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35" w:rsidRDefault="009E1235">
      <w:r>
        <w:t>Salut Mr Bousmah,</w:t>
      </w:r>
    </w:p>
    <w:p w:rsidR="009E1235" w:rsidRDefault="009E1235">
      <w:r>
        <w:t>Avant de commencer j’aimerais bien m’excuser pour le retard.</w:t>
      </w:r>
    </w:p>
    <w:p w:rsidR="009E1235" w:rsidRDefault="009E1235">
      <w:r>
        <w:t>J’ai réalisé une application qui permet la consultation des films, vous verrez la démonstration dans la vidéo.</w:t>
      </w:r>
    </w:p>
    <w:p w:rsidR="009E1235" w:rsidRDefault="009E1235">
      <w:r>
        <w:t xml:space="preserve">Pour la partie Front end, je me suis basée sur React Native Expo qui est une plateforme qui contient des outils construits qui nous aident à développer </w:t>
      </w:r>
      <w:r w:rsidR="00E10D57">
        <w:t>et sur React Native qui est un ensemble de components et de ressources et de fichiers de configuration, j’ai consommé l’API TMDB.</w:t>
      </w:r>
    </w:p>
    <w:p w:rsidR="00E10D57" w:rsidRDefault="00E10D57">
      <w:r>
        <w:t>Dans mon Application, j’ai 3 interfaces :</w:t>
      </w:r>
    </w:p>
    <w:p w:rsidR="00E10D57" w:rsidRDefault="00E10D57">
      <w:r>
        <w:t>--Pour la 1</w:t>
      </w:r>
      <w:r w:rsidRPr="00E10D57">
        <w:rPr>
          <w:vertAlign w:val="superscript"/>
        </w:rPr>
        <w:t>ère</w:t>
      </w:r>
      <w:r>
        <w:t xml:space="preserve"> interface :</w:t>
      </w:r>
    </w:p>
    <w:p w:rsidR="00E10D57" w:rsidRDefault="00E10D57">
      <w:r>
        <w:t>On a  l’accueil dans lequel s’affichent les films les plus populaires, après avoir cliqué sur un film, on obtient les détails à propos de ce dernier et on a même l’option de voir la bande d’annonce du film.</w:t>
      </w:r>
    </w:p>
    <w:p w:rsidR="00E10D57" w:rsidRDefault="00E10D57">
      <w:r>
        <w:t>--Pour la 2</w:t>
      </w:r>
      <w:r w:rsidRPr="00E10D57">
        <w:rPr>
          <w:vertAlign w:val="superscript"/>
        </w:rPr>
        <w:t>ème</w:t>
      </w:r>
      <w:r>
        <w:t xml:space="preserve"> interface :</w:t>
      </w:r>
    </w:p>
    <w:p w:rsidR="00E10D57" w:rsidRDefault="00E10D57">
      <w:r>
        <w:t>On a une liste des genres de films, comme on a une barre de recherche qui permet la recherche du film souhaité.</w:t>
      </w:r>
    </w:p>
    <w:p w:rsidR="00E10D57" w:rsidRDefault="00E10D57">
      <w:r>
        <w:t>--Pour la 3</w:t>
      </w:r>
      <w:r w:rsidRPr="00E10D57">
        <w:rPr>
          <w:vertAlign w:val="superscript"/>
        </w:rPr>
        <w:t>ème</w:t>
      </w:r>
      <w:r>
        <w:t xml:space="preserve"> interface :</w:t>
      </w:r>
    </w:p>
    <w:p w:rsidR="00E10D57" w:rsidRDefault="00E10D57">
      <w:r>
        <w:t>On a un bouton qui permet d’activer ou désactiver « Adult Content </w:t>
      </w:r>
      <w:proofErr w:type="gramStart"/>
      <w:r>
        <w:t>» ,</w:t>
      </w:r>
      <w:proofErr w:type="gramEnd"/>
      <w:r>
        <w:t xml:space="preserve"> comme on peut partager par gmail</w:t>
      </w:r>
      <w:bookmarkStart w:id="0" w:name="_GoBack"/>
      <w:bookmarkEnd w:id="0"/>
      <w:r>
        <w:t>, et favoriser le film et la version .</w:t>
      </w:r>
    </w:p>
    <w:p w:rsidR="00E10D57" w:rsidRDefault="00E10D57"/>
    <w:sectPr w:rsidR="00E10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35"/>
    <w:rsid w:val="009E1235"/>
    <w:rsid w:val="00AB5194"/>
    <w:rsid w:val="00E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3FF44-879C-4390-A024-2CB0A3F4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2020-07-16T15:21:00Z</dcterms:created>
  <dcterms:modified xsi:type="dcterms:W3CDTF">2020-07-16T15:41:00Z</dcterms:modified>
</cp:coreProperties>
</file>