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CDC4D" w14:textId="09499616" w:rsidR="00B477C2" w:rsidRDefault="00B477C2" w:rsidP="00B477C2">
      <w:r w:rsidRPr="00B477C2">
        <w:t>Supplementary Figure S1. Phylogenetic reference tree from 13,380 mitogenomes showing taxonomic coverage across 119 beetle families.</w:t>
      </w:r>
    </w:p>
    <w:p w14:paraId="1A290C62" w14:textId="77777777" w:rsidR="00B477C2" w:rsidRDefault="00B477C2"/>
    <w:p w14:paraId="17F454FA" w14:textId="31A821E5" w:rsidR="00B3649E" w:rsidRDefault="00B477C2">
      <w:r>
        <w:rPr>
          <w:rFonts w:ascii="Aptos" w:hAnsi="Aptos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E446978" wp14:editId="5D1B47DE">
            <wp:extent cx="5199380" cy="5906770"/>
            <wp:effectExtent l="0" t="0" r="0" b="0"/>
            <wp:docPr id="998789580" name="Picture 1" descr="A colorful circle with a black backgroun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lorful circle with a black background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9380" cy="590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AAAA7" w14:textId="77777777" w:rsidR="00B477C2" w:rsidRDefault="00B477C2"/>
    <w:sectPr w:rsidR="00B477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C2"/>
    <w:rsid w:val="0001587F"/>
    <w:rsid w:val="0005076D"/>
    <w:rsid w:val="00066833"/>
    <w:rsid w:val="0009346F"/>
    <w:rsid w:val="000B34F8"/>
    <w:rsid w:val="000F0389"/>
    <w:rsid w:val="00112872"/>
    <w:rsid w:val="001170E6"/>
    <w:rsid w:val="00122CCA"/>
    <w:rsid w:val="0012596F"/>
    <w:rsid w:val="00163B18"/>
    <w:rsid w:val="00182B14"/>
    <w:rsid w:val="001C355B"/>
    <w:rsid w:val="001F1384"/>
    <w:rsid w:val="00275A49"/>
    <w:rsid w:val="002B5279"/>
    <w:rsid w:val="002F3CB4"/>
    <w:rsid w:val="00311515"/>
    <w:rsid w:val="0031332E"/>
    <w:rsid w:val="00321BA9"/>
    <w:rsid w:val="003A32B2"/>
    <w:rsid w:val="00447EAA"/>
    <w:rsid w:val="00473DBB"/>
    <w:rsid w:val="004E67F9"/>
    <w:rsid w:val="00506E4E"/>
    <w:rsid w:val="005A3F50"/>
    <w:rsid w:val="00626C59"/>
    <w:rsid w:val="0063585F"/>
    <w:rsid w:val="00690548"/>
    <w:rsid w:val="006911E3"/>
    <w:rsid w:val="006C036B"/>
    <w:rsid w:val="007269A0"/>
    <w:rsid w:val="00755344"/>
    <w:rsid w:val="00760673"/>
    <w:rsid w:val="007B5FFF"/>
    <w:rsid w:val="007D046B"/>
    <w:rsid w:val="007E01AD"/>
    <w:rsid w:val="007E743E"/>
    <w:rsid w:val="0080276B"/>
    <w:rsid w:val="00827357"/>
    <w:rsid w:val="00896276"/>
    <w:rsid w:val="008A3BF9"/>
    <w:rsid w:val="00932EF9"/>
    <w:rsid w:val="009348CD"/>
    <w:rsid w:val="009511E8"/>
    <w:rsid w:val="00A4307A"/>
    <w:rsid w:val="00A45005"/>
    <w:rsid w:val="00A450B3"/>
    <w:rsid w:val="00AB38D9"/>
    <w:rsid w:val="00AD50FB"/>
    <w:rsid w:val="00B3649E"/>
    <w:rsid w:val="00B477C2"/>
    <w:rsid w:val="00BA00F4"/>
    <w:rsid w:val="00BA34A1"/>
    <w:rsid w:val="00C24259"/>
    <w:rsid w:val="00C268BC"/>
    <w:rsid w:val="00C44182"/>
    <w:rsid w:val="00C53963"/>
    <w:rsid w:val="00CD42B0"/>
    <w:rsid w:val="00D46CA2"/>
    <w:rsid w:val="00D82A77"/>
    <w:rsid w:val="00D87718"/>
    <w:rsid w:val="00D92E33"/>
    <w:rsid w:val="00DC1A8B"/>
    <w:rsid w:val="00DD101B"/>
    <w:rsid w:val="00DD1B42"/>
    <w:rsid w:val="00DD5EBA"/>
    <w:rsid w:val="00E408FE"/>
    <w:rsid w:val="00E41AEB"/>
    <w:rsid w:val="00ED2992"/>
    <w:rsid w:val="00F3057C"/>
    <w:rsid w:val="00F6590A"/>
    <w:rsid w:val="00F746A4"/>
    <w:rsid w:val="00F7751F"/>
    <w:rsid w:val="00FA50FD"/>
    <w:rsid w:val="00FD752D"/>
    <w:rsid w:val="00FE2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59D64D"/>
  <w15:chartTrackingRefBased/>
  <w15:docId w15:val="{03E5135D-FF0E-C046-91AA-56ECD13CA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GB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7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77C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77C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77C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7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7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7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7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7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7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477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477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47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77C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77C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7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Sarawut Ounjai</dc:creator>
  <cp:keywords/>
  <dc:description/>
  <cp:lastModifiedBy>Sarawut Ounjai</cp:lastModifiedBy>
  <cp:revision>1</cp:revision>
  <dcterms:created xsi:type="dcterms:W3CDTF">2025-11-01T06:19:00Z</dcterms:created>
  <dcterms:modified xsi:type="dcterms:W3CDTF">2025-11-01T06:21:00Z</dcterms:modified>
</cp:coreProperties>
</file>