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655" w:rsidRDefault="00503655">
      <w:pPr>
        <w:rPr>
          <w:sz w:val="44"/>
          <w:szCs w:val="44"/>
        </w:rPr>
      </w:pPr>
      <w:r w:rsidRPr="00503655">
        <w:rPr>
          <w:rFonts w:hint="eastAsia"/>
          <w:sz w:val="44"/>
          <w:szCs w:val="44"/>
        </w:rPr>
        <w:t>兼容性测试</w:t>
      </w:r>
    </w:p>
    <w:p w:rsidR="00503655" w:rsidRDefault="00503655">
      <w:pPr>
        <w:rPr>
          <w:sz w:val="28"/>
          <w:szCs w:val="28"/>
        </w:rPr>
      </w:pPr>
      <w:r w:rsidRPr="00503655">
        <w:rPr>
          <w:rFonts w:hint="eastAsia"/>
          <w:sz w:val="28"/>
          <w:szCs w:val="28"/>
        </w:rPr>
        <w:t>1</w:t>
      </w:r>
      <w:r w:rsidRPr="00503655">
        <w:rPr>
          <w:sz w:val="28"/>
          <w:szCs w:val="28"/>
        </w:rPr>
        <w:t>.</w:t>
      </w:r>
      <w:r w:rsidRPr="00503655">
        <w:rPr>
          <w:rFonts w:hint="eastAsia"/>
          <w:sz w:val="28"/>
          <w:szCs w:val="28"/>
        </w:rPr>
        <w:t>平台测试</w:t>
      </w:r>
    </w:p>
    <w:p w:rsidR="00503655" w:rsidRDefault="00503655" w:rsidP="00503655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分别在Windows8、Windows10、Mac</w:t>
      </w:r>
      <w:r w:rsidRPr="00503655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、</w:t>
      </w:r>
      <w:proofErr w:type="spellStart"/>
      <w:r w:rsidRPr="00503655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操作系统上进行测试</w:t>
      </w:r>
    </w:p>
    <w:p w:rsidR="00BE4FE4" w:rsidRPr="00BE4FE4" w:rsidRDefault="00BE4FE4" w:rsidP="00BE4FE4">
      <w:pPr>
        <w:ind w:leftChars="200" w:left="420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测试结果：在Windows系统下，可以完全兼容，</w:t>
      </w:r>
      <w:proofErr w:type="spellStart"/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虚拟机上上运行正常，Mac系统未做测试</w:t>
      </w:r>
    </w:p>
    <w:p w:rsidR="00503655" w:rsidRDefault="00503655" w:rsidP="005036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浏览器测试</w:t>
      </w:r>
    </w:p>
    <w:p w:rsidR="00503655" w:rsidRDefault="00503655" w:rsidP="00503655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分别使用不同的浏览器访问页面，检测是否均可以正确访问，以发现是否在大部分浏览器下可正确显示所有的元素。</w:t>
      </w:r>
    </w:p>
    <w:p w:rsidR="00BE4FE4" w:rsidRPr="00503655" w:rsidRDefault="00BE4FE4" w:rsidP="005036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测试结果：满足了市面上大部分的浏览器，如3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浏览器，</w:t>
      </w:r>
      <w:proofErr w:type="gramStart"/>
      <w:r>
        <w:rPr>
          <w:rFonts w:ascii="宋体" w:eastAsia="宋体" w:hAnsi="宋体" w:hint="eastAsia"/>
          <w:sz w:val="24"/>
          <w:szCs w:val="24"/>
        </w:rPr>
        <w:t>谷歌浏览器</w:t>
      </w:r>
      <w:proofErr w:type="gramEnd"/>
      <w:r>
        <w:rPr>
          <w:rFonts w:ascii="宋体" w:eastAsia="宋体" w:hAnsi="宋体" w:hint="eastAsia"/>
          <w:sz w:val="24"/>
          <w:szCs w:val="24"/>
        </w:rPr>
        <w:t>，百度浏览器，Q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浏览器等。</w:t>
      </w:r>
    </w:p>
    <w:p w:rsidR="00503655" w:rsidRDefault="00503655" w:rsidP="005036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数据库兼容性测试</w:t>
      </w:r>
    </w:p>
    <w:p w:rsidR="00503655" w:rsidRDefault="00503655" w:rsidP="00503655">
      <w:pPr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503655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测试使用不同数据库平台的兼容性</w:t>
      </w:r>
    </w:p>
    <w:p w:rsidR="00BE4FE4" w:rsidRPr="00503655" w:rsidRDefault="00BE4FE4" w:rsidP="005036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数据库正常，使用S</w:t>
      </w:r>
      <w:r>
        <w:rPr>
          <w:rFonts w:ascii="宋体" w:eastAsia="宋体" w:hAnsi="宋体"/>
          <w:sz w:val="24"/>
          <w:szCs w:val="24"/>
        </w:rPr>
        <w:t xml:space="preserve">QL </w:t>
      </w:r>
      <w:r>
        <w:rPr>
          <w:rFonts w:ascii="宋体" w:eastAsia="宋体" w:hAnsi="宋体" w:hint="eastAsia"/>
          <w:sz w:val="24"/>
          <w:szCs w:val="24"/>
        </w:rPr>
        <w:t>ser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ver正常。</w:t>
      </w:r>
    </w:p>
    <w:sectPr w:rsidR="00BE4FE4" w:rsidRPr="0050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5"/>
    <w:rsid w:val="00503655"/>
    <w:rsid w:val="00B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B42A"/>
  <w15:chartTrackingRefBased/>
  <w15:docId w15:val="{28DE2BC5-8586-4D83-84A1-E9CCCDB7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冯尧</dc:creator>
  <cp:keywords/>
  <dc:description/>
  <cp:lastModifiedBy>冯尧</cp:lastModifiedBy>
  <cp:revision>2</cp:revision>
  <dcterms:created xsi:type="dcterms:W3CDTF">2018-07-08T02:28:00Z</dcterms:created>
  <dcterms:modified xsi:type="dcterms:W3CDTF">2018-07-09T12:03:00Z</dcterms:modified>
</cp:coreProperties>
</file>