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728" w:rsidRDefault="00286728">
      <w:pPr>
        <w:rPr>
          <w:sz w:val="44"/>
          <w:szCs w:val="44"/>
        </w:rPr>
      </w:pPr>
      <w:r w:rsidRPr="00286728">
        <w:rPr>
          <w:rFonts w:hint="eastAsia"/>
          <w:sz w:val="44"/>
          <w:szCs w:val="44"/>
        </w:rPr>
        <w:t>内容测试</w:t>
      </w:r>
    </w:p>
    <w:p w:rsidR="00286728" w:rsidRPr="00286728" w:rsidRDefault="00286728" w:rsidP="00286728">
      <w:pPr>
        <w:pStyle w:val="a3"/>
        <w:spacing w:before="0" w:beforeAutospacing="0" w:after="240" w:afterAutospacing="0"/>
        <w:rPr>
          <w:rFonts w:cs="Segoe UI"/>
          <w:color w:val="24292E"/>
          <w:sz w:val="28"/>
          <w:szCs w:val="28"/>
        </w:rPr>
      </w:pPr>
      <w:r w:rsidRPr="00286728">
        <w:rPr>
          <w:rFonts w:cs="Segoe UI"/>
          <w:color w:val="24292E"/>
          <w:sz w:val="28"/>
          <w:szCs w:val="28"/>
        </w:rPr>
        <w:t>1、测试网页中的页面布局格式是否正确，是否简介扼要。</w:t>
      </w:r>
    </w:p>
    <w:p w:rsidR="00286728" w:rsidRPr="00286728" w:rsidRDefault="00286728" w:rsidP="00286728">
      <w:pPr>
        <w:pStyle w:val="a3"/>
        <w:spacing w:before="0" w:beforeAutospacing="0" w:after="240" w:afterAutospacing="0"/>
        <w:rPr>
          <w:rFonts w:cs="Segoe UI"/>
          <w:color w:val="24292E"/>
          <w:sz w:val="28"/>
          <w:szCs w:val="28"/>
        </w:rPr>
      </w:pPr>
      <w:r w:rsidRPr="00286728">
        <w:rPr>
          <w:rFonts w:cs="Segoe UI"/>
          <w:color w:val="24292E"/>
          <w:sz w:val="28"/>
          <w:szCs w:val="28"/>
        </w:rPr>
        <w:t>2、测试网页中显示的信息，如文字、图片等是否为预期所想展示的文字、图片。</w:t>
      </w:r>
    </w:p>
    <w:p w:rsidR="00286728" w:rsidRPr="00286728" w:rsidRDefault="00286728" w:rsidP="00286728">
      <w:pPr>
        <w:pStyle w:val="a3"/>
        <w:spacing w:before="0" w:beforeAutospacing="0" w:after="240" w:afterAutospacing="0"/>
        <w:rPr>
          <w:rFonts w:cs="Segoe UI"/>
          <w:color w:val="24292E"/>
          <w:sz w:val="28"/>
          <w:szCs w:val="28"/>
        </w:rPr>
      </w:pPr>
      <w:r w:rsidRPr="00286728">
        <w:rPr>
          <w:rFonts w:cs="Segoe UI"/>
          <w:color w:val="24292E"/>
          <w:sz w:val="28"/>
          <w:szCs w:val="28"/>
        </w:rPr>
        <w:t>3、测试与数据库连接，请求的信息是否正确输入到数据库中。</w:t>
      </w:r>
    </w:p>
    <w:p w:rsidR="00286728" w:rsidRPr="00286728" w:rsidRDefault="00286728" w:rsidP="00286728">
      <w:pPr>
        <w:pStyle w:val="a3"/>
        <w:spacing w:before="0" w:beforeAutospacing="0"/>
        <w:rPr>
          <w:rFonts w:cs="Segoe UI"/>
          <w:color w:val="24292E"/>
          <w:sz w:val="28"/>
          <w:szCs w:val="28"/>
        </w:rPr>
      </w:pPr>
      <w:r w:rsidRPr="00286728">
        <w:rPr>
          <w:rFonts w:cs="Segoe UI"/>
          <w:color w:val="24292E"/>
          <w:sz w:val="28"/>
          <w:szCs w:val="28"/>
        </w:rPr>
        <w:t>4、测试从数据库中获取的原始数据是</w:t>
      </w:r>
      <w:bookmarkStart w:id="0" w:name="_GoBack"/>
      <w:bookmarkEnd w:id="0"/>
      <w:r w:rsidRPr="00286728">
        <w:rPr>
          <w:rFonts w:cs="Segoe UI"/>
          <w:color w:val="24292E"/>
          <w:sz w:val="28"/>
          <w:szCs w:val="28"/>
        </w:rPr>
        <w:t>否进行格式转换并正确传输到网页中，并且在网页中的显示格式是否正确。</w:t>
      </w:r>
    </w:p>
    <w:p w:rsidR="00286728" w:rsidRPr="00286728" w:rsidRDefault="00286728">
      <w:pPr>
        <w:rPr>
          <w:rFonts w:hint="eastAsia"/>
          <w:sz w:val="44"/>
          <w:szCs w:val="44"/>
        </w:rPr>
      </w:pPr>
    </w:p>
    <w:sectPr w:rsidR="00286728" w:rsidRPr="002867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28"/>
    <w:rsid w:val="0028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35432"/>
  <w15:chartTrackingRefBased/>
  <w15:docId w15:val="{F249A02D-A6A5-478C-ACE1-957AA1B0E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867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8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冯尧</dc:creator>
  <cp:keywords/>
  <dc:description/>
  <cp:lastModifiedBy>冯尧</cp:lastModifiedBy>
  <cp:revision>1</cp:revision>
  <dcterms:created xsi:type="dcterms:W3CDTF">2018-07-08T02:33:00Z</dcterms:created>
  <dcterms:modified xsi:type="dcterms:W3CDTF">2018-07-08T02:35:00Z</dcterms:modified>
</cp:coreProperties>
</file>