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Sora" w:cs="Sora" w:eastAsia="Sora" w:hAnsi="Sora"/>
          <w:sz w:val="32"/>
          <w:szCs w:val="32"/>
        </w:rPr>
      </w:pPr>
      <w:r w:rsidDel="00000000" w:rsidR="00000000" w:rsidRPr="00000000">
        <w:rPr>
          <w:rFonts w:ascii="Sora" w:cs="Sora" w:eastAsia="Sora" w:hAnsi="Sora"/>
          <w:sz w:val="32"/>
          <w:szCs w:val="32"/>
          <w:rtl w:val="0"/>
        </w:rPr>
        <w:t xml:space="preserve">Manual Técnico: Configuración </w:t>
      </w:r>
    </w:p>
    <w:p w:rsidR="00000000" w:rsidDel="00000000" w:rsidP="00000000" w:rsidRDefault="00000000" w:rsidRPr="00000000" w14:paraId="00000011">
      <w:pPr>
        <w:pStyle w:val="Title"/>
        <w:spacing w:line="360" w:lineRule="auto"/>
        <w:jc w:val="right"/>
        <w:rPr>
          <w:rFonts w:ascii="Sora" w:cs="Sora" w:eastAsia="Sora" w:hAnsi="Sora"/>
          <w:sz w:val="24"/>
          <w:szCs w:val="24"/>
        </w:rPr>
      </w:pPr>
      <w:r w:rsidDel="00000000" w:rsidR="00000000" w:rsidRPr="00000000">
        <w:rPr>
          <w:rFonts w:ascii="Sora" w:cs="Sora" w:eastAsia="Sora" w:hAnsi="Sora"/>
          <w:sz w:val="24"/>
          <w:szCs w:val="24"/>
          <w:rtl w:val="0"/>
        </w:rPr>
        <w:t xml:space="preserve">Our Mall</w:t>
      </w:r>
    </w:p>
    <w:p w:rsidR="00000000" w:rsidDel="00000000" w:rsidP="00000000" w:rsidRDefault="00000000" w:rsidRPr="00000000" w14:paraId="00000012">
      <w:pPr>
        <w:pStyle w:val="Title"/>
        <w:spacing w:line="360" w:lineRule="auto"/>
        <w:jc w:val="right"/>
        <w:rPr>
          <w:rFonts w:ascii="Sora" w:cs="Sora" w:eastAsia="Sora" w:hAnsi="Sora"/>
          <w:sz w:val="24"/>
          <w:szCs w:val="24"/>
        </w:rPr>
      </w:pPr>
      <w:r w:rsidDel="00000000" w:rsidR="00000000" w:rsidRPr="00000000">
        <w:rPr>
          <w:rFonts w:ascii="Sora" w:cs="Sora" w:eastAsia="Sora" w:hAnsi="Sora"/>
          <w:sz w:val="24"/>
          <w:szCs w:val="24"/>
          <w:rtl w:val="0"/>
        </w:rPr>
        <w:t xml:space="preserve">Versión: 1.5</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426"/>
        </w:tabs>
        <w:spacing w:after="0" w:line="240" w:lineRule="auto"/>
        <w:jc w:val="both"/>
        <w:rPr>
          <w:rFonts w:ascii="Sora" w:cs="Sora" w:eastAsia="Sora" w:hAnsi="Sora"/>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26"/>
        </w:tabs>
        <w:spacing w:after="0" w:line="240" w:lineRule="auto"/>
        <w:jc w:val="both"/>
        <w:rPr>
          <w:rFonts w:ascii="Sora" w:cs="Sora" w:eastAsia="Sora" w:hAnsi="Sora"/>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rFonts w:ascii="Sora" w:cs="Sora" w:eastAsia="Sora" w:hAnsi="Sora"/>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Sora" w:cs="Sora" w:eastAsia="Sora" w:hAnsi="Sora"/>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26"/>
        </w:tabs>
        <w:spacing w:after="0" w:line="240" w:lineRule="auto"/>
        <w:jc w:val="both"/>
        <w:rPr>
          <w:rFonts w:ascii="Sora" w:cs="Sora" w:eastAsia="Sora" w:hAnsi="Sora"/>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26"/>
        </w:tabs>
        <w:spacing w:after="0" w:line="240" w:lineRule="auto"/>
        <w:jc w:val="both"/>
        <w:rPr>
          <w:rFonts w:ascii="Sora" w:cs="Sora" w:eastAsia="Sora" w:hAnsi="Sora"/>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26"/>
        </w:tabs>
        <w:spacing w:after="0" w:line="240" w:lineRule="auto"/>
        <w:jc w:val="both"/>
        <w:rPr>
          <w:rFonts w:ascii="Sora" w:cs="Sora" w:eastAsia="Sora" w:hAnsi="Sora"/>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26"/>
        </w:tabs>
        <w:spacing w:after="0" w:line="240" w:lineRule="auto"/>
        <w:jc w:val="both"/>
        <w:rPr>
          <w:rFonts w:ascii="Sora" w:cs="Sora" w:eastAsia="Sora" w:hAnsi="Sora"/>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26"/>
        </w:tabs>
        <w:spacing w:after="0" w:line="240" w:lineRule="auto"/>
        <w:jc w:val="both"/>
        <w:rPr>
          <w:rFonts w:ascii="Sora" w:cs="Sora" w:eastAsia="Sora" w:hAnsi="Sora"/>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426"/>
        </w:tabs>
        <w:spacing w:after="0" w:line="240" w:lineRule="auto"/>
        <w:jc w:val="both"/>
        <w:rPr>
          <w:rFonts w:ascii="Sora" w:cs="Sora" w:eastAsia="Sora" w:hAnsi="Sora"/>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426"/>
        </w:tabs>
        <w:spacing w:after="0" w:line="240" w:lineRule="auto"/>
        <w:jc w:val="both"/>
        <w:rPr>
          <w:rFonts w:ascii="Sora" w:cs="Sora" w:eastAsia="Sora" w:hAnsi="Sora"/>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426"/>
        </w:tabs>
        <w:spacing w:after="0" w:line="240" w:lineRule="auto"/>
        <w:jc w:val="both"/>
        <w:rPr>
          <w:rFonts w:ascii="Sora" w:cs="Sora" w:eastAsia="Sora" w:hAnsi="Sora"/>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lef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Sora" w:cs="Sora" w:eastAsia="Sora" w:hAnsi="Sora"/>
          <w:b w:val="1"/>
          <w:color w:val="000000"/>
          <w:sz w:val="24"/>
          <w:szCs w:val="24"/>
        </w:rPr>
      </w:pPr>
      <w:r w:rsidDel="00000000" w:rsidR="00000000" w:rsidRPr="00000000">
        <w:rPr>
          <w:rFonts w:ascii="Sora" w:cs="Sora" w:eastAsia="Sora" w:hAnsi="Sora"/>
          <w:b w:val="1"/>
          <w:color w:val="000000"/>
          <w:sz w:val="24"/>
          <w:szCs w:val="24"/>
          <w:rtl w:val="0"/>
        </w:rPr>
        <w:t xml:space="preserve">HISTORIAL DE REVISIÓN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4"/>
          <w:szCs w:val="24"/>
        </w:rPr>
      </w:pPr>
      <w:r w:rsidDel="00000000" w:rsidR="00000000" w:rsidRPr="00000000">
        <w:rPr>
          <w:rtl w:val="0"/>
        </w:rPr>
      </w:r>
    </w:p>
    <w:tbl>
      <w:tblPr>
        <w:tblStyle w:val="Table1"/>
        <w:tblW w:w="86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215"/>
        <w:gridCol w:w="1275"/>
        <w:gridCol w:w="1230"/>
        <w:gridCol w:w="1260"/>
        <w:gridCol w:w="960"/>
        <w:gridCol w:w="1416"/>
        <w:tblGridChange w:id="0">
          <w:tblGrid>
            <w:gridCol w:w="1275"/>
            <w:gridCol w:w="1215"/>
            <w:gridCol w:w="1275"/>
            <w:gridCol w:w="1230"/>
            <w:gridCol w:w="1260"/>
            <w:gridCol w:w="960"/>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Sora" w:cs="Sora" w:eastAsia="Sora" w:hAnsi="Sora"/>
                <w:b w:val="1"/>
                <w:color w:val="000000"/>
                <w:sz w:val="18"/>
                <w:szCs w:val="18"/>
              </w:rPr>
            </w:pPr>
            <w:r w:rsidDel="00000000" w:rsidR="00000000" w:rsidRPr="00000000">
              <w:rPr>
                <w:rFonts w:ascii="Sora" w:cs="Sora" w:eastAsia="Sora" w:hAnsi="Sora"/>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Sora" w:cs="Sora" w:eastAsia="Sora" w:hAnsi="Sora"/>
                <w:b w:val="1"/>
                <w:color w:val="000000"/>
                <w:sz w:val="18"/>
                <w:szCs w:val="18"/>
              </w:rPr>
            </w:pPr>
            <w:r w:rsidDel="00000000" w:rsidR="00000000" w:rsidRPr="00000000">
              <w:rPr>
                <w:rFonts w:ascii="Sora" w:cs="Sora" w:eastAsia="Sora" w:hAnsi="Sora"/>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Sora" w:cs="Sora" w:eastAsia="Sora" w:hAnsi="Sora"/>
                <w:b w:val="1"/>
                <w:color w:val="000000"/>
                <w:sz w:val="18"/>
                <w:szCs w:val="18"/>
              </w:rPr>
            </w:pPr>
            <w:r w:rsidDel="00000000" w:rsidR="00000000" w:rsidRPr="00000000">
              <w:rPr>
                <w:rFonts w:ascii="Sora" w:cs="Sora" w:eastAsia="Sora" w:hAnsi="Sora"/>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Sora" w:cs="Sora" w:eastAsia="Sora" w:hAnsi="Sora"/>
                <w:b w:val="1"/>
                <w:color w:val="000000"/>
                <w:sz w:val="18"/>
                <w:szCs w:val="18"/>
              </w:rPr>
            </w:pPr>
            <w:r w:rsidDel="00000000" w:rsidR="00000000" w:rsidRPr="00000000">
              <w:rPr>
                <w:rFonts w:ascii="Sora" w:cs="Sora" w:eastAsia="Sora" w:hAnsi="Sora"/>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ra" w:cs="Sora" w:eastAsia="Sora" w:hAnsi="Sora"/>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Sora" w:cs="Sora" w:eastAsia="Sora" w:hAnsi="Sora"/>
                <w:b w:val="1"/>
                <w:color w:val="000000"/>
                <w:sz w:val="18"/>
                <w:szCs w:val="18"/>
              </w:rPr>
            </w:pPr>
            <w:r w:rsidDel="00000000" w:rsidR="00000000" w:rsidRPr="00000000">
              <w:rPr>
                <w:rFonts w:ascii="Sora" w:cs="Sora" w:eastAsia="Sora" w:hAnsi="Sora"/>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Sora" w:cs="Sora" w:eastAsia="Sora" w:hAnsi="Sora"/>
                <w:b w:val="1"/>
                <w:color w:val="000000"/>
                <w:sz w:val="18"/>
                <w:szCs w:val="18"/>
              </w:rPr>
            </w:pPr>
            <w:r w:rsidDel="00000000" w:rsidR="00000000" w:rsidRPr="00000000">
              <w:rPr>
                <w:rFonts w:ascii="Sora" w:cs="Sora" w:eastAsia="Sora" w:hAnsi="Sora"/>
                <w:b w:val="1"/>
                <w:color w:val="000000"/>
                <w:sz w:val="18"/>
                <w:szCs w:val="18"/>
                <w:rtl w:val="0"/>
              </w:rPr>
              <w:t xml:space="preserve">Responsable</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Sora" w:cs="Sora" w:eastAsia="Sora" w:hAnsi="Sora"/>
                <w:b w:val="1"/>
                <w:color w:val="000000"/>
                <w:sz w:val="18"/>
                <w:szCs w:val="18"/>
              </w:rPr>
            </w:pPr>
            <w:r w:rsidDel="00000000" w:rsidR="00000000" w:rsidRPr="00000000">
              <w:rPr>
                <w:rFonts w:ascii="Sora" w:cs="Sora" w:eastAsia="Sora" w:hAnsi="Sora"/>
                <w:b w:val="1"/>
                <w:color w:val="000000"/>
                <w:sz w:val="18"/>
                <w:szCs w:val="18"/>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Sora" w:cs="Sora" w:eastAsia="Sora" w:hAnsi="Sora"/>
                <w:b w:val="1"/>
                <w:color w:val="000000"/>
                <w:sz w:val="18"/>
                <w:szCs w:val="18"/>
              </w:rPr>
            </w:pPr>
            <w:r w:rsidDel="00000000" w:rsidR="00000000" w:rsidRPr="00000000">
              <w:rPr>
                <w:rFonts w:ascii="Sora" w:cs="Sora" w:eastAsia="Sora" w:hAnsi="Sora"/>
                <w:b w:val="1"/>
                <w:color w:val="000000"/>
                <w:sz w:val="18"/>
                <w:szCs w:val="18"/>
                <w:rtl w:val="0"/>
              </w:rPr>
              <w:t xml:space="preserve">Responsable</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Sora" w:cs="Sora" w:eastAsia="Sora" w:hAnsi="Sora"/>
                <w:b w:val="1"/>
                <w:color w:val="000000"/>
                <w:sz w:val="18"/>
                <w:szCs w:val="18"/>
              </w:rPr>
            </w:pPr>
            <w:r w:rsidDel="00000000" w:rsidR="00000000" w:rsidRPr="00000000">
              <w:rPr>
                <w:rFonts w:ascii="Sora" w:cs="Sora" w:eastAsia="Sora" w:hAnsi="Sora"/>
                <w:b w:val="1"/>
                <w:color w:val="000000"/>
                <w:sz w:val="18"/>
                <w:szCs w:val="18"/>
                <w:rtl w:val="0"/>
              </w:rPr>
              <w:t xml:space="preserve">Fecha</w:t>
            </w:r>
          </w:p>
        </w:tc>
        <w:tc>
          <w:tcPr>
            <w:shd w:fill="cccccc" w:val="cle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Sora" w:cs="Sora" w:eastAsia="Sora" w:hAnsi="Sora"/>
                <w:b w:val="1"/>
                <w:color w:val="000000"/>
                <w:sz w:val="18"/>
                <w:szCs w:val="18"/>
              </w:rPr>
            </w:pPr>
            <w:r w:rsidDel="00000000" w:rsidR="00000000" w:rsidRPr="00000000">
              <w:rPr>
                <w:rFonts w:ascii="Sora" w:cs="Sora" w:eastAsia="Sora" w:hAnsi="Sora"/>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center"/>
              <w:rPr>
                <w:rFonts w:ascii="Sora" w:cs="Sora" w:eastAsia="Sora" w:hAnsi="Sora"/>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1.0</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center"/>
              <w:rPr>
                <w:rFonts w:ascii="Sora" w:cs="Sora" w:eastAsia="Sora" w:hAnsi="Sora"/>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22/02/22</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Anderson Méndez </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Sora" w:cs="Sora" w:eastAsia="Sora" w:hAnsi="Sora"/>
                <w:sz w:val="20"/>
                <w:szCs w:val="20"/>
              </w:rPr>
            </w:pPr>
            <w:r w:rsidDel="00000000" w:rsidR="00000000" w:rsidRPr="00000000">
              <w:rPr>
                <w:rFonts w:ascii="Sora" w:cs="Sora" w:eastAsia="Sora" w:hAnsi="Sora"/>
                <w:sz w:val="20"/>
                <w:szCs w:val="20"/>
                <w:rtl w:val="0"/>
              </w:rPr>
              <w:t xml:space="preserve">05/04/2022</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Sergio Alejandro Cardona</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Sora" w:cs="Sora" w:eastAsia="Sora" w:hAnsi="Sora"/>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Sora" w:cs="Sora" w:eastAsia="Sora" w:hAnsi="Sora"/>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center"/>
              <w:rPr>
                <w:rFonts w:ascii="Sora" w:cs="Sora" w:eastAsia="Sora" w:hAnsi="Sora"/>
                <w:color w:val="000000"/>
                <w:sz w:val="20"/>
                <w:szCs w:val="20"/>
              </w:rPr>
            </w:pPr>
            <w:r w:rsidDel="00000000" w:rsidR="00000000" w:rsidRPr="00000000">
              <w:rPr>
                <w:rFonts w:ascii="Sora" w:cs="Sora" w:eastAsia="Sora" w:hAnsi="Sora"/>
                <w:sz w:val="20"/>
                <w:szCs w:val="20"/>
                <w:rtl w:val="0"/>
              </w:rPr>
              <w:t xml:space="preserve">1.1</w:t>
            </w: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18/06/2022</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Sergio Alejandro Cardona</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19/06/2022</w:t>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Anderson Méndez </w:t>
            </w: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center"/>
              <w:rPr>
                <w:rFonts w:ascii="Sora" w:cs="Sora" w:eastAsia="Sora" w:hAnsi="Sora"/>
                <w:color w:val="000000"/>
                <w:sz w:val="20"/>
                <w:szCs w:val="20"/>
              </w:rPr>
            </w:pPr>
            <w:r w:rsidDel="00000000" w:rsidR="00000000" w:rsidRPr="00000000">
              <w:rPr>
                <w:rFonts w:ascii="Sora" w:cs="Sora" w:eastAsia="Sora" w:hAnsi="Sora"/>
                <w:sz w:val="20"/>
                <w:szCs w:val="20"/>
                <w:rtl w:val="0"/>
              </w:rPr>
              <w:t xml:space="preserve">1.2</w:t>
            </w: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20/06/2022</w:t>
            </w: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Sergio Alejandro Cardona </w:t>
            </w: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20/06/2022</w:t>
            </w:r>
            <w:r w:rsidDel="00000000" w:rsidR="00000000" w:rsidRPr="00000000">
              <w:rPr>
                <w:rtl w:val="0"/>
              </w:rPr>
            </w:r>
          </w:p>
        </w:tc>
        <w:tc>
          <w:tcPr/>
          <w:p w:rsidR="00000000" w:rsidDel="00000000" w:rsidP="00000000" w:rsidRDefault="00000000" w:rsidRPr="00000000" w14:paraId="0000004F">
            <w:pP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Anderson Méndez </w:t>
            </w: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center"/>
              <w:rPr>
                <w:rFonts w:ascii="Sora" w:cs="Sora" w:eastAsia="Sora" w:hAnsi="Sora"/>
                <w:color w:val="000000"/>
                <w:sz w:val="20"/>
                <w:szCs w:val="20"/>
              </w:rPr>
            </w:pPr>
            <w:r w:rsidDel="00000000" w:rsidR="00000000" w:rsidRPr="00000000">
              <w:rPr>
                <w:rFonts w:ascii="Sora" w:cs="Sora" w:eastAsia="Sora" w:hAnsi="Sora"/>
                <w:sz w:val="20"/>
                <w:szCs w:val="20"/>
                <w:rtl w:val="0"/>
              </w:rPr>
              <w:t xml:space="preserve">1.3</w:t>
            </w: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21/06/202</w:t>
            </w:r>
            <w:r w:rsidDel="00000000" w:rsidR="00000000" w:rsidRPr="00000000">
              <w:rPr>
                <w:rtl w:val="0"/>
              </w:rPr>
            </w:r>
          </w:p>
        </w:tc>
        <w:tc>
          <w:tcPr/>
          <w:p w:rsidR="00000000" w:rsidDel="00000000" w:rsidP="00000000" w:rsidRDefault="00000000" w:rsidRPr="00000000" w14:paraId="00000054">
            <w:pP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Sergio Alejandro Cardona</w:t>
            </w: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21/06/2022</w:t>
            </w:r>
            <w:r w:rsidDel="00000000" w:rsidR="00000000" w:rsidRPr="00000000">
              <w:rPr>
                <w:rtl w:val="0"/>
              </w:rPr>
            </w:r>
          </w:p>
        </w:tc>
        <w:tc>
          <w:tcPr/>
          <w:p w:rsidR="00000000" w:rsidDel="00000000" w:rsidP="00000000" w:rsidRDefault="00000000" w:rsidRPr="00000000" w14:paraId="00000056">
            <w:pP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Anderson Méndez </w:t>
            </w: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center"/>
              <w:rPr>
                <w:rFonts w:ascii="Sora" w:cs="Sora" w:eastAsia="Sora" w:hAnsi="Sora"/>
                <w:color w:val="000000"/>
                <w:sz w:val="20"/>
                <w:szCs w:val="20"/>
              </w:rPr>
            </w:pPr>
            <w:r w:rsidDel="00000000" w:rsidR="00000000" w:rsidRPr="00000000">
              <w:rPr>
                <w:rFonts w:ascii="Sora" w:cs="Sora" w:eastAsia="Sora" w:hAnsi="Sora"/>
                <w:sz w:val="20"/>
                <w:szCs w:val="20"/>
                <w:rtl w:val="0"/>
              </w:rPr>
              <w:t xml:space="preserve">1.4</w:t>
            </w: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22/06/2022</w:t>
            </w: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Anderson Méndez</w:t>
            </w: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23/06/2022/</w:t>
            </w:r>
            <w:r w:rsidDel="00000000" w:rsidR="00000000" w:rsidRPr="00000000">
              <w:rPr>
                <w:rtl w:val="0"/>
              </w:rPr>
            </w:r>
          </w:p>
        </w:tc>
        <w:tc>
          <w:tcPr/>
          <w:p w:rsidR="00000000" w:rsidDel="00000000" w:rsidP="00000000" w:rsidRDefault="00000000" w:rsidRPr="00000000" w14:paraId="0000005D">
            <w:pP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Sergio Alejandro Cardona</w:t>
            </w: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1.5</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Sora" w:cs="Sora" w:eastAsia="Sora" w:hAnsi="Sora"/>
                <w:sz w:val="20"/>
                <w:szCs w:val="20"/>
              </w:rPr>
            </w:pPr>
            <w:r w:rsidDel="00000000" w:rsidR="00000000" w:rsidRPr="00000000">
              <w:rPr>
                <w:rFonts w:ascii="Sora" w:cs="Sora" w:eastAsia="Sora" w:hAnsi="Sora"/>
                <w:sz w:val="20"/>
                <w:szCs w:val="20"/>
                <w:rtl w:val="0"/>
              </w:rPr>
              <w:t xml:space="preserve">23/06/2022</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Sora" w:cs="Sora" w:eastAsia="Sora" w:hAnsi="Sora"/>
                <w:sz w:val="20"/>
                <w:szCs w:val="20"/>
              </w:rPr>
            </w:pPr>
            <w:r w:rsidDel="00000000" w:rsidR="00000000" w:rsidRPr="00000000">
              <w:rPr>
                <w:rFonts w:ascii="Sora" w:cs="Sora" w:eastAsia="Sora" w:hAnsi="Sora"/>
                <w:sz w:val="20"/>
                <w:szCs w:val="20"/>
                <w:rtl w:val="0"/>
              </w:rPr>
              <w:t xml:space="preserve">Anderson Méndez</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Sora" w:cs="Sora" w:eastAsia="Sora" w:hAnsi="Sora"/>
                <w:sz w:val="20"/>
                <w:szCs w:val="20"/>
              </w:rPr>
            </w:pPr>
            <w:r w:rsidDel="00000000" w:rsidR="00000000" w:rsidRPr="00000000">
              <w:rPr>
                <w:rFonts w:ascii="Sora" w:cs="Sora" w:eastAsia="Sora" w:hAnsi="Sora"/>
                <w:sz w:val="20"/>
                <w:szCs w:val="20"/>
                <w:rtl w:val="0"/>
              </w:rPr>
              <w:t xml:space="preserve">23/06/2022</w:t>
            </w:r>
          </w:p>
        </w:tc>
        <w:tc>
          <w:tcPr/>
          <w:p w:rsidR="00000000" w:rsidDel="00000000" w:rsidP="00000000" w:rsidRDefault="00000000" w:rsidRPr="00000000" w14:paraId="00000064">
            <w:pPr>
              <w:spacing w:after="0" w:line="240" w:lineRule="auto"/>
              <w:rPr>
                <w:rFonts w:ascii="Sora" w:cs="Sora" w:eastAsia="Sora" w:hAnsi="Sora"/>
                <w:sz w:val="20"/>
                <w:szCs w:val="20"/>
              </w:rPr>
            </w:pPr>
            <w:r w:rsidDel="00000000" w:rsidR="00000000" w:rsidRPr="00000000">
              <w:rPr>
                <w:rFonts w:ascii="Sora" w:cs="Sora" w:eastAsia="Sora" w:hAnsi="Sora"/>
                <w:sz w:val="20"/>
                <w:szCs w:val="20"/>
                <w:rtl w:val="0"/>
              </w:rPr>
              <w:t xml:space="preserve">Sergio Alejandro Cardona</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jc w:val="center"/>
              <w:rPr>
                <w:rFonts w:ascii="Sora" w:cs="Sora" w:eastAsia="Sora" w:hAnsi="Sora"/>
                <w:sz w:val="20"/>
                <w:szCs w:val="20"/>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Sora" w:cs="Sora" w:eastAsia="Sora" w:hAnsi="Sora"/>
                <w:sz w:val="20"/>
                <w:szCs w:val="20"/>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Sora" w:cs="Sora" w:eastAsia="Sora" w:hAnsi="Sora"/>
                <w:sz w:val="20"/>
                <w:szCs w:val="20"/>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Sora" w:cs="Sora" w:eastAsia="Sora" w:hAnsi="Sora"/>
                <w:sz w:val="20"/>
                <w:szCs w:val="20"/>
              </w:rPr>
            </w:pPr>
            <w:r w:rsidDel="00000000" w:rsidR="00000000" w:rsidRPr="00000000">
              <w:rPr>
                <w:rtl w:val="0"/>
              </w:rPr>
            </w:r>
          </w:p>
        </w:tc>
        <w:tc>
          <w:tcPr/>
          <w:p w:rsidR="00000000" w:rsidDel="00000000" w:rsidP="00000000" w:rsidRDefault="00000000" w:rsidRPr="00000000" w14:paraId="0000006B">
            <w:pPr>
              <w:spacing w:after="0" w:line="240" w:lineRule="auto"/>
              <w:rPr>
                <w:rFonts w:ascii="Sora" w:cs="Sora" w:eastAsia="Sora" w:hAnsi="Sora"/>
                <w:sz w:val="20"/>
                <w:szCs w:val="20"/>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24/06/2022</w:t>
            </w: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0"/>
                <w:szCs w:val="20"/>
              </w:rPr>
            </w:pPr>
            <w:r w:rsidDel="00000000" w:rsidR="00000000" w:rsidRPr="00000000">
              <w:rPr>
                <w:rFonts w:ascii="Sora" w:cs="Sora" w:eastAsia="Sora" w:hAnsi="Sora"/>
                <w:sz w:val="20"/>
                <w:szCs w:val="20"/>
                <w:rtl w:val="0"/>
              </w:rPr>
              <w:t xml:space="preserve">Alvaro Antonio Rodríguez Fernández</w:t>
            </w:r>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Sora" w:cs="Sora" w:eastAsia="Sora" w:hAnsi="Sora"/>
          <w:b w:val="1"/>
          <w:color w:val="000000"/>
          <w:sz w:val="24"/>
          <w:szCs w:val="24"/>
        </w:rPr>
      </w:pPr>
      <w:r w:rsidDel="00000000" w:rsidR="00000000" w:rsidRPr="00000000">
        <w:rPr>
          <w:rFonts w:ascii="Sora" w:cs="Sora" w:eastAsia="Sora" w:hAnsi="Sora"/>
          <w:b w:val="1"/>
          <w:color w:val="000000"/>
          <w:sz w:val="24"/>
          <w:szCs w:val="24"/>
          <w:rtl w:val="0"/>
        </w:rPr>
        <w:t xml:space="preserve">CAMBIOS RESPECTO A LA VERSIÓN ANTERIOR</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Sora" w:cs="Sora" w:eastAsia="Sora" w:hAnsi="Sora"/>
          <w:b w:val="1"/>
          <w:color w:val="000000"/>
          <w:sz w:val="24"/>
          <w:szCs w:val="24"/>
        </w:rPr>
      </w:pPr>
      <w:r w:rsidDel="00000000" w:rsidR="00000000" w:rsidRPr="00000000">
        <w:rPr>
          <w:rtl w:val="0"/>
        </w:rPr>
      </w:r>
    </w:p>
    <w:tbl>
      <w:tblPr>
        <w:tblStyle w:val="Table2"/>
        <w:tblW w:w="85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40"/>
        <w:gridCol w:w="7440"/>
        <w:tblGridChange w:id="0">
          <w:tblGrid>
            <w:gridCol w:w="1140"/>
            <w:gridCol w:w="7440"/>
          </w:tblGrid>
        </w:tblGridChange>
      </w:tblGrid>
      <w:tr>
        <w:trPr>
          <w:cantSplit w:val="0"/>
          <w:tblHeader w:val="0"/>
        </w:trPr>
        <w:tc>
          <w:tcPr>
            <w:shd w:fill="cccccc" w:val="cle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center"/>
              <w:rPr>
                <w:rFonts w:ascii="Sora" w:cs="Sora" w:eastAsia="Sora" w:hAnsi="Sora"/>
                <w:b w:val="1"/>
                <w:color w:val="000000"/>
                <w:sz w:val="18"/>
                <w:szCs w:val="18"/>
              </w:rPr>
            </w:pPr>
            <w:r w:rsidDel="00000000" w:rsidR="00000000" w:rsidRPr="00000000">
              <w:rPr>
                <w:rFonts w:ascii="Sora" w:cs="Sora" w:eastAsia="Sora" w:hAnsi="Sora"/>
                <w:b w:val="1"/>
                <w:color w:val="000000"/>
                <w:sz w:val="18"/>
                <w:szCs w:val="18"/>
                <w:rtl w:val="0"/>
              </w:rPr>
              <w:t xml:space="preserve">VERSIÓN</w:t>
            </w:r>
          </w:p>
        </w:tc>
        <w:tc>
          <w:tcPr>
            <w:shd w:fill="cccccc" w:val="cle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center"/>
              <w:rPr>
                <w:rFonts w:ascii="Sora" w:cs="Sora" w:eastAsia="Sora" w:hAnsi="Sora"/>
                <w:b w:val="1"/>
                <w:color w:val="000000"/>
                <w:sz w:val="18"/>
                <w:szCs w:val="18"/>
              </w:rPr>
            </w:pPr>
            <w:r w:rsidDel="00000000" w:rsidR="00000000" w:rsidRPr="00000000">
              <w:rPr>
                <w:rFonts w:ascii="Sora" w:cs="Sora" w:eastAsia="Sora" w:hAnsi="Sora"/>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agregan los puntos 1, 2, 3 y 4</w:t>
            </w:r>
          </w:p>
        </w:tc>
      </w:tr>
      <w:tr>
        <w:trPr>
          <w:cantSplit w:val="0"/>
          <w:tblHeader w:val="0"/>
        </w:trPr>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1.2</w:t>
            </w: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 redactan los puntos 5 y 6</w:t>
            </w:r>
            <w:r w:rsidDel="00000000" w:rsidR="00000000" w:rsidRPr="00000000">
              <w:rPr>
                <w:rtl w:val="0"/>
              </w:rPr>
            </w:r>
          </w:p>
        </w:tc>
      </w:tr>
      <w:tr>
        <w:trPr>
          <w:cantSplit w:val="0"/>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1.3</w:t>
            </w: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 redactan los puntos 8 y 9</w:t>
            </w:r>
            <w:r w:rsidDel="00000000" w:rsidR="00000000" w:rsidRPr="00000000">
              <w:rPr>
                <w:rtl w:val="0"/>
              </w:rPr>
            </w:r>
          </w:p>
        </w:tc>
      </w:tr>
      <w:tr>
        <w:trPr>
          <w:cantSplit w:val="0"/>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1.4</w:t>
            </w: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 modifican los puntos 1 y 2</w:t>
            </w:r>
            <w:r w:rsidDel="00000000" w:rsidR="00000000" w:rsidRPr="00000000">
              <w:rPr>
                <w:rtl w:val="0"/>
              </w:rPr>
            </w:r>
          </w:p>
        </w:tc>
      </w:tr>
      <w:tr>
        <w:trPr>
          <w:cantSplit w:val="0"/>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1.5</w:t>
            </w:r>
            <w:r w:rsidDel="00000000" w:rsidR="00000000" w:rsidRPr="00000000">
              <w:rPr>
                <w:rtl w:val="0"/>
              </w:rPr>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 agrega el punto 7</w:t>
            </w:r>
            <w:r w:rsidDel="00000000" w:rsidR="00000000" w:rsidRPr="00000000">
              <w:rPr>
                <w:rtl w:val="0"/>
              </w:rPr>
            </w:r>
          </w:p>
        </w:tc>
      </w:tr>
      <w:tr>
        <w:trPr>
          <w:cantSplit w:val="0"/>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right"/>
        <w:rPr>
          <w:rFonts w:ascii="Sora" w:cs="Sora" w:eastAsia="Sora" w:hAnsi="Sora"/>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right"/>
        <w:rPr>
          <w:rFonts w:ascii="Sora" w:cs="Sora" w:eastAsia="Sora" w:hAnsi="Sora"/>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right"/>
        <w:rPr>
          <w:rFonts w:ascii="Sora" w:cs="Sora" w:eastAsia="Sora" w:hAnsi="Sora"/>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right"/>
        <w:rPr>
          <w:rFonts w:ascii="Sora" w:cs="Sora" w:eastAsia="Sora" w:hAnsi="Sora"/>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right"/>
        <w:rPr>
          <w:rFonts w:ascii="Sora" w:cs="Sora" w:eastAsia="Sora" w:hAnsi="Sora"/>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right"/>
        <w:rPr>
          <w:rFonts w:ascii="Sora" w:cs="Sora" w:eastAsia="Sora" w:hAnsi="Sora"/>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right"/>
        <w:rPr>
          <w:rFonts w:ascii="Sora" w:cs="Sora" w:eastAsia="Sora" w:hAnsi="Sora"/>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right"/>
        <w:rPr>
          <w:rFonts w:ascii="Sora" w:cs="Sora" w:eastAsia="Sora" w:hAnsi="Sora"/>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right"/>
        <w:rPr>
          <w:rFonts w:ascii="Sora" w:cs="Sora" w:eastAsia="Sora" w:hAnsi="Sora"/>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right"/>
        <w:rPr>
          <w:rFonts w:ascii="Sora" w:cs="Sora" w:eastAsia="Sora" w:hAnsi="Sora"/>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right"/>
        <w:rPr>
          <w:rFonts w:ascii="Sora" w:cs="Sora" w:eastAsia="Sora" w:hAnsi="Sora"/>
          <w:sz w:val="24"/>
          <w:szCs w:val="24"/>
        </w:rPr>
      </w:pPr>
      <w:r w:rsidDel="00000000" w:rsidR="00000000" w:rsidRPr="00000000">
        <w:rPr>
          <w:rtl w:val="0"/>
        </w:rPr>
      </w:r>
    </w:p>
    <w:p w:rsidR="00000000" w:rsidDel="00000000" w:rsidP="00000000" w:rsidRDefault="00000000" w:rsidRPr="00000000" w14:paraId="0000009F">
      <w:pPr>
        <w:keepNext w:val="1"/>
        <w:keepLines w:val="1"/>
        <w:pBdr>
          <w:top w:space="0" w:sz="0" w:val="nil"/>
          <w:left w:space="0" w:sz="0" w:val="nil"/>
          <w:bottom w:space="0" w:sz="0" w:val="nil"/>
          <w:right w:space="0" w:sz="0" w:val="nil"/>
          <w:between w:space="0" w:sz="0" w:val="nil"/>
        </w:pBdr>
        <w:spacing w:after="0" w:before="480" w:lineRule="auto"/>
        <w:rPr>
          <w:rFonts w:ascii="Sora" w:cs="Sora" w:eastAsia="Sora" w:hAnsi="Sora"/>
          <w:b w:val="1"/>
          <w:color w:val="000000"/>
          <w:sz w:val="28"/>
          <w:szCs w:val="28"/>
        </w:rPr>
      </w:pPr>
      <w:r w:rsidDel="00000000" w:rsidR="00000000" w:rsidRPr="00000000">
        <w:rPr>
          <w:rFonts w:ascii="Sora" w:cs="Sora" w:eastAsia="Sora" w:hAnsi="Sor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Sora" w:cs="Sora" w:eastAsia="Sora" w:hAnsi="Sora"/>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Sora" w:cs="Sora" w:eastAsia="Sora" w:hAnsi="Sora"/>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Sora" w:cs="Sora" w:eastAsia="Sora" w:hAnsi="Sora"/>
              <w:i w:val="0"/>
              <w:smallCaps w:val="0"/>
              <w:strike w:val="0"/>
              <w:color w:val="000000"/>
              <w:sz w:val="22"/>
              <w:szCs w:val="22"/>
              <w:u w:val="none"/>
              <w:shd w:fill="auto" w:val="clear"/>
              <w:vertAlign w:val="baseline"/>
            </w:rPr>
          </w:pPr>
          <w:hyperlink w:anchor="_heading=h.1fob9te">
            <w:r w:rsidDel="00000000" w:rsidR="00000000" w:rsidRPr="00000000">
              <w:rPr>
                <w:rFonts w:ascii="Sora" w:cs="Sora" w:eastAsia="Sora" w:hAnsi="Sora"/>
                <w:i w:val="0"/>
                <w:smallCaps w:val="0"/>
                <w:strike w:val="0"/>
                <w:color w:val="000000"/>
                <w:sz w:val="22"/>
                <w:szCs w:val="22"/>
                <w:u w:val="none"/>
                <w:shd w:fill="auto" w:val="clear"/>
                <w:vertAlign w:val="baseline"/>
                <w:rtl w:val="0"/>
              </w:rPr>
              <w:t xml:space="preserve">2.  Alcance</w:t>
              <w:tab/>
              <w:t xml:space="preserve">4</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Sora" w:cs="Sora" w:eastAsia="Sora" w:hAnsi="Sora"/>
              <w:i w:val="0"/>
              <w:smallCaps w:val="0"/>
              <w:strike w:val="0"/>
              <w:color w:val="000000"/>
              <w:sz w:val="22"/>
              <w:szCs w:val="22"/>
              <w:u w:val="none"/>
              <w:shd w:fill="auto" w:val="clear"/>
              <w:vertAlign w:val="baseline"/>
            </w:rPr>
          </w:pPr>
          <w:hyperlink w:anchor="_heading=h.3znysh7">
            <w:r w:rsidDel="00000000" w:rsidR="00000000" w:rsidRPr="00000000">
              <w:rPr>
                <w:rFonts w:ascii="Sora" w:cs="Sora" w:eastAsia="Sora" w:hAnsi="Sora"/>
                <w:i w:val="0"/>
                <w:smallCaps w:val="0"/>
                <w:strike w:val="0"/>
                <w:color w:val="000000"/>
                <w:sz w:val="22"/>
                <w:szCs w:val="22"/>
                <w:u w:val="none"/>
                <w:shd w:fill="auto" w:val="clear"/>
                <w:vertAlign w:val="baseline"/>
                <w:rtl w:val="0"/>
              </w:rPr>
              <w:t xml:space="preserve">3. Definiciones, siglas y abreviaturas</w:t>
              <w:tab/>
              <w:t xml:space="preserve">4</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Sora" w:cs="Sora" w:eastAsia="Sora" w:hAnsi="Sora"/>
              <w:i w:val="0"/>
              <w:smallCaps w:val="0"/>
              <w:strike w:val="0"/>
              <w:color w:val="000000"/>
              <w:sz w:val="22"/>
              <w:szCs w:val="22"/>
              <w:u w:val="none"/>
              <w:shd w:fill="auto" w:val="clear"/>
              <w:vertAlign w:val="baseline"/>
            </w:rPr>
          </w:pPr>
          <w:hyperlink w:anchor="_heading=h.2et92p0">
            <w:r w:rsidDel="00000000" w:rsidR="00000000" w:rsidRPr="00000000">
              <w:rPr>
                <w:rFonts w:ascii="Sora" w:cs="Sora" w:eastAsia="Sora" w:hAnsi="Sora"/>
                <w:i w:val="0"/>
                <w:smallCaps w:val="0"/>
                <w:strike w:val="0"/>
                <w:color w:val="000000"/>
                <w:sz w:val="22"/>
                <w:szCs w:val="22"/>
                <w:u w:val="none"/>
                <w:shd w:fill="auto" w:val="clear"/>
                <w:vertAlign w:val="baseline"/>
                <w:rtl w:val="0"/>
              </w:rPr>
              <w:t xml:space="preserve">4. Responsables e involucrados</w:t>
              <w:tab/>
              <w:t xml:space="preserve">4</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Sora" w:cs="Sora" w:eastAsia="Sora" w:hAnsi="Sora"/>
              <w:i w:val="0"/>
              <w:smallCaps w:val="0"/>
              <w:strike w:val="0"/>
              <w:color w:val="000000"/>
              <w:sz w:val="22"/>
              <w:szCs w:val="22"/>
              <w:u w:val="none"/>
              <w:shd w:fill="auto" w:val="clear"/>
              <w:vertAlign w:val="baseline"/>
            </w:rPr>
          </w:pPr>
          <w:hyperlink w:anchor="_heading=h.tyjcwt">
            <w:r w:rsidDel="00000000" w:rsidR="00000000" w:rsidRPr="00000000">
              <w:rPr>
                <w:rFonts w:ascii="Sora" w:cs="Sora" w:eastAsia="Sora" w:hAnsi="Sora"/>
                <w:i w:val="0"/>
                <w:smallCaps w:val="0"/>
                <w:strike w:val="0"/>
                <w:color w:val="000000"/>
                <w:sz w:val="22"/>
                <w:szCs w:val="22"/>
                <w:u w:val="none"/>
                <w:shd w:fill="auto" w:val="clear"/>
                <w:vertAlign w:val="baseline"/>
                <w:rtl w:val="0"/>
              </w:rPr>
              <w:t xml:space="preserve">5. Aspectos Técnicos</w:t>
              <w:tab/>
              <w:t xml:space="preserve">4</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Sora" w:cs="Sora" w:eastAsia="Sora" w:hAnsi="Sora"/>
              <w:i w:val="0"/>
              <w:smallCaps w:val="0"/>
              <w:strike w:val="0"/>
              <w:color w:val="000000"/>
              <w:sz w:val="22"/>
              <w:szCs w:val="22"/>
              <w:u w:val="none"/>
              <w:shd w:fill="auto" w:val="clear"/>
              <w:vertAlign w:val="baseline"/>
            </w:rPr>
          </w:pPr>
          <w:hyperlink w:anchor="_heading=h.3dy6vkm">
            <w:r w:rsidDel="00000000" w:rsidR="00000000" w:rsidRPr="00000000">
              <w:rPr>
                <w:rFonts w:ascii="Sora" w:cs="Sora" w:eastAsia="Sora" w:hAnsi="Sora"/>
                <w:i w:val="0"/>
                <w:smallCaps w:val="0"/>
                <w:strike w:val="0"/>
                <w:color w:val="000000"/>
                <w:sz w:val="22"/>
                <w:szCs w:val="22"/>
                <w:u w:val="none"/>
                <w:shd w:fill="auto" w:val="clear"/>
                <w:vertAlign w:val="baseline"/>
                <w:rtl w:val="0"/>
              </w:rPr>
              <w:t xml:space="preserve">6. Requisitos de Configuración</w:t>
              <w:tab/>
              <w:t xml:space="preserve">4</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Sora" w:cs="Sora" w:eastAsia="Sora" w:hAnsi="Sora"/>
              <w:i w:val="0"/>
              <w:smallCaps w:val="0"/>
              <w:strike w:val="0"/>
              <w:color w:val="000000"/>
              <w:sz w:val="22"/>
              <w:szCs w:val="22"/>
              <w:u w:val="none"/>
              <w:shd w:fill="auto" w:val="clear"/>
              <w:vertAlign w:val="baseline"/>
            </w:rPr>
          </w:pPr>
          <w:hyperlink w:anchor="_heading=h.1t3h5sf">
            <w:r w:rsidDel="00000000" w:rsidR="00000000" w:rsidRPr="00000000">
              <w:rPr>
                <w:rFonts w:ascii="Sora" w:cs="Sora" w:eastAsia="Sora" w:hAnsi="Sora"/>
                <w:i w:val="0"/>
                <w:smallCaps w:val="0"/>
                <w:strike w:val="0"/>
                <w:color w:val="000000"/>
                <w:sz w:val="22"/>
                <w:szCs w:val="22"/>
                <w:u w:val="none"/>
                <w:shd w:fill="auto" w:val="clear"/>
                <w:vertAlign w:val="baseline"/>
                <w:rtl w:val="0"/>
              </w:rPr>
              <w:t xml:space="preserve">7. Proceso de Configuración o Despliegue</w:t>
              <w:tab/>
              <w:t xml:space="preserve">4</w:t>
            </w:r>
          </w:hyperlink>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Sora" w:cs="Sora" w:eastAsia="Sora" w:hAnsi="Sora"/>
              <w:i w:val="0"/>
              <w:smallCaps w:val="0"/>
              <w:strike w:val="0"/>
              <w:color w:val="000000"/>
              <w:sz w:val="22"/>
              <w:szCs w:val="22"/>
              <w:u w:val="none"/>
              <w:shd w:fill="auto" w:val="clear"/>
              <w:vertAlign w:val="baseline"/>
            </w:rPr>
          </w:pPr>
          <w:hyperlink w:anchor="_heading=h.4d34og8">
            <w:r w:rsidDel="00000000" w:rsidR="00000000" w:rsidRPr="00000000">
              <w:rPr>
                <w:rFonts w:ascii="Sora" w:cs="Sora" w:eastAsia="Sora" w:hAnsi="Sora"/>
                <w:i w:val="0"/>
                <w:smallCaps w:val="0"/>
                <w:strike w:val="0"/>
                <w:color w:val="000000"/>
                <w:sz w:val="22"/>
                <w:szCs w:val="22"/>
                <w:u w:val="none"/>
                <w:shd w:fill="auto" w:val="clear"/>
                <w:vertAlign w:val="baseline"/>
                <w:rtl w:val="0"/>
              </w:rPr>
              <w:t xml:space="preserve">8. Ingreso al Sistema</w:t>
              <w:tab/>
              <w:t xml:space="preserve">5</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Sora" w:cs="Sora" w:eastAsia="Sora" w:hAnsi="Sora"/>
              <w:i w:val="0"/>
              <w:smallCaps w:val="0"/>
              <w:strike w:val="0"/>
              <w:color w:val="000000"/>
              <w:sz w:val="22"/>
              <w:szCs w:val="22"/>
              <w:u w:val="none"/>
              <w:shd w:fill="auto" w:val="clear"/>
              <w:vertAlign w:val="baseline"/>
            </w:rPr>
          </w:pPr>
          <w:hyperlink w:anchor="_heading=h.2s8eyo1">
            <w:r w:rsidDel="00000000" w:rsidR="00000000" w:rsidRPr="00000000">
              <w:rPr>
                <w:rFonts w:ascii="Sora" w:cs="Sora" w:eastAsia="Sora" w:hAnsi="Sora"/>
                <w:i w:val="0"/>
                <w:smallCaps w:val="0"/>
                <w:strike w:val="0"/>
                <w:color w:val="000000"/>
                <w:sz w:val="22"/>
                <w:szCs w:val="22"/>
                <w:u w:val="none"/>
                <w:shd w:fill="auto" w:val="clear"/>
                <w:vertAlign w:val="baseline"/>
                <w:rtl w:val="0"/>
              </w:rPr>
              <w:t xml:space="preserve">9. Otras Consideraciones</w:t>
              <w:tab/>
              <w:t xml:space="preserve">5</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right" w:pos="8494"/>
            </w:tabs>
            <w:spacing w:after="100" w:lineRule="auto"/>
            <w:rPr>
              <w:rFonts w:ascii="Sora" w:cs="Sora" w:eastAsia="Sora" w:hAnsi="Sora"/>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A">
      <w:pPr>
        <w:rPr>
          <w:rFonts w:ascii="Sora" w:cs="Sora" w:eastAsia="Sora" w:hAnsi="Sora"/>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jc w:val="lef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jc w:val="right"/>
        <w:rPr>
          <w:rFonts w:ascii="Sora" w:cs="Sora" w:eastAsia="Sora" w:hAnsi="Sora"/>
          <w:color w:val="000000"/>
          <w:sz w:val="24"/>
          <w:szCs w:val="24"/>
        </w:rPr>
      </w:pPr>
      <w:r w:rsidDel="00000000" w:rsidR="00000000" w:rsidRPr="00000000">
        <w:rPr>
          <w:rtl w:val="0"/>
        </w:rPr>
      </w:r>
    </w:p>
    <w:p w:rsidR="00000000" w:rsidDel="00000000" w:rsidP="00000000" w:rsidRDefault="00000000" w:rsidRPr="00000000" w14:paraId="000000B1">
      <w:pPr>
        <w:pStyle w:val="Heading1"/>
        <w:rPr>
          <w:rFonts w:ascii="Sora" w:cs="Sora" w:eastAsia="Sora" w:hAnsi="Sora"/>
          <w:color w:val="000000"/>
          <w:sz w:val="24"/>
          <w:szCs w:val="24"/>
        </w:rPr>
      </w:pPr>
      <w:bookmarkStart w:colFirst="0" w:colLast="0" w:name="_heading=h.30j0zll" w:id="0"/>
      <w:bookmarkEnd w:id="0"/>
      <w:r w:rsidDel="00000000" w:rsidR="00000000" w:rsidRPr="00000000">
        <w:rPr>
          <w:rFonts w:ascii="Sora" w:cs="Sora" w:eastAsia="Sora" w:hAnsi="Sora"/>
          <w:color w:val="000000"/>
          <w:sz w:val="24"/>
          <w:szCs w:val="24"/>
          <w:rtl w:val="0"/>
        </w:rPr>
        <w:t xml:space="preserve">1.  Introducción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tabs>
          <w:tab w:val="left" w:pos="426"/>
        </w:tabs>
        <w:spacing w:after="0" w:line="240" w:lineRule="auto"/>
        <w:ind w:firstLine="425.19685039370086"/>
        <w:jc w:val="both"/>
        <w:rPr>
          <w:rFonts w:ascii="Sora" w:cs="Sora" w:eastAsia="Sora" w:hAnsi="Sora"/>
          <w:sz w:val="16"/>
          <w:szCs w:val="16"/>
        </w:rPr>
      </w:pPr>
      <w:r w:rsidDel="00000000" w:rsidR="00000000" w:rsidRPr="00000000">
        <w:rPr>
          <w:rFonts w:ascii="Sora" w:cs="Sora" w:eastAsia="Sora" w:hAnsi="Sora"/>
          <w:sz w:val="20"/>
          <w:szCs w:val="20"/>
          <w:rtl w:val="0"/>
        </w:rPr>
        <w:t xml:space="preserve">En Colombia encontrar una plataforma en donde se pueda empezar un emprendimiento  de una forma sencilla es algo muy complicado de ver, por esta razón, se ha planteado una solución con el nombre de “</w:t>
      </w:r>
      <w:r w:rsidDel="00000000" w:rsidR="00000000" w:rsidRPr="00000000">
        <w:rPr>
          <w:rFonts w:ascii="Sora" w:cs="Sora" w:eastAsia="Sora" w:hAnsi="Sora"/>
          <w:b w:val="1"/>
          <w:sz w:val="20"/>
          <w:szCs w:val="20"/>
          <w:rtl w:val="0"/>
        </w:rPr>
        <w:t xml:space="preserve">Our Mall</w:t>
      </w:r>
      <w:r w:rsidDel="00000000" w:rsidR="00000000" w:rsidRPr="00000000">
        <w:rPr>
          <w:rFonts w:ascii="Sora" w:cs="Sora" w:eastAsia="Sora" w:hAnsi="Sora"/>
          <w:sz w:val="20"/>
          <w:szCs w:val="20"/>
          <w:rtl w:val="0"/>
        </w:rPr>
        <w:t xml:space="preserve">”, la cual, permitirá que una persona tenga la posibilidad de adquirir un “espacio de trabajo en la web”.</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5460"/>
        </w:tabs>
        <w:spacing w:after="0" w:line="240" w:lineRule="auto"/>
        <w:ind w:left="0" w:firstLine="566.9291338582675"/>
        <w:jc w:val="both"/>
        <w:rPr>
          <w:rFonts w:ascii="Sora" w:cs="Sora" w:eastAsia="Sora" w:hAnsi="Sora"/>
          <w:sz w:val="20"/>
          <w:szCs w:val="20"/>
        </w:rPr>
      </w:pPr>
      <w:r w:rsidDel="00000000" w:rsidR="00000000" w:rsidRPr="00000000">
        <w:rPr>
          <w:rFonts w:ascii="Sora" w:cs="Sora" w:eastAsia="Sora" w:hAnsi="Sora"/>
          <w:sz w:val="20"/>
          <w:szCs w:val="20"/>
          <w:rtl w:val="0"/>
        </w:rPr>
        <w:t xml:space="preserve">En el siguiente documento se encuentra redactado todo lo relacionado con los aspectos técnicos del proyecto </w:t>
      </w:r>
      <w:r w:rsidDel="00000000" w:rsidR="00000000" w:rsidRPr="00000000">
        <w:rPr>
          <w:rFonts w:ascii="Sora" w:cs="Sora" w:eastAsia="Sora" w:hAnsi="Sora"/>
          <w:b w:val="1"/>
          <w:sz w:val="20"/>
          <w:szCs w:val="20"/>
          <w:rtl w:val="0"/>
        </w:rPr>
        <w:t xml:space="preserve">Our Mall, </w:t>
      </w:r>
      <w:r w:rsidDel="00000000" w:rsidR="00000000" w:rsidRPr="00000000">
        <w:rPr>
          <w:rFonts w:ascii="Sora" w:cs="Sora" w:eastAsia="Sora" w:hAnsi="Sora"/>
          <w:sz w:val="20"/>
          <w:szCs w:val="20"/>
          <w:rtl w:val="0"/>
        </w:rPr>
        <w:t xml:space="preserve">desde los requerimientos básicos que se necesitan para poder que el sistema tenga un funcionamiento óptimo, hasta lo que se requiere para realizar un despliegue adecuado del  mismo.</w:t>
      </w:r>
      <w:r w:rsidDel="00000000" w:rsidR="00000000" w:rsidRPr="00000000">
        <w:rPr>
          <w:rtl w:val="0"/>
        </w:rPr>
      </w:r>
    </w:p>
    <w:p w:rsidR="00000000" w:rsidDel="00000000" w:rsidP="00000000" w:rsidRDefault="00000000" w:rsidRPr="00000000" w14:paraId="000000B5">
      <w:pPr>
        <w:pStyle w:val="Heading1"/>
        <w:rPr>
          <w:rFonts w:ascii="Sora" w:cs="Sora" w:eastAsia="Sora" w:hAnsi="Sora"/>
          <w:color w:val="000000"/>
          <w:sz w:val="24"/>
          <w:szCs w:val="24"/>
        </w:rPr>
      </w:pPr>
      <w:bookmarkStart w:colFirst="0" w:colLast="0" w:name="_heading=h.1fob9te" w:id="1"/>
      <w:bookmarkEnd w:id="1"/>
      <w:r w:rsidDel="00000000" w:rsidR="00000000" w:rsidRPr="00000000">
        <w:rPr>
          <w:rFonts w:ascii="Sora" w:cs="Sora" w:eastAsia="Sora" w:hAnsi="Sora"/>
          <w:color w:val="000000"/>
          <w:sz w:val="24"/>
          <w:szCs w:val="24"/>
          <w:rtl w:val="0"/>
        </w:rPr>
        <w:t xml:space="preserve">2.  Alcance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firstLine="566.9291338582675"/>
        <w:rPr>
          <w:rFonts w:ascii="Sora" w:cs="Sora" w:eastAsia="Sora" w:hAnsi="Sora"/>
          <w:i w:val="1"/>
          <w:color w:val="0000ff"/>
          <w:sz w:val="20"/>
          <w:szCs w:val="20"/>
        </w:rPr>
      </w:pPr>
      <w:r w:rsidDel="00000000" w:rsidR="00000000" w:rsidRPr="00000000">
        <w:rPr>
          <w:rFonts w:ascii="Sora" w:cs="Sora" w:eastAsia="Sora" w:hAnsi="Sora"/>
          <w:sz w:val="20"/>
          <w:szCs w:val="20"/>
          <w:rtl w:val="0"/>
        </w:rPr>
        <w:t xml:space="preserve">En este documento se plantean </w:t>
      </w:r>
      <w:r w:rsidDel="00000000" w:rsidR="00000000" w:rsidRPr="00000000">
        <w:rPr>
          <w:rFonts w:ascii="Sora" w:cs="Sora" w:eastAsia="Sora" w:hAnsi="Sora"/>
          <w:sz w:val="20"/>
          <w:szCs w:val="20"/>
          <w:rtl w:val="0"/>
        </w:rPr>
        <w:t xml:space="preserve">los aspectos técnicos  de configuración del proyecto </w:t>
      </w:r>
      <w:r w:rsidDel="00000000" w:rsidR="00000000" w:rsidRPr="00000000">
        <w:rPr>
          <w:rFonts w:ascii="Sora" w:cs="Sora" w:eastAsia="Sora" w:hAnsi="Sora"/>
          <w:b w:val="1"/>
          <w:sz w:val="20"/>
          <w:szCs w:val="20"/>
          <w:rtl w:val="0"/>
        </w:rPr>
        <w:t xml:space="preserve">Our Mall</w:t>
      </w:r>
      <w:r w:rsidDel="00000000" w:rsidR="00000000" w:rsidRPr="00000000">
        <w:rPr>
          <w:rFonts w:ascii="Sora" w:cs="Sora" w:eastAsia="Sora" w:hAnsi="Sora"/>
          <w:sz w:val="20"/>
          <w:szCs w:val="20"/>
          <w:rtl w:val="0"/>
        </w:rPr>
        <w:t xml:space="preserve">, y los pasos que se deben seguir para  realizar una instalación adecuada.</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5460"/>
        </w:tabs>
        <w:spacing w:after="0" w:line="240" w:lineRule="auto"/>
        <w:ind w:left="0" w:firstLine="566.9291338582675"/>
        <w:jc w:val="both"/>
        <w:rPr>
          <w:rFonts w:ascii="Sora" w:cs="Sora" w:eastAsia="Sora" w:hAnsi="Sora"/>
          <w:sz w:val="20"/>
          <w:szCs w:val="20"/>
        </w:rPr>
      </w:pPr>
      <w:r w:rsidDel="00000000" w:rsidR="00000000" w:rsidRPr="00000000">
        <w:rPr>
          <w:rFonts w:ascii="Sora" w:cs="Sora" w:eastAsia="Sora" w:hAnsi="Sora"/>
          <w:sz w:val="20"/>
          <w:szCs w:val="20"/>
          <w:rtl w:val="0"/>
        </w:rPr>
        <w:t xml:space="preserve">El proyecto </w:t>
      </w:r>
      <w:r w:rsidDel="00000000" w:rsidR="00000000" w:rsidRPr="00000000">
        <w:rPr>
          <w:rFonts w:ascii="Sora" w:cs="Sora" w:eastAsia="Sora" w:hAnsi="Sora"/>
          <w:b w:val="1"/>
          <w:sz w:val="20"/>
          <w:szCs w:val="20"/>
          <w:rtl w:val="0"/>
        </w:rPr>
        <w:t xml:space="preserve">Our Mall</w:t>
      </w:r>
      <w:r w:rsidDel="00000000" w:rsidR="00000000" w:rsidRPr="00000000">
        <w:rPr>
          <w:rFonts w:ascii="Sora" w:cs="Sora" w:eastAsia="Sora" w:hAnsi="Sora"/>
          <w:sz w:val="20"/>
          <w:szCs w:val="20"/>
          <w:rtl w:val="0"/>
        </w:rPr>
        <w:t xml:space="preserve"> contará con un sistema de registro el cual permitirá que los usuarios que entren a nuestra plataforma adquieran un rol ya sea de vendedor o de visitante.</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5460"/>
        </w:tabs>
        <w:spacing w:after="0" w:line="240" w:lineRule="auto"/>
        <w:ind w:left="0" w:firstLine="566.9291338582675"/>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5460"/>
        </w:tabs>
        <w:spacing w:after="0" w:line="240" w:lineRule="auto"/>
        <w:ind w:left="0" w:firstLine="566.9291338582675"/>
        <w:jc w:val="both"/>
        <w:rPr>
          <w:rFonts w:ascii="Sora" w:cs="Sora" w:eastAsia="Sora" w:hAnsi="Sora"/>
          <w:sz w:val="20"/>
          <w:szCs w:val="20"/>
        </w:rPr>
      </w:pPr>
      <w:r w:rsidDel="00000000" w:rsidR="00000000" w:rsidRPr="00000000">
        <w:rPr>
          <w:rFonts w:ascii="Sora" w:cs="Sora" w:eastAsia="Sora" w:hAnsi="Sora"/>
          <w:sz w:val="20"/>
          <w:szCs w:val="20"/>
          <w:rtl w:val="0"/>
        </w:rPr>
        <w:t xml:space="preserve">Si se adquiere el rol de vendedor la plataforma le dará la oportunidad de crear un espacio de trabajo en donde podrá escoger entre cuatro servicios que nosotros le ofrecemos, los cuales son: sistema de caja, sistema de inventario, sistema de publicidad y un sistema de venta de productos.</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5460"/>
        </w:tabs>
        <w:spacing w:after="0" w:line="240" w:lineRule="auto"/>
        <w:ind w:left="0" w:firstLine="566.9291338582675"/>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5460"/>
        </w:tabs>
        <w:spacing w:after="0" w:line="240" w:lineRule="auto"/>
        <w:ind w:left="0" w:firstLine="566.9291338582675"/>
        <w:jc w:val="both"/>
        <w:rPr>
          <w:rFonts w:ascii="Sora" w:cs="Sora" w:eastAsia="Sora" w:hAnsi="Sora"/>
          <w:sz w:val="20"/>
          <w:szCs w:val="20"/>
        </w:rPr>
      </w:pPr>
      <w:r w:rsidDel="00000000" w:rsidR="00000000" w:rsidRPr="00000000">
        <w:rPr>
          <w:rFonts w:ascii="Sora" w:cs="Sora" w:eastAsia="Sora" w:hAnsi="Sora"/>
          <w:sz w:val="20"/>
          <w:szCs w:val="20"/>
          <w:rtl w:val="0"/>
        </w:rPr>
        <w:t xml:space="preserve">Por otro lado, si selecciona el rol de visitante, el usuario podrá visualizar los diferentes espacios de trabajo o “negocios”, y si es el caso, comprar productos que éste ofrezca.</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5460"/>
        </w:tabs>
        <w:spacing w:after="0" w:line="240" w:lineRule="auto"/>
        <w:ind w:left="0" w:firstLine="566.9291338582675"/>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5460"/>
        </w:tabs>
        <w:spacing w:after="0" w:line="240" w:lineRule="auto"/>
        <w:ind w:left="0" w:firstLine="566.9291338582675"/>
        <w:jc w:val="both"/>
        <w:rPr>
          <w:rFonts w:ascii="Sora" w:cs="Sora" w:eastAsia="Sora" w:hAnsi="Sora"/>
          <w:sz w:val="20"/>
          <w:szCs w:val="20"/>
        </w:rPr>
      </w:pPr>
      <w:r w:rsidDel="00000000" w:rsidR="00000000" w:rsidRPr="00000000">
        <w:rPr>
          <w:rFonts w:ascii="Sora" w:cs="Sora" w:eastAsia="Sora" w:hAnsi="Sora"/>
          <w:sz w:val="20"/>
          <w:szCs w:val="20"/>
          <w:rtl w:val="0"/>
        </w:rPr>
        <w:t xml:space="preserve">Cabe aclarar que nuestra plataforma no se hace cargo del tiempo  que pueda tomar la entrega de algún producto que se haya adquirido.</w:t>
      </w:r>
    </w:p>
    <w:p w:rsidR="00000000" w:rsidDel="00000000" w:rsidP="00000000" w:rsidRDefault="00000000" w:rsidRPr="00000000" w14:paraId="000000BF">
      <w:pPr>
        <w:pStyle w:val="Heading1"/>
        <w:rPr>
          <w:rFonts w:ascii="Sora" w:cs="Sora" w:eastAsia="Sora" w:hAnsi="Sora"/>
          <w:color w:val="000000"/>
          <w:sz w:val="24"/>
          <w:szCs w:val="24"/>
        </w:rPr>
      </w:pPr>
      <w:bookmarkStart w:colFirst="0" w:colLast="0" w:name="_heading=h.3znysh7" w:id="2"/>
      <w:bookmarkEnd w:id="2"/>
      <w:r w:rsidDel="00000000" w:rsidR="00000000" w:rsidRPr="00000000">
        <w:rPr>
          <w:rFonts w:ascii="Sora" w:cs="Sora" w:eastAsia="Sora" w:hAnsi="Sora"/>
          <w:color w:val="000000"/>
          <w:sz w:val="24"/>
          <w:szCs w:val="24"/>
          <w:rtl w:val="0"/>
        </w:rPr>
        <w:t xml:space="preserve">3. Definiciones, siglas y abreviaturas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0" w:firstLine="566.9291338582675"/>
        <w:rPr>
          <w:rFonts w:ascii="Sora" w:cs="Sora" w:eastAsia="Sora" w:hAnsi="Sora"/>
          <w:color w:val="333333"/>
          <w:sz w:val="20"/>
          <w:szCs w:val="20"/>
          <w:highlight w:val="white"/>
        </w:rPr>
      </w:pPr>
      <w:r w:rsidDel="00000000" w:rsidR="00000000" w:rsidRPr="00000000">
        <w:rPr>
          <w:rFonts w:ascii="Sora" w:cs="Sora" w:eastAsia="Sora" w:hAnsi="Sora"/>
          <w:sz w:val="20"/>
          <w:szCs w:val="20"/>
          <w:rtl w:val="0"/>
        </w:rPr>
        <w:t xml:space="preserve">Sistema: </w:t>
      </w:r>
      <w:r w:rsidDel="00000000" w:rsidR="00000000" w:rsidRPr="00000000">
        <w:rPr>
          <w:rFonts w:ascii="Sora" w:cs="Sora" w:eastAsia="Sora" w:hAnsi="Sora"/>
          <w:color w:val="333333"/>
          <w:sz w:val="20"/>
          <w:szCs w:val="20"/>
          <w:highlight w:val="white"/>
          <w:rtl w:val="0"/>
        </w:rPr>
        <w:t xml:space="preserve">Nos permite almacenar y procesar información mediante una serie de partes interrelacionadas</w:t>
      </w:r>
    </w:p>
    <w:p w:rsidR="00000000" w:rsidDel="00000000" w:rsidP="00000000" w:rsidRDefault="00000000" w:rsidRPr="00000000" w14:paraId="000000C2">
      <w:pPr>
        <w:ind w:left="0" w:firstLine="566.9291338582675"/>
        <w:rPr>
          <w:rFonts w:ascii="Sora" w:cs="Sora" w:eastAsia="Sora" w:hAnsi="Sora"/>
          <w:color w:val="4d5156"/>
          <w:sz w:val="20"/>
          <w:szCs w:val="20"/>
          <w:highlight w:val="white"/>
        </w:rPr>
      </w:pPr>
      <w:r w:rsidDel="00000000" w:rsidR="00000000" w:rsidRPr="00000000">
        <w:rPr>
          <w:rFonts w:ascii="Sora" w:cs="Sora" w:eastAsia="Sora" w:hAnsi="Sora"/>
          <w:color w:val="333333"/>
          <w:sz w:val="20"/>
          <w:szCs w:val="20"/>
          <w:highlight w:val="white"/>
          <w:rtl w:val="0"/>
        </w:rPr>
        <w:t xml:space="preserve">Plataforma: </w:t>
      </w:r>
      <w:r w:rsidDel="00000000" w:rsidR="00000000" w:rsidRPr="00000000">
        <w:rPr>
          <w:rFonts w:ascii="Sora" w:cs="Sora" w:eastAsia="Sora" w:hAnsi="Sora"/>
          <w:color w:val="4d5156"/>
          <w:sz w:val="20"/>
          <w:szCs w:val="20"/>
          <w:highlight w:val="white"/>
          <w:rtl w:val="0"/>
        </w:rPr>
        <w:t xml:space="preserve">Es un sistema que sirve como base para hacer funcionar determinados módulos de hardware o de software con los que es compatible.​ </w:t>
      </w:r>
    </w:p>
    <w:p w:rsidR="00000000" w:rsidDel="00000000" w:rsidP="00000000" w:rsidRDefault="00000000" w:rsidRPr="00000000" w14:paraId="000000C3">
      <w:pPr>
        <w:pStyle w:val="Heading1"/>
        <w:rPr>
          <w:rFonts w:ascii="Sora" w:cs="Sora" w:eastAsia="Sora" w:hAnsi="Sora"/>
          <w:i w:val="1"/>
          <w:color w:val="0000ff"/>
          <w:sz w:val="20"/>
          <w:szCs w:val="20"/>
        </w:rPr>
      </w:pPr>
      <w:bookmarkStart w:colFirst="0" w:colLast="0" w:name="_heading=h.2et92p0" w:id="3"/>
      <w:bookmarkEnd w:id="3"/>
      <w:r w:rsidDel="00000000" w:rsidR="00000000" w:rsidRPr="00000000">
        <w:rPr>
          <w:rFonts w:ascii="Sora" w:cs="Sora" w:eastAsia="Sora" w:hAnsi="Sora"/>
          <w:color w:val="000000"/>
          <w:sz w:val="24"/>
          <w:szCs w:val="24"/>
          <w:rtl w:val="0"/>
        </w:rPr>
        <w:t xml:space="preserve">4. Responsables e involucrados</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Sora" w:cs="Sora" w:eastAsia="Sora" w:hAnsi="Sora"/>
          <w:i w:val="1"/>
          <w:color w:val="0000ff"/>
          <w:sz w:val="20"/>
          <w:szCs w:val="20"/>
        </w:rPr>
      </w:pPr>
      <w:r w:rsidDel="00000000" w:rsidR="00000000" w:rsidRPr="00000000">
        <w:rPr>
          <w:rtl w:val="0"/>
        </w:rPr>
      </w:r>
    </w:p>
    <w:p w:rsidR="00000000" w:rsidDel="00000000" w:rsidP="00000000" w:rsidRDefault="00000000" w:rsidRPr="00000000" w14:paraId="000000C5">
      <w:pPr>
        <w:tabs>
          <w:tab w:val="left" w:pos="426"/>
        </w:tabs>
        <w:spacing w:after="0" w:line="240" w:lineRule="auto"/>
        <w:jc w:val="both"/>
        <w:rPr>
          <w:rFonts w:ascii="Sora" w:cs="Sora" w:eastAsia="Sora" w:hAnsi="Sora"/>
          <w:i w:val="1"/>
          <w:color w:val="0000ff"/>
          <w:sz w:val="20"/>
          <w:szCs w:val="20"/>
        </w:rPr>
      </w:pPr>
      <w:r w:rsidDel="00000000" w:rsidR="00000000" w:rsidRPr="00000000">
        <w:rPr>
          <w:rtl w:val="0"/>
        </w:rPr>
      </w:r>
    </w:p>
    <w:tbl>
      <w:tblPr>
        <w:tblStyle w:val="Table3"/>
        <w:tblW w:w="8580.0" w:type="dxa"/>
        <w:jc w:val="left"/>
        <w:tblInd w:w="254.00000000000006" w:type="dxa"/>
        <w:tblLayout w:type="fixed"/>
        <w:tblLook w:val="0000"/>
      </w:tblPr>
      <w:tblGrid>
        <w:gridCol w:w="2430"/>
        <w:gridCol w:w="3615"/>
        <w:gridCol w:w="2535"/>
        <w:tblGridChange w:id="0">
          <w:tblGrid>
            <w:gridCol w:w="2430"/>
            <w:gridCol w:w="3615"/>
            <w:gridCol w:w="253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6">
            <w:pPr>
              <w:spacing w:after="0" w:line="240" w:lineRule="auto"/>
              <w:jc w:val="center"/>
              <w:rPr>
                <w:rFonts w:ascii="Sora" w:cs="Sora" w:eastAsia="Sora" w:hAnsi="Sora"/>
                <w:b w:val="1"/>
                <w:sz w:val="20"/>
                <w:szCs w:val="20"/>
              </w:rPr>
            </w:pPr>
            <w:r w:rsidDel="00000000" w:rsidR="00000000" w:rsidRPr="00000000">
              <w:rPr>
                <w:rFonts w:ascii="Sora" w:cs="Sora" w:eastAsia="Sora" w:hAnsi="Sora"/>
                <w:b w:val="1"/>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7">
            <w:pPr>
              <w:spacing w:after="0" w:line="240" w:lineRule="auto"/>
              <w:jc w:val="center"/>
              <w:rPr>
                <w:rFonts w:ascii="Sora" w:cs="Sora" w:eastAsia="Sora" w:hAnsi="Sora"/>
                <w:b w:val="1"/>
                <w:sz w:val="20"/>
                <w:szCs w:val="20"/>
              </w:rPr>
            </w:pPr>
            <w:r w:rsidDel="00000000" w:rsidR="00000000" w:rsidRPr="00000000">
              <w:rPr>
                <w:rFonts w:ascii="Sora" w:cs="Sora" w:eastAsia="Sora" w:hAnsi="Sora"/>
                <w:b w:val="1"/>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8">
            <w:pPr>
              <w:spacing w:after="0" w:line="240" w:lineRule="auto"/>
              <w:jc w:val="center"/>
              <w:rPr>
                <w:rFonts w:ascii="Sora" w:cs="Sora" w:eastAsia="Sora" w:hAnsi="Sora"/>
                <w:b w:val="1"/>
                <w:sz w:val="20"/>
                <w:szCs w:val="20"/>
              </w:rPr>
            </w:pPr>
            <w:r w:rsidDel="00000000" w:rsidR="00000000" w:rsidRPr="00000000">
              <w:rPr>
                <w:rFonts w:ascii="Sora" w:cs="Sora" w:eastAsia="Sora" w:hAnsi="Sora"/>
                <w:b w:val="1"/>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9">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Brian Castro Bedoya</w:t>
            </w:r>
          </w:p>
        </w:tc>
        <w:tc>
          <w:tcPr>
            <w:tcBorders>
              <w:left w:color="000000" w:space="0" w:sz="4" w:val="single"/>
              <w:bottom w:color="000000" w:space="0" w:sz="4" w:val="single"/>
            </w:tcBorders>
          </w:tcPr>
          <w:p w:rsidR="00000000" w:rsidDel="00000000" w:rsidP="00000000" w:rsidRDefault="00000000" w:rsidRPr="00000000" w14:paraId="000000CA">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B">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Scrum Master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C">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Santiago Arias Mosquera</w:t>
            </w:r>
          </w:p>
        </w:tc>
        <w:tc>
          <w:tcPr>
            <w:tcBorders>
              <w:left w:color="000000" w:space="0" w:sz="4" w:val="single"/>
              <w:bottom w:color="000000" w:space="0" w:sz="4" w:val="single"/>
            </w:tcBorders>
          </w:tcPr>
          <w:p w:rsidR="00000000" w:rsidDel="00000000" w:rsidP="00000000" w:rsidRDefault="00000000" w:rsidRPr="00000000" w14:paraId="000000CD">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E">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Development Team/Backend</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F">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Anderson Méndez Marín</w:t>
            </w:r>
          </w:p>
        </w:tc>
        <w:tc>
          <w:tcPr>
            <w:tcBorders>
              <w:left w:color="000000" w:space="0" w:sz="4" w:val="single"/>
              <w:bottom w:color="000000" w:space="0" w:sz="4" w:val="single"/>
            </w:tcBorders>
          </w:tcPr>
          <w:p w:rsidR="00000000" w:rsidDel="00000000" w:rsidP="00000000" w:rsidRDefault="00000000" w:rsidRPr="00000000" w14:paraId="000000D0">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1">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Development Team/Backend/</w:t>
            </w:r>
          </w:p>
          <w:p w:rsidR="00000000" w:rsidDel="00000000" w:rsidP="00000000" w:rsidRDefault="00000000" w:rsidRPr="00000000" w14:paraId="000000D2">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Documentación</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D3">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Juan José Naranjo</w:t>
            </w:r>
          </w:p>
        </w:tc>
        <w:tc>
          <w:tcPr>
            <w:tcBorders>
              <w:left w:color="000000" w:space="0" w:sz="4" w:val="single"/>
              <w:bottom w:color="000000" w:space="0" w:sz="4" w:val="single"/>
            </w:tcBorders>
          </w:tcPr>
          <w:p w:rsidR="00000000" w:rsidDel="00000000" w:rsidP="00000000" w:rsidRDefault="00000000" w:rsidRPr="00000000" w14:paraId="000000D4">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5">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Development Team/Frontend</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D6">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Sergio Alejandro Cardona</w:t>
            </w:r>
          </w:p>
        </w:tc>
        <w:tc>
          <w:tcPr>
            <w:tcBorders>
              <w:left w:color="000000" w:space="0" w:sz="4" w:val="single"/>
              <w:bottom w:color="000000" w:space="0" w:sz="4" w:val="single"/>
            </w:tcBorders>
          </w:tcPr>
          <w:p w:rsidR="00000000" w:rsidDel="00000000" w:rsidP="00000000" w:rsidRDefault="00000000" w:rsidRPr="00000000" w14:paraId="000000D7">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8">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Development Team/Documentación</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D9">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Jersey Shop</w:t>
            </w:r>
          </w:p>
        </w:tc>
        <w:tc>
          <w:tcPr>
            <w:tcBorders>
              <w:left w:color="000000" w:space="0" w:sz="4" w:val="single"/>
              <w:bottom w:color="000000" w:space="0" w:sz="4" w:val="single"/>
            </w:tcBorders>
          </w:tcPr>
          <w:p w:rsidR="00000000" w:rsidDel="00000000" w:rsidP="00000000" w:rsidRDefault="00000000" w:rsidRPr="00000000" w14:paraId="000000DA">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Involucrado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B">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Negocio</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DC">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Dicardi</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D">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Involucrado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E">
            <w:pPr>
              <w:tabs>
                <w:tab w:val="left" w:pos="426"/>
              </w:tabs>
              <w:spacing w:after="0" w:line="240" w:lineRule="auto"/>
              <w:jc w:val="center"/>
              <w:rPr>
                <w:rFonts w:ascii="Sora" w:cs="Sora" w:eastAsia="Sora" w:hAnsi="Sora"/>
                <w:sz w:val="20"/>
                <w:szCs w:val="20"/>
              </w:rPr>
            </w:pPr>
            <w:r w:rsidDel="00000000" w:rsidR="00000000" w:rsidRPr="00000000">
              <w:rPr>
                <w:rFonts w:ascii="Sora" w:cs="Sora" w:eastAsia="Sora" w:hAnsi="Sora"/>
                <w:sz w:val="20"/>
                <w:szCs w:val="20"/>
                <w:rtl w:val="0"/>
              </w:rPr>
              <w:t xml:space="preserve">Negocio</w:t>
            </w:r>
          </w:p>
        </w:tc>
      </w:tr>
    </w:tbl>
    <w:p w:rsidR="00000000" w:rsidDel="00000000" w:rsidP="00000000" w:rsidRDefault="00000000" w:rsidRPr="00000000" w14:paraId="000000DF">
      <w:pPr>
        <w:spacing w:after="0" w:line="240" w:lineRule="auto"/>
        <w:jc w:val="both"/>
        <w:rPr>
          <w:rFonts w:ascii="Sora" w:cs="Sora" w:eastAsia="Sora" w:hAnsi="Sora"/>
          <w:i w:val="1"/>
          <w:color w:val="0000ff"/>
          <w:sz w:val="20"/>
          <w:szCs w:val="20"/>
        </w:rPr>
      </w:pPr>
      <w:r w:rsidDel="00000000" w:rsidR="00000000" w:rsidRPr="00000000">
        <w:rPr>
          <w:rtl w:val="0"/>
        </w:rPr>
      </w:r>
    </w:p>
    <w:p w:rsidR="00000000" w:rsidDel="00000000" w:rsidP="00000000" w:rsidRDefault="00000000" w:rsidRPr="00000000" w14:paraId="000000E0">
      <w:pPr>
        <w:pStyle w:val="Heading1"/>
        <w:rPr>
          <w:rFonts w:ascii="Sora" w:cs="Sora" w:eastAsia="Sora" w:hAnsi="Sora"/>
          <w:color w:val="000000"/>
          <w:sz w:val="24"/>
          <w:szCs w:val="24"/>
        </w:rPr>
      </w:pPr>
      <w:bookmarkStart w:colFirst="0" w:colLast="0" w:name="_heading=h.85f2ydemnss5" w:id="4"/>
      <w:bookmarkEnd w:id="4"/>
      <w:r w:rsidDel="00000000" w:rsidR="00000000" w:rsidRPr="00000000">
        <w:rPr>
          <w:rFonts w:ascii="Sora" w:cs="Sora" w:eastAsia="Sora" w:hAnsi="Sora"/>
          <w:color w:val="000000"/>
          <w:sz w:val="24"/>
          <w:szCs w:val="24"/>
          <w:rtl w:val="0"/>
        </w:rPr>
        <w:t xml:space="preserve">5. Aspectos Técnicos</w:t>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Sora" w:cs="Sora" w:eastAsia="Sora" w:hAnsi="Sora"/>
          <w:i w:val="1"/>
          <w:color w:val="0000ff"/>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pos="5460"/>
        </w:tabs>
        <w:spacing w:after="0" w:line="240" w:lineRule="auto"/>
        <w:ind w:left="0" w:firstLine="566.9291338582675"/>
        <w:rPr>
          <w:rFonts w:ascii="Sora" w:cs="Sora" w:eastAsia="Sora" w:hAnsi="Sora"/>
          <w:sz w:val="20"/>
          <w:szCs w:val="20"/>
        </w:rPr>
      </w:pPr>
      <w:r w:rsidDel="00000000" w:rsidR="00000000" w:rsidRPr="00000000">
        <w:rPr>
          <w:rFonts w:ascii="Sora" w:cs="Sora" w:eastAsia="Sora" w:hAnsi="Sora"/>
          <w:sz w:val="20"/>
          <w:szCs w:val="20"/>
          <w:rtl w:val="0"/>
        </w:rPr>
        <w:t xml:space="preserve">Para el correcto funcionamiento del sistema se debe contar con las siguiente características:</w:t>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pos="5460"/>
        </w:tabs>
        <w:spacing w:after="0" w:line="240" w:lineRule="auto"/>
        <w:ind w:left="0" w:firstLine="566.9291338582675"/>
        <w:rPr>
          <w:rFonts w:ascii="Sora" w:cs="Sora" w:eastAsia="Sora" w:hAnsi="Sora"/>
          <w:sz w:val="20"/>
          <w:szCs w:val="20"/>
        </w:rPr>
      </w:pPr>
      <w:r w:rsidDel="00000000" w:rsidR="00000000" w:rsidRPr="00000000">
        <w:rPr>
          <w:rtl w:val="0"/>
        </w:rPr>
      </w:r>
    </w:p>
    <w:p w:rsidR="00000000" w:rsidDel="00000000" w:rsidP="00000000" w:rsidRDefault="00000000" w:rsidRPr="00000000" w14:paraId="000000E4">
      <w:pPr>
        <w:numPr>
          <w:ilvl w:val="0"/>
          <w:numId w:val="3"/>
        </w:numPr>
        <w:pBdr>
          <w:top w:space="0" w:sz="0" w:val="nil"/>
          <w:left w:space="0" w:sz="0" w:val="nil"/>
          <w:bottom w:space="0" w:sz="0" w:val="nil"/>
          <w:right w:space="0" w:sz="0" w:val="nil"/>
          <w:between w:space="0" w:sz="0" w:val="nil"/>
        </w:pBdr>
        <w:tabs>
          <w:tab w:val="left" w:pos="5460"/>
        </w:tabs>
        <w:spacing w:after="0" w:line="240" w:lineRule="auto"/>
        <w:ind w:left="720" w:hanging="360"/>
        <w:rPr>
          <w:rFonts w:ascii="Sora" w:cs="Sora" w:eastAsia="Sora" w:hAnsi="Sora"/>
          <w:sz w:val="20"/>
          <w:szCs w:val="20"/>
        </w:rPr>
      </w:pPr>
      <w:r w:rsidDel="00000000" w:rsidR="00000000" w:rsidRPr="00000000">
        <w:rPr>
          <w:rFonts w:ascii="Sora" w:cs="Sora" w:eastAsia="Sora" w:hAnsi="Sora"/>
          <w:sz w:val="20"/>
          <w:szCs w:val="20"/>
          <w:rtl w:val="0"/>
        </w:rPr>
        <w:t xml:space="preserve">Memoria RAM: 2GB</w:t>
      </w:r>
    </w:p>
    <w:p w:rsidR="00000000" w:rsidDel="00000000" w:rsidP="00000000" w:rsidRDefault="00000000" w:rsidRPr="00000000" w14:paraId="000000E5">
      <w:pPr>
        <w:numPr>
          <w:ilvl w:val="0"/>
          <w:numId w:val="3"/>
        </w:numPr>
        <w:pBdr>
          <w:top w:space="0" w:sz="0" w:val="nil"/>
          <w:left w:space="0" w:sz="0" w:val="nil"/>
          <w:bottom w:space="0" w:sz="0" w:val="nil"/>
          <w:right w:space="0" w:sz="0" w:val="nil"/>
          <w:between w:space="0" w:sz="0" w:val="nil"/>
        </w:pBdr>
        <w:tabs>
          <w:tab w:val="left" w:pos="5460"/>
        </w:tabs>
        <w:spacing w:after="0" w:line="240" w:lineRule="auto"/>
        <w:ind w:left="720" w:hanging="360"/>
        <w:rPr>
          <w:rFonts w:ascii="Sora" w:cs="Sora" w:eastAsia="Sora" w:hAnsi="Sora"/>
          <w:sz w:val="20"/>
          <w:szCs w:val="20"/>
        </w:rPr>
      </w:pPr>
      <w:r w:rsidDel="00000000" w:rsidR="00000000" w:rsidRPr="00000000">
        <w:rPr>
          <w:rFonts w:ascii="Sora" w:cs="Sora" w:eastAsia="Sora" w:hAnsi="Sora"/>
          <w:sz w:val="20"/>
          <w:szCs w:val="20"/>
          <w:rtl w:val="0"/>
        </w:rPr>
        <w:t xml:space="preserve">Sistema operativo: Multiplataforma</w:t>
      </w:r>
    </w:p>
    <w:p w:rsidR="00000000" w:rsidDel="00000000" w:rsidP="00000000" w:rsidRDefault="00000000" w:rsidRPr="00000000" w14:paraId="000000E6">
      <w:pPr>
        <w:numPr>
          <w:ilvl w:val="0"/>
          <w:numId w:val="3"/>
        </w:numPr>
        <w:pBdr>
          <w:top w:space="0" w:sz="0" w:val="nil"/>
          <w:left w:space="0" w:sz="0" w:val="nil"/>
          <w:bottom w:space="0" w:sz="0" w:val="nil"/>
          <w:right w:space="0" w:sz="0" w:val="nil"/>
          <w:between w:space="0" w:sz="0" w:val="nil"/>
        </w:pBdr>
        <w:tabs>
          <w:tab w:val="left" w:pos="5460"/>
        </w:tabs>
        <w:spacing w:after="0" w:line="240" w:lineRule="auto"/>
        <w:ind w:left="720" w:hanging="360"/>
        <w:rPr>
          <w:rFonts w:ascii="Sora" w:cs="Sora" w:eastAsia="Sora" w:hAnsi="Sora"/>
          <w:sz w:val="20"/>
          <w:szCs w:val="20"/>
        </w:rPr>
      </w:pPr>
      <w:r w:rsidDel="00000000" w:rsidR="00000000" w:rsidRPr="00000000">
        <w:rPr>
          <w:rFonts w:ascii="Sora" w:cs="Sora" w:eastAsia="Sora" w:hAnsi="Sora"/>
          <w:sz w:val="20"/>
          <w:szCs w:val="20"/>
          <w:rtl w:val="0"/>
        </w:rPr>
        <w:t xml:space="preserve">Disco duro: 1GB De espacio de almacenamiento</w:t>
      </w:r>
    </w:p>
    <w:p w:rsidR="00000000" w:rsidDel="00000000" w:rsidP="00000000" w:rsidRDefault="00000000" w:rsidRPr="00000000" w14:paraId="000000E7">
      <w:pPr>
        <w:numPr>
          <w:ilvl w:val="0"/>
          <w:numId w:val="3"/>
        </w:numPr>
        <w:pBdr>
          <w:top w:space="0" w:sz="0" w:val="nil"/>
          <w:left w:space="0" w:sz="0" w:val="nil"/>
          <w:bottom w:space="0" w:sz="0" w:val="nil"/>
          <w:right w:space="0" w:sz="0" w:val="nil"/>
          <w:between w:space="0" w:sz="0" w:val="nil"/>
        </w:pBdr>
        <w:tabs>
          <w:tab w:val="left" w:pos="5460"/>
        </w:tabs>
        <w:spacing w:after="0" w:line="240" w:lineRule="auto"/>
        <w:ind w:left="720" w:hanging="360"/>
        <w:rPr>
          <w:rFonts w:ascii="Sora" w:cs="Sora" w:eastAsia="Sora" w:hAnsi="Sora"/>
          <w:sz w:val="20"/>
          <w:szCs w:val="20"/>
        </w:rPr>
      </w:pPr>
      <w:r w:rsidDel="00000000" w:rsidR="00000000" w:rsidRPr="00000000">
        <w:rPr>
          <w:rFonts w:ascii="Sora" w:cs="Sora" w:eastAsia="Sora" w:hAnsi="Sora"/>
          <w:sz w:val="20"/>
          <w:szCs w:val="20"/>
          <w:rtl w:val="0"/>
        </w:rPr>
        <w:t xml:space="preserve">Procesador: AMD-INTEL 2GHz</w:t>
      </w:r>
    </w:p>
    <w:p w:rsidR="00000000" w:rsidDel="00000000" w:rsidP="00000000" w:rsidRDefault="00000000" w:rsidRPr="00000000" w14:paraId="000000E8">
      <w:pPr>
        <w:numPr>
          <w:ilvl w:val="0"/>
          <w:numId w:val="3"/>
        </w:numPr>
        <w:pBdr>
          <w:top w:space="0" w:sz="0" w:val="nil"/>
          <w:left w:space="0" w:sz="0" w:val="nil"/>
          <w:bottom w:space="0" w:sz="0" w:val="nil"/>
          <w:right w:space="0" w:sz="0" w:val="nil"/>
          <w:between w:space="0" w:sz="0" w:val="nil"/>
        </w:pBdr>
        <w:tabs>
          <w:tab w:val="left" w:pos="5460"/>
        </w:tabs>
        <w:spacing w:after="0" w:line="240" w:lineRule="auto"/>
        <w:ind w:left="720" w:hanging="360"/>
        <w:rPr>
          <w:rFonts w:ascii="Sora" w:cs="Sora" w:eastAsia="Sora" w:hAnsi="Sora"/>
          <w:sz w:val="20"/>
          <w:szCs w:val="20"/>
        </w:rPr>
      </w:pPr>
      <w:r w:rsidDel="00000000" w:rsidR="00000000" w:rsidRPr="00000000">
        <w:rPr>
          <w:rFonts w:ascii="Sora" w:cs="Sora" w:eastAsia="Sora" w:hAnsi="Sora"/>
          <w:sz w:val="20"/>
          <w:szCs w:val="20"/>
          <w:rtl w:val="0"/>
        </w:rPr>
        <w:t xml:space="preserve">Conexión a internet</w:t>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tabs>
          <w:tab w:val="left" w:pos="5460"/>
        </w:tabs>
        <w:spacing w:after="0" w:line="240" w:lineRule="auto"/>
        <w:ind w:left="720" w:hanging="360"/>
        <w:rPr>
          <w:rFonts w:ascii="Sora" w:cs="Sora" w:eastAsia="Sora" w:hAnsi="Sora"/>
          <w:sz w:val="20"/>
          <w:szCs w:val="20"/>
        </w:rPr>
      </w:pPr>
      <w:r w:rsidDel="00000000" w:rsidR="00000000" w:rsidRPr="00000000">
        <w:rPr>
          <w:rFonts w:ascii="Sora" w:cs="Sora" w:eastAsia="Sora" w:hAnsi="Sora"/>
          <w:sz w:val="20"/>
          <w:szCs w:val="20"/>
          <w:rtl w:val="0"/>
        </w:rPr>
        <w:t xml:space="preserve">BD: MongoDB</w:t>
      </w:r>
    </w:p>
    <w:p w:rsidR="00000000" w:rsidDel="00000000" w:rsidP="00000000" w:rsidRDefault="00000000" w:rsidRPr="00000000" w14:paraId="000000EA">
      <w:pPr>
        <w:numPr>
          <w:ilvl w:val="0"/>
          <w:numId w:val="3"/>
        </w:numPr>
        <w:pBdr>
          <w:top w:space="0" w:sz="0" w:val="nil"/>
          <w:left w:space="0" w:sz="0" w:val="nil"/>
          <w:bottom w:space="0" w:sz="0" w:val="nil"/>
          <w:right w:space="0" w:sz="0" w:val="nil"/>
          <w:between w:space="0" w:sz="0" w:val="nil"/>
        </w:pBdr>
        <w:tabs>
          <w:tab w:val="left" w:pos="5460"/>
        </w:tabs>
        <w:spacing w:after="0" w:line="240" w:lineRule="auto"/>
        <w:ind w:left="720" w:hanging="360"/>
        <w:rPr>
          <w:rFonts w:ascii="Sora" w:cs="Sora" w:eastAsia="Sora" w:hAnsi="Sora"/>
          <w:sz w:val="20"/>
          <w:szCs w:val="20"/>
        </w:rPr>
      </w:pPr>
      <w:r w:rsidDel="00000000" w:rsidR="00000000" w:rsidRPr="00000000">
        <w:rPr>
          <w:rFonts w:ascii="Sora" w:cs="Sora" w:eastAsia="Sora" w:hAnsi="Sora"/>
          <w:sz w:val="20"/>
          <w:szCs w:val="20"/>
          <w:rtl w:val="0"/>
        </w:rPr>
        <w:t xml:space="preserve">Lenguaje de programación: Python y C#</w:t>
      </w:r>
      <w:r w:rsidDel="00000000" w:rsidR="00000000" w:rsidRPr="00000000">
        <w:rPr>
          <w:rtl w:val="0"/>
        </w:rPr>
      </w:r>
    </w:p>
    <w:p w:rsidR="00000000" w:rsidDel="00000000" w:rsidP="00000000" w:rsidRDefault="00000000" w:rsidRPr="00000000" w14:paraId="000000EB">
      <w:pPr>
        <w:pStyle w:val="Heading1"/>
        <w:rPr>
          <w:rFonts w:ascii="Sora" w:cs="Sora" w:eastAsia="Sora" w:hAnsi="Sora"/>
          <w:color w:val="000000"/>
          <w:sz w:val="24"/>
          <w:szCs w:val="24"/>
        </w:rPr>
      </w:pPr>
      <w:bookmarkStart w:colFirst="0" w:colLast="0" w:name="_heading=h.21ubm2dium2" w:id="5"/>
      <w:bookmarkEnd w:id="5"/>
      <w:r w:rsidDel="00000000" w:rsidR="00000000" w:rsidRPr="00000000">
        <w:rPr>
          <w:rFonts w:ascii="Sora" w:cs="Sora" w:eastAsia="Sora" w:hAnsi="Sora"/>
          <w:color w:val="000000"/>
          <w:sz w:val="24"/>
          <w:szCs w:val="24"/>
          <w:rtl w:val="0"/>
        </w:rPr>
        <w:t xml:space="preserve">6. Requisitos de Configuración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0" w:firstLine="425.19685039370086"/>
        <w:jc w:val="both"/>
        <w:rPr>
          <w:rFonts w:ascii="Sora" w:cs="Sora" w:eastAsia="Sora" w:hAnsi="Sora"/>
          <w:sz w:val="20"/>
          <w:szCs w:val="20"/>
        </w:rPr>
      </w:pPr>
      <w:r w:rsidDel="00000000" w:rsidR="00000000" w:rsidRPr="00000000">
        <w:rPr>
          <w:rFonts w:ascii="Sora" w:cs="Sora" w:eastAsia="Sora" w:hAnsi="Sora"/>
          <w:sz w:val="20"/>
          <w:szCs w:val="20"/>
          <w:rtl w:val="0"/>
        </w:rPr>
        <w:t xml:space="preserve">En el proyecto Our Mall se utilizarán las siguiente herramientas para desarrollar el sistema:</w:t>
      </w:r>
    </w:p>
    <w:p w:rsidR="00000000" w:rsidDel="00000000" w:rsidP="00000000" w:rsidRDefault="00000000" w:rsidRPr="00000000" w14:paraId="000000EE">
      <w:pPr>
        <w:numPr>
          <w:ilvl w:val="0"/>
          <w:numId w:val="4"/>
        </w:numPr>
        <w:ind w:left="283.46456692913375" w:firstLine="0"/>
        <w:jc w:val="both"/>
        <w:rPr>
          <w:rFonts w:ascii="Sora" w:cs="Sora" w:eastAsia="Sora" w:hAnsi="Sora"/>
          <w:sz w:val="20"/>
          <w:szCs w:val="20"/>
          <w:u w:val="none"/>
        </w:rPr>
      </w:pPr>
      <w:r w:rsidDel="00000000" w:rsidR="00000000" w:rsidRPr="00000000">
        <w:rPr>
          <w:rFonts w:ascii="Sora" w:cs="Sora" w:eastAsia="Sora" w:hAnsi="Sora"/>
          <w:sz w:val="20"/>
          <w:szCs w:val="20"/>
          <w:rtl w:val="0"/>
        </w:rPr>
        <w:t xml:space="preserve">Como lenguaje de programación se utilizarán 2 lenguajes los cuales son Python y C#, para lograr un óptima comunicación entre ambos lenguajes se utilizaran microservicios</w:t>
      </w:r>
    </w:p>
    <w:p w:rsidR="00000000" w:rsidDel="00000000" w:rsidP="00000000" w:rsidRDefault="00000000" w:rsidRPr="00000000" w14:paraId="000000EF">
      <w:pPr>
        <w:ind w:left="720" w:firstLine="0"/>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0F0">
      <w:pPr>
        <w:numPr>
          <w:ilvl w:val="0"/>
          <w:numId w:val="4"/>
        </w:numPr>
        <w:ind w:left="283.46456692913375" w:firstLine="0"/>
        <w:jc w:val="both"/>
        <w:rPr>
          <w:rFonts w:ascii="Sora" w:cs="Sora" w:eastAsia="Sora" w:hAnsi="Sora"/>
          <w:sz w:val="20"/>
          <w:szCs w:val="20"/>
          <w:u w:val="none"/>
        </w:rPr>
      </w:pPr>
      <w:r w:rsidDel="00000000" w:rsidR="00000000" w:rsidRPr="00000000">
        <w:rPr>
          <w:rFonts w:ascii="Sora" w:cs="Sora" w:eastAsia="Sora" w:hAnsi="Sora"/>
          <w:sz w:val="20"/>
          <w:szCs w:val="20"/>
          <w:rtl w:val="0"/>
        </w:rPr>
        <w:t xml:space="preserve">Para la parte del diseño de la aplicación se utilizara Angular con diferentes librerías las cuales son: Angular Material, PrimeNG y PWA</w:t>
      </w:r>
    </w:p>
    <w:p w:rsidR="00000000" w:rsidDel="00000000" w:rsidP="00000000" w:rsidRDefault="00000000" w:rsidRPr="00000000" w14:paraId="000000F1">
      <w:pPr>
        <w:ind w:left="0" w:firstLine="0"/>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0F2">
      <w:pPr>
        <w:numPr>
          <w:ilvl w:val="0"/>
          <w:numId w:val="4"/>
        </w:numPr>
        <w:ind w:left="283.46456692913375" w:firstLine="0"/>
        <w:jc w:val="both"/>
        <w:rPr>
          <w:rFonts w:ascii="Sora" w:cs="Sora" w:eastAsia="Sora" w:hAnsi="Sora"/>
          <w:sz w:val="20"/>
          <w:szCs w:val="20"/>
          <w:u w:val="none"/>
        </w:rPr>
      </w:pPr>
      <w:r w:rsidDel="00000000" w:rsidR="00000000" w:rsidRPr="00000000">
        <w:rPr>
          <w:rFonts w:ascii="Sora" w:cs="Sora" w:eastAsia="Sora" w:hAnsi="Sora"/>
          <w:sz w:val="20"/>
          <w:szCs w:val="20"/>
          <w:rtl w:val="0"/>
        </w:rPr>
        <w:t xml:space="preserve">Como administrador de base de datos se utilizará MongoDB debido a que el proyecto se desarrollará con una base de datos no relacional </w:t>
      </w:r>
    </w:p>
    <w:p w:rsidR="00000000" w:rsidDel="00000000" w:rsidP="00000000" w:rsidRDefault="00000000" w:rsidRPr="00000000" w14:paraId="000000F3">
      <w:pPr>
        <w:ind w:left="720" w:firstLine="0"/>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0F4">
      <w:pPr>
        <w:numPr>
          <w:ilvl w:val="0"/>
          <w:numId w:val="4"/>
        </w:numPr>
        <w:ind w:left="283.46456692913375" w:firstLine="0"/>
        <w:jc w:val="both"/>
        <w:rPr>
          <w:rFonts w:ascii="Sora" w:cs="Sora" w:eastAsia="Sora" w:hAnsi="Sora"/>
          <w:sz w:val="20"/>
          <w:szCs w:val="20"/>
          <w:u w:val="none"/>
        </w:rPr>
      </w:pPr>
      <w:r w:rsidDel="00000000" w:rsidR="00000000" w:rsidRPr="00000000">
        <w:rPr>
          <w:rFonts w:ascii="Sora" w:cs="Sora" w:eastAsia="Sora" w:hAnsi="Sora"/>
          <w:sz w:val="20"/>
          <w:szCs w:val="20"/>
          <w:rtl w:val="0"/>
        </w:rPr>
        <w:t xml:space="preserve">Para el control del desarrollo se utilizara Git y GitHub para poder llevar un control en las diferentes versiones del proyecto formativo, por otro lado  también se utilizara </w:t>
      </w:r>
      <w:r w:rsidDel="00000000" w:rsidR="00000000" w:rsidRPr="00000000">
        <w:rPr>
          <w:rFonts w:ascii="Sora" w:cs="Sora" w:eastAsia="Sora" w:hAnsi="Sora"/>
          <w:sz w:val="20"/>
          <w:szCs w:val="20"/>
          <w:rtl w:val="0"/>
        </w:rPr>
        <w:t xml:space="preserve">Jira</w:t>
      </w:r>
      <w:r w:rsidDel="00000000" w:rsidR="00000000" w:rsidRPr="00000000">
        <w:rPr>
          <w:rFonts w:ascii="Sora" w:cs="Sora" w:eastAsia="Sora" w:hAnsi="Sora"/>
          <w:sz w:val="20"/>
          <w:szCs w:val="20"/>
          <w:rtl w:val="0"/>
        </w:rPr>
        <w:t xml:space="preserve"> para llevar un control en la realización de las tareas de cada integrante del proyecto.</w:t>
      </w:r>
    </w:p>
    <w:p w:rsidR="00000000" w:rsidDel="00000000" w:rsidP="00000000" w:rsidRDefault="00000000" w:rsidRPr="00000000" w14:paraId="000000F5">
      <w:pPr>
        <w:ind w:left="0" w:firstLine="0"/>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0F6">
      <w:pPr>
        <w:numPr>
          <w:ilvl w:val="0"/>
          <w:numId w:val="4"/>
        </w:numPr>
        <w:ind w:left="283.46456692913375" w:firstLine="0"/>
        <w:jc w:val="both"/>
        <w:rPr>
          <w:rFonts w:ascii="Sora" w:cs="Sora" w:eastAsia="Sora" w:hAnsi="Sora"/>
          <w:sz w:val="20"/>
          <w:szCs w:val="20"/>
          <w:u w:val="none"/>
        </w:rPr>
      </w:pPr>
      <w:r w:rsidDel="00000000" w:rsidR="00000000" w:rsidRPr="00000000">
        <w:rPr>
          <w:rFonts w:ascii="Sora" w:cs="Sora" w:eastAsia="Sora" w:hAnsi="Sora"/>
          <w:sz w:val="20"/>
          <w:szCs w:val="20"/>
          <w:rtl w:val="0"/>
        </w:rPr>
        <w:t xml:space="preserve">Como frameworks se utilizara .Net para el lenguaje de programación C# y FastApi para Python</w:t>
      </w:r>
    </w:p>
    <w:p w:rsidR="00000000" w:rsidDel="00000000" w:rsidP="00000000" w:rsidRDefault="00000000" w:rsidRPr="00000000" w14:paraId="000000F7">
      <w:pPr>
        <w:ind w:left="720" w:firstLine="0"/>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0F8">
      <w:pPr>
        <w:numPr>
          <w:ilvl w:val="0"/>
          <w:numId w:val="4"/>
        </w:numPr>
        <w:ind w:left="283.46456692913375" w:firstLine="0"/>
        <w:jc w:val="both"/>
        <w:rPr>
          <w:rFonts w:ascii="Sora" w:cs="Sora" w:eastAsia="Sora" w:hAnsi="Sora"/>
          <w:sz w:val="20"/>
          <w:szCs w:val="20"/>
          <w:u w:val="none"/>
        </w:rPr>
      </w:pPr>
      <w:r w:rsidDel="00000000" w:rsidR="00000000" w:rsidRPr="00000000">
        <w:rPr>
          <w:rFonts w:ascii="Sora" w:cs="Sora" w:eastAsia="Sora" w:hAnsi="Sora"/>
          <w:sz w:val="20"/>
          <w:szCs w:val="20"/>
          <w:rtl w:val="0"/>
        </w:rPr>
        <w:t xml:space="preserve">Para el despliegue de la base de datos se utilizará MongoAtlas </w:t>
      </w:r>
    </w:p>
    <w:p w:rsidR="00000000" w:rsidDel="00000000" w:rsidP="00000000" w:rsidRDefault="00000000" w:rsidRPr="00000000" w14:paraId="000000F9">
      <w:pPr>
        <w:ind w:left="720" w:firstLine="0"/>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0FA">
      <w:pPr>
        <w:numPr>
          <w:ilvl w:val="0"/>
          <w:numId w:val="4"/>
        </w:numPr>
        <w:ind w:left="283.46456692913375" w:firstLine="0"/>
        <w:jc w:val="both"/>
        <w:rPr>
          <w:rFonts w:ascii="Sora" w:cs="Sora" w:eastAsia="Sora" w:hAnsi="Sora"/>
          <w:sz w:val="20"/>
          <w:szCs w:val="20"/>
          <w:u w:val="none"/>
        </w:rPr>
      </w:pPr>
      <w:r w:rsidDel="00000000" w:rsidR="00000000" w:rsidRPr="00000000">
        <w:rPr>
          <w:rFonts w:ascii="Sora" w:cs="Sora" w:eastAsia="Sora" w:hAnsi="Sora"/>
          <w:sz w:val="20"/>
          <w:szCs w:val="20"/>
          <w:rtl w:val="0"/>
        </w:rPr>
        <w:t xml:space="preserve">Para el despliegue del proyecto se utilizara Azure y Heroku </w:t>
      </w:r>
    </w:p>
    <w:p w:rsidR="00000000" w:rsidDel="00000000" w:rsidP="00000000" w:rsidRDefault="00000000" w:rsidRPr="00000000" w14:paraId="000000FB">
      <w:pPr>
        <w:ind w:left="720" w:firstLine="0"/>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0FC">
      <w:pPr>
        <w:numPr>
          <w:ilvl w:val="0"/>
          <w:numId w:val="4"/>
        </w:numPr>
        <w:ind w:left="283.46456692913375" w:firstLine="0"/>
        <w:jc w:val="both"/>
        <w:rPr>
          <w:rFonts w:ascii="Sora" w:cs="Sora" w:eastAsia="Sora" w:hAnsi="Sora"/>
          <w:sz w:val="20"/>
          <w:szCs w:val="20"/>
          <w:u w:val="none"/>
        </w:rPr>
      </w:pPr>
      <w:r w:rsidDel="00000000" w:rsidR="00000000" w:rsidRPr="00000000">
        <w:rPr>
          <w:rFonts w:ascii="Sora" w:cs="Sora" w:eastAsia="Sora" w:hAnsi="Sora"/>
          <w:sz w:val="20"/>
          <w:szCs w:val="20"/>
          <w:rtl w:val="0"/>
        </w:rPr>
        <w:t xml:space="preserve">Como entorno de desarrollo se utilizará Visual Studio y como editor de código Visual Studio Code</w:t>
      </w:r>
    </w:p>
    <w:p w:rsidR="00000000" w:rsidDel="00000000" w:rsidP="00000000" w:rsidRDefault="00000000" w:rsidRPr="00000000" w14:paraId="000000FD">
      <w:pPr>
        <w:ind w:left="720" w:firstLine="0"/>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0FE">
      <w:pPr>
        <w:pStyle w:val="Heading1"/>
        <w:rPr>
          <w:rFonts w:ascii="Sora" w:cs="Sora" w:eastAsia="Sora" w:hAnsi="Sora"/>
          <w:i w:val="1"/>
          <w:color w:val="0000ff"/>
          <w:sz w:val="20"/>
          <w:szCs w:val="20"/>
        </w:rPr>
      </w:pPr>
      <w:bookmarkStart w:colFirst="0" w:colLast="0" w:name="_heading=h.uoprmi6upepw" w:id="6"/>
      <w:bookmarkEnd w:id="6"/>
      <w:r w:rsidDel="00000000" w:rsidR="00000000" w:rsidRPr="00000000">
        <w:rPr>
          <w:rFonts w:ascii="Sora" w:cs="Sora" w:eastAsia="Sora" w:hAnsi="Sora"/>
          <w:color w:val="000000"/>
          <w:sz w:val="24"/>
          <w:szCs w:val="24"/>
          <w:rtl w:val="0"/>
        </w:rPr>
        <w:t xml:space="preserve">7. Proceso de Configuración o Despliegue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Sora" w:cs="Sora" w:eastAsia="Sora" w:hAnsi="Sora"/>
          <w:i w:val="1"/>
          <w:color w:val="0000ff"/>
          <w:sz w:val="20"/>
          <w:szCs w:val="20"/>
        </w:rPr>
      </w:pPr>
      <w:r w:rsidDel="00000000" w:rsidR="00000000" w:rsidRPr="00000000">
        <w:rPr>
          <w:rtl w:val="0"/>
        </w:rPr>
      </w:r>
    </w:p>
    <w:p w:rsidR="00000000" w:rsidDel="00000000" w:rsidP="00000000" w:rsidRDefault="00000000" w:rsidRPr="00000000" w14:paraId="00000100">
      <w:pPr>
        <w:ind w:firstLine="425.19685039370086"/>
        <w:jc w:val="both"/>
        <w:rPr>
          <w:rFonts w:ascii="Arial" w:cs="Arial" w:eastAsia="Arial" w:hAnsi="Arial"/>
          <w:b w:val="1"/>
          <w:sz w:val="24"/>
          <w:szCs w:val="24"/>
          <w:highlight w:val="white"/>
        </w:rPr>
      </w:pPr>
      <w:r w:rsidDel="00000000" w:rsidR="00000000" w:rsidRPr="00000000">
        <w:rPr>
          <w:rFonts w:ascii="Arial" w:cs="Arial" w:eastAsia="Arial" w:hAnsi="Arial"/>
          <w:sz w:val="24"/>
          <w:szCs w:val="24"/>
          <w:highlight w:val="white"/>
          <w:rtl w:val="0"/>
        </w:rPr>
        <w:t xml:space="preserve">La implementación de la aplicación de ASP.NET Core en Azure solo lleva unos pocos pasos. Puede hacerlo a través del portal web de Azure o en la línea de comandos utilizando la CLI de Azure. </w:t>
      </w:r>
      <w:r w:rsidDel="00000000" w:rsidR="00000000" w:rsidRPr="00000000">
        <w:rPr>
          <w:rtl w:val="0"/>
        </w:rPr>
      </w:r>
    </w:p>
    <w:p w:rsidR="00000000" w:rsidDel="00000000" w:rsidP="00000000" w:rsidRDefault="00000000" w:rsidRPr="00000000" w14:paraId="00000101">
      <w:pPr>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esto necesitaremos:</w:t>
      </w:r>
    </w:p>
    <w:p w:rsidR="00000000" w:rsidDel="00000000" w:rsidP="00000000" w:rsidRDefault="00000000" w:rsidRPr="00000000" w14:paraId="00000102">
      <w:pPr>
        <w:numPr>
          <w:ilvl w:val="0"/>
          <w:numId w:val="2"/>
        </w:numPr>
        <w:spacing w:after="0" w:afterAutospacing="0"/>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Git</w:t>
      </w:r>
    </w:p>
    <w:p w:rsidR="00000000" w:rsidDel="00000000" w:rsidP="00000000" w:rsidRDefault="00000000" w:rsidRPr="00000000" w14:paraId="00000103">
      <w:pPr>
        <w:numPr>
          <w:ilvl w:val="0"/>
          <w:numId w:val="2"/>
        </w:numPr>
        <w:spacing w:after="0" w:afterAutospacing="0"/>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El CLI de Azure</w:t>
      </w:r>
    </w:p>
    <w:p w:rsidR="00000000" w:rsidDel="00000000" w:rsidP="00000000" w:rsidRDefault="00000000" w:rsidRPr="00000000" w14:paraId="00000104">
      <w:pPr>
        <w:numPr>
          <w:ilvl w:val="0"/>
          <w:numId w:val="2"/>
        </w:numPr>
        <w:spacing w:after="0" w:afterAutospacing="0"/>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Tener una suscripción de Azure</w:t>
      </w:r>
    </w:p>
    <w:p w:rsidR="00000000" w:rsidDel="00000000" w:rsidP="00000000" w:rsidRDefault="00000000" w:rsidRPr="00000000" w14:paraId="00000105">
      <w:pPr>
        <w:numPr>
          <w:ilvl w:val="0"/>
          <w:numId w:val="2"/>
        </w:numPr>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Un archivo de configuración de la rama raíz de nuestro proyecto</w:t>
      </w:r>
    </w:p>
    <w:p w:rsidR="00000000" w:rsidDel="00000000" w:rsidP="00000000" w:rsidRDefault="00000000" w:rsidRPr="00000000" w14:paraId="00000106">
      <w:pPr>
        <w:ind w:left="0" w:firstLine="425.19685039370086"/>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Después de esto, crearemos un archivo de configuración con la extensión .deployment y si es la primera vez que ejecutamos la CLI de Azure tendremos que ejecutar el comando az login.</w:t>
      </w:r>
    </w:p>
    <w:p w:rsidR="00000000" w:rsidDel="00000000" w:rsidP="00000000" w:rsidRDefault="00000000" w:rsidRPr="00000000" w14:paraId="00000107">
      <w:pPr>
        <w:ind w:left="0" w:firstLine="425.19685039370086"/>
        <w:jc w:val="both"/>
        <w:rPr>
          <w:rFonts w:ascii="Arial" w:cs="Arial" w:eastAsia="Arial" w:hAnsi="Arial"/>
          <w:highlight w:val="white"/>
        </w:rPr>
      </w:pPr>
      <w:r w:rsidDel="00000000" w:rsidR="00000000" w:rsidRPr="00000000">
        <w:rPr>
          <w:rFonts w:ascii="Arial" w:cs="Arial" w:eastAsia="Arial" w:hAnsi="Arial"/>
          <w:sz w:val="24"/>
          <w:szCs w:val="24"/>
          <w:highlight w:val="white"/>
          <w:rtl w:val="0"/>
        </w:rPr>
        <w:t xml:space="preserve">Por otro lado, después de ejecutar este comando tendremos que crear un grupo de recursos con el siguiente comando: </w:t>
      </w:r>
      <w:r w:rsidDel="00000000" w:rsidR="00000000" w:rsidRPr="00000000">
        <w:rPr>
          <w:rFonts w:ascii="Arial" w:cs="Arial" w:eastAsia="Arial" w:hAnsi="Arial"/>
          <w:highlight w:val="white"/>
          <w:rtl w:val="0"/>
        </w:rPr>
        <w:t xml:space="preserve">az group create -l westus -n AspNetCoreOurMall.</w:t>
      </w:r>
    </w:p>
    <w:p w:rsidR="00000000" w:rsidDel="00000000" w:rsidP="00000000" w:rsidRDefault="00000000" w:rsidRPr="00000000" w14:paraId="00000108">
      <w:pPr>
        <w:ind w:left="0" w:firstLine="425.19685039370086"/>
        <w:jc w:val="both"/>
        <w:rPr>
          <w:rFonts w:ascii="Arial" w:cs="Arial" w:eastAsia="Arial" w:hAnsi="Arial"/>
          <w:highlight w:val="white"/>
        </w:rPr>
      </w:pPr>
      <w:r w:rsidDel="00000000" w:rsidR="00000000" w:rsidRPr="00000000">
        <w:rPr>
          <w:rFonts w:ascii="Arial" w:cs="Arial" w:eastAsia="Arial" w:hAnsi="Arial"/>
          <w:highlight w:val="white"/>
          <w:rtl w:val="0"/>
        </w:rPr>
        <w:t xml:space="preserve">Posteriormente crearemos un servicio de aplicaciones en el grupo que acabamos de crear con el comando: az appservice plan create -g AspNetCoreOurMall -n AspNetCoreServices --sku F1.</w:t>
      </w:r>
    </w:p>
    <w:p w:rsidR="00000000" w:rsidDel="00000000" w:rsidP="00000000" w:rsidRDefault="00000000" w:rsidRPr="00000000" w14:paraId="00000109">
      <w:pPr>
        <w:ind w:left="0" w:firstLine="425.19685039370086"/>
        <w:jc w:val="both"/>
        <w:rPr>
          <w:rFonts w:ascii="Arial" w:cs="Arial" w:eastAsia="Arial" w:hAnsi="Arial"/>
          <w:highlight w:val="white"/>
        </w:rPr>
      </w:pPr>
      <w:r w:rsidDel="00000000" w:rsidR="00000000" w:rsidRPr="00000000">
        <w:rPr>
          <w:rFonts w:ascii="Arial" w:cs="Arial" w:eastAsia="Arial" w:hAnsi="Arial"/>
          <w:highlight w:val="white"/>
          <w:rtl w:val="0"/>
        </w:rPr>
        <w:t xml:space="preserve">Para finalizar crearemos una aplicación web con el plan de los servicios de la aplicación, para esto ejecutaremos el comando: az webapp create -g AspNetCoreOurMall -p AspNetCoreServices -n Api</w:t>
      </w:r>
    </w:p>
    <w:p w:rsidR="00000000" w:rsidDel="00000000" w:rsidP="00000000" w:rsidRDefault="00000000" w:rsidRPr="00000000" w14:paraId="0000010A">
      <w:pPr>
        <w:ind w:left="0" w:firstLine="0"/>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7.1 Despliegue de la aplicación.</w:t>
      </w:r>
    </w:p>
    <w:p w:rsidR="00000000" w:rsidDel="00000000" w:rsidP="00000000" w:rsidRDefault="00000000" w:rsidRPr="00000000" w14:paraId="0000010B">
      <w:pPr>
        <w:ind w:left="0" w:firstLine="425.19685039370086"/>
        <w:jc w:val="both"/>
        <w:rPr>
          <w:rFonts w:ascii="Arial" w:cs="Arial" w:eastAsia="Arial" w:hAnsi="Arial"/>
          <w:highlight w:val="white"/>
        </w:rPr>
      </w:pPr>
      <w:r w:rsidDel="00000000" w:rsidR="00000000" w:rsidRPr="00000000">
        <w:rPr>
          <w:rFonts w:ascii="Arial" w:cs="Arial" w:eastAsia="Arial" w:hAnsi="Arial"/>
          <w:highlight w:val="white"/>
          <w:rtl w:val="0"/>
        </w:rPr>
        <w:t xml:space="preserve">Para realizar el proceso del despliegue de la aplicación podremos utilizar la consola de comandos de Git y utilizar los comandos ya conocidos como lo son:</w:t>
      </w:r>
    </w:p>
    <w:p w:rsidR="00000000" w:rsidDel="00000000" w:rsidP="00000000" w:rsidRDefault="00000000" w:rsidRPr="00000000" w14:paraId="0000010C">
      <w:pPr>
        <w:numPr>
          <w:ilvl w:val="0"/>
          <w:numId w:val="5"/>
        </w:numPr>
        <w:spacing w:after="0" w:afterAutospacing="0"/>
        <w:ind w:left="720" w:hanging="360"/>
        <w:jc w:val="both"/>
        <w:rPr>
          <w:rFonts w:ascii="Arial" w:cs="Arial" w:eastAsia="Arial" w:hAnsi="Arial"/>
          <w:highlight w:val="white"/>
          <w:u w:val="none"/>
        </w:rPr>
      </w:pPr>
      <w:r w:rsidDel="00000000" w:rsidR="00000000" w:rsidRPr="00000000">
        <w:rPr>
          <w:rFonts w:ascii="Arial" w:cs="Arial" w:eastAsia="Arial" w:hAnsi="Arial"/>
          <w:highlight w:val="white"/>
          <w:rtl w:val="0"/>
        </w:rPr>
        <w:t xml:space="preserve">git init</w:t>
      </w:r>
    </w:p>
    <w:p w:rsidR="00000000" w:rsidDel="00000000" w:rsidP="00000000" w:rsidRDefault="00000000" w:rsidRPr="00000000" w14:paraId="0000010D">
      <w:pPr>
        <w:numPr>
          <w:ilvl w:val="0"/>
          <w:numId w:val="5"/>
        </w:numPr>
        <w:spacing w:after="0" w:afterAutospacing="0"/>
        <w:ind w:left="720" w:hanging="360"/>
        <w:jc w:val="both"/>
        <w:rPr>
          <w:rFonts w:ascii="Arial" w:cs="Arial" w:eastAsia="Arial" w:hAnsi="Arial"/>
          <w:highlight w:val="white"/>
          <w:u w:val="none"/>
        </w:rPr>
      </w:pPr>
      <w:r w:rsidDel="00000000" w:rsidR="00000000" w:rsidRPr="00000000">
        <w:rPr>
          <w:rFonts w:ascii="Arial" w:cs="Arial" w:eastAsia="Arial" w:hAnsi="Arial"/>
          <w:highlight w:val="white"/>
          <w:rtl w:val="0"/>
        </w:rPr>
        <w:t xml:space="preserve">git add .</w:t>
      </w:r>
    </w:p>
    <w:p w:rsidR="00000000" w:rsidDel="00000000" w:rsidP="00000000" w:rsidRDefault="00000000" w:rsidRPr="00000000" w14:paraId="0000010E">
      <w:pPr>
        <w:numPr>
          <w:ilvl w:val="0"/>
          <w:numId w:val="5"/>
        </w:numPr>
        <w:ind w:left="720" w:hanging="360"/>
        <w:jc w:val="both"/>
        <w:rPr>
          <w:rFonts w:ascii="Arial" w:cs="Arial" w:eastAsia="Arial" w:hAnsi="Arial"/>
          <w:highlight w:val="white"/>
          <w:u w:val="none"/>
        </w:rPr>
      </w:pPr>
      <w:r w:rsidDel="00000000" w:rsidR="00000000" w:rsidRPr="00000000">
        <w:rPr>
          <w:rFonts w:ascii="Arial" w:cs="Arial" w:eastAsia="Arial" w:hAnsi="Arial"/>
          <w:highlight w:val="white"/>
          <w:rtl w:val="0"/>
        </w:rPr>
        <w:t xml:space="preserve">git commit -m “version”</w:t>
      </w:r>
    </w:p>
    <w:p w:rsidR="00000000" w:rsidDel="00000000" w:rsidP="00000000" w:rsidRDefault="00000000" w:rsidRPr="00000000" w14:paraId="0000010F">
      <w:pPr>
        <w:ind w:left="0" w:firstLine="425.19685039370086"/>
        <w:jc w:val="both"/>
        <w:rPr>
          <w:rFonts w:ascii="Arial" w:cs="Arial" w:eastAsia="Arial" w:hAnsi="Arial"/>
          <w:highlight w:val="white"/>
        </w:rPr>
      </w:pPr>
      <w:r w:rsidDel="00000000" w:rsidR="00000000" w:rsidRPr="00000000">
        <w:rPr>
          <w:rFonts w:ascii="Arial" w:cs="Arial" w:eastAsia="Arial" w:hAnsi="Arial"/>
          <w:highlight w:val="white"/>
          <w:rtl w:val="0"/>
        </w:rPr>
        <w:t xml:space="preserve">Después de esto tendremos que crear un usuario y contraseña de Azure para poder realizar la implementación con el comando: az webapp deployment user set --user-name nate</w:t>
      </w:r>
    </w:p>
    <w:p w:rsidR="00000000" w:rsidDel="00000000" w:rsidP="00000000" w:rsidRDefault="00000000" w:rsidRPr="00000000" w14:paraId="00000110">
      <w:pPr>
        <w:ind w:left="0" w:firstLine="425.19685039370086"/>
        <w:jc w:val="both"/>
        <w:rPr>
          <w:rFonts w:ascii="Arial" w:cs="Arial" w:eastAsia="Arial" w:hAnsi="Arial"/>
          <w:highlight w:val="white"/>
        </w:rPr>
      </w:pPr>
      <w:r w:rsidDel="00000000" w:rsidR="00000000" w:rsidRPr="00000000">
        <w:rPr>
          <w:rFonts w:ascii="Arial" w:cs="Arial" w:eastAsia="Arial" w:hAnsi="Arial"/>
          <w:highlight w:val="white"/>
          <w:rtl w:val="0"/>
        </w:rPr>
        <w:t xml:space="preserve">Posteriormente necesitaremos general la Url y para esto copiamos el comando: az webapp deployment source config-local-git -g AspNetCoreTodoGroup -n MyTodoApp --out tsv, esto nos generará la url que tendremos que copiar. Después de esto, tendremos que ir a la consola de comandos de git y ejecutar el comando:         git remoto add azure &lt;la ruta que copiamos&gt;.</w:t>
      </w:r>
    </w:p>
    <w:p w:rsidR="00000000" w:rsidDel="00000000" w:rsidP="00000000" w:rsidRDefault="00000000" w:rsidRPr="00000000" w14:paraId="00000111">
      <w:pPr>
        <w:ind w:left="0" w:firstLine="425.19685039370086"/>
        <w:jc w:val="both"/>
        <w:rPr>
          <w:rFonts w:ascii="Arial" w:cs="Arial" w:eastAsia="Arial" w:hAnsi="Arial"/>
          <w:highlight w:val="white"/>
        </w:rPr>
      </w:pPr>
      <w:r w:rsidDel="00000000" w:rsidR="00000000" w:rsidRPr="00000000">
        <w:rPr>
          <w:rFonts w:ascii="Arial" w:cs="Arial" w:eastAsia="Arial" w:hAnsi="Arial"/>
          <w:highlight w:val="white"/>
          <w:rtl w:val="0"/>
        </w:rPr>
        <w:t xml:space="preserve">Para finalizar se ejecutará el comando git push azure master, y con esto ya tendremos la aplicación desplegada.</w:t>
      </w:r>
    </w:p>
    <w:p w:rsidR="00000000" w:rsidDel="00000000" w:rsidP="00000000" w:rsidRDefault="00000000" w:rsidRPr="00000000" w14:paraId="00000112">
      <w:pPr>
        <w:ind w:left="0" w:firstLine="425.19685039370086"/>
        <w:jc w:val="both"/>
        <w:rPr>
          <w:rFonts w:ascii="Arial" w:cs="Arial" w:eastAsia="Arial" w:hAnsi="Arial"/>
          <w:color w:val="202124"/>
          <w:sz w:val="24"/>
          <w:szCs w:val="24"/>
          <w:highlight w:val="white"/>
        </w:rPr>
      </w:pPr>
      <w:hyperlink r:id="rId7">
        <w:r w:rsidDel="00000000" w:rsidR="00000000" w:rsidRPr="00000000">
          <w:rPr>
            <w:rFonts w:ascii="Arial" w:cs="Arial" w:eastAsia="Arial" w:hAnsi="Arial"/>
            <w:color w:val="1155cc"/>
            <w:highlight w:val="white"/>
            <w:u w:val="single"/>
            <w:rtl w:val="0"/>
          </w:rPr>
          <w:t xml:space="preserve">Ruta del proyecto </w:t>
        </w:r>
      </w:hyperlink>
      <w:r w:rsidDel="00000000" w:rsidR="00000000" w:rsidRPr="00000000">
        <w:rPr>
          <w:rFonts w:ascii="Arial" w:cs="Arial" w:eastAsia="Arial" w:hAnsi="Arial"/>
          <w:highlight w:val="white"/>
          <w:rtl w:val="0"/>
        </w:rPr>
        <w:t xml:space="preserve">  </w:t>
      </w:r>
      <w:r w:rsidDel="00000000" w:rsidR="00000000" w:rsidRPr="00000000">
        <w:rPr>
          <w:rtl w:val="0"/>
        </w:rPr>
      </w:r>
    </w:p>
    <w:p w:rsidR="00000000" w:rsidDel="00000000" w:rsidP="00000000" w:rsidRDefault="00000000" w:rsidRPr="00000000" w14:paraId="00000113">
      <w:pPr>
        <w:pStyle w:val="Heading1"/>
        <w:rPr>
          <w:rFonts w:ascii="Sora" w:cs="Sora" w:eastAsia="Sora" w:hAnsi="Sora"/>
          <w:i w:val="1"/>
          <w:color w:val="0000ff"/>
          <w:sz w:val="20"/>
          <w:szCs w:val="20"/>
        </w:rPr>
      </w:pPr>
      <w:bookmarkStart w:colFirst="0" w:colLast="0" w:name="_heading=h.4d34og8" w:id="7"/>
      <w:bookmarkEnd w:id="7"/>
      <w:r w:rsidDel="00000000" w:rsidR="00000000" w:rsidRPr="00000000">
        <w:rPr>
          <w:rFonts w:ascii="Sora" w:cs="Sora" w:eastAsia="Sora" w:hAnsi="Sora"/>
          <w:color w:val="000000"/>
          <w:sz w:val="24"/>
          <w:szCs w:val="24"/>
          <w:rtl w:val="0"/>
        </w:rPr>
        <w:t xml:space="preserve">8. Ingreso al Sistema</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pos="5460"/>
        </w:tabs>
        <w:spacing w:after="0" w:line="240" w:lineRule="auto"/>
        <w:ind w:left="0" w:firstLine="425.19685039370086"/>
        <w:jc w:val="both"/>
        <w:rPr>
          <w:rFonts w:ascii="Sora" w:cs="Sora" w:eastAsia="Sora" w:hAnsi="Sora"/>
          <w:sz w:val="20"/>
          <w:szCs w:val="20"/>
        </w:rPr>
      </w:pPr>
      <w:r w:rsidDel="00000000" w:rsidR="00000000" w:rsidRPr="00000000">
        <w:rPr>
          <w:rFonts w:ascii="Sora" w:cs="Sora" w:eastAsia="Sora" w:hAnsi="Sora"/>
          <w:sz w:val="20"/>
          <w:szCs w:val="20"/>
          <w:rtl w:val="0"/>
        </w:rPr>
        <w:t xml:space="preserve">Para poder ingresar al sistema primero se deberá ingresar al navegador de nuestra preferencia y después de esto se deberá ingresar a la siguiente Url: </w:t>
      </w:r>
      <w:hyperlink r:id="rId8">
        <w:r w:rsidDel="00000000" w:rsidR="00000000" w:rsidRPr="00000000">
          <w:rPr>
            <w:rFonts w:ascii="Sora" w:cs="Sora" w:eastAsia="Sora" w:hAnsi="Sora"/>
            <w:color w:val="1155cc"/>
            <w:sz w:val="20"/>
            <w:szCs w:val="20"/>
            <w:u w:val="single"/>
            <w:rtl w:val="0"/>
          </w:rPr>
          <w:t xml:space="preserve">https://ourmall.azurewebsites.net/home</w:t>
        </w:r>
      </w:hyperlink>
      <w:r w:rsidDel="00000000" w:rsidR="00000000" w:rsidRPr="00000000">
        <w:rPr>
          <w:rFonts w:ascii="Sora" w:cs="Sora" w:eastAsia="Sora" w:hAnsi="Sora"/>
          <w:sz w:val="20"/>
          <w:szCs w:val="20"/>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left" w:pos="5460"/>
        </w:tabs>
        <w:spacing w:after="0" w:line="240" w:lineRule="auto"/>
        <w:ind w:left="0" w:firstLine="425.19685039370086"/>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pos="5460"/>
        </w:tabs>
        <w:spacing w:after="0" w:line="240" w:lineRule="auto"/>
        <w:ind w:left="0" w:firstLine="425.19685039370086"/>
        <w:jc w:val="both"/>
        <w:rPr>
          <w:rFonts w:ascii="Sora" w:cs="Sora" w:eastAsia="Sora" w:hAnsi="Sora"/>
          <w:sz w:val="20"/>
          <w:szCs w:val="20"/>
        </w:rPr>
      </w:pPr>
      <w:r w:rsidDel="00000000" w:rsidR="00000000" w:rsidRPr="00000000">
        <w:rPr>
          <w:rFonts w:ascii="Sora" w:cs="Sora" w:eastAsia="Sora" w:hAnsi="Sora"/>
          <w:sz w:val="20"/>
          <w:szCs w:val="20"/>
          <w:rtl w:val="0"/>
        </w:rPr>
        <w:t xml:space="preserve">Como resultado se deberá ingresar a la plataforma y de esta forma el usuario podrá empezar a interactuar con ella.</w:t>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left" w:pos="5460"/>
        </w:tabs>
        <w:spacing w:after="0" w:line="240" w:lineRule="auto"/>
        <w:ind w:left="0" w:firstLine="425.19685039370086"/>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Sora" w:cs="Sora" w:eastAsia="Sora" w:hAnsi="Sora"/>
          <w:b w:val="1"/>
          <w:sz w:val="20"/>
          <w:szCs w:val="20"/>
        </w:rPr>
      </w:pPr>
      <w:r w:rsidDel="00000000" w:rsidR="00000000" w:rsidRPr="00000000">
        <w:rPr>
          <w:rFonts w:ascii="Sora" w:cs="Sora" w:eastAsia="Sora" w:hAnsi="Sora"/>
          <w:b w:val="1"/>
          <w:sz w:val="20"/>
          <w:szCs w:val="20"/>
          <w:rtl w:val="0"/>
        </w:rPr>
        <w:t xml:space="preserve">Resultado.</w:t>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Sora" w:cs="Sora" w:eastAsia="Sora" w:hAnsi="Sora"/>
          <w:b w:val="1"/>
          <w:sz w:val="20"/>
          <w:szCs w:val="20"/>
        </w:rPr>
      </w:pPr>
      <w:r w:rsidDel="00000000" w:rsidR="00000000" w:rsidRPr="00000000">
        <w:rPr>
          <w:rFonts w:ascii="Sora" w:cs="Sora" w:eastAsia="Sora" w:hAnsi="Sora"/>
          <w:b w:val="1"/>
          <w:sz w:val="20"/>
          <w:szCs w:val="20"/>
          <w:rtl w:val="0"/>
        </w:rPr>
        <w:t xml:space="preserve"> </w:t>
      </w:r>
      <w:r w:rsidDel="00000000" w:rsidR="00000000" w:rsidRPr="00000000">
        <w:rPr>
          <w:rFonts w:ascii="Sora" w:cs="Sora" w:eastAsia="Sora" w:hAnsi="Sora"/>
          <w:b w:val="1"/>
          <w:sz w:val="20"/>
          <w:szCs w:val="20"/>
        </w:rPr>
        <w:drawing>
          <wp:inline distB="114300" distT="114300" distL="114300" distR="114300">
            <wp:extent cx="5309865" cy="2171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0986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11C">
      <w:pPr>
        <w:pStyle w:val="Heading1"/>
        <w:rPr>
          <w:rFonts w:ascii="Sora" w:cs="Sora" w:eastAsia="Sora" w:hAnsi="Sora"/>
          <w:color w:val="000000"/>
          <w:sz w:val="24"/>
          <w:szCs w:val="24"/>
        </w:rPr>
      </w:pPr>
      <w:bookmarkStart w:colFirst="0" w:colLast="0" w:name="_heading=h.2s8eyo1" w:id="8"/>
      <w:bookmarkEnd w:id="8"/>
      <w:r w:rsidDel="00000000" w:rsidR="00000000" w:rsidRPr="00000000">
        <w:rPr>
          <w:rFonts w:ascii="Sora" w:cs="Sora" w:eastAsia="Sora" w:hAnsi="Sora"/>
          <w:color w:val="000000"/>
          <w:sz w:val="24"/>
          <w:szCs w:val="24"/>
          <w:rtl w:val="0"/>
        </w:rPr>
        <w:t xml:space="preserve">9. Otras Consideraciones.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1"/>
        </w:numPr>
        <w:ind w:left="720" w:hanging="360"/>
        <w:jc w:val="both"/>
        <w:rPr>
          <w:rFonts w:ascii="Sora" w:cs="Sora" w:eastAsia="Sora" w:hAnsi="Sora"/>
          <w:sz w:val="20"/>
          <w:szCs w:val="20"/>
          <w:u w:val="none"/>
        </w:rPr>
      </w:pPr>
      <w:r w:rsidDel="00000000" w:rsidR="00000000" w:rsidRPr="00000000">
        <w:rPr>
          <w:rFonts w:ascii="Sora" w:cs="Sora" w:eastAsia="Sora" w:hAnsi="Sora"/>
          <w:sz w:val="20"/>
          <w:szCs w:val="20"/>
          <w:rtl w:val="0"/>
        </w:rPr>
        <w:t xml:space="preserve">Para el correcto funcionamiento de nuestra aplicación, el usuario debe de tener el dispositivo en el que desee ingresar al sistema encendido y con conexión a internet, por otro lado debe de ingresar la ruta exactamente como se especificó en el punto 8 de este documento.</w:t>
      </w:r>
    </w:p>
    <w:p w:rsidR="00000000" w:rsidDel="00000000" w:rsidP="00000000" w:rsidRDefault="00000000" w:rsidRPr="00000000" w14:paraId="0000011F">
      <w:pPr>
        <w:ind w:left="720" w:firstLine="0"/>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120">
      <w:pPr>
        <w:numPr>
          <w:ilvl w:val="0"/>
          <w:numId w:val="1"/>
        </w:numPr>
        <w:ind w:left="720" w:hanging="360"/>
        <w:jc w:val="both"/>
        <w:rPr>
          <w:rFonts w:ascii="Sora" w:cs="Sora" w:eastAsia="Sora" w:hAnsi="Sora"/>
          <w:sz w:val="20"/>
          <w:szCs w:val="20"/>
          <w:u w:val="none"/>
        </w:rPr>
      </w:pPr>
      <w:r w:rsidDel="00000000" w:rsidR="00000000" w:rsidRPr="00000000">
        <w:rPr>
          <w:rFonts w:ascii="Sora" w:cs="Sora" w:eastAsia="Sora" w:hAnsi="Sora"/>
          <w:sz w:val="20"/>
          <w:szCs w:val="20"/>
          <w:rtl w:val="0"/>
        </w:rPr>
        <w:t xml:space="preserve">F1 es un plan gratuito que nos ofrece azure para poder realizar despliegues de prueba.</w:t>
      </w:r>
    </w:p>
    <w:p w:rsidR="00000000" w:rsidDel="00000000" w:rsidP="00000000" w:rsidRDefault="00000000" w:rsidRPr="00000000" w14:paraId="00000121">
      <w:pPr>
        <w:ind w:left="0" w:firstLine="0"/>
        <w:jc w:val="both"/>
        <w:rPr>
          <w:rFonts w:ascii="Sora" w:cs="Sora" w:eastAsia="Sora" w:hAnsi="Sora"/>
          <w:sz w:val="20"/>
          <w:szCs w:val="20"/>
        </w:rPr>
      </w:pPr>
      <w:r w:rsidDel="00000000" w:rsidR="00000000" w:rsidRPr="00000000">
        <w:rPr>
          <w:rtl w:val="0"/>
        </w:rPr>
      </w:r>
    </w:p>
    <w:p w:rsidR="00000000" w:rsidDel="00000000" w:rsidP="00000000" w:rsidRDefault="00000000" w:rsidRPr="00000000" w14:paraId="00000122">
      <w:pPr>
        <w:rPr>
          <w:rFonts w:ascii="Arial" w:cs="Arial" w:eastAsia="Arial" w:hAnsi="Arial"/>
          <w:sz w:val="24"/>
          <w:szCs w:val="24"/>
        </w:rPr>
      </w:pPr>
      <w:r w:rsidDel="00000000" w:rsidR="00000000" w:rsidRPr="00000000">
        <w:rPr>
          <w:rtl w:val="0"/>
        </w:rPr>
      </w:r>
    </w:p>
    <w:sectPr>
      <w:headerReference r:id="rId10" w:type="default"/>
      <w:pgSz w:h="16838" w:w="11906" w:orient="portrait"/>
      <w:pgMar w:bottom="1417" w:top="1417" w:left="1842.51968503937"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Tahoma">
    <w:embedRegular w:fontKey="{00000000-0000-0000-0000-000000000000}" r:id="rId1" w:subsetted="0"/>
    <w:embedBold w:fontKey="{00000000-0000-0000-0000-000000000000}" r:id="rId2" w:subsetted="0"/>
  </w:font>
  <w:font w:name="Sora">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before="708" w:lineRule="auto"/>
      <w:rPr>
        <w:rFonts w:ascii="Arial" w:cs="Arial" w:eastAsia="Arial" w:hAnsi="Arial"/>
        <w:sz w:val="24"/>
        <w:szCs w:val="24"/>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124">
          <w:pPr>
            <w:spacing w:after="0" w:line="240" w:lineRule="auto"/>
            <w:rPr>
              <w:rFonts w:ascii="Tahoma" w:cs="Tahoma" w:eastAsia="Tahoma" w:hAnsi="Tahoma"/>
              <w:b w:val="1"/>
              <w:color w:val="000000"/>
              <w:sz w:val="16"/>
              <w:szCs w:val="16"/>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1042035" cy="7620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42035" cy="76200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Curso/ Grupo</w:t>
          </w:r>
        </w:p>
      </w:tc>
      <w:tc>
        <w:tcPr>
          <w:gridSpan w:val="2"/>
          <w:shd w:fill="ffffff" w:val="clear"/>
        </w:tcPr>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29">
          <w:pPr>
            <w:tabs>
              <w:tab w:val="center" w:pos="4252"/>
              <w:tab w:val="right" w:pos="8504"/>
            </w:tabs>
            <w:spacing w:after="0" w:line="240" w:lineRule="auto"/>
            <w:ind w:left="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ADSI 2251848</w:t>
          </w:r>
          <w:r w:rsidDel="00000000" w:rsidR="00000000" w:rsidRPr="00000000">
            <w:rPr>
              <w:rtl w:val="0"/>
            </w:rPr>
          </w:r>
        </w:p>
      </w:tc>
      <w:tc>
        <w:tcPr>
          <w:gridSpan w:val="2"/>
          <w:shd w:fill="ffffff" w:val="clear"/>
        </w:tcPr>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Our Mall</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22</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02</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22</w:t>
          </w:r>
          <w:r w:rsidDel="00000000" w:rsidR="00000000" w:rsidRPr="00000000">
            <w:rPr>
              <w:rtl w:val="0"/>
            </w:rPr>
          </w:r>
        </w:p>
      </w:tc>
      <w:tc>
        <w:tcPr>
          <w:shd w:fill="ffffff" w:val="clear"/>
        </w:tcPr>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PT-MTCA-01</w:t>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urmall.azurewebsites.net/" TargetMode="External"/><Relationship Id="rId8" Type="http://schemas.openxmlformats.org/officeDocument/2006/relationships/hyperlink" Target="https://ourmall.azurewebsites.net/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Sora-regular.ttf"/><Relationship Id="rId4" Type="http://schemas.openxmlformats.org/officeDocument/2006/relationships/font" Target="fonts/Sor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gK4M2EC0AA6wtDMIhMFLehvyXA==">AMUW2mWWWbb2NqoYytVWFigi994d4/w/pJqqTdttdrWhiRTuJIvlEAfiV0nZoEy2hRR8EnaAOCukhq4b8IuOX4H4Me5VSjbQByMmpIoxNsUY8T8S3Zbp4iYhYM/U2+O7wkBSf0LGFqNv8P7k7zSbVr1FTNGlDncrxt04RM2boEVt91hdswNkpHQfL6uMTehHwsf0gsOPy10bg67u4DD0bKEHWjv/m0ZxOEVdhxBwuuS0DBrsI8Lo6duWzHI6qLmX8aGB0SGTRiDQ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