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系统大概需求</w:t>
      </w:r>
    </w:p>
    <w:p>
      <w:pPr>
        <w:numPr>
          <w:ilvl w:val="0"/>
          <w:numId w:val="2"/>
        </w:numPr>
        <w:ind w:firstLine="420" w:firstLineChars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项目概述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老司机车载广告投放系统APP端是为车主提供精准广告投放的系统.该系统为车主活动提供了一个统一的APP电子平台.</w:t>
      </w:r>
    </w:p>
    <w:p>
      <w:pPr>
        <w:numPr>
          <w:ilvl w:val="0"/>
          <w:numId w:val="2"/>
        </w:numPr>
        <w:ind w:firstLine="420" w:firstLineChars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项目范围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老司机车载广告投放系统APP端适用于各色车辆,地图定位提供中国全国范围的支持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firstLine="420" w:firstLineChars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功能简述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系统功能分为两个部分.其一,车主通过注册登陆后进入主界面,可以提供个人信息与周边地图的详细信息显示;其二,APP通过定位将信息发送至服务器,服务器经过筛选选择出精准的广告投放类别,并在车主对应的LED显示屏上播放此条广告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采用测试方法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保证所有的语句和分支呗覆盖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参考等价类划分方法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参考边界值分析方法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参考使用错误猜测方法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测试脚本使用Java语言实现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覆盖率分析使用Logicscrope工具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某函数的缺陷被修正后必须回归于该函数相关的所有单元测试用例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测试环境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硬件需求: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一台标准开发PC,一台测试用安卓手机或虚拟机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软件需求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一套MacOS操作系统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一套Android Studio开发环境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一套Java SDK 8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AdsThread 模块</w:t>
      </w:r>
    </w:p>
    <w:p>
      <w:pPr>
        <w:numPr>
          <w:ilvl w:val="0"/>
          <w:numId w:val="0"/>
        </w:numPr>
        <w:ind w:firstLine="420" w:firstLineChars="0"/>
        <w:outlineLvl w:val="1"/>
        <w:rPr>
          <w:rFonts w:hint="eastAsia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>a)AdsThread 模块测试函数(方法)参考表</w:t>
      </w:r>
      <w:bookmarkEnd w:id="0"/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4542"/>
        <w:gridCol w:w="11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bookmarkStart w:id="1" w:name="OLE_LINK10"/>
            <w:r>
              <w:rPr>
                <w:rFonts w:hint="eastAsia"/>
                <w:vertAlign w:val="baseline"/>
                <w:lang w:val="en-US" w:eastAsia="zh-CN"/>
              </w:rPr>
              <w:t>标识符</w:t>
            </w:r>
          </w:p>
        </w:tc>
        <w:tc>
          <w:tcPr>
            <w:tcW w:w="454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1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代码行(LOC)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bookmarkStart w:id="2" w:name="OLE_LINK9"/>
            <w:r>
              <w:rPr>
                <w:rFonts w:hint="eastAsia"/>
                <w:vertAlign w:val="baseline"/>
                <w:lang w:val="en-US" w:eastAsia="zh-CN"/>
              </w:rPr>
              <w:t>LLD_001_FUN_001</w:t>
            </w:r>
            <w:bookmarkEnd w:id="2"/>
          </w:p>
        </w:tc>
        <w:tc>
          <w:tcPr>
            <w:tcW w:w="454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private AdsInfo request()</w:t>
            </w:r>
          </w:p>
        </w:tc>
        <w:tc>
          <w:tcPr>
            <w:tcW w:w="11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LLD_001_FUN_002</w:t>
            </w:r>
          </w:p>
        </w:tc>
        <w:tc>
          <w:tcPr>
            <w:tcW w:w="454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private AdsInfo </w:t>
            </w:r>
            <w:bookmarkStart w:id="3" w:name="OLE_LINK13"/>
            <w:r>
              <w:rPr>
                <w:rFonts w:hint="eastAsia"/>
                <w:vertAlign w:val="baseline"/>
                <w:lang w:val="en-US" w:eastAsia="zh-CN"/>
              </w:rPr>
              <w:t>parseJson</w:t>
            </w:r>
            <w:bookmarkEnd w:id="3"/>
            <w:r>
              <w:rPr>
                <w:rFonts w:hint="eastAsia"/>
                <w:vertAlign w:val="baseline"/>
                <w:lang w:val="en-US" w:eastAsia="zh-CN"/>
              </w:rPr>
              <w:t>(String json)</w:t>
            </w:r>
          </w:p>
        </w:tc>
        <w:tc>
          <w:tcPr>
            <w:tcW w:w="11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71</w:t>
            </w:r>
          </w:p>
        </w:tc>
      </w:tr>
      <w:bookmarkEnd w:id="1"/>
    </w:tbl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bookmarkStart w:id="4" w:name="OLE_LINK18"/>
      <w:r>
        <w:rPr>
          <w:rFonts w:hint="eastAsia"/>
          <w:lang w:val="en-US" w:eastAsia="zh-CN"/>
        </w:rPr>
        <w:t>b)用例分析与设计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bookmarkStart w:id="5" w:name="OLE_LINK7"/>
      <w:r>
        <w:rPr>
          <w:rFonts w:hint="eastAsia"/>
          <w:lang w:val="en-US" w:eastAsia="zh-CN"/>
        </w:rPr>
        <w:t xml:space="preserve">  </w:t>
      </w:r>
      <w:bookmarkStart w:id="6" w:name="OLE_LINK17"/>
      <w:r>
        <w:rPr>
          <w:rFonts w:hint="eastAsia"/>
          <w:lang w:val="en-US" w:eastAsia="zh-CN"/>
        </w:rPr>
        <w:t>1)request测试分析与设计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bookmarkStart w:id="7" w:name="OLE_LINK45"/>
      <w:r>
        <w:rPr>
          <w:rFonts w:hint="eastAsia"/>
          <w:lang w:val="en-US" w:eastAsia="zh-CN"/>
        </w:rPr>
        <w:t>标识符定义:</w:t>
      </w:r>
      <w:bookmarkStart w:id="8" w:name="OLE_LINK55"/>
      <w:r>
        <w:rPr>
          <w:rFonts w:hint="eastAsia"/>
          <w:lang w:val="en-US" w:eastAsia="zh-CN"/>
        </w:rPr>
        <w:t>UT_TD_001_001</w:t>
      </w:r>
    </w:p>
    <w:bookmarkEnd w:id="7"/>
    <w:bookmarkEnd w:id="8"/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1)被测特性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bookmarkStart w:id="9" w:name="OLE_LINK75"/>
      <w:r>
        <w:rPr>
          <w:rFonts w:hint="eastAsia"/>
          <w:lang w:val="en-US" w:eastAsia="zh-CN"/>
        </w:rPr>
        <w:t>- 无输入,返回JSON对象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构造函数输入错误的用户id时,返回正确的广告数据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构造函数输入错误的类型时,返回正确的一条广告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构造函数输入合法时,返回指定类型的一条广告</w:t>
      </w:r>
    </w:p>
    <w:bookmarkEnd w:id="9"/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2)测试方法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bookmarkStart w:id="10" w:name="OLE_LINK76"/>
      <w:r>
        <w:rPr>
          <w:rFonts w:hint="eastAsia"/>
          <w:lang w:val="en-US" w:eastAsia="zh-CN"/>
        </w:rPr>
        <w:t>-用户id参数的等价类划分仅考虑非空情况,划分为用户id存在与不存在两种情况.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-类型的等价类划分考虑空和非空情况,对于非空情况,可以划分为正确和不正确的类型</w:t>
      </w:r>
    </w:p>
    <w:bookmarkEnd w:id="10"/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3)测试项标志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bookmarkStart w:id="11" w:name="OLE_LINK14"/>
            <w:r>
              <w:rPr>
                <w:rFonts w:hint="eastAsia"/>
                <w:lang w:val="en-US" w:eastAsia="zh-CN"/>
              </w:rPr>
              <w:t>测试项标识符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测试项描述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bookmarkStart w:id="12" w:name="OLE_LINK57"/>
            <w:r>
              <w:rPr>
                <w:rFonts w:hint="eastAsia"/>
                <w:lang w:val="en-US" w:eastAsia="zh-CN"/>
              </w:rPr>
              <w:t>UT_TC_001_001_001</w:t>
            </w:r>
            <w:bookmarkEnd w:id="12"/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输入用户id不存在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bookmarkStart w:id="13" w:name="OLE_LINK59"/>
            <w:r>
              <w:rPr>
                <w:rFonts w:hint="eastAsia"/>
                <w:lang w:val="en-US" w:eastAsia="zh-CN"/>
              </w:rPr>
              <w:t>UT_TC_001_001_002</w:t>
            </w:r>
            <w:bookmarkEnd w:id="13"/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bookmarkStart w:id="14" w:name="OLE_LINK60"/>
            <w:r>
              <w:rPr>
                <w:rFonts w:hint="eastAsia"/>
                <w:vertAlign w:val="baseline"/>
                <w:lang w:val="en-US" w:eastAsia="zh-CN"/>
              </w:rPr>
              <w:t>不输入类型</w:t>
            </w:r>
            <w:bookmarkEnd w:id="14"/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bookmarkStart w:id="15" w:name="OLE_LINK61"/>
            <w:r>
              <w:rPr>
                <w:rFonts w:hint="eastAsia"/>
                <w:vertAlign w:val="baseline"/>
                <w:lang w:val="en-US" w:eastAsia="zh-CN"/>
              </w:rPr>
              <w:t>低</w:t>
            </w:r>
            <w:bookmarkEnd w:id="15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bookmarkStart w:id="16" w:name="OLE_LINK63"/>
            <w:r>
              <w:rPr>
                <w:rFonts w:hint="eastAsia"/>
                <w:lang w:val="en-US" w:eastAsia="zh-CN"/>
              </w:rPr>
              <w:t>UT_TC_001_001_003</w:t>
            </w:r>
            <w:bookmarkEnd w:id="16"/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bookmarkStart w:id="17" w:name="OLE_LINK64"/>
            <w:r>
              <w:rPr>
                <w:rFonts w:hint="eastAsia"/>
                <w:vertAlign w:val="baseline"/>
                <w:lang w:val="en-US" w:eastAsia="zh-CN"/>
              </w:rPr>
              <w:t>输入错误类型</w:t>
            </w:r>
            <w:bookmarkEnd w:id="17"/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bookmarkStart w:id="18" w:name="OLE_LINK65"/>
            <w:r>
              <w:rPr>
                <w:rFonts w:hint="eastAsia"/>
                <w:vertAlign w:val="baseline"/>
                <w:lang w:val="en-US" w:eastAsia="zh-CN"/>
              </w:rPr>
              <w:t>高</w:t>
            </w:r>
            <w:bookmarkEnd w:id="18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bookmarkStart w:id="19" w:name="OLE_LINK66"/>
            <w:r>
              <w:rPr>
                <w:rFonts w:hint="eastAsia"/>
                <w:lang w:val="en-US" w:eastAsia="zh-CN"/>
              </w:rPr>
              <w:t>UT_TC_001_001_004</w:t>
            </w:r>
            <w:bookmarkEnd w:id="19"/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bookmarkStart w:id="20" w:name="OLE_LINK68"/>
            <w:r>
              <w:rPr>
                <w:rFonts w:hint="eastAsia"/>
                <w:vertAlign w:val="baseline"/>
                <w:lang w:val="en-US" w:eastAsia="zh-CN"/>
              </w:rPr>
              <w:t>输入合法的情况</w:t>
            </w:r>
            <w:bookmarkEnd w:id="20"/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bookmarkStart w:id="21" w:name="OLE_LINK67"/>
            <w:r>
              <w:rPr>
                <w:rFonts w:hint="eastAsia"/>
                <w:vertAlign w:val="baseline"/>
                <w:lang w:val="en-US" w:eastAsia="zh-CN"/>
              </w:rPr>
              <w:t>高</w:t>
            </w:r>
            <w:bookmarkEnd w:id="21"/>
          </w:p>
        </w:tc>
      </w:tr>
      <w:bookmarkEnd w:id="11"/>
    </w:tbl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4)测试通过\失败标准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bookmarkStart w:id="22" w:name="OLE_LINK56"/>
      <w:r>
        <w:rPr>
          <w:rFonts w:hint="eastAsia"/>
          <w:lang w:val="en-US" w:eastAsia="zh-CN"/>
        </w:rPr>
        <w:t>所有的用例都必须被执行,且没有发现错误</w:t>
      </w:r>
    </w:p>
    <w:bookmarkEnd w:id="22"/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5)对应用例:</w:t>
      </w:r>
      <w:bookmarkEnd w:id="6"/>
    </w:p>
    <w:bookmarkEnd w:id="5"/>
    <w:tbl>
      <w:tblPr>
        <w:tblStyle w:val="6"/>
        <w:tblW w:w="84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13"/>
        <w:gridCol w:w="2813"/>
        <w:gridCol w:w="28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bookmarkStart w:id="23" w:name="OLE_LINK58"/>
            <w:bookmarkStart w:id="24" w:name="OLE_LINK20"/>
            <w:bookmarkStart w:id="25" w:name="OLE_LINK15"/>
            <w:r>
              <w:rPr>
                <w:rFonts w:hint="eastAsia"/>
                <w:vertAlign w:val="baseline"/>
                <w:lang w:val="en-US" w:eastAsia="zh-CN"/>
              </w:rPr>
              <w:t>测试项编号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UT_TC_001_001_001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测试项描述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测试输入用户id不存在的情况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用例序号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</w:t>
            </w:r>
          </w:p>
        </w:tc>
        <w:tc>
          <w:tcPr>
            <w:tcW w:w="281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78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001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id=2000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types=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道路附属设施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</w:p>
        </w:tc>
        <w:tc>
          <w:tcPr>
            <w:tcW w:w="2814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{"errno":0,"errmsg":"","data":非空JSON}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bookmarkEnd w:id="23"/>
    </w:tbl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bookmarkStart w:id="26" w:name="OLE_LINK62"/>
    </w:p>
    <w:tbl>
      <w:tblPr>
        <w:tblStyle w:val="6"/>
        <w:tblW w:w="84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3"/>
        <w:gridCol w:w="2813"/>
        <w:gridCol w:w="28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测试项编号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UT_TC_001_001_002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测试项描述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不输入类型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用例序号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</w:t>
            </w:r>
          </w:p>
        </w:tc>
        <w:tc>
          <w:tcPr>
            <w:tcW w:w="281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001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id=2000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types=</w:t>
            </w:r>
            <w:r>
              <w:rPr>
                <w:rFonts w:hint="default"/>
                <w:vertAlign w:val="baseline"/>
                <w:lang w:val="en-US" w:eastAsia="zh-CN"/>
              </w:rPr>
              <w:t>””</w:t>
            </w:r>
          </w:p>
        </w:tc>
        <w:tc>
          <w:tcPr>
            <w:tcW w:w="2814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{"errno":0,"errmsg":"","data":非空JSON}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bookmarkEnd w:id="26"/>
    </w:tbl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tbl>
      <w:tblPr>
        <w:tblStyle w:val="6"/>
        <w:tblW w:w="84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3"/>
        <w:gridCol w:w="2813"/>
        <w:gridCol w:w="28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测试项编号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UT_TC_001_001_003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测试项描述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输入错误类型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用例序号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</w:t>
            </w:r>
          </w:p>
        </w:tc>
        <w:tc>
          <w:tcPr>
            <w:tcW w:w="281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001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id=2000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types=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testWrongType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</w:p>
        </w:tc>
        <w:tc>
          <w:tcPr>
            <w:tcW w:w="2814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{"errno":0,"errmsg":"","data":非空JSON}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bookmarkEnd w:id="24"/>
    </w:tbl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tbl>
      <w:tblPr>
        <w:tblStyle w:val="6"/>
        <w:tblW w:w="84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3"/>
        <w:gridCol w:w="2813"/>
        <w:gridCol w:w="28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测试项编号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UT_TC_001_001_004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测试项描述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输入合法的情况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用例序号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</w:t>
            </w:r>
          </w:p>
        </w:tc>
        <w:tc>
          <w:tcPr>
            <w:tcW w:w="281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001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id=2000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types=</w:t>
            </w:r>
            <w:r>
              <w:rPr>
                <w:rFonts w:hint="default"/>
                <w:vertAlign w:val="baseline"/>
                <w:lang w:val="en-US" w:eastAsia="zh-CN"/>
              </w:rPr>
              <w:t>”道路附属设施”</w:t>
            </w:r>
          </w:p>
        </w:tc>
        <w:tc>
          <w:tcPr>
            <w:tcW w:w="2814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{"errno":0,"errmsg":"","data":非空JSON,其中包含</w:t>
            </w: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”道路附属设施”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字段}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2)</w:t>
      </w:r>
      <w:r>
        <w:rPr>
          <w:rFonts w:hint="eastAsia"/>
          <w:vertAlign w:val="baseline"/>
          <w:lang w:val="en-US" w:eastAsia="zh-CN"/>
        </w:rPr>
        <w:t>parseJson</w:t>
      </w:r>
      <w:r>
        <w:rPr>
          <w:rFonts w:hint="eastAsia"/>
          <w:lang w:val="en-US" w:eastAsia="zh-CN"/>
        </w:rPr>
        <w:t>测试分析与设计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标识符定义:UT_TD_001_002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1)被测特性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输入JSON为空时,解析失败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输入JSON非空但不符合约定格式时,解析失败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输入JSON合法时,解析成功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2)测试方法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输入参数考虑非空与空两种情况,非空时划分为合法和不合法格式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3)测试项标志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bookmarkStart w:id="27" w:name="OLE_LINK46"/>
            <w:r>
              <w:rPr>
                <w:rFonts w:hint="eastAsia"/>
                <w:vertAlign w:val="baseline"/>
                <w:lang w:val="en-US" w:eastAsia="zh-CN"/>
              </w:rPr>
              <w:t>测试项标志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测试项描述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bookmarkStart w:id="28" w:name="OLE_LINK16"/>
            <w:r>
              <w:rPr>
                <w:rFonts w:hint="eastAsia"/>
                <w:vertAlign w:val="baseline"/>
                <w:lang w:val="en-US" w:eastAsia="zh-CN"/>
              </w:rPr>
              <w:t>UT_TC_001_002_001</w:t>
            </w:r>
            <w:bookmarkEnd w:id="28"/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bookmarkStart w:id="29" w:name="OLE_LINK70"/>
            <w:r>
              <w:rPr>
                <w:rFonts w:hint="eastAsia"/>
                <w:vertAlign w:val="baseline"/>
                <w:lang w:val="en-US" w:eastAsia="zh-CN"/>
              </w:rPr>
              <w:t>输入参数为空的情况</w:t>
            </w:r>
            <w:bookmarkEnd w:id="29"/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bookmarkStart w:id="30" w:name="OLE_LINK25"/>
            <w:r>
              <w:rPr>
                <w:rFonts w:hint="eastAsia"/>
                <w:vertAlign w:val="baseline"/>
                <w:lang w:val="en-US" w:eastAsia="zh-CN"/>
              </w:rPr>
              <w:t>低</w:t>
            </w:r>
            <w:bookmarkEnd w:id="3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UT_TC_001_002_002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bookmarkStart w:id="31" w:name="OLE_LINK71"/>
            <w:r>
              <w:rPr>
                <w:rFonts w:hint="eastAsia"/>
                <w:vertAlign w:val="baseline"/>
                <w:lang w:val="en-US" w:eastAsia="zh-CN"/>
              </w:rPr>
              <w:t>输入参数不合法的情况</w:t>
            </w:r>
            <w:bookmarkEnd w:id="31"/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bookmarkStart w:id="32" w:name="OLE_LINK69"/>
            <w:r>
              <w:rPr>
                <w:rFonts w:hint="eastAsia"/>
                <w:vertAlign w:val="baseline"/>
                <w:lang w:val="en-US" w:eastAsia="zh-CN"/>
              </w:rPr>
              <w:t>中</w:t>
            </w:r>
            <w:bookmarkEnd w:id="32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UT_TC_001_002_003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bookmarkStart w:id="33" w:name="OLE_LINK72"/>
            <w:r>
              <w:rPr>
                <w:rFonts w:hint="eastAsia"/>
                <w:vertAlign w:val="baseline"/>
                <w:lang w:val="en-US" w:eastAsia="zh-CN"/>
              </w:rPr>
              <w:t>输入参数合法的情况</w:t>
            </w:r>
            <w:bookmarkEnd w:id="33"/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</w:tr>
      <w:bookmarkEnd w:id="27"/>
    </w:tbl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4)测试通过\失败标准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所有的用例都必须被执行,且没有发现错误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5)对应用例:</w:t>
      </w:r>
      <w:bookmarkStart w:id="34" w:name="OLE_LINK79"/>
    </w:p>
    <w:tbl>
      <w:tblPr>
        <w:tblStyle w:val="6"/>
        <w:tblW w:w="84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3"/>
        <w:gridCol w:w="2813"/>
        <w:gridCol w:w="28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测试项编号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UT_TC_001_002_001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测试项描述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输入参数为空的情况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用例序号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</w:t>
            </w:r>
          </w:p>
        </w:tc>
        <w:tc>
          <w:tcPr>
            <w:tcW w:w="281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001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Json=</w:t>
            </w:r>
          </w:p>
        </w:tc>
        <w:tc>
          <w:tcPr>
            <w:tcW w:w="281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bookmarkStart w:id="35" w:name="OLE_LINK73"/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Throw error</w:t>
            </w:r>
            <w:bookmarkEnd w:id="35"/>
          </w:p>
        </w:tc>
      </w:tr>
    </w:tbl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tbl>
      <w:tblPr>
        <w:tblStyle w:val="6"/>
        <w:tblW w:w="84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3"/>
        <w:gridCol w:w="2813"/>
        <w:gridCol w:w="28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测试项编号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UT_TC_001_002_002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测试项描述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输入参数不合法的情况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用例序号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</w:t>
            </w:r>
          </w:p>
        </w:tc>
        <w:tc>
          <w:tcPr>
            <w:tcW w:w="281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001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Json=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{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err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:0}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</w:p>
        </w:tc>
        <w:tc>
          <w:tcPr>
            <w:tcW w:w="281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Throw error</w:t>
            </w:r>
          </w:p>
        </w:tc>
      </w:tr>
    </w:tbl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tbl>
      <w:tblPr>
        <w:tblStyle w:val="6"/>
        <w:tblW w:w="84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3"/>
        <w:gridCol w:w="2813"/>
        <w:gridCol w:w="28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测试项编号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UT_TC_001_002_003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测试项描述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输入参数合法的情况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用例序号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</w:t>
            </w:r>
          </w:p>
        </w:tc>
        <w:tc>
          <w:tcPr>
            <w:tcW w:w="281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001</w:t>
            </w:r>
          </w:p>
        </w:tc>
        <w:tc>
          <w:tcPr>
            <w:tcW w:w="2813" w:type="dxa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Json={"errno":0,"errmsg":"","data":{"id":9,"create_time":"2016-04-25T04:00:48.000Z","update_time":"2016-04-25T04:00:48.000Z","price":"5000","start_time":"2016-04-12T16:00:00.000Z","end_time":"2016-04-14T16:00:00.000Z","advertiser_id":8,"content":"[科教] 挖掘机技术哪家强,中国上海","play_times":0,"remain_times":84,"regions":"科教文化服务","level":"b","title":"南翔"}}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1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bookmarkStart w:id="36" w:name="OLE_LINK98"/>
            <w:r>
              <w:rPr>
                <w:rFonts w:hint="eastAsia"/>
                <w:vertAlign w:val="baseline"/>
                <w:lang w:val="en-US" w:eastAsia="zh-CN"/>
              </w:rPr>
              <w:t>AdsInfo实体类</w:t>
            </w:r>
            <w:bookmarkEnd w:id="36"/>
          </w:p>
        </w:tc>
      </w:tr>
    </w:tbl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bookmarkEnd w:id="4"/>
    <w:bookmarkEnd w:id="25"/>
    <w:bookmarkEnd w:id="34"/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outlineLvl w:val="0"/>
        <w:rPr>
          <w:rFonts w:hint="eastAsia"/>
          <w:lang w:val="en-US" w:eastAsia="zh-CN"/>
        </w:rPr>
      </w:pPr>
      <w:bookmarkStart w:id="37" w:name="OLE_LINK2"/>
      <w:r>
        <w:rPr>
          <w:rFonts w:hint="eastAsia"/>
          <w:lang w:val="en-US" w:eastAsia="zh-CN"/>
        </w:rPr>
        <w:t xml:space="preserve">5. HttpThread </w:t>
      </w:r>
      <w:bookmarkStart w:id="38" w:name="OLE_LINK8"/>
      <w:bookmarkEnd w:id="37"/>
      <w:r>
        <w:rPr>
          <w:rFonts w:hint="eastAsia"/>
          <w:lang w:val="en-US" w:eastAsia="zh-CN"/>
        </w:rPr>
        <w:t>模块</w:t>
      </w:r>
      <w:bookmarkEnd w:id="38"/>
    </w:p>
    <w:p>
      <w:pPr>
        <w:numPr>
          <w:ilvl w:val="0"/>
          <w:numId w:val="0"/>
        </w:numPr>
        <w:ind w:firstLine="420" w:firstLineChars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a)HttpThread 模块测试函数(方法)参考表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4542"/>
        <w:gridCol w:w="11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标识符</w:t>
            </w:r>
          </w:p>
        </w:tc>
        <w:tc>
          <w:tcPr>
            <w:tcW w:w="454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1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代码行(LOC)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LLD_001_FUN_001</w:t>
            </w:r>
          </w:p>
        </w:tc>
        <w:tc>
          <w:tcPr>
            <w:tcW w:w="454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private UserInfo </w:t>
            </w:r>
            <w:bookmarkStart w:id="39" w:name="OLE_LINK19"/>
            <w:r>
              <w:rPr>
                <w:rFonts w:hint="eastAsia"/>
                <w:vertAlign w:val="baseline"/>
                <w:lang w:val="en-US" w:eastAsia="zh-CN"/>
              </w:rPr>
              <w:t>request</w:t>
            </w:r>
            <w:bookmarkEnd w:id="39"/>
            <w:r>
              <w:rPr>
                <w:rFonts w:hint="eastAsia"/>
                <w:vertAlign w:val="baseline"/>
                <w:lang w:val="en-US" w:eastAsia="zh-CN"/>
              </w:rPr>
              <w:t>()</w:t>
            </w:r>
          </w:p>
        </w:tc>
        <w:tc>
          <w:tcPr>
            <w:tcW w:w="11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38</w:t>
            </w:r>
          </w:p>
        </w:tc>
      </w:tr>
    </w:tbl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bookmarkStart w:id="40" w:name="OLE_LINK21"/>
      <w:r>
        <w:rPr>
          <w:rFonts w:hint="eastAsia"/>
          <w:lang w:val="en-US" w:eastAsia="zh-CN"/>
        </w:rPr>
        <w:t>b)用例分析与设计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1)request测试分析与设计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bookmarkStart w:id="41" w:name="OLE_LINK47"/>
      <w:r>
        <w:rPr>
          <w:rFonts w:hint="eastAsia"/>
          <w:lang w:val="en-US" w:eastAsia="zh-CN"/>
        </w:rPr>
        <w:t>标识符定义:</w:t>
      </w:r>
      <w:bookmarkStart w:id="42" w:name="OLE_LINK74"/>
      <w:r>
        <w:rPr>
          <w:rFonts w:hint="eastAsia"/>
          <w:lang w:val="en-US" w:eastAsia="zh-CN"/>
        </w:rPr>
        <w:t>UT_TD_002_001</w:t>
      </w:r>
      <w:bookmarkEnd w:id="42"/>
    </w:p>
    <w:bookmarkEnd w:id="41"/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1)被测特性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bookmarkStart w:id="43" w:name="OLE_LINK22"/>
      <w:r>
        <w:rPr>
          <w:rFonts w:hint="eastAsia"/>
          <w:lang w:val="en-US" w:eastAsia="zh-CN"/>
        </w:rPr>
        <w:t>- 无输入,返回JSON对象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构造函数输入错误的用户邮箱时,</w:t>
      </w:r>
      <w:bookmarkStart w:id="44" w:name="OLE_LINK83"/>
      <w:r>
        <w:rPr>
          <w:rFonts w:hint="eastAsia"/>
          <w:lang w:val="en-US" w:eastAsia="zh-CN"/>
        </w:rPr>
        <w:t>返回JSON中data为空</w:t>
      </w:r>
    </w:p>
    <w:bookmarkEnd w:id="44"/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构造函数</w:t>
      </w:r>
      <w:bookmarkStart w:id="45" w:name="OLE_LINK87"/>
      <w:r>
        <w:rPr>
          <w:rFonts w:hint="eastAsia"/>
          <w:lang w:val="en-US" w:eastAsia="zh-CN"/>
        </w:rPr>
        <w:t>输入错误的密码</w:t>
      </w:r>
      <w:bookmarkEnd w:id="45"/>
      <w:r>
        <w:rPr>
          <w:rFonts w:hint="eastAsia"/>
          <w:lang w:val="en-US" w:eastAsia="zh-CN"/>
        </w:rPr>
        <w:t>时,返回JSON中data为空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构造函数输入合法时,返回JSON中data不为空</w:t>
      </w:r>
    </w:p>
    <w:bookmarkEnd w:id="43"/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2)测试方法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bookmarkStart w:id="46" w:name="OLE_LINK77"/>
      <w:r>
        <w:rPr>
          <w:rFonts w:hint="eastAsia"/>
          <w:lang w:val="en-US" w:eastAsia="zh-CN"/>
        </w:rPr>
        <w:t>-用户id参数的等价类划分仅考虑非空情况,划分为用户id存在与不存在两种情况.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-类型的等价类划分考虑空和非空情况,对于非空情况,可以划分为正确和不正确的类型</w:t>
      </w:r>
    </w:p>
    <w:bookmarkEnd w:id="46"/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3)测试项标志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bookmarkStart w:id="47" w:name="OLE_LINK78"/>
            <w:r>
              <w:rPr>
                <w:rFonts w:hint="eastAsia"/>
                <w:vertAlign w:val="baseline"/>
                <w:lang w:val="en-US" w:eastAsia="zh-CN"/>
              </w:rPr>
              <w:t>测试项标志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测试项描述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bookmarkStart w:id="48" w:name="OLE_LINK80"/>
            <w:r>
              <w:rPr>
                <w:rFonts w:hint="eastAsia"/>
                <w:lang w:val="en-US" w:eastAsia="zh-CN"/>
              </w:rPr>
              <w:t>UT_TD_002_001</w:t>
            </w:r>
            <w:r>
              <w:rPr>
                <w:rFonts w:hint="eastAsia"/>
                <w:vertAlign w:val="baseline"/>
                <w:lang w:val="en-US" w:eastAsia="zh-CN"/>
              </w:rPr>
              <w:t>_001</w:t>
            </w:r>
            <w:bookmarkEnd w:id="48"/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bookmarkStart w:id="49" w:name="OLE_LINK82"/>
            <w:r>
              <w:rPr>
                <w:rFonts w:hint="eastAsia"/>
                <w:vertAlign w:val="baseline"/>
                <w:lang w:val="en-US" w:eastAsia="zh-CN"/>
              </w:rPr>
              <w:t>输入为空的情况</w:t>
            </w:r>
            <w:bookmarkEnd w:id="49"/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bookmarkStart w:id="50" w:name="OLE_LINK81"/>
            <w:r>
              <w:rPr>
                <w:rFonts w:hint="eastAsia"/>
                <w:lang w:val="en-US" w:eastAsia="zh-CN"/>
              </w:rPr>
              <w:t>UT_TD_002_001</w:t>
            </w:r>
            <w:r>
              <w:rPr>
                <w:rFonts w:hint="eastAsia"/>
                <w:vertAlign w:val="baseline"/>
                <w:lang w:val="en-US" w:eastAsia="zh-CN"/>
              </w:rPr>
              <w:t>_002</w:t>
            </w:r>
            <w:bookmarkEnd w:id="50"/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输入不合法的情况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UT_TD_002_001</w:t>
            </w:r>
            <w:r>
              <w:rPr>
                <w:rFonts w:hint="eastAsia"/>
                <w:vertAlign w:val="baseline"/>
                <w:lang w:val="en-US" w:eastAsia="zh-CN"/>
              </w:rPr>
              <w:t>_003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输入参数合法的情况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</w:tr>
      <w:bookmarkEnd w:id="47"/>
    </w:tbl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4)测试通过\失败标准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所有的用例都必须被执行,且没有发现错误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5)对应用例: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bookmarkStart w:id="51" w:name="OLE_LINK94"/>
    </w:p>
    <w:tbl>
      <w:tblPr>
        <w:tblStyle w:val="6"/>
        <w:tblW w:w="84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3"/>
        <w:gridCol w:w="2813"/>
        <w:gridCol w:w="28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测试项编号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UT_TD_002_001</w:t>
            </w:r>
            <w:r>
              <w:rPr>
                <w:rFonts w:hint="eastAsia"/>
                <w:vertAlign w:val="baseline"/>
                <w:lang w:val="en-US" w:eastAsia="zh-CN"/>
              </w:rPr>
              <w:t>_001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测试项描述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输入参数为空的情况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用例序号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</w:t>
            </w:r>
          </w:p>
        </w:tc>
        <w:tc>
          <w:tcPr>
            <w:tcW w:w="281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bookmarkStart w:id="52" w:name="OLE_LINK84"/>
            <w:r>
              <w:rPr>
                <w:rFonts w:hint="eastAsia"/>
                <w:vertAlign w:val="baseline"/>
                <w:lang w:val="en-US" w:eastAsia="zh-CN"/>
              </w:rPr>
              <w:t>001</w:t>
            </w:r>
            <w:bookmarkEnd w:id="52"/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bookmarkStart w:id="53" w:name="OLE_LINK85"/>
            <w:r>
              <w:rPr>
                <w:rFonts w:hint="eastAsia"/>
                <w:vertAlign w:val="baseline"/>
                <w:lang w:val="en-US" w:eastAsia="zh-CN"/>
              </w:rPr>
              <w:t>email=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pwd=123456</w:t>
            </w:r>
            <w:bookmarkEnd w:id="53"/>
          </w:p>
        </w:tc>
        <w:tc>
          <w:tcPr>
            <w:tcW w:w="281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bookmarkStart w:id="54" w:name="OLE_LINK86"/>
            <w:r>
              <w:rPr>
                <w:rFonts w:hint="eastAsia"/>
                <w:vertAlign w:val="baseline"/>
                <w:lang w:val="en-US" w:eastAsia="zh-CN"/>
              </w:rPr>
              <w:t>返回JSON中data为空</w:t>
            </w:r>
            <w:bookmarkEnd w:id="54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002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email=abc@qq.com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pwd=</w:t>
            </w:r>
          </w:p>
        </w:tc>
        <w:tc>
          <w:tcPr>
            <w:tcW w:w="281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返回JSON中data为空</w:t>
            </w:r>
          </w:p>
        </w:tc>
      </w:tr>
    </w:tbl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tbl>
      <w:tblPr>
        <w:tblStyle w:val="6"/>
        <w:tblW w:w="84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3"/>
        <w:gridCol w:w="2813"/>
        <w:gridCol w:w="28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测试项编号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bookmarkStart w:id="55" w:name="OLE_LINK90"/>
            <w:r>
              <w:rPr>
                <w:rFonts w:hint="eastAsia"/>
                <w:lang w:val="en-US" w:eastAsia="zh-CN"/>
              </w:rPr>
              <w:t>UT_TD_002_001</w:t>
            </w:r>
            <w:r>
              <w:rPr>
                <w:rFonts w:hint="eastAsia"/>
                <w:vertAlign w:val="baseline"/>
                <w:lang w:val="en-US" w:eastAsia="zh-CN"/>
              </w:rPr>
              <w:t>_002</w:t>
            </w:r>
            <w:bookmarkEnd w:id="55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测试项描述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输入错误的参数时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用例序号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</w:t>
            </w:r>
          </w:p>
        </w:tc>
        <w:tc>
          <w:tcPr>
            <w:tcW w:w="281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bookmarkStart w:id="56" w:name="OLE_LINK88"/>
            <w:r>
              <w:rPr>
                <w:rFonts w:hint="eastAsia"/>
                <w:vertAlign w:val="baseline"/>
                <w:lang w:val="en-US" w:eastAsia="zh-CN"/>
              </w:rPr>
              <w:t>001</w:t>
            </w:r>
            <w:bookmarkEnd w:id="56"/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bookmarkStart w:id="57" w:name="OLE_LINK89"/>
            <w:r>
              <w:rPr>
                <w:rFonts w:hint="eastAsia"/>
                <w:vertAlign w:val="baseline"/>
                <w:lang w:val="en-US" w:eastAsia="zh-CN"/>
              </w:rPr>
              <w:t>email=wwwww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pwd=123456</w:t>
            </w:r>
            <w:bookmarkEnd w:id="57"/>
          </w:p>
        </w:tc>
        <w:tc>
          <w:tcPr>
            <w:tcW w:w="281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返回JSON中data为空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002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bookmarkStart w:id="58" w:name="OLE_LINK91"/>
            <w:r>
              <w:rPr>
                <w:rFonts w:hint="eastAsia"/>
                <w:vertAlign w:val="baseline"/>
                <w:lang w:val="en-US" w:eastAsia="zh-CN"/>
              </w:rPr>
              <w:t>email=abc@qq.com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pwd=123456ww</w:t>
            </w:r>
            <w:bookmarkEnd w:id="58"/>
          </w:p>
        </w:tc>
        <w:tc>
          <w:tcPr>
            <w:tcW w:w="2814" w:type="dxa"/>
          </w:tcPr>
          <w:p>
            <w:pPr>
              <w:numPr>
                <w:ilvl w:val="0"/>
                <w:numId w:val="0"/>
              </w:numP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返回JSON中data为空</w:t>
            </w:r>
          </w:p>
        </w:tc>
      </w:tr>
    </w:tbl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tbl>
      <w:tblPr>
        <w:tblStyle w:val="6"/>
        <w:tblW w:w="84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3"/>
        <w:gridCol w:w="2813"/>
        <w:gridCol w:w="28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测试项编号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UT_TD_002_001</w:t>
            </w:r>
            <w:r>
              <w:rPr>
                <w:rFonts w:hint="eastAsia"/>
                <w:vertAlign w:val="baseline"/>
                <w:lang w:val="en-US" w:eastAsia="zh-CN"/>
              </w:rPr>
              <w:t>_003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测试项描述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输入参数合法的情况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用例序号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</w:t>
            </w:r>
          </w:p>
        </w:tc>
        <w:tc>
          <w:tcPr>
            <w:tcW w:w="281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001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email=abc@qq.com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pwd=123456</w:t>
            </w:r>
          </w:p>
        </w:tc>
        <w:tc>
          <w:tcPr>
            <w:tcW w:w="281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UserInfo实体类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bookmarkEnd w:id="40"/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bookmarkEnd w:id="51"/>
    <w:p>
      <w:pPr>
        <w:numPr>
          <w:ilvl w:val="0"/>
          <w:numId w:val="0"/>
        </w:numPr>
        <w:outlineLvl w:val="0"/>
        <w:rPr>
          <w:rFonts w:hint="eastAsia"/>
          <w:lang w:val="en-US" w:eastAsia="zh-CN"/>
        </w:rPr>
      </w:pPr>
      <w:bookmarkStart w:id="59" w:name="OLE_LINK3"/>
      <w:r>
        <w:rPr>
          <w:rFonts w:hint="eastAsia"/>
          <w:lang w:val="en-US" w:eastAsia="zh-CN"/>
        </w:rPr>
        <w:t>6. HttpThread2</w:t>
      </w:r>
      <w:bookmarkEnd w:id="59"/>
      <w:r>
        <w:rPr>
          <w:rFonts w:hint="eastAsia"/>
          <w:lang w:val="en-US" w:eastAsia="zh-CN"/>
        </w:rPr>
        <w:t>模块</w:t>
      </w:r>
    </w:p>
    <w:p>
      <w:pPr>
        <w:numPr>
          <w:ilvl w:val="0"/>
          <w:numId w:val="0"/>
        </w:numPr>
        <w:ind w:firstLine="420" w:firstLineChars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a)HttpThread2模块测试函数(方法)参考表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4542"/>
        <w:gridCol w:w="11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标识符</w:t>
            </w:r>
          </w:p>
        </w:tc>
        <w:tc>
          <w:tcPr>
            <w:tcW w:w="454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1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代码行(LOC)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LLD_001_FUN_002</w:t>
            </w:r>
          </w:p>
        </w:tc>
        <w:tc>
          <w:tcPr>
            <w:tcW w:w="454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private void parseJson(String json)</w:t>
            </w:r>
          </w:p>
        </w:tc>
        <w:tc>
          <w:tcPr>
            <w:tcW w:w="11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71</w:t>
            </w:r>
          </w:p>
        </w:tc>
      </w:tr>
    </w:tbl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bookmarkStart w:id="60" w:name="OLE_LINK23"/>
      <w:r>
        <w:rPr>
          <w:rFonts w:hint="eastAsia"/>
          <w:lang w:val="en-US" w:eastAsia="zh-CN"/>
        </w:rPr>
        <w:t>b)用例分析与设计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1)request测试分析与设计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bookmarkStart w:id="61" w:name="OLE_LINK48"/>
      <w:r>
        <w:rPr>
          <w:rFonts w:hint="eastAsia"/>
          <w:lang w:val="en-US" w:eastAsia="zh-CN"/>
        </w:rPr>
        <w:t>标识符定义:</w:t>
      </w:r>
      <w:bookmarkStart w:id="62" w:name="OLE_LINK92"/>
      <w:r>
        <w:rPr>
          <w:rFonts w:hint="eastAsia"/>
          <w:lang w:val="en-US" w:eastAsia="zh-CN"/>
        </w:rPr>
        <w:t>UT_TD_003_001</w:t>
      </w:r>
      <w:bookmarkEnd w:id="61"/>
      <w:bookmarkEnd w:id="62"/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1)被测特性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用户不输入邮箱或密码,不抛出错误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用户输入格式不正确的邮箱,报出格式错误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用户输入正确的参数,不抛出错误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2)测试方法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邮箱与密码的等价类划分考虑空和非空情况,非空情况下,邮箱划分为不符合格式与符合两种格式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3)测试项标志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测试项标志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测试项描述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bookmarkStart w:id="63" w:name="OLE_LINK93"/>
            <w:r>
              <w:rPr>
                <w:rFonts w:hint="eastAsia"/>
                <w:lang w:val="en-US" w:eastAsia="zh-CN"/>
              </w:rPr>
              <w:t>UT_TD_</w:t>
            </w:r>
            <w:bookmarkStart w:id="64" w:name="OLE_LINK96"/>
            <w:r>
              <w:rPr>
                <w:rFonts w:hint="eastAsia"/>
                <w:lang w:val="en-US" w:eastAsia="zh-CN"/>
              </w:rPr>
              <w:t>003</w:t>
            </w:r>
            <w:bookmarkEnd w:id="64"/>
            <w:r>
              <w:rPr>
                <w:rFonts w:hint="eastAsia"/>
                <w:lang w:val="en-US" w:eastAsia="zh-CN"/>
              </w:rPr>
              <w:t>_001</w:t>
            </w:r>
            <w:r>
              <w:rPr>
                <w:rFonts w:hint="eastAsia"/>
                <w:vertAlign w:val="baseline"/>
                <w:lang w:val="en-US" w:eastAsia="zh-CN"/>
              </w:rPr>
              <w:t>_</w:t>
            </w:r>
            <w:bookmarkStart w:id="65" w:name="OLE_LINK95"/>
            <w:r>
              <w:rPr>
                <w:rFonts w:hint="eastAsia"/>
                <w:vertAlign w:val="baseline"/>
                <w:lang w:val="en-US" w:eastAsia="zh-CN"/>
              </w:rPr>
              <w:t>001</w:t>
            </w:r>
            <w:bookmarkEnd w:id="63"/>
            <w:bookmarkEnd w:id="65"/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输入为空的情况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UT_TD_003_001</w:t>
            </w:r>
            <w:r>
              <w:rPr>
                <w:rFonts w:hint="eastAsia"/>
                <w:vertAlign w:val="baseline"/>
                <w:lang w:val="en-US" w:eastAsia="zh-CN"/>
              </w:rPr>
              <w:t>_002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输入不合法的情况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UT_TD_003_001</w:t>
            </w:r>
            <w:r>
              <w:rPr>
                <w:rFonts w:hint="eastAsia"/>
                <w:vertAlign w:val="baseline"/>
                <w:lang w:val="en-US" w:eastAsia="zh-CN"/>
              </w:rPr>
              <w:t>_003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输入参数合法的情况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</w:tr>
    </w:tbl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4)测试通过\失败标准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所有的用例都必须被执行,且没有发现错误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5)对应用例:</w:t>
      </w:r>
    </w:p>
    <w:bookmarkEnd w:id="60"/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tbl>
      <w:tblPr>
        <w:tblStyle w:val="6"/>
        <w:tblW w:w="84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3"/>
        <w:gridCol w:w="2813"/>
        <w:gridCol w:w="28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bookmarkStart w:id="66" w:name="OLE_LINK4"/>
            <w:r>
              <w:rPr>
                <w:rFonts w:hint="eastAsia"/>
                <w:vertAlign w:val="baseline"/>
                <w:lang w:val="en-US" w:eastAsia="zh-CN"/>
              </w:rPr>
              <w:t>测试项编号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UT_TD_003_001</w:t>
            </w:r>
            <w:r>
              <w:rPr>
                <w:rFonts w:hint="eastAsia"/>
                <w:vertAlign w:val="baseline"/>
                <w:lang w:val="en-US" w:eastAsia="zh-CN"/>
              </w:rPr>
              <w:t>_001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测试项描述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输入参数为空的情况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用例序号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</w:t>
            </w:r>
          </w:p>
        </w:tc>
        <w:tc>
          <w:tcPr>
            <w:tcW w:w="281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001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email=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pwd=123456</w:t>
            </w:r>
          </w:p>
        </w:tc>
        <w:tc>
          <w:tcPr>
            <w:tcW w:w="281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不抛出错误,但注册失败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002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email=abc@qq.com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pwd=</w:t>
            </w:r>
          </w:p>
        </w:tc>
        <w:tc>
          <w:tcPr>
            <w:tcW w:w="281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不抛出错误,但注册失败</w:t>
            </w:r>
          </w:p>
        </w:tc>
      </w:tr>
      <w:bookmarkEnd w:id="66"/>
    </w:tbl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tbl>
      <w:tblPr>
        <w:tblStyle w:val="6"/>
        <w:tblW w:w="84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3"/>
        <w:gridCol w:w="2813"/>
        <w:gridCol w:w="28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测试项编号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UT_TD_003_001</w:t>
            </w:r>
            <w:r>
              <w:rPr>
                <w:rFonts w:hint="eastAsia"/>
                <w:vertAlign w:val="baseline"/>
                <w:lang w:val="en-US" w:eastAsia="zh-CN"/>
              </w:rPr>
              <w:t>_002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测试项描述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输入错误的参数时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用例序号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</w:t>
            </w:r>
          </w:p>
        </w:tc>
        <w:tc>
          <w:tcPr>
            <w:tcW w:w="281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001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email=wwwww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pwd=123456</w:t>
            </w:r>
          </w:p>
        </w:tc>
        <w:tc>
          <w:tcPr>
            <w:tcW w:w="281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bookmarkStart w:id="67" w:name="OLE_LINK97"/>
            <w:r>
              <w:rPr>
                <w:rFonts w:hint="eastAsia"/>
                <w:vertAlign w:val="baseline"/>
                <w:lang w:val="en-US" w:eastAsia="zh-CN"/>
              </w:rPr>
              <w:t>不抛出错误,但注册失败</w:t>
            </w:r>
            <w:bookmarkEnd w:id="67"/>
          </w:p>
        </w:tc>
      </w:tr>
    </w:tbl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tbl>
      <w:tblPr>
        <w:tblStyle w:val="6"/>
        <w:tblW w:w="84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3"/>
        <w:gridCol w:w="2813"/>
        <w:gridCol w:w="28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测试项编号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UT_TD_003_001</w:t>
            </w:r>
            <w:r>
              <w:rPr>
                <w:rFonts w:hint="eastAsia"/>
                <w:vertAlign w:val="baseline"/>
                <w:lang w:val="en-US" w:eastAsia="zh-CN"/>
              </w:rPr>
              <w:t>_003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测试项描述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输入参数合法的情况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用例序号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</w:t>
            </w:r>
          </w:p>
        </w:tc>
        <w:tc>
          <w:tcPr>
            <w:tcW w:w="281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001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email=abc@qq.com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pwd=123456</w:t>
            </w:r>
          </w:p>
        </w:tc>
        <w:tc>
          <w:tcPr>
            <w:tcW w:w="281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UserInfo实体类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bookmarkStart w:id="68" w:name="OLE_LINK11"/>
    </w:p>
    <w:bookmarkEnd w:id="68"/>
    <w:p>
      <w:pPr>
        <w:numPr>
          <w:ilvl w:val="0"/>
          <w:numId w:val="0"/>
        </w:numPr>
        <w:outlineLvl w:val="0"/>
        <w:rPr>
          <w:rFonts w:hint="eastAsia"/>
          <w:lang w:val="en-US" w:eastAsia="zh-CN"/>
        </w:rPr>
      </w:pPr>
      <w:bookmarkStart w:id="69" w:name="OLE_LINK5"/>
      <w:r>
        <w:rPr>
          <w:rFonts w:hint="eastAsia"/>
          <w:lang w:val="en-US" w:eastAsia="zh-CN"/>
        </w:rPr>
        <w:t>7. LoginSuccess</w:t>
      </w:r>
      <w:bookmarkEnd w:id="69"/>
      <w:r>
        <w:rPr>
          <w:rFonts w:hint="eastAsia"/>
          <w:lang w:val="en-US" w:eastAsia="zh-CN"/>
        </w:rPr>
        <w:t>模块</w:t>
      </w:r>
    </w:p>
    <w:p>
      <w:pPr>
        <w:numPr>
          <w:ilvl w:val="0"/>
          <w:numId w:val="0"/>
        </w:numPr>
        <w:ind w:firstLine="420" w:firstLineChars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a)LoginSuccess模块测试函数(方法)参考表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4542"/>
        <w:gridCol w:w="11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bookmarkStart w:id="70" w:name="OLE_LINK12"/>
            <w:r>
              <w:rPr>
                <w:rFonts w:hint="eastAsia"/>
                <w:vertAlign w:val="baseline"/>
                <w:lang w:val="en-US" w:eastAsia="zh-CN"/>
              </w:rPr>
              <w:t>标识符</w:t>
            </w:r>
          </w:p>
        </w:tc>
        <w:tc>
          <w:tcPr>
            <w:tcW w:w="454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1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代码行(LOC)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LLD_001_FUN_001</w:t>
            </w:r>
          </w:p>
        </w:tc>
        <w:tc>
          <w:tcPr>
            <w:tcW w:w="454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public void </w:t>
            </w:r>
            <w:bookmarkStart w:id="71" w:name="OLE_LINK27"/>
            <w:r>
              <w:rPr>
                <w:rFonts w:hint="eastAsia"/>
                <w:vertAlign w:val="baseline"/>
                <w:lang w:val="en-US" w:eastAsia="zh-CN"/>
              </w:rPr>
              <w:t>onCreate</w:t>
            </w:r>
            <w:bookmarkEnd w:id="71"/>
            <w:r>
              <w:rPr>
                <w:rFonts w:hint="eastAsia"/>
                <w:vertAlign w:val="baseline"/>
                <w:lang w:val="en-US" w:eastAsia="zh-CN"/>
              </w:rPr>
              <w:t>(Bundle savedInstanceState)</w:t>
            </w:r>
          </w:p>
        </w:tc>
        <w:tc>
          <w:tcPr>
            <w:tcW w:w="11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LLD_001_FUN_002</w:t>
            </w:r>
          </w:p>
        </w:tc>
        <w:tc>
          <w:tcPr>
            <w:tcW w:w="454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public void </w:t>
            </w:r>
            <w:bookmarkStart w:id="72" w:name="OLE_LINK28"/>
            <w:r>
              <w:rPr>
                <w:rFonts w:hint="eastAsia"/>
                <w:vertAlign w:val="baseline"/>
                <w:lang w:val="en-US" w:eastAsia="zh-CN"/>
              </w:rPr>
              <w:t>toggleMenu</w:t>
            </w:r>
            <w:bookmarkEnd w:id="72"/>
            <w:r>
              <w:rPr>
                <w:rFonts w:hint="eastAsia"/>
                <w:vertAlign w:val="baseline"/>
                <w:lang w:val="en-US" w:eastAsia="zh-CN"/>
              </w:rPr>
              <w:t>(View view)</w:t>
            </w:r>
          </w:p>
        </w:tc>
        <w:tc>
          <w:tcPr>
            <w:tcW w:w="11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LLD_001_FUN_003</w:t>
            </w:r>
          </w:p>
        </w:tc>
        <w:tc>
          <w:tcPr>
            <w:tcW w:w="454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protected void </w:t>
            </w:r>
            <w:bookmarkStart w:id="73" w:name="OLE_LINK29"/>
            <w:r>
              <w:rPr>
                <w:rFonts w:hint="eastAsia"/>
                <w:vertAlign w:val="baseline"/>
                <w:lang w:val="en-US" w:eastAsia="zh-CN"/>
              </w:rPr>
              <w:t>onDestroy</w:t>
            </w:r>
            <w:bookmarkEnd w:id="73"/>
            <w:r>
              <w:rPr>
                <w:rFonts w:hint="eastAsia"/>
                <w:vertAlign w:val="baseline"/>
                <w:lang w:val="en-US" w:eastAsia="zh-CN"/>
              </w:rPr>
              <w:t>()</w:t>
            </w:r>
          </w:p>
        </w:tc>
        <w:tc>
          <w:tcPr>
            <w:tcW w:w="11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LLD_001_FUN_004</w:t>
            </w:r>
          </w:p>
        </w:tc>
        <w:tc>
          <w:tcPr>
            <w:tcW w:w="454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protected void </w:t>
            </w:r>
            <w:bookmarkStart w:id="74" w:name="OLE_LINK30"/>
            <w:r>
              <w:rPr>
                <w:rFonts w:hint="eastAsia"/>
                <w:vertAlign w:val="baseline"/>
                <w:lang w:val="en-US" w:eastAsia="zh-CN"/>
              </w:rPr>
              <w:t>onSaveInstanceState</w:t>
            </w:r>
            <w:bookmarkEnd w:id="74"/>
            <w:r>
              <w:rPr>
                <w:rFonts w:hint="eastAsia"/>
                <w:vertAlign w:val="baseline"/>
                <w:lang w:val="en-US" w:eastAsia="zh-CN"/>
              </w:rPr>
              <w:t>(Bundle outState)</w:t>
            </w:r>
          </w:p>
        </w:tc>
        <w:tc>
          <w:tcPr>
            <w:tcW w:w="11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LLD_001_FUN_005</w:t>
            </w:r>
          </w:p>
        </w:tc>
        <w:tc>
          <w:tcPr>
            <w:tcW w:w="454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bookmarkStart w:id="75" w:name="OLE_LINK31"/>
            <w:r>
              <w:rPr>
                <w:rFonts w:hint="eastAsia"/>
                <w:vertAlign w:val="baseline"/>
                <w:lang w:val="en-US" w:eastAsia="zh-CN"/>
              </w:rPr>
              <w:t>bt1.setOnClickListener</w:t>
            </w:r>
            <w:bookmarkEnd w:id="75"/>
          </w:p>
        </w:tc>
        <w:tc>
          <w:tcPr>
            <w:tcW w:w="11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LLD_001_FUN_006</w:t>
            </w:r>
          </w:p>
        </w:tc>
        <w:tc>
          <w:tcPr>
            <w:tcW w:w="454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bookmarkStart w:id="76" w:name="OLE_LINK32"/>
            <w:r>
              <w:rPr>
                <w:rFonts w:hint="eastAsia"/>
                <w:vertAlign w:val="baseline"/>
                <w:lang w:val="en-US" w:eastAsia="zh-CN"/>
              </w:rPr>
              <w:t>bt5.setOnClickListener</w:t>
            </w:r>
            <w:bookmarkEnd w:id="76"/>
          </w:p>
        </w:tc>
        <w:tc>
          <w:tcPr>
            <w:tcW w:w="11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LLD_001_FUN_007</w:t>
            </w:r>
          </w:p>
        </w:tc>
        <w:tc>
          <w:tcPr>
            <w:tcW w:w="454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bookmarkStart w:id="77" w:name="OLE_LINK33"/>
            <w:r>
              <w:rPr>
                <w:rFonts w:hint="eastAsia"/>
                <w:vertAlign w:val="baseline"/>
                <w:lang w:val="en-US" w:eastAsia="zh-CN"/>
              </w:rPr>
              <w:t>bt6.setOnClickListener</w:t>
            </w:r>
            <w:bookmarkEnd w:id="77"/>
          </w:p>
        </w:tc>
        <w:tc>
          <w:tcPr>
            <w:tcW w:w="11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124</w:t>
            </w:r>
          </w:p>
        </w:tc>
      </w:tr>
      <w:bookmarkEnd w:id="70"/>
    </w:tbl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bookmarkStart w:id="78" w:name="OLE_LINK34"/>
      <w:r>
        <w:rPr>
          <w:rFonts w:hint="eastAsia"/>
          <w:lang w:val="en-US" w:eastAsia="zh-CN"/>
        </w:rPr>
        <w:t>b)用例分析与设计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1)</w:t>
      </w:r>
      <w:r>
        <w:rPr>
          <w:rFonts w:hint="eastAsia"/>
          <w:vertAlign w:val="baseline"/>
          <w:lang w:val="en-US" w:eastAsia="zh-CN"/>
        </w:rPr>
        <w:t>onCreate</w:t>
      </w:r>
      <w:r>
        <w:rPr>
          <w:rFonts w:hint="eastAsia"/>
          <w:lang w:val="en-US" w:eastAsia="zh-CN"/>
        </w:rPr>
        <w:t>测试分析与设计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bookmarkStart w:id="79" w:name="OLE_LINK50"/>
      <w:r>
        <w:rPr>
          <w:rFonts w:hint="eastAsia"/>
          <w:lang w:val="en-US" w:eastAsia="zh-CN"/>
        </w:rPr>
        <w:t>标识符定义:</w:t>
      </w:r>
      <w:bookmarkStart w:id="80" w:name="OLE_LINK24"/>
      <w:r>
        <w:rPr>
          <w:rFonts w:hint="eastAsia"/>
          <w:lang w:val="en-US" w:eastAsia="zh-CN"/>
        </w:rPr>
        <w:t>UT_TD_004_001</w:t>
      </w:r>
      <w:bookmarkEnd w:id="80"/>
    </w:p>
    <w:bookmarkEnd w:id="79"/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bookmarkStart w:id="81" w:name="OLE_LINK102"/>
      <w:bookmarkStart w:id="82" w:name="OLE_LINK99"/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bookmarkStart w:id="83" w:name="OLE_LINK49"/>
      <w:r>
        <w:rPr>
          <w:rFonts w:hint="eastAsia"/>
          <w:lang w:val="en-US" w:eastAsia="zh-CN"/>
        </w:rPr>
        <w:t xml:space="preserve">  1)被测特性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无输入参数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2)测试方法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在调用后不抛出错误,成功创建activity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3)测试项标志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测试项标志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测试项描述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bookmarkStart w:id="84" w:name="OLE_LINK26"/>
            <w:r>
              <w:rPr>
                <w:rFonts w:hint="eastAsia"/>
                <w:lang w:val="en-US" w:eastAsia="zh-CN"/>
              </w:rPr>
              <w:t>UT_TD_004_001_001</w:t>
            </w:r>
            <w:bookmarkEnd w:id="84"/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直接创建页面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</w:tr>
    </w:tbl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4)测试通过\失败标准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所有的用例都必须被执行,且没有发现错误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5)对应用例:</w:t>
      </w:r>
    </w:p>
    <w:tbl>
      <w:tblPr>
        <w:tblStyle w:val="6"/>
        <w:tblW w:w="84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3"/>
        <w:gridCol w:w="2813"/>
        <w:gridCol w:w="28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测试项编号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UT_TD_004_001_001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测试项描述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页面创建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用例序号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</w:t>
            </w:r>
          </w:p>
        </w:tc>
        <w:tc>
          <w:tcPr>
            <w:tcW w:w="281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001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1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不抛出错误,成功创建activity</w:t>
            </w:r>
          </w:p>
        </w:tc>
      </w:tr>
      <w:bookmarkEnd w:id="81"/>
      <w:bookmarkEnd w:id="83"/>
    </w:tbl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bookmarkEnd w:id="82"/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2)</w:t>
      </w:r>
      <w:r>
        <w:rPr>
          <w:rFonts w:hint="eastAsia"/>
          <w:vertAlign w:val="baseline"/>
          <w:lang w:val="en-US" w:eastAsia="zh-CN"/>
        </w:rPr>
        <w:t>toggleMenu</w:t>
      </w:r>
      <w:r>
        <w:rPr>
          <w:rFonts w:hint="eastAsia"/>
          <w:lang w:val="en-US" w:eastAsia="zh-CN"/>
        </w:rPr>
        <w:t>测试分析与设计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标识符定义:UT_TD_004_002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bookmarkStart w:id="85" w:name="OLE_LINK107"/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1)被测特性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无输入参数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2)测试方法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在调用后不抛出错误,成功</w:t>
      </w:r>
      <w:bookmarkStart w:id="86" w:name="OLE_LINK104"/>
      <w:r>
        <w:rPr>
          <w:rFonts w:hint="eastAsia"/>
          <w:lang w:val="en-US" w:eastAsia="zh-CN"/>
        </w:rPr>
        <w:t>进行</w:t>
      </w:r>
      <w:bookmarkStart w:id="87" w:name="OLE_LINK103"/>
      <w:bookmarkEnd w:id="86"/>
      <w:r>
        <w:rPr>
          <w:rFonts w:hint="eastAsia"/>
          <w:lang w:val="en-US" w:eastAsia="zh-CN"/>
        </w:rPr>
        <w:t>滑动操作</w:t>
      </w:r>
    </w:p>
    <w:bookmarkEnd w:id="87"/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3)测试项标志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测试项标志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测试项描述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UT_TD_004_002_001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bookmarkStart w:id="88" w:name="OLE_LINK105"/>
            <w:r>
              <w:rPr>
                <w:rFonts w:hint="eastAsia"/>
                <w:lang w:val="en-US" w:eastAsia="zh-CN"/>
              </w:rPr>
              <w:t>进行滑动操作</w:t>
            </w:r>
          </w:p>
          <w:bookmarkEnd w:id="88"/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</w:tr>
    </w:tbl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4)测试通过\失败标准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所有的用例都必须被执行,且没有发现错误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5)对应用例:</w:t>
      </w:r>
    </w:p>
    <w:tbl>
      <w:tblPr>
        <w:tblStyle w:val="6"/>
        <w:tblW w:w="84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3"/>
        <w:gridCol w:w="2813"/>
        <w:gridCol w:w="28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测试项编号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UT_TD_004_002_001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测试项描述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bookmarkStart w:id="89" w:name="OLE_LINK106"/>
            <w:r>
              <w:rPr>
                <w:rFonts w:hint="eastAsia"/>
                <w:lang w:val="en-US" w:eastAsia="zh-CN"/>
              </w:rPr>
              <w:t>进行滑动操作</w:t>
            </w:r>
            <w:bookmarkEnd w:id="89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用例序号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</w:t>
            </w:r>
          </w:p>
        </w:tc>
        <w:tc>
          <w:tcPr>
            <w:tcW w:w="281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001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1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</w:t>
            </w:r>
            <w:r>
              <w:rPr>
                <w:rFonts w:hint="eastAsia"/>
                <w:lang w:val="en-US" w:eastAsia="zh-CN"/>
              </w:rPr>
              <w:t>进行滑动操作</w:t>
            </w:r>
          </w:p>
        </w:tc>
      </w:tr>
      <w:bookmarkEnd w:id="85"/>
    </w:tbl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3)</w:t>
      </w:r>
      <w:r>
        <w:rPr>
          <w:rFonts w:hint="eastAsia"/>
          <w:vertAlign w:val="baseline"/>
          <w:lang w:val="en-US" w:eastAsia="zh-CN"/>
        </w:rPr>
        <w:t>onDestroy</w:t>
      </w:r>
      <w:r>
        <w:rPr>
          <w:rFonts w:hint="eastAsia"/>
          <w:lang w:val="en-US" w:eastAsia="zh-CN"/>
        </w:rPr>
        <w:t>测试分析与设计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标识符定义:</w:t>
      </w:r>
      <w:bookmarkStart w:id="90" w:name="OLE_LINK108"/>
      <w:r>
        <w:rPr>
          <w:rFonts w:hint="eastAsia"/>
          <w:lang w:val="en-US" w:eastAsia="zh-CN"/>
        </w:rPr>
        <w:t>UT_TD_004_003</w:t>
      </w:r>
    </w:p>
    <w:bookmarkEnd w:id="90"/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bookmarkStart w:id="91" w:name="OLE_LINK109"/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1)被测特性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无输入参数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2)测试方法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在调用后不抛出错误,成功进行回收操作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3)测试项标志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测试项标志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测试项描述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UT_TD_004_003_001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进行滑动操作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</w:tr>
    </w:tbl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4)测试通过\失败标准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所有的用例都必须被执行,且没有发现错误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5)对应用例:</w:t>
      </w:r>
    </w:p>
    <w:tbl>
      <w:tblPr>
        <w:tblStyle w:val="6"/>
        <w:tblW w:w="84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3"/>
        <w:gridCol w:w="2813"/>
        <w:gridCol w:w="28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测试项编号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UT_TD_004_003_001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测试项描述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退出界面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用例序号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</w:t>
            </w:r>
          </w:p>
        </w:tc>
        <w:tc>
          <w:tcPr>
            <w:tcW w:w="281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001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1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</w:t>
            </w:r>
            <w:r>
              <w:rPr>
                <w:rFonts w:hint="eastAsia"/>
                <w:lang w:val="en-US" w:eastAsia="zh-CN"/>
              </w:rPr>
              <w:t>进行界面退出</w:t>
            </w:r>
          </w:p>
        </w:tc>
      </w:tr>
    </w:tbl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bookmarkEnd w:id="91"/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4)</w:t>
      </w:r>
      <w:r>
        <w:rPr>
          <w:rFonts w:hint="eastAsia"/>
          <w:vertAlign w:val="baseline"/>
          <w:lang w:val="en-US" w:eastAsia="zh-CN"/>
        </w:rPr>
        <w:t>onSaveInstanceState</w:t>
      </w:r>
      <w:r>
        <w:rPr>
          <w:rFonts w:hint="eastAsia"/>
          <w:lang w:val="en-US" w:eastAsia="zh-CN"/>
        </w:rPr>
        <w:t>测试分析与设计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标识符定义:</w:t>
      </w:r>
      <w:bookmarkStart w:id="92" w:name="OLE_LINK110"/>
      <w:r>
        <w:rPr>
          <w:rFonts w:hint="eastAsia"/>
          <w:lang w:val="en-US" w:eastAsia="zh-CN"/>
        </w:rPr>
        <w:t>UT_TD_004_004</w:t>
      </w:r>
    </w:p>
    <w:bookmarkEnd w:id="92"/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1)被测特性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输入参数为Bundle数据,为空则报错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2)测试方法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在调用后不抛出错误,成功进行回收操作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3)测试项标志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测试项标志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测试项描述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bookmarkStart w:id="93" w:name="OLE_LINK111"/>
            <w:r>
              <w:rPr>
                <w:rFonts w:hint="eastAsia"/>
                <w:lang w:val="en-US" w:eastAsia="zh-CN"/>
              </w:rPr>
              <w:t>UT_TD_004_004_001</w:t>
            </w:r>
            <w:bookmarkEnd w:id="93"/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bookmarkStart w:id="94" w:name="OLE_LINK112"/>
            <w:r>
              <w:rPr>
                <w:rFonts w:hint="eastAsia"/>
                <w:lang w:val="en-US" w:eastAsia="zh-CN"/>
              </w:rPr>
              <w:t>输入参数为空</w:t>
            </w:r>
            <w:bookmarkEnd w:id="94"/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UT_TD_004_004_002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输入参数不合法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UT_TD_004_004_003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输入参数正确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</w:tr>
    </w:tbl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4)测试通过\失败标准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所有的用例都必须被执行,且没有发现错误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5)对应用例:</w:t>
      </w:r>
    </w:p>
    <w:tbl>
      <w:tblPr>
        <w:tblStyle w:val="6"/>
        <w:tblW w:w="84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3"/>
        <w:gridCol w:w="2813"/>
        <w:gridCol w:w="28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测试项编号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UT_TD_004_004_001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测试项描述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输入参数为空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用例序号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</w:t>
            </w:r>
          </w:p>
        </w:tc>
        <w:tc>
          <w:tcPr>
            <w:tcW w:w="281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001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outState=</w:t>
            </w:r>
          </w:p>
        </w:tc>
        <w:tc>
          <w:tcPr>
            <w:tcW w:w="281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</w:t>
            </w:r>
            <w:r>
              <w:rPr>
                <w:rFonts w:hint="eastAsia"/>
                <w:lang w:val="en-US" w:eastAsia="zh-CN"/>
              </w:rPr>
              <w:t>进行界面退出</w:t>
            </w:r>
          </w:p>
        </w:tc>
      </w:tr>
    </w:tbl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5)</w:t>
      </w:r>
      <w:r>
        <w:rPr>
          <w:rFonts w:hint="eastAsia"/>
          <w:vertAlign w:val="baseline"/>
          <w:lang w:val="en-US" w:eastAsia="zh-CN"/>
        </w:rPr>
        <w:t>bt1.setOnClickListener</w:t>
      </w:r>
      <w:r>
        <w:rPr>
          <w:rFonts w:hint="eastAsia"/>
          <w:lang w:val="en-US" w:eastAsia="zh-CN"/>
        </w:rPr>
        <w:t>测试分析与设计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标识符定义:UT_TD_004_005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1)被测特性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2)测试方法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3)测试项标志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4)测试通过\失败标准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所有的用例都必须被执行,且没有发现错误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5)对应用例: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6)</w:t>
      </w:r>
      <w:r>
        <w:rPr>
          <w:rFonts w:hint="eastAsia"/>
          <w:vertAlign w:val="baseline"/>
          <w:lang w:val="en-US" w:eastAsia="zh-CN"/>
        </w:rPr>
        <w:t>bt5.setOnClickListener</w:t>
      </w:r>
      <w:r>
        <w:rPr>
          <w:rFonts w:hint="eastAsia"/>
          <w:lang w:val="en-US" w:eastAsia="zh-CN"/>
        </w:rPr>
        <w:t>测试分析与设计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标识符定义:UT_TD_004_006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1)被测特性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2)测试方法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3)测试项标志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4)测试通过\失败标准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所有的用例都必须被执行,且没有发现错误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5)对应用例: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7)</w:t>
      </w:r>
      <w:r>
        <w:rPr>
          <w:rFonts w:hint="eastAsia"/>
          <w:vertAlign w:val="baseline"/>
          <w:lang w:val="en-US" w:eastAsia="zh-CN"/>
        </w:rPr>
        <w:t>bt6.setOnClickListener</w:t>
      </w:r>
      <w:r>
        <w:rPr>
          <w:rFonts w:hint="eastAsia"/>
          <w:lang w:val="en-US" w:eastAsia="zh-CN"/>
        </w:rPr>
        <w:t>测试分析与设计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bookmarkStart w:id="95" w:name="OLE_LINK51"/>
      <w:r>
        <w:rPr>
          <w:rFonts w:hint="eastAsia"/>
          <w:lang w:val="en-US" w:eastAsia="zh-CN"/>
        </w:rPr>
        <w:t>标识符定义:UT_TD_004_007</w:t>
      </w:r>
    </w:p>
    <w:bookmarkEnd w:id="95"/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1)被测特性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2)测试方法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3)测试项标志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4)测试通过\失败标准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所有的用例都必须被执行,且没有发现错误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5)对应用例:</w:t>
      </w:r>
    </w:p>
    <w:bookmarkEnd w:id="78"/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outlineLvl w:val="0"/>
        <w:rPr>
          <w:rFonts w:hint="eastAsia"/>
          <w:lang w:val="en-US" w:eastAsia="zh-CN"/>
        </w:rPr>
      </w:pPr>
      <w:bookmarkStart w:id="96" w:name="OLE_LINK6"/>
      <w:r>
        <w:rPr>
          <w:rFonts w:hint="eastAsia"/>
          <w:lang w:val="en-US" w:eastAsia="zh-CN"/>
        </w:rPr>
        <w:t>8. MainActivity</w:t>
      </w:r>
      <w:bookmarkEnd w:id="96"/>
      <w:r>
        <w:rPr>
          <w:rFonts w:hint="eastAsia"/>
          <w:lang w:val="en-US" w:eastAsia="zh-CN"/>
        </w:rPr>
        <w:t>模块</w:t>
      </w:r>
    </w:p>
    <w:p>
      <w:pPr>
        <w:numPr>
          <w:ilvl w:val="0"/>
          <w:numId w:val="0"/>
        </w:numPr>
        <w:ind w:firstLine="420" w:firstLineChars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a)MainActivity模块测试函数(方法)参考表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4542"/>
        <w:gridCol w:w="11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标识符</w:t>
            </w:r>
          </w:p>
        </w:tc>
        <w:tc>
          <w:tcPr>
            <w:tcW w:w="454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1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代码行(LOC)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LLD_001_FUN_001</w:t>
            </w:r>
          </w:p>
        </w:tc>
        <w:tc>
          <w:tcPr>
            <w:tcW w:w="454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 void onCreate(Bundle savedInstanceState)</w:t>
            </w:r>
          </w:p>
        </w:tc>
        <w:tc>
          <w:tcPr>
            <w:tcW w:w="11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LLD_001_FUN_002</w:t>
            </w:r>
          </w:p>
        </w:tc>
        <w:tc>
          <w:tcPr>
            <w:tcW w:w="454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bookmarkStart w:id="97" w:name="OLE_LINK35"/>
            <w:r>
              <w:rPr>
                <w:rFonts w:hint="eastAsia"/>
                <w:vertAlign w:val="baseline"/>
                <w:lang w:val="en-US" w:eastAsia="zh-CN"/>
              </w:rPr>
              <w:t>bt1.setOnClickListener</w:t>
            </w:r>
            <w:bookmarkEnd w:id="97"/>
          </w:p>
        </w:tc>
        <w:tc>
          <w:tcPr>
            <w:tcW w:w="11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LLD_001_FUN_003</w:t>
            </w:r>
          </w:p>
        </w:tc>
        <w:tc>
          <w:tcPr>
            <w:tcW w:w="454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bookmarkStart w:id="98" w:name="OLE_LINK36"/>
            <w:r>
              <w:rPr>
                <w:rFonts w:hint="eastAsia"/>
                <w:vertAlign w:val="baseline"/>
                <w:lang w:val="en-US" w:eastAsia="zh-CN"/>
              </w:rPr>
              <w:t>regist.setOnClickListener</w:t>
            </w:r>
            <w:bookmarkEnd w:id="98"/>
          </w:p>
        </w:tc>
        <w:tc>
          <w:tcPr>
            <w:tcW w:w="11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120</w:t>
            </w:r>
          </w:p>
        </w:tc>
      </w:tr>
    </w:tbl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bookmarkStart w:id="99" w:name="OLE_LINK37"/>
      <w:r>
        <w:rPr>
          <w:rFonts w:hint="eastAsia"/>
          <w:lang w:val="en-US" w:eastAsia="zh-CN"/>
        </w:rPr>
        <w:t>b)用例分析与设计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1)</w:t>
      </w:r>
      <w:r>
        <w:rPr>
          <w:rFonts w:hint="eastAsia"/>
          <w:vertAlign w:val="baseline"/>
          <w:lang w:val="en-US" w:eastAsia="zh-CN"/>
        </w:rPr>
        <w:t>onCreate</w:t>
      </w:r>
      <w:r>
        <w:rPr>
          <w:rFonts w:hint="eastAsia"/>
          <w:lang w:val="en-US" w:eastAsia="zh-CN"/>
        </w:rPr>
        <w:t>测试分析与设计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bookmarkStart w:id="100" w:name="OLE_LINK52"/>
      <w:r>
        <w:rPr>
          <w:rFonts w:hint="eastAsia"/>
          <w:lang w:val="en-US" w:eastAsia="zh-CN"/>
        </w:rPr>
        <w:t>标识符定义:</w:t>
      </w:r>
      <w:bookmarkStart w:id="101" w:name="OLE_LINK100"/>
      <w:r>
        <w:rPr>
          <w:rFonts w:hint="eastAsia"/>
          <w:lang w:val="en-US" w:eastAsia="zh-CN"/>
        </w:rPr>
        <w:t>UT_TD_005_001</w:t>
      </w:r>
    </w:p>
    <w:bookmarkEnd w:id="100"/>
    <w:bookmarkEnd w:id="101"/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bookmarkStart w:id="102" w:name="OLE_LINK101"/>
      <w:r>
        <w:rPr>
          <w:rFonts w:hint="eastAsia"/>
          <w:lang w:val="en-US" w:eastAsia="zh-CN"/>
        </w:rPr>
        <w:t xml:space="preserve">  1)被测特性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无输入参数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2)测试方法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在调用后不抛出错误,成功创建activity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3)测试项标志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测试项标志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测试项描述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UT_TD_005_001_001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直接创建页面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</w:tr>
    </w:tbl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4)测试通过\失败标准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所有的用例都必须被执行,且没有发现错误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5)对应用例:</w:t>
      </w:r>
    </w:p>
    <w:tbl>
      <w:tblPr>
        <w:tblStyle w:val="6"/>
        <w:tblW w:w="84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3"/>
        <w:gridCol w:w="2813"/>
        <w:gridCol w:w="28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测试项编号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UT_TD_005_001_001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测试项描述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页面创建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用例序号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</w:t>
            </w:r>
          </w:p>
        </w:tc>
        <w:tc>
          <w:tcPr>
            <w:tcW w:w="281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001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bookmarkStart w:id="112" w:name="_GoBack"/>
            <w:bookmarkEnd w:id="112"/>
          </w:p>
        </w:tc>
        <w:tc>
          <w:tcPr>
            <w:tcW w:w="281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不抛出错误,成功创建activity</w:t>
            </w:r>
          </w:p>
        </w:tc>
      </w:tr>
      <w:bookmarkEnd w:id="102"/>
    </w:tbl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2)</w:t>
      </w:r>
      <w:r>
        <w:rPr>
          <w:rFonts w:hint="eastAsia"/>
          <w:vertAlign w:val="baseline"/>
          <w:lang w:val="en-US" w:eastAsia="zh-CN"/>
        </w:rPr>
        <w:t>bt1.setOnClickListener</w:t>
      </w:r>
      <w:r>
        <w:rPr>
          <w:rFonts w:hint="eastAsia"/>
          <w:lang w:val="en-US" w:eastAsia="zh-CN"/>
        </w:rPr>
        <w:t>测试分析与设计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标识符定义:UT_TD_005_002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1)被测特性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2)测试方法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3)测试项标志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4)测试通过\失败标准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所有的用例都必须被执行,且没有发现错误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5)对应用例: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3)</w:t>
      </w:r>
      <w:r>
        <w:rPr>
          <w:rFonts w:hint="eastAsia"/>
          <w:vertAlign w:val="baseline"/>
          <w:lang w:val="en-US" w:eastAsia="zh-CN"/>
        </w:rPr>
        <w:t>regist.setOnClickListener</w:t>
      </w:r>
      <w:r>
        <w:rPr>
          <w:rFonts w:hint="eastAsia"/>
          <w:lang w:val="en-US" w:eastAsia="zh-CN"/>
        </w:rPr>
        <w:t>测试分析与设计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标识符定义:UT_TD_005_003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1)被测特性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2)测试方法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3)测试项标志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4)测试通过\失败标准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所有的用例都必须被执行,且没有发现错误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5)对应用例:</w:t>
      </w:r>
    </w:p>
    <w:bookmarkEnd w:id="99"/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 SettingActivity模块</w:t>
      </w:r>
    </w:p>
    <w:p>
      <w:pPr>
        <w:numPr>
          <w:ilvl w:val="0"/>
          <w:numId w:val="0"/>
        </w:numPr>
        <w:ind w:firstLine="420" w:firstLineChars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a)SettingActivity模块测试函数(方法)参考表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4542"/>
        <w:gridCol w:w="11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标识符</w:t>
            </w:r>
          </w:p>
        </w:tc>
        <w:tc>
          <w:tcPr>
            <w:tcW w:w="454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1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代码行(LOC)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LLD_001_FUN_001</w:t>
            </w:r>
          </w:p>
        </w:tc>
        <w:tc>
          <w:tcPr>
            <w:tcW w:w="454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protected void onCreate(Bundle savedInstanceState)</w:t>
            </w:r>
          </w:p>
        </w:tc>
        <w:tc>
          <w:tcPr>
            <w:tcW w:w="11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</w:tr>
    </w:tbl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b)用例分析与设计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1)</w:t>
      </w:r>
      <w:r>
        <w:rPr>
          <w:rFonts w:hint="eastAsia"/>
          <w:vertAlign w:val="baseline"/>
          <w:lang w:val="en-US" w:eastAsia="zh-CN"/>
        </w:rPr>
        <w:t>onCreate</w:t>
      </w:r>
      <w:r>
        <w:rPr>
          <w:rFonts w:hint="eastAsia"/>
          <w:lang w:val="en-US" w:eastAsia="zh-CN"/>
        </w:rPr>
        <w:t>测试分析与设计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bookmarkStart w:id="103" w:name="OLE_LINK53"/>
      <w:r>
        <w:rPr>
          <w:rFonts w:hint="eastAsia"/>
          <w:lang w:val="en-US" w:eastAsia="zh-CN"/>
        </w:rPr>
        <w:t>标识符定义:UT_TD_006_001</w:t>
      </w:r>
    </w:p>
    <w:bookmarkEnd w:id="103"/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1)被测特性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无输入参数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2)测试方法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在调用后不抛出错误,成功创建activity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3)测试项标志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测试项标志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测试项描述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UT_TD_006_001_001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直接创建页面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</w:tr>
    </w:tbl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4)测试通过\失败标准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所有的用例都必须被执行,且没有发现错误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5)对应用例:</w:t>
      </w:r>
    </w:p>
    <w:tbl>
      <w:tblPr>
        <w:tblStyle w:val="6"/>
        <w:tblW w:w="84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3"/>
        <w:gridCol w:w="2813"/>
        <w:gridCol w:w="28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测试项编号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UT_TD_006_001_001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测试项描述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页面创建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用例序号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</w:t>
            </w:r>
          </w:p>
        </w:tc>
        <w:tc>
          <w:tcPr>
            <w:tcW w:w="281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001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1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不抛出错误,成功创建activity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 SlidingMenu模块</w:t>
      </w:r>
    </w:p>
    <w:p>
      <w:pPr>
        <w:numPr>
          <w:ilvl w:val="0"/>
          <w:numId w:val="0"/>
        </w:numPr>
        <w:ind w:firstLine="420" w:firstLineChars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a)SlidingMenu模块测试函数(方法)参考表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4542"/>
        <w:gridCol w:w="11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标识符</w:t>
            </w:r>
          </w:p>
        </w:tc>
        <w:tc>
          <w:tcPr>
            <w:tcW w:w="454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1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代码行(LOC)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LLD_001_FUN_001</w:t>
            </w:r>
          </w:p>
        </w:tc>
        <w:tc>
          <w:tcPr>
            <w:tcW w:w="454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public </w:t>
            </w:r>
            <w:bookmarkStart w:id="104" w:name="OLE_LINK38"/>
            <w:r>
              <w:rPr>
                <w:rFonts w:hint="eastAsia"/>
                <w:vertAlign w:val="baseline"/>
                <w:lang w:val="en-US" w:eastAsia="zh-CN"/>
              </w:rPr>
              <w:t>SlidingMenu</w:t>
            </w:r>
            <w:bookmarkEnd w:id="104"/>
            <w:r>
              <w:rPr>
                <w:rFonts w:hint="eastAsia"/>
                <w:vertAlign w:val="baseline"/>
                <w:lang w:val="en-US" w:eastAsia="zh-CN"/>
              </w:rPr>
              <w:t>(Context context, AttributeSet attrs)savedInstanceState)</w:t>
            </w:r>
          </w:p>
        </w:tc>
        <w:tc>
          <w:tcPr>
            <w:tcW w:w="11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LLD_001_FUN_002</w:t>
            </w:r>
          </w:p>
        </w:tc>
        <w:tc>
          <w:tcPr>
            <w:tcW w:w="454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protected void </w:t>
            </w:r>
            <w:bookmarkStart w:id="105" w:name="OLE_LINK39"/>
            <w:r>
              <w:rPr>
                <w:rFonts w:hint="eastAsia"/>
                <w:vertAlign w:val="baseline"/>
                <w:lang w:val="en-US" w:eastAsia="zh-CN"/>
              </w:rPr>
              <w:t>onMeasure</w:t>
            </w:r>
            <w:bookmarkEnd w:id="105"/>
            <w:r>
              <w:rPr>
                <w:rFonts w:hint="eastAsia"/>
                <w:vertAlign w:val="baseline"/>
                <w:lang w:val="en-US" w:eastAsia="zh-CN"/>
              </w:rPr>
              <w:t>(int widthMeasureSpec, int heightMeasureSpec)</w:t>
            </w:r>
          </w:p>
        </w:tc>
        <w:tc>
          <w:tcPr>
            <w:tcW w:w="11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LLD_001_FUN_003</w:t>
            </w:r>
          </w:p>
        </w:tc>
        <w:tc>
          <w:tcPr>
            <w:tcW w:w="454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protected void </w:t>
            </w:r>
            <w:bookmarkStart w:id="106" w:name="OLE_LINK40"/>
            <w:r>
              <w:rPr>
                <w:rFonts w:hint="eastAsia"/>
                <w:vertAlign w:val="baseline"/>
                <w:lang w:val="en-US" w:eastAsia="zh-CN"/>
              </w:rPr>
              <w:t>onLayout</w:t>
            </w:r>
            <w:bookmarkEnd w:id="106"/>
            <w:r>
              <w:rPr>
                <w:rFonts w:hint="eastAsia"/>
                <w:vertAlign w:val="baseline"/>
                <w:lang w:val="en-US" w:eastAsia="zh-CN"/>
              </w:rPr>
              <w:t xml:space="preserve">(boolean changed, int l, int t, int r, int b) </w:t>
            </w:r>
          </w:p>
        </w:tc>
        <w:tc>
          <w:tcPr>
            <w:tcW w:w="11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LLD_001_FUN_004</w:t>
            </w:r>
          </w:p>
        </w:tc>
        <w:tc>
          <w:tcPr>
            <w:tcW w:w="454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public boolean </w:t>
            </w:r>
            <w:bookmarkStart w:id="107" w:name="OLE_LINK41"/>
            <w:r>
              <w:rPr>
                <w:rFonts w:hint="eastAsia"/>
                <w:vertAlign w:val="baseline"/>
                <w:lang w:val="en-US" w:eastAsia="zh-CN"/>
              </w:rPr>
              <w:t>onTouchEvent</w:t>
            </w:r>
            <w:bookmarkEnd w:id="107"/>
            <w:r>
              <w:rPr>
                <w:rFonts w:hint="eastAsia"/>
                <w:vertAlign w:val="baseline"/>
                <w:lang w:val="en-US" w:eastAsia="zh-CN"/>
              </w:rPr>
              <w:t xml:space="preserve">(MotionEvent ev) </w:t>
            </w:r>
          </w:p>
        </w:tc>
        <w:tc>
          <w:tcPr>
            <w:tcW w:w="11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LLD_001_FUN_005</w:t>
            </w:r>
          </w:p>
        </w:tc>
        <w:tc>
          <w:tcPr>
            <w:tcW w:w="454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public void </w:t>
            </w:r>
            <w:bookmarkStart w:id="108" w:name="OLE_LINK42"/>
            <w:r>
              <w:rPr>
                <w:rFonts w:hint="eastAsia"/>
                <w:vertAlign w:val="baseline"/>
                <w:lang w:val="en-US" w:eastAsia="zh-CN"/>
              </w:rPr>
              <w:t>openMenu</w:t>
            </w:r>
            <w:bookmarkEnd w:id="108"/>
            <w:r>
              <w:rPr>
                <w:rFonts w:hint="eastAsia"/>
                <w:vertAlign w:val="baseline"/>
                <w:lang w:val="en-US" w:eastAsia="zh-CN"/>
              </w:rPr>
              <w:t>()</w:t>
            </w:r>
          </w:p>
        </w:tc>
        <w:tc>
          <w:tcPr>
            <w:tcW w:w="11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LLD_001_FUN_006</w:t>
            </w:r>
          </w:p>
        </w:tc>
        <w:tc>
          <w:tcPr>
            <w:tcW w:w="454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public void </w:t>
            </w:r>
            <w:bookmarkStart w:id="109" w:name="OLE_LINK43"/>
            <w:r>
              <w:rPr>
                <w:rFonts w:hint="eastAsia"/>
                <w:vertAlign w:val="baseline"/>
                <w:lang w:val="en-US" w:eastAsia="zh-CN"/>
              </w:rPr>
              <w:t>closeMenu</w:t>
            </w:r>
            <w:bookmarkEnd w:id="109"/>
            <w:r>
              <w:rPr>
                <w:rFonts w:hint="eastAsia"/>
                <w:vertAlign w:val="baseline"/>
                <w:lang w:val="en-US" w:eastAsia="zh-CN"/>
              </w:rPr>
              <w:t>()</w:t>
            </w:r>
          </w:p>
        </w:tc>
        <w:tc>
          <w:tcPr>
            <w:tcW w:w="11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LLD_001_FUN_007</w:t>
            </w:r>
          </w:p>
        </w:tc>
        <w:tc>
          <w:tcPr>
            <w:tcW w:w="454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public void </w:t>
            </w:r>
            <w:bookmarkStart w:id="110" w:name="OLE_LINK44"/>
            <w:r>
              <w:rPr>
                <w:rFonts w:hint="eastAsia"/>
                <w:vertAlign w:val="baseline"/>
                <w:lang w:val="en-US" w:eastAsia="zh-CN"/>
              </w:rPr>
              <w:t>toggle</w:t>
            </w:r>
            <w:bookmarkEnd w:id="110"/>
            <w:r>
              <w:rPr>
                <w:rFonts w:hint="eastAsia"/>
                <w:vertAlign w:val="baseline"/>
                <w:lang w:val="en-US" w:eastAsia="zh-CN"/>
              </w:rPr>
              <w:t>()</w:t>
            </w:r>
          </w:p>
        </w:tc>
        <w:tc>
          <w:tcPr>
            <w:tcW w:w="11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97</w:t>
            </w:r>
          </w:p>
        </w:tc>
      </w:tr>
    </w:tbl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b)用例分析与设计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1)</w:t>
      </w:r>
      <w:r>
        <w:rPr>
          <w:rFonts w:hint="eastAsia"/>
          <w:vertAlign w:val="baseline"/>
          <w:lang w:val="en-US" w:eastAsia="zh-CN"/>
        </w:rPr>
        <w:t>SlidingMenu</w:t>
      </w:r>
      <w:r>
        <w:rPr>
          <w:rFonts w:hint="eastAsia"/>
          <w:lang w:val="en-US" w:eastAsia="zh-CN"/>
        </w:rPr>
        <w:t>测试分析与设计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1)标识符定义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bookmarkStart w:id="111" w:name="OLE_LINK54"/>
      <w:r>
        <w:rPr>
          <w:rFonts w:hint="eastAsia"/>
          <w:lang w:val="en-US" w:eastAsia="zh-CN"/>
        </w:rPr>
        <w:t>UT_TD_007_001</w:t>
      </w:r>
    </w:p>
    <w:bookmarkEnd w:id="111"/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1)被测特性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无输入参数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2)测试方法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在调用后不抛出错误,成功创建activity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3)测试项标志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测试项标志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测试项描述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UT_TD_007_001_001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直接创建页面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</w:tr>
    </w:tbl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4)测试通过\失败标准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所有的用例都必须被执行,且没有发现错误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5)对应用例:</w:t>
      </w:r>
    </w:p>
    <w:tbl>
      <w:tblPr>
        <w:tblStyle w:val="6"/>
        <w:tblW w:w="84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3"/>
        <w:gridCol w:w="2813"/>
        <w:gridCol w:w="28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测试项编号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UT_TD_007_001_001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测试项描述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页面创建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用例序号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</w:t>
            </w:r>
          </w:p>
        </w:tc>
        <w:tc>
          <w:tcPr>
            <w:tcW w:w="281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001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1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不抛出错误,成功创建activity</w:t>
            </w:r>
          </w:p>
        </w:tc>
      </w:tr>
    </w:tbl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2)</w:t>
      </w:r>
      <w:r>
        <w:rPr>
          <w:rFonts w:hint="eastAsia"/>
          <w:vertAlign w:val="baseline"/>
          <w:lang w:val="en-US" w:eastAsia="zh-CN"/>
        </w:rPr>
        <w:t>onMeasure</w:t>
      </w:r>
      <w:r>
        <w:rPr>
          <w:rFonts w:hint="eastAsia"/>
          <w:lang w:val="en-US" w:eastAsia="zh-CN"/>
        </w:rPr>
        <w:t>测试分析与设计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标识符定义:UT_TD_007_002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1)被测特性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2)测试方法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3)测试项标志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4)测试通过\失败标准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所有的用例都必须被执行,且没有发现错误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5)对应用例: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3)</w:t>
      </w:r>
      <w:r>
        <w:rPr>
          <w:rFonts w:hint="eastAsia"/>
          <w:vertAlign w:val="baseline"/>
          <w:lang w:val="en-US" w:eastAsia="zh-CN"/>
        </w:rPr>
        <w:t>onLayout</w:t>
      </w:r>
      <w:r>
        <w:rPr>
          <w:rFonts w:hint="eastAsia"/>
          <w:lang w:val="en-US" w:eastAsia="zh-CN"/>
        </w:rPr>
        <w:t>测试分析与设计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标识符定义:UT_TD_007_003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1)被测特性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2)测试方法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3)测试项标志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4)测试通过\失败标准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所有的用例都必须被执行,且没有发现错误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5)对应用例: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4)</w:t>
      </w:r>
      <w:r>
        <w:rPr>
          <w:rFonts w:hint="eastAsia"/>
          <w:vertAlign w:val="baseline"/>
          <w:lang w:val="en-US" w:eastAsia="zh-CN"/>
        </w:rPr>
        <w:t>onTouchEvent</w:t>
      </w:r>
      <w:r>
        <w:rPr>
          <w:rFonts w:hint="eastAsia"/>
          <w:lang w:val="en-US" w:eastAsia="zh-CN"/>
        </w:rPr>
        <w:t>测试分析与设计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标识符定义:UT_TD_007_004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1)被测特性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2)测试方法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3)测试项标志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4)测试通过\失败标准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所有的用例都必须被执行,且没有发现错误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5)对应用例: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5)</w:t>
      </w:r>
      <w:r>
        <w:rPr>
          <w:rFonts w:hint="eastAsia"/>
          <w:vertAlign w:val="baseline"/>
          <w:lang w:val="en-US" w:eastAsia="zh-CN"/>
        </w:rPr>
        <w:t xml:space="preserve">openMenu </w:t>
      </w:r>
      <w:r>
        <w:rPr>
          <w:rFonts w:hint="eastAsia"/>
          <w:lang w:val="en-US" w:eastAsia="zh-CN"/>
        </w:rPr>
        <w:t>测试分析与设计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标识符定义:UT_TD_007_005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1)被测特性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2)测试方法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3)测试项标志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4)测试通过\失败标准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所有的用例都必须被执行,且没有发现错误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5)对应用例: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6)</w:t>
      </w:r>
      <w:r>
        <w:rPr>
          <w:rFonts w:hint="eastAsia"/>
          <w:vertAlign w:val="baseline"/>
          <w:lang w:val="en-US" w:eastAsia="zh-CN"/>
        </w:rPr>
        <w:t>closeMenu</w:t>
      </w:r>
      <w:r>
        <w:rPr>
          <w:rFonts w:hint="eastAsia"/>
          <w:lang w:val="en-US" w:eastAsia="zh-CN"/>
        </w:rPr>
        <w:t>测试分析与设计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标识符定义:UT_TD_007_006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1)被测特性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2)测试方法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3)测试项标志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4)测试通过\失败标准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所有的用例都必须被执行,且没有发现错误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5)对应用例: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7)</w:t>
      </w:r>
      <w:r>
        <w:rPr>
          <w:rFonts w:hint="eastAsia"/>
          <w:vertAlign w:val="baseline"/>
          <w:lang w:val="en-US" w:eastAsia="zh-CN"/>
        </w:rPr>
        <w:t>toggle</w:t>
      </w:r>
      <w:r>
        <w:rPr>
          <w:rFonts w:hint="eastAsia"/>
          <w:lang w:val="en-US" w:eastAsia="zh-CN"/>
        </w:rPr>
        <w:t>测试分析与设计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标识符定义:UT_TD_007_007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1)被测特性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2)测试方法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3)测试项标志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4)测试通过\失败标准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所有的用例都必须被执行,且没有发现错误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5)对应用例: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 测试脚本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用例的执行及分析报告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登陆时用户id为string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6CE4B5"/>
    <w:multiLevelType w:val="singleLevel"/>
    <w:tmpl w:val="576CE4B5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76CE4C6"/>
    <w:multiLevelType w:val="multilevel"/>
    <w:tmpl w:val="576CE4C6"/>
    <w:lvl w:ilvl="0" w:tentative="0">
      <w:start w:val="1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576CEFEF"/>
    <w:multiLevelType w:val="singleLevel"/>
    <w:tmpl w:val="576CEFEF"/>
    <w:lvl w:ilvl="0" w:tentative="0">
      <w:start w:val="2"/>
      <w:numFmt w:val="decimal"/>
      <w:suff w:val="space"/>
      <w:lvlText w:val="%1."/>
      <w:lvlJc w:val="left"/>
    </w:lvl>
  </w:abstractNum>
  <w:abstractNum w:abstractNumId="3">
    <w:nsid w:val="576CF0A0"/>
    <w:multiLevelType w:val="singleLevel"/>
    <w:tmpl w:val="576CF0A0"/>
    <w:lvl w:ilvl="0" w:tentative="0">
      <w:start w:val="1"/>
      <w:numFmt w:val="decimal"/>
      <w:suff w:val="space"/>
      <w:lvlText w:val="%1)"/>
      <w:lvlJc w:val="left"/>
    </w:lvl>
  </w:abstractNum>
  <w:abstractNum w:abstractNumId="4">
    <w:nsid w:val="576D50DA"/>
    <w:multiLevelType w:val="singleLevel"/>
    <w:tmpl w:val="576D50DA"/>
    <w:lvl w:ilvl="0" w:tentative="0">
      <w:start w:val="13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C59B9"/>
    <w:rsid w:val="00D50355"/>
    <w:rsid w:val="01F57925"/>
    <w:rsid w:val="02510554"/>
    <w:rsid w:val="02A92002"/>
    <w:rsid w:val="03E72008"/>
    <w:rsid w:val="05C36DD9"/>
    <w:rsid w:val="07872215"/>
    <w:rsid w:val="084A026E"/>
    <w:rsid w:val="091D23B4"/>
    <w:rsid w:val="09696313"/>
    <w:rsid w:val="0DA05E8F"/>
    <w:rsid w:val="0E8A3001"/>
    <w:rsid w:val="10660EEB"/>
    <w:rsid w:val="10A95DB8"/>
    <w:rsid w:val="132B7D19"/>
    <w:rsid w:val="13805CF4"/>
    <w:rsid w:val="139E614B"/>
    <w:rsid w:val="13EC78D0"/>
    <w:rsid w:val="154B1577"/>
    <w:rsid w:val="15BD3AFA"/>
    <w:rsid w:val="160E635A"/>
    <w:rsid w:val="16A2401A"/>
    <w:rsid w:val="176A4075"/>
    <w:rsid w:val="188756D4"/>
    <w:rsid w:val="18BB72C1"/>
    <w:rsid w:val="18E477F1"/>
    <w:rsid w:val="19E73891"/>
    <w:rsid w:val="1A9134C9"/>
    <w:rsid w:val="1B152FFA"/>
    <w:rsid w:val="1B724AC7"/>
    <w:rsid w:val="1E9C7489"/>
    <w:rsid w:val="21310CA7"/>
    <w:rsid w:val="21F83042"/>
    <w:rsid w:val="227F70FB"/>
    <w:rsid w:val="244139D8"/>
    <w:rsid w:val="25A70DA8"/>
    <w:rsid w:val="27317060"/>
    <w:rsid w:val="29EC27BB"/>
    <w:rsid w:val="29F03B38"/>
    <w:rsid w:val="2A831917"/>
    <w:rsid w:val="2B5854A2"/>
    <w:rsid w:val="2C2F6C0F"/>
    <w:rsid w:val="2C447CE3"/>
    <w:rsid w:val="2C605C4B"/>
    <w:rsid w:val="2E77732F"/>
    <w:rsid w:val="2EC6019F"/>
    <w:rsid w:val="2F106FFA"/>
    <w:rsid w:val="31ED221D"/>
    <w:rsid w:val="323B67DF"/>
    <w:rsid w:val="33467F84"/>
    <w:rsid w:val="35CA3A61"/>
    <w:rsid w:val="3655443C"/>
    <w:rsid w:val="372D6174"/>
    <w:rsid w:val="37F90117"/>
    <w:rsid w:val="38236741"/>
    <w:rsid w:val="38B105AF"/>
    <w:rsid w:val="3BED5AE1"/>
    <w:rsid w:val="3CBA055D"/>
    <w:rsid w:val="3E710739"/>
    <w:rsid w:val="3F863737"/>
    <w:rsid w:val="3FB52F76"/>
    <w:rsid w:val="406D10E2"/>
    <w:rsid w:val="416A12F2"/>
    <w:rsid w:val="43784A88"/>
    <w:rsid w:val="43D72635"/>
    <w:rsid w:val="43F256EB"/>
    <w:rsid w:val="442E7080"/>
    <w:rsid w:val="45E97135"/>
    <w:rsid w:val="46F42BBD"/>
    <w:rsid w:val="479320F9"/>
    <w:rsid w:val="483968A6"/>
    <w:rsid w:val="483D55AE"/>
    <w:rsid w:val="4A2A6B28"/>
    <w:rsid w:val="4AF058BC"/>
    <w:rsid w:val="4B447CAC"/>
    <w:rsid w:val="4E352B56"/>
    <w:rsid w:val="510925DB"/>
    <w:rsid w:val="54552DAC"/>
    <w:rsid w:val="57340CB8"/>
    <w:rsid w:val="582E3895"/>
    <w:rsid w:val="58825CE5"/>
    <w:rsid w:val="58B54DEE"/>
    <w:rsid w:val="58CB7DF9"/>
    <w:rsid w:val="5A236474"/>
    <w:rsid w:val="5A48407D"/>
    <w:rsid w:val="5AAA3FF7"/>
    <w:rsid w:val="5AD333C7"/>
    <w:rsid w:val="5B9312D6"/>
    <w:rsid w:val="5BE3782F"/>
    <w:rsid w:val="5D025D6A"/>
    <w:rsid w:val="5D0C228E"/>
    <w:rsid w:val="5D8B250D"/>
    <w:rsid w:val="5F0346AE"/>
    <w:rsid w:val="62AA4458"/>
    <w:rsid w:val="649E3678"/>
    <w:rsid w:val="64C27FE9"/>
    <w:rsid w:val="65957A41"/>
    <w:rsid w:val="65A36094"/>
    <w:rsid w:val="671A343C"/>
    <w:rsid w:val="671A3D37"/>
    <w:rsid w:val="67640E5B"/>
    <w:rsid w:val="67B36175"/>
    <w:rsid w:val="683F3764"/>
    <w:rsid w:val="69A56F28"/>
    <w:rsid w:val="6B2A2CBF"/>
    <w:rsid w:val="6C2C3DF0"/>
    <w:rsid w:val="6C6D7DDD"/>
    <w:rsid w:val="6C8947DC"/>
    <w:rsid w:val="6CF877EB"/>
    <w:rsid w:val="6D864279"/>
    <w:rsid w:val="6E3656AE"/>
    <w:rsid w:val="6F966DCC"/>
    <w:rsid w:val="75FD0974"/>
    <w:rsid w:val="760741F7"/>
    <w:rsid w:val="78031C88"/>
    <w:rsid w:val="78B37A1B"/>
    <w:rsid w:val="790F0658"/>
    <w:rsid w:val="795F69A6"/>
    <w:rsid w:val="797D6AED"/>
    <w:rsid w:val="7A31621F"/>
    <w:rsid w:val="7EDC26F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2016-06-24T11:45:26Z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