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D042" w14:textId="57B07029" w:rsidR="00C114A5" w:rsidRDefault="00C114A5" w:rsidP="00765FA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НАУКИ И ВЫСШЕГО ОБРАЗОВАНИЯ</w:t>
      </w:r>
    </w:p>
    <w:p w14:paraId="7E453B01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РОССИЙСКОЙ ФЕДЕРАЦИИ</w:t>
      </w:r>
    </w:p>
    <w:p w14:paraId="40F59D0F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2997207E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федеральное государственное бюджетное образовательное</w:t>
      </w:r>
    </w:p>
    <w:p w14:paraId="25C645A9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учреждение высшего образования</w:t>
      </w:r>
    </w:p>
    <w:p w14:paraId="426B2D9A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«Казанский национальный исследовательский технический</w:t>
      </w:r>
    </w:p>
    <w:p w14:paraId="24C1322E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университет им. А.Н. Туполева-КАИ»</w:t>
      </w:r>
    </w:p>
    <w:p w14:paraId="22AEE242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(КНИТУ-КАИ)</w:t>
      </w:r>
    </w:p>
    <w:p w14:paraId="2A2AC5C2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5F17DC4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Институт компьютерных технологий и защиты информации</w:t>
      </w:r>
    </w:p>
    <w:p w14:paraId="5C729D52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(наименование института (факультета)</w:t>
      </w:r>
    </w:p>
    <w:p w14:paraId="340A39D1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Кафедра динамики процессов и управления</w:t>
      </w:r>
    </w:p>
    <w:p w14:paraId="0758D767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(наименование кафедры)</w:t>
      </w:r>
    </w:p>
    <w:p w14:paraId="764C410A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668066E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FCB9615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0498198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EFD4F28" w14:textId="3AD2C223" w:rsidR="00C114A5" w:rsidRPr="00D36B8E" w:rsidRDefault="00F143A0" w:rsidP="00C114A5">
      <w:pPr>
        <w:spacing w:after="0" w:line="360" w:lineRule="auto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Лабораторная</w:t>
      </w:r>
      <w:r w:rsidR="00455C83">
        <w:rPr>
          <w:rFonts w:ascii="Times New Roman" w:hAnsi="Times New Roman"/>
          <w:sz w:val="36"/>
          <w:szCs w:val="36"/>
        </w:rPr>
        <w:t xml:space="preserve"> работа</w:t>
      </w:r>
      <w:r w:rsidR="00890AFC">
        <w:rPr>
          <w:rFonts w:ascii="Times New Roman" w:hAnsi="Times New Roman"/>
          <w:sz w:val="36"/>
          <w:szCs w:val="36"/>
        </w:rPr>
        <w:t xml:space="preserve"> № </w:t>
      </w:r>
      <w:r w:rsidR="00817ECA">
        <w:rPr>
          <w:rFonts w:ascii="Times New Roman" w:hAnsi="Times New Roman"/>
          <w:sz w:val="36"/>
          <w:szCs w:val="36"/>
        </w:rPr>
        <w:t>8</w:t>
      </w:r>
    </w:p>
    <w:p w14:paraId="76D26814" w14:textId="17CC41C2" w:rsidR="00C114A5" w:rsidRDefault="00F143A0" w:rsidP="00C114A5">
      <w:pPr>
        <w:spacing w:after="0" w:line="360" w:lineRule="auto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 дисциплине «</w:t>
      </w:r>
      <w:r w:rsidR="00485DAB">
        <w:rPr>
          <w:rFonts w:ascii="Times New Roman" w:hAnsi="Times New Roman"/>
          <w:sz w:val="36"/>
          <w:szCs w:val="36"/>
        </w:rPr>
        <w:t>П</w:t>
      </w:r>
      <w:r>
        <w:rPr>
          <w:rFonts w:ascii="Times New Roman" w:hAnsi="Times New Roman"/>
          <w:sz w:val="36"/>
          <w:szCs w:val="36"/>
        </w:rPr>
        <w:t>рограммировани</w:t>
      </w:r>
      <w:r w:rsidR="00485DAB">
        <w:rPr>
          <w:rFonts w:ascii="Times New Roman" w:hAnsi="Times New Roman"/>
          <w:sz w:val="36"/>
          <w:szCs w:val="36"/>
        </w:rPr>
        <w:t>е</w:t>
      </w:r>
      <w:r w:rsidR="00C114A5">
        <w:rPr>
          <w:rFonts w:ascii="Times New Roman" w:hAnsi="Times New Roman"/>
          <w:sz w:val="36"/>
          <w:szCs w:val="36"/>
        </w:rPr>
        <w:t>»</w:t>
      </w:r>
    </w:p>
    <w:p w14:paraId="07853236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BE3E7D6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141ADC9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F9B33D7" w14:textId="77777777" w:rsidR="00485DAB" w:rsidRDefault="00485DAB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A53D339" w14:textId="77777777" w:rsidR="00485DAB" w:rsidRDefault="00485DAB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606FD32" w14:textId="77777777" w:rsidR="00485DAB" w:rsidRDefault="00485DAB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FB4BA39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358CF65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3"/>
        <w:tblW w:w="5239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3680"/>
      </w:tblGrid>
      <w:tr w:rsidR="00C114A5" w14:paraId="61AB2A53" w14:textId="77777777" w:rsidTr="00455C83">
        <w:tc>
          <w:tcPr>
            <w:tcW w:w="1559" w:type="dxa"/>
            <w:hideMark/>
          </w:tcPr>
          <w:p w14:paraId="31193E1B" w14:textId="4A39C6B3" w:rsidR="00C114A5" w:rsidRDefault="00C114A5">
            <w:pPr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3680" w:type="dxa"/>
            <w:hideMark/>
          </w:tcPr>
          <w:p w14:paraId="30705CF7" w14:textId="492E89A4" w:rsidR="00C114A5" w:rsidRDefault="007F2E46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обучающийся группы</w:t>
            </w:r>
            <w:r w:rsidR="007D3492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7D3492" w:rsidRPr="007D3492">
              <w:rPr>
                <w:rFonts w:ascii="Times New Roman" w:hAnsi="Times New Roman"/>
                <w:sz w:val="28"/>
                <w:szCs w:val="28"/>
                <w:u w:val="single"/>
                <w:lang w:eastAsia="ru-RU"/>
              </w:rPr>
              <w:t>4165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_</w:t>
            </w:r>
          </w:p>
        </w:tc>
      </w:tr>
      <w:tr w:rsidR="00C114A5" w14:paraId="2C0716E6" w14:textId="77777777" w:rsidTr="00455C83">
        <w:trPr>
          <w:trHeight w:val="785"/>
        </w:trPr>
        <w:tc>
          <w:tcPr>
            <w:tcW w:w="1559" w:type="dxa"/>
          </w:tcPr>
          <w:p w14:paraId="7E838DA3" w14:textId="77777777" w:rsidR="00C114A5" w:rsidRDefault="00C114A5">
            <w:pPr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  <w:hideMark/>
          </w:tcPr>
          <w:p w14:paraId="17DD9E1A" w14:textId="2A913E5D" w:rsidR="00C114A5" w:rsidRPr="00455C83" w:rsidRDefault="007D3492">
            <w:pPr>
              <w:spacing w:line="360" w:lineRule="auto"/>
              <w:rPr>
                <w:rFonts w:ascii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7D3492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Шестаков Михаил </w:t>
            </w:r>
          </w:p>
        </w:tc>
      </w:tr>
    </w:tbl>
    <w:p w14:paraId="27064C06" w14:textId="6E385D11" w:rsidR="00C114A5" w:rsidRDefault="00C114A5" w:rsidP="00C114A5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</w:p>
    <w:p w14:paraId="03573C95" w14:textId="44BBC6B8" w:rsidR="00F143A0" w:rsidRDefault="00F143A0" w:rsidP="00C114A5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</w:p>
    <w:p w14:paraId="72C34939" w14:textId="48DCFB61" w:rsidR="00F143A0" w:rsidRDefault="00F143A0" w:rsidP="00C114A5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</w:p>
    <w:p w14:paraId="60A492D3" w14:textId="77777777" w:rsidR="00F143A0" w:rsidRDefault="00F143A0" w:rsidP="00C114A5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</w:p>
    <w:p w14:paraId="668F0C31" w14:textId="120377EF" w:rsidR="00F143A0" w:rsidRDefault="00455C83" w:rsidP="00485DA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Казань 202</w:t>
      </w:r>
      <w:r w:rsidR="007D3492">
        <w:rPr>
          <w:rFonts w:ascii="Times New Roman" w:hAnsi="Times New Roman"/>
          <w:sz w:val="28"/>
          <w:szCs w:val="28"/>
        </w:rPr>
        <w:t>5</w:t>
      </w:r>
      <w:r w:rsidR="00C114A5">
        <w:rPr>
          <w:rFonts w:ascii="Times New Roman" w:hAnsi="Times New Roman"/>
          <w:sz w:val="28"/>
          <w:szCs w:val="28"/>
        </w:rPr>
        <w:t xml:space="preserve"> г.</w:t>
      </w:r>
      <w:r w:rsidR="00F533D8">
        <w:rPr>
          <w:rFonts w:ascii="Times New Roman" w:hAnsi="Times New Roman"/>
          <w:sz w:val="28"/>
          <w:szCs w:val="28"/>
        </w:rPr>
        <w:br w:type="page"/>
      </w:r>
    </w:p>
    <w:p w14:paraId="0BD5C5BD" w14:textId="43364A45" w:rsidR="00F533D8" w:rsidRPr="00D87307" w:rsidRDefault="00F533D8" w:rsidP="00815275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15275">
        <w:rPr>
          <w:rFonts w:ascii="Times New Roman" w:hAnsi="Times New Roman"/>
          <w:b/>
          <w:bCs/>
          <w:sz w:val="28"/>
          <w:szCs w:val="28"/>
        </w:rPr>
        <w:lastRenderedPageBreak/>
        <w:t>Задание №</w:t>
      </w:r>
      <w:r w:rsidR="00D87307" w:rsidRPr="00D87307">
        <w:rPr>
          <w:rFonts w:ascii="Times New Roman" w:hAnsi="Times New Roman"/>
          <w:b/>
          <w:bCs/>
          <w:sz w:val="28"/>
          <w:szCs w:val="28"/>
        </w:rPr>
        <w:t>1</w:t>
      </w:r>
    </w:p>
    <w:p w14:paraId="29ECC4D8" w14:textId="77777777" w:rsidR="00817ECA" w:rsidRPr="00817ECA" w:rsidRDefault="00817ECA" w:rsidP="00817ECA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17ECA">
        <w:rPr>
          <w:rFonts w:ascii="Times New Roman" w:hAnsi="Times New Roman"/>
          <w:b/>
          <w:bCs/>
          <w:sz w:val="28"/>
          <w:szCs w:val="28"/>
        </w:rPr>
        <w:t>Описание:</w:t>
      </w:r>
      <w:r w:rsidRPr="00817ECA">
        <w:rPr>
          <w:rFonts w:ascii="Times New Roman" w:hAnsi="Times New Roman"/>
          <w:sz w:val="28"/>
          <w:szCs w:val="28"/>
        </w:rPr>
        <w:t> несколько потоков инкрементируют общий счётчик.</w:t>
      </w:r>
    </w:p>
    <w:p w14:paraId="7B486257" w14:textId="77777777" w:rsidR="00817ECA" w:rsidRPr="00817ECA" w:rsidRDefault="00817ECA" w:rsidP="00817ECA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17ECA">
        <w:rPr>
          <w:rFonts w:ascii="Times New Roman" w:hAnsi="Times New Roman"/>
          <w:b/>
          <w:bCs/>
          <w:sz w:val="28"/>
          <w:szCs w:val="28"/>
        </w:rPr>
        <w:t>Что сделать (шаги):</w:t>
      </w:r>
    </w:p>
    <w:p w14:paraId="22F19593" w14:textId="77777777" w:rsidR="00817ECA" w:rsidRPr="00817ECA" w:rsidRDefault="00817ECA" w:rsidP="00817ECA">
      <w:pPr>
        <w:numPr>
          <w:ilvl w:val="0"/>
          <w:numId w:val="15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17ECA">
        <w:rPr>
          <w:rFonts w:ascii="Times New Roman" w:hAnsi="Times New Roman"/>
          <w:sz w:val="28"/>
          <w:szCs w:val="28"/>
        </w:rPr>
        <w:t>Создайте консольную программу, в которой количество потоков и число, до которого нужно дойти инкрементом, задаются из командной строки.</w:t>
      </w:r>
    </w:p>
    <w:p w14:paraId="2903E685" w14:textId="77777777" w:rsidR="00817ECA" w:rsidRPr="00817ECA" w:rsidRDefault="00817ECA" w:rsidP="00817ECA">
      <w:pPr>
        <w:numPr>
          <w:ilvl w:val="0"/>
          <w:numId w:val="15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17ECA">
        <w:rPr>
          <w:rFonts w:ascii="Times New Roman" w:hAnsi="Times New Roman"/>
          <w:sz w:val="28"/>
          <w:szCs w:val="28"/>
        </w:rPr>
        <w:t>Реализуйте </w:t>
      </w:r>
      <w:proofErr w:type="spellStart"/>
      <w:r w:rsidRPr="00817ECA">
        <w:rPr>
          <w:rFonts w:ascii="Times New Roman" w:hAnsi="Times New Roman"/>
          <w:sz w:val="28"/>
          <w:szCs w:val="28"/>
        </w:rPr>
        <w:t>UnsafeIncrement</w:t>
      </w:r>
      <w:proofErr w:type="spellEnd"/>
      <w:r w:rsidRPr="00817ECA">
        <w:rPr>
          <w:rFonts w:ascii="Times New Roman" w:hAnsi="Times New Roman"/>
          <w:sz w:val="28"/>
          <w:szCs w:val="28"/>
        </w:rPr>
        <w:t> (простое </w:t>
      </w:r>
      <w:proofErr w:type="spellStart"/>
      <w:r w:rsidRPr="00817ECA">
        <w:rPr>
          <w:rFonts w:ascii="Times New Roman" w:hAnsi="Times New Roman"/>
          <w:sz w:val="28"/>
          <w:szCs w:val="28"/>
        </w:rPr>
        <w:t>counter</w:t>
      </w:r>
      <w:proofErr w:type="spellEnd"/>
      <w:r w:rsidRPr="00817ECA">
        <w:rPr>
          <w:rFonts w:ascii="Times New Roman" w:hAnsi="Times New Roman"/>
          <w:sz w:val="28"/>
          <w:szCs w:val="28"/>
        </w:rPr>
        <w:t>++, без блокирования объекта), замерьте время, покажите итоговое значение инкремента.</w:t>
      </w:r>
    </w:p>
    <w:p w14:paraId="15AF460C" w14:textId="77777777" w:rsidR="00817ECA" w:rsidRPr="00817ECA" w:rsidRDefault="00817ECA" w:rsidP="00817ECA">
      <w:pPr>
        <w:numPr>
          <w:ilvl w:val="0"/>
          <w:numId w:val="15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17ECA">
        <w:rPr>
          <w:rFonts w:ascii="Times New Roman" w:hAnsi="Times New Roman"/>
          <w:sz w:val="28"/>
          <w:szCs w:val="28"/>
        </w:rPr>
        <w:t>Реализуйте с помощью </w:t>
      </w:r>
      <w:proofErr w:type="spellStart"/>
      <w:r w:rsidRPr="00817ECA">
        <w:rPr>
          <w:rFonts w:ascii="Times New Roman" w:hAnsi="Times New Roman"/>
          <w:sz w:val="28"/>
          <w:szCs w:val="28"/>
        </w:rPr>
        <w:t>lock</w:t>
      </w:r>
      <w:proofErr w:type="spellEnd"/>
      <w:r w:rsidRPr="00817ECA">
        <w:rPr>
          <w:rFonts w:ascii="Times New Roman" w:hAnsi="Times New Roman"/>
          <w:sz w:val="28"/>
          <w:szCs w:val="28"/>
        </w:rPr>
        <w:t>(</w:t>
      </w:r>
      <w:proofErr w:type="spellStart"/>
      <w:r w:rsidRPr="00817ECA">
        <w:rPr>
          <w:rFonts w:ascii="Times New Roman" w:hAnsi="Times New Roman"/>
          <w:sz w:val="28"/>
          <w:szCs w:val="28"/>
        </w:rPr>
        <w:t>obj</w:t>
      </w:r>
      <w:proofErr w:type="spellEnd"/>
      <w:r w:rsidRPr="00817ECA">
        <w:rPr>
          <w:rFonts w:ascii="Times New Roman" w:hAnsi="Times New Roman"/>
          <w:sz w:val="28"/>
          <w:szCs w:val="28"/>
        </w:rPr>
        <w:t>), замерьте время, покажите итог.</w:t>
      </w:r>
    </w:p>
    <w:p w14:paraId="001F0A03" w14:textId="77777777" w:rsidR="00817ECA" w:rsidRPr="00817ECA" w:rsidRDefault="00817ECA" w:rsidP="00817ECA">
      <w:pPr>
        <w:numPr>
          <w:ilvl w:val="0"/>
          <w:numId w:val="15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17ECA">
        <w:rPr>
          <w:rFonts w:ascii="Times New Roman" w:hAnsi="Times New Roman"/>
          <w:sz w:val="28"/>
          <w:szCs w:val="28"/>
        </w:rPr>
        <w:t>Реализуйте с помощью </w:t>
      </w:r>
      <w:proofErr w:type="spellStart"/>
      <w:r w:rsidRPr="00817ECA">
        <w:rPr>
          <w:rFonts w:ascii="Times New Roman" w:hAnsi="Times New Roman"/>
          <w:sz w:val="28"/>
          <w:szCs w:val="28"/>
        </w:rPr>
        <w:t>Interlocked.Increment</w:t>
      </w:r>
      <w:proofErr w:type="spellEnd"/>
      <w:r w:rsidRPr="00817ECA">
        <w:rPr>
          <w:rFonts w:ascii="Times New Roman" w:hAnsi="Times New Roman"/>
          <w:sz w:val="28"/>
          <w:szCs w:val="28"/>
        </w:rPr>
        <w:t>(</w:t>
      </w:r>
      <w:proofErr w:type="spellStart"/>
      <w:r w:rsidRPr="00817ECA">
        <w:rPr>
          <w:rFonts w:ascii="Times New Roman" w:hAnsi="Times New Roman"/>
          <w:sz w:val="28"/>
          <w:szCs w:val="28"/>
        </w:rPr>
        <w:t>ref</w:t>
      </w:r>
      <w:proofErr w:type="spellEnd"/>
      <w:r w:rsidRPr="00817EC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17ECA">
        <w:rPr>
          <w:rFonts w:ascii="Times New Roman" w:hAnsi="Times New Roman"/>
          <w:sz w:val="28"/>
          <w:szCs w:val="28"/>
        </w:rPr>
        <w:t>counter</w:t>
      </w:r>
      <w:proofErr w:type="spellEnd"/>
      <w:r w:rsidRPr="00817ECA">
        <w:rPr>
          <w:rFonts w:ascii="Times New Roman" w:hAnsi="Times New Roman"/>
          <w:sz w:val="28"/>
          <w:szCs w:val="28"/>
        </w:rPr>
        <w:t>), замерьте время, покажите итог.</w:t>
      </w:r>
    </w:p>
    <w:p w14:paraId="41CFCBCA" w14:textId="77777777" w:rsidR="00817ECA" w:rsidRPr="00817ECA" w:rsidRDefault="00817ECA" w:rsidP="00817ECA">
      <w:pPr>
        <w:numPr>
          <w:ilvl w:val="0"/>
          <w:numId w:val="15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17ECA">
        <w:rPr>
          <w:rFonts w:ascii="Times New Roman" w:hAnsi="Times New Roman"/>
          <w:sz w:val="28"/>
          <w:szCs w:val="28"/>
        </w:rPr>
        <w:t xml:space="preserve">Выведите таблицу с результатами: метод, время, итоговое </w:t>
      </w:r>
      <w:proofErr w:type="spellStart"/>
      <w:r w:rsidRPr="00817ECA">
        <w:rPr>
          <w:rFonts w:ascii="Times New Roman" w:hAnsi="Times New Roman"/>
          <w:sz w:val="28"/>
          <w:szCs w:val="28"/>
        </w:rPr>
        <w:t>значие</w:t>
      </w:r>
      <w:proofErr w:type="spellEnd"/>
      <w:r w:rsidRPr="00817ECA">
        <w:rPr>
          <w:rFonts w:ascii="Times New Roman" w:hAnsi="Times New Roman"/>
          <w:sz w:val="28"/>
          <w:szCs w:val="28"/>
        </w:rPr>
        <w:t> </w:t>
      </w:r>
      <w:proofErr w:type="spellStart"/>
      <w:r w:rsidRPr="00817ECA">
        <w:rPr>
          <w:rFonts w:ascii="Times New Roman" w:hAnsi="Times New Roman"/>
          <w:sz w:val="28"/>
          <w:szCs w:val="28"/>
        </w:rPr>
        <w:t>counter</w:t>
      </w:r>
      <w:proofErr w:type="spellEnd"/>
      <w:r w:rsidRPr="00817ECA">
        <w:rPr>
          <w:rFonts w:ascii="Times New Roman" w:hAnsi="Times New Roman"/>
          <w:sz w:val="28"/>
          <w:szCs w:val="28"/>
        </w:rPr>
        <w:t> для каждого способа.</w:t>
      </w:r>
    </w:p>
    <w:p w14:paraId="5BC9CEC9" w14:textId="77777777" w:rsidR="00817ECA" w:rsidRPr="00817ECA" w:rsidRDefault="00817ECA" w:rsidP="00817ECA">
      <w:pPr>
        <w:numPr>
          <w:ilvl w:val="0"/>
          <w:numId w:val="15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17ECA">
        <w:rPr>
          <w:rFonts w:ascii="Times New Roman" w:hAnsi="Times New Roman"/>
          <w:sz w:val="28"/>
          <w:szCs w:val="28"/>
        </w:rPr>
        <w:t>Добавьте вывод шагов (включается отдельно), например, после ввода значений из п.1 можно спросить у пользователя, выводить ли шаги.</w:t>
      </w:r>
    </w:p>
    <w:p w14:paraId="35A316DB" w14:textId="77777777" w:rsidR="00815275" w:rsidRPr="00AE7F7B" w:rsidRDefault="00815275" w:rsidP="000156FD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0E42529" w14:textId="5B5D192B" w:rsidR="00F533D8" w:rsidRPr="00A80CC6" w:rsidRDefault="00815275" w:rsidP="00815275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15275">
        <w:rPr>
          <w:rFonts w:ascii="Times New Roman" w:hAnsi="Times New Roman"/>
          <w:b/>
          <w:bCs/>
          <w:sz w:val="28"/>
          <w:szCs w:val="28"/>
        </w:rPr>
        <w:t>Объяснение</w:t>
      </w:r>
      <w:r w:rsidRPr="00A80CC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15275">
        <w:rPr>
          <w:rFonts w:ascii="Times New Roman" w:hAnsi="Times New Roman"/>
          <w:b/>
          <w:bCs/>
          <w:sz w:val="28"/>
          <w:szCs w:val="28"/>
        </w:rPr>
        <w:t>работы</w:t>
      </w:r>
      <w:r w:rsidRPr="00A80CC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15275">
        <w:rPr>
          <w:rFonts w:ascii="Times New Roman" w:hAnsi="Times New Roman"/>
          <w:b/>
          <w:bCs/>
          <w:sz w:val="28"/>
          <w:szCs w:val="28"/>
        </w:rPr>
        <w:t>программы</w:t>
      </w:r>
    </w:p>
    <w:p w14:paraId="52FF921B" w14:textId="528ED2E6" w:rsidR="00D87307" w:rsidRDefault="00684653" w:rsidP="000156FD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684653">
        <w:rPr>
          <w:rFonts w:ascii="Times New Roman" w:hAnsi="Times New Roman"/>
          <w:sz w:val="28"/>
          <w:szCs w:val="28"/>
        </w:rPr>
        <w:t>оздаётся несколько потоков, которые одновременно увеличивают общую переменную-счётчик. Сначала реализуется небезопасный инкремент (</w:t>
      </w:r>
      <w:proofErr w:type="spellStart"/>
      <w:r w:rsidRPr="00684653">
        <w:rPr>
          <w:rFonts w:ascii="Times New Roman" w:hAnsi="Times New Roman"/>
          <w:sz w:val="28"/>
          <w:szCs w:val="28"/>
        </w:rPr>
        <w:t>counter</w:t>
      </w:r>
      <w:proofErr w:type="spellEnd"/>
      <w:r w:rsidRPr="00684653">
        <w:rPr>
          <w:rFonts w:ascii="Times New Roman" w:hAnsi="Times New Roman"/>
          <w:sz w:val="28"/>
          <w:szCs w:val="28"/>
        </w:rPr>
        <w:t xml:space="preserve">++), который приводит к гонке данных — итоговое значение счётчика получается </w:t>
      </w:r>
      <w:r w:rsidR="00BA4287">
        <w:rPr>
          <w:rFonts w:ascii="Times New Roman" w:hAnsi="Times New Roman"/>
          <w:sz w:val="28"/>
          <w:szCs w:val="28"/>
        </w:rPr>
        <w:t>больше</w:t>
      </w:r>
      <w:r w:rsidRPr="00684653">
        <w:rPr>
          <w:rFonts w:ascii="Times New Roman" w:hAnsi="Times New Roman"/>
          <w:sz w:val="28"/>
          <w:szCs w:val="28"/>
        </w:rPr>
        <w:t xml:space="preserve"> ожидаемого. Затем реализуется синхронизация с помощью </w:t>
      </w:r>
      <w:proofErr w:type="spellStart"/>
      <w:r w:rsidRPr="00684653">
        <w:rPr>
          <w:rFonts w:ascii="Times New Roman" w:hAnsi="Times New Roman"/>
          <w:sz w:val="28"/>
          <w:szCs w:val="28"/>
        </w:rPr>
        <w:t>lock</w:t>
      </w:r>
      <w:proofErr w:type="spellEnd"/>
      <w:r w:rsidRPr="00684653">
        <w:rPr>
          <w:rFonts w:ascii="Times New Roman" w:hAnsi="Times New Roman"/>
          <w:sz w:val="28"/>
          <w:szCs w:val="28"/>
        </w:rPr>
        <w:t xml:space="preserve"> — результат корректный, </w:t>
      </w:r>
      <w:r w:rsidR="00BA4287">
        <w:rPr>
          <w:rFonts w:ascii="Times New Roman" w:hAnsi="Times New Roman"/>
          <w:sz w:val="28"/>
          <w:szCs w:val="28"/>
        </w:rPr>
        <w:t>и</w:t>
      </w:r>
      <w:r w:rsidRPr="00684653">
        <w:rPr>
          <w:rFonts w:ascii="Times New Roman" w:hAnsi="Times New Roman"/>
          <w:sz w:val="28"/>
          <w:szCs w:val="28"/>
        </w:rPr>
        <w:t xml:space="preserve"> выполнение</w:t>
      </w:r>
      <w:r w:rsidR="00BA4287">
        <w:rPr>
          <w:rFonts w:ascii="Times New Roman" w:hAnsi="Times New Roman"/>
          <w:sz w:val="28"/>
          <w:szCs w:val="28"/>
        </w:rPr>
        <w:t xml:space="preserve"> происходит быстрее</w:t>
      </w:r>
      <w:r w:rsidRPr="00684653">
        <w:rPr>
          <w:rFonts w:ascii="Times New Roman" w:hAnsi="Times New Roman"/>
          <w:sz w:val="28"/>
          <w:szCs w:val="28"/>
        </w:rPr>
        <w:t xml:space="preserve">. В третьем варианте используется </w:t>
      </w:r>
      <w:proofErr w:type="spellStart"/>
      <w:r w:rsidRPr="00684653">
        <w:rPr>
          <w:rFonts w:ascii="Times New Roman" w:hAnsi="Times New Roman"/>
          <w:sz w:val="28"/>
          <w:szCs w:val="28"/>
        </w:rPr>
        <w:t>Interlocked.Increment</w:t>
      </w:r>
      <w:proofErr w:type="spellEnd"/>
      <w:r w:rsidRPr="00684653">
        <w:rPr>
          <w:rFonts w:ascii="Times New Roman" w:hAnsi="Times New Roman"/>
          <w:sz w:val="28"/>
          <w:szCs w:val="28"/>
        </w:rPr>
        <w:t xml:space="preserve"> — это </w:t>
      </w:r>
      <w:proofErr w:type="spellStart"/>
      <w:r w:rsidRPr="00684653">
        <w:rPr>
          <w:rFonts w:ascii="Times New Roman" w:hAnsi="Times New Roman"/>
          <w:sz w:val="28"/>
          <w:szCs w:val="28"/>
        </w:rPr>
        <w:t>потокобезопасный</w:t>
      </w:r>
      <w:proofErr w:type="spellEnd"/>
      <w:r w:rsidRPr="00684653">
        <w:rPr>
          <w:rFonts w:ascii="Times New Roman" w:hAnsi="Times New Roman"/>
          <w:sz w:val="28"/>
          <w:szCs w:val="28"/>
        </w:rPr>
        <w:t xml:space="preserve"> способ, который работает </w:t>
      </w:r>
      <w:r w:rsidR="00BA4287">
        <w:rPr>
          <w:rFonts w:ascii="Times New Roman" w:hAnsi="Times New Roman"/>
          <w:sz w:val="28"/>
          <w:szCs w:val="28"/>
        </w:rPr>
        <w:t xml:space="preserve">как </w:t>
      </w:r>
      <w:r w:rsidRPr="00684653">
        <w:rPr>
          <w:rFonts w:ascii="Times New Roman" w:hAnsi="Times New Roman"/>
          <w:sz w:val="28"/>
          <w:szCs w:val="28"/>
        </w:rPr>
        <w:t>быстро</w:t>
      </w:r>
      <w:r w:rsidR="00BA4287">
        <w:rPr>
          <w:rFonts w:ascii="Times New Roman" w:hAnsi="Times New Roman"/>
          <w:sz w:val="28"/>
          <w:szCs w:val="28"/>
        </w:rPr>
        <w:t>, так</w:t>
      </w:r>
      <w:r w:rsidRPr="00684653">
        <w:rPr>
          <w:rFonts w:ascii="Times New Roman" w:hAnsi="Times New Roman"/>
          <w:sz w:val="28"/>
          <w:szCs w:val="28"/>
        </w:rPr>
        <w:t xml:space="preserve"> и без ошибок. Для каждого способа замеряется время выполнения и выводится итоговое значение счётчика, после чего формируется таблица сравнения.</w:t>
      </w:r>
    </w:p>
    <w:p w14:paraId="6FD48132" w14:textId="77777777" w:rsidR="00AE7F7B" w:rsidRDefault="00AE7F7B" w:rsidP="000156FD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7E748E7" w14:textId="6AE4C882" w:rsidR="00AE7F7B" w:rsidRPr="00D87307" w:rsidRDefault="00AE7F7B" w:rsidP="00AE7F7B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15275">
        <w:rPr>
          <w:rFonts w:ascii="Times New Roman" w:hAnsi="Times New Roman"/>
          <w:b/>
          <w:bCs/>
          <w:sz w:val="28"/>
          <w:szCs w:val="28"/>
        </w:rPr>
        <w:t>Задание №</w:t>
      </w:r>
      <w:r>
        <w:rPr>
          <w:rFonts w:ascii="Times New Roman" w:hAnsi="Times New Roman"/>
          <w:b/>
          <w:bCs/>
          <w:sz w:val="28"/>
          <w:szCs w:val="28"/>
        </w:rPr>
        <w:t>2</w:t>
      </w:r>
    </w:p>
    <w:p w14:paraId="33F768CD" w14:textId="77777777" w:rsidR="00817ECA" w:rsidRPr="00817ECA" w:rsidRDefault="00817ECA" w:rsidP="00817ECA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17ECA">
        <w:rPr>
          <w:rFonts w:ascii="Times New Roman" w:hAnsi="Times New Roman"/>
          <w:b/>
          <w:bCs/>
          <w:sz w:val="28"/>
          <w:szCs w:val="28"/>
        </w:rPr>
        <w:t>Описание:</w:t>
      </w:r>
      <w:r w:rsidRPr="00817ECA">
        <w:rPr>
          <w:rFonts w:ascii="Times New Roman" w:hAnsi="Times New Roman"/>
          <w:sz w:val="28"/>
          <w:szCs w:val="28"/>
        </w:rPr>
        <w:t xml:space="preserve"> один </w:t>
      </w:r>
      <w:proofErr w:type="spellStart"/>
      <w:r w:rsidRPr="00817ECA">
        <w:rPr>
          <w:rFonts w:ascii="Times New Roman" w:hAnsi="Times New Roman"/>
          <w:sz w:val="28"/>
          <w:szCs w:val="28"/>
        </w:rPr>
        <w:t>producer</w:t>
      </w:r>
      <w:proofErr w:type="spellEnd"/>
      <w:r w:rsidRPr="00817ECA">
        <w:rPr>
          <w:rFonts w:ascii="Times New Roman" w:hAnsi="Times New Roman"/>
          <w:sz w:val="28"/>
          <w:szCs w:val="28"/>
        </w:rPr>
        <w:t xml:space="preserve"> генерирует данные, несколько </w:t>
      </w:r>
      <w:proofErr w:type="spellStart"/>
      <w:r w:rsidRPr="00817ECA">
        <w:rPr>
          <w:rFonts w:ascii="Times New Roman" w:hAnsi="Times New Roman"/>
          <w:sz w:val="28"/>
          <w:szCs w:val="28"/>
        </w:rPr>
        <w:t>consumers</w:t>
      </w:r>
      <w:proofErr w:type="spellEnd"/>
      <w:r w:rsidRPr="00817ECA">
        <w:rPr>
          <w:rFonts w:ascii="Times New Roman" w:hAnsi="Times New Roman"/>
          <w:sz w:val="28"/>
          <w:szCs w:val="28"/>
        </w:rPr>
        <w:t xml:space="preserve"> параллельно обрабатывают элементы.</w:t>
      </w:r>
    </w:p>
    <w:p w14:paraId="357C56B7" w14:textId="77777777" w:rsidR="00817ECA" w:rsidRPr="00817ECA" w:rsidRDefault="00817ECA" w:rsidP="00817ECA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17ECA">
        <w:rPr>
          <w:rFonts w:ascii="Times New Roman" w:hAnsi="Times New Roman"/>
          <w:b/>
          <w:bCs/>
          <w:sz w:val="28"/>
          <w:szCs w:val="28"/>
        </w:rPr>
        <w:t>Что сделать:</w:t>
      </w:r>
    </w:p>
    <w:p w14:paraId="7E1786F0" w14:textId="77777777" w:rsidR="00817ECA" w:rsidRPr="00817ECA" w:rsidRDefault="00817ECA" w:rsidP="00817ECA">
      <w:pPr>
        <w:numPr>
          <w:ilvl w:val="0"/>
          <w:numId w:val="16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17ECA">
        <w:rPr>
          <w:rFonts w:ascii="Times New Roman" w:hAnsi="Times New Roman"/>
          <w:sz w:val="28"/>
          <w:szCs w:val="28"/>
        </w:rPr>
        <w:t>Producer</w:t>
      </w:r>
      <w:proofErr w:type="spellEnd"/>
      <w:r w:rsidRPr="00817ECA">
        <w:rPr>
          <w:rFonts w:ascii="Times New Roman" w:hAnsi="Times New Roman"/>
          <w:sz w:val="28"/>
          <w:szCs w:val="28"/>
        </w:rPr>
        <w:t xml:space="preserve"> добавляет в очередь 50–100 объектов (например, числа).</w:t>
      </w:r>
    </w:p>
    <w:p w14:paraId="67A0AAEF" w14:textId="77777777" w:rsidR="00817ECA" w:rsidRPr="00817ECA" w:rsidRDefault="00817ECA" w:rsidP="00817ECA">
      <w:pPr>
        <w:numPr>
          <w:ilvl w:val="0"/>
          <w:numId w:val="16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17ECA">
        <w:rPr>
          <w:rFonts w:ascii="Times New Roman" w:hAnsi="Times New Roman"/>
          <w:sz w:val="28"/>
          <w:szCs w:val="28"/>
        </w:rPr>
        <w:t>Воркеры</w:t>
      </w:r>
      <w:proofErr w:type="spellEnd"/>
      <w:r w:rsidRPr="00817ECA">
        <w:rPr>
          <w:rFonts w:ascii="Times New Roman" w:hAnsi="Times New Roman"/>
          <w:sz w:val="28"/>
          <w:szCs w:val="28"/>
        </w:rPr>
        <w:t xml:space="preserve"> (например, 3 потока или Task) забирают элементы из очереди и «обрабатывают» их (например, умножают число на 2 и ждут 100 мс).</w:t>
      </w:r>
    </w:p>
    <w:p w14:paraId="19CA7582" w14:textId="77777777" w:rsidR="00817ECA" w:rsidRPr="00817ECA" w:rsidRDefault="00817ECA" w:rsidP="00817ECA">
      <w:pPr>
        <w:numPr>
          <w:ilvl w:val="0"/>
          <w:numId w:val="16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17ECA">
        <w:rPr>
          <w:rFonts w:ascii="Times New Roman" w:hAnsi="Times New Roman"/>
          <w:sz w:val="28"/>
          <w:szCs w:val="28"/>
        </w:rPr>
        <w:t>После обработки выводят результат.</w:t>
      </w:r>
    </w:p>
    <w:p w14:paraId="070AB82C" w14:textId="77777777" w:rsidR="00817ECA" w:rsidRPr="00817ECA" w:rsidRDefault="00817ECA" w:rsidP="00817ECA">
      <w:pPr>
        <w:numPr>
          <w:ilvl w:val="0"/>
          <w:numId w:val="16"/>
        </w:numPr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17ECA">
        <w:rPr>
          <w:rFonts w:ascii="Times New Roman" w:hAnsi="Times New Roman"/>
          <w:sz w:val="28"/>
          <w:szCs w:val="28"/>
        </w:rPr>
        <w:t>Реализовать механизм остановки:</w:t>
      </w:r>
    </w:p>
    <w:p w14:paraId="41482F73" w14:textId="77777777" w:rsidR="00817ECA" w:rsidRPr="00817ECA" w:rsidRDefault="00817ECA" w:rsidP="00817ECA">
      <w:pPr>
        <w:numPr>
          <w:ilvl w:val="1"/>
          <w:numId w:val="16"/>
        </w:numPr>
        <w:spacing w:after="0" w:line="288" w:lineRule="auto"/>
        <w:jc w:val="both"/>
        <w:rPr>
          <w:rFonts w:ascii="Times New Roman" w:hAnsi="Times New Roman"/>
          <w:sz w:val="28"/>
          <w:szCs w:val="28"/>
        </w:rPr>
      </w:pPr>
      <w:r w:rsidRPr="00817ECA">
        <w:rPr>
          <w:rFonts w:ascii="Times New Roman" w:hAnsi="Times New Roman"/>
          <w:sz w:val="28"/>
          <w:szCs w:val="28"/>
        </w:rPr>
        <w:t>остановить обработку после того, как очередь опустеет,</w:t>
      </w:r>
    </w:p>
    <w:p w14:paraId="095122DA" w14:textId="77777777" w:rsidR="00817ECA" w:rsidRPr="00817ECA" w:rsidRDefault="00817ECA" w:rsidP="00817ECA">
      <w:pPr>
        <w:numPr>
          <w:ilvl w:val="1"/>
          <w:numId w:val="16"/>
        </w:numPr>
        <w:spacing w:after="0" w:line="288" w:lineRule="auto"/>
        <w:jc w:val="both"/>
        <w:rPr>
          <w:rFonts w:ascii="Times New Roman" w:hAnsi="Times New Roman"/>
          <w:sz w:val="28"/>
          <w:szCs w:val="28"/>
        </w:rPr>
      </w:pPr>
      <w:r w:rsidRPr="00817ECA">
        <w:rPr>
          <w:rFonts w:ascii="Times New Roman" w:hAnsi="Times New Roman"/>
          <w:sz w:val="28"/>
          <w:szCs w:val="28"/>
        </w:rPr>
        <w:lastRenderedPageBreak/>
        <w:t xml:space="preserve">предусмотреть </w:t>
      </w:r>
      <w:proofErr w:type="spellStart"/>
      <w:r w:rsidRPr="00817ECA">
        <w:rPr>
          <w:rFonts w:ascii="Times New Roman" w:hAnsi="Times New Roman"/>
          <w:sz w:val="28"/>
          <w:szCs w:val="28"/>
        </w:rPr>
        <w:t>CancellationToken</w:t>
      </w:r>
      <w:proofErr w:type="spellEnd"/>
      <w:r w:rsidRPr="00817ECA">
        <w:rPr>
          <w:rFonts w:ascii="Times New Roman" w:hAnsi="Times New Roman"/>
          <w:sz w:val="28"/>
          <w:szCs w:val="28"/>
        </w:rPr>
        <w:t xml:space="preserve"> (например, по нажатию клавиши).</w:t>
      </w:r>
    </w:p>
    <w:p w14:paraId="50175215" w14:textId="77777777" w:rsidR="00AE7F7B" w:rsidRPr="00AE7F7B" w:rsidRDefault="00AE7F7B" w:rsidP="00AE7F7B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9B4E2A5" w14:textId="77777777" w:rsidR="00AE7F7B" w:rsidRPr="00A80CC6" w:rsidRDefault="00AE7F7B" w:rsidP="00AE7F7B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15275">
        <w:rPr>
          <w:rFonts w:ascii="Times New Roman" w:hAnsi="Times New Roman"/>
          <w:b/>
          <w:bCs/>
          <w:sz w:val="28"/>
          <w:szCs w:val="28"/>
        </w:rPr>
        <w:t>Объяснение</w:t>
      </w:r>
      <w:r w:rsidRPr="00A80CC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15275">
        <w:rPr>
          <w:rFonts w:ascii="Times New Roman" w:hAnsi="Times New Roman"/>
          <w:b/>
          <w:bCs/>
          <w:sz w:val="28"/>
          <w:szCs w:val="28"/>
        </w:rPr>
        <w:t>работы</w:t>
      </w:r>
      <w:r w:rsidRPr="00A80CC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15275">
        <w:rPr>
          <w:rFonts w:ascii="Times New Roman" w:hAnsi="Times New Roman"/>
          <w:b/>
          <w:bCs/>
          <w:sz w:val="28"/>
          <w:szCs w:val="28"/>
        </w:rPr>
        <w:t>программы</w:t>
      </w:r>
    </w:p>
    <w:p w14:paraId="1B67A6D1" w14:textId="016D169C" w:rsidR="00AE7F7B" w:rsidRDefault="00684653" w:rsidP="00AE7F7B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Pr="00684653">
        <w:rPr>
          <w:rFonts w:ascii="Times New Roman" w:hAnsi="Times New Roman"/>
          <w:sz w:val="28"/>
          <w:szCs w:val="28"/>
        </w:rPr>
        <w:t>дин поток (</w:t>
      </w:r>
      <w:proofErr w:type="spellStart"/>
      <w:r w:rsidRPr="00684653">
        <w:rPr>
          <w:rFonts w:ascii="Times New Roman" w:hAnsi="Times New Roman"/>
          <w:sz w:val="28"/>
          <w:szCs w:val="28"/>
        </w:rPr>
        <w:t>producer</w:t>
      </w:r>
      <w:proofErr w:type="spellEnd"/>
      <w:r w:rsidRPr="00684653">
        <w:rPr>
          <w:rFonts w:ascii="Times New Roman" w:hAnsi="Times New Roman"/>
          <w:sz w:val="28"/>
          <w:szCs w:val="28"/>
        </w:rPr>
        <w:t>) генерирует числа и добавляет их в блокирующую очередь. Несколько других потоков (</w:t>
      </w:r>
      <w:proofErr w:type="spellStart"/>
      <w:r w:rsidRPr="00684653">
        <w:rPr>
          <w:rFonts w:ascii="Times New Roman" w:hAnsi="Times New Roman"/>
          <w:sz w:val="28"/>
          <w:szCs w:val="28"/>
        </w:rPr>
        <w:t>consumers</w:t>
      </w:r>
      <w:proofErr w:type="spellEnd"/>
      <w:r w:rsidRPr="00684653">
        <w:rPr>
          <w:rFonts w:ascii="Times New Roman" w:hAnsi="Times New Roman"/>
          <w:sz w:val="28"/>
          <w:szCs w:val="28"/>
        </w:rPr>
        <w:t>) забирают эти числа из очереди, имитируют обработку (умножение на 2 и задержк</w:t>
      </w:r>
      <w:r>
        <w:rPr>
          <w:rFonts w:ascii="Times New Roman" w:hAnsi="Times New Roman"/>
          <w:sz w:val="28"/>
          <w:szCs w:val="28"/>
        </w:rPr>
        <w:t>у</w:t>
      </w:r>
      <w:r w:rsidRPr="00684653">
        <w:rPr>
          <w:rFonts w:ascii="Times New Roman" w:hAnsi="Times New Roman"/>
          <w:sz w:val="28"/>
          <w:szCs w:val="28"/>
        </w:rPr>
        <w:t xml:space="preserve">) и выводят результат. После завершения </w:t>
      </w:r>
      <w:proofErr w:type="spellStart"/>
      <w:r w:rsidRPr="00684653">
        <w:rPr>
          <w:rFonts w:ascii="Times New Roman" w:hAnsi="Times New Roman"/>
          <w:sz w:val="28"/>
          <w:szCs w:val="28"/>
        </w:rPr>
        <w:t>producer</w:t>
      </w:r>
      <w:proofErr w:type="spellEnd"/>
      <w:r w:rsidRPr="00684653">
        <w:rPr>
          <w:rFonts w:ascii="Times New Roman" w:hAnsi="Times New Roman"/>
          <w:sz w:val="28"/>
          <w:szCs w:val="28"/>
        </w:rPr>
        <w:t xml:space="preserve"> сигнализирует об окончании добавления с помощью метода </w:t>
      </w:r>
      <w:proofErr w:type="spellStart"/>
      <w:r w:rsidRPr="00684653">
        <w:rPr>
          <w:rFonts w:ascii="Times New Roman" w:hAnsi="Times New Roman"/>
          <w:sz w:val="28"/>
          <w:szCs w:val="28"/>
        </w:rPr>
        <w:t>CompleteAdding</w:t>
      </w:r>
      <w:proofErr w:type="spellEnd"/>
      <w:r w:rsidRPr="00684653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84653">
        <w:rPr>
          <w:rFonts w:ascii="Times New Roman" w:hAnsi="Times New Roman"/>
          <w:sz w:val="28"/>
          <w:szCs w:val="28"/>
        </w:rPr>
        <w:t>Consumers</w:t>
      </w:r>
      <w:proofErr w:type="spellEnd"/>
      <w:r w:rsidRPr="00684653">
        <w:rPr>
          <w:rFonts w:ascii="Times New Roman" w:hAnsi="Times New Roman"/>
          <w:sz w:val="28"/>
          <w:szCs w:val="28"/>
        </w:rPr>
        <w:t xml:space="preserve"> продолжают работать, пока очередь не опустеет, после чего завершаются. Также предусмотрен механизм остановки по запросу пользователя с помощью </w:t>
      </w:r>
      <w:proofErr w:type="spellStart"/>
      <w:r w:rsidRPr="00684653">
        <w:rPr>
          <w:rFonts w:ascii="Times New Roman" w:hAnsi="Times New Roman"/>
          <w:sz w:val="28"/>
          <w:szCs w:val="28"/>
        </w:rPr>
        <w:t>CancellationToken</w:t>
      </w:r>
      <w:proofErr w:type="spellEnd"/>
      <w:r w:rsidRPr="00684653">
        <w:rPr>
          <w:rFonts w:ascii="Times New Roman" w:hAnsi="Times New Roman"/>
          <w:sz w:val="28"/>
          <w:szCs w:val="28"/>
        </w:rPr>
        <w:t>.</w:t>
      </w:r>
    </w:p>
    <w:p w14:paraId="72774F5A" w14:textId="77777777" w:rsidR="00AE7F7B" w:rsidRDefault="00AE7F7B" w:rsidP="00AE7F7B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8CD7F8E" w14:textId="77777777" w:rsidR="00AE7F7B" w:rsidRPr="00491224" w:rsidRDefault="00AE7F7B" w:rsidP="000156FD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AE7F7B" w:rsidRPr="004912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747F"/>
    <w:multiLevelType w:val="hybridMultilevel"/>
    <w:tmpl w:val="F9EC9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37943"/>
    <w:multiLevelType w:val="hybridMultilevel"/>
    <w:tmpl w:val="8F785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E4BC8"/>
    <w:multiLevelType w:val="hybridMultilevel"/>
    <w:tmpl w:val="171A7F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065B8"/>
    <w:multiLevelType w:val="hybridMultilevel"/>
    <w:tmpl w:val="1FB266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97257DA"/>
    <w:multiLevelType w:val="multilevel"/>
    <w:tmpl w:val="1E3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E1945"/>
    <w:multiLevelType w:val="multilevel"/>
    <w:tmpl w:val="5604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C9108D"/>
    <w:multiLevelType w:val="hybridMultilevel"/>
    <w:tmpl w:val="53A8D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A3051"/>
    <w:multiLevelType w:val="hybridMultilevel"/>
    <w:tmpl w:val="7832A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136A7"/>
    <w:multiLevelType w:val="multilevel"/>
    <w:tmpl w:val="BC84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27578A"/>
    <w:multiLevelType w:val="multilevel"/>
    <w:tmpl w:val="0EC0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C2A85"/>
    <w:multiLevelType w:val="hybridMultilevel"/>
    <w:tmpl w:val="377A9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7B10EC"/>
    <w:multiLevelType w:val="multilevel"/>
    <w:tmpl w:val="B5DE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564E4"/>
    <w:multiLevelType w:val="hybridMultilevel"/>
    <w:tmpl w:val="7C88FABA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3" w15:restartNumberingAfterBreak="0">
    <w:nsid w:val="6BDD4888"/>
    <w:multiLevelType w:val="hybridMultilevel"/>
    <w:tmpl w:val="ACE6738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70A36052"/>
    <w:multiLevelType w:val="multilevel"/>
    <w:tmpl w:val="0A14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D52731"/>
    <w:multiLevelType w:val="hybridMultilevel"/>
    <w:tmpl w:val="76007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162774">
    <w:abstractNumId w:val="10"/>
  </w:num>
  <w:num w:numId="2" w16cid:durableId="2126927799">
    <w:abstractNumId w:val="7"/>
  </w:num>
  <w:num w:numId="3" w16cid:durableId="1498039431">
    <w:abstractNumId w:val="6"/>
  </w:num>
  <w:num w:numId="4" w16cid:durableId="869221975">
    <w:abstractNumId w:val="4"/>
  </w:num>
  <w:num w:numId="5" w16cid:durableId="2061132322">
    <w:abstractNumId w:val="13"/>
  </w:num>
  <w:num w:numId="6" w16cid:durableId="1724912531">
    <w:abstractNumId w:val="12"/>
  </w:num>
  <w:num w:numId="7" w16cid:durableId="1420904133">
    <w:abstractNumId w:val="9"/>
  </w:num>
  <w:num w:numId="8" w16cid:durableId="1410732003">
    <w:abstractNumId w:val="0"/>
  </w:num>
  <w:num w:numId="9" w16cid:durableId="142157782">
    <w:abstractNumId w:val="15"/>
  </w:num>
  <w:num w:numId="10" w16cid:durableId="1328284631">
    <w:abstractNumId w:val="1"/>
  </w:num>
  <w:num w:numId="11" w16cid:durableId="331376199">
    <w:abstractNumId w:val="3"/>
  </w:num>
  <w:num w:numId="12" w16cid:durableId="864321269">
    <w:abstractNumId w:val="2"/>
  </w:num>
  <w:num w:numId="13" w16cid:durableId="1257901420">
    <w:abstractNumId w:val="8"/>
  </w:num>
  <w:num w:numId="14" w16cid:durableId="37751865">
    <w:abstractNumId w:val="11"/>
  </w:num>
  <w:num w:numId="15" w16cid:durableId="1330517957">
    <w:abstractNumId w:val="14"/>
  </w:num>
  <w:num w:numId="16" w16cid:durableId="1653412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4A5"/>
    <w:rsid w:val="000156FD"/>
    <w:rsid w:val="0002649B"/>
    <w:rsid w:val="000614E7"/>
    <w:rsid w:val="00062D0A"/>
    <w:rsid w:val="00075FCA"/>
    <w:rsid w:val="00087AEB"/>
    <w:rsid w:val="00094251"/>
    <w:rsid w:val="000E1D9D"/>
    <w:rsid w:val="000E5B11"/>
    <w:rsid w:val="000E607C"/>
    <w:rsid w:val="00117874"/>
    <w:rsid w:val="00135AC9"/>
    <w:rsid w:val="0015621A"/>
    <w:rsid w:val="00185006"/>
    <w:rsid w:val="001A5DAD"/>
    <w:rsid w:val="001C608D"/>
    <w:rsid w:val="001D32C3"/>
    <w:rsid w:val="00201523"/>
    <w:rsid w:val="002377B2"/>
    <w:rsid w:val="00275492"/>
    <w:rsid w:val="002A158B"/>
    <w:rsid w:val="002C6677"/>
    <w:rsid w:val="002E7CEA"/>
    <w:rsid w:val="00310491"/>
    <w:rsid w:val="00312B9C"/>
    <w:rsid w:val="00313BC9"/>
    <w:rsid w:val="003328AD"/>
    <w:rsid w:val="00373B7B"/>
    <w:rsid w:val="003860E2"/>
    <w:rsid w:val="00394BD7"/>
    <w:rsid w:val="003B67AF"/>
    <w:rsid w:val="003C4B03"/>
    <w:rsid w:val="003F13F9"/>
    <w:rsid w:val="004108DB"/>
    <w:rsid w:val="00423AB2"/>
    <w:rsid w:val="004254DD"/>
    <w:rsid w:val="00442A86"/>
    <w:rsid w:val="004558C4"/>
    <w:rsid w:val="00455C83"/>
    <w:rsid w:val="00460CD8"/>
    <w:rsid w:val="00464335"/>
    <w:rsid w:val="00475312"/>
    <w:rsid w:val="00484C8E"/>
    <w:rsid w:val="00485DAB"/>
    <w:rsid w:val="00491224"/>
    <w:rsid w:val="004A587C"/>
    <w:rsid w:val="004A7228"/>
    <w:rsid w:val="004E3DE6"/>
    <w:rsid w:val="004F237F"/>
    <w:rsid w:val="004F515C"/>
    <w:rsid w:val="005031F7"/>
    <w:rsid w:val="0051288A"/>
    <w:rsid w:val="00533DD3"/>
    <w:rsid w:val="00546741"/>
    <w:rsid w:val="0057351A"/>
    <w:rsid w:val="00577CBF"/>
    <w:rsid w:val="005A0933"/>
    <w:rsid w:val="005A1382"/>
    <w:rsid w:val="005A677A"/>
    <w:rsid w:val="005A7D27"/>
    <w:rsid w:val="005D626F"/>
    <w:rsid w:val="005E02A3"/>
    <w:rsid w:val="005F7534"/>
    <w:rsid w:val="0060166D"/>
    <w:rsid w:val="00613313"/>
    <w:rsid w:val="0061586C"/>
    <w:rsid w:val="00620665"/>
    <w:rsid w:val="00620E24"/>
    <w:rsid w:val="006219B7"/>
    <w:rsid w:val="0062563C"/>
    <w:rsid w:val="00640037"/>
    <w:rsid w:val="0064055F"/>
    <w:rsid w:val="00651F3C"/>
    <w:rsid w:val="00653306"/>
    <w:rsid w:val="006551D9"/>
    <w:rsid w:val="00666544"/>
    <w:rsid w:val="00677263"/>
    <w:rsid w:val="00684653"/>
    <w:rsid w:val="00696B7A"/>
    <w:rsid w:val="006A0B1B"/>
    <w:rsid w:val="006A7E1F"/>
    <w:rsid w:val="006B5F1A"/>
    <w:rsid w:val="006E1692"/>
    <w:rsid w:val="006E4FE1"/>
    <w:rsid w:val="006F2BFF"/>
    <w:rsid w:val="0071640A"/>
    <w:rsid w:val="00750155"/>
    <w:rsid w:val="00755FB7"/>
    <w:rsid w:val="00765FA3"/>
    <w:rsid w:val="00774876"/>
    <w:rsid w:val="00785EA2"/>
    <w:rsid w:val="007B3E18"/>
    <w:rsid w:val="007B4438"/>
    <w:rsid w:val="007C4A3C"/>
    <w:rsid w:val="007D3492"/>
    <w:rsid w:val="007E4EF8"/>
    <w:rsid w:val="007F2E46"/>
    <w:rsid w:val="00802722"/>
    <w:rsid w:val="00815275"/>
    <w:rsid w:val="008171FD"/>
    <w:rsid w:val="00817ECA"/>
    <w:rsid w:val="00845110"/>
    <w:rsid w:val="00850356"/>
    <w:rsid w:val="00854710"/>
    <w:rsid w:val="00890AFC"/>
    <w:rsid w:val="00891B11"/>
    <w:rsid w:val="008D4E4B"/>
    <w:rsid w:val="008F2E1C"/>
    <w:rsid w:val="009134A4"/>
    <w:rsid w:val="009231A9"/>
    <w:rsid w:val="00933A9D"/>
    <w:rsid w:val="009F6395"/>
    <w:rsid w:val="00A16600"/>
    <w:rsid w:val="00A230AD"/>
    <w:rsid w:val="00A32C07"/>
    <w:rsid w:val="00A36AA4"/>
    <w:rsid w:val="00A44A4C"/>
    <w:rsid w:val="00A77B7C"/>
    <w:rsid w:val="00A80CB9"/>
    <w:rsid w:val="00A80CC6"/>
    <w:rsid w:val="00A94192"/>
    <w:rsid w:val="00AB4789"/>
    <w:rsid w:val="00AC1C56"/>
    <w:rsid w:val="00AD2B09"/>
    <w:rsid w:val="00AE7F7B"/>
    <w:rsid w:val="00AF4F7D"/>
    <w:rsid w:val="00B02ADD"/>
    <w:rsid w:val="00B3403C"/>
    <w:rsid w:val="00B5491A"/>
    <w:rsid w:val="00B572E6"/>
    <w:rsid w:val="00B60862"/>
    <w:rsid w:val="00B67DC8"/>
    <w:rsid w:val="00B7716C"/>
    <w:rsid w:val="00B83917"/>
    <w:rsid w:val="00B8490F"/>
    <w:rsid w:val="00BA4287"/>
    <w:rsid w:val="00BB2647"/>
    <w:rsid w:val="00BD168E"/>
    <w:rsid w:val="00BD57D2"/>
    <w:rsid w:val="00C114A5"/>
    <w:rsid w:val="00C154EF"/>
    <w:rsid w:val="00C6539C"/>
    <w:rsid w:val="00C703B9"/>
    <w:rsid w:val="00CB0672"/>
    <w:rsid w:val="00CC01B1"/>
    <w:rsid w:val="00CD5C8B"/>
    <w:rsid w:val="00D019FD"/>
    <w:rsid w:val="00D36B8E"/>
    <w:rsid w:val="00D44EBB"/>
    <w:rsid w:val="00D4591F"/>
    <w:rsid w:val="00D52B75"/>
    <w:rsid w:val="00D70DF9"/>
    <w:rsid w:val="00D76454"/>
    <w:rsid w:val="00D8445B"/>
    <w:rsid w:val="00D87307"/>
    <w:rsid w:val="00D92822"/>
    <w:rsid w:val="00DA59BB"/>
    <w:rsid w:val="00DB5EAF"/>
    <w:rsid w:val="00DC5E36"/>
    <w:rsid w:val="00DF0FE1"/>
    <w:rsid w:val="00E01D6F"/>
    <w:rsid w:val="00E636B0"/>
    <w:rsid w:val="00E70BEA"/>
    <w:rsid w:val="00E70CEC"/>
    <w:rsid w:val="00E900AF"/>
    <w:rsid w:val="00ED01EF"/>
    <w:rsid w:val="00ED1F26"/>
    <w:rsid w:val="00EE242C"/>
    <w:rsid w:val="00EE5448"/>
    <w:rsid w:val="00F05345"/>
    <w:rsid w:val="00F143A0"/>
    <w:rsid w:val="00F21064"/>
    <w:rsid w:val="00F533D8"/>
    <w:rsid w:val="00F62DF3"/>
    <w:rsid w:val="00F634DC"/>
    <w:rsid w:val="00F74B85"/>
    <w:rsid w:val="00F8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65693"/>
  <w15:chartTrackingRefBased/>
  <w15:docId w15:val="{ED420FEA-9FD5-489A-A11A-A89E0F5C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30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114A5"/>
    <w:pPr>
      <w:spacing w:after="0" w:line="240" w:lineRule="auto"/>
    </w:pPr>
    <w:rPr>
      <w:rFonts w:ascii="Calibri" w:eastAsia="Times New Roman" w:hAnsi="Calibri"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D70DF9"/>
    <w:rPr>
      <w:color w:val="808080"/>
    </w:rPr>
  </w:style>
  <w:style w:type="paragraph" w:styleId="a5">
    <w:name w:val="caption"/>
    <w:basedOn w:val="a"/>
    <w:next w:val="a"/>
    <w:qFormat/>
    <w:rsid w:val="00677263"/>
    <w:pPr>
      <w:widowControl w:val="0"/>
      <w:autoSpaceDE w:val="0"/>
      <w:autoSpaceDN w:val="0"/>
      <w:adjustRightInd w:val="0"/>
      <w:spacing w:before="120" w:after="120" w:line="260" w:lineRule="auto"/>
      <w:ind w:left="40" w:firstLine="220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2E7CEA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D44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semiHidden/>
    <w:unhideWhenUsed/>
    <w:rsid w:val="00D44E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B751C-78B1-4AFC-AD47-80DB51CDD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6336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mvideo sz</dc:creator>
  <cp:keywords/>
  <dc:description/>
  <cp:lastModifiedBy>Mishanya 03</cp:lastModifiedBy>
  <cp:revision>36</cp:revision>
  <dcterms:created xsi:type="dcterms:W3CDTF">2024-09-10T17:04:00Z</dcterms:created>
  <dcterms:modified xsi:type="dcterms:W3CDTF">2025-11-29T05:19:00Z</dcterms:modified>
</cp:coreProperties>
</file>