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115,971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137,926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137,926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5,878</w:t>
            </w:r>
          </w:p>
        </w:tc>
      </w:tr>
      <w:tr>
        <w:tc>
          <w:tcPr/>
          <w:p>
            <w:pPr>
              <w:pStyle w:val="Compact"/>
            </w:pPr>
            <w:r>
              <w:t xml:space="preserve">distinct assertions counted from the tree now</w:t>
            </w:r>
          </w:p>
        </w:tc>
        <w:tc>
          <w:tcPr/>
          <w:p>
            <w:pPr>
              <w:pStyle w:val="Compact"/>
              <w:jc w:val="right"/>
            </w:pPr>
            <w:r>
              <w:rPr>
                <w:b/>
                <w:bCs/>
              </w:rPr>
              <w:t xml:space="preserve">5,878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25,056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25,056 assertions</w:t>
      </w:r>
      <w:r>
        <w:t xml:space="preserve"> </w:t>
      </w:r>
      <w:r>
        <w:t xml:space="preserve">(20,064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25,056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25,056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2026-09-19T11:25:50Z</dcterms:created>
  <dcterms:modified xsi:type="dcterms:W3CDTF">2026-09-19T11:25:50Z</dcterms:modified>
</cp:coreProperties>
</file>

<file path=docProps/custom.xml><?xml version="1.0" encoding="utf-8"?>
<Properties xmlns="http://schemas.openxmlformats.org/officeDocument/2006/custom-properties" xmlns:vt="http://schemas.openxmlformats.org/officeDocument/2006/docPropsVTypes"/>
</file>