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59c55ebc+dirty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120,410</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139,318</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5,943</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5,943</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5,943</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139,318</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5,943</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5,943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5,943</w:t>
            </w:r>
          </w:p>
        </w:tc>
      </w:tr>
      <w:tr>
        <w:tc>
          <w:tcPr/>
          <w:p>
            <w:pPr>
              <w:pStyle w:val="Compact"/>
            </w:pPr>
            <w:r>
              <w:t xml:space="preserve">distinct assertions counted from the tree now</w:t>
            </w:r>
          </w:p>
        </w:tc>
        <w:tc>
          <w:tcPr/>
          <w:p>
            <w:pPr>
              <w:pStyle w:val="Compact"/>
              <w:jc w:val="right"/>
            </w:pPr>
            <w:r>
              <w:rPr>
                <w:b/>
                <w:bCs/>
              </w:rPr>
              <w:t xml:space="preserve">5,943</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25,681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25,681 assertions</w:t>
      </w:r>
      <w:r>
        <w:t xml:space="preserve"> </w:t>
      </w:r>
      <w:r>
        <w:t xml:space="preserve">(20,556 positive, 5,125</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25,681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25,681</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2026-09-22T15:06:58Z</dcterms:created>
  <dcterms:modified xsi:type="dcterms:W3CDTF">2026-09-22T15:06:58Z</dcterms:modified>
</cp:coreProperties>
</file>

<file path=docProps/custom.xml><?xml version="1.0" encoding="utf-8"?>
<Properties xmlns="http://schemas.openxmlformats.org/officeDocument/2006/custom-properties" xmlns:vt="http://schemas.openxmlformats.org/officeDocument/2006/docPropsVTypes"/>
</file>