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4c79c2fd+dirty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123,070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141,163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6,108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6,108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6,108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141,163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6,108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6,108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6,108</w:t>
            </w:r>
          </w:p>
        </w:tc>
      </w:tr>
      <w:tr>
        <w:tc>
          <w:tcPr/>
          <w:p>
            <w:pPr>
              <w:pStyle w:val="Compact"/>
            </w:pPr>
            <w:r>
              <w:t xml:space="preserve">distinct assertions counted from the tree now</w:t>
            </w:r>
          </w:p>
        </w:tc>
        <w:tc>
          <w:tcPr/>
          <w:p>
            <w:pPr>
              <w:pStyle w:val="Compact"/>
              <w:jc w:val="right"/>
            </w:pPr>
            <w:r>
              <w:rPr>
                <w:b/>
                <w:bCs/>
              </w:rPr>
              <w:t xml:space="preserve">6,108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26,224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26,224 assertions</w:t>
      </w:r>
      <w:r>
        <w:t xml:space="preserve"> </w:t>
      </w:r>
      <w:r>
        <w:t xml:space="preserve">(21,024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26,224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26,224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26,224</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6,108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2026-10-02T18:32:34Z</dcterms:created>
  <dcterms:modified xsi:type="dcterms:W3CDTF">2026-10-02T18:32:34Z</dcterms:modified>
</cp:coreProperties>
</file>

<file path=docProps/custom.xml><?xml version="1.0" encoding="utf-8"?>
<Properties xmlns="http://schemas.openxmlformats.org/officeDocument/2006/custom-properties" xmlns:vt="http://schemas.openxmlformats.org/officeDocument/2006/docPropsVTypes"/>
</file>