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116,193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137,844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137,844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5,876</w:t>
            </w:r>
          </w:p>
        </w:tc>
      </w:tr>
      <w:tr>
        <w:tc>
          <w:tcPr/>
          <w:p>
            <w:pPr>
              <w:pStyle w:val="Compact"/>
            </w:pPr>
            <w:r>
              <w:t xml:space="preserve">distinct assertions counted from the tree now</w:t>
            </w:r>
          </w:p>
        </w:tc>
        <w:tc>
          <w:tcPr/>
          <w:p>
            <w:pPr>
              <w:pStyle w:val="Compact"/>
              <w:jc w:val="right"/>
            </w:pPr>
            <w:r>
              <w:rPr>
                <w:b/>
                <w:bCs/>
              </w:rPr>
              <w:t xml:space="preserve">5,876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25,044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25,044 assertions</w:t>
      </w:r>
      <w:r>
        <w:t xml:space="preserve"> </w:t>
      </w:r>
      <w:r>
        <w:t xml:space="preserve">(20,052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25,044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25,044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2026-09-19T09:39:22Z</dcterms:created>
  <dcterms:modified xsi:type="dcterms:W3CDTF">2026-09-19T09:39:22Z</dcterms:modified>
</cp:coreProperties>
</file>

<file path=docProps/custom.xml><?xml version="1.0" encoding="utf-8"?>
<Properties xmlns="http://schemas.openxmlformats.org/officeDocument/2006/custom-properties" xmlns:vt="http://schemas.openxmlformats.org/officeDocument/2006/docPropsVTypes"/>
</file>