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65016f1+dirty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118,881</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139,000</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5,923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5,923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5,923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139,000</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5,923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5,923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5,923</w:t>
            </w:r>
          </w:p>
        </w:tc>
      </w:tr>
      <w:tr>
        <w:tc>
          <w:tcPr/>
          <w:p>
            <w:pPr>
              <w:pStyle w:val="Compact"/>
            </w:pPr>
            <w:r>
              <w:t xml:space="preserve">distinct assertions counted from the tree now</w:t>
            </w:r>
          </w:p>
        </w:tc>
        <w:tc>
          <w:tcPr/>
          <w:p>
            <w:pPr>
              <w:pStyle w:val="Compact"/>
              <w:jc w:val="right"/>
            </w:pPr>
            <w:r>
              <w:rPr>
                <w:b/>
                <w:bCs/>
              </w:rPr>
              <w:t xml:space="preserve">5,923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25,629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25,629 assertions</w:t>
      </w:r>
      <w:r>
        <w:t xml:space="preserve"> </w:t>
      </w:r>
      <w:r>
        <w:t xml:space="preserve">(20,532 positive, 5,097</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25,629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25,629</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2026-09-21T19:35:21Z</dcterms:created>
  <dcterms:modified xsi:type="dcterms:W3CDTF">2026-09-21T19:35:21Z</dcterms:modified>
</cp:coreProperties>
</file>

<file path=docProps/custom.xml><?xml version="1.0" encoding="utf-8"?>
<Properties xmlns="http://schemas.openxmlformats.org/officeDocument/2006/custom-properties" xmlns:vt="http://schemas.openxmlformats.org/officeDocument/2006/docPropsVTypes"/>
</file>