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2026-09-23 · commit</w:t>
      </w:r>
      <w:r>
        <w:t xml:space="preserve"> </w:t>
      </w:r>
      <w:r>
        <w:rPr>
          <w:rStyle w:val="VerbatimChar"/>
        </w:rPr>
        <w:t xml:space="preserve">326ea7d9+dirty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121,337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139,734</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139,734</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5,972</w:t>
            </w:r>
          </w:p>
        </w:tc>
      </w:tr>
      <w:tr>
        <w:tc>
          <w:tcPr/>
          <w:p>
            <w:pPr>
              <w:pStyle w:val="Compact"/>
            </w:pPr>
            <w:r>
              <w:t xml:space="preserve">distinct assertions counted from the tree now</w:t>
            </w:r>
          </w:p>
        </w:tc>
        <w:tc>
          <w:tcPr/>
          <w:p>
            <w:pPr>
              <w:pStyle w:val="Compact"/>
              <w:jc w:val="right"/>
            </w:pPr>
            <w:r>
              <w:rPr>
                <w:b/>
                <w:bCs/>
              </w:rPr>
              <w:t xml:space="preserve">5,972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171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25,685</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5,972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2026-09-23T09:03:28Z</dcterms:created>
  <dcterms:modified xsi:type="dcterms:W3CDTF">2026-09-23T09:03:28Z</dcterms:modified>
</cp:coreProperties>
</file>

<file path=docProps/custom.xml><?xml version="1.0" encoding="utf-8"?>
<Properties xmlns="http://schemas.openxmlformats.org/officeDocument/2006/custom-properties" xmlns:vt="http://schemas.openxmlformats.org/officeDocument/2006/docPropsVTypes"/>
</file>