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c11322bb+dirty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123,005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141,075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6,100</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6,100</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6,100</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141,075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6,100</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6,100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6,100</w:t>
            </w:r>
          </w:p>
        </w:tc>
      </w:tr>
      <w:tr>
        <w:tc>
          <w:tcPr/>
          <w:p>
            <w:pPr>
              <w:pStyle w:val="Compact"/>
            </w:pPr>
            <w:r>
              <w:t xml:space="preserve">distinct assertions counted from the tree now</w:t>
            </w:r>
          </w:p>
        </w:tc>
        <w:tc>
          <w:tcPr/>
          <w:p>
            <w:pPr>
              <w:pStyle w:val="Compact"/>
              <w:jc w:val="right"/>
            </w:pPr>
            <w:r>
              <w:rPr>
                <w:b/>
                <w:bCs/>
              </w:rPr>
              <w:t xml:space="preserve">6,100</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26,176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26,176 assertions</w:t>
      </w:r>
      <w:r>
        <w:t xml:space="preserve"> </w:t>
      </w:r>
      <w:r>
        <w:t xml:space="preserve">(21,000 positive, 5,176</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26,176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26,176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26,176</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6,100</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2026-10-02T09:45:02Z</dcterms:created>
  <dcterms:modified xsi:type="dcterms:W3CDTF">2026-10-02T09:45:02Z</dcterms:modified>
</cp:coreProperties>
</file>

<file path=docProps/custom.xml><?xml version="1.0" encoding="utf-8"?>
<Properties xmlns="http://schemas.openxmlformats.org/officeDocument/2006/custom-properties" xmlns:vt="http://schemas.openxmlformats.org/officeDocument/2006/docPropsVTypes"/>
</file>