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2026-10-11 · commit</w:t>
      </w:r>
      <w:r>
        <w:t xml:space="preserve"> </w:t>
      </w:r>
      <w:r>
        <w:rPr>
          <w:rStyle w:val="VerbatimChar"/>
        </w:rPr>
        <w:t xml:space="preserve">f52c3927+dirty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128,586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145,879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6,478</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6,478</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6,478</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440 declared /</w:t>
      </w:r>
      <w:r>
        <w:t xml:space="preserve"> </w:t>
      </w:r>
      <w:r>
        <w:t xml:space="preserve">&gt; 431 client-facing / 425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440 declared / 431 client-facing / 425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425 of 431 with 1 gaps</w:t>
      </w:r>
      <w:r>
        <w:t xml:space="preserve"> </w:t>
      </w:r>
      <w:r>
        <w:t xml:space="preserve">(440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145,879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6,478</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6,478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(425 / 431)</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425 / 431.</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6,478</w:t>
            </w:r>
          </w:p>
        </w:tc>
      </w:tr>
      <w:tr>
        <w:tc>
          <w:tcPr/>
          <w:p>
            <w:pPr>
              <w:pStyle w:val="Compact"/>
            </w:pPr>
            <w:r>
              <w:t xml:space="preserve">distinct assertions counted from the tree now</w:t>
            </w:r>
          </w:p>
        </w:tc>
        <w:tc>
          <w:tcPr/>
          <w:p>
            <w:pPr>
              <w:pStyle w:val="Compact"/>
              <w:jc w:val="right"/>
            </w:pPr>
            <w:r>
              <w:rPr>
                <w:b/>
                <w:bCs/>
              </w:rPr>
              <w:t xml:space="preserve">6,478</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425 of 431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28,370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90 had been observed to refuse somebody and</w:t>
      </w:r>
      <w:r>
        <w:t xml:space="preserve"> </w:t>
      </w:r>
      <w:r>
        <w:t xml:space="preserve">69 of those refusals were attributed to the gate itself rather than to something</w:t>
      </w:r>
      <w:r>
        <w:t xml:space="preserve"> </w:t>
      </w:r>
      <w:r>
        <w:t xml:space="preserve">it composes; 90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28,370 assertions</w:t>
      </w:r>
      <w:r>
        <w:t xml:space="preserve"> </w:t>
      </w:r>
      <w:r>
        <w:t xml:space="preserve">(23,001 positive, 5,369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28,370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90</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90</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425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425 of 431,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205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28,370</w:t>
      </w:r>
      <w:r>
        <w:t xml:space="preserve"> </w:t>
      </w:r>
      <w:r>
        <w:t xml:space="preserve">or</w:t>
      </w:r>
      <w:r>
        <w:t xml:space="preserve"> </w:t>
      </w:r>
      <w:r>
        <w:rPr>
          <w:rStyle w:val="VerbatimChar"/>
        </w:rPr>
        <w:t xml:space="preserve">425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28,370</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6,478</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“90 of 167 witnessed”</w:t>
      </w:r>
      <w:r>
        <w:t xml:space="preserve"> </w:t>
      </w:r>
      <w:r>
        <w:t xml:space="preserve">from</w:t>
      </w:r>
      <w:r>
        <w:t xml:space="preserve"> </w:t>
      </w:r>
      <w:r>
        <w:rPr>
          <w:i/>
          <w:iCs/>
        </w:rPr>
        <w:t xml:space="preserve">“90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2026-10-11T16:28:55Z</dcterms:created>
  <dcterms:modified xsi:type="dcterms:W3CDTF">2026-10-11T16:28:55Z</dcterms:modified>
</cp:coreProperties>
</file>

<file path=docProps/custom.xml><?xml version="1.0" encoding="utf-8"?>
<Properties xmlns="http://schemas.openxmlformats.org/officeDocument/2006/custom-properties" xmlns:vt="http://schemas.openxmlformats.org/officeDocument/2006/docPropsVTypes"/>
</file>