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16009A" w:rsidRPr="0016009A" w:rsidRDefault="0016009A" w:rsidP="0016009A">
      <w:pPr>
        <w:pStyle w:val="Paragraphedeliste"/>
        <w:numPr>
          <w:ilvl w:val="0"/>
          <w:numId w:val="11"/>
        </w:numPr>
        <w:rPr>
          <w:rFonts w:ascii="Calisto MT" w:hAnsi="Calisto MT"/>
          <w:vanish/>
        </w:rPr>
      </w:pPr>
    </w:p>
    <w:p w:rsidR="00770EC9" w:rsidRDefault="00770EC9" w:rsidP="00891380">
      <w:pPr>
        <w:pStyle w:val="Paragraphedeliste"/>
        <w:spacing w:before="720"/>
        <w:ind w:left="714"/>
        <w:rPr>
          <w:rFonts w:ascii="Calisto MT" w:hAnsi="Calisto MT"/>
          <w:sz w:val="28"/>
          <w:szCs w:val="24"/>
        </w:rPr>
      </w:pPr>
      <w:bookmarkStart w:id="0" w:name="__RefHeading__3_1324292572"/>
      <w:bookmarkEnd w:id="0"/>
    </w:p>
    <w:p w:rsidR="006F2837" w:rsidRPr="006F2837" w:rsidRDefault="006F2837" w:rsidP="006F2837">
      <w:pPr>
        <w:pStyle w:val="Standard"/>
        <w:widowControl w:val="0"/>
        <w:numPr>
          <w:ilvl w:val="0"/>
          <w:numId w:val="20"/>
        </w:numPr>
        <w:spacing w:before="120"/>
        <w:ind w:left="709" w:hanging="425"/>
        <w:jc w:val="both"/>
        <w:rPr>
          <w:rFonts w:ascii="Calisto MT" w:hAnsi="Calisto MT"/>
          <w:b/>
          <w:sz w:val="24"/>
          <w:szCs w:val="24"/>
          <w:highlight w:val="yellow"/>
          <w:u w:val="single"/>
        </w:rPr>
      </w:pPr>
      <w:r w:rsidRPr="006F2837">
        <w:rPr>
          <w:rFonts w:ascii="Calisto MT" w:hAnsi="Calisto MT"/>
          <w:b/>
          <w:color w:val="000000"/>
          <w:sz w:val="28"/>
          <w:szCs w:val="24"/>
          <w:highlight w:val="yellow"/>
          <w:u w:val="single"/>
        </w:rPr>
        <w:t>Starter </w:t>
      </w:r>
      <w:r w:rsidRPr="006F2837">
        <w:rPr>
          <w:rFonts w:ascii="Calisto MT" w:hAnsi="Calisto MT"/>
          <w:b/>
          <w:color w:val="000000"/>
          <w:sz w:val="24"/>
          <w:szCs w:val="24"/>
          <w:highlight w:val="yellow"/>
          <w:u w:val="single"/>
        </w:rPr>
        <w:t>:</w:t>
      </w:r>
    </w:p>
    <w:p w:rsidR="006F2837" w:rsidRPr="006F2837" w:rsidRDefault="006F2837" w:rsidP="006F2837">
      <w:pPr>
        <w:pStyle w:val="Standard"/>
        <w:widowControl w:val="0"/>
        <w:ind w:firstLine="567"/>
        <w:jc w:val="both"/>
        <w:rPr>
          <w:rFonts w:ascii="Calisto MT" w:hAnsi="Calisto MT"/>
          <w:b/>
          <w:color w:val="000000"/>
          <w:sz w:val="16"/>
          <w:szCs w:val="24"/>
          <w:u w:val="single"/>
        </w:rPr>
      </w:pPr>
    </w:p>
    <w:p w:rsidR="006F2837" w:rsidRPr="006F2837" w:rsidRDefault="006F2837" w:rsidP="006F2837">
      <w:pPr>
        <w:pStyle w:val="Standard"/>
        <w:widowControl w:val="0"/>
        <w:ind w:left="567" w:firstLine="284"/>
        <w:jc w:val="both"/>
        <w:rPr>
          <w:rFonts w:ascii="Calisto MT" w:hAnsi="Calisto MT"/>
          <w:b/>
          <w:kern w:val="0"/>
          <w:sz w:val="24"/>
          <w:szCs w:val="24"/>
        </w:rPr>
      </w:pPr>
      <w:r>
        <w:rPr>
          <w:rFonts w:ascii="Calisto MT" w:hAnsi="Calisto MT"/>
          <w:bCs/>
          <w:noProof/>
          <w:spacing w:val="5"/>
          <w:kern w:val="0"/>
          <w:sz w:val="24"/>
          <w:szCs w:val="24"/>
          <w:lang w:eastAsia="fr-FR"/>
        </w:rPr>
        <w:drawing>
          <wp:anchor distT="0" distB="0" distL="180340" distR="114300" simplePos="0" relativeHeight="251659264" behindDoc="0" locked="0" layoutInCell="1" allowOverlap="1">
            <wp:simplePos x="0" y="0"/>
            <wp:positionH relativeFrom="column">
              <wp:posOffset>3790950</wp:posOffset>
            </wp:positionH>
            <wp:positionV relativeFrom="paragraph">
              <wp:posOffset>-635</wp:posOffset>
            </wp:positionV>
            <wp:extent cx="3200400" cy="2038350"/>
            <wp:effectExtent l="0" t="0" r="0" b="0"/>
            <wp:wrapSquare wrapText="bothSides"/>
            <wp:docPr id="1" name="Image 1" descr="C:\Users\roca1\AppData\Local\Temp\Rar$DIa0.053\RC_CAR5-1-800x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ca1\AppData\Local\Temp\Rar$DIa0.053\RC_CAR5-1-800x600.png"/>
                    <pic:cNvPicPr>
                      <a:picLocks noChangeAspect="1" noChangeArrowheads="1"/>
                    </pic:cNvPicPr>
                  </pic:nvPicPr>
                  <pic:blipFill>
                    <a:blip r:embed="rId7" cstate="print"/>
                    <a:srcRect l="1445" t="8385" r="3516" b="10777"/>
                    <a:stretch>
                      <a:fillRect/>
                    </a:stretch>
                  </pic:blipFill>
                  <pic:spPr bwMode="auto">
                    <a:xfrm>
                      <a:off x="0" y="0"/>
                      <a:ext cx="3200400" cy="2038350"/>
                    </a:xfrm>
                    <a:prstGeom prst="rect">
                      <a:avLst/>
                    </a:prstGeom>
                    <a:noFill/>
                    <a:ln w="9525">
                      <a:noFill/>
                      <a:miter lim="800000"/>
                      <a:headEnd/>
                      <a:tailEnd/>
                    </a:ln>
                  </pic:spPr>
                </pic:pic>
              </a:graphicData>
            </a:graphic>
          </wp:anchor>
        </w:drawing>
      </w:r>
      <w:r w:rsidRPr="006F2837">
        <w:rPr>
          <w:rStyle w:val="lev"/>
          <w:rFonts w:ascii="Calisto MT" w:hAnsi="Calisto MT"/>
          <w:b w:val="0"/>
          <w:color w:val="auto"/>
          <w:kern w:val="0"/>
          <w:sz w:val="24"/>
          <w:szCs w:val="24"/>
          <w:shd w:val="clear" w:color="auto" w:fill="FFFFFF"/>
        </w:rPr>
        <w:t>Pour les</w:t>
      </w:r>
      <w:r w:rsidRPr="006F2837">
        <w:rPr>
          <w:rStyle w:val="apple-converted-space"/>
          <w:rFonts w:ascii="Calisto MT" w:hAnsi="Calisto MT"/>
          <w:b/>
          <w:bCs/>
          <w:kern w:val="0"/>
          <w:sz w:val="24"/>
          <w:szCs w:val="24"/>
          <w:shd w:val="clear" w:color="auto" w:fill="FFFFFF"/>
        </w:rPr>
        <w:t> </w:t>
      </w:r>
      <w:hyperlink r:id="rId8" w:history="1">
        <w:r w:rsidRPr="006F2837">
          <w:rPr>
            <w:rStyle w:val="Lienhypertexte"/>
            <w:rFonts w:ascii="Calisto MT" w:hAnsi="Calisto MT"/>
            <w:bCs/>
            <w:color w:val="auto"/>
            <w:kern w:val="0"/>
            <w:sz w:val="24"/>
            <w:szCs w:val="24"/>
            <w:u w:val="none"/>
          </w:rPr>
          <w:t>voitures électriques</w:t>
        </w:r>
      </w:hyperlink>
      <w:r w:rsidRPr="006F2837">
        <w:rPr>
          <w:rStyle w:val="lev"/>
          <w:rFonts w:ascii="Calisto MT" w:hAnsi="Calisto MT"/>
          <w:b w:val="0"/>
          <w:color w:val="auto"/>
          <w:kern w:val="0"/>
          <w:sz w:val="24"/>
          <w:szCs w:val="24"/>
          <w:shd w:val="clear" w:color="auto" w:fill="FFFFFF"/>
        </w:rPr>
        <w:t>, l’autonomie est le nerf de la guerre. C’est en effet le sujet qui revient le plus souvent chez les acheteurs potentiels. La peur de tomber en panne sèche semble réelle. Existe-il vraiment des solutions ?</w:t>
      </w:r>
    </w:p>
    <w:p w:rsidR="006F2837" w:rsidRPr="006F2837" w:rsidRDefault="006F2837" w:rsidP="006F2837">
      <w:pPr>
        <w:pStyle w:val="Standard"/>
        <w:widowControl w:val="0"/>
        <w:jc w:val="both"/>
        <w:rPr>
          <w:rFonts w:ascii="Calisto MT" w:hAnsi="Calisto MT"/>
          <w:b/>
          <w:color w:val="000000"/>
          <w:sz w:val="12"/>
          <w:szCs w:val="24"/>
          <w:u w:val="single"/>
        </w:rPr>
      </w:pPr>
    </w:p>
    <w:p w:rsidR="006F2837" w:rsidRPr="006F2837" w:rsidRDefault="006F2837" w:rsidP="006F2837">
      <w:pPr>
        <w:pStyle w:val="Standard"/>
        <w:widowControl w:val="0"/>
        <w:jc w:val="both"/>
        <w:rPr>
          <w:rFonts w:ascii="Calisto MT" w:hAnsi="Calisto MT"/>
          <w:b/>
          <w:color w:val="000000"/>
          <w:sz w:val="12"/>
          <w:szCs w:val="24"/>
          <w:u w:val="single"/>
        </w:rPr>
      </w:pPr>
    </w:p>
    <w:p w:rsidR="006F2837" w:rsidRDefault="006F2837" w:rsidP="006F2837">
      <w:pPr>
        <w:pStyle w:val="Standard"/>
        <w:widowControl w:val="0"/>
        <w:jc w:val="both"/>
        <w:rPr>
          <w:rFonts w:ascii="Calisto MT" w:hAnsi="Calisto MT"/>
          <w:b/>
          <w:color w:val="000000"/>
          <w:sz w:val="12"/>
          <w:szCs w:val="24"/>
          <w:u w:val="single"/>
        </w:rPr>
      </w:pPr>
    </w:p>
    <w:p w:rsidR="0096239A" w:rsidRDefault="0096239A" w:rsidP="006F2837">
      <w:pPr>
        <w:pStyle w:val="Standard"/>
        <w:widowControl w:val="0"/>
        <w:jc w:val="both"/>
        <w:rPr>
          <w:rFonts w:ascii="Calisto MT" w:hAnsi="Calisto MT"/>
          <w:b/>
          <w:color w:val="000000"/>
          <w:sz w:val="12"/>
          <w:szCs w:val="24"/>
          <w:u w:val="single"/>
        </w:rPr>
      </w:pPr>
    </w:p>
    <w:p w:rsidR="0096239A" w:rsidRPr="006F2837" w:rsidRDefault="0096239A" w:rsidP="006F2837">
      <w:pPr>
        <w:pStyle w:val="Standard"/>
        <w:widowControl w:val="0"/>
        <w:jc w:val="both"/>
        <w:rPr>
          <w:rFonts w:ascii="Calisto MT" w:hAnsi="Calisto MT"/>
          <w:b/>
          <w:color w:val="000000"/>
          <w:sz w:val="12"/>
          <w:szCs w:val="24"/>
          <w:u w:val="single"/>
        </w:rPr>
      </w:pPr>
    </w:p>
    <w:p w:rsidR="006F2837" w:rsidRPr="006F2837" w:rsidRDefault="006F2837" w:rsidP="006F2837">
      <w:pPr>
        <w:pStyle w:val="Standard"/>
        <w:widowControl w:val="0"/>
        <w:numPr>
          <w:ilvl w:val="0"/>
          <w:numId w:val="20"/>
        </w:numPr>
        <w:ind w:left="709" w:hanging="425"/>
        <w:jc w:val="both"/>
        <w:rPr>
          <w:rFonts w:ascii="Calisto MT" w:hAnsi="Calisto MT"/>
          <w:b/>
          <w:sz w:val="28"/>
          <w:szCs w:val="24"/>
          <w:highlight w:val="yellow"/>
          <w:u w:val="single"/>
        </w:rPr>
      </w:pPr>
      <w:r w:rsidRPr="006F2837">
        <w:rPr>
          <w:rFonts w:ascii="Calisto MT" w:hAnsi="Calisto MT"/>
          <w:b/>
          <w:color w:val="000000"/>
          <w:sz w:val="28"/>
          <w:szCs w:val="24"/>
          <w:highlight w:val="yellow"/>
          <w:u w:val="single"/>
        </w:rPr>
        <w:t>Problématique :</w:t>
      </w:r>
    </w:p>
    <w:p w:rsidR="006F2837" w:rsidRPr="006F2837" w:rsidRDefault="006F2837" w:rsidP="006F2837">
      <w:pPr>
        <w:pStyle w:val="Standard"/>
        <w:widowControl w:val="0"/>
        <w:jc w:val="both"/>
        <w:rPr>
          <w:rFonts w:ascii="Calisto MT" w:hAnsi="Calisto MT"/>
          <w:b/>
          <w:color w:val="000000"/>
          <w:sz w:val="16"/>
          <w:szCs w:val="24"/>
          <w:u w:val="single"/>
        </w:rPr>
      </w:pPr>
    </w:p>
    <w:p w:rsidR="006F2837" w:rsidRPr="006F2837" w:rsidRDefault="006F2837" w:rsidP="006F2837">
      <w:pPr>
        <w:ind w:left="567" w:firstLine="283"/>
        <w:jc w:val="both"/>
        <w:rPr>
          <w:rFonts w:ascii="Calisto MT" w:eastAsia="Batang" w:hAnsi="Calisto MT" w:cs="Arial"/>
          <w:noProof/>
          <w:sz w:val="24"/>
        </w:rPr>
      </w:pPr>
      <w:r w:rsidRPr="006F2837">
        <w:rPr>
          <w:rFonts w:ascii="Calisto MT" w:eastAsia="Batang" w:hAnsi="Calisto MT" w:cs="Arial"/>
          <w:noProof/>
          <w:sz w:val="24"/>
        </w:rPr>
        <w:t xml:space="preserve">Afin d’augmenter l’autonomie d’un véhicule électrique, on vous propose de chercher du côté des piles à combustibles. En l’occurrence la pile à hydrogène. </w:t>
      </w:r>
    </w:p>
    <w:p w:rsidR="006F2837" w:rsidRPr="006F2837" w:rsidRDefault="006F2837" w:rsidP="006F2837">
      <w:pPr>
        <w:jc w:val="both"/>
        <w:rPr>
          <w:rFonts w:ascii="Calisto MT" w:eastAsia="Batang" w:hAnsi="Calisto MT" w:cs="Arial"/>
          <w:noProof/>
        </w:rPr>
      </w:pPr>
    </w:p>
    <w:p w:rsidR="006F2837" w:rsidRPr="006F2837" w:rsidRDefault="006F2837" w:rsidP="006F2837">
      <w:pPr>
        <w:ind w:left="851" w:right="180"/>
        <w:jc w:val="both"/>
        <w:rPr>
          <w:rFonts w:ascii="Calisto MT" w:hAnsi="Calisto MT"/>
          <w:sz w:val="12"/>
        </w:rPr>
      </w:pPr>
      <w:r w:rsidRPr="006F2837">
        <w:rPr>
          <w:rFonts w:ascii="Calisto MT" w:hAnsi="Calisto MT"/>
          <w:sz w:val="12"/>
        </w:rPr>
        <w:tab/>
      </w:r>
    </w:p>
    <w:p w:rsidR="006F2837" w:rsidRPr="006F2837" w:rsidRDefault="006F2837" w:rsidP="006F2837">
      <w:pPr>
        <w:ind w:left="851" w:right="180"/>
        <w:jc w:val="both"/>
        <w:rPr>
          <w:rFonts w:ascii="Calisto MT" w:eastAsia="Batang" w:hAnsi="Calisto MT" w:cs="Arial"/>
          <w:noProof/>
          <w:sz w:val="16"/>
        </w:rPr>
      </w:pPr>
    </w:p>
    <w:p w:rsidR="006F2837" w:rsidRPr="006F2837" w:rsidRDefault="006F2837" w:rsidP="006F2837">
      <w:pPr>
        <w:pStyle w:val="NormalWeb"/>
        <w:shd w:val="clear" w:color="auto" w:fill="FFFFFF"/>
        <w:spacing w:before="0" w:beforeAutospacing="0" w:after="0" w:afterAutospacing="0"/>
        <w:ind w:left="851" w:right="181"/>
        <w:jc w:val="both"/>
        <w:rPr>
          <w:rFonts w:ascii="Calisto MT" w:eastAsia="Batang" w:hAnsi="Calisto MT" w:cs="Arial"/>
          <w:noProof/>
          <w:sz w:val="4"/>
        </w:rPr>
      </w:pPr>
    </w:p>
    <w:p w:rsidR="006F2837" w:rsidRDefault="006F2837" w:rsidP="006F2837">
      <w:pPr>
        <w:pStyle w:val="Standard"/>
        <w:widowControl w:val="0"/>
        <w:numPr>
          <w:ilvl w:val="0"/>
          <w:numId w:val="20"/>
        </w:numPr>
        <w:ind w:left="709" w:hanging="425"/>
        <w:jc w:val="both"/>
        <w:rPr>
          <w:rFonts w:ascii="Calisto MT" w:hAnsi="Calisto MT"/>
          <w:b/>
          <w:sz w:val="28"/>
          <w:szCs w:val="24"/>
          <w:highlight w:val="yellow"/>
          <w:u w:val="single"/>
        </w:rPr>
      </w:pPr>
      <w:r w:rsidRPr="006F2837">
        <w:rPr>
          <w:rFonts w:ascii="Calisto MT" w:hAnsi="Calisto MT"/>
          <w:b/>
          <w:sz w:val="28"/>
          <w:szCs w:val="24"/>
          <w:highlight w:val="yellow"/>
          <w:u w:val="single"/>
        </w:rPr>
        <w:t>Cahier des charges :</w:t>
      </w:r>
    </w:p>
    <w:p w:rsidR="006F2837" w:rsidRPr="006F2837" w:rsidRDefault="006F2837" w:rsidP="006F2837">
      <w:pPr>
        <w:pStyle w:val="Standard"/>
        <w:widowControl w:val="0"/>
        <w:jc w:val="both"/>
        <w:rPr>
          <w:rFonts w:ascii="Calisto MT" w:hAnsi="Calisto MT"/>
          <w:b/>
          <w:szCs w:val="24"/>
          <w:highlight w:val="yellow"/>
          <w:u w:val="single"/>
        </w:rPr>
      </w:pPr>
    </w:p>
    <w:p w:rsidR="006F2837" w:rsidRPr="006F2837" w:rsidRDefault="006F2837" w:rsidP="006F2837">
      <w:pPr>
        <w:pStyle w:val="Standard"/>
        <w:widowControl w:val="0"/>
        <w:ind w:left="567" w:right="180" w:firstLine="284"/>
        <w:jc w:val="both"/>
        <w:rPr>
          <w:rFonts w:ascii="Calisto MT" w:hAnsi="Calisto MT"/>
          <w:sz w:val="24"/>
          <w:szCs w:val="24"/>
        </w:rPr>
      </w:pPr>
      <w:r w:rsidRPr="006F2837">
        <w:rPr>
          <w:rFonts w:ascii="Calisto MT" w:hAnsi="Calisto MT"/>
          <w:sz w:val="24"/>
          <w:szCs w:val="24"/>
        </w:rPr>
        <w:t>En utilisant comme support la voiture radiocommandée du laboratoire, on vous demande après des travaux de présentation de cette technologie de vérifier et de quantifier le gain d’autonomie de ce véhicule.</w:t>
      </w:r>
    </w:p>
    <w:p w:rsidR="006F2837" w:rsidRPr="0096239A" w:rsidRDefault="006F2837" w:rsidP="006F2837">
      <w:pPr>
        <w:pStyle w:val="Standard"/>
        <w:widowControl w:val="0"/>
        <w:ind w:left="567" w:right="180" w:firstLine="284"/>
        <w:jc w:val="both"/>
        <w:rPr>
          <w:rFonts w:ascii="Calisto MT" w:hAnsi="Calisto MT"/>
          <w:sz w:val="16"/>
          <w:szCs w:val="24"/>
        </w:rPr>
      </w:pPr>
    </w:p>
    <w:p w:rsidR="006F2837" w:rsidRDefault="006F2837" w:rsidP="006F2837">
      <w:pPr>
        <w:pStyle w:val="Standard"/>
        <w:widowControl w:val="0"/>
        <w:ind w:left="567" w:right="180" w:firstLine="284"/>
        <w:jc w:val="both"/>
        <w:rPr>
          <w:rFonts w:ascii="Calisto MT" w:hAnsi="Calisto MT"/>
          <w:sz w:val="24"/>
          <w:szCs w:val="24"/>
        </w:rPr>
      </w:pPr>
      <w:r w:rsidRPr="006F2837">
        <w:rPr>
          <w:rFonts w:ascii="Calisto MT" w:hAnsi="Calisto MT"/>
          <w:sz w:val="24"/>
          <w:szCs w:val="24"/>
        </w:rPr>
        <w:t>Pour cela </w:t>
      </w:r>
      <w:r>
        <w:rPr>
          <w:rFonts w:ascii="Calisto MT" w:hAnsi="Calisto MT"/>
          <w:sz w:val="24"/>
          <w:szCs w:val="24"/>
        </w:rPr>
        <w:t>vous avez à votre disposition :</w:t>
      </w:r>
    </w:p>
    <w:p w:rsidR="0096239A" w:rsidRPr="0096239A" w:rsidRDefault="0096239A" w:rsidP="006F2837">
      <w:pPr>
        <w:pStyle w:val="Standard"/>
        <w:widowControl w:val="0"/>
        <w:ind w:left="567" w:right="180" w:firstLine="284"/>
        <w:jc w:val="both"/>
        <w:rPr>
          <w:rFonts w:ascii="Calisto MT" w:hAnsi="Calisto MT"/>
          <w:sz w:val="16"/>
          <w:szCs w:val="24"/>
        </w:rPr>
      </w:pPr>
    </w:p>
    <w:p w:rsidR="006F2837" w:rsidRDefault="00690199" w:rsidP="00AB792F">
      <w:pPr>
        <w:pStyle w:val="Standard"/>
        <w:widowControl w:val="0"/>
        <w:numPr>
          <w:ilvl w:val="0"/>
          <w:numId w:val="21"/>
        </w:numPr>
        <w:spacing w:line="276" w:lineRule="auto"/>
        <w:ind w:left="426" w:right="180" w:hanging="142"/>
        <w:jc w:val="both"/>
        <w:rPr>
          <w:rFonts w:ascii="Calisto MT" w:hAnsi="Calisto MT"/>
          <w:sz w:val="24"/>
          <w:szCs w:val="24"/>
        </w:rPr>
      </w:pPr>
      <w:r>
        <w:rPr>
          <w:rFonts w:ascii="Calisto MT" w:hAnsi="Calisto MT"/>
          <w:noProof/>
          <w:sz w:val="24"/>
          <w:szCs w:val="24"/>
          <w:lang w:eastAsia="fr-FR"/>
        </w:rPr>
        <w:drawing>
          <wp:anchor distT="0" distB="0" distL="114300" distR="114300" simplePos="0" relativeHeight="251661312" behindDoc="0" locked="0" layoutInCell="1" allowOverlap="1">
            <wp:simplePos x="0" y="0"/>
            <wp:positionH relativeFrom="column">
              <wp:posOffset>262890</wp:posOffset>
            </wp:positionH>
            <wp:positionV relativeFrom="paragraph">
              <wp:posOffset>48260</wp:posOffset>
            </wp:positionV>
            <wp:extent cx="1762125" cy="1362075"/>
            <wp:effectExtent l="19050" t="0" r="0" b="0"/>
            <wp:wrapSquare wrapText="bothSides"/>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clrChange>
                        <a:clrFrom>
                          <a:srgbClr val="FFFFFF"/>
                        </a:clrFrom>
                        <a:clrTo>
                          <a:srgbClr val="FFFFFF">
                            <a:alpha val="0"/>
                          </a:srgbClr>
                        </a:clrTo>
                      </a:clrChange>
                    </a:blip>
                    <a:srcRect/>
                    <a:stretch>
                      <a:fillRect/>
                    </a:stretch>
                  </pic:blipFill>
                  <pic:spPr bwMode="auto">
                    <a:xfrm>
                      <a:off x="0" y="0"/>
                      <a:ext cx="1762125" cy="1362075"/>
                    </a:xfrm>
                    <a:prstGeom prst="rect">
                      <a:avLst/>
                    </a:prstGeom>
                    <a:noFill/>
                    <a:ln w="9525">
                      <a:noFill/>
                      <a:miter lim="800000"/>
                      <a:headEnd/>
                      <a:tailEnd/>
                    </a:ln>
                  </pic:spPr>
                </pic:pic>
              </a:graphicData>
            </a:graphic>
          </wp:anchor>
        </w:drawing>
      </w:r>
      <w:r w:rsidR="006F2837">
        <w:rPr>
          <w:rFonts w:ascii="Calisto MT" w:hAnsi="Calisto MT"/>
          <w:sz w:val="24"/>
          <w:szCs w:val="24"/>
        </w:rPr>
        <w:t>La voiture radiocommandée  « HYTRAX »</w:t>
      </w:r>
    </w:p>
    <w:p w:rsidR="006F2837" w:rsidRDefault="006F2837" w:rsidP="00AB792F">
      <w:pPr>
        <w:pStyle w:val="Standard"/>
        <w:widowControl w:val="0"/>
        <w:numPr>
          <w:ilvl w:val="0"/>
          <w:numId w:val="21"/>
        </w:numPr>
        <w:spacing w:line="276" w:lineRule="auto"/>
        <w:ind w:left="426" w:right="180" w:hanging="142"/>
        <w:jc w:val="both"/>
        <w:rPr>
          <w:rFonts w:ascii="Calisto MT" w:hAnsi="Calisto MT"/>
          <w:sz w:val="24"/>
          <w:szCs w:val="24"/>
        </w:rPr>
      </w:pPr>
      <w:r>
        <w:rPr>
          <w:rFonts w:ascii="Calisto MT" w:hAnsi="Calisto MT"/>
          <w:sz w:val="24"/>
          <w:szCs w:val="24"/>
        </w:rPr>
        <w:t xml:space="preserve">2 cartouches d’hydrogène </w:t>
      </w:r>
      <w:proofErr w:type="gramStart"/>
      <w:r>
        <w:rPr>
          <w:rFonts w:ascii="Calisto MT" w:hAnsi="Calisto MT"/>
          <w:sz w:val="24"/>
          <w:szCs w:val="24"/>
        </w:rPr>
        <w:t>( voir</w:t>
      </w:r>
      <w:proofErr w:type="gramEnd"/>
      <w:r>
        <w:rPr>
          <w:rFonts w:ascii="Calisto MT" w:hAnsi="Calisto MT"/>
          <w:sz w:val="24"/>
          <w:szCs w:val="24"/>
        </w:rPr>
        <w:t xml:space="preserve"> le remplissage avec le professeur)</w:t>
      </w:r>
    </w:p>
    <w:p w:rsidR="006F2837" w:rsidRDefault="00AB792F" w:rsidP="00AB792F">
      <w:pPr>
        <w:pStyle w:val="Standard"/>
        <w:widowControl w:val="0"/>
        <w:numPr>
          <w:ilvl w:val="0"/>
          <w:numId w:val="21"/>
        </w:numPr>
        <w:spacing w:line="276" w:lineRule="auto"/>
        <w:ind w:left="3969" w:right="180" w:hanging="3685"/>
        <w:jc w:val="both"/>
        <w:rPr>
          <w:rFonts w:ascii="Calisto MT" w:hAnsi="Calisto MT"/>
          <w:sz w:val="24"/>
          <w:szCs w:val="24"/>
        </w:rPr>
      </w:pPr>
      <w:r>
        <w:rPr>
          <w:rFonts w:ascii="Calisto MT" w:hAnsi="Calisto MT"/>
          <w:sz w:val="24"/>
          <w:szCs w:val="24"/>
        </w:rPr>
        <w:t xml:space="preserve"> </w:t>
      </w:r>
      <w:r w:rsidR="006F2837">
        <w:rPr>
          <w:rFonts w:ascii="Calisto MT" w:hAnsi="Calisto MT"/>
          <w:sz w:val="24"/>
          <w:szCs w:val="24"/>
        </w:rPr>
        <w:t xml:space="preserve">Un poste informatique avec le logiciel de traitement de données </w:t>
      </w:r>
      <w:r>
        <w:rPr>
          <w:rFonts w:ascii="Calisto MT" w:hAnsi="Calisto MT"/>
          <w:sz w:val="24"/>
          <w:szCs w:val="24"/>
        </w:rPr>
        <w:t xml:space="preserve">   </w:t>
      </w:r>
      <w:r w:rsidR="006F2837">
        <w:rPr>
          <w:rFonts w:ascii="Calisto MT" w:hAnsi="Calisto MT"/>
          <w:sz w:val="24"/>
          <w:szCs w:val="24"/>
        </w:rPr>
        <w:t>« </w:t>
      </w:r>
      <w:proofErr w:type="spellStart"/>
      <w:r w:rsidR="006F2837">
        <w:rPr>
          <w:rFonts w:ascii="Calisto MT" w:hAnsi="Calisto MT"/>
          <w:sz w:val="24"/>
          <w:szCs w:val="24"/>
        </w:rPr>
        <w:t>Hytrax</w:t>
      </w:r>
      <w:proofErr w:type="spellEnd"/>
      <w:r w:rsidR="006F2837">
        <w:rPr>
          <w:rFonts w:ascii="Calisto MT" w:hAnsi="Calisto MT"/>
          <w:sz w:val="24"/>
          <w:szCs w:val="24"/>
        </w:rPr>
        <w:t xml:space="preserve"> soft »</w:t>
      </w:r>
    </w:p>
    <w:p w:rsidR="006F2837" w:rsidRDefault="006F2837" w:rsidP="00AB792F">
      <w:pPr>
        <w:pStyle w:val="Standard"/>
        <w:widowControl w:val="0"/>
        <w:numPr>
          <w:ilvl w:val="0"/>
          <w:numId w:val="21"/>
        </w:numPr>
        <w:spacing w:line="276" w:lineRule="auto"/>
        <w:ind w:left="426" w:right="180" w:hanging="142"/>
        <w:jc w:val="both"/>
        <w:rPr>
          <w:rFonts w:ascii="Calisto MT" w:hAnsi="Calisto MT"/>
          <w:sz w:val="24"/>
          <w:szCs w:val="24"/>
        </w:rPr>
      </w:pPr>
      <w:proofErr w:type="gramStart"/>
      <w:r>
        <w:rPr>
          <w:rFonts w:ascii="Calisto MT" w:hAnsi="Calisto MT"/>
          <w:sz w:val="24"/>
          <w:szCs w:val="24"/>
        </w:rPr>
        <w:t>Une</w:t>
      </w:r>
      <w:proofErr w:type="gramEnd"/>
      <w:r>
        <w:rPr>
          <w:rFonts w:ascii="Calisto MT" w:hAnsi="Calisto MT"/>
          <w:sz w:val="24"/>
          <w:szCs w:val="24"/>
        </w:rPr>
        <w:t xml:space="preserve"> mini carte SD</w:t>
      </w:r>
    </w:p>
    <w:p w:rsidR="0096239A" w:rsidRPr="006F2837" w:rsidRDefault="0096239A" w:rsidP="00AB792F">
      <w:pPr>
        <w:pStyle w:val="Standard"/>
        <w:widowControl w:val="0"/>
        <w:numPr>
          <w:ilvl w:val="0"/>
          <w:numId w:val="21"/>
        </w:numPr>
        <w:spacing w:line="276" w:lineRule="auto"/>
        <w:ind w:left="426" w:right="180" w:hanging="142"/>
        <w:jc w:val="both"/>
        <w:rPr>
          <w:rFonts w:ascii="Calisto MT" w:hAnsi="Calisto MT"/>
          <w:sz w:val="24"/>
          <w:szCs w:val="24"/>
        </w:rPr>
      </w:pPr>
      <w:r>
        <w:rPr>
          <w:rFonts w:ascii="Calisto MT" w:hAnsi="Calisto MT"/>
          <w:sz w:val="24"/>
          <w:szCs w:val="24"/>
        </w:rPr>
        <w:t>Un banc d’essai.</w:t>
      </w:r>
      <w:r w:rsidR="00690199" w:rsidRPr="00690199">
        <w:rPr>
          <w:rFonts w:ascii="Calisto MT" w:hAnsi="Calisto MT"/>
          <w:sz w:val="24"/>
          <w:szCs w:val="24"/>
        </w:rPr>
        <w:t xml:space="preserve"> </w:t>
      </w:r>
    </w:p>
    <w:p w:rsidR="006F2837" w:rsidRDefault="00AB792F" w:rsidP="006F2837">
      <w:pPr>
        <w:pStyle w:val="Standard"/>
        <w:widowControl w:val="0"/>
        <w:jc w:val="both"/>
        <w:rPr>
          <w:rFonts w:ascii="Calisto MT" w:hAnsi="Calisto MT"/>
          <w:b/>
          <w:sz w:val="28"/>
          <w:szCs w:val="24"/>
          <w:highlight w:val="yellow"/>
          <w:u w:val="single"/>
        </w:rPr>
      </w:pPr>
      <w:r>
        <w:rPr>
          <w:rFonts w:ascii="Calisto MT" w:hAnsi="Calisto MT"/>
          <w:b/>
          <w:noProof/>
          <w:sz w:val="28"/>
          <w:szCs w:val="24"/>
          <w:u w:val="single"/>
          <w:lang w:eastAsia="fr-FR"/>
        </w:rPr>
        <w:drawing>
          <wp:anchor distT="0" distB="0" distL="114300" distR="114300" simplePos="0" relativeHeight="251660288" behindDoc="0" locked="0" layoutInCell="1" allowOverlap="1">
            <wp:simplePos x="0" y="0"/>
            <wp:positionH relativeFrom="column">
              <wp:posOffset>2486025</wp:posOffset>
            </wp:positionH>
            <wp:positionV relativeFrom="paragraph">
              <wp:posOffset>120015</wp:posOffset>
            </wp:positionV>
            <wp:extent cx="2066925" cy="1524000"/>
            <wp:effectExtent l="19050" t="0" r="9525" b="0"/>
            <wp:wrapSquare wrapText="bothSides"/>
            <wp:docPr id="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clrChange>
                        <a:clrFrom>
                          <a:srgbClr val="FFFFFF"/>
                        </a:clrFrom>
                        <a:clrTo>
                          <a:srgbClr val="FFFFFF">
                            <a:alpha val="0"/>
                          </a:srgbClr>
                        </a:clrTo>
                      </a:clrChange>
                    </a:blip>
                    <a:srcRect l="2290" t="4455" r="4580" b="6436"/>
                    <a:stretch>
                      <a:fillRect/>
                    </a:stretch>
                  </pic:blipFill>
                  <pic:spPr bwMode="auto">
                    <a:xfrm>
                      <a:off x="0" y="0"/>
                      <a:ext cx="2066925" cy="1524000"/>
                    </a:xfrm>
                    <a:prstGeom prst="rect">
                      <a:avLst/>
                    </a:prstGeom>
                    <a:noFill/>
                    <a:ln w="9525">
                      <a:noFill/>
                      <a:miter lim="800000"/>
                      <a:headEnd/>
                      <a:tailEnd/>
                    </a:ln>
                  </pic:spPr>
                </pic:pic>
              </a:graphicData>
            </a:graphic>
          </wp:anchor>
        </w:drawing>
      </w:r>
    </w:p>
    <w:p w:rsidR="006F2837" w:rsidRDefault="006F2837" w:rsidP="006F2837">
      <w:pPr>
        <w:pStyle w:val="Standard"/>
        <w:widowControl w:val="0"/>
        <w:jc w:val="both"/>
        <w:rPr>
          <w:rFonts w:ascii="Calisto MT" w:hAnsi="Calisto MT"/>
          <w:b/>
          <w:sz w:val="28"/>
          <w:szCs w:val="24"/>
          <w:highlight w:val="yellow"/>
          <w:u w:val="single"/>
        </w:rPr>
      </w:pPr>
    </w:p>
    <w:p w:rsidR="0096239A" w:rsidRDefault="0096239A" w:rsidP="006F2837">
      <w:pPr>
        <w:pStyle w:val="Standard"/>
        <w:widowControl w:val="0"/>
        <w:jc w:val="both"/>
        <w:rPr>
          <w:rFonts w:ascii="Calisto MT" w:hAnsi="Calisto MT"/>
          <w:b/>
          <w:sz w:val="28"/>
          <w:szCs w:val="24"/>
          <w:highlight w:val="yellow"/>
          <w:u w:val="single"/>
        </w:rPr>
      </w:pPr>
    </w:p>
    <w:p w:rsidR="00AB792F" w:rsidRDefault="00AB792F" w:rsidP="006F2837">
      <w:pPr>
        <w:pStyle w:val="Standard"/>
        <w:widowControl w:val="0"/>
        <w:jc w:val="both"/>
        <w:rPr>
          <w:rFonts w:ascii="Calisto MT" w:hAnsi="Calisto MT"/>
          <w:b/>
          <w:sz w:val="28"/>
          <w:szCs w:val="24"/>
          <w:highlight w:val="yellow"/>
          <w:u w:val="single"/>
        </w:rPr>
      </w:pPr>
    </w:p>
    <w:p w:rsidR="0096239A" w:rsidRDefault="0096239A" w:rsidP="006F2837">
      <w:pPr>
        <w:pStyle w:val="Standard"/>
        <w:widowControl w:val="0"/>
        <w:jc w:val="both"/>
        <w:rPr>
          <w:rFonts w:ascii="Calisto MT" w:hAnsi="Calisto MT"/>
          <w:b/>
          <w:sz w:val="28"/>
          <w:szCs w:val="24"/>
          <w:highlight w:val="yellow"/>
          <w:u w:val="single"/>
        </w:rPr>
      </w:pPr>
    </w:p>
    <w:p w:rsidR="006F2837" w:rsidRDefault="006F2837" w:rsidP="006F2837">
      <w:pPr>
        <w:pStyle w:val="Standard"/>
        <w:widowControl w:val="0"/>
        <w:numPr>
          <w:ilvl w:val="0"/>
          <w:numId w:val="20"/>
        </w:numPr>
        <w:ind w:left="709" w:hanging="425"/>
        <w:jc w:val="both"/>
        <w:rPr>
          <w:rFonts w:ascii="Calisto MT" w:hAnsi="Calisto MT"/>
          <w:b/>
          <w:sz w:val="28"/>
          <w:szCs w:val="24"/>
          <w:highlight w:val="yellow"/>
          <w:u w:val="single"/>
        </w:rPr>
      </w:pPr>
      <w:r>
        <w:rPr>
          <w:rFonts w:ascii="Calisto MT" w:hAnsi="Calisto MT"/>
          <w:b/>
          <w:sz w:val="28"/>
          <w:szCs w:val="24"/>
          <w:highlight w:val="yellow"/>
          <w:u w:val="single"/>
        </w:rPr>
        <w:t xml:space="preserve">Travail demandé : </w:t>
      </w:r>
    </w:p>
    <w:p w:rsidR="006F2837" w:rsidRPr="006F2837" w:rsidRDefault="006F2837" w:rsidP="006F2837">
      <w:pPr>
        <w:pStyle w:val="Standard"/>
        <w:widowControl w:val="0"/>
        <w:jc w:val="both"/>
        <w:rPr>
          <w:rFonts w:ascii="Calisto MT" w:hAnsi="Calisto MT"/>
          <w:b/>
          <w:szCs w:val="24"/>
          <w:highlight w:val="yellow"/>
          <w:u w:val="single"/>
        </w:rPr>
      </w:pPr>
    </w:p>
    <w:p w:rsidR="006F2837" w:rsidRDefault="006F2837" w:rsidP="006F2837">
      <w:pPr>
        <w:pStyle w:val="Standard"/>
        <w:widowControl w:val="0"/>
        <w:ind w:left="567" w:firstLine="141"/>
        <w:jc w:val="both"/>
        <w:rPr>
          <w:rFonts w:ascii="Calisto MT" w:hAnsi="Calisto MT"/>
          <w:b/>
          <w:sz w:val="24"/>
          <w:szCs w:val="24"/>
          <w:highlight w:val="cyan"/>
          <w:u w:val="single"/>
        </w:rPr>
      </w:pPr>
      <w:r w:rsidRPr="006F2837">
        <w:rPr>
          <w:rFonts w:ascii="Calisto MT" w:hAnsi="Calisto MT"/>
          <w:b/>
          <w:sz w:val="24"/>
          <w:szCs w:val="24"/>
          <w:highlight w:val="cyan"/>
        </w:rPr>
        <w:t xml:space="preserve">4.1.  </w:t>
      </w:r>
      <w:r w:rsidRPr="006F2837">
        <w:rPr>
          <w:rFonts w:ascii="Calisto MT" w:hAnsi="Calisto MT"/>
          <w:b/>
          <w:sz w:val="24"/>
          <w:szCs w:val="24"/>
          <w:highlight w:val="cyan"/>
          <w:u w:val="single"/>
        </w:rPr>
        <w:t>Recherche de solutions</w:t>
      </w:r>
    </w:p>
    <w:p w:rsidR="0044075F" w:rsidRDefault="0044075F" w:rsidP="006F2837">
      <w:pPr>
        <w:pStyle w:val="Standard"/>
        <w:widowControl w:val="0"/>
        <w:ind w:left="567" w:firstLine="141"/>
        <w:jc w:val="both"/>
        <w:rPr>
          <w:rFonts w:ascii="Calisto MT" w:hAnsi="Calisto MT"/>
          <w:b/>
          <w:sz w:val="24"/>
          <w:szCs w:val="24"/>
          <w:highlight w:val="cyan"/>
          <w:u w:val="single"/>
        </w:rPr>
      </w:pPr>
    </w:p>
    <w:p w:rsidR="0044075F" w:rsidRPr="0044075F" w:rsidRDefault="0044075F" w:rsidP="0096239A">
      <w:pPr>
        <w:pStyle w:val="Paragraphedeliste"/>
        <w:numPr>
          <w:ilvl w:val="2"/>
          <w:numId w:val="11"/>
        </w:numPr>
        <w:spacing w:line="276" w:lineRule="auto"/>
        <w:ind w:right="180"/>
        <w:rPr>
          <w:rFonts w:ascii="Calisto MT" w:hAnsi="Calisto MT"/>
          <w:i/>
          <w:color w:val="000000"/>
          <w:sz w:val="28"/>
        </w:rPr>
      </w:pPr>
      <w:r w:rsidRPr="0044075F">
        <w:rPr>
          <w:rFonts w:ascii="Calisto MT" w:hAnsi="Calisto MT"/>
          <w:i/>
          <w:color w:val="000000"/>
          <w:sz w:val="28"/>
        </w:rPr>
        <w:t>Rechercher des informations sur les voitures électriques.</w:t>
      </w:r>
    </w:p>
    <w:p w:rsidR="0044075F" w:rsidRPr="0044075F" w:rsidRDefault="0044075F" w:rsidP="0096239A">
      <w:pPr>
        <w:pStyle w:val="Paragraphedeliste"/>
        <w:numPr>
          <w:ilvl w:val="2"/>
          <w:numId w:val="11"/>
        </w:numPr>
        <w:spacing w:line="276" w:lineRule="auto"/>
        <w:ind w:right="180"/>
        <w:rPr>
          <w:rFonts w:ascii="Calisto MT" w:hAnsi="Calisto MT"/>
          <w:i/>
          <w:color w:val="000000"/>
          <w:sz w:val="28"/>
        </w:rPr>
      </w:pPr>
      <w:r w:rsidRPr="0044075F">
        <w:rPr>
          <w:rFonts w:ascii="Calisto MT" w:hAnsi="Calisto MT"/>
          <w:i/>
          <w:color w:val="000000"/>
          <w:sz w:val="28"/>
        </w:rPr>
        <w:t>Rechercher des informations sur l’hydrogène.</w:t>
      </w:r>
    </w:p>
    <w:p w:rsidR="0044075F" w:rsidRDefault="0044075F" w:rsidP="0096239A">
      <w:pPr>
        <w:pStyle w:val="Paragraphedeliste"/>
        <w:numPr>
          <w:ilvl w:val="2"/>
          <w:numId w:val="11"/>
        </w:numPr>
        <w:spacing w:line="276" w:lineRule="auto"/>
        <w:ind w:right="180"/>
        <w:rPr>
          <w:rFonts w:ascii="Calisto MT" w:hAnsi="Calisto MT"/>
          <w:i/>
          <w:color w:val="000000"/>
          <w:sz w:val="28"/>
        </w:rPr>
      </w:pPr>
      <w:r w:rsidRPr="0044075F">
        <w:rPr>
          <w:rFonts w:ascii="Calisto MT" w:hAnsi="Calisto MT"/>
          <w:i/>
          <w:color w:val="000000"/>
          <w:sz w:val="28"/>
        </w:rPr>
        <w:t>Expliciter le principe de la pile hydrogène.</w:t>
      </w:r>
    </w:p>
    <w:p w:rsidR="00AB792F" w:rsidRDefault="0044075F" w:rsidP="0096239A">
      <w:pPr>
        <w:pStyle w:val="Paragraphedeliste"/>
        <w:numPr>
          <w:ilvl w:val="2"/>
          <w:numId w:val="11"/>
        </w:numPr>
        <w:spacing w:line="276" w:lineRule="auto"/>
        <w:ind w:right="180"/>
        <w:rPr>
          <w:rFonts w:ascii="Calisto MT" w:hAnsi="Calisto MT"/>
          <w:i/>
          <w:color w:val="000000"/>
          <w:sz w:val="28"/>
        </w:rPr>
        <w:sectPr w:rsidR="00AB792F" w:rsidSect="000D3315">
          <w:headerReference w:type="default" r:id="rId11"/>
          <w:footerReference w:type="default" r:id="rId12"/>
          <w:pgSz w:w="11906" w:h="16838"/>
          <w:pgMar w:top="1843" w:right="282" w:bottom="709" w:left="426" w:header="284" w:footer="560" w:gutter="0"/>
          <w:cols w:space="720"/>
          <w:docGrid w:linePitch="360"/>
        </w:sectPr>
      </w:pPr>
      <w:r>
        <w:rPr>
          <w:rFonts w:ascii="Calisto MT" w:hAnsi="Calisto MT"/>
          <w:i/>
          <w:color w:val="000000"/>
          <w:sz w:val="28"/>
        </w:rPr>
        <w:t>Comment la pile à hydrogène peut-elle améliorer les performances d’une voiture.</w:t>
      </w:r>
    </w:p>
    <w:p w:rsidR="0044075F" w:rsidRPr="0044075F" w:rsidRDefault="0044075F" w:rsidP="00AB792F">
      <w:pPr>
        <w:pStyle w:val="Paragraphedeliste"/>
        <w:spacing w:line="276" w:lineRule="auto"/>
        <w:ind w:left="2160" w:right="180"/>
        <w:rPr>
          <w:rFonts w:ascii="Calisto MT" w:hAnsi="Calisto MT"/>
          <w:i/>
          <w:color w:val="000000"/>
          <w:sz w:val="28"/>
        </w:rPr>
      </w:pPr>
    </w:p>
    <w:p w:rsidR="006F2837" w:rsidRPr="0044075F" w:rsidRDefault="006F2837" w:rsidP="006F2837">
      <w:pPr>
        <w:pStyle w:val="Standard"/>
        <w:widowControl w:val="0"/>
        <w:ind w:left="567" w:firstLine="141"/>
        <w:jc w:val="both"/>
        <w:rPr>
          <w:rFonts w:ascii="Calisto MT" w:hAnsi="Calisto MT"/>
          <w:b/>
          <w:sz w:val="24"/>
          <w:szCs w:val="24"/>
          <w:highlight w:val="cyan"/>
          <w:u w:val="single"/>
        </w:rPr>
      </w:pPr>
      <w:r w:rsidRPr="0044075F">
        <w:rPr>
          <w:rFonts w:ascii="Calisto MT" w:hAnsi="Calisto MT"/>
          <w:b/>
          <w:sz w:val="24"/>
          <w:szCs w:val="24"/>
          <w:highlight w:val="cyan"/>
        </w:rPr>
        <w:lastRenderedPageBreak/>
        <w:t xml:space="preserve">4.2.  </w:t>
      </w:r>
      <w:r w:rsidR="0044075F" w:rsidRPr="0044075F">
        <w:rPr>
          <w:rFonts w:ascii="Calisto MT" w:eastAsia="Batang" w:hAnsi="Calisto MT" w:cs="Arial"/>
          <w:b/>
          <w:noProof/>
          <w:sz w:val="24"/>
          <w:szCs w:val="24"/>
          <w:highlight w:val="cyan"/>
          <w:u w:val="single"/>
        </w:rPr>
        <w:t>Valider des solutions techniques : simulation, essais,</w:t>
      </w:r>
    </w:p>
    <w:p w:rsidR="006F2837" w:rsidRPr="006F2837" w:rsidRDefault="006F2837" w:rsidP="006F2837">
      <w:pPr>
        <w:pStyle w:val="Standard"/>
        <w:widowControl w:val="0"/>
        <w:ind w:left="567" w:firstLine="141"/>
        <w:jc w:val="both"/>
        <w:rPr>
          <w:rFonts w:ascii="Calisto MT" w:hAnsi="Calisto MT"/>
          <w:b/>
          <w:sz w:val="24"/>
          <w:szCs w:val="24"/>
          <w:highlight w:val="cyan"/>
          <w:u w:val="single"/>
        </w:rPr>
      </w:pPr>
    </w:p>
    <w:p w:rsidR="0096239A" w:rsidRPr="0096239A" w:rsidRDefault="0044075F" w:rsidP="0096239A">
      <w:pPr>
        <w:pStyle w:val="Paragraphedeliste"/>
        <w:numPr>
          <w:ilvl w:val="0"/>
          <w:numId w:val="27"/>
        </w:numPr>
        <w:ind w:left="2127" w:hanging="142"/>
        <w:jc w:val="both"/>
        <w:rPr>
          <w:rFonts w:ascii="Calisto MT" w:eastAsia="Batang" w:hAnsi="Calisto MT" w:cs="Arial"/>
          <w:i/>
          <w:noProof/>
          <w:sz w:val="28"/>
        </w:rPr>
      </w:pPr>
      <w:r w:rsidRPr="0096239A">
        <w:rPr>
          <w:rFonts w:ascii="Calisto MT" w:eastAsia="Batang" w:hAnsi="Calisto MT" w:cs="Arial"/>
          <w:i/>
          <w:noProof/>
          <w:sz w:val="28"/>
        </w:rPr>
        <w:t xml:space="preserve">Performance de la voiture </w:t>
      </w:r>
      <w:r w:rsidRPr="0096239A">
        <w:rPr>
          <w:rFonts w:ascii="Calisto MT" w:eastAsia="Batang" w:hAnsi="Calisto MT" w:cs="Arial"/>
          <w:b/>
          <w:i/>
          <w:noProof/>
          <w:sz w:val="28"/>
          <w:u w:val="single"/>
        </w:rPr>
        <w:t xml:space="preserve">sans </w:t>
      </w:r>
      <w:r w:rsidRPr="0096239A">
        <w:rPr>
          <w:rFonts w:ascii="Calisto MT" w:eastAsia="Batang" w:hAnsi="Calisto MT" w:cs="Arial"/>
          <w:i/>
          <w:noProof/>
          <w:sz w:val="28"/>
        </w:rPr>
        <w:t>apport d’hydrogène.</w:t>
      </w:r>
    </w:p>
    <w:p w:rsidR="0044075F" w:rsidRDefault="0044075F" w:rsidP="0096239A">
      <w:pPr>
        <w:pStyle w:val="Paragraphedeliste"/>
        <w:numPr>
          <w:ilvl w:val="0"/>
          <w:numId w:val="21"/>
        </w:numPr>
        <w:tabs>
          <w:tab w:val="left" w:pos="2694"/>
        </w:tabs>
        <w:ind w:left="2552" w:hanging="142"/>
        <w:jc w:val="both"/>
        <w:rPr>
          <w:rFonts w:ascii="Calisto MT" w:eastAsia="Batang" w:hAnsi="Calisto MT" w:cs="Arial"/>
          <w:i/>
          <w:noProof/>
          <w:sz w:val="28"/>
        </w:rPr>
      </w:pPr>
      <w:r w:rsidRPr="0096239A">
        <w:rPr>
          <w:rFonts w:ascii="Calisto MT" w:eastAsia="Batang" w:hAnsi="Calisto MT" w:cs="Arial"/>
          <w:i/>
          <w:noProof/>
          <w:sz w:val="28"/>
        </w:rPr>
        <w:t xml:space="preserve">Donner une chaine d’énergie du véhicule </w:t>
      </w:r>
      <w:r w:rsidRPr="0096239A">
        <w:rPr>
          <w:rFonts w:ascii="Calisto MT" w:eastAsia="Batang" w:hAnsi="Calisto MT" w:cs="Arial"/>
          <w:b/>
          <w:i/>
          <w:noProof/>
          <w:sz w:val="28"/>
          <w:u w:val="single"/>
        </w:rPr>
        <w:t>sans</w:t>
      </w:r>
      <w:r w:rsidRPr="0096239A">
        <w:rPr>
          <w:rFonts w:ascii="Calisto MT" w:eastAsia="Batang" w:hAnsi="Calisto MT" w:cs="Arial"/>
          <w:i/>
          <w:noProof/>
          <w:sz w:val="28"/>
        </w:rPr>
        <w:t xml:space="preserve"> la pile à hydrogène.</w:t>
      </w:r>
    </w:p>
    <w:p w:rsidR="0096239A" w:rsidRDefault="0096239A" w:rsidP="0096239A">
      <w:pPr>
        <w:pStyle w:val="Paragraphedeliste"/>
        <w:numPr>
          <w:ilvl w:val="0"/>
          <w:numId w:val="21"/>
        </w:numPr>
        <w:tabs>
          <w:tab w:val="left" w:pos="2694"/>
        </w:tabs>
        <w:ind w:left="2694" w:right="141" w:hanging="284"/>
        <w:jc w:val="both"/>
        <w:rPr>
          <w:rFonts w:ascii="Calisto MT" w:eastAsia="Batang" w:hAnsi="Calisto MT" w:cs="Arial"/>
          <w:i/>
          <w:noProof/>
          <w:sz w:val="28"/>
        </w:rPr>
      </w:pPr>
      <w:r>
        <w:rPr>
          <w:rFonts w:ascii="Calisto MT" w:eastAsia="Batang" w:hAnsi="Calisto MT" w:cs="Arial"/>
          <w:i/>
          <w:noProof/>
          <w:sz w:val="28"/>
        </w:rPr>
        <w:t>Faire des essais permettant de relever les différentes grandeurs mécaniques et/ou électriques ainsi que l’autonomie.</w:t>
      </w:r>
    </w:p>
    <w:p w:rsidR="00AB792F" w:rsidRPr="0096239A" w:rsidRDefault="00AB792F" w:rsidP="00AB792F">
      <w:pPr>
        <w:pStyle w:val="Paragraphedeliste"/>
        <w:tabs>
          <w:tab w:val="left" w:pos="2694"/>
        </w:tabs>
        <w:ind w:left="2694" w:right="141"/>
        <w:jc w:val="both"/>
        <w:rPr>
          <w:rFonts w:ascii="Calisto MT" w:eastAsia="Batang" w:hAnsi="Calisto MT" w:cs="Arial"/>
          <w:i/>
          <w:noProof/>
          <w:sz w:val="28"/>
        </w:rPr>
      </w:pPr>
    </w:p>
    <w:p w:rsidR="0096239A" w:rsidRDefault="0096239A" w:rsidP="0096239A">
      <w:pPr>
        <w:pStyle w:val="Paragraphedeliste"/>
        <w:numPr>
          <w:ilvl w:val="0"/>
          <w:numId w:val="27"/>
        </w:numPr>
        <w:ind w:left="2127" w:hanging="142"/>
        <w:jc w:val="both"/>
        <w:rPr>
          <w:rFonts w:ascii="Calisto MT" w:eastAsia="Batang" w:hAnsi="Calisto MT" w:cs="Arial"/>
          <w:i/>
          <w:noProof/>
          <w:sz w:val="28"/>
        </w:rPr>
      </w:pPr>
      <w:r w:rsidRPr="0096239A">
        <w:rPr>
          <w:rFonts w:ascii="Calisto MT" w:eastAsia="Batang" w:hAnsi="Calisto MT" w:cs="Arial"/>
          <w:i/>
          <w:noProof/>
          <w:sz w:val="28"/>
        </w:rPr>
        <w:t xml:space="preserve">Performance de la voiture </w:t>
      </w:r>
      <w:r w:rsidRPr="0096239A">
        <w:rPr>
          <w:rFonts w:ascii="Calisto MT" w:eastAsia="Batang" w:hAnsi="Calisto MT" w:cs="Arial"/>
          <w:b/>
          <w:i/>
          <w:noProof/>
          <w:sz w:val="28"/>
          <w:u w:val="single"/>
        </w:rPr>
        <w:t xml:space="preserve">avec </w:t>
      </w:r>
      <w:r w:rsidRPr="0096239A">
        <w:rPr>
          <w:rFonts w:ascii="Calisto MT" w:eastAsia="Batang" w:hAnsi="Calisto MT" w:cs="Arial"/>
          <w:i/>
          <w:noProof/>
          <w:sz w:val="28"/>
        </w:rPr>
        <w:t>apport d’hydrogène.</w:t>
      </w:r>
    </w:p>
    <w:p w:rsidR="0096239A" w:rsidRDefault="0096239A" w:rsidP="0096239A">
      <w:pPr>
        <w:pStyle w:val="Paragraphedeliste"/>
        <w:numPr>
          <w:ilvl w:val="0"/>
          <w:numId w:val="28"/>
        </w:numPr>
        <w:tabs>
          <w:tab w:val="left" w:pos="2694"/>
        </w:tabs>
        <w:ind w:left="2694"/>
        <w:jc w:val="both"/>
        <w:rPr>
          <w:rFonts w:ascii="Calisto MT" w:eastAsia="Batang" w:hAnsi="Calisto MT" w:cs="Arial"/>
          <w:i/>
          <w:noProof/>
          <w:sz w:val="28"/>
        </w:rPr>
      </w:pPr>
      <w:r w:rsidRPr="0096239A">
        <w:rPr>
          <w:rFonts w:ascii="Calisto MT" w:eastAsia="Batang" w:hAnsi="Calisto MT" w:cs="Arial"/>
          <w:i/>
          <w:noProof/>
          <w:sz w:val="28"/>
        </w:rPr>
        <w:t>Donner un</w:t>
      </w:r>
      <w:r>
        <w:rPr>
          <w:rFonts w:ascii="Calisto MT" w:eastAsia="Batang" w:hAnsi="Calisto MT" w:cs="Arial"/>
          <w:i/>
          <w:noProof/>
          <w:sz w:val="28"/>
        </w:rPr>
        <w:t xml:space="preserve">e chaine d’énergie du véhicule </w:t>
      </w:r>
      <w:r w:rsidRPr="0096239A">
        <w:rPr>
          <w:rFonts w:ascii="Calisto MT" w:eastAsia="Batang" w:hAnsi="Calisto MT" w:cs="Arial"/>
          <w:b/>
          <w:i/>
          <w:noProof/>
          <w:sz w:val="28"/>
          <w:u w:val="single"/>
        </w:rPr>
        <w:t xml:space="preserve">avec </w:t>
      </w:r>
      <w:r w:rsidRPr="0096239A">
        <w:rPr>
          <w:rFonts w:ascii="Calisto MT" w:eastAsia="Batang" w:hAnsi="Calisto MT" w:cs="Arial"/>
          <w:i/>
          <w:noProof/>
          <w:sz w:val="28"/>
        </w:rPr>
        <w:t>la pile à hydrogène.</w:t>
      </w:r>
    </w:p>
    <w:p w:rsidR="0096239A" w:rsidRDefault="0096239A" w:rsidP="0096239A">
      <w:pPr>
        <w:pStyle w:val="Paragraphedeliste"/>
        <w:numPr>
          <w:ilvl w:val="0"/>
          <w:numId w:val="28"/>
        </w:numPr>
        <w:tabs>
          <w:tab w:val="left" w:pos="2694"/>
        </w:tabs>
        <w:ind w:left="2694" w:right="141"/>
        <w:jc w:val="both"/>
        <w:rPr>
          <w:rFonts w:ascii="Calisto MT" w:eastAsia="Batang" w:hAnsi="Calisto MT" w:cs="Arial"/>
          <w:i/>
          <w:noProof/>
          <w:sz w:val="28"/>
        </w:rPr>
      </w:pPr>
      <w:r>
        <w:rPr>
          <w:rFonts w:ascii="Calisto MT" w:eastAsia="Batang" w:hAnsi="Calisto MT" w:cs="Arial"/>
          <w:i/>
          <w:noProof/>
          <w:sz w:val="28"/>
        </w:rPr>
        <w:t>Faire des essais permettant de relever les différentes grandeurs mécaniques et/ou électriques ainsi que l’autonomie.</w:t>
      </w:r>
    </w:p>
    <w:p w:rsidR="00AB792F" w:rsidRDefault="00AB792F" w:rsidP="00AB792F">
      <w:pPr>
        <w:pStyle w:val="Paragraphedeliste"/>
        <w:tabs>
          <w:tab w:val="left" w:pos="2694"/>
        </w:tabs>
        <w:ind w:left="2694" w:right="141"/>
        <w:jc w:val="both"/>
        <w:rPr>
          <w:rFonts w:ascii="Calisto MT" w:eastAsia="Batang" w:hAnsi="Calisto MT" w:cs="Arial"/>
          <w:i/>
          <w:noProof/>
          <w:sz w:val="28"/>
        </w:rPr>
      </w:pPr>
    </w:p>
    <w:p w:rsidR="00AB792F" w:rsidRPr="0096239A" w:rsidRDefault="00AB792F" w:rsidP="00AB792F">
      <w:pPr>
        <w:pStyle w:val="Paragraphedeliste"/>
        <w:tabs>
          <w:tab w:val="left" w:pos="1560"/>
        </w:tabs>
        <w:ind w:left="1418" w:right="141"/>
        <w:rPr>
          <w:rFonts w:ascii="Calisto MT" w:eastAsia="Batang" w:hAnsi="Calisto MT" w:cs="Arial"/>
          <w:i/>
          <w:noProof/>
          <w:sz w:val="28"/>
        </w:rPr>
      </w:pPr>
      <w:r>
        <w:rPr>
          <w:rFonts w:ascii="Calisto MT" w:eastAsia="Batang" w:hAnsi="Calisto MT" w:cs="Arial"/>
          <w:i/>
          <w:noProof/>
          <w:sz w:val="28"/>
        </w:rPr>
        <w:t>4.2.3  Faire une synthèse comparative.</w:t>
      </w:r>
    </w:p>
    <w:p w:rsidR="0096239A" w:rsidRDefault="0096239A" w:rsidP="0096239A">
      <w:pPr>
        <w:jc w:val="both"/>
        <w:rPr>
          <w:rFonts w:ascii="Calisto MT" w:eastAsia="Batang" w:hAnsi="Calisto MT" w:cs="Arial"/>
          <w:i/>
          <w:noProof/>
          <w:sz w:val="28"/>
        </w:rPr>
      </w:pPr>
    </w:p>
    <w:p w:rsidR="006F2837" w:rsidRDefault="006F2837" w:rsidP="006F2837">
      <w:pPr>
        <w:pStyle w:val="Standard"/>
        <w:widowControl w:val="0"/>
        <w:jc w:val="both"/>
        <w:rPr>
          <w:rFonts w:ascii="Calisto MT" w:hAnsi="Calisto MT"/>
          <w:b/>
          <w:sz w:val="28"/>
          <w:szCs w:val="24"/>
          <w:highlight w:val="yellow"/>
          <w:u w:val="single"/>
        </w:rPr>
      </w:pPr>
    </w:p>
    <w:p w:rsidR="006F2837" w:rsidRPr="0096239A" w:rsidRDefault="0096239A" w:rsidP="006F2837">
      <w:pPr>
        <w:pStyle w:val="Standard"/>
        <w:widowControl w:val="0"/>
        <w:numPr>
          <w:ilvl w:val="0"/>
          <w:numId w:val="20"/>
        </w:numPr>
        <w:ind w:left="709" w:hanging="425"/>
        <w:jc w:val="both"/>
        <w:rPr>
          <w:rFonts w:ascii="Calisto MT" w:hAnsi="Calisto MT"/>
          <w:b/>
          <w:sz w:val="28"/>
          <w:szCs w:val="24"/>
          <w:highlight w:val="yellow"/>
          <w:u w:val="single"/>
        </w:rPr>
      </w:pPr>
      <w:r w:rsidRPr="0096239A">
        <w:rPr>
          <w:rFonts w:ascii="Calisto MT" w:eastAsia="Batang" w:hAnsi="Calisto MT" w:cs="Arial"/>
          <w:b/>
          <w:noProof/>
          <w:sz w:val="28"/>
          <w:highlight w:val="yellow"/>
          <w:u w:val="single"/>
        </w:rPr>
        <w:t>Communiquer sur le travail </w:t>
      </w:r>
    </w:p>
    <w:p w:rsidR="0096239A" w:rsidRPr="0096239A" w:rsidRDefault="0096239A" w:rsidP="0096239A">
      <w:pPr>
        <w:pStyle w:val="Standard"/>
        <w:widowControl w:val="0"/>
        <w:ind w:left="709"/>
        <w:jc w:val="both"/>
        <w:rPr>
          <w:rFonts w:ascii="Calisto MT" w:hAnsi="Calisto MT"/>
          <w:b/>
          <w:sz w:val="28"/>
          <w:szCs w:val="24"/>
          <w:highlight w:val="yellow"/>
          <w:u w:val="single"/>
        </w:rPr>
      </w:pPr>
    </w:p>
    <w:p w:rsidR="0096239A" w:rsidRDefault="0096239A" w:rsidP="0096239A">
      <w:pPr>
        <w:ind w:left="567" w:right="180" w:firstLine="141"/>
        <w:jc w:val="both"/>
        <w:rPr>
          <w:rFonts w:ascii="Calisto MT" w:eastAsia="Batang" w:hAnsi="Calisto MT" w:cs="Arial"/>
          <w:noProof/>
          <w:sz w:val="24"/>
        </w:rPr>
      </w:pPr>
      <w:r w:rsidRPr="0096239A">
        <w:rPr>
          <w:rFonts w:ascii="Calisto MT" w:eastAsia="Batang" w:hAnsi="Calisto MT" w:cs="Arial"/>
          <w:noProof/>
          <w:sz w:val="24"/>
        </w:rPr>
        <w:t>Synthèse et présentation du mini-projet :</w:t>
      </w:r>
    </w:p>
    <w:p w:rsidR="0096239A" w:rsidRPr="0096239A" w:rsidRDefault="0096239A" w:rsidP="0096239A">
      <w:pPr>
        <w:ind w:left="567" w:right="180" w:firstLine="141"/>
        <w:jc w:val="both"/>
        <w:rPr>
          <w:rFonts w:ascii="Calisto MT" w:eastAsia="Batang" w:hAnsi="Calisto MT" w:cs="Arial"/>
          <w:noProof/>
          <w:sz w:val="16"/>
        </w:rPr>
      </w:pPr>
      <w:r w:rsidRPr="0096239A">
        <w:rPr>
          <w:rFonts w:ascii="Calisto MT" w:eastAsia="Batang" w:hAnsi="Calisto MT" w:cs="Arial"/>
          <w:noProof/>
          <w:sz w:val="24"/>
        </w:rPr>
        <w:t xml:space="preserve"> </w:t>
      </w:r>
    </w:p>
    <w:p w:rsidR="0096239A" w:rsidRPr="0096239A" w:rsidRDefault="0096239A" w:rsidP="0096239A">
      <w:pPr>
        <w:pStyle w:val="Paragraphedeliste"/>
        <w:numPr>
          <w:ilvl w:val="0"/>
          <w:numId w:val="28"/>
        </w:numPr>
        <w:spacing w:line="276" w:lineRule="auto"/>
        <w:ind w:left="1701" w:right="180"/>
        <w:jc w:val="both"/>
        <w:rPr>
          <w:rFonts w:ascii="Calisto MT" w:hAnsi="Calisto MT"/>
          <w:b/>
          <w:color w:val="000000"/>
          <w:sz w:val="24"/>
          <w:u w:val="single"/>
        </w:rPr>
      </w:pPr>
      <w:r w:rsidRPr="0096239A">
        <w:rPr>
          <w:rFonts w:ascii="Calisto MT" w:eastAsia="Batang" w:hAnsi="Calisto MT" w:cs="Arial"/>
          <w:noProof/>
          <w:sz w:val="24"/>
        </w:rPr>
        <w:t>Réalisation d’un document powerpoint.</w:t>
      </w:r>
    </w:p>
    <w:p w:rsidR="0096239A" w:rsidRPr="0096239A" w:rsidRDefault="0096239A" w:rsidP="0096239A">
      <w:pPr>
        <w:pStyle w:val="Paragraphedeliste"/>
        <w:numPr>
          <w:ilvl w:val="0"/>
          <w:numId w:val="28"/>
        </w:numPr>
        <w:spacing w:line="276" w:lineRule="auto"/>
        <w:ind w:left="1701" w:right="180"/>
        <w:jc w:val="both"/>
        <w:rPr>
          <w:rFonts w:ascii="Calisto MT" w:hAnsi="Calisto MT"/>
          <w:b/>
          <w:color w:val="000000"/>
          <w:sz w:val="24"/>
          <w:u w:val="single"/>
        </w:rPr>
      </w:pPr>
      <w:r>
        <w:rPr>
          <w:rFonts w:ascii="Calisto MT" w:eastAsia="Batang" w:hAnsi="Calisto MT" w:cs="Arial"/>
          <w:noProof/>
          <w:sz w:val="24"/>
        </w:rPr>
        <w:t>Pré</w:t>
      </w:r>
      <w:r w:rsidRPr="0096239A">
        <w:rPr>
          <w:rFonts w:ascii="Calisto MT" w:eastAsia="Batang" w:hAnsi="Calisto MT" w:cs="Arial"/>
          <w:noProof/>
          <w:sz w:val="24"/>
        </w:rPr>
        <w:t xml:space="preserve">sentation orale </w:t>
      </w:r>
      <w:r>
        <w:rPr>
          <w:rFonts w:ascii="Calisto MT" w:eastAsia="Batang" w:hAnsi="Calisto MT" w:cs="Arial"/>
          <w:noProof/>
          <w:sz w:val="24"/>
        </w:rPr>
        <w:t xml:space="preserve">de </w:t>
      </w:r>
      <w:r w:rsidRPr="0096239A">
        <w:rPr>
          <w:rFonts w:ascii="Calisto MT" w:eastAsia="Batang" w:hAnsi="Calisto MT" w:cs="Arial"/>
          <w:noProof/>
          <w:sz w:val="24"/>
        </w:rPr>
        <w:t>document</w:t>
      </w:r>
      <w:r>
        <w:rPr>
          <w:rFonts w:ascii="Calisto MT" w:eastAsia="Batang" w:hAnsi="Calisto MT" w:cs="Arial"/>
          <w:noProof/>
          <w:sz w:val="24"/>
        </w:rPr>
        <w:t>.</w:t>
      </w:r>
    </w:p>
    <w:p w:rsidR="006F2837" w:rsidRDefault="006F2837" w:rsidP="006F2837">
      <w:pPr>
        <w:pStyle w:val="Standard"/>
        <w:widowControl w:val="0"/>
        <w:jc w:val="both"/>
        <w:rPr>
          <w:rFonts w:ascii="Calisto MT" w:hAnsi="Calisto MT"/>
          <w:b/>
          <w:sz w:val="28"/>
          <w:szCs w:val="24"/>
          <w:highlight w:val="yellow"/>
          <w:u w:val="single"/>
        </w:rPr>
      </w:pPr>
    </w:p>
    <w:p w:rsidR="006F2837" w:rsidRDefault="006F2837" w:rsidP="006F2837">
      <w:pPr>
        <w:pStyle w:val="Standard"/>
        <w:widowControl w:val="0"/>
        <w:ind w:left="567"/>
        <w:jc w:val="both"/>
        <w:rPr>
          <w:rFonts w:ascii="Calisto MT" w:hAnsi="Calisto MT"/>
          <w:b/>
          <w:sz w:val="28"/>
          <w:szCs w:val="24"/>
          <w:highlight w:val="yellow"/>
          <w:u w:val="single"/>
        </w:rPr>
      </w:pPr>
    </w:p>
    <w:p w:rsidR="006F2837" w:rsidRDefault="006F2837" w:rsidP="006F2837">
      <w:pPr>
        <w:pStyle w:val="Standard"/>
        <w:widowControl w:val="0"/>
        <w:ind w:left="567"/>
        <w:jc w:val="both"/>
        <w:rPr>
          <w:rFonts w:ascii="Calisto MT" w:hAnsi="Calisto MT"/>
          <w:b/>
          <w:sz w:val="28"/>
          <w:szCs w:val="24"/>
          <w:highlight w:val="yellow"/>
          <w:u w:val="single"/>
        </w:rPr>
      </w:pPr>
    </w:p>
    <w:p w:rsidR="006F2837" w:rsidRPr="006F2837" w:rsidRDefault="006F2837" w:rsidP="006F2837">
      <w:pPr>
        <w:pStyle w:val="Standard"/>
        <w:widowControl w:val="0"/>
        <w:ind w:left="567"/>
        <w:jc w:val="both"/>
        <w:rPr>
          <w:rFonts w:ascii="Calisto MT" w:hAnsi="Calisto MT"/>
          <w:b/>
          <w:sz w:val="28"/>
          <w:szCs w:val="24"/>
          <w:highlight w:val="yellow"/>
          <w:u w:val="single"/>
        </w:rPr>
      </w:pPr>
    </w:p>
    <w:p w:rsidR="006F2837" w:rsidRPr="006F2837" w:rsidRDefault="006F2837" w:rsidP="006F2837">
      <w:pPr>
        <w:pStyle w:val="Standard"/>
        <w:widowControl w:val="0"/>
        <w:jc w:val="both"/>
        <w:rPr>
          <w:rFonts w:ascii="Calisto MT" w:hAnsi="Calisto MT"/>
          <w:b/>
          <w:sz w:val="28"/>
          <w:szCs w:val="24"/>
          <w:highlight w:val="yellow"/>
          <w:u w:val="single"/>
        </w:rPr>
      </w:pPr>
    </w:p>
    <w:sectPr w:rsidR="006F2837" w:rsidRPr="006F2837" w:rsidSect="00770EC9">
      <w:headerReference w:type="default" r:id="rId13"/>
      <w:pgSz w:w="11906" w:h="16838"/>
      <w:pgMar w:top="536" w:right="282" w:bottom="709" w:left="426" w:header="284" w:footer="56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0199" w:rsidRDefault="00690199">
      <w:r>
        <w:separator/>
      </w:r>
    </w:p>
  </w:endnote>
  <w:endnote w:type="continuationSeparator" w:id="0">
    <w:p w:rsidR="00690199" w:rsidRDefault="0069019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sto MT">
    <w:panose1 w:val="02040603050505030304"/>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199" w:rsidRPr="00891380" w:rsidRDefault="00690199" w:rsidP="00AB792F">
    <w:pPr>
      <w:pBdr>
        <w:top w:val="single" w:sz="4" w:space="1" w:color="auto"/>
      </w:pBdr>
      <w:rPr>
        <w:rFonts w:ascii="Calisto MT" w:hAnsi="Calisto MT"/>
        <w:b/>
        <w:sz w:val="24"/>
      </w:rPr>
    </w:pPr>
    <w:r>
      <w:rPr>
        <w:rFonts w:ascii="Calisto MT" w:hAnsi="Calisto MT"/>
        <w:b/>
        <w:sz w:val="24"/>
      </w:rPr>
      <w:t>1</w:t>
    </w:r>
    <w:r>
      <w:rPr>
        <w:rFonts w:ascii="Calisto MT" w:hAnsi="Calisto MT"/>
        <w:b/>
        <w:sz w:val="24"/>
        <w:vertAlign w:val="superscript"/>
      </w:rPr>
      <w:t>ère</w:t>
    </w:r>
    <w:r w:rsidRPr="00891380">
      <w:rPr>
        <w:rFonts w:ascii="Calisto MT" w:hAnsi="Calisto MT"/>
        <w:b/>
        <w:sz w:val="24"/>
      </w:rPr>
      <w:t>STI 2D – EE</w:t>
    </w:r>
    <w:r w:rsidRPr="00891380">
      <w:rPr>
        <w:rFonts w:ascii="Calisto MT" w:hAnsi="Calisto MT"/>
        <w:b/>
        <w:sz w:val="24"/>
      </w:rPr>
      <w:tab/>
    </w:r>
    <w:r w:rsidRPr="00891380">
      <w:rPr>
        <w:rFonts w:ascii="Calisto MT" w:hAnsi="Calisto MT"/>
        <w:b/>
        <w:sz w:val="24"/>
      </w:rPr>
      <w:tab/>
    </w:r>
    <w:r w:rsidRPr="00891380">
      <w:rPr>
        <w:rFonts w:ascii="Calisto MT" w:hAnsi="Calisto MT"/>
        <w:b/>
        <w:sz w:val="24"/>
      </w:rPr>
      <w:tab/>
    </w:r>
    <w:r>
      <w:rPr>
        <w:rFonts w:ascii="Calisto MT" w:hAnsi="Calisto MT"/>
        <w:b/>
        <w:sz w:val="24"/>
      </w:rPr>
      <w:t xml:space="preserve">     </w:t>
    </w:r>
    <w:fldSimple w:instr=" FILENAME   \* MERGEFORMAT ">
      <w:r w:rsidR="00AB792F">
        <w:rPr>
          <w:rFonts w:ascii="Calisto MT" w:hAnsi="Calisto MT"/>
          <w:b/>
          <w:noProof/>
          <w:sz w:val="24"/>
        </w:rPr>
        <w:t>Amélioration Energetique Hytrax</w:t>
      </w:r>
    </w:fldSimple>
    <w:r w:rsidR="00AB792F">
      <w:rPr>
        <w:rFonts w:ascii="Calisto MT" w:hAnsi="Calisto MT"/>
        <w:b/>
        <w:sz w:val="24"/>
      </w:rPr>
      <w:t xml:space="preserve">                                              </w:t>
    </w:r>
    <w:r w:rsidRPr="00891380">
      <w:rPr>
        <w:rFonts w:ascii="Calisto MT" w:hAnsi="Calisto MT"/>
        <w:b/>
        <w:sz w:val="24"/>
      </w:rPr>
      <w:t xml:space="preserve">Page </w:t>
    </w:r>
    <w:r w:rsidRPr="00891380">
      <w:rPr>
        <w:rFonts w:ascii="Calisto MT" w:hAnsi="Calisto MT"/>
        <w:b/>
        <w:sz w:val="24"/>
      </w:rPr>
      <w:fldChar w:fldCharType="begin"/>
    </w:r>
    <w:r w:rsidRPr="00891380">
      <w:rPr>
        <w:rFonts w:ascii="Calisto MT" w:hAnsi="Calisto MT"/>
        <w:b/>
        <w:sz w:val="24"/>
      </w:rPr>
      <w:instrText xml:space="preserve"> PAGE </w:instrText>
    </w:r>
    <w:r w:rsidRPr="00891380">
      <w:rPr>
        <w:rFonts w:ascii="Calisto MT" w:hAnsi="Calisto MT"/>
        <w:b/>
        <w:sz w:val="24"/>
      </w:rPr>
      <w:fldChar w:fldCharType="separate"/>
    </w:r>
    <w:r w:rsidR="00AB792F">
      <w:rPr>
        <w:rFonts w:ascii="Calisto MT" w:hAnsi="Calisto MT"/>
        <w:b/>
        <w:noProof/>
        <w:sz w:val="24"/>
      </w:rPr>
      <w:t>2</w:t>
    </w:r>
    <w:r w:rsidRPr="00891380">
      <w:rPr>
        <w:rFonts w:ascii="Calisto MT" w:hAnsi="Calisto MT"/>
        <w:b/>
        <w:sz w:val="24"/>
      </w:rPr>
      <w:fldChar w:fldCharType="end"/>
    </w:r>
    <w:r w:rsidR="00AB792F">
      <w:rPr>
        <w:rFonts w:ascii="Calisto MT" w:hAnsi="Calisto MT"/>
        <w:b/>
        <w:sz w:val="24"/>
      </w:rPr>
      <w:t>/</w:t>
    </w:r>
    <w:r w:rsidRPr="00891380">
      <w:rPr>
        <w:rFonts w:ascii="Calisto MT" w:hAnsi="Calisto MT"/>
        <w:b/>
        <w:sz w:val="24"/>
      </w:rPr>
      <w:fldChar w:fldCharType="begin"/>
    </w:r>
    <w:r w:rsidRPr="00891380">
      <w:rPr>
        <w:rFonts w:ascii="Calisto MT" w:hAnsi="Calisto MT"/>
        <w:b/>
        <w:sz w:val="24"/>
      </w:rPr>
      <w:instrText xml:space="preserve"> NUMPAGES  </w:instrText>
    </w:r>
    <w:r w:rsidRPr="00891380">
      <w:rPr>
        <w:rFonts w:ascii="Calisto MT" w:hAnsi="Calisto MT"/>
        <w:b/>
        <w:sz w:val="24"/>
      </w:rPr>
      <w:fldChar w:fldCharType="separate"/>
    </w:r>
    <w:r w:rsidR="00AB792F">
      <w:rPr>
        <w:rFonts w:ascii="Calisto MT" w:hAnsi="Calisto MT"/>
        <w:b/>
        <w:noProof/>
        <w:sz w:val="24"/>
      </w:rPr>
      <w:t>2</w:t>
    </w:r>
    <w:r w:rsidRPr="00891380">
      <w:rPr>
        <w:rFonts w:ascii="Calisto MT" w:hAnsi="Calisto MT"/>
        <w:b/>
        <w:sz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0199" w:rsidRDefault="00690199">
      <w:r>
        <w:separator/>
      </w:r>
    </w:p>
  </w:footnote>
  <w:footnote w:type="continuationSeparator" w:id="0">
    <w:p w:rsidR="00690199" w:rsidRDefault="0069019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199" w:rsidRPr="004A66B1" w:rsidRDefault="00690199" w:rsidP="004A66B1">
    <w:pPr>
      <w:pStyle w:val="En-tte"/>
      <w:rPr>
        <w:szCs w:val="10"/>
      </w:rPr>
    </w:pPr>
    <w:r w:rsidRPr="0001645F">
      <w:rPr>
        <w:noProof/>
        <w:sz w:val="10"/>
        <w:szCs w:val="10"/>
        <w:lang w:eastAsia="fr-FR"/>
      </w:rPr>
      <w:pict>
        <v:shapetype id="_x0000_t202" coordsize="21600,21600" o:spt="202" path="m,l,21600r21600,l21600,xe">
          <v:stroke joinstyle="miter"/>
          <v:path gradientshapeok="t" o:connecttype="rect"/>
        </v:shapetype>
        <v:shape id="_x0000_s1028" type="#_x0000_t202" style="position:absolute;margin-left:148.95pt;margin-top:32.35pt;width:290pt;height:32.7pt;z-index:-251655168" fillcolor="#dbe5f1 [660]">
          <v:textbox style="mso-next-textbox:#_x0000_s1028" inset="0,0,0,0">
            <w:txbxContent>
              <w:p w:rsidR="00690199" w:rsidRPr="000D3315" w:rsidRDefault="00690199" w:rsidP="00B61300">
                <w:pPr>
                  <w:pStyle w:val="Titre"/>
                  <w:spacing w:before="0"/>
                  <w:rPr>
                    <w:b/>
                    <w:sz w:val="36"/>
                  </w:rPr>
                </w:pPr>
                <w:r w:rsidRPr="000D3315">
                  <w:rPr>
                    <w:rFonts w:ascii="Calisto MT" w:hAnsi="Calisto MT"/>
                    <w:b/>
                    <w:sz w:val="28"/>
                  </w:rPr>
                  <w:t>Amélioration des performances énergétiques d’une voiture</w:t>
                </w:r>
              </w:p>
              <w:p w:rsidR="00690199" w:rsidRPr="00FA2F32" w:rsidRDefault="00690199" w:rsidP="004A66B1">
                <w:pPr>
                  <w:pStyle w:val="Titre1"/>
                  <w:rPr>
                    <w:rFonts w:ascii="Calisto MT" w:hAnsi="Calisto MT"/>
                  </w:rPr>
                </w:pPr>
              </w:p>
            </w:txbxContent>
          </v:textbox>
        </v:shape>
      </w:pict>
    </w:r>
    <w:r w:rsidRPr="0001645F">
      <w:rPr>
        <w:noProof/>
        <w:sz w:val="10"/>
        <w:szCs w:val="10"/>
        <w:lang w:eastAsia="fr-FR"/>
      </w:rPr>
      <w:pict>
        <v:line id="_x0000_s1037" style="position:absolute;z-index:251673600" from="147.35pt,29.35pt" to="147.35pt,66.65pt"/>
      </w:pict>
    </w:r>
    <w:r w:rsidRPr="0001645F">
      <w:rPr>
        <w:noProof/>
        <w:sz w:val="10"/>
        <w:szCs w:val="10"/>
        <w:lang w:eastAsia="fr-FR"/>
      </w:rPr>
      <w:pict>
        <v:shape id="_x0000_s1038" type="#_x0000_t202" style="position:absolute;margin-left:101.05pt;margin-top:32.35pt;width:43.4pt;height:32.05pt;z-index:-251641856" fillcolor="#ccc0d9 [1303]">
          <v:textbox style="mso-next-textbox:#_x0000_s1038" inset="0,1.2mm,0,0">
            <w:txbxContent>
              <w:p w:rsidR="00690199" w:rsidRPr="00B61300" w:rsidRDefault="00690199" w:rsidP="000D3315">
                <w:pPr>
                  <w:pStyle w:val="Titre"/>
                  <w:spacing w:before="0"/>
                  <w:rPr>
                    <w:b/>
                    <w:sz w:val="44"/>
                  </w:rPr>
                </w:pPr>
                <w:r>
                  <w:rPr>
                    <w:rFonts w:ascii="Calisto MT" w:hAnsi="Calisto MT"/>
                    <w:b/>
                    <w:sz w:val="36"/>
                  </w:rPr>
                  <w:t>P15</w:t>
                </w:r>
              </w:p>
              <w:p w:rsidR="00690199" w:rsidRPr="00FA2F32" w:rsidRDefault="00690199" w:rsidP="000D3315">
                <w:pPr>
                  <w:pStyle w:val="Titre1"/>
                  <w:rPr>
                    <w:rFonts w:ascii="Calisto MT" w:hAnsi="Calisto MT"/>
                  </w:rPr>
                </w:pPr>
              </w:p>
            </w:txbxContent>
          </v:textbox>
        </v:shape>
      </w:pict>
    </w:r>
    <w:r w:rsidRPr="0001645F">
      <w:rPr>
        <w:noProof/>
        <w:sz w:val="10"/>
        <w:szCs w:val="10"/>
        <w:lang w:eastAsia="fr-FR"/>
      </w:rPr>
      <w:pict>
        <v:line id="_x0000_s1035" style="position:absolute;z-index:251668480" from="98.6pt,29.35pt" to="441.6pt,29.35pt"/>
      </w:pict>
    </w:r>
    <w:r w:rsidRPr="0001645F">
      <w:rPr>
        <w:noProof/>
        <w:sz w:val="10"/>
        <w:szCs w:val="10"/>
        <w:lang w:eastAsia="fr-FR"/>
      </w:rPr>
      <w:pict>
        <v:shape id="_x0000_s1029" type="#_x0000_t202" style="position:absolute;margin-left:101.05pt;margin-top:1.75pt;width:337.9pt;height:24.55pt;z-index:251662336" fillcolor="#92d050">
          <v:fill opacity="39322f"/>
          <v:textbox style="mso-next-textbox:#_x0000_s1029" inset="1.5mm,.3mm,1.5mm,.3mm">
            <w:txbxContent>
              <w:p w:rsidR="00690199" w:rsidRPr="00891380" w:rsidRDefault="00690199" w:rsidP="00891380">
                <w:pPr>
                  <w:jc w:val="center"/>
                  <w:rPr>
                    <w:rFonts w:ascii="Calisto MT" w:hAnsi="Calisto MT"/>
                    <w:sz w:val="36"/>
                  </w:rPr>
                </w:pPr>
                <w:r>
                  <w:rPr>
                    <w:rFonts w:ascii="Calisto MT" w:hAnsi="Calisto MT"/>
                    <w:sz w:val="36"/>
                  </w:rPr>
                  <w:t>Pile à combustible</w:t>
                </w:r>
              </w:p>
            </w:txbxContent>
          </v:textbox>
        </v:shape>
      </w:pict>
    </w:r>
    <w:r w:rsidRPr="0001645F">
      <w:rPr>
        <w:noProof/>
        <w:sz w:val="10"/>
        <w:szCs w:val="10"/>
        <w:lang w:eastAsia="fr-FR"/>
      </w:rPr>
      <w:pict>
        <v:rect id="_x0000_s1031" style="position:absolute;margin-left:444.45pt;margin-top:.45pt;width:107.45pt;height:64pt;z-index:251664384" filled="f"/>
      </w:pict>
    </w:r>
    <w:r>
      <w:rPr>
        <w:noProof/>
        <w:sz w:val="10"/>
        <w:szCs w:val="10"/>
        <w:lang w:eastAsia="fr-FR"/>
      </w:rPr>
      <w:drawing>
        <wp:anchor distT="0" distB="0" distL="114300" distR="114300" simplePos="0" relativeHeight="251672576" behindDoc="0" locked="0" layoutInCell="1" allowOverlap="1">
          <wp:simplePos x="0" y="0"/>
          <wp:positionH relativeFrom="column">
            <wp:posOffset>5682615</wp:posOffset>
          </wp:positionH>
          <wp:positionV relativeFrom="paragraph">
            <wp:posOffset>276860</wp:posOffset>
          </wp:positionV>
          <wp:extent cx="1009650" cy="514350"/>
          <wp:effectExtent l="19050" t="0" r="0" b="0"/>
          <wp:wrapNone/>
          <wp:docPr id="1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
                    <a:clrChange>
                      <a:clrFrom>
                        <a:srgbClr val="FFFFFF"/>
                      </a:clrFrom>
                      <a:clrTo>
                        <a:srgbClr val="FFFFFF">
                          <a:alpha val="0"/>
                        </a:srgbClr>
                      </a:clrTo>
                    </a:clrChange>
                  </a:blip>
                  <a:srcRect l="12492" t="28223" b="12666"/>
                  <a:stretch>
                    <a:fillRect/>
                  </a:stretch>
                </pic:blipFill>
                <pic:spPr bwMode="auto">
                  <a:xfrm>
                    <a:off x="0" y="0"/>
                    <a:ext cx="1009650" cy="514350"/>
                  </a:xfrm>
                  <a:prstGeom prst="rect">
                    <a:avLst/>
                  </a:prstGeom>
                  <a:noFill/>
                  <a:ln w="9525">
                    <a:noFill/>
                    <a:miter lim="800000"/>
                    <a:headEnd/>
                    <a:tailEnd/>
                  </a:ln>
                </pic:spPr>
              </pic:pic>
            </a:graphicData>
          </a:graphic>
        </wp:anchor>
      </w:drawing>
    </w:r>
    <w:r w:rsidRPr="0001645F">
      <w:rPr>
        <w:noProof/>
        <w:sz w:val="10"/>
        <w:szCs w:val="10"/>
        <w:lang w:eastAsia="fr-FR"/>
      </w:rPr>
      <w:pict>
        <v:rect id="_x0000_s1027" style="position:absolute;margin-left:444.45pt;margin-top:.85pt;width:107.45pt;height:62.35pt;z-index:251660288;mso-position-horizontal-relative:text;mso-position-vertical-relative:text" fillcolor="yellow" stroked="f">
          <v:fill color2="fill lighten(51)" focusposition="1" focussize="" method="linear sigma" focus="100%" type="gradient"/>
        </v:rect>
      </w:pict>
    </w:r>
    <w:r w:rsidRPr="0001645F">
      <w:rPr>
        <w:noProof/>
        <w:sz w:val="10"/>
        <w:szCs w:val="10"/>
        <w:lang w:eastAsia="fr-FR"/>
      </w:rPr>
      <w:pict>
        <v:line id="_x0000_s1034" style="position:absolute;z-index:251667456;mso-position-horizontal-relative:text;mso-position-vertical-relative:text" from="441.8pt,-1.1pt" to="441.8pt,67.3pt"/>
      </w:pict>
    </w:r>
    <w:r>
      <w:rPr>
        <w:noProof/>
        <w:sz w:val="10"/>
        <w:szCs w:val="10"/>
        <w:lang w:eastAsia="fr-FR"/>
      </w:rPr>
      <w:drawing>
        <wp:anchor distT="0" distB="0" distL="114300" distR="114300" simplePos="0" relativeHeight="251671552" behindDoc="0" locked="0" layoutInCell="1" allowOverlap="1">
          <wp:simplePos x="0" y="0"/>
          <wp:positionH relativeFrom="column">
            <wp:posOffset>6472555</wp:posOffset>
          </wp:positionH>
          <wp:positionV relativeFrom="paragraph">
            <wp:posOffset>29210</wp:posOffset>
          </wp:positionV>
          <wp:extent cx="516255" cy="408305"/>
          <wp:effectExtent l="19050" t="0" r="0" b="0"/>
          <wp:wrapNone/>
          <wp:docPr id="1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2"/>
                  <a:srcRect l="73042" t="4538" r="2609" b="46297"/>
                  <a:stretch>
                    <a:fillRect/>
                  </a:stretch>
                </pic:blipFill>
                <pic:spPr bwMode="auto">
                  <a:xfrm>
                    <a:off x="0" y="0"/>
                    <a:ext cx="516255" cy="408305"/>
                  </a:xfrm>
                  <a:prstGeom prst="rect">
                    <a:avLst/>
                  </a:prstGeom>
                  <a:noFill/>
                  <a:ln w="9525">
                    <a:noFill/>
                    <a:miter lim="800000"/>
                    <a:headEnd/>
                    <a:tailEnd/>
                  </a:ln>
                </pic:spPr>
              </pic:pic>
            </a:graphicData>
          </a:graphic>
        </wp:anchor>
      </w:drawing>
    </w:r>
    <w:r w:rsidRPr="0001645F">
      <w:rPr>
        <w:noProof/>
        <w:sz w:val="10"/>
        <w:szCs w:val="10"/>
        <w:lang w:eastAsia="fr-FR"/>
      </w:rPr>
      <w:pict>
        <v:line id="_x0000_s1033" style="position:absolute;z-index:251666432;mso-position-horizontal-relative:text;mso-position-vertical-relative:text" from="98.6pt,-1.1pt" to="98.6pt,67.3pt"/>
      </w:pict>
    </w:r>
    <w:r w:rsidRPr="0001645F">
      <w:rPr>
        <w:noProof/>
        <w:sz w:val="10"/>
        <w:szCs w:val="10"/>
        <w:lang w:eastAsia="fr-FR"/>
      </w:rPr>
      <w:pict>
        <v:rect id="_x0000_s1030" style="position:absolute;margin-left:8.3pt;margin-top:1.75pt;width:86.65pt;height:62.7pt;z-index:251663360;mso-position-horizontal-relative:text;mso-position-vertical-relative:text" filled="f"/>
      </w:pict>
    </w:r>
    <w:r>
      <w:rPr>
        <w:noProof/>
        <w:sz w:val="10"/>
        <w:szCs w:val="10"/>
        <w:lang w:eastAsia="fr-FR"/>
      </w:rPr>
      <w:drawing>
        <wp:anchor distT="0" distB="0" distL="114300" distR="114300" simplePos="0" relativeHeight="251659264" behindDoc="0" locked="0" layoutInCell="1" allowOverlap="1">
          <wp:simplePos x="0" y="0"/>
          <wp:positionH relativeFrom="column">
            <wp:posOffset>129540</wp:posOffset>
          </wp:positionH>
          <wp:positionV relativeFrom="paragraph">
            <wp:posOffset>48260</wp:posOffset>
          </wp:positionV>
          <wp:extent cx="1066800" cy="762000"/>
          <wp:effectExtent l="19050" t="0" r="0" b="0"/>
          <wp:wrapNone/>
          <wp:docPr id="2" name="Image 7" descr="logo_marill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logo_marillac"/>
                  <pic:cNvPicPr>
                    <a:picLocks noChangeAspect="1" noChangeArrowheads="1"/>
                  </pic:cNvPicPr>
                </pic:nvPicPr>
                <pic:blipFill>
                  <a:blip r:embed="rId3"/>
                  <a:srcRect/>
                  <a:stretch>
                    <a:fillRect/>
                  </a:stretch>
                </pic:blipFill>
                <pic:spPr bwMode="auto">
                  <a:xfrm>
                    <a:off x="0" y="0"/>
                    <a:ext cx="1066800" cy="762000"/>
                  </a:xfrm>
                  <a:prstGeom prst="rect">
                    <a:avLst/>
                  </a:prstGeom>
                  <a:noFill/>
                  <a:ln w="9525">
                    <a:noFill/>
                    <a:miter lim="800000"/>
                    <a:headEnd/>
                    <a:tailEnd/>
                  </a:ln>
                </pic:spPr>
              </pic:pic>
            </a:graphicData>
          </a:graphic>
        </wp:anchor>
      </w:drawing>
    </w:r>
    <w:r w:rsidRPr="0001645F">
      <w:rPr>
        <w:noProof/>
        <w:sz w:val="10"/>
        <w:szCs w:val="10"/>
        <w:lang w:eastAsia="fr-FR"/>
      </w:rPr>
      <w:pict>
        <v:rect id="_x0000_s1032" style="position:absolute;margin-left:4.7pt;margin-top:-1.1pt;width:550.05pt;height:68.4pt;z-index:251665408;mso-position-horizontal-relative:text;mso-position-vertical-relative:text" filled="f"/>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0199" w:rsidRPr="004A66B1" w:rsidRDefault="00690199" w:rsidP="004A66B1">
    <w:pPr>
      <w:pStyle w:val="En-tte"/>
      <w:rPr>
        <w:szCs w:val="1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3" type="#_x0000_t75" style="width:11.25pt;height:11.25pt" o:bullet="t" filled="t">
        <v:fill color2="black"/>
        <v:imagedata r:id="rId1" o:title=""/>
      </v:shape>
    </w:pict>
  </w:numPicBullet>
  <w:numPicBullet w:numPicBulletId="1">
    <w:pict>
      <v:shape id="_x0000_i1164" type="#_x0000_t75" style="width:11.25pt;height:11.25pt" o:bullet="t" filled="t">
        <v:fill color2="black"/>
        <v:imagedata r:id="rId2" o:title=""/>
      </v:shape>
    </w:pict>
  </w:numPicBullet>
  <w:abstractNum w:abstractNumId="0">
    <w:nsid w:val="00000001"/>
    <w:multiLevelType w:val="multilevel"/>
    <w:tmpl w:val="00000001"/>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
    <w:nsid w:val="00000002"/>
    <w:multiLevelType w:val="singleLevel"/>
    <w:tmpl w:val="00000002"/>
    <w:name w:val="WW8Num5"/>
    <w:lvl w:ilvl="0">
      <w:start w:val="1"/>
      <w:numFmt w:val="bullet"/>
      <w:lvlText w:val=""/>
      <w:lvlJc w:val="left"/>
      <w:pPr>
        <w:tabs>
          <w:tab w:val="num" w:pos="360"/>
        </w:tabs>
        <w:ind w:left="360" w:hanging="360"/>
      </w:pPr>
      <w:rPr>
        <w:rFonts w:ascii="Wingdings" w:hAnsi="Wingdings"/>
        <w:color w:val="000000"/>
        <w:sz w:val="16"/>
      </w:rPr>
    </w:lvl>
  </w:abstractNum>
  <w:abstractNum w:abstractNumId="2">
    <w:nsid w:val="00000003"/>
    <w:multiLevelType w:val="singleLevel"/>
    <w:tmpl w:val="00000003"/>
    <w:name w:val="WW8Num13"/>
    <w:lvl w:ilvl="0">
      <w:start w:val="1"/>
      <w:numFmt w:val="bullet"/>
      <w:lvlText w:val=""/>
      <w:lvlJc w:val="left"/>
      <w:pPr>
        <w:tabs>
          <w:tab w:val="num" w:pos="720"/>
        </w:tabs>
        <w:ind w:left="720" w:hanging="360"/>
      </w:pPr>
      <w:rPr>
        <w:rFonts w:ascii="Wingdings" w:hAnsi="Wingdings"/>
        <w:color w:val="000000"/>
        <w:sz w:val="16"/>
      </w:rPr>
    </w:lvl>
  </w:abstractNum>
  <w:abstractNum w:abstractNumId="3">
    <w:nsid w:val="00000004"/>
    <w:multiLevelType w:val="singleLevel"/>
    <w:tmpl w:val="00000004"/>
    <w:name w:val="WW8Num21"/>
    <w:lvl w:ilvl="0">
      <w:start w:val="1"/>
      <w:numFmt w:val="bullet"/>
      <w:lvlText w:val=""/>
      <w:lvlJc w:val="left"/>
      <w:pPr>
        <w:tabs>
          <w:tab w:val="num" w:pos="0"/>
        </w:tabs>
        <w:ind w:left="360" w:hanging="360"/>
      </w:pPr>
      <w:rPr>
        <w:rFonts w:ascii="Symbol" w:hAnsi="Symbol"/>
        <w:color w:val="000000"/>
      </w:rPr>
    </w:lvl>
  </w:abstractNum>
  <w:abstractNum w:abstractNumId="4">
    <w:nsid w:val="00000005"/>
    <w:multiLevelType w:val="multilevel"/>
    <w:tmpl w:val="00000005"/>
    <w:name w:val="WW8Num22"/>
    <w:lvl w:ilvl="0">
      <w:start w:val="1"/>
      <w:numFmt w:val="decimal"/>
      <w:pStyle w:val="Listepuces1"/>
      <w:lvlText w:val="%1-"/>
      <w:lvlJc w:val="left"/>
      <w:pPr>
        <w:tabs>
          <w:tab w:val="num" w:pos="1065"/>
        </w:tabs>
        <w:ind w:left="1065" w:hanging="360"/>
      </w:pPr>
    </w:lvl>
    <w:lvl w:ilvl="1">
      <w:start w:val="1"/>
      <w:numFmt w:val="lowerLetter"/>
      <w:lvlText w:val="%2."/>
      <w:lvlJc w:val="left"/>
      <w:pPr>
        <w:tabs>
          <w:tab w:val="num" w:pos="1785"/>
        </w:tabs>
        <w:ind w:left="1785" w:hanging="360"/>
      </w:pPr>
    </w:lvl>
    <w:lvl w:ilvl="2">
      <w:start w:val="1"/>
      <w:numFmt w:val="lowerRoman"/>
      <w:lvlText w:val="%3."/>
      <w:lvlJc w:val="right"/>
      <w:pPr>
        <w:tabs>
          <w:tab w:val="num" w:pos="2505"/>
        </w:tabs>
        <w:ind w:left="2505" w:hanging="180"/>
      </w:pPr>
    </w:lvl>
    <w:lvl w:ilvl="3">
      <w:start w:val="1"/>
      <w:numFmt w:val="decimal"/>
      <w:lvlText w:val="%4."/>
      <w:lvlJc w:val="left"/>
      <w:pPr>
        <w:tabs>
          <w:tab w:val="num" w:pos="3225"/>
        </w:tabs>
        <w:ind w:left="3225" w:hanging="360"/>
      </w:pPr>
    </w:lvl>
    <w:lvl w:ilvl="4">
      <w:start w:val="1"/>
      <w:numFmt w:val="lowerLetter"/>
      <w:lvlText w:val="%5."/>
      <w:lvlJc w:val="left"/>
      <w:pPr>
        <w:tabs>
          <w:tab w:val="num" w:pos="3945"/>
        </w:tabs>
        <w:ind w:left="3945" w:hanging="360"/>
      </w:pPr>
    </w:lvl>
    <w:lvl w:ilvl="5">
      <w:start w:val="1"/>
      <w:numFmt w:val="lowerRoman"/>
      <w:lvlText w:val="%6."/>
      <w:lvlJc w:val="right"/>
      <w:pPr>
        <w:tabs>
          <w:tab w:val="num" w:pos="4665"/>
        </w:tabs>
        <w:ind w:left="4665" w:hanging="180"/>
      </w:pPr>
    </w:lvl>
    <w:lvl w:ilvl="6">
      <w:start w:val="1"/>
      <w:numFmt w:val="decimal"/>
      <w:lvlText w:val="%7."/>
      <w:lvlJc w:val="left"/>
      <w:pPr>
        <w:tabs>
          <w:tab w:val="num" w:pos="5385"/>
        </w:tabs>
        <w:ind w:left="5385" w:hanging="360"/>
      </w:pPr>
    </w:lvl>
    <w:lvl w:ilvl="7">
      <w:start w:val="1"/>
      <w:numFmt w:val="lowerLetter"/>
      <w:lvlText w:val="%8."/>
      <w:lvlJc w:val="left"/>
      <w:pPr>
        <w:tabs>
          <w:tab w:val="num" w:pos="6105"/>
        </w:tabs>
        <w:ind w:left="6105" w:hanging="360"/>
      </w:pPr>
    </w:lvl>
    <w:lvl w:ilvl="8">
      <w:start w:val="1"/>
      <w:numFmt w:val="lowerRoman"/>
      <w:lvlText w:val="%9."/>
      <w:lvlJc w:val="right"/>
      <w:pPr>
        <w:tabs>
          <w:tab w:val="num" w:pos="6825"/>
        </w:tabs>
        <w:ind w:left="6825" w:hanging="180"/>
      </w:pPr>
    </w:lvl>
  </w:abstractNum>
  <w:abstractNum w:abstractNumId="5">
    <w:nsid w:val="00000006"/>
    <w:multiLevelType w:val="multilevel"/>
    <w:tmpl w:val="98660AE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color w:val="auto"/>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
    <w:nsid w:val="070D408E"/>
    <w:multiLevelType w:val="hybridMultilevel"/>
    <w:tmpl w:val="B56ED7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07724B21"/>
    <w:multiLevelType w:val="hybridMultilevel"/>
    <w:tmpl w:val="EA101314"/>
    <w:lvl w:ilvl="0" w:tplc="855A6D4E">
      <w:start w:val="1"/>
      <w:numFmt w:val="decimal"/>
      <w:lvlText w:val="4.2.%1"/>
      <w:lvlJc w:val="right"/>
      <w:pPr>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E154087"/>
    <w:multiLevelType w:val="hybridMultilevel"/>
    <w:tmpl w:val="4E90530A"/>
    <w:lvl w:ilvl="0" w:tplc="ECA05564">
      <w:numFmt w:val="bullet"/>
      <w:lvlText w:val=""/>
      <w:lvlJc w:val="left"/>
      <w:pPr>
        <w:ind w:left="1211" w:hanging="360"/>
      </w:pPr>
      <w:rPr>
        <w:rFonts w:ascii="Wingdings" w:eastAsia="Times New Roman" w:hAnsi="Wingdings" w:cs="Times New Roman"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12">
    <w:nsid w:val="284349BA"/>
    <w:multiLevelType w:val="hybridMultilevel"/>
    <w:tmpl w:val="41526764"/>
    <w:lvl w:ilvl="0" w:tplc="E3F60974">
      <w:start w:val="1"/>
      <w:numFmt w:val="bullet"/>
      <w:lvlText w:val=""/>
      <w:lvlJc w:val="left"/>
      <w:pPr>
        <w:ind w:left="1080" w:hanging="360"/>
      </w:pPr>
      <w:rPr>
        <w:rFonts w:ascii="Wingdings" w:hAnsi="Wingdings"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9FB2AFF"/>
    <w:multiLevelType w:val="hybridMultilevel"/>
    <w:tmpl w:val="70DC367E"/>
    <w:lvl w:ilvl="0" w:tplc="040C000B">
      <w:start w:val="1"/>
      <w:numFmt w:val="bullet"/>
      <w:lvlText w:val=""/>
      <w:lvlJc w:val="left"/>
      <w:pPr>
        <w:ind w:left="4112" w:hanging="360"/>
      </w:pPr>
      <w:rPr>
        <w:rFonts w:ascii="Wingdings" w:hAnsi="Wingdings" w:hint="default"/>
      </w:rPr>
    </w:lvl>
    <w:lvl w:ilvl="1" w:tplc="040C0019" w:tentative="1">
      <w:start w:val="1"/>
      <w:numFmt w:val="lowerLetter"/>
      <w:lvlText w:val="%2."/>
      <w:lvlJc w:val="left"/>
      <w:pPr>
        <w:ind w:left="4832" w:hanging="360"/>
      </w:pPr>
    </w:lvl>
    <w:lvl w:ilvl="2" w:tplc="040C001B" w:tentative="1">
      <w:start w:val="1"/>
      <w:numFmt w:val="lowerRoman"/>
      <w:lvlText w:val="%3."/>
      <w:lvlJc w:val="right"/>
      <w:pPr>
        <w:ind w:left="5552" w:hanging="180"/>
      </w:pPr>
    </w:lvl>
    <w:lvl w:ilvl="3" w:tplc="040C000F" w:tentative="1">
      <w:start w:val="1"/>
      <w:numFmt w:val="decimal"/>
      <w:lvlText w:val="%4."/>
      <w:lvlJc w:val="left"/>
      <w:pPr>
        <w:ind w:left="6272" w:hanging="360"/>
      </w:pPr>
    </w:lvl>
    <w:lvl w:ilvl="4" w:tplc="040C0019" w:tentative="1">
      <w:start w:val="1"/>
      <w:numFmt w:val="lowerLetter"/>
      <w:lvlText w:val="%5."/>
      <w:lvlJc w:val="left"/>
      <w:pPr>
        <w:ind w:left="6992" w:hanging="360"/>
      </w:pPr>
    </w:lvl>
    <w:lvl w:ilvl="5" w:tplc="040C001B" w:tentative="1">
      <w:start w:val="1"/>
      <w:numFmt w:val="lowerRoman"/>
      <w:lvlText w:val="%6."/>
      <w:lvlJc w:val="right"/>
      <w:pPr>
        <w:ind w:left="7712" w:hanging="180"/>
      </w:pPr>
    </w:lvl>
    <w:lvl w:ilvl="6" w:tplc="040C000F" w:tentative="1">
      <w:start w:val="1"/>
      <w:numFmt w:val="decimal"/>
      <w:lvlText w:val="%7."/>
      <w:lvlJc w:val="left"/>
      <w:pPr>
        <w:ind w:left="8432" w:hanging="360"/>
      </w:pPr>
    </w:lvl>
    <w:lvl w:ilvl="7" w:tplc="040C0019" w:tentative="1">
      <w:start w:val="1"/>
      <w:numFmt w:val="lowerLetter"/>
      <w:lvlText w:val="%8."/>
      <w:lvlJc w:val="left"/>
      <w:pPr>
        <w:ind w:left="9152" w:hanging="360"/>
      </w:pPr>
    </w:lvl>
    <w:lvl w:ilvl="8" w:tplc="040C001B" w:tentative="1">
      <w:start w:val="1"/>
      <w:numFmt w:val="lowerRoman"/>
      <w:lvlText w:val="%9."/>
      <w:lvlJc w:val="right"/>
      <w:pPr>
        <w:ind w:left="9872" w:hanging="180"/>
      </w:pPr>
    </w:lvl>
  </w:abstractNum>
  <w:abstractNum w:abstractNumId="14">
    <w:nsid w:val="2CA5682A"/>
    <w:multiLevelType w:val="hybridMultilevel"/>
    <w:tmpl w:val="1F4C283A"/>
    <w:lvl w:ilvl="0" w:tplc="855A6D4E">
      <w:start w:val="1"/>
      <w:numFmt w:val="decimal"/>
      <w:lvlText w:val="4.2.%1"/>
      <w:lvlJc w:val="right"/>
      <w:pPr>
        <w:ind w:left="4112" w:hanging="360"/>
      </w:pPr>
      <w:rPr>
        <w:rFonts w:hint="default"/>
      </w:rPr>
    </w:lvl>
    <w:lvl w:ilvl="1" w:tplc="040C0019" w:tentative="1">
      <w:start w:val="1"/>
      <w:numFmt w:val="lowerLetter"/>
      <w:lvlText w:val="%2."/>
      <w:lvlJc w:val="left"/>
      <w:pPr>
        <w:ind w:left="4832" w:hanging="360"/>
      </w:pPr>
    </w:lvl>
    <w:lvl w:ilvl="2" w:tplc="040C001B" w:tentative="1">
      <w:start w:val="1"/>
      <w:numFmt w:val="lowerRoman"/>
      <w:lvlText w:val="%3."/>
      <w:lvlJc w:val="right"/>
      <w:pPr>
        <w:ind w:left="5552" w:hanging="180"/>
      </w:pPr>
    </w:lvl>
    <w:lvl w:ilvl="3" w:tplc="040C000F" w:tentative="1">
      <w:start w:val="1"/>
      <w:numFmt w:val="decimal"/>
      <w:lvlText w:val="%4."/>
      <w:lvlJc w:val="left"/>
      <w:pPr>
        <w:ind w:left="6272" w:hanging="360"/>
      </w:pPr>
    </w:lvl>
    <w:lvl w:ilvl="4" w:tplc="040C0019" w:tentative="1">
      <w:start w:val="1"/>
      <w:numFmt w:val="lowerLetter"/>
      <w:lvlText w:val="%5."/>
      <w:lvlJc w:val="left"/>
      <w:pPr>
        <w:ind w:left="6992" w:hanging="360"/>
      </w:pPr>
    </w:lvl>
    <w:lvl w:ilvl="5" w:tplc="040C001B" w:tentative="1">
      <w:start w:val="1"/>
      <w:numFmt w:val="lowerRoman"/>
      <w:lvlText w:val="%6."/>
      <w:lvlJc w:val="right"/>
      <w:pPr>
        <w:ind w:left="7712" w:hanging="180"/>
      </w:pPr>
    </w:lvl>
    <w:lvl w:ilvl="6" w:tplc="040C000F" w:tentative="1">
      <w:start w:val="1"/>
      <w:numFmt w:val="decimal"/>
      <w:lvlText w:val="%7."/>
      <w:lvlJc w:val="left"/>
      <w:pPr>
        <w:ind w:left="8432" w:hanging="360"/>
      </w:pPr>
    </w:lvl>
    <w:lvl w:ilvl="7" w:tplc="040C0019" w:tentative="1">
      <w:start w:val="1"/>
      <w:numFmt w:val="lowerLetter"/>
      <w:lvlText w:val="%8."/>
      <w:lvlJc w:val="left"/>
      <w:pPr>
        <w:ind w:left="9152" w:hanging="360"/>
      </w:pPr>
    </w:lvl>
    <w:lvl w:ilvl="8" w:tplc="040C001B" w:tentative="1">
      <w:start w:val="1"/>
      <w:numFmt w:val="lowerRoman"/>
      <w:lvlText w:val="%9."/>
      <w:lvlJc w:val="right"/>
      <w:pPr>
        <w:ind w:left="9872" w:hanging="180"/>
      </w:pPr>
    </w:lvl>
  </w:abstractNum>
  <w:abstractNum w:abstractNumId="15">
    <w:nsid w:val="364B12E8"/>
    <w:multiLevelType w:val="hybridMultilevel"/>
    <w:tmpl w:val="22D49B64"/>
    <w:lvl w:ilvl="0" w:tplc="E3F60974">
      <w:start w:val="1"/>
      <w:numFmt w:val="bullet"/>
      <w:lvlText w:val=""/>
      <w:lvlJc w:val="left"/>
      <w:pPr>
        <w:ind w:left="1080" w:hanging="360"/>
      </w:pPr>
      <w:rPr>
        <w:rFonts w:ascii="Wingdings" w:hAnsi="Wingdings" w:hint="default"/>
        <w:sz w:val="24"/>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nsid w:val="3770748E"/>
    <w:multiLevelType w:val="hybridMultilevel"/>
    <w:tmpl w:val="D0EEB550"/>
    <w:lvl w:ilvl="0" w:tplc="49F6B2D6">
      <w:start w:val="1"/>
      <w:numFmt w:val="decimal"/>
      <w:lvlText w:val="%1."/>
      <w:lvlJc w:val="left"/>
      <w:pPr>
        <w:ind w:left="720" w:hanging="36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81125AB"/>
    <w:multiLevelType w:val="hybridMultilevel"/>
    <w:tmpl w:val="6EF29CDA"/>
    <w:lvl w:ilvl="0" w:tplc="D228F572">
      <w:start w:val="1"/>
      <w:numFmt w:val="decimal"/>
      <w:lvlText w:val="4.1.%1"/>
      <w:lvlJc w:val="righ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3C0642F"/>
    <w:multiLevelType w:val="hybridMultilevel"/>
    <w:tmpl w:val="36C0CDAE"/>
    <w:lvl w:ilvl="0" w:tplc="108655E2">
      <w:start w:val="1"/>
      <w:numFmt w:val="decimal"/>
      <w:lvlText w:val="%1."/>
      <w:lvlJc w:val="left"/>
      <w:pPr>
        <w:ind w:left="927" w:hanging="360"/>
      </w:pPr>
      <w:rPr>
        <w:rFonts w:hint="default"/>
        <w:color w:val="auto"/>
        <w:sz w:val="28"/>
      </w:rPr>
    </w:lvl>
    <w:lvl w:ilvl="1" w:tplc="040C0019">
      <w:start w:val="1"/>
      <w:numFmt w:val="lowerLetter"/>
      <w:lvlText w:val="%2."/>
      <w:lvlJc w:val="left"/>
      <w:pPr>
        <w:ind w:left="1647" w:hanging="360"/>
      </w:pPr>
    </w:lvl>
    <w:lvl w:ilvl="2" w:tplc="040C001B">
      <w:start w:val="1"/>
      <w:numFmt w:val="lowerRoman"/>
      <w:lvlText w:val="%3."/>
      <w:lvlJc w:val="right"/>
      <w:pPr>
        <w:ind w:left="2367" w:hanging="180"/>
      </w:pPr>
    </w:lvl>
    <w:lvl w:ilvl="3" w:tplc="040C000F">
      <w:start w:val="1"/>
      <w:numFmt w:val="decimal"/>
      <w:lvlText w:val="%4."/>
      <w:lvlJc w:val="left"/>
      <w:pPr>
        <w:ind w:left="3087" w:hanging="360"/>
      </w:pPr>
    </w:lvl>
    <w:lvl w:ilvl="4" w:tplc="040C0019">
      <w:start w:val="1"/>
      <w:numFmt w:val="lowerLetter"/>
      <w:lvlText w:val="%5."/>
      <w:lvlJc w:val="left"/>
      <w:pPr>
        <w:ind w:left="3807" w:hanging="360"/>
      </w:pPr>
    </w:lvl>
    <w:lvl w:ilvl="5" w:tplc="040C001B">
      <w:start w:val="1"/>
      <w:numFmt w:val="lowerRoman"/>
      <w:lvlText w:val="%6."/>
      <w:lvlJc w:val="right"/>
      <w:pPr>
        <w:ind w:left="4527" w:hanging="180"/>
      </w:pPr>
    </w:lvl>
    <w:lvl w:ilvl="6" w:tplc="040C000F">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9">
    <w:nsid w:val="4C0B0EA9"/>
    <w:multiLevelType w:val="hybridMultilevel"/>
    <w:tmpl w:val="DEB69FD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D228F572">
      <w:start w:val="1"/>
      <w:numFmt w:val="decimal"/>
      <w:lvlText w:val="4.1.%3"/>
      <w:lvlJc w:val="right"/>
      <w:pPr>
        <w:ind w:left="2160" w:hanging="180"/>
      </w:pPr>
      <w:rPr>
        <w:rFonts w:hint="default"/>
      </w:r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F5B1887"/>
    <w:multiLevelType w:val="multilevel"/>
    <w:tmpl w:val="BAD659CA"/>
    <w:lvl w:ilvl="0">
      <w:start w:val="2"/>
      <w:numFmt w:val="decimal"/>
      <w:lvlText w:val="%1."/>
      <w:lvlJc w:val="left"/>
      <w:pPr>
        <w:ind w:left="390" w:hanging="390"/>
      </w:pPr>
      <w:rPr>
        <w:rFonts w:eastAsia="Times New Roman" w:cs="Arial" w:hint="default"/>
        <w:sz w:val="28"/>
      </w:rPr>
    </w:lvl>
    <w:lvl w:ilvl="1">
      <w:start w:val="1"/>
      <w:numFmt w:val="decimal"/>
      <w:lvlText w:val="%1.%2."/>
      <w:lvlJc w:val="left"/>
      <w:pPr>
        <w:ind w:left="1800" w:hanging="720"/>
      </w:pPr>
      <w:rPr>
        <w:rFonts w:eastAsia="Times New Roman" w:cs="Arial" w:hint="default"/>
        <w:sz w:val="24"/>
      </w:rPr>
    </w:lvl>
    <w:lvl w:ilvl="2">
      <w:start w:val="1"/>
      <w:numFmt w:val="decimal"/>
      <w:lvlText w:val="%1.%2.%3."/>
      <w:lvlJc w:val="left"/>
      <w:pPr>
        <w:ind w:left="2880" w:hanging="720"/>
      </w:pPr>
      <w:rPr>
        <w:rFonts w:eastAsia="Times New Roman" w:cs="Arial" w:hint="default"/>
        <w:sz w:val="24"/>
      </w:rPr>
    </w:lvl>
    <w:lvl w:ilvl="3">
      <w:start w:val="1"/>
      <w:numFmt w:val="decimal"/>
      <w:lvlText w:val="%1.%2.%3.%4."/>
      <w:lvlJc w:val="left"/>
      <w:pPr>
        <w:ind w:left="4320" w:hanging="1080"/>
      </w:pPr>
      <w:rPr>
        <w:rFonts w:eastAsia="Times New Roman" w:cs="Arial" w:hint="default"/>
        <w:sz w:val="24"/>
      </w:rPr>
    </w:lvl>
    <w:lvl w:ilvl="4">
      <w:start w:val="1"/>
      <w:numFmt w:val="decimal"/>
      <w:lvlText w:val="%1.%2.%3.%4.%5."/>
      <w:lvlJc w:val="left"/>
      <w:pPr>
        <w:ind w:left="5760" w:hanging="1440"/>
      </w:pPr>
      <w:rPr>
        <w:rFonts w:eastAsia="Times New Roman" w:cs="Arial" w:hint="default"/>
        <w:sz w:val="24"/>
      </w:rPr>
    </w:lvl>
    <w:lvl w:ilvl="5">
      <w:start w:val="1"/>
      <w:numFmt w:val="decimal"/>
      <w:lvlText w:val="%1.%2.%3.%4.%5.%6."/>
      <w:lvlJc w:val="left"/>
      <w:pPr>
        <w:ind w:left="6840" w:hanging="1440"/>
      </w:pPr>
      <w:rPr>
        <w:rFonts w:eastAsia="Times New Roman" w:cs="Arial" w:hint="default"/>
        <w:sz w:val="24"/>
      </w:rPr>
    </w:lvl>
    <w:lvl w:ilvl="6">
      <w:start w:val="1"/>
      <w:numFmt w:val="decimal"/>
      <w:lvlText w:val="%1.%2.%3.%4.%5.%6.%7."/>
      <w:lvlJc w:val="left"/>
      <w:pPr>
        <w:ind w:left="8280" w:hanging="1800"/>
      </w:pPr>
      <w:rPr>
        <w:rFonts w:eastAsia="Times New Roman" w:cs="Arial" w:hint="default"/>
        <w:sz w:val="24"/>
      </w:rPr>
    </w:lvl>
    <w:lvl w:ilvl="7">
      <w:start w:val="1"/>
      <w:numFmt w:val="decimal"/>
      <w:lvlText w:val="%1.%2.%3.%4.%5.%6.%7.%8."/>
      <w:lvlJc w:val="left"/>
      <w:pPr>
        <w:ind w:left="9360" w:hanging="1800"/>
      </w:pPr>
      <w:rPr>
        <w:rFonts w:eastAsia="Times New Roman" w:cs="Arial" w:hint="default"/>
        <w:sz w:val="24"/>
      </w:rPr>
    </w:lvl>
    <w:lvl w:ilvl="8">
      <w:start w:val="1"/>
      <w:numFmt w:val="decimal"/>
      <w:lvlText w:val="%1.%2.%3.%4.%5.%6.%7.%8.%9."/>
      <w:lvlJc w:val="left"/>
      <w:pPr>
        <w:ind w:left="10800" w:hanging="2160"/>
      </w:pPr>
      <w:rPr>
        <w:rFonts w:eastAsia="Times New Roman" w:cs="Arial" w:hint="default"/>
        <w:sz w:val="24"/>
      </w:rPr>
    </w:lvl>
  </w:abstractNum>
  <w:abstractNum w:abstractNumId="21">
    <w:nsid w:val="60B133B3"/>
    <w:multiLevelType w:val="hybridMultilevel"/>
    <w:tmpl w:val="17E4F3F4"/>
    <w:lvl w:ilvl="0" w:tplc="855A6D4E">
      <w:start w:val="1"/>
      <w:numFmt w:val="decimal"/>
      <w:lvlText w:val="4.2.%1"/>
      <w:lvlJc w:val="right"/>
      <w:pPr>
        <w:ind w:left="2160" w:hanging="18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21A430A"/>
    <w:multiLevelType w:val="hybridMultilevel"/>
    <w:tmpl w:val="65E09A7C"/>
    <w:lvl w:ilvl="0" w:tplc="A022B8E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646C6102"/>
    <w:multiLevelType w:val="hybridMultilevel"/>
    <w:tmpl w:val="DE32D142"/>
    <w:lvl w:ilvl="0" w:tplc="040C000B">
      <w:start w:val="1"/>
      <w:numFmt w:val="bullet"/>
      <w:lvlText w:val=""/>
      <w:lvlJc w:val="left"/>
      <w:pPr>
        <w:ind w:left="2880" w:hanging="360"/>
      </w:pPr>
      <w:rPr>
        <w:rFonts w:ascii="Wingdings" w:hAnsi="Wingdings"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24">
    <w:nsid w:val="668E2630"/>
    <w:multiLevelType w:val="hybridMultilevel"/>
    <w:tmpl w:val="E592D6D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77F27CF"/>
    <w:multiLevelType w:val="hybridMultilevel"/>
    <w:tmpl w:val="A1CED03E"/>
    <w:lvl w:ilvl="0" w:tplc="CD585AA4">
      <w:start w:val="1"/>
      <w:numFmt w:val="decimal"/>
      <w:lvlText w:val="4.2.1%1"/>
      <w:lvlJc w:val="right"/>
      <w:pPr>
        <w:ind w:left="2340" w:hanging="360"/>
      </w:pPr>
      <w:rPr>
        <w:rFonts w:hint="default"/>
      </w:rPr>
    </w:lvl>
    <w:lvl w:ilvl="1" w:tplc="040C0019" w:tentative="1">
      <w:start w:val="1"/>
      <w:numFmt w:val="lowerLetter"/>
      <w:lvlText w:val="%2."/>
      <w:lvlJc w:val="left"/>
      <w:pPr>
        <w:ind w:left="3060" w:hanging="360"/>
      </w:pPr>
    </w:lvl>
    <w:lvl w:ilvl="2" w:tplc="040C001B">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26">
    <w:nsid w:val="7A197178"/>
    <w:multiLevelType w:val="hybridMultilevel"/>
    <w:tmpl w:val="B6EC3068"/>
    <w:lvl w:ilvl="0" w:tplc="040C0001">
      <w:start w:val="1"/>
      <w:numFmt w:val="bullet"/>
      <w:lvlText w:val=""/>
      <w:lvlJc w:val="left"/>
      <w:pPr>
        <w:ind w:left="1155" w:hanging="360"/>
      </w:pPr>
      <w:rPr>
        <w:rFonts w:ascii="Symbol" w:hAnsi="Symbol"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27">
    <w:nsid w:val="7AE44B74"/>
    <w:multiLevelType w:val="hybridMultilevel"/>
    <w:tmpl w:val="3CBA029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26"/>
  </w:num>
  <w:num w:numId="11">
    <w:abstractNumId w:val="19"/>
  </w:num>
  <w:num w:numId="12">
    <w:abstractNumId w:val="24"/>
  </w:num>
  <w:num w:numId="13">
    <w:abstractNumId w:val="20"/>
  </w:num>
  <w:num w:numId="14">
    <w:abstractNumId w:val="22"/>
  </w:num>
  <w:num w:numId="15">
    <w:abstractNumId w:val="15"/>
  </w:num>
  <w:num w:numId="16">
    <w:abstractNumId w:val="12"/>
  </w:num>
  <w:num w:numId="17">
    <w:abstractNumId w:val="9"/>
  </w:num>
  <w:num w:numId="18">
    <w:abstractNumId w:val="27"/>
  </w:num>
  <w:num w:numId="19">
    <w:abstractNumId w:val="16"/>
  </w:num>
  <w:num w:numId="20">
    <w:abstractNumId w:val="18"/>
  </w:num>
  <w:num w:numId="21">
    <w:abstractNumId w:val="11"/>
  </w:num>
  <w:num w:numId="22">
    <w:abstractNumId w:val="23"/>
  </w:num>
  <w:num w:numId="23">
    <w:abstractNumId w:val="17"/>
  </w:num>
  <w:num w:numId="24">
    <w:abstractNumId w:val="25"/>
  </w:num>
  <w:num w:numId="25">
    <w:abstractNumId w:val="21"/>
  </w:num>
  <w:num w:numId="26">
    <w:abstractNumId w:val="10"/>
  </w:num>
  <w:num w:numId="27">
    <w:abstractNumId w:val="14"/>
  </w:num>
  <w:num w:numId="2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proofState w:spelling="clean" w:grammar="clean"/>
  <w:attachedTemplate r:id="rId1"/>
  <w:stylePaneFormatFilter w:val="0000"/>
  <w:defaultTabStop w:val="708"/>
  <w:hyphenationZone w:val="425"/>
  <w:drawingGridHorizontalSpacing w:val="100"/>
  <w:drawingGridVerticalSpacing w:val="0"/>
  <w:displayHorizontalDrawingGridEvery w:val="0"/>
  <w:displayVerticalDrawingGridEvery w:val="0"/>
  <w:characterSpacingControl w:val="compressPunctuation"/>
  <w:hdrShapeDefaults>
    <o:shapedefaults v:ext="edit" spidmax="5122">
      <o:colormenu v:ext="edit" fillcolor="none [660]" strokecolor="none" shadowcolor="none [2]"/>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adjustLineHeightInTable/>
  </w:compat>
  <w:rsids>
    <w:rsidRoot w:val="00215FD6"/>
    <w:rsid w:val="0001645F"/>
    <w:rsid w:val="000240D6"/>
    <w:rsid w:val="000B12DE"/>
    <w:rsid w:val="000B6317"/>
    <w:rsid w:val="000D3315"/>
    <w:rsid w:val="00135B5B"/>
    <w:rsid w:val="0016009A"/>
    <w:rsid w:val="00215FD6"/>
    <w:rsid w:val="002957D3"/>
    <w:rsid w:val="00397B7C"/>
    <w:rsid w:val="0044075F"/>
    <w:rsid w:val="004A66B1"/>
    <w:rsid w:val="004E6C15"/>
    <w:rsid w:val="005161F0"/>
    <w:rsid w:val="00524416"/>
    <w:rsid w:val="005E4722"/>
    <w:rsid w:val="00690199"/>
    <w:rsid w:val="006B2D40"/>
    <w:rsid w:val="006F2837"/>
    <w:rsid w:val="00744FFA"/>
    <w:rsid w:val="00770EC9"/>
    <w:rsid w:val="00790875"/>
    <w:rsid w:val="00891380"/>
    <w:rsid w:val="008C48C1"/>
    <w:rsid w:val="0096239A"/>
    <w:rsid w:val="009D4A7A"/>
    <w:rsid w:val="00A06D07"/>
    <w:rsid w:val="00A2740B"/>
    <w:rsid w:val="00A62155"/>
    <w:rsid w:val="00A812B9"/>
    <w:rsid w:val="00A92691"/>
    <w:rsid w:val="00AB792F"/>
    <w:rsid w:val="00B260FA"/>
    <w:rsid w:val="00B61300"/>
    <w:rsid w:val="00BB6B3D"/>
    <w:rsid w:val="00C05EBB"/>
    <w:rsid w:val="00C1699D"/>
    <w:rsid w:val="00C23958"/>
    <w:rsid w:val="00C62935"/>
    <w:rsid w:val="00D55382"/>
    <w:rsid w:val="00D559AC"/>
    <w:rsid w:val="00EC46D0"/>
    <w:rsid w:val="00FB0906"/>
    <w:rsid w:val="00FE5FBA"/>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660]" strokecolor="none" shadowcolor="none [2]"/>
    </o:shapedefaults>
    <o:shapelayout v:ext="edit">
      <o:idmap v:ext="edit" data="2"/>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D40"/>
    <w:pPr>
      <w:suppressAutoHyphens/>
      <w:autoSpaceDE w:val="0"/>
    </w:pPr>
    <w:rPr>
      <w:rFonts w:ascii="Arial" w:hAnsi="Arial"/>
      <w:lang w:eastAsia="ar-SA"/>
    </w:rPr>
  </w:style>
  <w:style w:type="paragraph" w:styleId="Titre1">
    <w:name w:val="heading 1"/>
    <w:basedOn w:val="Normal"/>
    <w:next w:val="Normal"/>
    <w:link w:val="Titre1Car"/>
    <w:qFormat/>
    <w:rsid w:val="006B2D40"/>
    <w:pPr>
      <w:keepNext/>
      <w:numPr>
        <w:numId w:val="1"/>
      </w:numPr>
      <w:spacing w:before="240" w:after="60"/>
      <w:outlineLvl w:val="0"/>
    </w:pPr>
    <w:rPr>
      <w:rFonts w:cs="Arial"/>
      <w:b/>
      <w:bCs/>
      <w:kern w:val="1"/>
      <w:sz w:val="28"/>
      <w:szCs w:val="32"/>
    </w:rPr>
  </w:style>
  <w:style w:type="paragraph" w:styleId="Titre2">
    <w:name w:val="heading 2"/>
    <w:basedOn w:val="Normal"/>
    <w:next w:val="Normal"/>
    <w:qFormat/>
    <w:rsid w:val="006B2D40"/>
    <w:pPr>
      <w:keepNext/>
      <w:numPr>
        <w:ilvl w:val="1"/>
        <w:numId w:val="1"/>
      </w:numPr>
      <w:spacing w:before="240" w:after="60"/>
      <w:outlineLvl w:val="1"/>
    </w:pPr>
    <w:rPr>
      <w:rFonts w:cs="Arial"/>
      <w:b/>
      <w:bCs/>
      <w:sz w:val="24"/>
      <w:szCs w:val="24"/>
    </w:rPr>
  </w:style>
  <w:style w:type="paragraph" w:styleId="Titre3">
    <w:name w:val="heading 3"/>
    <w:basedOn w:val="Normal"/>
    <w:next w:val="Normal"/>
    <w:qFormat/>
    <w:rsid w:val="006B2D40"/>
    <w:pPr>
      <w:keepNext/>
      <w:numPr>
        <w:ilvl w:val="2"/>
        <w:numId w:val="1"/>
      </w:numPr>
      <w:spacing w:before="240" w:after="60"/>
      <w:outlineLvl w:val="2"/>
    </w:pPr>
    <w:rPr>
      <w:rFonts w:cs="Arial"/>
      <w:b/>
      <w:bCs/>
      <w:sz w:val="26"/>
      <w:szCs w:val="26"/>
    </w:rPr>
  </w:style>
  <w:style w:type="paragraph" w:styleId="Titre4">
    <w:name w:val="heading 4"/>
    <w:basedOn w:val="Normal"/>
    <w:next w:val="Normal"/>
    <w:qFormat/>
    <w:rsid w:val="006B2D40"/>
    <w:pPr>
      <w:keepNext/>
      <w:numPr>
        <w:ilvl w:val="3"/>
        <w:numId w:val="1"/>
      </w:numPr>
      <w:spacing w:before="240" w:after="60"/>
      <w:outlineLvl w:val="3"/>
    </w:pPr>
    <w:rPr>
      <w:b/>
      <w:bCs/>
      <w:sz w:val="28"/>
      <w:szCs w:val="28"/>
    </w:rPr>
  </w:style>
  <w:style w:type="paragraph" w:styleId="Titre5">
    <w:name w:val="heading 5"/>
    <w:basedOn w:val="Normal"/>
    <w:next w:val="Normal"/>
    <w:qFormat/>
    <w:rsid w:val="006B2D40"/>
    <w:pPr>
      <w:numPr>
        <w:ilvl w:val="4"/>
        <w:numId w:val="1"/>
      </w:numPr>
      <w:spacing w:before="240" w:after="60"/>
      <w:outlineLvl w:val="4"/>
    </w:pPr>
    <w:rPr>
      <w:b/>
      <w:bCs/>
      <w:i/>
      <w:iCs/>
      <w:sz w:val="26"/>
      <w:szCs w:val="26"/>
    </w:rPr>
  </w:style>
  <w:style w:type="paragraph" w:styleId="Titre6">
    <w:name w:val="heading 6"/>
    <w:basedOn w:val="Normal"/>
    <w:next w:val="Normal"/>
    <w:qFormat/>
    <w:rsid w:val="006B2D40"/>
    <w:pPr>
      <w:numPr>
        <w:ilvl w:val="5"/>
        <w:numId w:val="1"/>
      </w:numPr>
      <w:spacing w:before="240" w:after="60"/>
      <w:outlineLvl w:val="5"/>
    </w:pPr>
    <w:rPr>
      <w:b/>
      <w:bCs/>
      <w:sz w:val="22"/>
      <w:szCs w:val="22"/>
    </w:rPr>
  </w:style>
  <w:style w:type="paragraph" w:styleId="Titre7">
    <w:name w:val="heading 7"/>
    <w:basedOn w:val="Normal"/>
    <w:next w:val="Normal"/>
    <w:qFormat/>
    <w:rsid w:val="006B2D40"/>
    <w:pPr>
      <w:numPr>
        <w:ilvl w:val="6"/>
        <w:numId w:val="1"/>
      </w:numPr>
      <w:spacing w:before="240" w:after="60"/>
      <w:outlineLvl w:val="6"/>
    </w:pPr>
    <w:rPr>
      <w:sz w:val="24"/>
      <w:szCs w:val="24"/>
    </w:rPr>
  </w:style>
  <w:style w:type="paragraph" w:styleId="Titre8">
    <w:name w:val="heading 8"/>
    <w:basedOn w:val="Normal"/>
    <w:next w:val="Normal"/>
    <w:qFormat/>
    <w:rsid w:val="006B2D40"/>
    <w:pPr>
      <w:numPr>
        <w:ilvl w:val="7"/>
        <w:numId w:val="1"/>
      </w:numPr>
      <w:spacing w:before="240" w:after="60"/>
      <w:outlineLvl w:val="7"/>
    </w:pPr>
    <w:rPr>
      <w:i/>
      <w:iCs/>
      <w:sz w:val="24"/>
      <w:szCs w:val="24"/>
    </w:rPr>
  </w:style>
  <w:style w:type="paragraph" w:styleId="Titre9">
    <w:name w:val="heading 9"/>
    <w:basedOn w:val="Normal"/>
    <w:next w:val="Normal"/>
    <w:qFormat/>
    <w:rsid w:val="006B2D40"/>
    <w:pPr>
      <w:numPr>
        <w:ilvl w:val="8"/>
        <w:numId w:val="1"/>
      </w:numPr>
      <w:spacing w:before="240" w:after="60"/>
      <w:outlineLvl w:val="8"/>
    </w:pPr>
    <w:rPr>
      <w:rFonts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trPr>
      <w:hidden/>
    </w:trPr>
  </w:style>
  <w:style w:type="numbering" w:default="1" w:styleId="Aucuneliste">
    <w:name w:val="No List"/>
    <w:uiPriority w:val="99"/>
    <w:semiHidden/>
    <w:unhideWhenUsed/>
  </w:style>
  <w:style w:type="character" w:customStyle="1" w:styleId="WW8Num1z0">
    <w:name w:val="WW8Num1z0"/>
    <w:rsid w:val="006B2D40"/>
    <w:rPr>
      <w:rFonts w:cs="Times New Roman"/>
    </w:rPr>
  </w:style>
  <w:style w:type="character" w:customStyle="1" w:styleId="WW8Num2z0">
    <w:name w:val="WW8Num2z0"/>
    <w:rsid w:val="006B2D40"/>
    <w:rPr>
      <w:rFonts w:ascii="Symbol" w:hAnsi="Symbol"/>
    </w:rPr>
  </w:style>
  <w:style w:type="character" w:customStyle="1" w:styleId="WW8Num3z0">
    <w:name w:val="WW8Num3z0"/>
    <w:rsid w:val="006B2D40"/>
    <w:rPr>
      <w:rFonts w:ascii="Symbol" w:hAnsi="Symbol"/>
    </w:rPr>
  </w:style>
  <w:style w:type="character" w:customStyle="1" w:styleId="WW8Num4z0">
    <w:name w:val="WW8Num4z0"/>
    <w:rsid w:val="006B2D40"/>
    <w:rPr>
      <w:rFonts w:ascii="Symbol" w:hAnsi="Symbol"/>
    </w:rPr>
  </w:style>
  <w:style w:type="character" w:customStyle="1" w:styleId="WW8Num5z0">
    <w:name w:val="WW8Num5z0"/>
    <w:rsid w:val="006B2D40"/>
    <w:rPr>
      <w:rFonts w:ascii="Wingdings" w:hAnsi="Wingdings"/>
      <w:color w:val="000000"/>
      <w:sz w:val="16"/>
    </w:rPr>
  </w:style>
  <w:style w:type="character" w:customStyle="1" w:styleId="WW8Num5z1">
    <w:name w:val="WW8Num5z1"/>
    <w:rsid w:val="006B2D40"/>
    <w:rPr>
      <w:rFonts w:ascii="Courier New" w:hAnsi="Courier New"/>
    </w:rPr>
  </w:style>
  <w:style w:type="character" w:customStyle="1" w:styleId="WW8Num5z2">
    <w:name w:val="WW8Num5z2"/>
    <w:rsid w:val="006B2D40"/>
    <w:rPr>
      <w:rFonts w:ascii="Wingdings" w:hAnsi="Wingdings"/>
    </w:rPr>
  </w:style>
  <w:style w:type="character" w:customStyle="1" w:styleId="WW8Num5z3">
    <w:name w:val="WW8Num5z3"/>
    <w:rsid w:val="006B2D40"/>
    <w:rPr>
      <w:rFonts w:ascii="Symbol" w:hAnsi="Symbol"/>
    </w:rPr>
  </w:style>
  <w:style w:type="character" w:customStyle="1" w:styleId="WW8Num6z0">
    <w:name w:val="WW8Num6z0"/>
    <w:rsid w:val="006B2D40"/>
    <w:rPr>
      <w:rFonts w:ascii="Symbol" w:hAnsi="Symbol"/>
    </w:rPr>
  </w:style>
  <w:style w:type="character" w:customStyle="1" w:styleId="WW8Num6z1">
    <w:name w:val="WW8Num6z1"/>
    <w:rsid w:val="006B2D40"/>
    <w:rPr>
      <w:rFonts w:ascii="Courier New" w:hAnsi="Courier New" w:cs="Courier New"/>
    </w:rPr>
  </w:style>
  <w:style w:type="character" w:customStyle="1" w:styleId="WW8Num6z2">
    <w:name w:val="WW8Num6z2"/>
    <w:rsid w:val="006B2D40"/>
    <w:rPr>
      <w:rFonts w:ascii="Wingdings" w:hAnsi="Wingdings"/>
    </w:rPr>
  </w:style>
  <w:style w:type="character" w:customStyle="1" w:styleId="WW8Num7z0">
    <w:name w:val="WW8Num7z0"/>
    <w:rsid w:val="006B2D40"/>
    <w:rPr>
      <w:rFonts w:ascii="Wingdings" w:hAnsi="Wingdings"/>
    </w:rPr>
  </w:style>
  <w:style w:type="character" w:customStyle="1" w:styleId="WW8Num7z1">
    <w:name w:val="WW8Num7z1"/>
    <w:rsid w:val="006B2D40"/>
    <w:rPr>
      <w:rFonts w:ascii="Courier New" w:hAnsi="Courier New"/>
    </w:rPr>
  </w:style>
  <w:style w:type="character" w:customStyle="1" w:styleId="WW8Num7z3">
    <w:name w:val="WW8Num7z3"/>
    <w:rsid w:val="006B2D40"/>
    <w:rPr>
      <w:rFonts w:ascii="Symbol" w:hAnsi="Symbol"/>
    </w:rPr>
  </w:style>
  <w:style w:type="character" w:customStyle="1" w:styleId="WW8Num8z0">
    <w:name w:val="WW8Num8z0"/>
    <w:rsid w:val="006B2D40"/>
    <w:rPr>
      <w:rFonts w:ascii="Wingdings" w:hAnsi="Wingdings" w:cs="Times New Roman"/>
    </w:rPr>
  </w:style>
  <w:style w:type="character" w:customStyle="1" w:styleId="WW8Num9z0">
    <w:name w:val="WW8Num9z0"/>
    <w:rsid w:val="006B2D40"/>
    <w:rPr>
      <w:rFonts w:ascii="Symbol" w:hAnsi="Symbol"/>
    </w:rPr>
  </w:style>
  <w:style w:type="character" w:customStyle="1" w:styleId="WW8Num9z1">
    <w:name w:val="WW8Num9z1"/>
    <w:rsid w:val="006B2D40"/>
    <w:rPr>
      <w:rFonts w:ascii="Courier New" w:hAnsi="Courier New"/>
    </w:rPr>
  </w:style>
  <w:style w:type="character" w:customStyle="1" w:styleId="WW8Num9z2">
    <w:name w:val="WW8Num9z2"/>
    <w:rsid w:val="006B2D40"/>
    <w:rPr>
      <w:rFonts w:ascii="Wingdings" w:hAnsi="Wingdings"/>
    </w:rPr>
  </w:style>
  <w:style w:type="character" w:customStyle="1" w:styleId="WW8Num10z0">
    <w:name w:val="WW8Num10z0"/>
    <w:rsid w:val="006B2D40"/>
    <w:rPr>
      <w:rFonts w:ascii="Arial" w:eastAsia="Times New Roman" w:hAnsi="Arial" w:cs="Arial"/>
    </w:rPr>
  </w:style>
  <w:style w:type="character" w:customStyle="1" w:styleId="WW8Num10z1">
    <w:name w:val="WW8Num10z1"/>
    <w:rsid w:val="006B2D40"/>
    <w:rPr>
      <w:rFonts w:ascii="Courier New" w:hAnsi="Courier New" w:cs="Courier New"/>
    </w:rPr>
  </w:style>
  <w:style w:type="character" w:customStyle="1" w:styleId="WW8Num10z2">
    <w:name w:val="WW8Num10z2"/>
    <w:rsid w:val="006B2D40"/>
    <w:rPr>
      <w:rFonts w:ascii="Wingdings" w:hAnsi="Wingdings"/>
    </w:rPr>
  </w:style>
  <w:style w:type="character" w:customStyle="1" w:styleId="WW8Num10z3">
    <w:name w:val="WW8Num10z3"/>
    <w:rsid w:val="006B2D40"/>
    <w:rPr>
      <w:rFonts w:ascii="Symbol" w:hAnsi="Symbol"/>
    </w:rPr>
  </w:style>
  <w:style w:type="character" w:customStyle="1" w:styleId="WW8Num11z0">
    <w:name w:val="WW8Num11z0"/>
    <w:rsid w:val="006B2D40"/>
    <w:rPr>
      <w:rFonts w:ascii="Wingdings" w:hAnsi="Wingdings" w:cs="Times New Roman"/>
    </w:rPr>
  </w:style>
  <w:style w:type="character" w:customStyle="1" w:styleId="WW8Num12z0">
    <w:name w:val="WW8Num12z0"/>
    <w:rsid w:val="006B2D40"/>
    <w:rPr>
      <w:rFonts w:ascii="Wingdings" w:hAnsi="Wingdings"/>
    </w:rPr>
  </w:style>
  <w:style w:type="character" w:customStyle="1" w:styleId="WW8Num12z1">
    <w:name w:val="WW8Num12z1"/>
    <w:rsid w:val="006B2D40"/>
    <w:rPr>
      <w:rFonts w:ascii="Courier New" w:hAnsi="Courier New"/>
    </w:rPr>
  </w:style>
  <w:style w:type="character" w:customStyle="1" w:styleId="WW8Num12z3">
    <w:name w:val="WW8Num12z3"/>
    <w:rsid w:val="006B2D40"/>
    <w:rPr>
      <w:rFonts w:ascii="Symbol" w:hAnsi="Symbol"/>
    </w:rPr>
  </w:style>
  <w:style w:type="character" w:customStyle="1" w:styleId="WW8Num13z0">
    <w:name w:val="WW8Num13z0"/>
    <w:rsid w:val="006B2D40"/>
    <w:rPr>
      <w:rFonts w:ascii="Wingdings" w:hAnsi="Wingdings"/>
      <w:color w:val="000000"/>
      <w:sz w:val="16"/>
    </w:rPr>
  </w:style>
  <w:style w:type="character" w:customStyle="1" w:styleId="WW8Num13z1">
    <w:name w:val="WW8Num13z1"/>
    <w:rsid w:val="006B2D40"/>
    <w:rPr>
      <w:rFonts w:ascii="Courier New" w:hAnsi="Courier New"/>
    </w:rPr>
  </w:style>
  <w:style w:type="character" w:customStyle="1" w:styleId="WW8Num13z2">
    <w:name w:val="WW8Num13z2"/>
    <w:rsid w:val="006B2D40"/>
    <w:rPr>
      <w:rFonts w:ascii="Wingdings" w:hAnsi="Wingdings"/>
    </w:rPr>
  </w:style>
  <w:style w:type="character" w:customStyle="1" w:styleId="WW8Num13z3">
    <w:name w:val="WW8Num13z3"/>
    <w:rsid w:val="006B2D40"/>
    <w:rPr>
      <w:rFonts w:ascii="Symbol" w:hAnsi="Symbol"/>
    </w:rPr>
  </w:style>
  <w:style w:type="character" w:customStyle="1" w:styleId="WW8Num14z0">
    <w:name w:val="WW8Num14z0"/>
    <w:rsid w:val="006B2D40"/>
    <w:rPr>
      <w:rFonts w:ascii="Symbol" w:hAnsi="Symbol"/>
    </w:rPr>
  </w:style>
  <w:style w:type="character" w:customStyle="1" w:styleId="WW8Num15z0">
    <w:name w:val="WW8Num15z0"/>
    <w:rsid w:val="006B2D40"/>
    <w:rPr>
      <w:rFonts w:ascii="Symbol" w:hAnsi="Symbol"/>
    </w:rPr>
  </w:style>
  <w:style w:type="character" w:customStyle="1" w:styleId="WW8Num16z1">
    <w:name w:val="WW8Num16z1"/>
    <w:rsid w:val="006B2D40"/>
    <w:rPr>
      <w:rFonts w:ascii="Courier New" w:hAnsi="Courier New" w:cs="Courier New"/>
    </w:rPr>
  </w:style>
  <w:style w:type="character" w:customStyle="1" w:styleId="WW8Num16z2">
    <w:name w:val="WW8Num16z2"/>
    <w:rsid w:val="006B2D40"/>
    <w:rPr>
      <w:rFonts w:ascii="Wingdings" w:hAnsi="Wingdings"/>
    </w:rPr>
  </w:style>
  <w:style w:type="character" w:customStyle="1" w:styleId="WW8Num16z3">
    <w:name w:val="WW8Num16z3"/>
    <w:rsid w:val="006B2D40"/>
    <w:rPr>
      <w:rFonts w:ascii="Symbol" w:hAnsi="Symbol"/>
    </w:rPr>
  </w:style>
  <w:style w:type="character" w:customStyle="1" w:styleId="WW8Num18z0">
    <w:name w:val="WW8Num18z0"/>
    <w:rsid w:val="006B2D40"/>
    <w:rPr>
      <w:rFonts w:ascii="Wingdings" w:hAnsi="Wingdings" w:cs="Times New Roman"/>
    </w:rPr>
  </w:style>
  <w:style w:type="character" w:customStyle="1" w:styleId="WW8Num19z0">
    <w:name w:val="WW8Num19z0"/>
    <w:rsid w:val="006B2D40"/>
    <w:rPr>
      <w:rFonts w:ascii="Symbol" w:hAnsi="Symbol"/>
    </w:rPr>
  </w:style>
  <w:style w:type="character" w:customStyle="1" w:styleId="WW8Num19z1">
    <w:name w:val="WW8Num19z1"/>
    <w:rsid w:val="006B2D40"/>
    <w:rPr>
      <w:rFonts w:ascii="Courier New" w:hAnsi="Courier New" w:cs="Courier New"/>
    </w:rPr>
  </w:style>
  <w:style w:type="character" w:customStyle="1" w:styleId="WW8Num19z2">
    <w:name w:val="WW8Num19z2"/>
    <w:rsid w:val="006B2D40"/>
    <w:rPr>
      <w:rFonts w:ascii="Wingdings" w:hAnsi="Wingdings"/>
    </w:rPr>
  </w:style>
  <w:style w:type="character" w:customStyle="1" w:styleId="WW8Num20z0">
    <w:name w:val="WW8Num20z0"/>
    <w:rsid w:val="006B2D40"/>
    <w:rPr>
      <w:rFonts w:ascii="Symbol" w:hAnsi="Symbol"/>
    </w:rPr>
  </w:style>
  <w:style w:type="character" w:customStyle="1" w:styleId="WW8Num21z0">
    <w:name w:val="WW8Num21z0"/>
    <w:rsid w:val="006B2D40"/>
    <w:rPr>
      <w:rFonts w:ascii="Symbol" w:hAnsi="Symbol"/>
      <w:color w:val="000000"/>
    </w:rPr>
  </w:style>
  <w:style w:type="character" w:customStyle="1" w:styleId="WW8Num21z1">
    <w:name w:val="WW8Num21z1"/>
    <w:rsid w:val="006B2D40"/>
    <w:rPr>
      <w:rFonts w:ascii="Courier New" w:hAnsi="Courier New"/>
    </w:rPr>
  </w:style>
  <w:style w:type="character" w:customStyle="1" w:styleId="WW8Num21z2">
    <w:name w:val="WW8Num21z2"/>
    <w:rsid w:val="006B2D40"/>
    <w:rPr>
      <w:rFonts w:ascii="Wingdings" w:hAnsi="Wingdings"/>
    </w:rPr>
  </w:style>
  <w:style w:type="character" w:customStyle="1" w:styleId="WW8Num21z3">
    <w:name w:val="WW8Num21z3"/>
    <w:rsid w:val="006B2D40"/>
    <w:rPr>
      <w:rFonts w:ascii="Symbol" w:hAnsi="Symbol"/>
    </w:rPr>
  </w:style>
  <w:style w:type="character" w:customStyle="1" w:styleId="WW8Num23z0">
    <w:name w:val="WW8Num23z0"/>
    <w:rsid w:val="006B2D40"/>
    <w:rPr>
      <w:rFonts w:ascii="Symbol" w:hAnsi="Symbol"/>
    </w:rPr>
  </w:style>
  <w:style w:type="character" w:customStyle="1" w:styleId="WW8Num24z0">
    <w:name w:val="WW8Num24z0"/>
    <w:rsid w:val="006B2D40"/>
    <w:rPr>
      <w:rFonts w:ascii="Symbol" w:hAnsi="Symbol"/>
    </w:rPr>
  </w:style>
  <w:style w:type="character" w:customStyle="1" w:styleId="Policepardfaut1">
    <w:name w:val="Police par défaut1"/>
    <w:rsid w:val="006B2D40"/>
  </w:style>
  <w:style w:type="character" w:styleId="Numrodepage">
    <w:name w:val="page number"/>
    <w:basedOn w:val="Policepardfaut1"/>
    <w:rsid w:val="006B2D40"/>
  </w:style>
  <w:style w:type="character" w:styleId="Lienhypertexte">
    <w:name w:val="Hyperlink"/>
    <w:basedOn w:val="Policepardfaut1"/>
    <w:uiPriority w:val="99"/>
    <w:rsid w:val="006B2D40"/>
    <w:rPr>
      <w:color w:val="0000FF"/>
      <w:u w:val="single"/>
    </w:rPr>
  </w:style>
  <w:style w:type="character" w:customStyle="1" w:styleId="TitreCar">
    <w:name w:val="Titre Car"/>
    <w:basedOn w:val="Policepardfaut1"/>
    <w:rsid w:val="006B2D40"/>
    <w:rPr>
      <w:rFonts w:ascii="Cambria" w:hAnsi="Cambria"/>
      <w:iCs/>
      <w:color w:val="243F60"/>
      <w:sz w:val="40"/>
      <w:szCs w:val="60"/>
    </w:rPr>
  </w:style>
  <w:style w:type="character" w:customStyle="1" w:styleId="Emphaseple1">
    <w:name w:val="Emphase pâle1"/>
    <w:rsid w:val="006B2D40"/>
    <w:rPr>
      <w:i/>
      <w:color w:val="5A5A5A"/>
    </w:rPr>
  </w:style>
  <w:style w:type="character" w:customStyle="1" w:styleId="Rfrenceintense1">
    <w:name w:val="Référence intense1"/>
    <w:basedOn w:val="Policepardfaut1"/>
    <w:rsid w:val="006B2D40"/>
    <w:rPr>
      <w:rFonts w:cs="Times New Roman"/>
      <w:b/>
      <w:bCs/>
      <w:color w:val="76923C"/>
      <w:u w:val="single"/>
    </w:rPr>
  </w:style>
  <w:style w:type="character" w:styleId="Lienhypertextesuivivisit">
    <w:name w:val="FollowedHyperlink"/>
    <w:basedOn w:val="Policepardfaut1"/>
    <w:rsid w:val="006B2D40"/>
    <w:rPr>
      <w:color w:val="800080"/>
      <w:u w:val="single"/>
    </w:rPr>
  </w:style>
  <w:style w:type="character" w:styleId="Numrodeligne">
    <w:name w:val="line number"/>
    <w:basedOn w:val="Policepardfaut1"/>
    <w:rsid w:val="006B2D40"/>
  </w:style>
  <w:style w:type="character" w:customStyle="1" w:styleId="TextedebullesCar">
    <w:name w:val="Texte de bulles Car"/>
    <w:basedOn w:val="Policepardfaut1"/>
    <w:rsid w:val="006B2D40"/>
    <w:rPr>
      <w:rFonts w:ascii="Tahoma" w:hAnsi="Tahoma" w:cs="Tahoma"/>
      <w:sz w:val="16"/>
      <w:szCs w:val="16"/>
    </w:rPr>
  </w:style>
  <w:style w:type="character" w:styleId="lev">
    <w:name w:val="Strong"/>
    <w:uiPriority w:val="22"/>
    <w:qFormat/>
    <w:rsid w:val="006B2D40"/>
    <w:rPr>
      <w:b/>
      <w:bCs/>
      <w:color w:val="943634"/>
      <w:spacing w:val="5"/>
    </w:rPr>
  </w:style>
  <w:style w:type="character" w:styleId="Emphaseple">
    <w:name w:val="Subtle Emphasis"/>
    <w:qFormat/>
    <w:rsid w:val="006B2D40"/>
    <w:rPr>
      <w:i/>
      <w:iCs/>
    </w:rPr>
  </w:style>
  <w:style w:type="character" w:customStyle="1" w:styleId="Puces">
    <w:name w:val="Puces"/>
    <w:rsid w:val="006B2D40"/>
    <w:rPr>
      <w:rFonts w:ascii="OpenSymbol" w:eastAsia="OpenSymbol" w:hAnsi="OpenSymbol" w:cs="OpenSymbol"/>
    </w:rPr>
  </w:style>
  <w:style w:type="paragraph" w:customStyle="1" w:styleId="Titre10">
    <w:name w:val="Titre1"/>
    <w:basedOn w:val="Normal"/>
    <w:next w:val="Corpsdetexte"/>
    <w:rsid w:val="006B2D40"/>
    <w:pPr>
      <w:keepNext/>
      <w:spacing w:before="240" w:after="120"/>
    </w:pPr>
    <w:rPr>
      <w:rFonts w:eastAsia="Lucida Sans Unicode" w:cs="Mangal"/>
      <w:sz w:val="28"/>
      <w:szCs w:val="28"/>
    </w:rPr>
  </w:style>
  <w:style w:type="paragraph" w:styleId="Corpsdetexte">
    <w:name w:val="Body Text"/>
    <w:basedOn w:val="Normal"/>
    <w:rsid w:val="006B2D40"/>
    <w:pPr>
      <w:spacing w:after="120"/>
    </w:pPr>
  </w:style>
  <w:style w:type="paragraph" w:styleId="Liste">
    <w:name w:val="List"/>
    <w:basedOn w:val="Corpsdetexte"/>
    <w:rsid w:val="006B2D40"/>
    <w:rPr>
      <w:rFonts w:cs="Mangal"/>
    </w:rPr>
  </w:style>
  <w:style w:type="paragraph" w:customStyle="1" w:styleId="Lgende1">
    <w:name w:val="Légende1"/>
    <w:basedOn w:val="Normal"/>
    <w:rsid w:val="006B2D40"/>
    <w:pPr>
      <w:suppressLineNumbers/>
      <w:spacing w:before="120" w:after="120"/>
    </w:pPr>
    <w:rPr>
      <w:rFonts w:cs="Mangal"/>
      <w:i/>
      <w:iCs/>
      <w:sz w:val="24"/>
      <w:szCs w:val="24"/>
    </w:rPr>
  </w:style>
  <w:style w:type="paragraph" w:customStyle="1" w:styleId="Index">
    <w:name w:val="Index"/>
    <w:basedOn w:val="Normal"/>
    <w:rsid w:val="006B2D40"/>
    <w:pPr>
      <w:suppressLineNumbers/>
    </w:pPr>
    <w:rPr>
      <w:rFonts w:cs="Mangal"/>
    </w:rPr>
  </w:style>
  <w:style w:type="paragraph" w:customStyle="1" w:styleId="titredoubleencadrbleu">
    <w:name w:val="titre double encadré bleu"/>
    <w:rsid w:val="006B2D40"/>
    <w:pPr>
      <w:pBdr>
        <w:top w:val="double" w:sz="1" w:space="1" w:color="0000FF"/>
        <w:left w:val="double" w:sz="1" w:space="1" w:color="0000FF"/>
        <w:bottom w:val="double" w:sz="1" w:space="1" w:color="0000FF"/>
        <w:right w:val="double" w:sz="1" w:space="1" w:color="0000FF"/>
      </w:pBdr>
      <w:suppressAutoHyphens/>
      <w:autoSpaceDE w:val="0"/>
      <w:jc w:val="center"/>
    </w:pPr>
    <w:rPr>
      <w:rFonts w:ascii="Lucida Handwriting" w:eastAsia="Arial" w:hAnsi="Lucida Handwriting"/>
      <w:caps/>
      <w:sz w:val="28"/>
      <w:szCs w:val="28"/>
      <w:lang w:val="en-US" w:eastAsia="ar-SA"/>
    </w:rPr>
  </w:style>
  <w:style w:type="paragraph" w:customStyle="1" w:styleId="titre11">
    <w:name w:val="titre 1"/>
    <w:rsid w:val="006B2D40"/>
    <w:pPr>
      <w:suppressAutoHyphens/>
      <w:autoSpaceDE w:val="0"/>
      <w:spacing w:before="120" w:after="120"/>
    </w:pPr>
    <w:rPr>
      <w:rFonts w:eastAsia="Arial"/>
      <w:b/>
      <w:bCs/>
      <w:caps/>
      <w:szCs w:val="24"/>
      <w:u w:val="double"/>
      <w:lang w:val="en-US" w:eastAsia="ar-SA"/>
    </w:rPr>
  </w:style>
  <w:style w:type="paragraph" w:styleId="TM1">
    <w:name w:val="toc 1"/>
    <w:basedOn w:val="Normal"/>
    <w:next w:val="Normal"/>
    <w:rsid w:val="006B2D40"/>
    <w:pPr>
      <w:tabs>
        <w:tab w:val="left" w:pos="400"/>
        <w:tab w:val="right" w:leader="dot" w:pos="10763"/>
      </w:tabs>
    </w:pPr>
    <w:rPr>
      <w:i/>
      <w:iCs/>
    </w:rPr>
  </w:style>
  <w:style w:type="paragraph" w:customStyle="1" w:styleId="titre20">
    <w:name w:val="titre2"/>
    <w:basedOn w:val="Titre2"/>
    <w:rsid w:val="006B2D40"/>
    <w:pPr>
      <w:numPr>
        <w:ilvl w:val="0"/>
        <w:numId w:val="0"/>
      </w:numPr>
      <w:spacing w:before="0"/>
      <w:ind w:left="142"/>
    </w:pPr>
    <w:rPr>
      <w:rFonts w:ascii="Times New Roman" w:hAnsi="Times New Roman" w:cs="Times New Roman"/>
      <w:smallCaps/>
      <w:color w:val="0000FF"/>
    </w:rPr>
  </w:style>
  <w:style w:type="paragraph" w:styleId="TM2">
    <w:name w:val="toc 2"/>
    <w:basedOn w:val="Normal"/>
    <w:next w:val="Normal"/>
    <w:rsid w:val="006B2D40"/>
    <w:pPr>
      <w:ind w:left="200"/>
    </w:pPr>
  </w:style>
  <w:style w:type="paragraph" w:styleId="TM3">
    <w:name w:val="toc 3"/>
    <w:basedOn w:val="Normal"/>
    <w:next w:val="Normal"/>
    <w:rsid w:val="006B2D40"/>
    <w:pPr>
      <w:ind w:left="400"/>
    </w:pPr>
  </w:style>
  <w:style w:type="paragraph" w:styleId="En-tte">
    <w:name w:val="header"/>
    <w:basedOn w:val="Normal"/>
    <w:rsid w:val="006B2D40"/>
    <w:pPr>
      <w:tabs>
        <w:tab w:val="center" w:pos="4536"/>
        <w:tab w:val="right" w:pos="9072"/>
      </w:tabs>
    </w:pPr>
  </w:style>
  <w:style w:type="paragraph" w:styleId="Pieddepage">
    <w:name w:val="footer"/>
    <w:basedOn w:val="Normal"/>
    <w:rsid w:val="006B2D40"/>
    <w:pPr>
      <w:tabs>
        <w:tab w:val="center" w:pos="4536"/>
        <w:tab w:val="right" w:pos="9072"/>
      </w:tabs>
    </w:pPr>
  </w:style>
  <w:style w:type="paragraph" w:customStyle="1" w:styleId="Explorateurdedocuments1">
    <w:name w:val="Explorateur de documents1"/>
    <w:basedOn w:val="Normal"/>
    <w:rsid w:val="006B2D40"/>
    <w:pPr>
      <w:shd w:val="clear" w:color="auto" w:fill="000080"/>
    </w:pPr>
    <w:rPr>
      <w:rFonts w:ascii="Tahoma" w:hAnsi="Tahoma" w:cs="Tahoma"/>
    </w:rPr>
  </w:style>
  <w:style w:type="paragraph" w:styleId="TM4">
    <w:name w:val="toc 4"/>
    <w:basedOn w:val="Normal"/>
    <w:next w:val="Normal"/>
    <w:rsid w:val="006B2D40"/>
    <w:pPr>
      <w:ind w:left="600"/>
    </w:pPr>
  </w:style>
  <w:style w:type="paragraph" w:styleId="TM5">
    <w:name w:val="toc 5"/>
    <w:basedOn w:val="Normal"/>
    <w:next w:val="Normal"/>
    <w:rsid w:val="006B2D40"/>
    <w:pPr>
      <w:ind w:left="800"/>
    </w:pPr>
  </w:style>
  <w:style w:type="paragraph" w:styleId="TM6">
    <w:name w:val="toc 6"/>
    <w:basedOn w:val="Normal"/>
    <w:next w:val="Normal"/>
    <w:rsid w:val="006B2D40"/>
    <w:pPr>
      <w:ind w:left="1000"/>
    </w:pPr>
  </w:style>
  <w:style w:type="paragraph" w:styleId="TM7">
    <w:name w:val="toc 7"/>
    <w:basedOn w:val="Normal"/>
    <w:next w:val="Normal"/>
    <w:rsid w:val="006B2D40"/>
    <w:pPr>
      <w:ind w:left="1200"/>
    </w:pPr>
  </w:style>
  <w:style w:type="paragraph" w:styleId="TM8">
    <w:name w:val="toc 8"/>
    <w:basedOn w:val="Normal"/>
    <w:next w:val="Normal"/>
    <w:rsid w:val="006B2D40"/>
    <w:pPr>
      <w:ind w:left="1400"/>
    </w:pPr>
  </w:style>
  <w:style w:type="paragraph" w:styleId="TM9">
    <w:name w:val="toc 9"/>
    <w:basedOn w:val="Normal"/>
    <w:next w:val="Normal"/>
    <w:rsid w:val="006B2D40"/>
    <w:pPr>
      <w:ind w:left="1600"/>
    </w:pPr>
  </w:style>
  <w:style w:type="paragraph" w:customStyle="1" w:styleId="corrig">
    <w:name w:val="corrigé"/>
    <w:basedOn w:val="Normal"/>
    <w:rsid w:val="006B2D40"/>
    <w:rPr>
      <w:color w:val="0000FF"/>
    </w:rPr>
  </w:style>
  <w:style w:type="paragraph" w:styleId="Titre">
    <w:name w:val="Title"/>
    <w:basedOn w:val="Normal"/>
    <w:next w:val="Normal"/>
    <w:qFormat/>
    <w:rsid w:val="006B2D40"/>
    <w:pPr>
      <w:autoSpaceDE/>
      <w:spacing w:before="120" w:after="240"/>
      <w:jc w:val="center"/>
    </w:pPr>
    <w:rPr>
      <w:rFonts w:ascii="Cambria" w:hAnsi="Cambria"/>
      <w:iCs/>
      <w:color w:val="243F60"/>
      <w:sz w:val="40"/>
      <w:szCs w:val="60"/>
    </w:rPr>
  </w:style>
  <w:style w:type="paragraph" w:styleId="Sous-titre">
    <w:name w:val="Subtitle"/>
    <w:basedOn w:val="Titre10"/>
    <w:next w:val="Corpsdetexte"/>
    <w:qFormat/>
    <w:rsid w:val="006B2D40"/>
    <w:pPr>
      <w:jc w:val="center"/>
    </w:pPr>
    <w:rPr>
      <w:i/>
      <w:iCs/>
    </w:rPr>
  </w:style>
  <w:style w:type="paragraph" w:customStyle="1" w:styleId="Image">
    <w:name w:val="Image"/>
    <w:basedOn w:val="Normal"/>
    <w:rsid w:val="006B2D40"/>
    <w:pPr>
      <w:autoSpaceDE/>
      <w:spacing w:before="60" w:after="60"/>
      <w:jc w:val="center"/>
    </w:pPr>
    <w:rPr>
      <w:rFonts w:ascii="Calibri" w:hAnsi="Calibri"/>
      <w:szCs w:val="22"/>
    </w:rPr>
  </w:style>
  <w:style w:type="paragraph" w:customStyle="1" w:styleId="Listepuces1">
    <w:name w:val="Liste à puces1"/>
    <w:basedOn w:val="Normal"/>
    <w:rsid w:val="006B2D40"/>
    <w:pPr>
      <w:numPr>
        <w:numId w:val="5"/>
      </w:numPr>
      <w:autoSpaceDE/>
      <w:spacing w:after="40"/>
      <w:ind w:left="720" w:firstLine="0"/>
      <w:jc w:val="both"/>
    </w:pPr>
    <w:rPr>
      <w:rFonts w:ascii="Calibri" w:hAnsi="Calibri"/>
      <w:sz w:val="22"/>
      <w:szCs w:val="22"/>
    </w:rPr>
  </w:style>
  <w:style w:type="paragraph" w:styleId="Textedebulles">
    <w:name w:val="Balloon Text"/>
    <w:basedOn w:val="Normal"/>
    <w:rsid w:val="006B2D40"/>
    <w:rPr>
      <w:rFonts w:ascii="Tahoma" w:hAnsi="Tahoma" w:cs="Tahoma"/>
      <w:sz w:val="16"/>
      <w:szCs w:val="16"/>
    </w:rPr>
  </w:style>
  <w:style w:type="paragraph" w:customStyle="1" w:styleId="Tableau">
    <w:name w:val="Tableau"/>
    <w:basedOn w:val="Normal"/>
    <w:rsid w:val="006B2D40"/>
    <w:pPr>
      <w:autoSpaceDE/>
    </w:pPr>
    <w:rPr>
      <w:rFonts w:ascii="Calibri" w:hAnsi="Calibri"/>
      <w:sz w:val="22"/>
      <w:szCs w:val="22"/>
    </w:rPr>
  </w:style>
  <w:style w:type="paragraph" w:customStyle="1" w:styleId="Contenudetableau">
    <w:name w:val="Contenu de tableau"/>
    <w:basedOn w:val="Normal"/>
    <w:rsid w:val="006B2D40"/>
    <w:pPr>
      <w:suppressLineNumbers/>
    </w:pPr>
  </w:style>
  <w:style w:type="paragraph" w:customStyle="1" w:styleId="Titredetableau">
    <w:name w:val="Titre de tableau"/>
    <w:basedOn w:val="Contenudetableau"/>
    <w:rsid w:val="006B2D40"/>
    <w:pPr>
      <w:jc w:val="center"/>
    </w:pPr>
    <w:rPr>
      <w:b/>
      <w:bCs/>
    </w:rPr>
  </w:style>
  <w:style w:type="paragraph" w:customStyle="1" w:styleId="Tabledesmatiresniveau10">
    <w:name w:val="Table des matières niveau 10"/>
    <w:basedOn w:val="Index"/>
    <w:rsid w:val="006B2D40"/>
    <w:pPr>
      <w:tabs>
        <w:tab w:val="right" w:leader="dot" w:pos="7091"/>
      </w:tabs>
      <w:ind w:left="2547"/>
    </w:pPr>
  </w:style>
  <w:style w:type="character" w:customStyle="1" w:styleId="Titre1Car">
    <w:name w:val="Titre 1 Car"/>
    <w:basedOn w:val="Policepardfaut"/>
    <w:link w:val="Titre1"/>
    <w:rsid w:val="004A66B1"/>
    <w:rPr>
      <w:rFonts w:ascii="Arial" w:hAnsi="Arial" w:cs="Arial"/>
      <w:b/>
      <w:bCs/>
      <w:kern w:val="1"/>
      <w:sz w:val="28"/>
      <w:szCs w:val="32"/>
      <w:lang w:eastAsia="ar-SA"/>
    </w:rPr>
  </w:style>
  <w:style w:type="paragraph" w:styleId="Paragraphedeliste">
    <w:name w:val="List Paragraph"/>
    <w:basedOn w:val="Normal"/>
    <w:uiPriority w:val="34"/>
    <w:qFormat/>
    <w:rsid w:val="0016009A"/>
    <w:pPr>
      <w:ind w:left="720"/>
      <w:contextualSpacing/>
    </w:pPr>
  </w:style>
  <w:style w:type="paragraph" w:customStyle="1" w:styleId="Standard">
    <w:name w:val="Standard"/>
    <w:qFormat/>
    <w:rsid w:val="006F2837"/>
    <w:pPr>
      <w:suppressAutoHyphens/>
      <w:autoSpaceDN w:val="0"/>
    </w:pPr>
    <w:rPr>
      <w:rFonts w:ascii="Arial" w:hAnsi="Arial"/>
      <w:kern w:val="16"/>
      <w:lang w:eastAsia="zh-CN"/>
    </w:rPr>
  </w:style>
  <w:style w:type="paragraph" w:styleId="NormalWeb">
    <w:name w:val="Normal (Web)"/>
    <w:basedOn w:val="Normal"/>
    <w:uiPriority w:val="99"/>
    <w:rsid w:val="006F2837"/>
    <w:pPr>
      <w:suppressAutoHyphens w:val="0"/>
      <w:autoSpaceDE/>
      <w:spacing w:before="100" w:beforeAutospacing="1" w:after="100" w:afterAutospacing="1"/>
    </w:pPr>
    <w:rPr>
      <w:rFonts w:ascii="Times New Roman" w:hAnsi="Times New Roman"/>
      <w:sz w:val="24"/>
      <w:szCs w:val="24"/>
      <w:lang w:eastAsia="fr-FR"/>
    </w:rPr>
  </w:style>
  <w:style w:type="character" w:customStyle="1" w:styleId="apple-converted-space">
    <w:name w:val="apple-converted-space"/>
    <w:basedOn w:val="Policepardfaut"/>
    <w:rsid w:val="006F2837"/>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automobile-propre.com/dossiers/voitures-electriques/" TargetMode="Externa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ca1\AppData\Roaming\Microsoft\Templates\miniprojet_1er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miniprojet_1ere</Template>
  <TotalTime>40</TotalTime>
  <Pages>2</Pages>
  <Words>309</Words>
  <Characters>1703</Characters>
  <Application>Microsoft Office Word</Application>
  <DocSecurity>0</DocSecurity>
  <Lines>14</Lines>
  <Paragraphs>4</Paragraphs>
  <ScaleCrop>false</ScaleCrop>
  <HeadingPairs>
    <vt:vector size="2" baseType="variant">
      <vt:variant>
        <vt:lpstr>Titre</vt:lpstr>
      </vt:variant>
      <vt:variant>
        <vt:i4>1</vt:i4>
      </vt:variant>
    </vt:vector>
  </HeadingPairs>
  <TitlesOfParts>
    <vt:vector size="1" baseType="lpstr">
      <vt:lpstr>I- MISE EN POSITION ISOSTATIQUE - MIP:</vt:lpstr>
    </vt:vector>
  </TitlesOfParts>
  <Company>Lycee Ste Louise de Marillac</Company>
  <LinksUpToDate>false</LinksUpToDate>
  <CharactersWithSpaces>2008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 MISE EN POSITION ISOSTATIQUE - MIP:</dc:title>
  <dc:creator>roca1</dc:creator>
  <cp:lastModifiedBy>roca1</cp:lastModifiedBy>
  <cp:revision>3</cp:revision>
  <cp:lastPrinted>2011-06-07T09:32:00Z</cp:lastPrinted>
  <dcterms:created xsi:type="dcterms:W3CDTF">2016-10-14T14:07:00Z</dcterms:created>
  <dcterms:modified xsi:type="dcterms:W3CDTF">2016-10-14T14:46:00Z</dcterms:modified>
</cp:coreProperties>
</file>