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435C" w14:textId="77777777" w:rsidR="009C2869" w:rsidRDefault="00000000">
      <w:pPr>
        <w:rPr>
          <w:color w:val="2F5496"/>
          <w:sz w:val="48"/>
          <w:szCs w:val="48"/>
        </w:rPr>
      </w:pPr>
      <w:r>
        <w:rPr>
          <w:color w:val="2F5496"/>
          <w:sz w:val="48"/>
          <w:szCs w:val="48"/>
        </w:rPr>
        <w:t>SOMMAIRE :</w:t>
      </w:r>
    </w:p>
    <w:p w14:paraId="7AE5123C" w14:textId="77777777" w:rsidR="009C2869" w:rsidRDefault="009C2869">
      <w:pPr>
        <w:rPr>
          <w:color w:val="2F5496"/>
          <w:sz w:val="36"/>
          <w:szCs w:val="36"/>
        </w:rPr>
      </w:pPr>
    </w:p>
    <w:p w14:paraId="40F984A1" w14:textId="77777777" w:rsidR="009C2869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CONTEXT DU PROJET :</w:t>
      </w:r>
    </w:p>
    <w:p w14:paraId="3F61DFA4" w14:textId="77777777" w:rsidR="009C286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PRÉSENTATION DU PROJET</w:t>
      </w:r>
    </w:p>
    <w:p w14:paraId="28CD7789" w14:textId="77777777" w:rsidR="009C286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LES OBJECTIFS DU SITE</w:t>
      </w:r>
    </w:p>
    <w:p w14:paraId="6D6F9E41" w14:textId="77777777" w:rsidR="009C286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LES CIBLES</w:t>
      </w:r>
    </w:p>
    <w:p w14:paraId="6E171B7F" w14:textId="77777777" w:rsidR="009C286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BESOIN FONCTIONNELLE</w:t>
      </w:r>
    </w:p>
    <w:p w14:paraId="0786C8F5" w14:textId="77777777" w:rsidR="009C286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BESOIN NON FONCTIONNELLE</w:t>
      </w:r>
    </w:p>
    <w:p w14:paraId="58D80F2E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4"/>
          <w:szCs w:val="24"/>
        </w:rPr>
      </w:pPr>
    </w:p>
    <w:p w14:paraId="73CB500B" w14:textId="535366BE" w:rsidR="009C2869" w:rsidRDefault="00DB0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4472C4"/>
          <w:sz w:val="24"/>
          <w:szCs w:val="24"/>
        </w:rPr>
      </w:pPr>
      <w:r>
        <w:rPr>
          <w:color w:val="4472C4"/>
          <w:sz w:val="28"/>
          <w:szCs w:val="28"/>
        </w:rPr>
        <w:t>CONCEPTION :</w:t>
      </w:r>
    </w:p>
    <w:p w14:paraId="225309D1" w14:textId="3837ADDB" w:rsidR="009033C2" w:rsidRDefault="00000000" w:rsidP="009033C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DIAGRAMME DE C</w:t>
      </w:r>
      <w:r w:rsidR="009033C2">
        <w:rPr>
          <w:color w:val="8EAADB"/>
          <w:sz w:val="24"/>
          <w:szCs w:val="24"/>
        </w:rPr>
        <w:t>LASS</w:t>
      </w:r>
    </w:p>
    <w:p w14:paraId="4B156A52" w14:textId="77777777" w:rsidR="009033C2" w:rsidRPr="009033C2" w:rsidRDefault="009033C2" w:rsidP="009033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</w:p>
    <w:p w14:paraId="07B7EF96" w14:textId="65E3968A" w:rsidR="009C2869" w:rsidRPr="009033C2" w:rsidRDefault="00000000" w:rsidP="009033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SPÉCIFICITÉS ET LIVRABLES </w:t>
      </w:r>
    </w:p>
    <w:p w14:paraId="366EFDF9" w14:textId="67131721" w:rsidR="009C2869" w:rsidRDefault="00000000">
      <w:pPr>
        <w:numPr>
          <w:ilvl w:val="1"/>
          <w:numId w:val="12"/>
        </w:numP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TECHNOLOGIE</w:t>
      </w:r>
    </w:p>
    <w:p w14:paraId="626B3583" w14:textId="768C6463" w:rsidR="009033C2" w:rsidRDefault="009033C2">
      <w:pPr>
        <w:numPr>
          <w:ilvl w:val="1"/>
          <w:numId w:val="12"/>
        </w:numP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PLANNIFICATION</w:t>
      </w:r>
    </w:p>
    <w:p w14:paraId="5B1200F0" w14:textId="77777777" w:rsidR="009C2869" w:rsidRDefault="00000000">
      <w:pPr>
        <w:numPr>
          <w:ilvl w:val="1"/>
          <w:numId w:val="12"/>
        </w:numPr>
        <w:spacing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LES LIVRABLES</w:t>
      </w:r>
    </w:p>
    <w:p w14:paraId="5CBADBF7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8EAADB"/>
          <w:sz w:val="24"/>
          <w:szCs w:val="24"/>
        </w:rPr>
      </w:pPr>
    </w:p>
    <w:p w14:paraId="07957856" w14:textId="77777777" w:rsidR="009C2869" w:rsidRDefault="009C2869">
      <w:pPr>
        <w:rPr>
          <w:color w:val="2F5496"/>
          <w:sz w:val="24"/>
          <w:szCs w:val="24"/>
        </w:rPr>
      </w:pPr>
    </w:p>
    <w:p w14:paraId="0C363A69" w14:textId="77777777" w:rsidR="009C2869" w:rsidRDefault="009C2869">
      <w:pPr>
        <w:rPr>
          <w:color w:val="2F5496"/>
          <w:sz w:val="24"/>
          <w:szCs w:val="24"/>
        </w:rPr>
      </w:pPr>
    </w:p>
    <w:p w14:paraId="176B8658" w14:textId="77777777" w:rsidR="009C2869" w:rsidRDefault="009C2869">
      <w:pPr>
        <w:rPr>
          <w:color w:val="2F5496"/>
          <w:sz w:val="24"/>
          <w:szCs w:val="24"/>
        </w:rPr>
      </w:pPr>
    </w:p>
    <w:p w14:paraId="130D9A4A" w14:textId="77777777" w:rsidR="009C2869" w:rsidRDefault="009C2869">
      <w:pPr>
        <w:rPr>
          <w:color w:val="2F5496"/>
          <w:sz w:val="24"/>
          <w:szCs w:val="24"/>
        </w:rPr>
      </w:pPr>
    </w:p>
    <w:p w14:paraId="0BE4C4D4" w14:textId="77777777" w:rsidR="009C2869" w:rsidRDefault="009C2869">
      <w:pPr>
        <w:rPr>
          <w:color w:val="2F5496"/>
          <w:sz w:val="24"/>
          <w:szCs w:val="24"/>
        </w:rPr>
      </w:pPr>
    </w:p>
    <w:p w14:paraId="625FB87A" w14:textId="77777777" w:rsidR="009C2869" w:rsidRDefault="009C2869">
      <w:pPr>
        <w:rPr>
          <w:color w:val="2F5496"/>
          <w:sz w:val="24"/>
          <w:szCs w:val="24"/>
        </w:rPr>
      </w:pPr>
    </w:p>
    <w:p w14:paraId="0D351AC2" w14:textId="77777777" w:rsidR="009C2869" w:rsidRDefault="009C2869">
      <w:pPr>
        <w:rPr>
          <w:color w:val="2F5496"/>
          <w:sz w:val="24"/>
          <w:szCs w:val="24"/>
        </w:rPr>
      </w:pPr>
    </w:p>
    <w:p w14:paraId="4950304F" w14:textId="77777777" w:rsidR="009C2869" w:rsidRDefault="009C2869">
      <w:pPr>
        <w:rPr>
          <w:color w:val="2F5496"/>
          <w:sz w:val="24"/>
          <w:szCs w:val="24"/>
        </w:rPr>
      </w:pPr>
    </w:p>
    <w:p w14:paraId="245A2A81" w14:textId="02F4127E" w:rsidR="009C2869" w:rsidRDefault="009C2869">
      <w:pPr>
        <w:rPr>
          <w:color w:val="2F5496"/>
          <w:sz w:val="24"/>
          <w:szCs w:val="24"/>
        </w:rPr>
      </w:pPr>
    </w:p>
    <w:p w14:paraId="68762E3C" w14:textId="18D89210" w:rsidR="009033C2" w:rsidRDefault="009033C2">
      <w:pPr>
        <w:rPr>
          <w:color w:val="2F5496"/>
          <w:sz w:val="24"/>
          <w:szCs w:val="24"/>
        </w:rPr>
      </w:pPr>
    </w:p>
    <w:p w14:paraId="636FD02E" w14:textId="77777777" w:rsidR="009033C2" w:rsidRDefault="009033C2">
      <w:pPr>
        <w:rPr>
          <w:color w:val="2F5496"/>
          <w:sz w:val="24"/>
          <w:szCs w:val="24"/>
        </w:rPr>
      </w:pPr>
    </w:p>
    <w:p w14:paraId="321D6E9B" w14:textId="77777777" w:rsidR="009C2869" w:rsidRDefault="00000000">
      <w:pPr>
        <w:numPr>
          <w:ilvl w:val="0"/>
          <w:numId w:val="1"/>
        </w:numPr>
        <w:rPr>
          <w:color w:val="2F5496"/>
          <w:sz w:val="36"/>
          <w:szCs w:val="36"/>
        </w:rPr>
      </w:pPr>
      <w:r>
        <w:rPr>
          <w:color w:val="2F5496"/>
          <w:sz w:val="36"/>
          <w:szCs w:val="36"/>
        </w:rPr>
        <w:lastRenderedPageBreak/>
        <w:t>CONTEXT DU PROJET</w:t>
      </w:r>
    </w:p>
    <w:p w14:paraId="2E28FEAF" w14:textId="77777777" w:rsidR="009C2869" w:rsidRDefault="009C2869">
      <w:pPr>
        <w:ind w:left="720"/>
        <w:rPr>
          <w:color w:val="2F5496"/>
          <w:sz w:val="36"/>
          <w:szCs w:val="36"/>
        </w:rPr>
      </w:pPr>
    </w:p>
    <w:p w14:paraId="75BF5943" w14:textId="77777777" w:rsidR="009C2869" w:rsidRDefault="00000000">
      <w:pPr>
        <w:numPr>
          <w:ilvl w:val="0"/>
          <w:numId w:val="4"/>
        </w:num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 xml:space="preserve">PRÉSENTATION DU PROJET : </w:t>
      </w:r>
    </w:p>
    <w:p w14:paraId="739F63D6" w14:textId="77777777" w:rsidR="009033C2" w:rsidRDefault="009033C2">
      <w:pPr>
        <w:spacing w:line="360" w:lineRule="auto"/>
        <w:rPr>
          <w:rFonts w:ascii="Arial" w:eastAsia="Arial" w:hAnsi="Arial" w:cs="Arial"/>
          <w:sz w:val="21"/>
          <w:szCs w:val="21"/>
          <w:highlight w:val="white"/>
        </w:rPr>
      </w:pPr>
      <w:r w:rsidRPr="009033C2">
        <w:rPr>
          <w:rFonts w:ascii="Arial" w:eastAsia="Arial" w:hAnsi="Arial" w:cs="Arial"/>
          <w:sz w:val="21"/>
          <w:szCs w:val="21"/>
          <w:highlight w:val="white"/>
        </w:rPr>
        <w:t>Dans le cadre de son développement au Maroc, la société MarocShip souhaite faciliter la gestion de livraison avec les sites E-commerce partenaires par la création d’une application web</w:t>
      </w:r>
      <w:r>
        <w:rPr>
          <w:rFonts w:ascii="Arial" w:eastAsia="Arial" w:hAnsi="Arial" w:cs="Arial"/>
          <w:sz w:val="21"/>
          <w:szCs w:val="21"/>
          <w:highlight w:val="white"/>
        </w:rPr>
        <w:t>.</w:t>
      </w:r>
    </w:p>
    <w:p w14:paraId="55A578FF" w14:textId="72EBBB5B" w:rsidR="009033C2" w:rsidRDefault="009033C2">
      <w:pPr>
        <w:spacing w:line="360" w:lineRule="auto"/>
        <w:rPr>
          <w:rFonts w:ascii="Nunito Sans" w:hAnsi="Nunito Sans"/>
          <w:color w:val="000000"/>
          <w:sz w:val="21"/>
          <w:szCs w:val="21"/>
          <w:shd w:val="clear" w:color="auto" w:fill="FFFFFF"/>
        </w:rPr>
      </w:pPr>
      <w:r>
        <w:rPr>
          <w:rFonts w:ascii="Arial" w:eastAsia="Arial" w:hAnsi="Arial" w:cs="Arial"/>
          <w:sz w:val="21"/>
          <w:szCs w:val="21"/>
        </w:rPr>
        <w:t>Cette application doit permette la gestion des livraisons d’une manière fiable et simple, permet le suivie des commandes et chauffeurs à l’aide des statistique récupérer par des données réel.</w:t>
      </w:r>
    </w:p>
    <w:p w14:paraId="799E2F51" w14:textId="481FA986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L’ACTIVITÉ PRINCIPALE :  </w:t>
      </w:r>
    </w:p>
    <w:p w14:paraId="448A2A44" w14:textId="7BF165B8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Gestion des </w:t>
      </w:r>
      <w:r w:rsidR="009033C2">
        <w:rPr>
          <w:sz w:val="24"/>
          <w:szCs w:val="24"/>
        </w:rPr>
        <w:t>commandes et livraisons</w:t>
      </w:r>
      <w:r>
        <w:rPr>
          <w:sz w:val="24"/>
          <w:szCs w:val="24"/>
        </w:rPr>
        <w:t>.</w:t>
      </w:r>
    </w:p>
    <w:p w14:paraId="038445A7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DURÉE DE RÉALISATION :  </w:t>
      </w:r>
    </w:p>
    <w:p w14:paraId="0470CE12" w14:textId="0FF2B71A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   </w:t>
      </w:r>
      <w:r w:rsidR="009033C2">
        <w:rPr>
          <w:sz w:val="24"/>
          <w:szCs w:val="24"/>
        </w:rPr>
        <w:t>16</w:t>
      </w:r>
      <w:r w:rsidR="00CD2E82">
        <w:rPr>
          <w:sz w:val="24"/>
          <w:szCs w:val="24"/>
        </w:rPr>
        <w:t xml:space="preserve"> </w:t>
      </w:r>
      <w:r w:rsidR="009033C2">
        <w:rPr>
          <w:sz w:val="24"/>
          <w:szCs w:val="24"/>
        </w:rPr>
        <w:t>Novembre</w:t>
      </w:r>
      <w:r>
        <w:rPr>
          <w:sz w:val="24"/>
          <w:szCs w:val="24"/>
        </w:rPr>
        <w:t xml:space="preserve">    2022</w:t>
      </w:r>
    </w:p>
    <w:p w14:paraId="769E3711" w14:textId="326CB89A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AU   </w:t>
      </w:r>
      <w:r w:rsidR="009033C2">
        <w:rPr>
          <w:sz w:val="24"/>
          <w:szCs w:val="24"/>
        </w:rPr>
        <w:t>24</w:t>
      </w:r>
      <w:r>
        <w:rPr>
          <w:sz w:val="24"/>
          <w:szCs w:val="24"/>
        </w:rPr>
        <w:t xml:space="preserve"> </w:t>
      </w:r>
      <w:r w:rsidR="009033C2">
        <w:rPr>
          <w:sz w:val="24"/>
          <w:szCs w:val="24"/>
        </w:rPr>
        <w:t xml:space="preserve">Novembre    </w:t>
      </w:r>
      <w:r>
        <w:rPr>
          <w:sz w:val="24"/>
          <w:szCs w:val="24"/>
        </w:rPr>
        <w:t xml:space="preserve">2022  </w:t>
      </w:r>
    </w:p>
    <w:p w14:paraId="2EB37FA9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L'ANALYSE DE L'EXISTANT :</w:t>
      </w:r>
    </w:p>
    <w:p w14:paraId="3735533B" w14:textId="77777777" w:rsidR="009C286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Ce projet ne contient pas un existant</w:t>
      </w:r>
    </w:p>
    <w:p w14:paraId="13C6DA4C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PROBLÉMATIQUE :</w:t>
      </w:r>
    </w:p>
    <w:p w14:paraId="4EB1639C" w14:textId="7BCFB986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 projet règle </w:t>
      </w:r>
      <w:r w:rsidR="000731E9">
        <w:rPr>
          <w:sz w:val="24"/>
          <w:szCs w:val="24"/>
        </w:rPr>
        <w:t>une problématique trouvée</w:t>
      </w:r>
      <w:r>
        <w:rPr>
          <w:sz w:val="24"/>
          <w:szCs w:val="24"/>
        </w:rPr>
        <w:t xml:space="preserve"> souvent dans </w:t>
      </w:r>
      <w:r w:rsidR="003778D5">
        <w:rPr>
          <w:sz w:val="24"/>
          <w:szCs w:val="24"/>
        </w:rPr>
        <w:t xml:space="preserve">la gestion des ressources du travail de livraison tels </w:t>
      </w:r>
      <w:r>
        <w:rPr>
          <w:sz w:val="24"/>
          <w:szCs w:val="24"/>
        </w:rPr>
        <w:t>que :</w:t>
      </w:r>
    </w:p>
    <w:p w14:paraId="064734E3" w14:textId="50D44794" w:rsidR="009C2869" w:rsidRDefault="003778D5">
      <w:pPr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Forte demande des livraisons chaque année.</w:t>
      </w:r>
    </w:p>
    <w:p w14:paraId="3565C0CF" w14:textId="29BA5B08" w:rsidR="009C2869" w:rsidRDefault="003778D5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Gestion faible des commandes et livraisons.</w:t>
      </w:r>
    </w:p>
    <w:p w14:paraId="6D42FF6C" w14:textId="72BD2033" w:rsidR="003778D5" w:rsidRDefault="003778D5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Suivie faible des données et conditions de travails.</w:t>
      </w:r>
    </w:p>
    <w:p w14:paraId="5F435A86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SOLUTION :</w:t>
      </w:r>
    </w:p>
    <w:p w14:paraId="35F4BB58" w14:textId="249A9168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solution est de mettre en œuvre une application </w:t>
      </w:r>
      <w:r w:rsidR="003778D5">
        <w:rPr>
          <w:sz w:val="24"/>
          <w:szCs w:val="24"/>
        </w:rPr>
        <w:t>web</w:t>
      </w:r>
      <w:r>
        <w:rPr>
          <w:sz w:val="24"/>
          <w:szCs w:val="24"/>
        </w:rPr>
        <w:t xml:space="preserve"> pour objectif d’organiser d’une manière fiable et facile</w:t>
      </w:r>
      <w:r w:rsidR="000E2295">
        <w:rPr>
          <w:sz w:val="24"/>
          <w:szCs w:val="24"/>
        </w:rPr>
        <w:t xml:space="preserve">, </w:t>
      </w:r>
      <w:r>
        <w:rPr>
          <w:sz w:val="24"/>
          <w:szCs w:val="24"/>
        </w:rPr>
        <w:t>pour automatiser le processus</w:t>
      </w:r>
      <w:r w:rsidR="003778D5">
        <w:rPr>
          <w:sz w:val="24"/>
          <w:szCs w:val="24"/>
        </w:rPr>
        <w:t xml:space="preserve"> de gestions des </w:t>
      </w:r>
      <w:r w:rsidR="000E2295">
        <w:rPr>
          <w:sz w:val="24"/>
          <w:szCs w:val="24"/>
        </w:rPr>
        <w:t>ressources de livraison</w:t>
      </w:r>
      <w:r>
        <w:rPr>
          <w:sz w:val="24"/>
          <w:szCs w:val="24"/>
        </w:rPr>
        <w:t>.</w:t>
      </w:r>
    </w:p>
    <w:p w14:paraId="29AE0C62" w14:textId="7FE7C25F" w:rsidR="009C2869" w:rsidRDefault="000E2295" w:rsidP="000E2295">
      <w:pPr>
        <w:spacing w:line="360" w:lineRule="auto"/>
        <w:rPr>
          <w:color w:val="2F5496"/>
          <w:sz w:val="24"/>
          <w:szCs w:val="24"/>
        </w:rPr>
      </w:pPr>
      <w:r>
        <w:rPr>
          <w:sz w:val="24"/>
          <w:szCs w:val="24"/>
        </w:rPr>
        <w:t xml:space="preserve">Pour un rendement plus rapide et efficace. </w:t>
      </w:r>
    </w:p>
    <w:p w14:paraId="151DCCA4" w14:textId="77777777" w:rsidR="009C2869" w:rsidRDefault="00000000">
      <w:pPr>
        <w:numPr>
          <w:ilvl w:val="0"/>
          <w:numId w:val="4"/>
        </w:num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lastRenderedPageBreak/>
        <w:t>. LES OBJECTIFS DE L’APPLICATION :</w:t>
      </w:r>
    </w:p>
    <w:p w14:paraId="33407C88" w14:textId="7777777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Les objectifs de cette application se divisent en deux parties.</w:t>
      </w:r>
    </w:p>
    <w:p w14:paraId="4BF635C9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OBJECTIFS QUALITATIFS :</w:t>
      </w:r>
    </w:p>
    <w:p w14:paraId="3F7A4BB1" w14:textId="5D459CD6" w:rsidR="009C2869" w:rsidRDefault="000E2295">
      <w:pPr>
        <w:numPr>
          <w:ilvl w:val="0"/>
          <w:numId w:val="5"/>
        </w:numPr>
        <w:shd w:val="clear" w:color="auto" w:fill="FFFFFF"/>
        <w:spacing w:after="0" w:line="390" w:lineRule="auto"/>
        <w:rPr>
          <w:sz w:val="24"/>
          <w:szCs w:val="24"/>
        </w:rPr>
      </w:pPr>
      <w:r>
        <w:rPr>
          <w:sz w:val="24"/>
          <w:szCs w:val="24"/>
        </w:rPr>
        <w:t>Suivie détailler et efficace des données Marocship</w:t>
      </w:r>
    </w:p>
    <w:p w14:paraId="51B69FD0" w14:textId="77777777" w:rsidR="009C2869" w:rsidRDefault="0000000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Traitement de donnés assez rapide</w:t>
      </w:r>
    </w:p>
    <w:p w14:paraId="661DD896" w14:textId="1609D8AE" w:rsidR="009C2869" w:rsidRDefault="00000000">
      <w:pPr>
        <w:numPr>
          <w:ilvl w:val="0"/>
          <w:numId w:val="5"/>
        </w:numPr>
        <w:shd w:val="clear" w:color="auto" w:fill="FFFFFF"/>
        <w:spacing w:after="0" w:line="390" w:lineRule="auto"/>
        <w:rPr>
          <w:sz w:val="24"/>
          <w:szCs w:val="24"/>
        </w:rPr>
      </w:pPr>
      <w:r>
        <w:rPr>
          <w:sz w:val="24"/>
          <w:szCs w:val="24"/>
        </w:rPr>
        <w:t xml:space="preserve">Développer une stratégie </w:t>
      </w:r>
      <w:r w:rsidR="000E2295">
        <w:rPr>
          <w:sz w:val="24"/>
          <w:szCs w:val="24"/>
        </w:rPr>
        <w:t>de gestion assez efficace pour répondre au besoin</w:t>
      </w:r>
    </w:p>
    <w:p w14:paraId="220ACD28" w14:textId="7740E553" w:rsidR="009C2869" w:rsidRDefault="00000000">
      <w:pPr>
        <w:numPr>
          <w:ilvl w:val="0"/>
          <w:numId w:val="5"/>
        </w:numPr>
        <w:shd w:val="clear" w:color="auto" w:fill="FFFFFF"/>
        <w:spacing w:after="0" w:line="390" w:lineRule="auto"/>
        <w:rPr>
          <w:sz w:val="24"/>
          <w:szCs w:val="24"/>
        </w:rPr>
      </w:pPr>
      <w:r>
        <w:rPr>
          <w:sz w:val="24"/>
          <w:szCs w:val="24"/>
        </w:rPr>
        <w:t xml:space="preserve">Améliorer les processus de traitement </w:t>
      </w:r>
      <w:r w:rsidR="000E2295">
        <w:rPr>
          <w:sz w:val="24"/>
          <w:szCs w:val="24"/>
        </w:rPr>
        <w:t>de la partie commande à la partie livraison succès.</w:t>
      </w:r>
    </w:p>
    <w:p w14:paraId="136D4922" w14:textId="77777777" w:rsidR="009C2869" w:rsidRDefault="009C2869">
      <w:pPr>
        <w:spacing w:line="360" w:lineRule="auto"/>
        <w:ind w:left="720"/>
        <w:rPr>
          <w:sz w:val="24"/>
          <w:szCs w:val="24"/>
        </w:rPr>
      </w:pPr>
    </w:p>
    <w:p w14:paraId="629B4968" w14:textId="77777777" w:rsidR="009C2869" w:rsidRDefault="009C2869">
      <w:pPr>
        <w:spacing w:line="360" w:lineRule="auto"/>
        <w:ind w:left="720"/>
        <w:rPr>
          <w:sz w:val="24"/>
          <w:szCs w:val="24"/>
        </w:rPr>
      </w:pPr>
    </w:p>
    <w:p w14:paraId="7A5C137D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OBJECTIFS QUANTITATIFS :</w:t>
      </w:r>
    </w:p>
    <w:p w14:paraId="39649427" w14:textId="77777777" w:rsidR="009C2869" w:rsidRDefault="0000000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Optimisez le temps de traitement des données.</w:t>
      </w:r>
    </w:p>
    <w:p w14:paraId="62946BD1" w14:textId="65DC6DFB" w:rsidR="009C2869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 xml:space="preserve">Contourné les </w:t>
      </w:r>
      <w:r w:rsidR="000E2295">
        <w:rPr>
          <w:rFonts w:ascii="Arial" w:eastAsia="Arial" w:hAnsi="Arial" w:cs="Arial"/>
          <w:color w:val="202124"/>
          <w:highlight w:val="white"/>
        </w:rPr>
        <w:t>erreurs</w:t>
      </w:r>
      <w:r>
        <w:rPr>
          <w:rFonts w:ascii="Arial" w:eastAsia="Arial" w:hAnsi="Arial" w:cs="Arial"/>
          <w:color w:val="202124"/>
          <w:highlight w:val="white"/>
        </w:rPr>
        <w:t xml:space="preserve"> au niveau de calcule de </w:t>
      </w:r>
      <w:r w:rsidR="000E2295">
        <w:rPr>
          <w:rFonts w:ascii="Arial" w:eastAsia="Arial" w:hAnsi="Arial" w:cs="Arial"/>
          <w:color w:val="202124"/>
        </w:rPr>
        <w:t>prime.</w:t>
      </w:r>
    </w:p>
    <w:p w14:paraId="72F90DFC" w14:textId="77777777" w:rsidR="009C2869" w:rsidRDefault="00000000">
      <w:pPr>
        <w:numPr>
          <w:ilvl w:val="0"/>
          <w:numId w:val="4"/>
        </w:num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 xml:space="preserve"> LES CIBLES :</w:t>
      </w:r>
    </w:p>
    <w:p w14:paraId="579A6D50" w14:textId="4959C75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Cette appli vise des cibles </w:t>
      </w:r>
      <w:r w:rsidR="000E2295">
        <w:rPr>
          <w:sz w:val="24"/>
          <w:szCs w:val="24"/>
        </w:rPr>
        <w:t>clients et professionnel dans le but de répondre au besoin client et satisfaction de service.</w:t>
      </w:r>
    </w:p>
    <w:p w14:paraId="5A607E23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42D3EA05" w14:textId="77777777" w:rsidR="009C2869" w:rsidRDefault="00000000">
      <w:pPr>
        <w:numPr>
          <w:ilvl w:val="0"/>
          <w:numId w:val="4"/>
        </w:num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>BESOIN FONCTIONNELLE</w:t>
      </w:r>
    </w:p>
    <w:p w14:paraId="56C58B78" w14:textId="399F4447" w:rsidR="009C2869" w:rsidRDefault="000E22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Marocship application viendra à l’existence pour satisfaire plusieurs besoins de différents utilisateurs : </w:t>
      </w:r>
    </w:p>
    <w:p w14:paraId="738469A2" w14:textId="010CBB5D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0E2295">
        <w:rPr>
          <w:sz w:val="24"/>
          <w:szCs w:val="24"/>
        </w:rPr>
        <w:t>Admin</w:t>
      </w:r>
      <w:r>
        <w:rPr>
          <w:sz w:val="24"/>
          <w:szCs w:val="24"/>
        </w:rPr>
        <w:t xml:space="preserve"> : </w:t>
      </w:r>
    </w:p>
    <w:p w14:paraId="39D57366" w14:textId="66CE21BE" w:rsidR="009C2869" w:rsidRDefault="00E07C2E">
      <w:pPr>
        <w:numPr>
          <w:ilvl w:val="0"/>
          <w:numId w:val="9"/>
        </w:numPr>
        <w:spacing w:after="0" w:line="36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Cet acteur</w:t>
      </w:r>
      <w:r w:rsidR="000E2295">
        <w:rPr>
          <w:rFonts w:ascii="Arial" w:eastAsia="Arial" w:hAnsi="Arial" w:cs="Arial"/>
          <w:sz w:val="21"/>
          <w:szCs w:val="21"/>
          <w:highlight w:val="white"/>
        </w:rPr>
        <w:t xml:space="preserve"> a le privilège de </w:t>
      </w:r>
      <w:r>
        <w:rPr>
          <w:rFonts w:ascii="Arial" w:eastAsia="Arial" w:hAnsi="Arial" w:cs="Arial"/>
          <w:sz w:val="21"/>
          <w:szCs w:val="21"/>
          <w:highlight w:val="white"/>
        </w:rPr>
        <w:t>gérer</w:t>
      </w:r>
      <w:r w:rsidR="000E2295">
        <w:rPr>
          <w:rFonts w:ascii="Arial" w:eastAsia="Arial" w:hAnsi="Arial" w:cs="Arial"/>
          <w:sz w:val="21"/>
          <w:szCs w:val="21"/>
          <w:highlight w:val="white"/>
        </w:rPr>
        <w:t xml:space="preserve"> les manager.</w:t>
      </w:r>
    </w:p>
    <w:p w14:paraId="4CB8DA29" w14:textId="7511D750" w:rsidR="009C2869" w:rsidRDefault="00E07C2E">
      <w:pPr>
        <w:numPr>
          <w:ilvl w:val="0"/>
          <w:numId w:val="9"/>
        </w:numPr>
        <w:spacing w:after="0" w:line="36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Consultation des livraisons.</w:t>
      </w:r>
    </w:p>
    <w:p w14:paraId="074EACA3" w14:textId="77777777" w:rsidR="00DB0150" w:rsidRDefault="00DB0150">
      <w:pPr>
        <w:spacing w:line="360" w:lineRule="auto"/>
        <w:ind w:left="2160"/>
        <w:rPr>
          <w:rFonts w:ascii="Arial" w:eastAsia="Arial" w:hAnsi="Arial" w:cs="Arial"/>
          <w:sz w:val="21"/>
          <w:szCs w:val="21"/>
          <w:highlight w:val="white"/>
        </w:rPr>
      </w:pPr>
    </w:p>
    <w:p w14:paraId="41ED2E6A" w14:textId="672EBE7D" w:rsidR="009C2869" w:rsidRDefault="00000000">
      <w:pPr>
        <w:spacing w:line="360" w:lineRule="auto"/>
        <w:ind w:left="21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ab/>
      </w:r>
    </w:p>
    <w:p w14:paraId="431A73D8" w14:textId="175DDEF4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ab/>
      </w:r>
      <w:r w:rsidR="00E07C2E">
        <w:t xml:space="preserve">Manager </w:t>
      </w:r>
      <w:r>
        <w:rPr>
          <w:sz w:val="24"/>
          <w:szCs w:val="24"/>
        </w:rPr>
        <w:t xml:space="preserve">: </w:t>
      </w:r>
    </w:p>
    <w:p w14:paraId="11C5CEF0" w14:textId="015BCD6A" w:rsidR="00E07C2E" w:rsidRDefault="00E07C2E" w:rsidP="00E07C2E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Cet acteur a le privilège de gérer les responsable livraison.</w:t>
      </w:r>
    </w:p>
    <w:p w14:paraId="624C679A" w14:textId="3D970F32" w:rsidR="009C2869" w:rsidRPr="00E07C2E" w:rsidRDefault="00DB0150" w:rsidP="00E07C2E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Consulter les statistiques des meilleurs chauffeurs et le classement de livraison.</w:t>
      </w:r>
    </w:p>
    <w:p w14:paraId="59345CD4" w14:textId="77777777" w:rsidR="00E07C2E" w:rsidRDefault="00E07C2E" w:rsidP="00E07C2E">
      <w:pPr>
        <w:spacing w:after="0" w:line="360" w:lineRule="auto"/>
        <w:ind w:left="720"/>
        <w:rPr>
          <w:sz w:val="24"/>
          <w:szCs w:val="24"/>
        </w:rPr>
      </w:pPr>
    </w:p>
    <w:p w14:paraId="282F65E6" w14:textId="7CDDEE0E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E07C2E">
        <w:rPr>
          <w:sz w:val="24"/>
          <w:szCs w:val="24"/>
        </w:rPr>
        <w:t>Responsable Livraison</w:t>
      </w:r>
      <w:r>
        <w:rPr>
          <w:sz w:val="24"/>
          <w:szCs w:val="24"/>
        </w:rPr>
        <w:t xml:space="preserve"> :</w:t>
      </w:r>
    </w:p>
    <w:p w14:paraId="5344C40A" w14:textId="76FEA588" w:rsidR="00DB0150" w:rsidRPr="00DB0150" w:rsidRDefault="00E07C2E" w:rsidP="00DB0150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Cet acteur a le privilège d’affecter une livraison à chaque chauffeur</w:t>
      </w:r>
      <w:r w:rsidR="00DB0150"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par email</w:t>
      </w: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.</w:t>
      </w:r>
    </w:p>
    <w:p w14:paraId="6195D1BD" w14:textId="4F4420CA" w:rsidR="00DB0150" w:rsidRDefault="00DB0150" w:rsidP="00DB0150">
      <w:pPr>
        <w:spacing w:line="360" w:lineRule="auto"/>
        <w:rPr>
          <w:sz w:val="24"/>
          <w:szCs w:val="24"/>
        </w:rPr>
      </w:pPr>
      <w:r w:rsidRPr="00DB0150">
        <w:rPr>
          <w:sz w:val="24"/>
          <w:szCs w:val="24"/>
        </w:rPr>
        <w:t>-</w:t>
      </w:r>
      <w:r>
        <w:rPr>
          <w:sz w:val="24"/>
          <w:szCs w:val="24"/>
        </w:rPr>
        <w:tab/>
        <w:t>Chauffeure</w:t>
      </w:r>
      <w:r w:rsidRPr="00DB0150">
        <w:rPr>
          <w:sz w:val="24"/>
          <w:szCs w:val="24"/>
        </w:rPr>
        <w:t xml:space="preserve"> :</w:t>
      </w:r>
    </w:p>
    <w:p w14:paraId="7412A8FC" w14:textId="3D5D3199" w:rsidR="00DB0150" w:rsidRDefault="00DB0150" w:rsidP="00DB0150">
      <w:pPr>
        <w:spacing w:line="360" w:lineRule="auto"/>
        <w:ind w:firstLine="360"/>
        <w:rPr>
          <w:sz w:val="24"/>
          <w:szCs w:val="24"/>
        </w:rPr>
      </w:pPr>
      <w:r w:rsidRPr="00DB0150">
        <w:rPr>
          <w:sz w:val="24"/>
          <w:szCs w:val="24"/>
        </w:rPr>
        <w:t>+</w:t>
      </w:r>
      <w:r>
        <w:rPr>
          <w:sz w:val="24"/>
          <w:szCs w:val="24"/>
        </w:rPr>
        <w:tab/>
        <w:t>Sélectionner livraison affectée par le responsable livraison.</w:t>
      </w:r>
    </w:p>
    <w:p w14:paraId="3B448151" w14:textId="24CD624F" w:rsidR="00DB0150" w:rsidRDefault="00DB0150" w:rsidP="00DB0150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>Enregistré la livraison réaliser avec succès.</w:t>
      </w:r>
    </w:p>
    <w:p w14:paraId="66A5D35A" w14:textId="77777777" w:rsidR="00DB0150" w:rsidRPr="00DB0150" w:rsidRDefault="00DB0150" w:rsidP="00DB0150">
      <w:pPr>
        <w:spacing w:line="360" w:lineRule="auto"/>
        <w:ind w:firstLine="360"/>
        <w:rPr>
          <w:sz w:val="24"/>
          <w:szCs w:val="24"/>
        </w:rPr>
      </w:pPr>
    </w:p>
    <w:p w14:paraId="44678AA4" w14:textId="4F8D045C" w:rsidR="00DB0150" w:rsidRPr="00DB0150" w:rsidRDefault="00DB0150" w:rsidP="00DB0150">
      <w:pPr>
        <w:spacing w:line="360" w:lineRule="auto"/>
        <w:rPr>
          <w:sz w:val="24"/>
          <w:szCs w:val="24"/>
        </w:rPr>
      </w:pPr>
    </w:p>
    <w:p w14:paraId="64A70A8E" w14:textId="77777777" w:rsidR="009C2869" w:rsidRDefault="009C2869">
      <w:pPr>
        <w:spacing w:line="360" w:lineRule="auto"/>
        <w:rPr>
          <w:sz w:val="24"/>
          <w:szCs w:val="24"/>
        </w:rPr>
      </w:pPr>
    </w:p>
    <w:p w14:paraId="774CD302" w14:textId="77777777" w:rsidR="009C2869" w:rsidRDefault="00000000">
      <w:pPr>
        <w:numPr>
          <w:ilvl w:val="0"/>
          <w:numId w:val="4"/>
        </w:num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>BESOIN NON FONCTIONNELLE</w:t>
      </w:r>
    </w:p>
    <w:p w14:paraId="5947E35E" w14:textId="7777777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— Fiabilité : fonctionner d’une façon cohérente sans erreurs ;</w:t>
      </w:r>
    </w:p>
    <w:p w14:paraId="35EA7FDD" w14:textId="7777777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— Sécurité : respectez surtout la confidentialité des données ;</w:t>
      </w:r>
    </w:p>
    <w:p w14:paraId="00381EA6" w14:textId="7777777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— Performance : c’est-à-dire à travers ses fonctionnalités, répond à toutes les exigences des usagers d’une manière optimale ;</w:t>
      </w:r>
    </w:p>
    <w:p w14:paraId="03FC8639" w14:textId="7777777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— Les erreurs : Les ambiguïtés doivent être signalées par des messages d’erreurs bien organisés pour bien guider l’utilisateur et le familiariser avec l’application ;</w:t>
      </w:r>
    </w:p>
    <w:p w14:paraId="09B5E9DD" w14:textId="77777777" w:rsidR="009C2869" w:rsidRDefault="009C2869">
      <w:pPr>
        <w:spacing w:line="360" w:lineRule="auto"/>
        <w:rPr>
          <w:sz w:val="24"/>
          <w:szCs w:val="24"/>
        </w:rPr>
      </w:pPr>
    </w:p>
    <w:p w14:paraId="22D98B21" w14:textId="77777777" w:rsidR="009C2869" w:rsidRDefault="009C2869">
      <w:pPr>
        <w:spacing w:line="360" w:lineRule="auto"/>
        <w:rPr>
          <w:sz w:val="24"/>
          <w:szCs w:val="24"/>
        </w:rPr>
      </w:pPr>
    </w:p>
    <w:p w14:paraId="0EBB3B5C" w14:textId="77777777" w:rsidR="009C2869" w:rsidRDefault="009C2869">
      <w:pPr>
        <w:spacing w:line="360" w:lineRule="auto"/>
        <w:rPr>
          <w:sz w:val="24"/>
          <w:szCs w:val="24"/>
        </w:rPr>
      </w:pPr>
    </w:p>
    <w:p w14:paraId="3FE0E365" w14:textId="77777777" w:rsidR="009C2869" w:rsidRDefault="009C2869">
      <w:pPr>
        <w:spacing w:line="360" w:lineRule="auto"/>
        <w:rPr>
          <w:sz w:val="24"/>
          <w:szCs w:val="24"/>
        </w:rPr>
      </w:pPr>
    </w:p>
    <w:p w14:paraId="318066E8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25F89FE9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0C72280A" w14:textId="77777777" w:rsidR="009C2869" w:rsidRDefault="00000000">
      <w:p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lastRenderedPageBreak/>
        <w:t xml:space="preserve">c. CONCEPTION UML </w:t>
      </w:r>
    </w:p>
    <w:p w14:paraId="1276BF28" w14:textId="22C8DC49" w:rsidR="009C2869" w:rsidRDefault="00000000">
      <w:pPr>
        <w:spacing w:line="360" w:lineRule="auto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Le </w:t>
      </w:r>
      <w:r>
        <w:rPr>
          <w:rFonts w:ascii="Arial" w:eastAsia="Arial" w:hAnsi="Arial" w:cs="Arial"/>
          <w:b/>
          <w:color w:val="202124"/>
          <w:highlight w:val="white"/>
        </w:rPr>
        <w:t>langage de modélisation unifié</w:t>
      </w:r>
      <w:r>
        <w:rPr>
          <w:rFonts w:ascii="Arial" w:eastAsia="Arial" w:hAnsi="Arial" w:cs="Arial"/>
          <w:color w:val="202124"/>
          <w:highlight w:val="white"/>
        </w:rPr>
        <w:t> (UML) est un langage de modélisation de développement à usage général dans le domaine du génie logiciel qui vise à fournir un moyen standard de visualiser la conception d'un système.</w:t>
      </w:r>
    </w:p>
    <w:p w14:paraId="2ED9AE2C" w14:textId="666C337F" w:rsidR="009C286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Diagramme de class</w:t>
      </w:r>
    </w:p>
    <w:p w14:paraId="5B228360" w14:textId="0F9C69E9" w:rsidR="009C2869" w:rsidRDefault="00A7117A" w:rsidP="00A711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989CFEF" wp14:editId="527FE5B6">
            <wp:simplePos x="0" y="0"/>
            <wp:positionH relativeFrom="margin">
              <wp:posOffset>230505</wp:posOffset>
            </wp:positionH>
            <wp:positionV relativeFrom="paragraph">
              <wp:posOffset>820420</wp:posOffset>
            </wp:positionV>
            <wp:extent cx="5353050" cy="6508115"/>
            <wp:effectExtent l="0" t="0" r="0" b="6985"/>
            <wp:wrapTight wrapText="bothSides">
              <wp:wrapPolygon edited="0">
                <wp:start x="0" y="0"/>
                <wp:lineTo x="0" y="21560"/>
                <wp:lineTo x="21523" y="21560"/>
                <wp:lineTo x="2152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5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color w:val="202124"/>
          <w:highlight w:val="white"/>
        </w:rPr>
        <w:t> Un </w:t>
      </w:r>
      <w:r w:rsidR="00000000">
        <w:rPr>
          <w:rFonts w:ascii="Arial" w:eastAsia="Arial" w:hAnsi="Arial" w:cs="Arial"/>
          <w:b/>
          <w:color w:val="202124"/>
          <w:highlight w:val="white"/>
        </w:rPr>
        <w:t>diagramme de classe</w:t>
      </w:r>
      <w:r w:rsidR="00000000">
        <w:rPr>
          <w:rFonts w:ascii="Arial" w:eastAsia="Arial" w:hAnsi="Arial" w:cs="Arial"/>
          <w:color w:val="202124"/>
          <w:highlight w:val="white"/>
        </w:rPr>
        <w:t> montre la structure statique du modèle d'information, particulièrement les choses qui existent, leur structure interne, et leurs relations aux autres choses. Un </w:t>
      </w:r>
      <w:r w:rsidR="00000000">
        <w:rPr>
          <w:rFonts w:ascii="Arial" w:eastAsia="Arial" w:hAnsi="Arial" w:cs="Arial"/>
          <w:b/>
          <w:color w:val="202124"/>
          <w:highlight w:val="white"/>
        </w:rPr>
        <w:t>diagramme de classe</w:t>
      </w:r>
      <w:r w:rsidR="00000000">
        <w:rPr>
          <w:rFonts w:ascii="Arial" w:eastAsia="Arial" w:hAnsi="Arial" w:cs="Arial"/>
          <w:color w:val="202124"/>
          <w:highlight w:val="white"/>
        </w:rPr>
        <w:t> ne doit présenter aucune information de nature temporelle.</w:t>
      </w:r>
    </w:p>
    <w:p w14:paraId="1028EDBB" w14:textId="3BA19FDB" w:rsidR="009C2869" w:rsidRDefault="00000000">
      <w:pPr>
        <w:spacing w:line="360" w:lineRule="auto"/>
        <w:rPr>
          <w:color w:val="2F5496"/>
          <w:sz w:val="36"/>
          <w:szCs w:val="36"/>
        </w:rPr>
      </w:pPr>
      <w:r>
        <w:rPr>
          <w:color w:val="2F5496"/>
          <w:sz w:val="36"/>
          <w:szCs w:val="36"/>
        </w:rPr>
        <w:lastRenderedPageBreak/>
        <w:t>C. SPÉCIFICITÉ ET LIVRABLE</w:t>
      </w:r>
    </w:p>
    <w:p w14:paraId="0D34EA2A" w14:textId="1CD858E5" w:rsidR="009C2869" w:rsidRDefault="00972CAC">
      <w:p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>A. TECHNOLOGIQUE</w:t>
      </w:r>
    </w:p>
    <w:p w14:paraId="42080ED2" w14:textId="77777777" w:rsidR="009C2869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 technologie choisie pour la réalisation de ce projet et Java native :</w:t>
      </w:r>
    </w:p>
    <w:p w14:paraId="4A2D65A8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4AA1AFED" w14:textId="3562F31C" w:rsidR="009C2869" w:rsidRDefault="00286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Java </w:t>
      </w:r>
      <w:r>
        <w:rPr>
          <w:color w:val="000000"/>
          <w:sz w:val="24"/>
          <w:szCs w:val="24"/>
        </w:rPr>
        <w:t>:</w:t>
      </w:r>
    </w:p>
    <w:p w14:paraId="37E70565" w14:textId="070FCF82" w:rsidR="009C2869" w:rsidRDefault="00286E77">
      <w:pPr>
        <w:spacing w:line="360" w:lineRule="auto"/>
        <w:rPr>
          <w:color w:val="2F5496"/>
          <w:sz w:val="24"/>
          <w:szCs w:val="24"/>
        </w:rPr>
      </w:pPr>
      <w:r>
        <w:rPr>
          <w:noProof/>
          <w:color w:val="2F5496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0467A9C" wp14:editId="082E1724">
            <wp:simplePos x="0" y="0"/>
            <wp:positionH relativeFrom="column">
              <wp:posOffset>928895</wp:posOffset>
            </wp:positionH>
            <wp:positionV relativeFrom="paragraph">
              <wp:posOffset>180493</wp:posOffset>
            </wp:positionV>
            <wp:extent cx="3767959" cy="1939159"/>
            <wp:effectExtent l="0" t="0" r="0" b="4445"/>
            <wp:wrapTight wrapText="bothSides">
              <wp:wrapPolygon edited="0">
                <wp:start x="11250" y="0"/>
                <wp:lineTo x="10157" y="3608"/>
                <wp:lineTo x="9502" y="4882"/>
                <wp:lineTo x="9393" y="5306"/>
                <wp:lineTo x="9830" y="7004"/>
                <wp:lineTo x="8301" y="8490"/>
                <wp:lineTo x="8191" y="8915"/>
                <wp:lineTo x="8847" y="10400"/>
                <wp:lineTo x="7645" y="12947"/>
                <wp:lineTo x="7536" y="13584"/>
                <wp:lineTo x="7973" y="13796"/>
                <wp:lineTo x="7536" y="20588"/>
                <wp:lineTo x="7427" y="20801"/>
                <wp:lineTo x="7427" y="21437"/>
                <wp:lineTo x="8191" y="21437"/>
                <wp:lineTo x="13325" y="20588"/>
                <wp:lineTo x="14089" y="20164"/>
                <wp:lineTo x="14089" y="17192"/>
                <wp:lineTo x="13980" y="13796"/>
                <wp:lineTo x="13434" y="10400"/>
                <wp:lineTo x="14089" y="9127"/>
                <wp:lineTo x="13762" y="8066"/>
                <wp:lineTo x="11905" y="7004"/>
                <wp:lineTo x="12779" y="3608"/>
                <wp:lineTo x="12560" y="2123"/>
                <wp:lineTo x="11905" y="0"/>
                <wp:lineTo x="11250" y="0"/>
              </wp:wrapPolygon>
            </wp:wrapTight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959" cy="1939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6B58E" w14:textId="4F72ED8B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462FD576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341CF7A5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56553E5F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1F469CA7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72F479D9" w14:textId="77777777" w:rsidR="009C2869" w:rsidRPr="0004172A" w:rsidRDefault="009C2869" w:rsidP="0004172A">
      <w:pPr>
        <w:spacing w:line="240" w:lineRule="auto"/>
        <w:jc w:val="center"/>
        <w:rPr>
          <w:sz w:val="28"/>
          <w:szCs w:val="28"/>
        </w:rPr>
      </w:pPr>
    </w:p>
    <w:p w14:paraId="27F3691A" w14:textId="52136579" w:rsidR="009C2869" w:rsidRPr="0004172A" w:rsidRDefault="0004172A" w:rsidP="0004172A">
      <w:pPr>
        <w:pStyle w:val="Paragraphedeliste"/>
        <w:spacing w:line="240" w:lineRule="auto"/>
        <w:jc w:val="center"/>
        <w:rPr>
          <w:sz w:val="28"/>
          <w:szCs w:val="28"/>
        </w:rPr>
      </w:pPr>
      <w:r w:rsidRPr="0004172A">
        <w:rPr>
          <w:sz w:val="28"/>
          <w:szCs w:val="28"/>
        </w:rPr>
        <w:t>Le Java est un langage de programmation orientée objet développé par Sun Microsystems en 1995, et racheté depuis par Oracle. Le principal avantage de Java est son interopérabilité : la technologie fonctionne aussi bien sur Windows que Mac ou Linux, et sur une myriade d'appareils : centres de données, ordinateur, téléphone mobile, lecteur Blu-ray, périphériques TV, consoles de jeux, appareils connectés... Un autre avantage est son caractère universel : le même système peut être utilisé pour une grande variété d'applications. Le langage Java est basé sur le C++, mais avec une approche simplifiée et des fonctionnalités plus avancées.</w:t>
      </w:r>
    </w:p>
    <w:p w14:paraId="7A9181DC" w14:textId="2000A5B7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53E21BAC" w14:textId="244C662F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21F8E49B" w14:textId="6466C561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55AF077C" w14:textId="36BEF371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568E1642" w14:textId="23F8C482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19978399" w14:textId="64A04C49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749B8633" w14:textId="0D785222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622DD985" w14:textId="6666F1F8" w:rsidR="00972CAC" w:rsidRPr="00972CAC" w:rsidRDefault="00972CAC" w:rsidP="00972CAC">
      <w:pPr>
        <w:pStyle w:val="Paragraphedelist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Hibernate :</w:t>
      </w:r>
    </w:p>
    <w:p w14:paraId="002BB84C" w14:textId="77777777" w:rsidR="00972CAC" w:rsidRP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33B9EDB0" w14:textId="5B7C7337" w:rsidR="00972CAC" w:rsidRDefault="00972CAC" w:rsidP="00972CAC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color w:val="000000"/>
          <w:sz w:val="24"/>
          <w:szCs w:val="24"/>
        </w:rPr>
      </w:pPr>
    </w:p>
    <w:p w14:paraId="7D841D18" w14:textId="165DA4B7" w:rsidR="00972CAC" w:rsidRPr="00972CAC" w:rsidRDefault="00972CAC" w:rsidP="00972CAC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EED4C03" wp14:editId="2184D05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70350" cy="1123950"/>
            <wp:effectExtent l="0" t="0" r="6350" b="0"/>
            <wp:wrapTight wrapText="bothSides">
              <wp:wrapPolygon edited="0">
                <wp:start x="0" y="0"/>
                <wp:lineTo x="0" y="21234"/>
                <wp:lineTo x="21533" y="21234"/>
                <wp:lineTo x="2153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87A37A" w14:textId="2DD7307B" w:rsidR="00286E77" w:rsidRDefault="00286E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336BB214" w14:textId="459B8979" w:rsidR="00286E77" w:rsidRDefault="00286E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7AF5C97C" w14:textId="423F94C8" w:rsidR="00286E77" w:rsidRDefault="00286E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1C3B8484" w14:textId="325776D9" w:rsidR="00286E77" w:rsidRDefault="00286E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54A86785" w14:textId="3EB87255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3742ECF" w14:textId="622557A2" w:rsidR="00972CAC" w:rsidRPr="00972CAC" w:rsidRDefault="00972CAC" w:rsidP="00972CAC">
      <w:pPr>
        <w:pStyle w:val="NormalWeb"/>
        <w:shd w:val="clear" w:color="auto" w:fill="FFFFFF"/>
        <w:spacing w:before="120" w:beforeAutospacing="0" w:after="360" w:afterAutospacing="0" w:line="276" w:lineRule="auto"/>
        <w:ind w:left="1134" w:right="850"/>
        <w:rPr>
          <w:rFonts w:ascii="Calibri" w:eastAsia="Calibri" w:hAnsi="Calibri" w:cs="Calibri"/>
          <w:sz w:val="28"/>
          <w:szCs w:val="28"/>
        </w:rPr>
      </w:pPr>
      <w:r w:rsidRPr="00972CAC">
        <w:rPr>
          <w:rFonts w:ascii="Calibri" w:eastAsia="Calibri" w:hAnsi="Calibri" w:cs="Calibri"/>
          <w:sz w:val="28"/>
          <w:szCs w:val="28"/>
        </w:rPr>
        <w:t>Hibernate est un outil open source de mappage relationnel objet ( </w:t>
      </w:r>
      <w:hyperlink r:id="rId11" w:history="1">
        <w:r w:rsidRPr="00972CAC">
          <w:rPr>
            <w:rFonts w:ascii="Calibri" w:eastAsia="Calibri" w:hAnsi="Calibri" w:cs="Calibri"/>
            <w:sz w:val="28"/>
            <w:szCs w:val="28"/>
          </w:rPr>
          <w:t>ORM</w:t>
        </w:r>
      </w:hyperlink>
      <w:r w:rsidRPr="00972CAC">
        <w:rPr>
          <w:rFonts w:ascii="Calibri" w:eastAsia="Calibri" w:hAnsi="Calibri" w:cs="Calibri"/>
          <w:sz w:val="28"/>
          <w:szCs w:val="28"/>
        </w:rPr>
        <w:t> ) qui fournit un cadre pour mapper des modèles de domaine orientés objet à des bases de données relationnelles pour les applications Web.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972CAC">
        <w:rPr>
          <w:rFonts w:ascii="Calibri" w:eastAsia="Calibri" w:hAnsi="Calibri" w:cs="Calibri"/>
          <w:sz w:val="28"/>
          <w:szCs w:val="28"/>
        </w:rPr>
        <w:t>Le mappage relationnel d'objet est basé sur la conteneurisation des objets et l'abstraction qui fournit cette capacité. L'abstraction permet d'adresser, d'accéder et de manipuler des objets sans avoir à considérer comment ils sont liés à leurs sources de données.</w:t>
      </w:r>
    </w:p>
    <w:p w14:paraId="450705D0" w14:textId="3976DBB9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FD815E9" w14:textId="3FCD4CFB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420F2202" w14:textId="599884FC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4B32A4B8" w14:textId="70E5F345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40B28265" w14:textId="1B413EED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3117C298" w14:textId="77911968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488A2F8" w14:textId="58E0C50E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41F4966F" w14:textId="5F3BECD3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8F945F4" w14:textId="2DFD5950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6B582A53" w14:textId="305CB14F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6F0AE09D" w14:textId="0F57DABA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386ED66E" w14:textId="0F251108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C0B15EF" w14:textId="705523E0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5420CF8" w14:textId="77777777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397D4E5E" w14:textId="1548454F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lastRenderedPageBreak/>
        <w:t xml:space="preserve">B. </w:t>
      </w:r>
      <w:r w:rsidR="002538AF">
        <w:rPr>
          <w:color w:val="8EAADB"/>
          <w:sz w:val="28"/>
          <w:szCs w:val="28"/>
        </w:rPr>
        <w:t>PLANNIFICATION</w:t>
      </w:r>
    </w:p>
    <w:p w14:paraId="1097A644" w14:textId="77777777" w:rsidR="002538AF" w:rsidRDefault="002538AF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</w:p>
    <w:p w14:paraId="66B7CCA9" w14:textId="77777777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</w:p>
    <w:p w14:paraId="32A68544" w14:textId="77777777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</w:p>
    <w:p w14:paraId="4CA6E3C8" w14:textId="77777777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</w:p>
    <w:p w14:paraId="5B9841D7" w14:textId="39535313" w:rsidR="009C2869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>C. LIVRABLE</w:t>
      </w:r>
    </w:p>
    <w:p w14:paraId="7B22BDDA" w14:textId="5D22E21D" w:rsidR="009C286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 livrable final </w:t>
      </w:r>
      <w:r>
        <w:rPr>
          <w:sz w:val="24"/>
          <w:szCs w:val="24"/>
        </w:rPr>
        <w:t>est prévu</w:t>
      </w:r>
      <w:r>
        <w:rPr>
          <w:color w:val="000000"/>
          <w:sz w:val="24"/>
          <w:szCs w:val="24"/>
        </w:rPr>
        <w:t xml:space="preserve"> à la fin </w:t>
      </w:r>
      <w:r w:rsidR="00FD1F9F">
        <w:rPr>
          <w:color w:val="000000"/>
          <w:sz w:val="24"/>
          <w:szCs w:val="24"/>
        </w:rPr>
        <w:t>de la réalisation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du travail demandé</w:t>
      </w:r>
      <w:r>
        <w:rPr>
          <w:color w:val="000000"/>
          <w:sz w:val="24"/>
          <w:szCs w:val="24"/>
        </w:rPr>
        <w:t>.</w:t>
      </w:r>
    </w:p>
    <w:p w14:paraId="7EDA51D9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4"/>
          <w:szCs w:val="24"/>
        </w:rPr>
      </w:pPr>
    </w:p>
    <w:p w14:paraId="1882E334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7052EE9F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38993476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4"/>
          <w:szCs w:val="24"/>
        </w:rPr>
      </w:pPr>
    </w:p>
    <w:sectPr w:rsidR="009C2869">
      <w:headerReference w:type="default" r:id="rId12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6B4B9" w14:textId="77777777" w:rsidR="00D6440E" w:rsidRDefault="00D6440E">
      <w:pPr>
        <w:spacing w:after="0" w:line="240" w:lineRule="auto"/>
      </w:pPr>
      <w:r>
        <w:separator/>
      </w:r>
    </w:p>
  </w:endnote>
  <w:endnote w:type="continuationSeparator" w:id="0">
    <w:p w14:paraId="4F81868E" w14:textId="77777777" w:rsidR="00D6440E" w:rsidRDefault="00D6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D82B" w14:textId="77777777" w:rsidR="00D6440E" w:rsidRDefault="00D6440E">
      <w:pPr>
        <w:spacing w:after="0" w:line="240" w:lineRule="auto"/>
      </w:pPr>
      <w:r>
        <w:separator/>
      </w:r>
    </w:p>
  </w:footnote>
  <w:footnote w:type="continuationSeparator" w:id="0">
    <w:p w14:paraId="068F0595" w14:textId="77777777" w:rsidR="00D6440E" w:rsidRDefault="00D64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8C710" w14:textId="77777777" w:rsidR="009C2869" w:rsidRDefault="009C28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E1F"/>
    <w:multiLevelType w:val="multilevel"/>
    <w:tmpl w:val="9712FB3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DA5961"/>
    <w:multiLevelType w:val="multilevel"/>
    <w:tmpl w:val="3332786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81D677E"/>
    <w:multiLevelType w:val="hybridMultilevel"/>
    <w:tmpl w:val="52CA6850"/>
    <w:lvl w:ilvl="0" w:tplc="5C826A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6098"/>
    <w:multiLevelType w:val="hybridMultilevel"/>
    <w:tmpl w:val="D6E256E6"/>
    <w:lvl w:ilvl="0" w:tplc="5C826A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27CDC"/>
    <w:multiLevelType w:val="multilevel"/>
    <w:tmpl w:val="B8449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0E01EF"/>
    <w:multiLevelType w:val="multilevel"/>
    <w:tmpl w:val="BA8ACDC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1C5067DC"/>
    <w:multiLevelType w:val="multilevel"/>
    <w:tmpl w:val="805819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AA2199"/>
    <w:multiLevelType w:val="multilevel"/>
    <w:tmpl w:val="550E8BD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1F1F2C88"/>
    <w:multiLevelType w:val="multilevel"/>
    <w:tmpl w:val="4BC403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F355A0"/>
    <w:multiLevelType w:val="multilevel"/>
    <w:tmpl w:val="22824D6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B74E17"/>
    <w:multiLevelType w:val="hybridMultilevel"/>
    <w:tmpl w:val="7A2C4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25F95"/>
    <w:multiLevelType w:val="hybridMultilevel"/>
    <w:tmpl w:val="468CFD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D49A9"/>
    <w:multiLevelType w:val="hybridMultilevel"/>
    <w:tmpl w:val="A50C49C2"/>
    <w:lvl w:ilvl="0" w:tplc="5C826A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E0598"/>
    <w:multiLevelType w:val="hybridMultilevel"/>
    <w:tmpl w:val="9ADEB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F050A"/>
    <w:multiLevelType w:val="multilevel"/>
    <w:tmpl w:val="0B96C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D03C6E"/>
    <w:multiLevelType w:val="multilevel"/>
    <w:tmpl w:val="25EC46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EE10AF"/>
    <w:multiLevelType w:val="multilevel"/>
    <w:tmpl w:val="904E8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6B24FC6"/>
    <w:multiLevelType w:val="multilevel"/>
    <w:tmpl w:val="411095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180"/>
      </w:pPr>
    </w:lvl>
    <w:lvl w:ilvl="6">
      <w:start w:val="1"/>
      <w:numFmt w:val="lowerRoman"/>
      <w:lvlText w:val="(%7)"/>
      <w:lvlJc w:val="righ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right"/>
      <w:pPr>
        <w:ind w:left="6480" w:hanging="180"/>
      </w:pPr>
    </w:lvl>
  </w:abstractNum>
  <w:abstractNum w:abstractNumId="18" w15:restartNumberingAfterBreak="0">
    <w:nsid w:val="7D660F5B"/>
    <w:multiLevelType w:val="hybridMultilevel"/>
    <w:tmpl w:val="90C2F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345320">
    <w:abstractNumId w:val="9"/>
  </w:num>
  <w:num w:numId="2" w16cid:durableId="2086485185">
    <w:abstractNumId w:val="7"/>
  </w:num>
  <w:num w:numId="3" w16cid:durableId="23941359">
    <w:abstractNumId w:val="6"/>
  </w:num>
  <w:num w:numId="4" w16cid:durableId="1173227874">
    <w:abstractNumId w:val="0"/>
  </w:num>
  <w:num w:numId="5" w16cid:durableId="328145073">
    <w:abstractNumId w:val="1"/>
  </w:num>
  <w:num w:numId="6" w16cid:durableId="1289118692">
    <w:abstractNumId w:val="5"/>
  </w:num>
  <w:num w:numId="7" w16cid:durableId="801382367">
    <w:abstractNumId w:val="8"/>
  </w:num>
  <w:num w:numId="8" w16cid:durableId="1984239403">
    <w:abstractNumId w:val="4"/>
  </w:num>
  <w:num w:numId="9" w16cid:durableId="812480537">
    <w:abstractNumId w:val="15"/>
  </w:num>
  <w:num w:numId="10" w16cid:durableId="1951164951">
    <w:abstractNumId w:val="16"/>
  </w:num>
  <w:num w:numId="11" w16cid:durableId="409545680">
    <w:abstractNumId w:val="14"/>
  </w:num>
  <w:num w:numId="12" w16cid:durableId="20204203">
    <w:abstractNumId w:val="17"/>
  </w:num>
  <w:num w:numId="13" w16cid:durableId="672562586">
    <w:abstractNumId w:val="10"/>
  </w:num>
  <w:num w:numId="14" w16cid:durableId="631639972">
    <w:abstractNumId w:val="12"/>
  </w:num>
  <w:num w:numId="15" w16cid:durableId="1784885274">
    <w:abstractNumId w:val="2"/>
  </w:num>
  <w:num w:numId="16" w16cid:durableId="1658147168">
    <w:abstractNumId w:val="3"/>
  </w:num>
  <w:num w:numId="17" w16cid:durableId="497118173">
    <w:abstractNumId w:val="11"/>
  </w:num>
  <w:num w:numId="18" w16cid:durableId="2064518209">
    <w:abstractNumId w:val="13"/>
  </w:num>
  <w:num w:numId="19" w16cid:durableId="15475968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69"/>
    <w:rsid w:val="0004172A"/>
    <w:rsid w:val="000731E9"/>
    <w:rsid w:val="000E2295"/>
    <w:rsid w:val="002538AF"/>
    <w:rsid w:val="002717F0"/>
    <w:rsid w:val="00286E77"/>
    <w:rsid w:val="002D5D6C"/>
    <w:rsid w:val="00372D1D"/>
    <w:rsid w:val="003778D5"/>
    <w:rsid w:val="005D123C"/>
    <w:rsid w:val="0061301A"/>
    <w:rsid w:val="009033C2"/>
    <w:rsid w:val="00965517"/>
    <w:rsid w:val="00972CAC"/>
    <w:rsid w:val="009C2869"/>
    <w:rsid w:val="009E1C95"/>
    <w:rsid w:val="00A23139"/>
    <w:rsid w:val="00A41ACD"/>
    <w:rsid w:val="00A7117A"/>
    <w:rsid w:val="00A917D1"/>
    <w:rsid w:val="00AB756F"/>
    <w:rsid w:val="00CD2E82"/>
    <w:rsid w:val="00D2425B"/>
    <w:rsid w:val="00D6440E"/>
    <w:rsid w:val="00DB0150"/>
    <w:rsid w:val="00E07C2E"/>
    <w:rsid w:val="00FD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43A9"/>
  <w15:docId w15:val="{A675DAE6-688A-4495-9420-13079D92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2E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661A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6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6B25"/>
  </w:style>
  <w:style w:type="paragraph" w:styleId="Pieddepage">
    <w:name w:val="footer"/>
    <w:basedOn w:val="Normal"/>
    <w:link w:val="PieddepageCar"/>
    <w:uiPriority w:val="99"/>
    <w:unhideWhenUsed/>
    <w:rsid w:val="009C6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6B25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972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erverside.techtarget.com/definition/object-relational-mapp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4gFUsY5LNtiLQFvSppf96IWhrw==">AMUW2mWbmpOE7hehA+ypEMjw5oPIo33550/nxBuCs+iP2YUwHJ+pxYU0NojEPtmERcnc97PdCYarA9Y1jP34KLoZxU/o0xdiTDfyA3zthvluSit4ufNiYS0=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8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El bechari</dc:creator>
  <cp:lastModifiedBy>Oussama El bechari</cp:lastModifiedBy>
  <cp:revision>17</cp:revision>
  <dcterms:created xsi:type="dcterms:W3CDTF">2022-05-28T20:08:00Z</dcterms:created>
  <dcterms:modified xsi:type="dcterms:W3CDTF">2022-11-22T08:13:00Z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2022-05-28T17:55:27Z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07251276-c7dc-471b-9f62-34000ec32c13</vt:lpwstr>
  </property>
  <property fmtid="{D5CDD505-2E9C-101B-9397-08002B2CF9AE}" pid="7" name="MSIP_Label_defa4170-0d19-0005-0004-bc88714345d2_ActionId">
    <vt:lpwstr>bf8ae9e1-f837-4ae4-9fb6-c2ce07ae344d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0x0101000E6835DE5CDEE54CB309EA4E5C7D705C</vt:lpwstr>
  </property>
</Properties>
</file>