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50" w:rsidRPr="007640D4" w:rsidRDefault="00701790" w:rsidP="00753850">
      <w:pPr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585248">
        <w:rPr>
          <w:rFonts w:ascii="Palatino" w:hAnsi="Palatino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6FA37" wp14:editId="68D9F2F5">
                <wp:simplePos x="0" y="0"/>
                <wp:positionH relativeFrom="column">
                  <wp:posOffset>4305494</wp:posOffset>
                </wp:positionH>
                <wp:positionV relativeFrom="paragraph">
                  <wp:posOffset>-1515745</wp:posOffset>
                </wp:positionV>
                <wp:extent cx="2152650" cy="904875"/>
                <wp:effectExtent l="0" t="0" r="19050" b="28575"/>
                <wp:wrapNone/>
                <wp:docPr id="7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904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3454" w:rsidRDefault="00453454" w:rsidP="003B34F9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</w:p>
                          <w:p w:rsidR="003B34F9" w:rsidRPr="00701790" w:rsidRDefault="003B34F9" w:rsidP="00453454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  <w:r w:rsidRPr="00701790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:rsidR="003B34F9" w:rsidRPr="00701790" w:rsidRDefault="003B34F9" w:rsidP="003B34F9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  <w:r w:rsidRPr="00701790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  <w:t>وزارة الـصـــحــــة</w:t>
                            </w:r>
                          </w:p>
                          <w:p w:rsidR="003B34F9" w:rsidRPr="00701790" w:rsidRDefault="003B34F9" w:rsidP="00453454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  <w:r w:rsidRPr="00701790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  <w:t>المركز الاستشفائي محمد السادس</w:t>
                            </w:r>
                            <w:r w:rsidR="00453454" w:rsidRPr="00701790">
                              <w:rPr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 xml:space="preserve"> -</w:t>
                            </w:r>
                            <w:r w:rsidR="00453454" w:rsidRPr="00701790"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  <w:t>وجــدة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A6FA37" id="AutoShape 5" o:spid="_x0000_s1026" style="position:absolute;margin-left:339pt;margin-top:-119.35pt;width:169.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" strokecolor="white">
                <v:textbox>
                  <w:txbxContent>
                    <w:p w:rsidR="00453454" w:rsidRDefault="00453454" w:rsidP="003B34F9">
                      <w:pPr>
                        <w:bidi/>
                        <w:spacing w:after="0"/>
                        <w:rPr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</w:p>
                    <w:p w:rsidR="003B34F9" w:rsidRPr="00701790" w:rsidRDefault="003B34F9" w:rsidP="00453454">
                      <w:pPr>
                        <w:bidi/>
                        <w:spacing w:after="0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  <w:r w:rsidRPr="00701790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  <w:t>المملكة المغربية</w:t>
                      </w:r>
                    </w:p>
                    <w:p w:rsidR="003B34F9" w:rsidRPr="00701790" w:rsidRDefault="003B34F9" w:rsidP="003B34F9">
                      <w:pPr>
                        <w:bidi/>
                        <w:spacing w:after="0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  <w:r w:rsidRPr="00701790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  <w:t>وزارة الـصـــحــــة</w:t>
                      </w:r>
                    </w:p>
                    <w:p w:rsidR="003B34F9" w:rsidRPr="00701790" w:rsidRDefault="003B34F9" w:rsidP="00453454">
                      <w:pPr>
                        <w:bidi/>
                        <w:spacing w:after="0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  <w:r w:rsidRPr="00701790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  <w:t>المركز الاستشفائي محمد السادس</w:t>
                      </w:r>
                      <w:r w:rsidR="00453454" w:rsidRPr="00701790">
                        <w:rPr>
                          <w:b/>
                          <w:bCs/>
                          <w:sz w:val="20"/>
                          <w:szCs w:val="20"/>
                          <w:lang w:bidi="ar-MA"/>
                        </w:rPr>
                        <w:t xml:space="preserve"> -</w:t>
                      </w:r>
                      <w:r w:rsidR="00453454" w:rsidRPr="00701790"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  <w:t>وجــدة</w:t>
                      </w:r>
                    </w:p>
                  </w:txbxContent>
                </v:textbox>
              </v:roundrect>
            </w:pict>
          </mc:Fallback>
        </mc:AlternateContent>
      </w:r>
      <w:r w:rsidR="00453454" w:rsidRPr="00585248">
        <w:rPr>
          <w:rFonts w:ascii="Palatino" w:hAnsi="Palatino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0E393" wp14:editId="06375F70">
                <wp:simplePos x="0" y="0"/>
                <wp:positionH relativeFrom="page">
                  <wp:posOffset>-4417</wp:posOffset>
                </wp:positionH>
                <wp:positionV relativeFrom="paragraph">
                  <wp:posOffset>-655127</wp:posOffset>
                </wp:positionV>
                <wp:extent cx="11895455" cy="23800"/>
                <wp:effectExtent l="0" t="0" r="29845" b="3365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5455" cy="23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19CAB" id="Connecteur droit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35pt,-51.6pt" to="936.3pt,-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" strokecolor="#5b9bd5" strokeweight="1.5pt">
                <v:stroke joinstyle="miter"/>
                <w10:wrap anchorx="page"/>
              </v:line>
            </w:pict>
          </mc:Fallback>
        </mc:AlternateContent>
      </w:r>
      <w:r w:rsidR="00453454" w:rsidRPr="00585248">
        <w:rPr>
          <w:rFonts w:ascii="Palatino" w:hAnsi="Palatino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507C8" wp14:editId="7A18510E">
                <wp:simplePos x="0" y="0"/>
                <wp:positionH relativeFrom="column">
                  <wp:posOffset>-638037</wp:posOffset>
                </wp:positionH>
                <wp:positionV relativeFrom="paragraph">
                  <wp:posOffset>-1520273</wp:posOffset>
                </wp:positionV>
                <wp:extent cx="2590800" cy="787179"/>
                <wp:effectExtent l="0" t="0" r="19050" b="13335"/>
                <wp:wrapNone/>
                <wp:docPr id="7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7871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3454" w:rsidRDefault="00453454" w:rsidP="003B34F9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B34F9" w:rsidRPr="00701790" w:rsidRDefault="003B34F9" w:rsidP="003B34F9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17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Royaume du Maroc</w:t>
                            </w:r>
                          </w:p>
                          <w:p w:rsidR="003B34F9" w:rsidRPr="00701790" w:rsidRDefault="003B34F9" w:rsidP="003B34F9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17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Ministère de la Santé</w:t>
                            </w:r>
                          </w:p>
                          <w:p w:rsidR="003B34F9" w:rsidRPr="00701790" w:rsidRDefault="003B34F9" w:rsidP="00453454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17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Centre Hospitalier Mohammed VI</w:t>
                            </w:r>
                            <w:r w:rsidR="00453454" w:rsidRPr="007017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7017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OUJDA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5507C8" id="AutoShape 3" o:spid="_x0000_s1027" style="position:absolute;margin-left:-50.25pt;margin-top:-119.7pt;width:204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" strokecolor="white">
                <v:textbox>
                  <w:txbxContent>
                    <w:p w:rsidR="00453454" w:rsidRDefault="00453454" w:rsidP="003B34F9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B34F9" w:rsidRPr="00701790" w:rsidRDefault="003B34F9" w:rsidP="003B34F9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1790">
                        <w:rPr>
                          <w:b/>
                          <w:bCs/>
                          <w:sz w:val="18"/>
                          <w:szCs w:val="18"/>
                        </w:rPr>
                        <w:t>Royaume du Maroc</w:t>
                      </w:r>
                    </w:p>
                    <w:p w:rsidR="003B34F9" w:rsidRPr="00701790" w:rsidRDefault="003B34F9" w:rsidP="003B34F9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1790">
                        <w:rPr>
                          <w:b/>
                          <w:bCs/>
                          <w:sz w:val="18"/>
                          <w:szCs w:val="18"/>
                        </w:rPr>
                        <w:t>Ministère de la Santé</w:t>
                      </w:r>
                    </w:p>
                    <w:p w:rsidR="003B34F9" w:rsidRPr="00701790" w:rsidRDefault="003B34F9" w:rsidP="00453454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1790">
                        <w:rPr>
                          <w:b/>
                          <w:bCs/>
                          <w:sz w:val="18"/>
                          <w:szCs w:val="18"/>
                        </w:rPr>
                        <w:t>Centre Hospitalier Mohammed VI</w:t>
                      </w:r>
                      <w:r w:rsidR="00453454" w:rsidRPr="007017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- </w:t>
                      </w:r>
                      <w:r w:rsidRPr="00701790">
                        <w:rPr>
                          <w:b/>
                          <w:bCs/>
                          <w:sz w:val="18"/>
                          <w:szCs w:val="18"/>
                        </w:rPr>
                        <w:t>OUJDA</w:t>
                      </w:r>
                    </w:p>
                  </w:txbxContent>
                </v:textbox>
              </v:roundrect>
            </w:pict>
          </mc:Fallback>
        </mc:AlternateContent>
      </w:r>
      <w:r w:rsidR="00753850" w:rsidRPr="00585248">
        <w:rPr>
          <w:rFonts w:ascii="Palatino" w:eastAsia="Calibri" w:hAnsi="Palatino" w:cstheme="majorBidi"/>
          <w:b/>
          <w:bCs/>
          <w:sz w:val="28"/>
          <w:szCs w:val="28"/>
        </w:rPr>
        <w:t>Compte rendu de</w:t>
      </w:r>
      <w:r w:rsidR="00753850" w:rsidRPr="007640D4">
        <w:rPr>
          <w:rFonts w:asciiTheme="majorBidi" w:eastAsia="Calibri" w:hAnsiTheme="majorBidi" w:cstheme="majorBidi"/>
          <w:b/>
          <w:bCs/>
          <w:sz w:val="28"/>
          <w:szCs w:val="28"/>
        </w:rPr>
        <w:t> :</w:t>
      </w:r>
    </w:p>
    <w:p w:rsidR="00753850" w:rsidRPr="00585248" w:rsidRDefault="00753850" w:rsidP="00585248">
      <w:pPr>
        <w:pStyle w:val="Paragraphedeliste"/>
        <w:numPr>
          <w:ilvl w:val="0"/>
          <w:numId w:val="3"/>
        </w:numPr>
        <w:ind w:left="2835"/>
        <w:rPr>
          <w:rFonts w:ascii="Palatino" w:eastAsia="Calibri" w:hAnsi="Palatino" w:cstheme="majorBidi"/>
          <w:b/>
          <w:bCs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 xml:space="preserve">Cessation de service </w:t>
      </w: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ab/>
      </w:r>
      <w:sdt>
        <w:sdtPr>
          <w:rPr>
            <w:rFonts w:ascii="Palatino" w:eastAsia="MS Gothic" w:hAnsi="Palatino" w:cstheme="majorBidi"/>
            <w:b/>
            <w:bCs/>
            <w:sz w:val="28"/>
            <w:szCs w:val="28"/>
          </w:rPr>
          <w:id w:val="1524742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4B30">
            <w:rPr>
              <w:rFonts w:ascii="MS Gothic" w:eastAsia="MS Gothic" w:hAnsi="MS Gothic" w:cstheme="majorBidi" w:hint="eastAsia"/>
              <w:b/>
              <w:bCs/>
              <w:sz w:val="28"/>
              <w:szCs w:val="28"/>
            </w:rPr>
            <w:t>☐</w:t>
          </w:r>
        </w:sdtContent>
      </w:sdt>
    </w:p>
    <w:p w:rsidR="00753850" w:rsidRPr="00585248" w:rsidRDefault="00753850" w:rsidP="00585248">
      <w:pPr>
        <w:pStyle w:val="Paragraphedeliste"/>
        <w:numPr>
          <w:ilvl w:val="0"/>
          <w:numId w:val="3"/>
        </w:numPr>
        <w:ind w:left="2835"/>
        <w:rPr>
          <w:rFonts w:ascii="Palatino" w:eastAsia="Calibri" w:hAnsi="Palatino" w:cstheme="majorBidi"/>
          <w:b/>
          <w:bCs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Prise de service</w:t>
      </w: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ab/>
      </w: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ab/>
      </w:r>
      <w:sdt>
        <w:sdtPr>
          <w:rPr>
            <w:rFonts w:ascii="Palatino" w:eastAsia="MS Gothic" w:hAnsi="Palatino" w:cstheme="majorBidi"/>
            <w:b/>
            <w:bCs/>
            <w:sz w:val="28"/>
            <w:szCs w:val="28"/>
          </w:rPr>
          <w:id w:val="-1747257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C93">
            <w:rPr>
              <w:rFonts w:ascii="MS Gothic" w:eastAsia="MS Gothic" w:hAnsi="MS Gothic" w:cstheme="majorBidi" w:hint="eastAsia"/>
              <w:b/>
              <w:bCs/>
              <w:sz w:val="28"/>
              <w:szCs w:val="28"/>
            </w:rPr>
            <w:t>☐</w:t>
          </w:r>
        </w:sdtContent>
      </w:sdt>
    </w:p>
    <w:p w:rsidR="00753850" w:rsidRPr="00585248" w:rsidRDefault="00753850" w:rsidP="00585248">
      <w:pPr>
        <w:pStyle w:val="Paragraphedeliste"/>
        <w:numPr>
          <w:ilvl w:val="0"/>
          <w:numId w:val="3"/>
        </w:numPr>
        <w:ind w:left="2835"/>
        <w:rPr>
          <w:rFonts w:ascii="Palatino" w:eastAsia="Calibri" w:hAnsi="Palatino" w:cstheme="majorBidi"/>
          <w:b/>
          <w:bCs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Reprise de service</w:t>
      </w: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ab/>
      </w:r>
      <w:sdt>
        <w:sdtPr>
          <w:rPr>
            <w:rFonts w:ascii="Palatino" w:eastAsia="MS Gothic" w:hAnsi="Palatino" w:cstheme="majorBidi"/>
            <w:b/>
            <w:bCs/>
            <w:sz w:val="28"/>
            <w:szCs w:val="28"/>
          </w:rPr>
          <w:id w:val="214172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C93">
            <w:rPr>
              <w:rFonts w:ascii="MS Gothic" w:eastAsia="MS Gothic" w:hAnsi="MS Gothic" w:cstheme="majorBidi" w:hint="eastAsia"/>
              <w:b/>
              <w:bCs/>
              <w:sz w:val="28"/>
              <w:szCs w:val="28"/>
            </w:rPr>
            <w:t>☐</w:t>
          </w:r>
        </w:sdtContent>
      </w:sdt>
    </w:p>
    <w:p w:rsidR="00753850" w:rsidRPr="00585248" w:rsidRDefault="00753850" w:rsidP="00585248">
      <w:pPr>
        <w:spacing w:line="276" w:lineRule="auto"/>
        <w:rPr>
          <w:rFonts w:ascii="Palatino" w:eastAsia="Calibri" w:hAnsi="Palatino" w:cstheme="majorBidi"/>
          <w:b/>
          <w:bCs/>
          <w:sz w:val="28"/>
          <w:szCs w:val="28"/>
        </w:rPr>
      </w:pPr>
    </w:p>
    <w:p w:rsidR="0075386C" w:rsidRPr="00585248" w:rsidRDefault="0075386C" w:rsidP="00585248">
      <w:pPr>
        <w:spacing w:after="200" w:line="276" w:lineRule="auto"/>
        <w:rPr>
          <w:rFonts w:ascii="Palatino" w:eastAsia="Calibri" w:hAnsi="Palatino" w:cstheme="majorBidi"/>
          <w:b/>
          <w:bCs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Hôpital : CENTRE HOSPITALIER MOHAMMED VI D’OUJDA</w:t>
      </w:r>
    </w:p>
    <w:p w:rsidR="007640D4" w:rsidRPr="008E50F6" w:rsidRDefault="0075386C" w:rsidP="008E50F6">
      <w:pPr>
        <w:spacing w:after="200" w:line="276" w:lineRule="auto"/>
        <w:rPr>
          <w:rFonts w:ascii="Palatino" w:eastAsia="Calibri" w:hAnsi="Palatino" w:cstheme="majorBidi"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Service :</w:t>
      </w:r>
      <w:r w:rsidR="002504E2" w:rsidRPr="00585248">
        <w:rPr>
          <w:rFonts w:ascii="Palatino" w:eastAsia="Calibri" w:hAnsi="Palatino" w:cstheme="majorBidi"/>
          <w:b/>
          <w:bCs/>
          <w:sz w:val="28"/>
          <w:szCs w:val="28"/>
        </w:rPr>
        <w:t xml:space="preserve"> </w:t>
      </w:r>
      <w:r w:rsidR="008E50F6" w:rsidRPr="008E50F6">
        <w:rPr>
          <w:rFonts w:ascii="Palatino" w:eastAsia="Calibri" w:hAnsi="Palatino" w:cstheme="majorBidi"/>
          <w:sz w:val="28"/>
          <w:szCs w:val="28"/>
        </w:rPr>
        <w:t>Informatique et Système d’Information</w:t>
      </w:r>
    </w:p>
    <w:p w:rsidR="00D84D75" w:rsidRPr="008E50F6" w:rsidRDefault="00271469" w:rsidP="00104B23">
      <w:pPr>
        <w:spacing w:line="276" w:lineRule="auto"/>
        <w:rPr>
          <w:rFonts w:ascii="Palatino" w:eastAsia="Times New Roman" w:hAnsi="Palatino" w:cs="Times New Roman"/>
          <w:sz w:val="20"/>
          <w:szCs w:val="20"/>
          <w:lang w:eastAsia="fr-FR"/>
        </w:rPr>
      </w:pPr>
      <w:r>
        <w:rPr>
          <w:rFonts w:ascii="Palatino" w:eastAsia="Calibri" w:hAnsi="Palatino" w:cstheme="majorBidi"/>
          <w:b/>
          <w:bCs/>
          <w:sz w:val="28"/>
          <w:szCs w:val="28"/>
        </w:rPr>
        <w:t xml:space="preserve">Nom et Prénom : 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>……………………………………..</w:t>
      </w:r>
    </w:p>
    <w:p w:rsidR="0075386C" w:rsidRPr="00585248" w:rsidRDefault="0075386C" w:rsidP="00104B23">
      <w:pPr>
        <w:spacing w:after="200" w:line="276" w:lineRule="auto"/>
        <w:rPr>
          <w:rFonts w:ascii="Palatino" w:eastAsia="Calibri" w:hAnsi="Palatino" w:cstheme="majorBidi"/>
          <w:b/>
          <w:bCs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Grade :</w:t>
      </w:r>
      <w:r w:rsidR="00A47D4F" w:rsidRPr="00585248">
        <w:rPr>
          <w:rFonts w:ascii="Palatino" w:eastAsia="Calibri" w:hAnsi="Palatino" w:cstheme="majorBidi"/>
          <w:b/>
          <w:bCs/>
          <w:sz w:val="28"/>
          <w:szCs w:val="28"/>
        </w:rPr>
        <w:t> 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>……………………………………………….</w:t>
      </w:r>
    </w:p>
    <w:p w:rsidR="0075386C" w:rsidRPr="008E50F6" w:rsidRDefault="00753850" w:rsidP="00104B23">
      <w:pPr>
        <w:rPr>
          <w:rFonts w:ascii="Palatino" w:eastAsia="Times New Roman" w:hAnsi="Palatino" w:cs="Times New Roman"/>
          <w:lang w:eastAsia="fr-FR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PPR/</w:t>
      </w:r>
      <w:r w:rsidR="00A47D4F" w:rsidRPr="00585248">
        <w:rPr>
          <w:rFonts w:ascii="Palatino" w:eastAsia="Calibri" w:hAnsi="Palatino" w:cstheme="majorBidi"/>
          <w:b/>
          <w:bCs/>
          <w:sz w:val="28"/>
          <w:szCs w:val="28"/>
        </w:rPr>
        <w:t>C.N.T</w:t>
      </w:r>
      <w:r w:rsidR="0075386C" w:rsidRPr="00585248">
        <w:rPr>
          <w:rFonts w:ascii="Palatino" w:eastAsia="Calibri" w:hAnsi="Palatino" w:cstheme="majorBidi"/>
          <w:b/>
          <w:bCs/>
          <w:sz w:val="28"/>
          <w:szCs w:val="28"/>
        </w:rPr>
        <w:t> :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>……………………….</w:t>
      </w:r>
      <w:r w:rsidR="007D4A62">
        <w:rPr>
          <w:rFonts w:ascii="Palatino" w:eastAsia="Calibri" w:hAnsi="Palatino" w:cstheme="majorBidi"/>
          <w:sz w:val="28"/>
          <w:szCs w:val="28"/>
        </w:rPr>
        <w:t xml:space="preserve">    </w:t>
      </w:r>
      <w:r w:rsidR="00CE2E26" w:rsidRPr="008E50F6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 </w:t>
      </w:r>
      <w:r w:rsidR="00E72C93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.</w:t>
      </w:r>
      <w:r w:rsidR="0004597D" w:rsidRPr="00585248">
        <w:rPr>
          <w:rFonts w:ascii="Palatino" w:eastAsia="Calibri" w:hAnsi="Palatino" w:cstheme="majorBidi"/>
          <w:sz w:val="28"/>
          <w:szCs w:val="28"/>
        </w:rPr>
        <w:t xml:space="preserve">  </w:t>
      </w:r>
      <w:r w:rsidR="00EE161C" w:rsidRPr="00585248">
        <w:rPr>
          <w:rFonts w:ascii="Palatino" w:eastAsia="Calibri" w:hAnsi="Palatino" w:cstheme="majorBidi"/>
          <w:sz w:val="28"/>
          <w:szCs w:val="28"/>
        </w:rPr>
        <w:t xml:space="preserve">            </w:t>
      </w:r>
      <w:r w:rsidR="0004597D" w:rsidRPr="00585248">
        <w:rPr>
          <w:rFonts w:ascii="Palatino" w:eastAsia="Calibri" w:hAnsi="Palatino" w:cstheme="majorBidi"/>
          <w:sz w:val="28"/>
          <w:szCs w:val="28"/>
        </w:rPr>
        <w:t xml:space="preserve">        </w:t>
      </w:r>
      <w:r w:rsidR="0075386C" w:rsidRPr="00585248">
        <w:rPr>
          <w:rFonts w:ascii="Palatino" w:eastAsia="Calibri" w:hAnsi="Palatino" w:cstheme="majorBidi"/>
          <w:b/>
          <w:bCs/>
          <w:sz w:val="28"/>
          <w:szCs w:val="28"/>
        </w:rPr>
        <w:t xml:space="preserve">Echelle : 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>………………</w:t>
      </w:r>
    </w:p>
    <w:p w:rsidR="00CE2E26" w:rsidRPr="008E50F6" w:rsidRDefault="0075386C" w:rsidP="00104B23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CIN</w:t>
      </w:r>
      <w:r w:rsidR="00252725" w:rsidRPr="00585248">
        <w:rPr>
          <w:rFonts w:ascii="Palatino" w:eastAsia="Calibri" w:hAnsi="Palatino" w:cstheme="majorBidi"/>
          <w:b/>
          <w:bCs/>
          <w:sz w:val="28"/>
          <w:szCs w:val="28"/>
        </w:rPr>
        <w:t> </w:t>
      </w:r>
      <w:bookmarkStart w:id="0" w:name="_GoBack"/>
      <w:bookmarkEnd w:id="0"/>
      <w:r w:rsidR="00E72C93" w:rsidRPr="00585248">
        <w:rPr>
          <w:rFonts w:ascii="Palatino" w:eastAsia="Calibri" w:hAnsi="Palatino" w:cstheme="majorBidi"/>
          <w:b/>
          <w:bCs/>
          <w:sz w:val="28"/>
          <w:szCs w:val="28"/>
        </w:rPr>
        <w:t xml:space="preserve">: 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>………..</w:t>
      </w:r>
      <w:r w:rsidR="008E50F6">
        <w:rPr>
          <w:rFonts w:ascii="Palatino" w:eastAsia="Calibri" w:hAnsi="Palatino" w:cstheme="majorBidi"/>
          <w:b/>
          <w:bCs/>
          <w:sz w:val="28"/>
          <w:szCs w:val="28"/>
        </w:rPr>
        <w:br/>
      </w: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Adresse Personnelle</w:t>
      </w:r>
      <w:r w:rsidR="00253691">
        <w:rPr>
          <w:rFonts w:ascii="Palatino" w:eastAsia="Calibri" w:hAnsi="Palatino" w:cstheme="majorBidi"/>
          <w:b/>
          <w:bCs/>
          <w:sz w:val="28"/>
          <w:szCs w:val="28"/>
        </w:rPr>
        <w:t> :</w:t>
      </w:r>
      <w:r w:rsidR="008E50F6">
        <w:rPr>
          <w:rFonts w:ascii="Palatino" w:eastAsia="Calibri" w:hAnsi="Palatino" w:cstheme="majorBidi"/>
          <w:b/>
          <w:bCs/>
          <w:sz w:val="28"/>
          <w:szCs w:val="28"/>
        </w:rPr>
        <w:t xml:space="preserve"> 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>…………………………………………………………</w:t>
      </w:r>
    </w:p>
    <w:p w:rsidR="0075386C" w:rsidRPr="008E50F6" w:rsidRDefault="0075386C" w:rsidP="00E72C93">
      <w:pPr>
        <w:spacing w:line="276" w:lineRule="auto"/>
        <w:rPr>
          <w:rFonts w:ascii="Palatino" w:eastAsia="Calibri" w:hAnsi="Palatino" w:cstheme="majorBidi"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Date de Cessation</w:t>
      </w:r>
      <w:r w:rsidR="00EE161C" w:rsidRPr="00585248">
        <w:rPr>
          <w:rFonts w:ascii="Palatino" w:eastAsia="Calibri" w:hAnsi="Palatino" w:cstheme="majorBidi"/>
          <w:b/>
          <w:bCs/>
          <w:sz w:val="28"/>
          <w:szCs w:val="28"/>
        </w:rPr>
        <w:t xml:space="preserve"> de service</w:t>
      </w:r>
      <w:r w:rsidR="008E50F6">
        <w:rPr>
          <w:rFonts w:ascii="Palatino" w:eastAsia="Calibri" w:hAnsi="Palatino" w:cstheme="majorBidi"/>
          <w:b/>
          <w:bCs/>
          <w:sz w:val="28"/>
          <w:szCs w:val="28"/>
        </w:rPr>
        <w:t> :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 xml:space="preserve">      /         /</w:t>
      </w:r>
    </w:p>
    <w:p w:rsidR="0075386C" w:rsidRPr="008E50F6" w:rsidRDefault="0075386C" w:rsidP="00E72C93">
      <w:pPr>
        <w:spacing w:after="200" w:line="276" w:lineRule="auto"/>
        <w:rPr>
          <w:rFonts w:ascii="Palatino" w:eastAsia="Calibri" w:hAnsi="Palatino" w:cstheme="majorBidi"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Date de Reprise de service</w:t>
      </w:r>
      <w:r w:rsidR="00AB736E">
        <w:rPr>
          <w:rFonts w:ascii="Palatino" w:eastAsia="Calibri" w:hAnsi="Palatino" w:cstheme="majorBidi"/>
          <w:b/>
          <w:bCs/>
          <w:sz w:val="28"/>
          <w:szCs w:val="28"/>
        </w:rPr>
        <w:t> :</w:t>
      </w:r>
      <w:r w:rsidR="00E72C93">
        <w:rPr>
          <w:rFonts w:ascii="Palatino" w:eastAsia="Calibri" w:hAnsi="Palatino" w:cstheme="majorBidi"/>
          <w:b/>
          <w:bCs/>
          <w:sz w:val="28"/>
          <w:szCs w:val="28"/>
        </w:rPr>
        <w:t xml:space="preserve">         /         /</w:t>
      </w:r>
    </w:p>
    <w:p w:rsidR="0075386C" w:rsidRPr="008E50F6" w:rsidRDefault="00EB0D59" w:rsidP="007D4A62">
      <w:pPr>
        <w:spacing w:after="200" w:line="276" w:lineRule="auto"/>
        <w:rPr>
          <w:rFonts w:ascii="Palatino" w:eastAsia="Calibri" w:hAnsi="Palatino" w:cstheme="majorBidi"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 xml:space="preserve">Observation : </w:t>
      </w:r>
    </w:p>
    <w:p w:rsidR="0075386C" w:rsidRPr="00585248" w:rsidRDefault="0075386C" w:rsidP="00585248">
      <w:pPr>
        <w:spacing w:after="0" w:line="276" w:lineRule="auto"/>
        <w:rPr>
          <w:rFonts w:ascii="Palatino" w:eastAsia="Calibri" w:hAnsi="Palatino" w:cstheme="majorBidi"/>
          <w:b/>
          <w:bCs/>
          <w:sz w:val="28"/>
          <w:szCs w:val="28"/>
          <w:u w:val="single"/>
        </w:rPr>
      </w:pPr>
    </w:p>
    <w:p w:rsidR="0075386C" w:rsidRPr="00585248" w:rsidRDefault="00753850" w:rsidP="00585248">
      <w:pPr>
        <w:spacing w:after="0" w:line="276" w:lineRule="auto"/>
        <w:rPr>
          <w:rFonts w:ascii="Palatino" w:eastAsia="Calibri" w:hAnsi="Palatino" w:cstheme="majorBidi"/>
          <w:b/>
          <w:bCs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4"/>
          <w:szCs w:val="24"/>
        </w:rPr>
        <w:t xml:space="preserve"> </w:t>
      </w:r>
      <w:r w:rsidR="0075386C" w:rsidRPr="00585248">
        <w:rPr>
          <w:rFonts w:ascii="Palatino" w:eastAsia="Calibri" w:hAnsi="Palatino" w:cstheme="majorBidi"/>
          <w:b/>
          <w:bCs/>
          <w:sz w:val="24"/>
          <w:szCs w:val="24"/>
          <w:u w:val="single"/>
        </w:rPr>
        <w:t>L’intéressé(e)</w:t>
      </w:r>
      <w:r w:rsidRPr="00585248">
        <w:rPr>
          <w:rFonts w:ascii="Palatino" w:eastAsia="Calibri" w:hAnsi="Palatino" w:cstheme="majorBidi"/>
          <w:b/>
          <w:bCs/>
          <w:sz w:val="24"/>
          <w:szCs w:val="24"/>
          <w:u w:val="single"/>
        </w:rPr>
        <w:t> :</w:t>
      </w:r>
      <w:r w:rsidRPr="00585248">
        <w:rPr>
          <w:rFonts w:ascii="Palatino" w:eastAsia="Calibri" w:hAnsi="Palatino" w:cstheme="majorBidi"/>
          <w:b/>
          <w:bCs/>
          <w:sz w:val="24"/>
          <w:szCs w:val="24"/>
        </w:rPr>
        <w:tab/>
      </w:r>
      <w:r w:rsidR="0075386C" w:rsidRPr="00585248">
        <w:rPr>
          <w:rFonts w:ascii="Palatino" w:eastAsia="Calibri" w:hAnsi="Palatino" w:cstheme="majorBidi"/>
          <w:b/>
          <w:bCs/>
          <w:sz w:val="24"/>
          <w:szCs w:val="24"/>
        </w:rPr>
        <w:tab/>
      </w:r>
      <w:r w:rsidR="0075386C" w:rsidRPr="00585248">
        <w:rPr>
          <w:rFonts w:ascii="Palatino" w:eastAsia="Calibri" w:hAnsi="Palatino" w:cstheme="majorBidi"/>
          <w:b/>
          <w:bCs/>
          <w:sz w:val="24"/>
          <w:szCs w:val="24"/>
        </w:rPr>
        <w:tab/>
      </w:r>
      <w:r w:rsidR="0075386C" w:rsidRPr="00585248">
        <w:rPr>
          <w:rFonts w:ascii="Palatino" w:eastAsia="Calibri" w:hAnsi="Palatino" w:cstheme="majorBidi"/>
          <w:b/>
          <w:bCs/>
          <w:sz w:val="24"/>
          <w:szCs w:val="24"/>
        </w:rPr>
        <w:tab/>
      </w:r>
      <w:r w:rsidRPr="00585248">
        <w:rPr>
          <w:rFonts w:ascii="Palatino" w:eastAsia="Calibri" w:hAnsi="Palatino" w:cstheme="majorBidi"/>
          <w:b/>
          <w:bCs/>
          <w:sz w:val="24"/>
          <w:szCs w:val="24"/>
        </w:rPr>
        <w:t xml:space="preserve">                      </w:t>
      </w:r>
      <w:r w:rsidR="0075386C" w:rsidRPr="00585248">
        <w:rPr>
          <w:rFonts w:ascii="Palatino" w:eastAsia="Calibri" w:hAnsi="Palatino" w:cstheme="majorBidi"/>
          <w:b/>
          <w:bCs/>
          <w:sz w:val="24"/>
          <w:szCs w:val="24"/>
        </w:rPr>
        <w:tab/>
        <w:t xml:space="preserve"> </w:t>
      </w:r>
      <w:r w:rsidR="007640D4" w:rsidRPr="00585248">
        <w:rPr>
          <w:rFonts w:ascii="Palatino" w:eastAsia="Calibri" w:hAnsi="Palatino" w:cstheme="majorBidi"/>
          <w:b/>
          <w:bCs/>
          <w:sz w:val="24"/>
          <w:szCs w:val="24"/>
        </w:rPr>
        <w:t xml:space="preserve">            </w:t>
      </w:r>
      <w:r w:rsidR="0075386C" w:rsidRPr="00585248">
        <w:rPr>
          <w:rFonts w:ascii="Palatino" w:eastAsia="Calibri" w:hAnsi="Palatino" w:cstheme="majorBidi"/>
          <w:b/>
          <w:bCs/>
          <w:sz w:val="24"/>
          <w:szCs w:val="24"/>
        </w:rPr>
        <w:t xml:space="preserve">    </w:t>
      </w:r>
      <w:r w:rsidR="0075386C" w:rsidRPr="00585248">
        <w:rPr>
          <w:rFonts w:ascii="Palatino" w:eastAsia="Calibri" w:hAnsi="Palatino" w:cstheme="majorBidi"/>
          <w:b/>
          <w:bCs/>
          <w:sz w:val="24"/>
          <w:szCs w:val="24"/>
          <w:u w:val="single"/>
        </w:rPr>
        <w:t>Le Chef de Service </w:t>
      </w:r>
      <w:r w:rsidR="0075386C" w:rsidRPr="00585248">
        <w:rPr>
          <w:rFonts w:ascii="Palatino" w:eastAsia="Calibri" w:hAnsi="Palatino" w:cstheme="majorBidi"/>
          <w:b/>
          <w:bCs/>
          <w:sz w:val="28"/>
          <w:szCs w:val="28"/>
          <w:u w:val="single"/>
        </w:rPr>
        <w:t>:</w:t>
      </w:r>
    </w:p>
    <w:p w:rsidR="0075386C" w:rsidRPr="00585248" w:rsidRDefault="0075386C" w:rsidP="00585248">
      <w:pPr>
        <w:spacing w:after="0" w:line="276" w:lineRule="auto"/>
        <w:rPr>
          <w:rFonts w:ascii="Palatino" w:eastAsia="Calibri" w:hAnsi="Palatino" w:cstheme="majorBidi"/>
          <w:b/>
          <w:bCs/>
          <w:sz w:val="28"/>
          <w:szCs w:val="28"/>
        </w:rPr>
      </w:pPr>
    </w:p>
    <w:p w:rsidR="0075386C" w:rsidRPr="00585248" w:rsidRDefault="0075386C" w:rsidP="00585248">
      <w:pPr>
        <w:spacing w:after="0" w:line="276" w:lineRule="auto"/>
        <w:rPr>
          <w:rFonts w:ascii="Palatino" w:eastAsia="Calibri" w:hAnsi="Palatino" w:cstheme="majorBidi"/>
          <w:b/>
          <w:bCs/>
          <w:sz w:val="28"/>
          <w:szCs w:val="28"/>
        </w:rPr>
      </w:pPr>
    </w:p>
    <w:p w:rsidR="007640D4" w:rsidRPr="00585248" w:rsidRDefault="007640D4" w:rsidP="00585248">
      <w:pPr>
        <w:spacing w:after="0" w:line="276" w:lineRule="auto"/>
        <w:rPr>
          <w:rFonts w:ascii="Palatino" w:eastAsia="Calibri" w:hAnsi="Palatino" w:cstheme="majorBidi"/>
          <w:b/>
          <w:bCs/>
          <w:sz w:val="28"/>
          <w:szCs w:val="28"/>
          <w:u w:val="single"/>
        </w:rPr>
      </w:pPr>
    </w:p>
    <w:p w:rsidR="0075386C" w:rsidRPr="00585248" w:rsidRDefault="0075386C" w:rsidP="00585248">
      <w:pPr>
        <w:spacing w:after="0" w:line="276" w:lineRule="auto"/>
        <w:jc w:val="center"/>
        <w:rPr>
          <w:rFonts w:ascii="Palatino" w:eastAsia="Calibri" w:hAnsi="Palatino" w:cstheme="majorBidi"/>
          <w:b/>
          <w:bCs/>
          <w:sz w:val="28"/>
          <w:szCs w:val="28"/>
        </w:rPr>
      </w:pPr>
      <w:r w:rsidRPr="00585248">
        <w:rPr>
          <w:rFonts w:ascii="Palatino" w:eastAsia="Calibri" w:hAnsi="Palatino" w:cstheme="majorBidi"/>
          <w:b/>
          <w:bCs/>
          <w:sz w:val="28"/>
          <w:szCs w:val="28"/>
          <w:u w:val="single"/>
        </w:rPr>
        <w:t>Le Directeur du Centre Hospitalier Mohammed VI d’Oujda</w:t>
      </w:r>
      <w:r w:rsidRPr="00585248">
        <w:rPr>
          <w:rFonts w:ascii="Palatino" w:eastAsia="Calibri" w:hAnsi="Palatino" w:cstheme="majorBidi"/>
          <w:b/>
          <w:bCs/>
          <w:sz w:val="28"/>
          <w:szCs w:val="28"/>
        </w:rPr>
        <w:t> </w:t>
      </w:r>
    </w:p>
    <w:p w:rsidR="0075386C" w:rsidRPr="00585248" w:rsidRDefault="0075386C" w:rsidP="00585248">
      <w:pPr>
        <w:spacing w:after="0" w:line="276" w:lineRule="auto"/>
        <w:jc w:val="center"/>
        <w:rPr>
          <w:rFonts w:ascii="Palatino" w:eastAsia="Calibri" w:hAnsi="Palatino" w:cstheme="majorBidi"/>
          <w:b/>
          <w:bCs/>
          <w:sz w:val="28"/>
          <w:szCs w:val="28"/>
        </w:rPr>
      </w:pPr>
    </w:p>
    <w:p w:rsidR="00747E8B" w:rsidRPr="00585248" w:rsidRDefault="00747E8B" w:rsidP="00585248">
      <w:pPr>
        <w:spacing w:line="276" w:lineRule="auto"/>
        <w:rPr>
          <w:rFonts w:ascii="Palatino" w:hAnsi="Palatino" w:cstheme="majorBidi"/>
          <w:sz w:val="28"/>
          <w:szCs w:val="28"/>
        </w:rPr>
      </w:pPr>
    </w:p>
    <w:p w:rsidR="00747E8B" w:rsidRDefault="00B564E3" w:rsidP="00B564E3">
      <w:pPr>
        <w:tabs>
          <w:tab w:val="left" w:pos="65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47E8B" w:rsidRDefault="00B564E3">
      <w:pPr>
        <w:rPr>
          <w:rFonts w:asciiTheme="majorBidi" w:hAnsiTheme="majorBidi" w:cstheme="majorBidi"/>
          <w:sz w:val="28"/>
          <w:szCs w:val="28"/>
        </w:rPr>
      </w:pPr>
      <w:r w:rsidRPr="007640D4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F639F" wp14:editId="66FDC15F">
                <wp:simplePos x="0" y="0"/>
                <wp:positionH relativeFrom="page">
                  <wp:posOffset>431800</wp:posOffset>
                </wp:positionH>
                <wp:positionV relativeFrom="paragraph">
                  <wp:posOffset>649605</wp:posOffset>
                </wp:positionV>
                <wp:extent cx="11895455" cy="23800"/>
                <wp:effectExtent l="0" t="0" r="29845" b="336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5455" cy="23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75195" id="Connecteur droit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pt,51.15pt" to="970.6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" strokecolor="#5b9bd5" strokeweight="1.5pt">
                <v:stroke joinstyle="miter"/>
                <w10:wrap anchorx="page"/>
              </v:line>
            </w:pict>
          </mc:Fallback>
        </mc:AlternateContent>
      </w:r>
    </w:p>
    <w:p w:rsidR="003B34F9" w:rsidRPr="004126B1" w:rsidRDefault="00DC0E5A" w:rsidP="004126B1">
      <w:pPr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7640D4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5DCEC" wp14:editId="7E690154">
                <wp:simplePos x="0" y="0"/>
                <wp:positionH relativeFrom="page">
                  <wp:posOffset>153832</wp:posOffset>
                </wp:positionH>
                <wp:positionV relativeFrom="paragraph">
                  <wp:posOffset>7272439</wp:posOffset>
                </wp:positionV>
                <wp:extent cx="11895455" cy="23800"/>
                <wp:effectExtent l="0" t="0" r="29845" b="336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5455" cy="23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6FCC8" id="Connecteur droit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.1pt,572.65pt" to="948.75pt,5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" strokecolor="#5b9bd5" strokeweight="1.5pt">
                <v:stroke joinstyle="miter"/>
                <w10:wrap anchorx="page"/>
              </v:line>
            </w:pict>
          </mc:Fallback>
        </mc:AlternateContent>
      </w:r>
    </w:p>
    <w:sectPr w:rsidR="003B34F9" w:rsidRPr="004126B1" w:rsidSect="00753850">
      <w:headerReference w:type="default" r:id="rId7"/>
      <w:footerReference w:type="default" r:id="rId8"/>
      <w:pgSz w:w="11906" w:h="16838"/>
      <w:pgMar w:top="1023" w:right="1418" w:bottom="1418" w:left="1418" w:header="0" w:footer="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51D" w:rsidRDefault="005F051D">
      <w:pPr>
        <w:spacing w:after="0" w:line="240" w:lineRule="auto"/>
      </w:pPr>
      <w:r>
        <w:separator/>
      </w:r>
    </w:p>
  </w:endnote>
  <w:endnote w:type="continuationSeparator" w:id="0">
    <w:p w:rsidR="005F051D" w:rsidRDefault="005F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850" w:rsidRDefault="00753850" w:rsidP="00753850">
    <w:pPr>
      <w:pStyle w:val="Pieddepage"/>
      <w:jc w:val="center"/>
      <w:rPr>
        <w:rFonts w:asciiTheme="majorBidi" w:eastAsia="Calibri" w:hAnsiTheme="majorBidi" w:cstheme="majorBidi"/>
        <w:sz w:val="20"/>
        <w:szCs w:val="20"/>
      </w:rPr>
    </w:pPr>
  </w:p>
  <w:p w:rsidR="00753850" w:rsidRDefault="00753850" w:rsidP="00753850">
    <w:pPr>
      <w:pStyle w:val="Pieddepage"/>
      <w:jc w:val="center"/>
      <w:rPr>
        <w:rFonts w:asciiTheme="majorBidi" w:eastAsia="Calibri" w:hAnsiTheme="majorBidi" w:cstheme="majorBidi"/>
        <w:sz w:val="20"/>
        <w:szCs w:val="20"/>
      </w:rPr>
    </w:pPr>
  </w:p>
  <w:p w:rsidR="00753850" w:rsidRPr="00651A2F" w:rsidRDefault="00753850" w:rsidP="00753850">
    <w:pPr>
      <w:pStyle w:val="Pieddepage"/>
      <w:jc w:val="center"/>
      <w:rPr>
        <w:rFonts w:asciiTheme="majorBidi" w:eastAsia="Calibri" w:hAnsiTheme="majorBidi" w:cstheme="majorBidi"/>
        <w:noProof/>
        <w:sz w:val="20"/>
        <w:szCs w:val="20"/>
        <w:lang w:eastAsia="fr-FR"/>
      </w:rPr>
    </w:pPr>
    <w:r w:rsidRPr="00651A2F">
      <w:rPr>
        <w:rFonts w:asciiTheme="majorBidi" w:eastAsia="Calibri" w:hAnsiTheme="majorBidi" w:cstheme="majorBidi"/>
        <w:sz w:val="20"/>
        <w:szCs w:val="20"/>
      </w:rPr>
      <w:t>Oujda Université, 60049. BP4806 Oujda- Maroc</w:t>
    </w:r>
    <w:r w:rsidRPr="00651A2F">
      <w:rPr>
        <w:rFonts w:asciiTheme="majorBidi" w:eastAsia="Calibri" w:hAnsiTheme="majorBidi" w:cstheme="majorBidi"/>
        <w:noProof/>
        <w:sz w:val="20"/>
        <w:szCs w:val="20"/>
        <w:lang w:eastAsia="fr-FR"/>
      </w:rPr>
      <w:t xml:space="preserve"> Tel : 0536533572 --  0536533554.</w:t>
    </w:r>
  </w:p>
  <w:p w:rsidR="00753850" w:rsidRPr="00651A2F" w:rsidRDefault="00753850" w:rsidP="00753850">
    <w:pPr>
      <w:tabs>
        <w:tab w:val="center" w:pos="4536"/>
        <w:tab w:val="right" w:pos="9072"/>
      </w:tabs>
      <w:spacing w:after="0" w:line="240" w:lineRule="auto"/>
      <w:jc w:val="center"/>
      <w:rPr>
        <w:rFonts w:asciiTheme="majorBidi" w:eastAsia="Calibri" w:hAnsiTheme="majorBidi" w:cstheme="majorBidi"/>
        <w:sz w:val="20"/>
        <w:szCs w:val="20"/>
        <w:lang w:bidi="ar-MA"/>
      </w:rPr>
    </w:pPr>
    <w:r w:rsidRPr="00651A2F">
      <w:rPr>
        <w:rFonts w:asciiTheme="majorBidi" w:eastAsia="Calibri" w:hAnsiTheme="majorBidi" w:cstheme="majorBidi"/>
        <w:noProof/>
        <w:sz w:val="20"/>
        <w:szCs w:val="20"/>
        <w:lang w:eastAsia="fr-FR"/>
      </w:rPr>
      <w:t>E-mail : chu.oujda@menara.ma</w:t>
    </w:r>
  </w:p>
  <w:p w:rsidR="00753850" w:rsidRDefault="007538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51D" w:rsidRDefault="005F051D">
      <w:pPr>
        <w:spacing w:after="0" w:line="240" w:lineRule="auto"/>
      </w:pPr>
      <w:r>
        <w:separator/>
      </w:r>
    </w:p>
  </w:footnote>
  <w:footnote w:type="continuationSeparator" w:id="0">
    <w:p w:rsidR="005F051D" w:rsidRDefault="005F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E9C" w:rsidRDefault="003B34F9" w:rsidP="00031E9C">
    <w:pPr>
      <w:pStyle w:val="En-tte"/>
    </w:pPr>
    <w:r>
      <w:ptab w:relativeTo="margin" w:alignment="center" w:leader="none"/>
    </w:r>
  </w:p>
  <w:p w:rsidR="00031E9C" w:rsidRDefault="00453454" w:rsidP="00453454">
    <w:pPr>
      <w:pStyle w:val="En-tte"/>
      <w:tabs>
        <w:tab w:val="clear" w:pos="4536"/>
        <w:tab w:val="clear" w:pos="9072"/>
        <w:tab w:val="left" w:pos="4057"/>
      </w:tabs>
    </w:pPr>
    <w:r>
      <w:tab/>
    </w:r>
    <w:r>
      <w:rPr>
        <w:noProof/>
        <w:lang w:eastAsia="fr-FR"/>
      </w:rPr>
      <w:drawing>
        <wp:inline distT="0" distB="0" distL="0" distR="0">
          <wp:extent cx="810448" cy="699715"/>
          <wp:effectExtent l="0" t="0" r="8890" b="5715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h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022" cy="732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E9C" w:rsidRDefault="005F051D" w:rsidP="00031E9C">
    <w:pPr>
      <w:pStyle w:val="En-tte"/>
    </w:pPr>
  </w:p>
  <w:p w:rsidR="00031E9C" w:rsidRDefault="005F051D" w:rsidP="00031E9C">
    <w:pPr>
      <w:pStyle w:val="En-tte"/>
    </w:pPr>
  </w:p>
  <w:p w:rsidR="00031E9C" w:rsidRDefault="005F051D" w:rsidP="00031E9C">
    <w:pPr>
      <w:pStyle w:val="En-tte"/>
    </w:pPr>
  </w:p>
  <w:p w:rsidR="00031E9C" w:rsidRDefault="003B34F9" w:rsidP="00031E9C">
    <w:pPr>
      <w:pStyle w:val="En-tte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4588"/>
    <w:multiLevelType w:val="hybridMultilevel"/>
    <w:tmpl w:val="850695F4"/>
    <w:lvl w:ilvl="0" w:tplc="4D681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B4DC4"/>
    <w:multiLevelType w:val="hybridMultilevel"/>
    <w:tmpl w:val="0BFCFD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41835"/>
    <w:multiLevelType w:val="hybridMultilevel"/>
    <w:tmpl w:val="D0A855A0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M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26"/>
    <w:rsid w:val="00003300"/>
    <w:rsid w:val="000054BE"/>
    <w:rsid w:val="00017245"/>
    <w:rsid w:val="00044E08"/>
    <w:rsid w:val="0004597D"/>
    <w:rsid w:val="00055C07"/>
    <w:rsid w:val="000566E0"/>
    <w:rsid w:val="00074B4F"/>
    <w:rsid w:val="0008461F"/>
    <w:rsid w:val="000910EB"/>
    <w:rsid w:val="000A1ED2"/>
    <w:rsid w:val="000D0477"/>
    <w:rsid w:val="000E4B30"/>
    <w:rsid w:val="000E58D6"/>
    <w:rsid w:val="000E5D5E"/>
    <w:rsid w:val="00104B23"/>
    <w:rsid w:val="00105FA1"/>
    <w:rsid w:val="0014495D"/>
    <w:rsid w:val="001536F6"/>
    <w:rsid w:val="00154ADE"/>
    <w:rsid w:val="00172115"/>
    <w:rsid w:val="00177602"/>
    <w:rsid w:val="001969FC"/>
    <w:rsid w:val="00196D14"/>
    <w:rsid w:val="001B3430"/>
    <w:rsid w:val="001B5CCA"/>
    <w:rsid w:val="00220935"/>
    <w:rsid w:val="002316F4"/>
    <w:rsid w:val="00241A20"/>
    <w:rsid w:val="00247994"/>
    <w:rsid w:val="002504E2"/>
    <w:rsid w:val="00252725"/>
    <w:rsid w:val="00253691"/>
    <w:rsid w:val="00271469"/>
    <w:rsid w:val="00275DD4"/>
    <w:rsid w:val="002827E2"/>
    <w:rsid w:val="00297F4C"/>
    <w:rsid w:val="002B5BBE"/>
    <w:rsid w:val="002F6974"/>
    <w:rsid w:val="0030139E"/>
    <w:rsid w:val="00312650"/>
    <w:rsid w:val="00336881"/>
    <w:rsid w:val="00346A80"/>
    <w:rsid w:val="00375B11"/>
    <w:rsid w:val="003A43F1"/>
    <w:rsid w:val="003A5FB1"/>
    <w:rsid w:val="003B34F9"/>
    <w:rsid w:val="003C5DDC"/>
    <w:rsid w:val="003D626B"/>
    <w:rsid w:val="003E0EA1"/>
    <w:rsid w:val="003E184E"/>
    <w:rsid w:val="003E1DA4"/>
    <w:rsid w:val="003F67F6"/>
    <w:rsid w:val="00404172"/>
    <w:rsid w:val="004126B1"/>
    <w:rsid w:val="00426102"/>
    <w:rsid w:val="00432B61"/>
    <w:rsid w:val="004338C9"/>
    <w:rsid w:val="0044151A"/>
    <w:rsid w:val="00453454"/>
    <w:rsid w:val="0046635A"/>
    <w:rsid w:val="00467066"/>
    <w:rsid w:val="004829C8"/>
    <w:rsid w:val="004976B4"/>
    <w:rsid w:val="004A4DEE"/>
    <w:rsid w:val="004B3A95"/>
    <w:rsid w:val="004E46E0"/>
    <w:rsid w:val="005044AE"/>
    <w:rsid w:val="0056317B"/>
    <w:rsid w:val="00576D98"/>
    <w:rsid w:val="00585248"/>
    <w:rsid w:val="005856A2"/>
    <w:rsid w:val="005A600A"/>
    <w:rsid w:val="005B7EF8"/>
    <w:rsid w:val="005C171F"/>
    <w:rsid w:val="005E042C"/>
    <w:rsid w:val="005F051D"/>
    <w:rsid w:val="00605ED0"/>
    <w:rsid w:val="00617B84"/>
    <w:rsid w:val="00617FA3"/>
    <w:rsid w:val="0062043C"/>
    <w:rsid w:val="006A1147"/>
    <w:rsid w:val="006D51D6"/>
    <w:rsid w:val="00701790"/>
    <w:rsid w:val="007040EB"/>
    <w:rsid w:val="00712C18"/>
    <w:rsid w:val="007144B1"/>
    <w:rsid w:val="00722E7F"/>
    <w:rsid w:val="00747E8B"/>
    <w:rsid w:val="00753850"/>
    <w:rsid w:val="0075386C"/>
    <w:rsid w:val="007640D4"/>
    <w:rsid w:val="0076680A"/>
    <w:rsid w:val="00790956"/>
    <w:rsid w:val="007C3264"/>
    <w:rsid w:val="007D4A62"/>
    <w:rsid w:val="007E325D"/>
    <w:rsid w:val="00800D42"/>
    <w:rsid w:val="008467E8"/>
    <w:rsid w:val="00851194"/>
    <w:rsid w:val="00862F08"/>
    <w:rsid w:val="0086717E"/>
    <w:rsid w:val="008750D9"/>
    <w:rsid w:val="00882BAC"/>
    <w:rsid w:val="008971EF"/>
    <w:rsid w:val="008B1EE0"/>
    <w:rsid w:val="008C375A"/>
    <w:rsid w:val="008C4426"/>
    <w:rsid w:val="008E50F6"/>
    <w:rsid w:val="008F7B52"/>
    <w:rsid w:val="00960678"/>
    <w:rsid w:val="00982D26"/>
    <w:rsid w:val="00987594"/>
    <w:rsid w:val="00990DF4"/>
    <w:rsid w:val="009B0C26"/>
    <w:rsid w:val="009C342C"/>
    <w:rsid w:val="009D7A6A"/>
    <w:rsid w:val="009F46CE"/>
    <w:rsid w:val="00A01EE4"/>
    <w:rsid w:val="00A10391"/>
    <w:rsid w:val="00A3581D"/>
    <w:rsid w:val="00A47D4F"/>
    <w:rsid w:val="00A5713F"/>
    <w:rsid w:val="00A65511"/>
    <w:rsid w:val="00A862F3"/>
    <w:rsid w:val="00AB736E"/>
    <w:rsid w:val="00AD1072"/>
    <w:rsid w:val="00AE2A5A"/>
    <w:rsid w:val="00B109B7"/>
    <w:rsid w:val="00B138F2"/>
    <w:rsid w:val="00B20441"/>
    <w:rsid w:val="00B2274C"/>
    <w:rsid w:val="00B425D7"/>
    <w:rsid w:val="00B564E3"/>
    <w:rsid w:val="00B60476"/>
    <w:rsid w:val="00B82518"/>
    <w:rsid w:val="00BB062A"/>
    <w:rsid w:val="00BB63FC"/>
    <w:rsid w:val="00BD7E38"/>
    <w:rsid w:val="00BE4795"/>
    <w:rsid w:val="00C05A97"/>
    <w:rsid w:val="00C07EC8"/>
    <w:rsid w:val="00C109E4"/>
    <w:rsid w:val="00C1597A"/>
    <w:rsid w:val="00C21E47"/>
    <w:rsid w:val="00C2201B"/>
    <w:rsid w:val="00C2699D"/>
    <w:rsid w:val="00C30E14"/>
    <w:rsid w:val="00C722D6"/>
    <w:rsid w:val="00C86D40"/>
    <w:rsid w:val="00C9738E"/>
    <w:rsid w:val="00CE2E26"/>
    <w:rsid w:val="00CF5BAC"/>
    <w:rsid w:val="00D13110"/>
    <w:rsid w:val="00D575FF"/>
    <w:rsid w:val="00D64494"/>
    <w:rsid w:val="00D66793"/>
    <w:rsid w:val="00D81E7E"/>
    <w:rsid w:val="00D83045"/>
    <w:rsid w:val="00D84D75"/>
    <w:rsid w:val="00DA64C4"/>
    <w:rsid w:val="00DB1F53"/>
    <w:rsid w:val="00DB25E3"/>
    <w:rsid w:val="00DC0E5A"/>
    <w:rsid w:val="00DD7D37"/>
    <w:rsid w:val="00DF6FC9"/>
    <w:rsid w:val="00E05EEF"/>
    <w:rsid w:val="00E1738D"/>
    <w:rsid w:val="00E317D1"/>
    <w:rsid w:val="00E34710"/>
    <w:rsid w:val="00E72C93"/>
    <w:rsid w:val="00E83307"/>
    <w:rsid w:val="00E86FAB"/>
    <w:rsid w:val="00EA1CA3"/>
    <w:rsid w:val="00EB0D59"/>
    <w:rsid w:val="00EB6BCD"/>
    <w:rsid w:val="00EC395B"/>
    <w:rsid w:val="00ED0690"/>
    <w:rsid w:val="00ED2561"/>
    <w:rsid w:val="00EE161C"/>
    <w:rsid w:val="00F0487E"/>
    <w:rsid w:val="00F0755D"/>
    <w:rsid w:val="00F53E7F"/>
    <w:rsid w:val="00F571D6"/>
    <w:rsid w:val="00FA0F75"/>
    <w:rsid w:val="00FB384D"/>
    <w:rsid w:val="00FC0C09"/>
    <w:rsid w:val="00FD5748"/>
    <w:rsid w:val="00F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5F087B-E2B1-43D9-8C06-2D6EAC4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4F9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3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4F9"/>
  </w:style>
  <w:style w:type="paragraph" w:styleId="Textedebulles">
    <w:name w:val="Balloon Text"/>
    <w:basedOn w:val="Normal"/>
    <w:link w:val="TextedebullesCar"/>
    <w:uiPriority w:val="99"/>
    <w:semiHidden/>
    <w:unhideWhenUsed/>
    <w:rsid w:val="005A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00A"/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084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461F"/>
  </w:style>
  <w:style w:type="character" w:styleId="Marquedecommentaire">
    <w:name w:val="annotation reference"/>
    <w:basedOn w:val="Policepardfaut"/>
    <w:uiPriority w:val="99"/>
    <w:semiHidden/>
    <w:unhideWhenUsed/>
    <w:rsid w:val="00EB6B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B6BC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B6BC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B6B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B6B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soukaina jaraya</cp:lastModifiedBy>
  <cp:revision>23</cp:revision>
  <cp:lastPrinted>2022-05-11T09:20:00Z</cp:lastPrinted>
  <dcterms:created xsi:type="dcterms:W3CDTF">2017-08-03T12:19:00Z</dcterms:created>
  <dcterms:modified xsi:type="dcterms:W3CDTF">2022-05-11T09:27:00Z</dcterms:modified>
</cp:coreProperties>
</file>