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0C7456" w:rsidP="00BB1839">
      <w:pPr>
        <w:spacing w:line="240" w:lineRule="auto"/>
        <w:jc w:val="center"/>
        <w:rPr>
          <w:lang w:val="fr-FR"/>
        </w:rPr>
      </w:pPr>
      <w:bookmarkStart w:id="0" w:name="_Toc167115291"/>
      <w:r w:rsidRPr="00682223">
        <w:rPr>
          <w:noProof/>
        </w:rPr>
        <mc:AlternateContent>
          <mc:Choice Requires="wps">
            <w:drawing>
              <wp:anchor distT="0" distB="0" distL="114300" distR="114300" simplePos="0" relativeHeight="251659264" behindDoc="1" locked="0" layoutInCell="1" allowOverlap="1">
                <wp:simplePos x="0" y="0"/>
                <wp:positionH relativeFrom="margin">
                  <wp:posOffset>-675860</wp:posOffset>
                </wp:positionH>
                <wp:positionV relativeFrom="paragraph">
                  <wp:posOffset>-694522</wp:posOffset>
                </wp:positionV>
                <wp:extent cx="7315200" cy="9650341"/>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341"/>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88730D" w:rsidRPr="009E1E92" w:rsidRDefault="0088730D" w:rsidP="009E1E92">
                            <w:pPr>
                              <w:jc w:val="center"/>
                              <w:rPr>
                                <w:lang w:val="fr-FR"/>
                              </w:rPr>
                            </w:pPr>
                            <w:r>
                              <w:rPr>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2pt;margin-top:-54.7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KHRmU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694;1102958,9922541;1593311,9820466;2312806,9838694;2781780,9941376;3346286,9820466;3830626,9922541;4526071,9838694;5085233,9838694;5580262,9838694;6096668,9820466;6633784,9820466;7292486,9920718;519747,311086;1009431,413161;1728926,394933;2197900,292250;2761070,413161;3240734,311086;3936179,394933;4494673,394933;4990369,394933;5506108,413161;6043892,413161;6728648,394933;7180921,291643;7202299,921713;7202299,1371937;7181589,1841603;7181589,2330105;7202299,2953492;7315200,3470550;7202299,3901939;7294490,4391048;7181589,4841272;7202299,5502329;7315200,5933717;7181589,6451383;7294490,6892493;7202299,7524386;7202299,8032331;7202299,8483162;7181589,8957689;7181589,9452267;113569,557159;668,1113104;113569,1755326;21378,2071272;133611,2694051;113569,3106604;668,3748826;133611,4036216;21378,4668716;113569,5109219;113569,5674884;113569,6297663;133611,6633052;133611,7218161;113569,7668385;668,8224329;113569,8870804;21378,9190396;133611,9820466" o:connectangles="0,0,0,0,0,0,0,0,0,0,0,0,0,0,0,0,0,0,0,0,0,0,0,0,0,0,0,0,0,0,0,0,0,0,0,0,0,0,0,0,0,0,0,0,0,0,0,0,0,0,0,0,0,0,0,0,0,0,0,0,0,0,0" textboxrect="0,0,10950,15883"/>
                <v:textbox>
                  <w:txbxContent>
                    <w:p w:rsidR="0088730D" w:rsidRPr="009E1E92" w:rsidRDefault="0088730D" w:rsidP="009E1E92">
                      <w:pPr>
                        <w:jc w:val="center"/>
                        <w:rPr>
                          <w:lang w:val="fr-FR"/>
                        </w:rPr>
                      </w:pPr>
                      <w:r>
                        <w:rPr>
                          <w:lang w:val="fr-FR"/>
                        </w:rPr>
                        <w:t>+</w:t>
                      </w:r>
                    </w:p>
                  </w:txbxContent>
                </v:textbox>
                <w10:wrap anchorx="margin"/>
              </v:shape>
            </w:pict>
          </mc:Fallback>
        </mc:AlternateContent>
      </w:r>
      <w:r w:rsidR="00E37B99" w:rsidRPr="00682223">
        <w:rPr>
          <w:lang w:val="fr-FR"/>
        </w:rPr>
        <w:t>République Islamique de la Mauritanie</w:t>
      </w:r>
      <w:bookmarkEnd w:id="0"/>
    </w:p>
    <w:p w:rsidR="009E1E92" w:rsidRPr="00682223" w:rsidRDefault="009E1E92" w:rsidP="00BB1839">
      <w:pPr>
        <w:spacing w:line="240" w:lineRule="auto"/>
        <w:jc w:val="center"/>
        <w:rPr>
          <w:rFonts w:cstheme="majorBidi"/>
          <w:color w:val="000000" w:themeColor="text1"/>
          <w:lang w:val="fr-FR"/>
        </w:rPr>
      </w:pPr>
      <w:r w:rsidRPr="00682223">
        <w:rPr>
          <w:rFonts w:cstheme="majorBidi"/>
          <w:noProof/>
          <w:color w:val="000000" w:themeColor="text1"/>
        </w:rPr>
        <w:drawing>
          <wp:inline distT="0" distB="0" distL="0" distR="0" wp14:anchorId="588E71D4" wp14:editId="6BB1ACD4">
            <wp:extent cx="762000" cy="676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9062" cy="700147"/>
                    </a:xfrm>
                    <a:prstGeom prst="rect">
                      <a:avLst/>
                    </a:prstGeom>
                  </pic:spPr>
                </pic:pic>
              </a:graphicData>
            </a:graphic>
          </wp:inline>
        </w:drawing>
      </w: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Ministère de l’Enseignement Supérieur et de la Recherche Scientifique</w:t>
      </w:r>
    </w:p>
    <w:p w:rsidR="00BB1839" w:rsidRPr="00682223" w:rsidRDefault="00BB1839" w:rsidP="00BB1839">
      <w:pPr>
        <w:spacing w:line="240" w:lineRule="auto"/>
        <w:jc w:val="center"/>
        <w:rPr>
          <w:rFonts w:cstheme="majorBidi"/>
          <w:color w:val="000000" w:themeColor="text1"/>
          <w:lang w:val="fr-FR"/>
        </w:rPr>
      </w:pPr>
    </w:p>
    <w:p w:rsidR="009E1E92" w:rsidRPr="00682223" w:rsidRDefault="001A181F" w:rsidP="00BB1839">
      <w:pPr>
        <w:spacing w:line="240" w:lineRule="auto"/>
        <w:rPr>
          <w:rFonts w:cstheme="majorBidi"/>
          <w:color w:val="000000" w:themeColor="text1"/>
          <w:lang w:val="fr-FR"/>
        </w:rPr>
      </w:pPr>
      <w:r w:rsidRPr="00682223">
        <w:rPr>
          <w:rFonts w:cstheme="majorBidi"/>
          <w:noProof/>
          <w:color w:val="000000" w:themeColor="text1"/>
        </w:rPr>
        <w:drawing>
          <wp:anchor distT="0" distB="0" distL="114300" distR="114300" simplePos="0" relativeHeight="251657216" behindDoc="0" locked="0" layoutInCell="1" allowOverlap="1">
            <wp:simplePos x="0" y="0"/>
            <wp:positionH relativeFrom="margin">
              <wp:posOffset>592015</wp:posOffset>
            </wp:positionH>
            <wp:positionV relativeFrom="paragraph">
              <wp:posOffset>10795</wp:posOffset>
            </wp:positionV>
            <wp:extent cx="1054735" cy="9258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4735" cy="925830"/>
                    </a:xfrm>
                    <a:prstGeom prst="rect">
                      <a:avLst/>
                    </a:prstGeom>
                  </pic:spPr>
                </pic:pic>
              </a:graphicData>
            </a:graphic>
            <wp14:sizeRelH relativeFrom="margin">
              <wp14:pctWidth>0</wp14:pctWidth>
            </wp14:sizeRelH>
            <wp14:sizeRelV relativeFrom="margin">
              <wp14:pctHeight>0</wp14:pctHeight>
            </wp14:sizeRelV>
          </wp:anchor>
        </w:drawing>
      </w: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BB1839" w:rsidRDefault="00BB1839" w:rsidP="00BB1839">
      <w:pPr>
        <w:tabs>
          <w:tab w:val="center" w:pos="4703"/>
          <w:tab w:val="left" w:pos="5151"/>
        </w:tabs>
        <w:spacing w:line="240" w:lineRule="auto"/>
        <w:rPr>
          <w:rFonts w:cstheme="majorBidi"/>
          <w:color w:val="000000" w:themeColor="text1"/>
          <w:lang w:val="fr-FR"/>
        </w:rPr>
      </w:pPr>
    </w:p>
    <w:p w:rsidR="001A181F" w:rsidRDefault="00E37B99" w:rsidP="00BB1839">
      <w:pPr>
        <w:tabs>
          <w:tab w:val="center" w:pos="4703"/>
          <w:tab w:val="left" w:pos="5151"/>
        </w:tabs>
        <w:spacing w:line="240" w:lineRule="auto"/>
        <w:rPr>
          <w:rFonts w:cstheme="majorBidi"/>
          <w:color w:val="000000" w:themeColor="text1"/>
          <w:lang w:val="fr-FR"/>
        </w:rPr>
      </w:pPr>
      <w:r w:rsidRPr="00682223">
        <w:rPr>
          <w:rFonts w:cstheme="majorBidi"/>
          <w:color w:val="000000" w:themeColor="text1"/>
          <w:lang w:val="fr-FR"/>
        </w:rPr>
        <w:t xml:space="preserve">Institut Supérieur d’Enseignement </w:t>
      </w:r>
      <w:r w:rsidR="001A181F">
        <w:rPr>
          <w:rFonts w:cstheme="majorBidi"/>
          <w:color w:val="000000" w:themeColor="text1"/>
          <w:lang w:val="fr-FR"/>
        </w:rPr>
        <w:tab/>
      </w:r>
      <w:r w:rsidR="001A181F">
        <w:rPr>
          <w:rFonts w:cstheme="majorBidi"/>
          <w:color w:val="000000" w:themeColor="text1"/>
          <w:lang w:val="fr-FR"/>
        </w:rPr>
        <w:tab/>
        <w:t xml:space="preserve">            </w:t>
      </w:r>
      <w:r w:rsidR="001A181F" w:rsidRPr="00682223">
        <w:rPr>
          <w:rFonts w:cstheme="majorBidi"/>
          <w:color w:val="000000" w:themeColor="text1"/>
          <w:lang w:val="fr-FR"/>
        </w:rPr>
        <w:t>Société Nationale d’Aménagement</w:t>
      </w:r>
    </w:p>
    <w:p w:rsidR="009E1E92" w:rsidRDefault="001A181F" w:rsidP="00BB1839">
      <w:pPr>
        <w:spacing w:line="240" w:lineRule="auto"/>
        <w:rPr>
          <w:rFonts w:cstheme="majorBidi"/>
          <w:color w:val="000000" w:themeColor="text1"/>
          <w:lang w:val="fr-FR"/>
        </w:rPr>
      </w:pPr>
      <w:r>
        <w:rPr>
          <w:rFonts w:cstheme="majorBidi"/>
          <w:color w:val="000000" w:themeColor="text1"/>
          <w:lang w:val="fr-FR"/>
        </w:rPr>
        <w:t xml:space="preserve">         </w:t>
      </w:r>
      <w:r w:rsidR="00E37B99" w:rsidRPr="00682223">
        <w:rPr>
          <w:rFonts w:cstheme="majorBidi"/>
          <w:color w:val="000000" w:themeColor="text1"/>
          <w:lang w:val="fr-FR"/>
        </w:rPr>
        <w:t>Technologique</w:t>
      </w:r>
      <w:r w:rsidR="009E1E92" w:rsidRPr="00682223">
        <w:rPr>
          <w:rFonts w:cstheme="majorBidi"/>
          <w:color w:val="000000" w:themeColor="text1"/>
          <w:lang w:val="fr-FR"/>
        </w:rPr>
        <w:t xml:space="preserve"> de Rosso</w:t>
      </w:r>
      <w:r>
        <w:rPr>
          <w:rFonts w:cstheme="majorBidi"/>
          <w:color w:val="000000" w:themeColor="text1"/>
          <w:lang w:val="fr-FR"/>
        </w:rPr>
        <w:t xml:space="preserve">                                                        </w:t>
      </w:r>
      <w:r w:rsidRPr="00682223">
        <w:rPr>
          <w:rFonts w:cstheme="majorBidi"/>
          <w:color w:val="000000" w:themeColor="text1"/>
          <w:lang w:val="fr-FR"/>
        </w:rPr>
        <w:t>Agricoles et du Travail</w:t>
      </w:r>
    </w:p>
    <w:p w:rsidR="001A181F" w:rsidRPr="00682223" w:rsidRDefault="001A181F" w:rsidP="00BB1839">
      <w:pPr>
        <w:spacing w:line="240" w:lineRule="auto"/>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251EB2"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1011067</wp:posOffset>
                </wp:positionH>
                <wp:positionV relativeFrom="paragraph">
                  <wp:posOffset>57785</wp:posOffset>
                </wp:positionV>
                <wp:extent cx="4301538" cy="1055077"/>
                <wp:effectExtent l="0" t="19050" r="22860" b="12065"/>
                <wp:wrapNone/>
                <wp:docPr id="19" name="Horizontal Scroll 19"/>
                <wp:cNvGraphicFramePr/>
                <a:graphic xmlns:a="http://schemas.openxmlformats.org/drawingml/2006/main">
                  <a:graphicData uri="http://schemas.microsoft.com/office/word/2010/wordprocessingShape">
                    <wps:wsp>
                      <wps:cNvSpPr/>
                      <wps:spPr>
                        <a:xfrm>
                          <a:off x="0" y="0"/>
                          <a:ext cx="4301538" cy="1055077"/>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88730D" w:rsidRPr="00251EB2" w:rsidRDefault="0088730D" w:rsidP="00251EB2">
                            <w:pPr>
                              <w:jc w:val="center"/>
                              <w:rPr>
                                <w:rFonts w:cstheme="majorBidi"/>
                                <w:color w:val="000000" w:themeColor="text1"/>
                                <w:lang w:val="fr-FR"/>
                              </w:rPr>
                            </w:pPr>
                            <w:r w:rsidRPr="00251EB2">
                              <w:rPr>
                                <w:rFonts w:cstheme="majorBidi"/>
                                <w:color w:val="000000" w:themeColor="text1"/>
                                <w:lang w:val="fr-FR"/>
                              </w:rPr>
                              <w:t>Thème:</w:t>
                            </w:r>
                          </w:p>
                          <w:p w:rsidR="0088730D" w:rsidRPr="00251EB2" w:rsidRDefault="0088730D"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w:t>
                            </w:r>
                            <w:r w:rsidRPr="00251EB2">
                              <w:rPr>
                                <w:rFonts w:cstheme="majorBidi"/>
                                <w:color w:val="000000" w:themeColor="text1"/>
                                <w:lang w:val="fr-FR"/>
                              </w:rPr>
                              <w:t xml:space="preserve"> Pelle Hydraulique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7" type="#_x0000_t98" style="position:absolute;left:0;text-align:left;margin-left:79.6pt;margin-top:4.55pt;width:338.7pt;height:8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" fillcolor="white [3201]" strokecolor="#4472c4 [3208]" strokeweight="1pt">
                <v:stroke joinstyle="miter"/>
                <v:textbox>
                  <w:txbxContent>
                    <w:p w:rsidR="0088730D" w:rsidRPr="00251EB2" w:rsidRDefault="0088730D" w:rsidP="00251EB2">
                      <w:pPr>
                        <w:jc w:val="center"/>
                        <w:rPr>
                          <w:rFonts w:cstheme="majorBidi"/>
                          <w:color w:val="000000" w:themeColor="text1"/>
                          <w:lang w:val="fr-FR"/>
                        </w:rPr>
                      </w:pPr>
                      <w:r w:rsidRPr="00251EB2">
                        <w:rPr>
                          <w:rFonts w:cstheme="majorBidi"/>
                          <w:color w:val="000000" w:themeColor="text1"/>
                          <w:lang w:val="fr-FR"/>
                        </w:rPr>
                        <w:t>Thème:</w:t>
                      </w:r>
                    </w:p>
                    <w:p w:rsidR="0088730D" w:rsidRPr="00251EB2" w:rsidRDefault="0088730D"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w:t>
                      </w:r>
                      <w:r w:rsidRPr="00251EB2">
                        <w:rPr>
                          <w:rFonts w:cstheme="majorBidi"/>
                          <w:color w:val="000000" w:themeColor="text1"/>
                          <w:lang w:val="fr-FR"/>
                        </w:rPr>
                        <w:t xml:space="preserve"> Pelle Hydraulique</w:t>
                      </w:r>
                    </w:p>
                  </w:txbxContent>
                </v:textbox>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BB1839" w:rsidP="00BB1839">
      <w:pPr>
        <w:spacing w:line="240" w:lineRule="auto"/>
        <w:rPr>
          <w:rFonts w:cstheme="majorBidi"/>
          <w:color w:val="000000" w:themeColor="text1"/>
          <w:lang w:val="fr-FR"/>
        </w:rPr>
      </w:pPr>
    </w:p>
    <w:p w:rsidR="00E37B99" w:rsidRPr="00682223" w:rsidRDefault="00E37B99" w:rsidP="00BB1839">
      <w:pPr>
        <w:spacing w:line="240" w:lineRule="auto"/>
        <w:rPr>
          <w:rFonts w:cstheme="majorBidi"/>
          <w:color w:val="000000" w:themeColor="text1"/>
          <w:lang w:val="fr-FR"/>
        </w:rPr>
      </w:pPr>
      <w:r w:rsidRPr="00682223">
        <w:rPr>
          <w:rFonts w:cstheme="majorBidi"/>
          <w:color w:val="000000" w:themeColor="text1"/>
          <w:lang w:val="fr-FR"/>
        </w:rPr>
        <w:t>Elaboré par:</w:t>
      </w:r>
      <w:r w:rsidR="00337234" w:rsidRPr="00682223">
        <w:rPr>
          <w:rFonts w:cstheme="majorBidi"/>
          <w:noProof/>
          <w:color w:val="000000" w:themeColor="text1"/>
          <w:lang w:val="fr-FR"/>
        </w:rPr>
        <w:t xml:space="preserve"> </w:t>
      </w:r>
      <w:r w:rsidR="00FF1B31" w:rsidRPr="00682223">
        <w:rPr>
          <w:rFonts w:cstheme="majorBidi"/>
          <w:noProof/>
          <w:color w:val="000000" w:themeColor="text1"/>
          <w:lang w:val="fr-FR"/>
        </w:rPr>
        <w:t xml:space="preserve">                                                                                 </w:t>
      </w:r>
      <w:r w:rsidR="00FF1B31" w:rsidRPr="00682223">
        <w:rPr>
          <w:rFonts w:cstheme="majorBidi"/>
          <w:color w:val="000000" w:themeColor="text1"/>
          <w:lang w:val="fr-FR"/>
        </w:rPr>
        <w:t>Encadré par:</w:t>
      </w:r>
    </w:p>
    <w:p w:rsidR="00FF1B31" w:rsidRPr="00682223" w:rsidRDefault="00E37B99" w:rsidP="00BB1839">
      <w:pPr>
        <w:spacing w:line="240" w:lineRule="auto"/>
        <w:rPr>
          <w:rFonts w:cstheme="majorBidi"/>
          <w:color w:val="000000" w:themeColor="text1"/>
          <w:lang w:val="fr-FR"/>
        </w:rPr>
      </w:pPr>
      <w:r w:rsidRPr="00682223">
        <w:rPr>
          <w:rFonts w:cstheme="majorBidi"/>
          <w:color w:val="000000" w:themeColor="text1"/>
          <w:lang w:val="fr-FR"/>
        </w:rPr>
        <w:t>Oussama Mohame</w:t>
      </w:r>
      <w:bookmarkStart w:id="1" w:name="_GoBack"/>
      <w:bookmarkEnd w:id="1"/>
      <w:r w:rsidRPr="00682223">
        <w:rPr>
          <w:rFonts w:cstheme="majorBidi"/>
          <w:color w:val="000000" w:themeColor="text1"/>
          <w:lang w:val="fr-FR"/>
        </w:rPr>
        <w:t>d Teyib</w:t>
      </w:r>
      <w:r w:rsidR="00FF1B31" w:rsidRPr="00682223">
        <w:rPr>
          <w:rFonts w:cstheme="majorBidi"/>
          <w:color w:val="000000" w:themeColor="text1"/>
          <w:lang w:val="fr-FR"/>
        </w:rPr>
        <w:t xml:space="preserve">                                                           Mr. Cheikh Kaber Bouhamadi</w:t>
      </w:r>
    </w:p>
    <w:p w:rsidR="00E37B99" w:rsidRPr="001A181F" w:rsidRDefault="00E37B99" w:rsidP="00BB1839">
      <w:pPr>
        <w:spacing w:line="240" w:lineRule="auto"/>
        <w:rPr>
          <w:rFonts w:cstheme="majorBidi"/>
          <w:color w:val="000000" w:themeColor="text1"/>
        </w:rPr>
      </w:pPr>
      <w:r w:rsidRPr="001A181F">
        <w:rPr>
          <w:rFonts w:cstheme="majorBidi"/>
          <w:color w:val="000000" w:themeColor="text1"/>
        </w:rPr>
        <w:t xml:space="preserve">El </w:t>
      </w:r>
      <w:r w:rsidR="00FF1B31" w:rsidRPr="001A181F">
        <w:rPr>
          <w:rFonts w:cstheme="majorBidi"/>
          <w:color w:val="000000" w:themeColor="text1"/>
        </w:rPr>
        <w:t>Be</w:t>
      </w:r>
      <w:r w:rsidR="0018409C" w:rsidRPr="001A181F">
        <w:rPr>
          <w:rFonts w:cstheme="majorBidi"/>
          <w:color w:val="000000" w:themeColor="text1"/>
        </w:rPr>
        <w:t>chir Sidi Sidiya</w:t>
      </w:r>
    </w:p>
    <w:p w:rsidR="00722D79" w:rsidRPr="001A181F" w:rsidRDefault="00722D79" w:rsidP="00BB1839">
      <w:pPr>
        <w:spacing w:line="240" w:lineRule="auto"/>
        <w:rPr>
          <w:rFonts w:cstheme="majorBidi"/>
          <w:color w:val="000000" w:themeColor="text1"/>
        </w:rPr>
      </w:pPr>
      <w:r w:rsidRPr="001A181F">
        <w:rPr>
          <w:rFonts w:cstheme="majorBidi"/>
          <w:color w:val="000000" w:themeColor="text1"/>
        </w:rPr>
        <w:t>Mohamedou Ahmed Kleib</w:t>
      </w:r>
    </w:p>
    <w:p w:rsidR="00E37B99" w:rsidRPr="001A181F" w:rsidRDefault="00251EB2" w:rsidP="00BB1839">
      <w:pPr>
        <w:spacing w:line="240" w:lineRule="auto"/>
        <w:rPr>
          <w:rFonts w:cstheme="majorBidi"/>
          <w:color w:val="000000" w:themeColor="text1"/>
        </w:rPr>
      </w:pPr>
      <w:r w:rsidRPr="00682223">
        <w:rPr>
          <w:rFonts w:cstheme="majorBidi"/>
          <w:noProof/>
          <w:color w:val="000000" w:themeColor="text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1487268</wp:posOffset>
                </wp:positionV>
                <wp:extent cx="2215661" cy="328246"/>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661" cy="328246"/>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8730D" w:rsidRDefault="0088730D" w:rsidP="009E1E92">
                            <w:pPr>
                              <w:jc w:val="center"/>
                              <w:rPr>
                                <w:rFonts w:cstheme="majorBidi"/>
                                <w:color w:val="000000" w:themeColor="text1"/>
                                <w:lang w:val="fr-FR"/>
                              </w:rPr>
                            </w:pPr>
                            <w:r w:rsidRPr="00F22D9E">
                              <w:rPr>
                                <w:rFonts w:cstheme="majorBidi"/>
                                <w:color w:val="000000" w:themeColor="text1"/>
                                <w:lang w:val="fr-FR"/>
                              </w:rPr>
                              <w:t>Année universitaire 2023-2024</w:t>
                            </w:r>
                          </w:p>
                          <w:p w:rsidR="0088730D" w:rsidRDefault="0088730D"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28" style="position:absolute;margin-left:0;margin-top:117.1pt;width:174.45pt;height:25.8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" fillcolor="white [3201]" strokecolor="#4472c4 [3208]" strokeweight="1pt">
                <v:stroke joinstyle="miter"/>
                <v:textbox>
                  <w:txbxContent>
                    <w:p w:rsidR="0088730D" w:rsidRDefault="0088730D" w:rsidP="009E1E92">
                      <w:pPr>
                        <w:jc w:val="center"/>
                        <w:rPr>
                          <w:rFonts w:cstheme="majorBidi"/>
                          <w:color w:val="000000" w:themeColor="text1"/>
                          <w:lang w:val="fr-FR"/>
                        </w:rPr>
                      </w:pPr>
                      <w:r w:rsidRPr="00F22D9E">
                        <w:rPr>
                          <w:rFonts w:cstheme="majorBidi"/>
                          <w:color w:val="000000" w:themeColor="text1"/>
                          <w:lang w:val="fr-FR"/>
                        </w:rPr>
                        <w:t>Année universitaire 2023-2024</w:t>
                      </w:r>
                    </w:p>
                    <w:p w:rsidR="0088730D" w:rsidRDefault="0088730D" w:rsidP="009E1E92">
                      <w:pPr>
                        <w:jc w:val="center"/>
                      </w:pPr>
                    </w:p>
                  </w:txbxContent>
                </v:textbox>
                <w10:wrap anchorx="margin"/>
              </v:roundrect>
            </w:pict>
          </mc:Fallback>
        </mc:AlternateContent>
      </w:r>
    </w:p>
    <w:p w:rsidR="006F0BD0" w:rsidRPr="001A181F" w:rsidRDefault="006F0BD0" w:rsidP="00E36C76">
      <w:pPr>
        <w:rPr>
          <w:rFonts w:cstheme="majorBidi"/>
          <w:color w:val="000000" w:themeColor="text1"/>
        </w:rPr>
        <w:sectPr w:rsidR="006F0BD0" w:rsidRPr="001A181F">
          <w:footerReference w:type="default" r:id="rId10"/>
          <w:pgSz w:w="12240" w:h="15840"/>
          <w:pgMar w:top="1417" w:right="1417" w:bottom="1417" w:left="1417" w:header="720" w:footer="720" w:gutter="0"/>
          <w:cols w:space="720"/>
          <w:docGrid w:linePitch="360"/>
        </w:sectPr>
      </w:pPr>
    </w:p>
    <w:p w:rsidR="006F0BD0" w:rsidRPr="00682223" w:rsidRDefault="006F0BD0" w:rsidP="009B5231">
      <w:pPr>
        <w:pStyle w:val="Heading1"/>
        <w:rPr>
          <w:lang w:val="fr-FR"/>
        </w:rPr>
      </w:pPr>
      <w:bookmarkStart w:id="2" w:name="_Toc168375867"/>
      <w:r w:rsidRPr="00682223">
        <w:rPr>
          <w:lang w:val="fr-FR"/>
        </w:rPr>
        <w:lastRenderedPageBreak/>
        <w:t>Dédicace</w:t>
      </w:r>
      <w:bookmarkEnd w:id="2"/>
    </w:p>
    <w:p w:rsidR="006F0BD0" w:rsidRPr="00682223" w:rsidRDefault="006F0BD0" w:rsidP="00E36C76">
      <w:pPr>
        <w:rPr>
          <w:rFonts w:cstheme="majorBidi"/>
          <w:color w:val="000000" w:themeColor="text1"/>
          <w:lang w:val="fr-FR"/>
        </w:rPr>
      </w:pPr>
    </w:p>
    <w:p w:rsidR="006F0BD0" w:rsidRPr="00682223" w:rsidRDefault="006F0BD0" w:rsidP="00E36C76">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9B5231">
      <w:pPr>
        <w:pStyle w:val="Heading1"/>
        <w:rPr>
          <w:lang w:val="fr-FR"/>
        </w:rPr>
      </w:pPr>
      <w:bookmarkStart w:id="3" w:name="_Toc168375868"/>
      <w:r w:rsidRPr="00682223">
        <w:rPr>
          <w:lang w:val="fr-FR"/>
        </w:rPr>
        <w:lastRenderedPageBreak/>
        <w:t>Remerciements</w:t>
      </w:r>
      <w:bookmarkEnd w:id="3"/>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E36C76">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FA1F5D"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8375867" w:history="1">
            <w:r w:rsidR="00FA1F5D" w:rsidRPr="008D3C3C">
              <w:rPr>
                <w:rStyle w:val="Hyperlink"/>
                <w:noProof/>
                <w:lang w:val="fr-FR"/>
              </w:rPr>
              <w:t>Dédicace</w:t>
            </w:r>
            <w:r w:rsidR="00FA1F5D">
              <w:rPr>
                <w:noProof/>
                <w:webHidden/>
              </w:rPr>
              <w:tab/>
            </w:r>
            <w:r w:rsidR="00FA1F5D">
              <w:rPr>
                <w:noProof/>
                <w:webHidden/>
              </w:rPr>
              <w:fldChar w:fldCharType="begin"/>
            </w:r>
            <w:r w:rsidR="00FA1F5D">
              <w:rPr>
                <w:noProof/>
                <w:webHidden/>
              </w:rPr>
              <w:instrText xml:space="preserve"> PAGEREF _Toc168375867 \h </w:instrText>
            </w:r>
            <w:r w:rsidR="00FA1F5D">
              <w:rPr>
                <w:noProof/>
                <w:webHidden/>
              </w:rPr>
            </w:r>
            <w:r w:rsidR="00FA1F5D">
              <w:rPr>
                <w:noProof/>
                <w:webHidden/>
              </w:rPr>
              <w:fldChar w:fldCharType="separate"/>
            </w:r>
            <w:r w:rsidR="005E23DB">
              <w:rPr>
                <w:noProof/>
                <w:webHidden/>
              </w:rPr>
              <w:t>I</w:t>
            </w:r>
            <w:r w:rsidR="00FA1F5D">
              <w:rPr>
                <w:noProof/>
                <w:webHidden/>
              </w:rPr>
              <w:fldChar w:fldCharType="end"/>
            </w:r>
          </w:hyperlink>
        </w:p>
        <w:p w:rsidR="00FA1F5D" w:rsidRDefault="00FA1F5D">
          <w:pPr>
            <w:pStyle w:val="TOC1"/>
            <w:rPr>
              <w:rFonts w:asciiTheme="minorHAnsi" w:eastAsiaTheme="minorEastAsia" w:hAnsiTheme="minorHAnsi" w:cstheme="minorBidi"/>
              <w:b w:val="0"/>
              <w:noProof/>
              <w:sz w:val="22"/>
              <w:szCs w:val="22"/>
            </w:rPr>
          </w:pPr>
          <w:hyperlink w:anchor="_Toc168375868" w:history="1">
            <w:r w:rsidRPr="008D3C3C">
              <w:rPr>
                <w:rStyle w:val="Hyperlink"/>
                <w:noProof/>
                <w:lang w:val="fr-FR"/>
              </w:rPr>
              <w:t>Remerciements</w:t>
            </w:r>
            <w:r>
              <w:rPr>
                <w:noProof/>
                <w:webHidden/>
              </w:rPr>
              <w:tab/>
            </w:r>
            <w:r>
              <w:rPr>
                <w:noProof/>
                <w:webHidden/>
              </w:rPr>
              <w:fldChar w:fldCharType="begin"/>
            </w:r>
            <w:r>
              <w:rPr>
                <w:noProof/>
                <w:webHidden/>
              </w:rPr>
              <w:instrText xml:space="preserve"> PAGEREF _Toc168375868 \h </w:instrText>
            </w:r>
            <w:r>
              <w:rPr>
                <w:noProof/>
                <w:webHidden/>
              </w:rPr>
            </w:r>
            <w:r>
              <w:rPr>
                <w:noProof/>
                <w:webHidden/>
              </w:rPr>
              <w:fldChar w:fldCharType="separate"/>
            </w:r>
            <w:r w:rsidR="005E23DB">
              <w:rPr>
                <w:noProof/>
                <w:webHidden/>
              </w:rPr>
              <w:t>II</w:t>
            </w:r>
            <w:r>
              <w:rPr>
                <w:noProof/>
                <w:webHidden/>
              </w:rPr>
              <w:fldChar w:fldCharType="end"/>
            </w:r>
          </w:hyperlink>
        </w:p>
        <w:p w:rsidR="00FA1F5D" w:rsidRDefault="00FA1F5D">
          <w:pPr>
            <w:pStyle w:val="TOC1"/>
            <w:rPr>
              <w:rFonts w:asciiTheme="minorHAnsi" w:eastAsiaTheme="minorEastAsia" w:hAnsiTheme="minorHAnsi" w:cstheme="minorBidi"/>
              <w:b w:val="0"/>
              <w:noProof/>
              <w:sz w:val="22"/>
              <w:szCs w:val="22"/>
            </w:rPr>
          </w:pPr>
          <w:hyperlink w:anchor="_Toc168375869" w:history="1">
            <w:r w:rsidRPr="008D3C3C">
              <w:rPr>
                <w:rStyle w:val="Hyperlink"/>
                <w:noProof/>
                <w:lang w:val="fr-FR"/>
              </w:rPr>
              <w:t>Liste des figures</w:t>
            </w:r>
            <w:r>
              <w:rPr>
                <w:noProof/>
                <w:webHidden/>
              </w:rPr>
              <w:tab/>
            </w:r>
            <w:r>
              <w:rPr>
                <w:noProof/>
                <w:webHidden/>
              </w:rPr>
              <w:fldChar w:fldCharType="begin"/>
            </w:r>
            <w:r>
              <w:rPr>
                <w:noProof/>
                <w:webHidden/>
              </w:rPr>
              <w:instrText xml:space="preserve"> PAGEREF _Toc168375869 \h </w:instrText>
            </w:r>
            <w:r>
              <w:rPr>
                <w:noProof/>
                <w:webHidden/>
              </w:rPr>
            </w:r>
            <w:r>
              <w:rPr>
                <w:noProof/>
                <w:webHidden/>
              </w:rPr>
              <w:fldChar w:fldCharType="separate"/>
            </w:r>
            <w:r w:rsidR="005E23DB">
              <w:rPr>
                <w:noProof/>
                <w:webHidden/>
              </w:rPr>
              <w:t>V</w:t>
            </w:r>
            <w:r>
              <w:rPr>
                <w:noProof/>
                <w:webHidden/>
              </w:rPr>
              <w:fldChar w:fldCharType="end"/>
            </w:r>
          </w:hyperlink>
        </w:p>
        <w:p w:rsidR="00FA1F5D" w:rsidRDefault="00FA1F5D">
          <w:pPr>
            <w:pStyle w:val="TOC1"/>
            <w:rPr>
              <w:rFonts w:asciiTheme="minorHAnsi" w:eastAsiaTheme="minorEastAsia" w:hAnsiTheme="minorHAnsi" w:cstheme="minorBidi"/>
              <w:b w:val="0"/>
              <w:noProof/>
              <w:sz w:val="22"/>
              <w:szCs w:val="22"/>
            </w:rPr>
          </w:pPr>
          <w:hyperlink w:anchor="_Toc168375870" w:history="1">
            <w:r w:rsidRPr="008D3C3C">
              <w:rPr>
                <w:rStyle w:val="Hyperlink"/>
                <w:noProof/>
                <w:lang w:val="fr-FR"/>
              </w:rPr>
              <w:t>Liste des tableaux</w:t>
            </w:r>
            <w:r>
              <w:rPr>
                <w:noProof/>
                <w:webHidden/>
              </w:rPr>
              <w:tab/>
            </w:r>
            <w:r>
              <w:rPr>
                <w:noProof/>
                <w:webHidden/>
              </w:rPr>
              <w:fldChar w:fldCharType="begin"/>
            </w:r>
            <w:r>
              <w:rPr>
                <w:noProof/>
                <w:webHidden/>
              </w:rPr>
              <w:instrText xml:space="preserve"> PAGEREF _Toc168375870 \h </w:instrText>
            </w:r>
            <w:r>
              <w:rPr>
                <w:noProof/>
                <w:webHidden/>
              </w:rPr>
            </w:r>
            <w:r>
              <w:rPr>
                <w:noProof/>
                <w:webHidden/>
              </w:rPr>
              <w:fldChar w:fldCharType="separate"/>
            </w:r>
            <w:r w:rsidR="005E23DB">
              <w:rPr>
                <w:noProof/>
                <w:webHidden/>
              </w:rPr>
              <w:t>VI</w:t>
            </w:r>
            <w:r>
              <w:rPr>
                <w:noProof/>
                <w:webHidden/>
              </w:rPr>
              <w:fldChar w:fldCharType="end"/>
            </w:r>
          </w:hyperlink>
        </w:p>
        <w:p w:rsidR="00FA1F5D" w:rsidRDefault="00FA1F5D">
          <w:pPr>
            <w:pStyle w:val="TOC1"/>
            <w:rPr>
              <w:rFonts w:asciiTheme="minorHAnsi" w:eastAsiaTheme="minorEastAsia" w:hAnsiTheme="minorHAnsi" w:cstheme="minorBidi"/>
              <w:b w:val="0"/>
              <w:noProof/>
              <w:sz w:val="22"/>
              <w:szCs w:val="22"/>
            </w:rPr>
          </w:pPr>
          <w:hyperlink w:anchor="_Toc168375871" w:history="1">
            <w:r w:rsidRPr="008D3C3C">
              <w:rPr>
                <w:rStyle w:val="Hyperlink"/>
                <w:noProof/>
                <w:lang w:val="fr-FR"/>
              </w:rPr>
              <w:t>Liste des abréviations</w:t>
            </w:r>
            <w:r>
              <w:rPr>
                <w:noProof/>
                <w:webHidden/>
              </w:rPr>
              <w:tab/>
            </w:r>
            <w:r>
              <w:rPr>
                <w:noProof/>
                <w:webHidden/>
              </w:rPr>
              <w:fldChar w:fldCharType="begin"/>
            </w:r>
            <w:r>
              <w:rPr>
                <w:noProof/>
                <w:webHidden/>
              </w:rPr>
              <w:instrText xml:space="preserve"> PAGEREF _Toc168375871 \h </w:instrText>
            </w:r>
            <w:r>
              <w:rPr>
                <w:noProof/>
                <w:webHidden/>
              </w:rPr>
            </w:r>
            <w:r>
              <w:rPr>
                <w:noProof/>
                <w:webHidden/>
              </w:rPr>
              <w:fldChar w:fldCharType="separate"/>
            </w:r>
            <w:r w:rsidR="005E23DB">
              <w:rPr>
                <w:noProof/>
                <w:webHidden/>
              </w:rPr>
              <w:t>VII</w:t>
            </w:r>
            <w:r>
              <w:rPr>
                <w:noProof/>
                <w:webHidden/>
              </w:rPr>
              <w:fldChar w:fldCharType="end"/>
            </w:r>
          </w:hyperlink>
        </w:p>
        <w:p w:rsidR="00FA1F5D" w:rsidRDefault="00FA1F5D">
          <w:pPr>
            <w:pStyle w:val="TOC1"/>
            <w:tabs>
              <w:tab w:val="left" w:pos="480"/>
            </w:tabs>
            <w:rPr>
              <w:rFonts w:asciiTheme="minorHAnsi" w:eastAsiaTheme="minorEastAsia" w:hAnsiTheme="minorHAnsi" w:cstheme="minorBidi"/>
              <w:b w:val="0"/>
              <w:noProof/>
              <w:sz w:val="22"/>
              <w:szCs w:val="22"/>
            </w:rPr>
          </w:pPr>
          <w:hyperlink w:anchor="_Toc168375872" w:history="1">
            <w:r w:rsidRPr="008D3C3C">
              <w:rPr>
                <w:rStyle w:val="Hyperlink"/>
                <w:noProof/>
                <w:lang w:val="fr-FR"/>
              </w:rPr>
              <w:t>1.</w:t>
            </w:r>
            <w:r>
              <w:rPr>
                <w:rFonts w:asciiTheme="minorHAnsi" w:eastAsiaTheme="minorEastAsia" w:hAnsiTheme="minorHAnsi" w:cstheme="minorBidi"/>
                <w:b w:val="0"/>
                <w:noProof/>
                <w:sz w:val="22"/>
                <w:szCs w:val="22"/>
              </w:rPr>
              <w:tab/>
            </w:r>
            <w:r w:rsidRPr="008D3C3C">
              <w:rPr>
                <w:rStyle w:val="Hyperlink"/>
                <w:noProof/>
                <w:lang w:val="fr-FR"/>
              </w:rPr>
              <w:t>Introduction générale</w:t>
            </w:r>
            <w:r>
              <w:rPr>
                <w:noProof/>
                <w:webHidden/>
              </w:rPr>
              <w:tab/>
            </w:r>
            <w:r>
              <w:rPr>
                <w:noProof/>
                <w:webHidden/>
              </w:rPr>
              <w:fldChar w:fldCharType="begin"/>
            </w:r>
            <w:r>
              <w:rPr>
                <w:noProof/>
                <w:webHidden/>
              </w:rPr>
              <w:instrText xml:space="preserve"> PAGEREF _Toc168375872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1"/>
            <w:tabs>
              <w:tab w:val="left" w:pos="480"/>
            </w:tabs>
            <w:rPr>
              <w:rFonts w:asciiTheme="minorHAnsi" w:eastAsiaTheme="minorEastAsia" w:hAnsiTheme="minorHAnsi" w:cstheme="minorBidi"/>
              <w:b w:val="0"/>
              <w:noProof/>
              <w:sz w:val="22"/>
              <w:szCs w:val="22"/>
            </w:rPr>
          </w:pPr>
          <w:hyperlink w:anchor="_Toc168375873" w:history="1">
            <w:r w:rsidRPr="008D3C3C">
              <w:rPr>
                <w:rStyle w:val="Hyperlink"/>
                <w:noProof/>
                <w:lang w:val="fr-FR"/>
              </w:rPr>
              <w:t>2.</w:t>
            </w:r>
            <w:r>
              <w:rPr>
                <w:rFonts w:asciiTheme="minorHAnsi" w:eastAsiaTheme="minorEastAsia" w:hAnsiTheme="minorHAnsi" w:cstheme="minorBidi"/>
                <w:b w:val="0"/>
                <w:noProof/>
                <w:sz w:val="22"/>
                <w:szCs w:val="22"/>
              </w:rPr>
              <w:tab/>
            </w:r>
            <w:r w:rsidRPr="008D3C3C">
              <w:rPr>
                <w:rStyle w:val="Hyperlink"/>
                <w:noProof/>
                <w:lang w:val="fr-FR"/>
              </w:rPr>
              <w:t>Présentation du lieu de stage</w:t>
            </w:r>
            <w:r>
              <w:rPr>
                <w:noProof/>
                <w:webHidden/>
              </w:rPr>
              <w:tab/>
            </w:r>
            <w:r>
              <w:rPr>
                <w:noProof/>
                <w:webHidden/>
              </w:rPr>
              <w:fldChar w:fldCharType="begin"/>
            </w:r>
            <w:r>
              <w:rPr>
                <w:noProof/>
                <w:webHidden/>
              </w:rPr>
              <w:instrText xml:space="preserve"> PAGEREF _Toc168375873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74" w:history="1">
            <w:r w:rsidRPr="008D3C3C">
              <w:rPr>
                <w:rStyle w:val="Hyperlink"/>
                <w:noProof/>
              </w:rPr>
              <w:t>2.1.</w:t>
            </w:r>
            <w:r>
              <w:rPr>
                <w:rFonts w:asciiTheme="minorHAnsi" w:eastAsiaTheme="minorEastAsia" w:hAnsiTheme="minorHAnsi" w:cstheme="minorBidi"/>
                <w:b w:val="0"/>
                <w:noProof/>
                <w:sz w:val="22"/>
                <w:szCs w:val="22"/>
              </w:rPr>
              <w:tab/>
            </w:r>
            <w:r w:rsidRPr="008D3C3C">
              <w:rPr>
                <w:rStyle w:val="Hyperlink"/>
                <w:noProof/>
              </w:rPr>
              <w:t>Histoire</w:t>
            </w:r>
            <w:r>
              <w:rPr>
                <w:noProof/>
                <w:webHidden/>
              </w:rPr>
              <w:tab/>
            </w:r>
            <w:r>
              <w:rPr>
                <w:noProof/>
                <w:webHidden/>
              </w:rPr>
              <w:fldChar w:fldCharType="begin"/>
            </w:r>
            <w:r>
              <w:rPr>
                <w:noProof/>
                <w:webHidden/>
              </w:rPr>
              <w:instrText xml:space="preserve"> PAGEREF _Toc168375874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75" w:history="1">
            <w:r w:rsidRPr="008D3C3C">
              <w:rPr>
                <w:rStyle w:val="Hyperlink"/>
                <w:noProof/>
              </w:rPr>
              <w:t>2.2.</w:t>
            </w:r>
            <w:r>
              <w:rPr>
                <w:rFonts w:asciiTheme="minorHAnsi" w:eastAsiaTheme="minorEastAsia" w:hAnsiTheme="minorHAnsi" w:cstheme="minorBidi"/>
                <w:b w:val="0"/>
                <w:noProof/>
                <w:sz w:val="22"/>
                <w:szCs w:val="22"/>
              </w:rPr>
              <w:tab/>
            </w:r>
            <w:r w:rsidRPr="008D3C3C">
              <w:rPr>
                <w:rStyle w:val="Hyperlink"/>
                <w:noProof/>
              </w:rPr>
              <w:t>Mission</w:t>
            </w:r>
            <w:r>
              <w:rPr>
                <w:noProof/>
                <w:webHidden/>
              </w:rPr>
              <w:tab/>
            </w:r>
            <w:r>
              <w:rPr>
                <w:noProof/>
                <w:webHidden/>
              </w:rPr>
              <w:fldChar w:fldCharType="begin"/>
            </w:r>
            <w:r>
              <w:rPr>
                <w:noProof/>
                <w:webHidden/>
              </w:rPr>
              <w:instrText xml:space="preserve"> PAGEREF _Toc168375875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76" w:history="1">
            <w:r w:rsidRPr="008D3C3C">
              <w:rPr>
                <w:rStyle w:val="Hyperlink"/>
                <w:noProof/>
              </w:rPr>
              <w:t>2.3.</w:t>
            </w:r>
            <w:r>
              <w:rPr>
                <w:rFonts w:asciiTheme="minorHAnsi" w:eastAsiaTheme="minorEastAsia" w:hAnsiTheme="minorHAnsi" w:cstheme="minorBidi"/>
                <w:b w:val="0"/>
                <w:noProof/>
                <w:sz w:val="22"/>
                <w:szCs w:val="22"/>
              </w:rPr>
              <w:tab/>
            </w:r>
            <w:r w:rsidRPr="008D3C3C">
              <w:rPr>
                <w:rStyle w:val="Hyperlink"/>
                <w:noProof/>
              </w:rPr>
              <w:t>Organigramme</w:t>
            </w:r>
            <w:r>
              <w:rPr>
                <w:noProof/>
                <w:webHidden/>
              </w:rPr>
              <w:tab/>
            </w:r>
            <w:r>
              <w:rPr>
                <w:noProof/>
                <w:webHidden/>
              </w:rPr>
              <w:fldChar w:fldCharType="begin"/>
            </w:r>
            <w:r>
              <w:rPr>
                <w:noProof/>
                <w:webHidden/>
              </w:rPr>
              <w:instrText xml:space="preserve"> PAGEREF _Toc168375876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77" w:history="1">
            <w:r w:rsidRPr="008D3C3C">
              <w:rPr>
                <w:rStyle w:val="Hyperlink"/>
                <w:noProof/>
              </w:rPr>
              <w:t>2.4.</w:t>
            </w:r>
            <w:r>
              <w:rPr>
                <w:rFonts w:asciiTheme="minorHAnsi" w:eastAsiaTheme="minorEastAsia" w:hAnsiTheme="minorHAnsi" w:cstheme="minorBidi"/>
                <w:b w:val="0"/>
                <w:noProof/>
                <w:sz w:val="22"/>
                <w:szCs w:val="22"/>
              </w:rPr>
              <w:tab/>
            </w:r>
            <w:r w:rsidRPr="008D3C3C">
              <w:rPr>
                <w:rStyle w:val="Hyperlink"/>
                <w:noProof/>
              </w:rPr>
              <w:t>Service de la maintenance</w:t>
            </w:r>
            <w:r>
              <w:rPr>
                <w:noProof/>
                <w:webHidden/>
              </w:rPr>
              <w:tab/>
            </w:r>
            <w:r>
              <w:rPr>
                <w:noProof/>
                <w:webHidden/>
              </w:rPr>
              <w:fldChar w:fldCharType="begin"/>
            </w:r>
            <w:r>
              <w:rPr>
                <w:noProof/>
                <w:webHidden/>
              </w:rPr>
              <w:instrText xml:space="preserve"> PAGEREF _Toc168375877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78" w:history="1">
            <w:r w:rsidRPr="008D3C3C">
              <w:rPr>
                <w:rStyle w:val="Hyperlink"/>
                <w:noProof/>
              </w:rPr>
              <w:t>2.5.</w:t>
            </w:r>
            <w:r>
              <w:rPr>
                <w:rFonts w:asciiTheme="minorHAnsi" w:eastAsiaTheme="minorEastAsia" w:hAnsiTheme="minorHAnsi" w:cstheme="minorBidi"/>
                <w:b w:val="0"/>
                <w:noProof/>
                <w:sz w:val="22"/>
                <w:szCs w:val="22"/>
              </w:rPr>
              <w:tab/>
            </w:r>
            <w:r w:rsidRPr="008D3C3C">
              <w:rPr>
                <w:rStyle w:val="Hyperlink"/>
                <w:noProof/>
              </w:rPr>
              <w:t>Engins</w:t>
            </w:r>
            <w:r>
              <w:rPr>
                <w:noProof/>
                <w:webHidden/>
              </w:rPr>
              <w:tab/>
            </w:r>
            <w:r>
              <w:rPr>
                <w:noProof/>
                <w:webHidden/>
              </w:rPr>
              <w:fldChar w:fldCharType="begin"/>
            </w:r>
            <w:r>
              <w:rPr>
                <w:noProof/>
                <w:webHidden/>
              </w:rPr>
              <w:instrText xml:space="preserve"> PAGEREF _Toc168375878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79" w:history="1">
            <w:r w:rsidRPr="008D3C3C">
              <w:rPr>
                <w:rStyle w:val="Hyperlink"/>
                <w:noProof/>
              </w:rPr>
              <w:t>2.6.</w:t>
            </w:r>
            <w:r>
              <w:rPr>
                <w:rFonts w:asciiTheme="minorHAnsi" w:eastAsiaTheme="minorEastAsia" w:hAnsiTheme="minorHAnsi" w:cstheme="minorBidi"/>
                <w:b w:val="0"/>
                <w:noProof/>
                <w:sz w:val="22"/>
                <w:szCs w:val="22"/>
              </w:rPr>
              <w:tab/>
            </w:r>
            <w:r w:rsidRPr="008D3C3C">
              <w:rPr>
                <w:rStyle w:val="Hyperlink"/>
                <w:noProof/>
              </w:rPr>
              <w:t>Pourquoi choisir la pelle?</w:t>
            </w:r>
            <w:r>
              <w:rPr>
                <w:noProof/>
                <w:webHidden/>
              </w:rPr>
              <w:tab/>
            </w:r>
            <w:r>
              <w:rPr>
                <w:noProof/>
                <w:webHidden/>
              </w:rPr>
              <w:fldChar w:fldCharType="begin"/>
            </w:r>
            <w:r>
              <w:rPr>
                <w:noProof/>
                <w:webHidden/>
              </w:rPr>
              <w:instrText xml:space="preserve"> PAGEREF _Toc168375879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1"/>
            <w:tabs>
              <w:tab w:val="left" w:pos="480"/>
            </w:tabs>
            <w:rPr>
              <w:rFonts w:asciiTheme="minorHAnsi" w:eastAsiaTheme="minorEastAsia" w:hAnsiTheme="minorHAnsi" w:cstheme="minorBidi"/>
              <w:b w:val="0"/>
              <w:noProof/>
              <w:sz w:val="22"/>
              <w:szCs w:val="22"/>
            </w:rPr>
          </w:pPr>
          <w:hyperlink w:anchor="_Toc168375880" w:history="1">
            <w:r w:rsidRPr="008D3C3C">
              <w:rPr>
                <w:rStyle w:val="Hyperlink"/>
                <w:noProof/>
                <w:lang w:val="fr-FR"/>
              </w:rPr>
              <w:t>3.</w:t>
            </w:r>
            <w:r>
              <w:rPr>
                <w:rFonts w:asciiTheme="minorHAnsi" w:eastAsiaTheme="minorEastAsia" w:hAnsiTheme="minorHAnsi" w:cstheme="minorBidi"/>
                <w:b w:val="0"/>
                <w:noProof/>
                <w:sz w:val="22"/>
                <w:szCs w:val="22"/>
              </w:rPr>
              <w:tab/>
            </w:r>
            <w:r w:rsidRPr="008D3C3C">
              <w:rPr>
                <w:rStyle w:val="Hyperlink"/>
                <w:noProof/>
                <w:lang w:val="fr-FR"/>
              </w:rPr>
              <w:t>La pelle hydraulique</w:t>
            </w:r>
            <w:r>
              <w:rPr>
                <w:noProof/>
                <w:webHidden/>
              </w:rPr>
              <w:tab/>
            </w:r>
            <w:r>
              <w:rPr>
                <w:noProof/>
                <w:webHidden/>
              </w:rPr>
              <w:fldChar w:fldCharType="begin"/>
            </w:r>
            <w:r>
              <w:rPr>
                <w:noProof/>
                <w:webHidden/>
              </w:rPr>
              <w:instrText xml:space="preserve"> PAGEREF _Toc168375880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81" w:history="1">
            <w:r w:rsidRPr="008D3C3C">
              <w:rPr>
                <w:rStyle w:val="Hyperlink"/>
                <w:noProof/>
              </w:rPr>
              <w:t>3.1.</w:t>
            </w:r>
            <w:r>
              <w:rPr>
                <w:rFonts w:asciiTheme="minorHAnsi" w:eastAsiaTheme="minorEastAsia" w:hAnsiTheme="minorHAnsi" w:cstheme="minorBidi"/>
                <w:b w:val="0"/>
                <w:noProof/>
                <w:sz w:val="22"/>
                <w:szCs w:val="22"/>
              </w:rPr>
              <w:tab/>
            </w:r>
            <w:r w:rsidRPr="008D3C3C">
              <w:rPr>
                <w:rStyle w:val="Hyperlink"/>
                <w:noProof/>
              </w:rPr>
              <w:t>Pelle Standard</w:t>
            </w:r>
            <w:r>
              <w:rPr>
                <w:noProof/>
                <w:webHidden/>
              </w:rPr>
              <w:tab/>
            </w:r>
            <w:r>
              <w:rPr>
                <w:noProof/>
                <w:webHidden/>
              </w:rPr>
              <w:fldChar w:fldCharType="begin"/>
            </w:r>
            <w:r>
              <w:rPr>
                <w:noProof/>
                <w:webHidden/>
              </w:rPr>
              <w:instrText xml:space="preserve"> PAGEREF _Toc168375881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82" w:history="1">
            <w:r w:rsidRPr="008D3C3C">
              <w:rPr>
                <w:rStyle w:val="Hyperlink"/>
                <w:noProof/>
              </w:rPr>
              <w:t>3.2.</w:t>
            </w:r>
            <w:r>
              <w:rPr>
                <w:rFonts w:asciiTheme="minorHAnsi" w:eastAsiaTheme="minorEastAsia" w:hAnsiTheme="minorHAnsi" w:cstheme="minorBidi"/>
                <w:b w:val="0"/>
                <w:noProof/>
                <w:sz w:val="22"/>
                <w:szCs w:val="22"/>
              </w:rPr>
              <w:tab/>
            </w:r>
            <w:r w:rsidRPr="008D3C3C">
              <w:rPr>
                <w:rStyle w:val="Hyperlink"/>
                <w:noProof/>
              </w:rPr>
              <w:t>Pelle Hitachi ZAXYS 330</w:t>
            </w:r>
            <w:r>
              <w:rPr>
                <w:noProof/>
                <w:webHidden/>
              </w:rPr>
              <w:tab/>
            </w:r>
            <w:r>
              <w:rPr>
                <w:noProof/>
                <w:webHidden/>
              </w:rPr>
              <w:fldChar w:fldCharType="begin"/>
            </w:r>
            <w:r>
              <w:rPr>
                <w:noProof/>
                <w:webHidden/>
              </w:rPr>
              <w:instrText xml:space="preserve"> PAGEREF _Toc168375882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83" w:history="1">
            <w:r w:rsidRPr="008D3C3C">
              <w:rPr>
                <w:rStyle w:val="Hyperlink"/>
                <w:noProof/>
              </w:rPr>
              <w:t>3.3.</w:t>
            </w:r>
            <w:r>
              <w:rPr>
                <w:rFonts w:asciiTheme="minorHAnsi" w:eastAsiaTheme="minorEastAsia" w:hAnsiTheme="minorHAnsi" w:cstheme="minorBidi"/>
                <w:b w:val="0"/>
                <w:noProof/>
                <w:sz w:val="22"/>
                <w:szCs w:val="22"/>
              </w:rPr>
              <w:tab/>
            </w:r>
            <w:r w:rsidRPr="008D3C3C">
              <w:rPr>
                <w:rStyle w:val="Hyperlink"/>
                <w:noProof/>
              </w:rPr>
              <w:t>Pourquoi traiter le circuit hydraulique?</w:t>
            </w:r>
            <w:r>
              <w:rPr>
                <w:noProof/>
                <w:webHidden/>
              </w:rPr>
              <w:tab/>
            </w:r>
            <w:r>
              <w:rPr>
                <w:noProof/>
                <w:webHidden/>
              </w:rPr>
              <w:fldChar w:fldCharType="begin"/>
            </w:r>
            <w:r>
              <w:rPr>
                <w:noProof/>
                <w:webHidden/>
              </w:rPr>
              <w:instrText xml:space="preserve"> PAGEREF _Toc168375883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1"/>
            <w:tabs>
              <w:tab w:val="left" w:pos="480"/>
            </w:tabs>
            <w:rPr>
              <w:rFonts w:asciiTheme="minorHAnsi" w:eastAsiaTheme="minorEastAsia" w:hAnsiTheme="minorHAnsi" w:cstheme="minorBidi"/>
              <w:b w:val="0"/>
              <w:noProof/>
              <w:sz w:val="22"/>
              <w:szCs w:val="22"/>
            </w:rPr>
          </w:pPr>
          <w:hyperlink w:anchor="_Toc168375884" w:history="1">
            <w:r w:rsidRPr="008D3C3C">
              <w:rPr>
                <w:rStyle w:val="Hyperlink"/>
                <w:noProof/>
                <w:lang w:val="fr-FR"/>
              </w:rPr>
              <w:t>4.</w:t>
            </w:r>
            <w:r>
              <w:rPr>
                <w:rFonts w:asciiTheme="minorHAnsi" w:eastAsiaTheme="minorEastAsia" w:hAnsiTheme="minorHAnsi" w:cstheme="minorBidi"/>
                <w:b w:val="0"/>
                <w:noProof/>
                <w:sz w:val="22"/>
                <w:szCs w:val="22"/>
              </w:rPr>
              <w:tab/>
            </w:r>
            <w:r w:rsidRPr="008D3C3C">
              <w:rPr>
                <w:rStyle w:val="Hyperlink"/>
                <w:noProof/>
                <w:lang w:val="fr-FR"/>
              </w:rPr>
              <w:t>Le circuit hydraulique de pelle ZX330</w:t>
            </w:r>
            <w:r>
              <w:rPr>
                <w:noProof/>
                <w:webHidden/>
              </w:rPr>
              <w:tab/>
            </w:r>
            <w:r>
              <w:rPr>
                <w:noProof/>
                <w:webHidden/>
              </w:rPr>
              <w:fldChar w:fldCharType="begin"/>
            </w:r>
            <w:r>
              <w:rPr>
                <w:noProof/>
                <w:webHidden/>
              </w:rPr>
              <w:instrText xml:space="preserve"> PAGEREF _Toc168375884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85" w:history="1">
            <w:r w:rsidRPr="008D3C3C">
              <w:rPr>
                <w:rStyle w:val="Hyperlink"/>
                <w:noProof/>
              </w:rPr>
              <w:t>4.1.</w:t>
            </w:r>
            <w:r>
              <w:rPr>
                <w:rFonts w:asciiTheme="minorHAnsi" w:eastAsiaTheme="minorEastAsia" w:hAnsiTheme="minorHAnsi" w:cstheme="minorBidi"/>
                <w:b w:val="0"/>
                <w:noProof/>
                <w:sz w:val="22"/>
                <w:szCs w:val="22"/>
              </w:rPr>
              <w:tab/>
            </w:r>
            <w:r w:rsidRPr="008D3C3C">
              <w:rPr>
                <w:rStyle w:val="Hyperlink"/>
                <w:noProof/>
              </w:rPr>
              <w:t>Généralité sur l’hydraulique</w:t>
            </w:r>
            <w:r>
              <w:rPr>
                <w:noProof/>
                <w:webHidden/>
              </w:rPr>
              <w:tab/>
            </w:r>
            <w:r>
              <w:rPr>
                <w:noProof/>
                <w:webHidden/>
              </w:rPr>
              <w:fldChar w:fldCharType="begin"/>
            </w:r>
            <w:r>
              <w:rPr>
                <w:noProof/>
                <w:webHidden/>
              </w:rPr>
              <w:instrText xml:space="preserve"> PAGEREF _Toc168375885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86" w:history="1">
            <w:r w:rsidRPr="008D3C3C">
              <w:rPr>
                <w:rStyle w:val="Hyperlink"/>
                <w:noProof/>
              </w:rPr>
              <w:t>4.2.</w:t>
            </w:r>
            <w:r>
              <w:rPr>
                <w:rFonts w:asciiTheme="minorHAnsi" w:eastAsiaTheme="minorEastAsia" w:hAnsiTheme="minorHAnsi" w:cstheme="minorBidi"/>
                <w:b w:val="0"/>
                <w:noProof/>
                <w:sz w:val="22"/>
                <w:szCs w:val="22"/>
              </w:rPr>
              <w:tab/>
            </w:r>
            <w:r w:rsidRPr="008D3C3C">
              <w:rPr>
                <w:rStyle w:val="Hyperlink"/>
                <w:noProof/>
              </w:rPr>
              <w:t>….</w:t>
            </w:r>
            <w:r>
              <w:rPr>
                <w:noProof/>
                <w:webHidden/>
              </w:rPr>
              <w:tab/>
            </w:r>
            <w:r>
              <w:rPr>
                <w:noProof/>
                <w:webHidden/>
              </w:rPr>
              <w:fldChar w:fldCharType="begin"/>
            </w:r>
            <w:r>
              <w:rPr>
                <w:noProof/>
                <w:webHidden/>
              </w:rPr>
              <w:instrText xml:space="preserve"> PAGEREF _Toc168375886 \h </w:instrText>
            </w:r>
            <w:r>
              <w:rPr>
                <w:noProof/>
                <w:webHidden/>
              </w:rPr>
            </w:r>
            <w:r>
              <w:rPr>
                <w:noProof/>
                <w:webHidden/>
              </w:rPr>
              <w:fldChar w:fldCharType="separate"/>
            </w:r>
            <w:r w:rsidR="005E23DB">
              <w:rPr>
                <w:noProof/>
                <w:webHidden/>
              </w:rPr>
              <w:t>1</w:t>
            </w:r>
            <w:r>
              <w:rPr>
                <w:noProof/>
                <w:webHidden/>
              </w:rPr>
              <w:fldChar w:fldCharType="end"/>
            </w:r>
          </w:hyperlink>
        </w:p>
        <w:p w:rsidR="00FA1F5D" w:rsidRDefault="00FA1F5D">
          <w:pPr>
            <w:pStyle w:val="TOC1"/>
            <w:tabs>
              <w:tab w:val="left" w:pos="480"/>
            </w:tabs>
            <w:rPr>
              <w:rFonts w:asciiTheme="minorHAnsi" w:eastAsiaTheme="minorEastAsia" w:hAnsiTheme="minorHAnsi" w:cstheme="minorBidi"/>
              <w:b w:val="0"/>
              <w:noProof/>
              <w:sz w:val="22"/>
              <w:szCs w:val="22"/>
            </w:rPr>
          </w:pPr>
          <w:hyperlink w:anchor="_Toc168375887" w:history="1">
            <w:r w:rsidRPr="008D3C3C">
              <w:rPr>
                <w:rStyle w:val="Hyperlink"/>
                <w:noProof/>
                <w:lang w:val="fr-FR"/>
              </w:rPr>
              <w:t>5.</w:t>
            </w:r>
            <w:r>
              <w:rPr>
                <w:rFonts w:asciiTheme="minorHAnsi" w:eastAsiaTheme="minorEastAsia" w:hAnsiTheme="minorHAnsi" w:cstheme="minorBidi"/>
                <w:b w:val="0"/>
                <w:noProof/>
                <w:sz w:val="22"/>
                <w:szCs w:val="22"/>
              </w:rPr>
              <w:tab/>
            </w:r>
            <w:r w:rsidRPr="008D3C3C">
              <w:rPr>
                <w:rStyle w:val="Hyperlink"/>
                <w:noProof/>
                <w:lang w:val="fr-FR"/>
              </w:rPr>
              <w:t>La Maintenance de Pelle ZX330</w:t>
            </w:r>
            <w:r>
              <w:rPr>
                <w:noProof/>
                <w:webHidden/>
              </w:rPr>
              <w:tab/>
            </w:r>
            <w:r>
              <w:rPr>
                <w:noProof/>
                <w:webHidden/>
              </w:rPr>
              <w:fldChar w:fldCharType="begin"/>
            </w:r>
            <w:r>
              <w:rPr>
                <w:noProof/>
                <w:webHidden/>
              </w:rPr>
              <w:instrText xml:space="preserve"> PAGEREF _Toc168375887 \h </w:instrText>
            </w:r>
            <w:r>
              <w:rPr>
                <w:noProof/>
                <w:webHidden/>
              </w:rPr>
            </w:r>
            <w:r>
              <w:rPr>
                <w:noProof/>
                <w:webHidden/>
              </w:rPr>
              <w:fldChar w:fldCharType="separate"/>
            </w:r>
            <w:r w:rsidR="005E23DB">
              <w:rPr>
                <w:noProof/>
                <w:webHidden/>
              </w:rPr>
              <w:t>2</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88" w:history="1">
            <w:r w:rsidRPr="008D3C3C">
              <w:rPr>
                <w:rStyle w:val="Hyperlink"/>
                <w:noProof/>
              </w:rPr>
              <w:t>5.1.</w:t>
            </w:r>
            <w:r>
              <w:rPr>
                <w:rFonts w:asciiTheme="minorHAnsi" w:eastAsiaTheme="minorEastAsia" w:hAnsiTheme="minorHAnsi" w:cstheme="minorBidi"/>
                <w:b w:val="0"/>
                <w:noProof/>
                <w:sz w:val="22"/>
                <w:szCs w:val="22"/>
              </w:rPr>
              <w:tab/>
            </w:r>
            <w:r w:rsidRPr="008D3C3C">
              <w:rPr>
                <w:rStyle w:val="Hyperlink"/>
                <w:noProof/>
              </w:rPr>
              <w:t>Généralité sur la Maintenance</w:t>
            </w:r>
            <w:r>
              <w:rPr>
                <w:noProof/>
                <w:webHidden/>
              </w:rPr>
              <w:tab/>
            </w:r>
            <w:r>
              <w:rPr>
                <w:noProof/>
                <w:webHidden/>
              </w:rPr>
              <w:fldChar w:fldCharType="begin"/>
            </w:r>
            <w:r>
              <w:rPr>
                <w:noProof/>
                <w:webHidden/>
              </w:rPr>
              <w:instrText xml:space="preserve"> PAGEREF _Toc168375888 \h </w:instrText>
            </w:r>
            <w:r>
              <w:rPr>
                <w:noProof/>
                <w:webHidden/>
              </w:rPr>
            </w:r>
            <w:r>
              <w:rPr>
                <w:noProof/>
                <w:webHidden/>
              </w:rPr>
              <w:fldChar w:fldCharType="separate"/>
            </w:r>
            <w:r w:rsidR="005E23DB">
              <w:rPr>
                <w:noProof/>
                <w:webHidden/>
              </w:rPr>
              <w:t>2</w:t>
            </w:r>
            <w:r>
              <w:rPr>
                <w:noProof/>
                <w:webHidden/>
              </w:rPr>
              <w:fldChar w:fldCharType="end"/>
            </w:r>
          </w:hyperlink>
        </w:p>
        <w:p w:rsidR="00FA1F5D" w:rsidRDefault="00FA1F5D">
          <w:pPr>
            <w:pStyle w:val="TOC3"/>
            <w:tabs>
              <w:tab w:val="left" w:pos="1320"/>
              <w:tab w:val="right" w:leader="dot" w:pos="9396"/>
            </w:tabs>
            <w:rPr>
              <w:rFonts w:asciiTheme="minorHAnsi" w:eastAsiaTheme="minorEastAsia" w:hAnsiTheme="minorHAnsi" w:cstheme="minorBidi"/>
              <w:b w:val="0"/>
              <w:noProof/>
              <w:sz w:val="22"/>
              <w:szCs w:val="22"/>
            </w:rPr>
          </w:pPr>
          <w:hyperlink w:anchor="_Toc168375889" w:history="1">
            <w:r w:rsidRPr="008D3C3C">
              <w:rPr>
                <w:rStyle w:val="Hyperlink"/>
                <w:noProof/>
              </w:rPr>
              <w:t>5.1.1.</w:t>
            </w:r>
            <w:r>
              <w:rPr>
                <w:rFonts w:asciiTheme="minorHAnsi" w:eastAsiaTheme="minorEastAsia" w:hAnsiTheme="minorHAnsi" w:cstheme="minorBidi"/>
                <w:b w:val="0"/>
                <w:noProof/>
                <w:sz w:val="22"/>
                <w:szCs w:val="22"/>
              </w:rPr>
              <w:tab/>
            </w:r>
            <w:r w:rsidRPr="008D3C3C">
              <w:rPr>
                <w:rStyle w:val="Hyperlink"/>
                <w:noProof/>
              </w:rPr>
              <w:t>Les avantages de la maintenance</w:t>
            </w:r>
            <w:r>
              <w:rPr>
                <w:noProof/>
                <w:webHidden/>
              </w:rPr>
              <w:tab/>
            </w:r>
            <w:r>
              <w:rPr>
                <w:noProof/>
                <w:webHidden/>
              </w:rPr>
              <w:fldChar w:fldCharType="begin"/>
            </w:r>
            <w:r>
              <w:rPr>
                <w:noProof/>
                <w:webHidden/>
              </w:rPr>
              <w:instrText xml:space="preserve"> PAGEREF _Toc168375889 \h </w:instrText>
            </w:r>
            <w:r>
              <w:rPr>
                <w:noProof/>
                <w:webHidden/>
              </w:rPr>
            </w:r>
            <w:r>
              <w:rPr>
                <w:noProof/>
                <w:webHidden/>
              </w:rPr>
              <w:fldChar w:fldCharType="separate"/>
            </w:r>
            <w:r w:rsidR="005E23DB">
              <w:rPr>
                <w:noProof/>
                <w:webHidden/>
              </w:rPr>
              <w:t>2</w:t>
            </w:r>
            <w:r>
              <w:rPr>
                <w:noProof/>
                <w:webHidden/>
              </w:rPr>
              <w:fldChar w:fldCharType="end"/>
            </w:r>
          </w:hyperlink>
        </w:p>
        <w:p w:rsidR="00FA1F5D" w:rsidRDefault="00FA1F5D">
          <w:pPr>
            <w:pStyle w:val="TOC3"/>
            <w:tabs>
              <w:tab w:val="left" w:pos="1320"/>
              <w:tab w:val="right" w:leader="dot" w:pos="9396"/>
            </w:tabs>
            <w:rPr>
              <w:rFonts w:asciiTheme="minorHAnsi" w:eastAsiaTheme="minorEastAsia" w:hAnsiTheme="minorHAnsi" w:cstheme="minorBidi"/>
              <w:b w:val="0"/>
              <w:noProof/>
              <w:sz w:val="22"/>
              <w:szCs w:val="22"/>
            </w:rPr>
          </w:pPr>
          <w:hyperlink w:anchor="_Toc168375890" w:history="1">
            <w:r w:rsidRPr="008D3C3C">
              <w:rPr>
                <w:rStyle w:val="Hyperlink"/>
                <w:noProof/>
              </w:rPr>
              <w:t>5.1.2.</w:t>
            </w:r>
            <w:r>
              <w:rPr>
                <w:rFonts w:asciiTheme="minorHAnsi" w:eastAsiaTheme="minorEastAsia" w:hAnsiTheme="minorHAnsi" w:cstheme="minorBidi"/>
                <w:b w:val="0"/>
                <w:noProof/>
                <w:sz w:val="22"/>
                <w:szCs w:val="22"/>
              </w:rPr>
              <w:tab/>
            </w:r>
            <w:r w:rsidRPr="008D3C3C">
              <w:rPr>
                <w:rStyle w:val="Hyperlink"/>
                <w:noProof/>
              </w:rPr>
              <w:t>Les cinq niveaux de la maintenance :</w:t>
            </w:r>
            <w:r>
              <w:rPr>
                <w:noProof/>
                <w:webHidden/>
              </w:rPr>
              <w:tab/>
            </w:r>
            <w:r>
              <w:rPr>
                <w:noProof/>
                <w:webHidden/>
              </w:rPr>
              <w:fldChar w:fldCharType="begin"/>
            </w:r>
            <w:r>
              <w:rPr>
                <w:noProof/>
                <w:webHidden/>
              </w:rPr>
              <w:instrText xml:space="preserve"> PAGEREF _Toc168375890 \h </w:instrText>
            </w:r>
            <w:r>
              <w:rPr>
                <w:noProof/>
                <w:webHidden/>
              </w:rPr>
            </w:r>
            <w:r>
              <w:rPr>
                <w:noProof/>
                <w:webHidden/>
              </w:rPr>
              <w:fldChar w:fldCharType="separate"/>
            </w:r>
            <w:r w:rsidR="005E23DB">
              <w:rPr>
                <w:noProof/>
                <w:webHidden/>
              </w:rPr>
              <w:t>2</w:t>
            </w:r>
            <w:r>
              <w:rPr>
                <w:noProof/>
                <w:webHidden/>
              </w:rPr>
              <w:fldChar w:fldCharType="end"/>
            </w:r>
          </w:hyperlink>
        </w:p>
        <w:p w:rsidR="00FA1F5D" w:rsidRDefault="00FA1F5D">
          <w:pPr>
            <w:pStyle w:val="TOC3"/>
            <w:tabs>
              <w:tab w:val="left" w:pos="1320"/>
              <w:tab w:val="right" w:leader="dot" w:pos="9396"/>
            </w:tabs>
            <w:rPr>
              <w:rFonts w:asciiTheme="minorHAnsi" w:eastAsiaTheme="minorEastAsia" w:hAnsiTheme="minorHAnsi" w:cstheme="minorBidi"/>
              <w:b w:val="0"/>
              <w:noProof/>
              <w:sz w:val="22"/>
              <w:szCs w:val="22"/>
            </w:rPr>
          </w:pPr>
          <w:hyperlink w:anchor="_Toc168375891" w:history="1">
            <w:r w:rsidRPr="008D3C3C">
              <w:rPr>
                <w:rStyle w:val="Hyperlink"/>
                <w:noProof/>
              </w:rPr>
              <w:t>5.1.3.</w:t>
            </w:r>
            <w:r>
              <w:rPr>
                <w:rFonts w:asciiTheme="minorHAnsi" w:eastAsiaTheme="minorEastAsia" w:hAnsiTheme="minorHAnsi" w:cstheme="minorBidi"/>
                <w:b w:val="0"/>
                <w:noProof/>
                <w:sz w:val="22"/>
                <w:szCs w:val="22"/>
              </w:rPr>
              <w:tab/>
            </w:r>
            <w:r w:rsidRPr="008D3C3C">
              <w:rPr>
                <w:rStyle w:val="Hyperlink"/>
                <w:noProof/>
              </w:rPr>
              <w:t>Les types de la maintenance</w:t>
            </w:r>
            <w:r>
              <w:rPr>
                <w:noProof/>
                <w:webHidden/>
              </w:rPr>
              <w:tab/>
            </w:r>
            <w:r>
              <w:rPr>
                <w:noProof/>
                <w:webHidden/>
              </w:rPr>
              <w:fldChar w:fldCharType="begin"/>
            </w:r>
            <w:r>
              <w:rPr>
                <w:noProof/>
                <w:webHidden/>
              </w:rPr>
              <w:instrText xml:space="preserve"> PAGEREF _Toc168375891 \h </w:instrText>
            </w:r>
            <w:r>
              <w:rPr>
                <w:noProof/>
                <w:webHidden/>
              </w:rPr>
            </w:r>
            <w:r>
              <w:rPr>
                <w:noProof/>
                <w:webHidden/>
              </w:rPr>
              <w:fldChar w:fldCharType="separate"/>
            </w:r>
            <w:r w:rsidR="005E23DB">
              <w:rPr>
                <w:noProof/>
                <w:webHidden/>
              </w:rPr>
              <w:t>3</w:t>
            </w:r>
            <w:r>
              <w:rPr>
                <w:noProof/>
                <w:webHidden/>
              </w:rPr>
              <w:fldChar w:fldCharType="end"/>
            </w:r>
          </w:hyperlink>
        </w:p>
        <w:p w:rsidR="00FA1F5D" w:rsidRDefault="00FA1F5D">
          <w:pPr>
            <w:pStyle w:val="TOC3"/>
            <w:tabs>
              <w:tab w:val="left" w:pos="1320"/>
              <w:tab w:val="right" w:leader="dot" w:pos="9396"/>
            </w:tabs>
            <w:rPr>
              <w:rFonts w:asciiTheme="minorHAnsi" w:eastAsiaTheme="minorEastAsia" w:hAnsiTheme="minorHAnsi" w:cstheme="minorBidi"/>
              <w:b w:val="0"/>
              <w:noProof/>
              <w:sz w:val="22"/>
              <w:szCs w:val="22"/>
            </w:rPr>
          </w:pPr>
          <w:hyperlink w:anchor="_Toc168375892" w:history="1">
            <w:r w:rsidRPr="008D3C3C">
              <w:rPr>
                <w:rStyle w:val="Hyperlink"/>
                <w:noProof/>
              </w:rPr>
              <w:t>5.1.4.</w:t>
            </w:r>
            <w:r>
              <w:rPr>
                <w:rFonts w:asciiTheme="minorHAnsi" w:eastAsiaTheme="minorEastAsia" w:hAnsiTheme="minorHAnsi" w:cstheme="minorBidi"/>
                <w:b w:val="0"/>
                <w:noProof/>
                <w:sz w:val="22"/>
                <w:szCs w:val="22"/>
              </w:rPr>
              <w:tab/>
            </w:r>
            <w:r w:rsidRPr="008D3C3C">
              <w:rPr>
                <w:rStyle w:val="Hyperlink"/>
                <w:noProof/>
              </w:rPr>
              <w:t>L’AMDEC</w:t>
            </w:r>
            <w:r>
              <w:rPr>
                <w:noProof/>
                <w:webHidden/>
              </w:rPr>
              <w:tab/>
            </w:r>
            <w:r>
              <w:rPr>
                <w:noProof/>
                <w:webHidden/>
              </w:rPr>
              <w:fldChar w:fldCharType="begin"/>
            </w:r>
            <w:r>
              <w:rPr>
                <w:noProof/>
                <w:webHidden/>
              </w:rPr>
              <w:instrText xml:space="preserve"> PAGEREF _Toc168375892 \h </w:instrText>
            </w:r>
            <w:r>
              <w:rPr>
                <w:noProof/>
                <w:webHidden/>
              </w:rPr>
            </w:r>
            <w:r>
              <w:rPr>
                <w:noProof/>
                <w:webHidden/>
              </w:rPr>
              <w:fldChar w:fldCharType="separate"/>
            </w:r>
            <w:r w:rsidR="005E23DB">
              <w:rPr>
                <w:noProof/>
                <w:webHidden/>
              </w:rPr>
              <w:t>3</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93" w:history="1">
            <w:r w:rsidRPr="008D3C3C">
              <w:rPr>
                <w:rStyle w:val="Hyperlink"/>
                <w:noProof/>
              </w:rPr>
              <w:t>5.2.</w:t>
            </w:r>
            <w:r>
              <w:rPr>
                <w:rFonts w:asciiTheme="minorHAnsi" w:eastAsiaTheme="minorEastAsia" w:hAnsiTheme="minorHAnsi" w:cstheme="minorBidi"/>
                <w:b w:val="0"/>
                <w:noProof/>
                <w:sz w:val="22"/>
                <w:szCs w:val="22"/>
              </w:rPr>
              <w:tab/>
            </w:r>
            <w:r w:rsidRPr="008D3C3C">
              <w:rPr>
                <w:rStyle w:val="Hyperlink"/>
                <w:noProof/>
              </w:rPr>
              <w:t>L’AMDEC de ZAXYS 330</w:t>
            </w:r>
            <w:r>
              <w:rPr>
                <w:noProof/>
                <w:webHidden/>
              </w:rPr>
              <w:tab/>
            </w:r>
            <w:r>
              <w:rPr>
                <w:noProof/>
                <w:webHidden/>
              </w:rPr>
              <w:fldChar w:fldCharType="begin"/>
            </w:r>
            <w:r>
              <w:rPr>
                <w:noProof/>
                <w:webHidden/>
              </w:rPr>
              <w:instrText xml:space="preserve"> PAGEREF _Toc168375893 \h </w:instrText>
            </w:r>
            <w:r>
              <w:rPr>
                <w:noProof/>
                <w:webHidden/>
              </w:rPr>
            </w:r>
            <w:r>
              <w:rPr>
                <w:noProof/>
                <w:webHidden/>
              </w:rPr>
              <w:fldChar w:fldCharType="separate"/>
            </w:r>
            <w:r w:rsidR="005E23DB">
              <w:rPr>
                <w:noProof/>
                <w:webHidden/>
              </w:rPr>
              <w:t>5</w:t>
            </w:r>
            <w:r>
              <w:rPr>
                <w:noProof/>
                <w:webHidden/>
              </w:rPr>
              <w:fldChar w:fldCharType="end"/>
            </w:r>
          </w:hyperlink>
        </w:p>
        <w:p w:rsidR="00FA1F5D" w:rsidRDefault="00FA1F5D">
          <w:pPr>
            <w:pStyle w:val="TOC2"/>
            <w:tabs>
              <w:tab w:val="left" w:pos="880"/>
              <w:tab w:val="right" w:leader="dot" w:pos="9396"/>
            </w:tabs>
            <w:rPr>
              <w:rFonts w:asciiTheme="minorHAnsi" w:eastAsiaTheme="minorEastAsia" w:hAnsiTheme="minorHAnsi" w:cstheme="minorBidi"/>
              <w:b w:val="0"/>
              <w:noProof/>
              <w:sz w:val="22"/>
              <w:szCs w:val="22"/>
            </w:rPr>
          </w:pPr>
          <w:hyperlink w:anchor="_Toc168375894" w:history="1">
            <w:r w:rsidRPr="008D3C3C">
              <w:rPr>
                <w:rStyle w:val="Hyperlink"/>
                <w:noProof/>
              </w:rPr>
              <w:t>5.3.</w:t>
            </w:r>
            <w:r>
              <w:rPr>
                <w:rFonts w:asciiTheme="minorHAnsi" w:eastAsiaTheme="minorEastAsia" w:hAnsiTheme="minorHAnsi" w:cstheme="minorBidi"/>
                <w:b w:val="0"/>
                <w:noProof/>
                <w:sz w:val="22"/>
                <w:szCs w:val="22"/>
              </w:rPr>
              <w:tab/>
            </w:r>
            <w:r w:rsidRPr="008D3C3C">
              <w:rPr>
                <w:rStyle w:val="Hyperlink"/>
                <w:noProof/>
              </w:rPr>
              <w:t>Digramme de Pareto</w:t>
            </w:r>
            <w:r>
              <w:rPr>
                <w:noProof/>
                <w:webHidden/>
              </w:rPr>
              <w:tab/>
            </w:r>
            <w:r>
              <w:rPr>
                <w:noProof/>
                <w:webHidden/>
              </w:rPr>
              <w:fldChar w:fldCharType="begin"/>
            </w:r>
            <w:r>
              <w:rPr>
                <w:noProof/>
                <w:webHidden/>
              </w:rPr>
              <w:instrText xml:space="preserve"> PAGEREF _Toc168375894 \h </w:instrText>
            </w:r>
            <w:r>
              <w:rPr>
                <w:noProof/>
                <w:webHidden/>
              </w:rPr>
            </w:r>
            <w:r>
              <w:rPr>
                <w:noProof/>
                <w:webHidden/>
              </w:rPr>
              <w:fldChar w:fldCharType="separate"/>
            </w:r>
            <w:r w:rsidR="005E23DB">
              <w:rPr>
                <w:noProof/>
                <w:webHidden/>
              </w:rPr>
              <w:t>6</w:t>
            </w:r>
            <w:r>
              <w:rPr>
                <w:noProof/>
                <w:webHidden/>
              </w:rPr>
              <w:fldChar w:fldCharType="end"/>
            </w:r>
          </w:hyperlink>
        </w:p>
        <w:p w:rsidR="00FA1F5D" w:rsidRDefault="00FA1F5D">
          <w:pPr>
            <w:pStyle w:val="TOC1"/>
            <w:tabs>
              <w:tab w:val="left" w:pos="480"/>
            </w:tabs>
            <w:rPr>
              <w:rFonts w:asciiTheme="minorHAnsi" w:eastAsiaTheme="minorEastAsia" w:hAnsiTheme="minorHAnsi" w:cstheme="minorBidi"/>
              <w:b w:val="0"/>
              <w:noProof/>
              <w:sz w:val="22"/>
              <w:szCs w:val="22"/>
            </w:rPr>
          </w:pPr>
          <w:hyperlink w:anchor="_Toc168375895" w:history="1">
            <w:r w:rsidRPr="008D3C3C">
              <w:rPr>
                <w:rStyle w:val="Hyperlink"/>
                <w:noProof/>
                <w:lang w:val="fr-FR"/>
              </w:rPr>
              <w:t>6.</w:t>
            </w:r>
            <w:r>
              <w:rPr>
                <w:rFonts w:asciiTheme="minorHAnsi" w:eastAsiaTheme="minorEastAsia" w:hAnsiTheme="minorHAnsi" w:cstheme="minorBidi"/>
                <w:b w:val="0"/>
                <w:noProof/>
                <w:sz w:val="22"/>
                <w:szCs w:val="22"/>
              </w:rPr>
              <w:tab/>
            </w:r>
            <w:r w:rsidRPr="008D3C3C">
              <w:rPr>
                <w:rStyle w:val="Hyperlink"/>
                <w:noProof/>
                <w:lang w:val="fr-FR"/>
              </w:rPr>
              <w:t>Conclusion et recommandations</w:t>
            </w:r>
            <w:r>
              <w:rPr>
                <w:noProof/>
                <w:webHidden/>
              </w:rPr>
              <w:tab/>
            </w:r>
            <w:r>
              <w:rPr>
                <w:noProof/>
                <w:webHidden/>
              </w:rPr>
              <w:fldChar w:fldCharType="begin"/>
            </w:r>
            <w:r>
              <w:rPr>
                <w:noProof/>
                <w:webHidden/>
              </w:rPr>
              <w:instrText xml:space="preserve"> PAGEREF _Toc168375895 \h </w:instrText>
            </w:r>
            <w:r>
              <w:rPr>
                <w:noProof/>
                <w:webHidden/>
              </w:rPr>
            </w:r>
            <w:r>
              <w:rPr>
                <w:noProof/>
                <w:webHidden/>
              </w:rPr>
              <w:fldChar w:fldCharType="separate"/>
            </w:r>
            <w:r w:rsidR="005E23DB">
              <w:rPr>
                <w:noProof/>
                <w:webHidden/>
              </w:rPr>
              <w:t>8</w:t>
            </w:r>
            <w:r>
              <w:rPr>
                <w:noProof/>
                <w:webHidden/>
              </w:rPr>
              <w:fldChar w:fldCharType="end"/>
            </w:r>
          </w:hyperlink>
        </w:p>
        <w:p w:rsidR="00FA1F5D" w:rsidRDefault="00FA1F5D">
          <w:pPr>
            <w:pStyle w:val="TOC1"/>
            <w:tabs>
              <w:tab w:val="left" w:pos="480"/>
            </w:tabs>
            <w:rPr>
              <w:rFonts w:asciiTheme="minorHAnsi" w:eastAsiaTheme="minorEastAsia" w:hAnsiTheme="minorHAnsi" w:cstheme="minorBidi"/>
              <w:b w:val="0"/>
              <w:noProof/>
              <w:sz w:val="22"/>
              <w:szCs w:val="22"/>
            </w:rPr>
          </w:pPr>
          <w:hyperlink w:anchor="_Toc168375896" w:history="1">
            <w:r w:rsidRPr="008D3C3C">
              <w:rPr>
                <w:rStyle w:val="Hyperlink"/>
                <w:noProof/>
                <w:lang w:val="fr-FR"/>
              </w:rPr>
              <w:t>7.</w:t>
            </w:r>
            <w:r>
              <w:rPr>
                <w:rFonts w:asciiTheme="minorHAnsi" w:eastAsiaTheme="minorEastAsia" w:hAnsiTheme="minorHAnsi" w:cstheme="minorBidi"/>
                <w:b w:val="0"/>
                <w:noProof/>
                <w:sz w:val="22"/>
                <w:szCs w:val="22"/>
              </w:rPr>
              <w:tab/>
            </w:r>
            <w:r w:rsidRPr="008D3C3C">
              <w:rPr>
                <w:rStyle w:val="Hyperlink"/>
                <w:noProof/>
                <w:lang w:val="fr-FR"/>
              </w:rPr>
              <w:t>Référence bibliographique</w:t>
            </w:r>
            <w:r>
              <w:rPr>
                <w:noProof/>
                <w:webHidden/>
              </w:rPr>
              <w:tab/>
            </w:r>
            <w:r>
              <w:rPr>
                <w:noProof/>
                <w:webHidden/>
              </w:rPr>
              <w:fldChar w:fldCharType="begin"/>
            </w:r>
            <w:r>
              <w:rPr>
                <w:noProof/>
                <w:webHidden/>
              </w:rPr>
              <w:instrText xml:space="preserve"> PAGEREF _Toc168375896 \h </w:instrText>
            </w:r>
            <w:r>
              <w:rPr>
                <w:noProof/>
                <w:webHidden/>
              </w:rPr>
            </w:r>
            <w:r>
              <w:rPr>
                <w:noProof/>
                <w:webHidden/>
              </w:rPr>
              <w:fldChar w:fldCharType="separate"/>
            </w:r>
            <w:r w:rsidR="005E23DB">
              <w:rPr>
                <w:noProof/>
                <w:webHidden/>
              </w:rPr>
              <w:t>9</w:t>
            </w:r>
            <w:r>
              <w:rPr>
                <w:noProof/>
                <w:webHidden/>
              </w:rPr>
              <w:fldChar w:fldCharType="end"/>
            </w:r>
          </w:hyperlink>
        </w:p>
        <w:p w:rsidR="00CD2396" w:rsidRPr="0088730D" w:rsidRDefault="005D091C" w:rsidP="0088730D">
          <w:pPr>
            <w:rPr>
              <w:bCs/>
              <w:noProof/>
              <w:lang w:val="fr-FR"/>
            </w:rPr>
          </w:pPr>
          <w:r w:rsidRPr="00682223">
            <w:rPr>
              <w:bCs/>
              <w:noProof/>
              <w:lang w:val="fr-FR"/>
            </w:rPr>
            <w:fldChar w:fldCharType="end"/>
          </w:r>
        </w:p>
      </w:sdtContent>
    </w:sdt>
    <w:p w:rsidR="000F5DBD" w:rsidRPr="00682223" w:rsidRDefault="00121E39" w:rsidP="00EF7F1E">
      <w:pPr>
        <w:rPr>
          <w:lang w:val="fr-FR"/>
        </w:rPr>
      </w:pPr>
      <w:r w:rsidRPr="00682223">
        <w:rPr>
          <w:lang w:val="fr-FR"/>
        </w:rPr>
        <w:br w:type="page"/>
      </w:r>
    </w:p>
    <w:p w:rsidR="000F5DBD" w:rsidRPr="00682223" w:rsidRDefault="00736E80" w:rsidP="009B5231">
      <w:pPr>
        <w:pStyle w:val="Heading1"/>
        <w:rPr>
          <w:lang w:val="fr-FR"/>
        </w:rPr>
      </w:pPr>
      <w:bookmarkStart w:id="4" w:name="_Toc168375869"/>
      <w:r w:rsidRPr="00682223">
        <w:rPr>
          <w:lang w:val="fr-FR"/>
        </w:rPr>
        <w:lastRenderedPageBreak/>
        <w:t>Liste des figures</w:t>
      </w:r>
      <w:bookmarkEnd w:id="4"/>
    </w:p>
    <w:p w:rsidR="000F5DBD" w:rsidRPr="00682223" w:rsidRDefault="000F5DBD" w:rsidP="00E36C76">
      <w:pPr>
        <w:rPr>
          <w:lang w:val="fr-FR"/>
        </w:rPr>
      </w:pPr>
    </w:p>
    <w:p w:rsidR="006F0BD0" w:rsidRPr="00682223" w:rsidRDefault="009232DB" w:rsidP="00E36C76">
      <w:pPr>
        <w:rPr>
          <w:lang w:val="fr-FR"/>
        </w:rPr>
      </w:pPr>
      <w:r w:rsidRPr="00682223">
        <w:rPr>
          <w:lang w:val="fr-FR"/>
        </w:rPr>
        <w:fldChar w:fldCharType="begin"/>
      </w:r>
      <w:r w:rsidRPr="00682223">
        <w:rPr>
          <w:lang w:val="fr-FR"/>
        </w:rPr>
        <w:instrText xml:space="preserve"> TOC \h \z \c "Figure" </w:instrText>
      </w:r>
      <w:r w:rsidRPr="00682223">
        <w:rPr>
          <w:lang w:val="fr-FR"/>
        </w:rPr>
        <w:fldChar w:fldCharType="separate"/>
      </w:r>
      <w:r w:rsidR="005A293A" w:rsidRPr="00682223">
        <w:rPr>
          <w:b w:val="0"/>
          <w:bCs/>
          <w:noProof/>
          <w:lang w:val="fr-FR"/>
        </w:rPr>
        <w:t>No table of figures entries found.</w:t>
      </w:r>
      <w:r w:rsidRPr="00682223">
        <w:rPr>
          <w:b w:val="0"/>
          <w:bCs/>
          <w:noProof/>
          <w:lang w:val="fr-FR"/>
        </w:rPr>
        <w:fldChar w:fldCharType="end"/>
      </w:r>
    </w:p>
    <w:p w:rsidR="00736E80" w:rsidRPr="00682223" w:rsidRDefault="00736E80" w:rsidP="00E36C76">
      <w:pPr>
        <w:rPr>
          <w:lang w:val="fr-FR"/>
        </w:rPr>
      </w:pPr>
    </w:p>
    <w:p w:rsidR="00736E80" w:rsidRPr="00682223" w:rsidRDefault="00736E80" w:rsidP="00E36C76">
      <w:pPr>
        <w:rPr>
          <w:lang w:val="fr-FR"/>
        </w:rPr>
      </w:pPr>
    </w:p>
    <w:p w:rsidR="00736E80" w:rsidRPr="00682223" w:rsidRDefault="00736E80" w:rsidP="00E36C76">
      <w:pPr>
        <w:rPr>
          <w:lang w:val="fr-FR"/>
        </w:rPr>
      </w:pPr>
    </w:p>
    <w:p w:rsidR="00736E80" w:rsidRPr="00682223" w:rsidRDefault="00736E80" w:rsidP="00E36C76">
      <w:pPr>
        <w:rPr>
          <w:lang w:val="fr-FR"/>
        </w:rPr>
      </w:pPr>
    </w:p>
    <w:p w:rsidR="00736E80" w:rsidRPr="00682223" w:rsidRDefault="00736E80" w:rsidP="00E36C76">
      <w:pPr>
        <w:rPr>
          <w:lang w:val="fr-FR"/>
        </w:rPr>
      </w:pPr>
    </w:p>
    <w:p w:rsidR="00736E80" w:rsidRPr="00682223" w:rsidRDefault="00736E80" w:rsidP="00E36C76">
      <w:pPr>
        <w:rPr>
          <w:lang w:val="fr-FR"/>
        </w:rPr>
      </w:pPr>
    </w:p>
    <w:p w:rsidR="00736E80" w:rsidRPr="00682223" w:rsidRDefault="00736E80" w:rsidP="00E36C76">
      <w:pPr>
        <w:rPr>
          <w:lang w:val="fr-FR"/>
        </w:rPr>
      </w:pPr>
    </w:p>
    <w:p w:rsidR="00736E80" w:rsidRPr="00682223" w:rsidRDefault="00736E80" w:rsidP="00E36C76">
      <w:pPr>
        <w:rPr>
          <w:lang w:val="fr-FR"/>
        </w:rPr>
      </w:pPr>
    </w:p>
    <w:p w:rsidR="00736E80" w:rsidRPr="00682223" w:rsidRDefault="00736E80" w:rsidP="00E36C76">
      <w:pPr>
        <w:rPr>
          <w:lang w:val="fr-FR"/>
        </w:rPr>
      </w:pPr>
      <w:r w:rsidRPr="00682223">
        <w:rPr>
          <w:lang w:val="fr-FR"/>
        </w:rPr>
        <w:br w:type="page"/>
      </w:r>
    </w:p>
    <w:p w:rsidR="00E10F94" w:rsidRPr="00682223" w:rsidRDefault="00736E80" w:rsidP="009B5231">
      <w:pPr>
        <w:pStyle w:val="Heading1"/>
        <w:rPr>
          <w:lang w:val="fr-FR"/>
        </w:rPr>
      </w:pPr>
      <w:bookmarkStart w:id="5" w:name="_Toc168375870"/>
      <w:r w:rsidRPr="00682223">
        <w:rPr>
          <w:lang w:val="fr-FR"/>
        </w:rPr>
        <w:lastRenderedPageBreak/>
        <w:t>Liste des tableaux</w:t>
      </w:r>
      <w:bookmarkEnd w:id="5"/>
    </w:p>
    <w:p w:rsidR="00E10F94" w:rsidRPr="00682223" w:rsidRDefault="00E10F94" w:rsidP="00E36C76">
      <w:pPr>
        <w:tabs>
          <w:tab w:val="left" w:pos="2751"/>
        </w:tabs>
        <w:jc w:val="right"/>
        <w:rPr>
          <w:lang w:val="fr-FR"/>
        </w:rPr>
      </w:pPr>
      <w:r w:rsidRPr="00682223">
        <w:rPr>
          <w:lang w:val="fr-FR"/>
        </w:rPr>
        <w:tab/>
      </w:r>
    </w:p>
    <w:p w:rsidR="009B3B05" w:rsidRDefault="00E10F94">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8375477" w:history="1">
        <w:r w:rsidR="009B3B05" w:rsidRPr="005365AB">
          <w:rPr>
            <w:rStyle w:val="Hyperlink"/>
            <w:noProof/>
            <w:lang w:val="fr-FR"/>
          </w:rPr>
          <w:t>Tableau 1:  Les cinq niveaux de la maintenance</w:t>
        </w:r>
        <w:r w:rsidR="009B3B05">
          <w:rPr>
            <w:noProof/>
            <w:webHidden/>
          </w:rPr>
          <w:tab/>
        </w:r>
        <w:r w:rsidR="009B3B05">
          <w:rPr>
            <w:noProof/>
            <w:webHidden/>
          </w:rPr>
          <w:fldChar w:fldCharType="begin"/>
        </w:r>
        <w:r w:rsidR="009B3B05">
          <w:rPr>
            <w:noProof/>
            <w:webHidden/>
          </w:rPr>
          <w:instrText xml:space="preserve"> PAGEREF _Toc168375477 \h </w:instrText>
        </w:r>
        <w:r w:rsidR="009B3B05">
          <w:rPr>
            <w:noProof/>
            <w:webHidden/>
          </w:rPr>
        </w:r>
        <w:r w:rsidR="009B3B05">
          <w:rPr>
            <w:noProof/>
            <w:webHidden/>
          </w:rPr>
          <w:fldChar w:fldCharType="separate"/>
        </w:r>
        <w:r w:rsidR="005E23DB">
          <w:rPr>
            <w:noProof/>
            <w:webHidden/>
          </w:rPr>
          <w:t>2</w:t>
        </w:r>
        <w:r w:rsidR="009B3B05">
          <w:rPr>
            <w:noProof/>
            <w:webHidden/>
          </w:rPr>
          <w:fldChar w:fldCharType="end"/>
        </w:r>
      </w:hyperlink>
    </w:p>
    <w:p w:rsidR="009B3B05" w:rsidRDefault="009B3B05">
      <w:pPr>
        <w:pStyle w:val="TableofFigures"/>
        <w:tabs>
          <w:tab w:val="right" w:leader="dot" w:pos="9396"/>
        </w:tabs>
        <w:rPr>
          <w:rFonts w:asciiTheme="minorHAnsi" w:eastAsiaTheme="minorEastAsia" w:hAnsiTheme="minorHAnsi" w:cstheme="minorBidi"/>
          <w:b w:val="0"/>
          <w:noProof/>
          <w:sz w:val="22"/>
          <w:szCs w:val="22"/>
        </w:rPr>
      </w:pPr>
      <w:hyperlink w:anchor="_Toc168375478" w:history="1">
        <w:r w:rsidRPr="005365AB">
          <w:rPr>
            <w:rStyle w:val="Hyperlink"/>
            <w:noProof/>
            <w:lang w:val="fr-FR"/>
          </w:rPr>
          <w:t>Tableau 2:  Les critères de la criticité</w:t>
        </w:r>
        <w:r>
          <w:rPr>
            <w:noProof/>
            <w:webHidden/>
          </w:rPr>
          <w:tab/>
        </w:r>
        <w:r>
          <w:rPr>
            <w:noProof/>
            <w:webHidden/>
          </w:rPr>
          <w:fldChar w:fldCharType="begin"/>
        </w:r>
        <w:r>
          <w:rPr>
            <w:noProof/>
            <w:webHidden/>
          </w:rPr>
          <w:instrText xml:space="preserve"> PAGEREF _Toc168375478 \h </w:instrText>
        </w:r>
        <w:r>
          <w:rPr>
            <w:noProof/>
            <w:webHidden/>
          </w:rPr>
        </w:r>
        <w:r>
          <w:rPr>
            <w:noProof/>
            <w:webHidden/>
          </w:rPr>
          <w:fldChar w:fldCharType="separate"/>
        </w:r>
        <w:r w:rsidR="005E23DB">
          <w:rPr>
            <w:noProof/>
            <w:webHidden/>
          </w:rPr>
          <w:t>4</w:t>
        </w:r>
        <w:r>
          <w:rPr>
            <w:noProof/>
            <w:webHidden/>
          </w:rPr>
          <w:fldChar w:fldCharType="end"/>
        </w:r>
      </w:hyperlink>
    </w:p>
    <w:p w:rsidR="009B3B05" w:rsidRDefault="009B3B05">
      <w:pPr>
        <w:pStyle w:val="TableofFigures"/>
        <w:tabs>
          <w:tab w:val="right" w:leader="dot" w:pos="9396"/>
        </w:tabs>
        <w:rPr>
          <w:rFonts w:asciiTheme="minorHAnsi" w:eastAsiaTheme="minorEastAsia" w:hAnsiTheme="minorHAnsi" w:cstheme="minorBidi"/>
          <w:b w:val="0"/>
          <w:noProof/>
          <w:sz w:val="22"/>
          <w:szCs w:val="22"/>
        </w:rPr>
      </w:pPr>
      <w:hyperlink w:anchor="_Toc168375479" w:history="1">
        <w:r w:rsidRPr="005365AB">
          <w:rPr>
            <w:rStyle w:val="Hyperlink"/>
            <w:noProof/>
            <w:lang w:val="fr-FR"/>
          </w:rPr>
          <w:t>Tableau 3: L’AMDEC de Pelle Hitachi ZAXIS 330-3 (Partie hydraulique)</w:t>
        </w:r>
        <w:r>
          <w:rPr>
            <w:noProof/>
            <w:webHidden/>
          </w:rPr>
          <w:tab/>
        </w:r>
        <w:r>
          <w:rPr>
            <w:noProof/>
            <w:webHidden/>
          </w:rPr>
          <w:fldChar w:fldCharType="begin"/>
        </w:r>
        <w:r>
          <w:rPr>
            <w:noProof/>
            <w:webHidden/>
          </w:rPr>
          <w:instrText xml:space="preserve"> PAGEREF _Toc168375479 \h </w:instrText>
        </w:r>
        <w:r>
          <w:rPr>
            <w:noProof/>
            <w:webHidden/>
          </w:rPr>
        </w:r>
        <w:r>
          <w:rPr>
            <w:noProof/>
            <w:webHidden/>
          </w:rPr>
          <w:fldChar w:fldCharType="separate"/>
        </w:r>
        <w:r w:rsidR="005E23DB">
          <w:rPr>
            <w:noProof/>
            <w:webHidden/>
          </w:rPr>
          <w:t>5</w:t>
        </w:r>
        <w:r>
          <w:rPr>
            <w:noProof/>
            <w:webHidden/>
          </w:rPr>
          <w:fldChar w:fldCharType="end"/>
        </w:r>
      </w:hyperlink>
    </w:p>
    <w:p w:rsidR="00E10F94" w:rsidRDefault="00E10F94" w:rsidP="0088730D">
      <w:pPr>
        <w:rPr>
          <w:lang w:val="fr-FR"/>
        </w:rPr>
      </w:pPr>
      <w:r w:rsidRPr="00682223">
        <w:rPr>
          <w:lang w:val="fr-FR"/>
        </w:rPr>
        <w:fldChar w:fldCharType="end"/>
      </w: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Default="0088730D" w:rsidP="0088730D">
      <w:pPr>
        <w:rPr>
          <w:lang w:val="fr-FR"/>
        </w:rPr>
      </w:pPr>
    </w:p>
    <w:p w:rsidR="0088730D" w:rsidRPr="00682223" w:rsidRDefault="0088730D" w:rsidP="0088730D">
      <w:pPr>
        <w:rPr>
          <w:lang w:val="fr-FR"/>
        </w:rPr>
      </w:pPr>
    </w:p>
    <w:p w:rsidR="00E10F94" w:rsidRPr="00682223" w:rsidRDefault="00256DF1" w:rsidP="009B5231">
      <w:pPr>
        <w:pStyle w:val="Heading1"/>
        <w:rPr>
          <w:lang w:val="fr-FR"/>
        </w:rPr>
      </w:pPr>
      <w:bookmarkStart w:id="6" w:name="_Toc168375871"/>
      <w:r w:rsidRPr="00682223">
        <w:rPr>
          <w:lang w:val="fr-FR"/>
        </w:rPr>
        <w:t xml:space="preserve">Liste des </w:t>
      </w:r>
      <w:r w:rsidR="001A181F" w:rsidRPr="00682223">
        <w:rPr>
          <w:lang w:val="fr-FR"/>
        </w:rPr>
        <w:t>abréviations</w:t>
      </w:r>
      <w:bookmarkEnd w:id="6"/>
    </w:p>
    <w:p w:rsidR="00E10F94" w:rsidRPr="00682223" w:rsidRDefault="00E10F94" w:rsidP="00E36C76">
      <w:pPr>
        <w:jc w:val="right"/>
        <w:rPr>
          <w:lang w:val="fr-FR"/>
        </w:rPr>
      </w:pPr>
    </w:p>
    <w:p w:rsidR="00E10F94" w:rsidRPr="00682223" w:rsidRDefault="00E10F94" w:rsidP="00E36C76">
      <w:pPr>
        <w:rPr>
          <w:lang w:val="fr-FR"/>
        </w:rPr>
        <w:sectPr w:rsidR="00E10F94" w:rsidRPr="00682223" w:rsidSect="006F0BD0">
          <w:headerReference w:type="default" r:id="rId11"/>
          <w:pgSz w:w="12240" w:h="15840"/>
          <w:pgMar w:top="1417" w:right="1417" w:bottom="1417" w:left="1417" w:header="720" w:footer="720" w:gutter="0"/>
          <w:pgNumType w:fmt="upperRoman" w:start="1"/>
          <w:cols w:space="720"/>
          <w:docGrid w:linePitch="360"/>
        </w:sectPr>
      </w:pPr>
    </w:p>
    <w:p w:rsidR="00EF7F1E" w:rsidRDefault="00EF7F1E" w:rsidP="00EF7F1E">
      <w:pPr>
        <w:pStyle w:val="Heading1"/>
        <w:tabs>
          <w:tab w:val="left" w:pos="4043"/>
          <w:tab w:val="center" w:pos="4703"/>
        </w:tabs>
        <w:jc w:val="left"/>
        <w:rPr>
          <w:lang w:val="fr-FR"/>
        </w:rPr>
      </w:pPr>
      <w:r>
        <w:rPr>
          <w:lang w:val="fr-FR"/>
        </w:rPr>
        <w:lastRenderedPageBreak/>
        <w:tab/>
      </w:r>
    </w:p>
    <w:p w:rsidR="006F0BD0" w:rsidRPr="00EF7F1E" w:rsidRDefault="006F0BD0" w:rsidP="00EF7F1E">
      <w:pPr>
        <w:rPr>
          <w:lang w:val="fr-FR"/>
        </w:rPr>
        <w:sectPr w:rsidR="006F0BD0" w:rsidRPr="00EF7F1E" w:rsidSect="006F0BD0">
          <w:headerReference w:type="default" r:id="rId12"/>
          <w:footerReference w:type="default" r:id="rId13"/>
          <w:pgSz w:w="12240" w:h="15840"/>
          <w:pgMar w:top="1417" w:right="1417" w:bottom="1417" w:left="1417" w:header="720" w:footer="720" w:gutter="0"/>
          <w:pgNumType w:start="1"/>
          <w:cols w:space="720"/>
          <w:docGrid w:linePitch="360"/>
        </w:sectPr>
      </w:pPr>
    </w:p>
    <w:p w:rsidR="002E12FA" w:rsidRDefault="002E12FA" w:rsidP="009B5231">
      <w:pPr>
        <w:pStyle w:val="Heading1"/>
        <w:numPr>
          <w:ilvl w:val="0"/>
          <w:numId w:val="16"/>
        </w:numPr>
        <w:rPr>
          <w:lang w:val="fr-FR"/>
        </w:rPr>
      </w:pPr>
      <w:r>
        <w:rPr>
          <w:lang w:val="fr-FR"/>
        </w:rPr>
        <w:t xml:space="preserve"> </w:t>
      </w:r>
      <w:bookmarkStart w:id="7" w:name="_Toc168375872"/>
      <w:r>
        <w:rPr>
          <w:lang w:val="fr-FR"/>
        </w:rPr>
        <w:t>Introduction générale</w:t>
      </w:r>
      <w:bookmarkEnd w:id="7"/>
    </w:p>
    <w:p w:rsidR="000F5DBD" w:rsidRPr="00682223" w:rsidRDefault="002E12FA" w:rsidP="009B5231">
      <w:pPr>
        <w:pStyle w:val="Heading1"/>
        <w:numPr>
          <w:ilvl w:val="0"/>
          <w:numId w:val="16"/>
        </w:numPr>
        <w:rPr>
          <w:lang w:val="fr-FR"/>
        </w:rPr>
      </w:pPr>
      <w:bookmarkStart w:id="8" w:name="_Toc168375873"/>
      <w:r>
        <w:rPr>
          <w:lang w:val="fr-FR"/>
        </w:rPr>
        <w:t>Présentation du lieu de stage</w:t>
      </w:r>
      <w:bookmarkEnd w:id="8"/>
    </w:p>
    <w:p w:rsidR="000F5DBD" w:rsidRPr="00682223" w:rsidRDefault="000F5DBD" w:rsidP="002E12FA">
      <w:pPr>
        <w:pStyle w:val="Heading2"/>
      </w:pPr>
      <w:bookmarkStart w:id="9" w:name="_Toc168375874"/>
      <w:r w:rsidRPr="00682223">
        <w:t>Histoire</w:t>
      </w:r>
      <w:bookmarkEnd w:id="9"/>
    </w:p>
    <w:p w:rsidR="002E12FA" w:rsidRDefault="000F5DBD" w:rsidP="002E12FA">
      <w:pPr>
        <w:pStyle w:val="Heading2"/>
      </w:pPr>
      <w:bookmarkStart w:id="10" w:name="_Toc168375875"/>
      <w:r w:rsidRPr="00682223">
        <w:t>Mission</w:t>
      </w:r>
      <w:bookmarkEnd w:id="10"/>
    </w:p>
    <w:p w:rsidR="002E12FA" w:rsidRDefault="002E12FA" w:rsidP="002E12FA">
      <w:pPr>
        <w:pStyle w:val="Heading2"/>
      </w:pPr>
      <w:bookmarkStart w:id="11" w:name="_Toc168375876"/>
      <w:r>
        <w:t>Organigramme</w:t>
      </w:r>
      <w:bookmarkEnd w:id="11"/>
    </w:p>
    <w:p w:rsidR="002E12FA" w:rsidRPr="002E12FA" w:rsidRDefault="002E12FA" w:rsidP="002E12FA">
      <w:pPr>
        <w:pStyle w:val="Heading2"/>
      </w:pPr>
      <w:bookmarkStart w:id="12" w:name="_Toc168375877"/>
      <w:r>
        <w:t>Service de la maintenance</w:t>
      </w:r>
      <w:bookmarkEnd w:id="12"/>
    </w:p>
    <w:p w:rsidR="000F5DBD" w:rsidRDefault="006F0BD0" w:rsidP="00047EE6">
      <w:pPr>
        <w:pStyle w:val="Heading2"/>
      </w:pPr>
      <w:bookmarkStart w:id="13" w:name="_Toc168375878"/>
      <w:r w:rsidRPr="00682223">
        <w:t>Engins</w:t>
      </w:r>
      <w:bookmarkEnd w:id="13"/>
    </w:p>
    <w:p w:rsidR="00047EE6" w:rsidRPr="00047EE6" w:rsidRDefault="0088730D" w:rsidP="00047EE6">
      <w:pPr>
        <w:pStyle w:val="Heading2"/>
      </w:pPr>
      <w:bookmarkStart w:id="14" w:name="_Toc168375879"/>
      <w:r>
        <w:t>Pourquoi choisir la pelle</w:t>
      </w:r>
      <w:r w:rsidR="00047EE6">
        <w:t>?</w:t>
      </w:r>
      <w:bookmarkEnd w:id="14"/>
    </w:p>
    <w:p w:rsidR="00550C2D" w:rsidRPr="00682223" w:rsidRDefault="00047EE6" w:rsidP="00550C2D">
      <w:pPr>
        <w:pStyle w:val="Heading1"/>
        <w:numPr>
          <w:ilvl w:val="0"/>
          <w:numId w:val="16"/>
        </w:numPr>
        <w:rPr>
          <w:lang w:val="fr-FR"/>
        </w:rPr>
      </w:pPr>
      <w:bookmarkStart w:id="15" w:name="_Toc168375880"/>
      <w:r>
        <w:rPr>
          <w:lang w:val="fr-FR"/>
        </w:rPr>
        <w:t>La pelle h</w:t>
      </w:r>
      <w:r w:rsidR="000F5DBD" w:rsidRPr="00682223">
        <w:rPr>
          <w:lang w:val="fr-FR"/>
        </w:rPr>
        <w:t>ydraulique</w:t>
      </w:r>
      <w:bookmarkEnd w:id="15"/>
    </w:p>
    <w:p w:rsidR="00550C2D" w:rsidRPr="00682223" w:rsidRDefault="000F5DBD" w:rsidP="002E12FA">
      <w:pPr>
        <w:pStyle w:val="Heading2"/>
      </w:pPr>
      <w:bookmarkStart w:id="16" w:name="_Toc168375881"/>
      <w:r w:rsidRPr="00682223">
        <w:t>Pelle Standard</w:t>
      </w:r>
      <w:bookmarkEnd w:id="16"/>
    </w:p>
    <w:p w:rsidR="00FD6178" w:rsidRDefault="000F5DBD" w:rsidP="00047EE6">
      <w:pPr>
        <w:pStyle w:val="Heading2"/>
      </w:pPr>
      <w:bookmarkStart w:id="17" w:name="_Toc168375882"/>
      <w:r w:rsidRPr="00682223">
        <w:t>Pelle Hitachi Z</w:t>
      </w:r>
      <w:r w:rsidR="00047EE6">
        <w:t>AXYS</w:t>
      </w:r>
      <w:r w:rsidRPr="00682223">
        <w:t xml:space="preserve"> 330</w:t>
      </w:r>
      <w:bookmarkEnd w:id="17"/>
    </w:p>
    <w:p w:rsidR="00047EE6" w:rsidRPr="00047EE6" w:rsidRDefault="0088730D" w:rsidP="00047EE6">
      <w:pPr>
        <w:pStyle w:val="Heading2"/>
      </w:pPr>
      <w:bookmarkStart w:id="18" w:name="_Toc168375883"/>
      <w:r>
        <w:t>Pourquoi traiter le</w:t>
      </w:r>
      <w:r w:rsidR="00047EE6">
        <w:t xml:space="preserve"> circuit hydraulique?</w:t>
      </w:r>
      <w:bookmarkEnd w:id="18"/>
    </w:p>
    <w:p w:rsidR="00047EE6" w:rsidRDefault="00047EE6" w:rsidP="00047EE6">
      <w:pPr>
        <w:rPr>
          <w:lang w:val="fr-FR"/>
        </w:rPr>
      </w:pPr>
    </w:p>
    <w:p w:rsidR="00047EE6" w:rsidRDefault="00047EE6" w:rsidP="00047EE6">
      <w:pPr>
        <w:pStyle w:val="Heading1"/>
        <w:numPr>
          <w:ilvl w:val="0"/>
          <w:numId w:val="16"/>
        </w:numPr>
        <w:rPr>
          <w:lang w:val="fr-FR"/>
        </w:rPr>
      </w:pPr>
      <w:r>
        <w:rPr>
          <w:lang w:val="fr-FR"/>
        </w:rPr>
        <w:t xml:space="preserve"> </w:t>
      </w:r>
      <w:bookmarkStart w:id="19" w:name="_Toc168375884"/>
      <w:r>
        <w:rPr>
          <w:lang w:val="fr-FR"/>
        </w:rPr>
        <w:t>Le circuit hydraulique de pelle ZX330</w:t>
      </w:r>
      <w:bookmarkEnd w:id="19"/>
    </w:p>
    <w:p w:rsidR="00047EE6" w:rsidRDefault="00047EE6" w:rsidP="00047EE6">
      <w:pPr>
        <w:pStyle w:val="Heading2"/>
      </w:pPr>
      <w:bookmarkStart w:id="20" w:name="_Toc168375885"/>
      <w:r>
        <w:t>Généralité sur l’hydraulique</w:t>
      </w:r>
      <w:bookmarkEnd w:id="20"/>
    </w:p>
    <w:p w:rsidR="00047EE6" w:rsidRPr="00047EE6" w:rsidRDefault="00047EE6" w:rsidP="00047EE6">
      <w:pPr>
        <w:pStyle w:val="Heading2"/>
      </w:pPr>
      <w:bookmarkStart w:id="21" w:name="_Toc168375886"/>
      <w:r>
        <w:t>….</w:t>
      </w:r>
      <w:bookmarkEnd w:id="21"/>
    </w:p>
    <w:p w:rsidR="00974112" w:rsidRPr="00682223" w:rsidRDefault="00974112" w:rsidP="00974112">
      <w:pPr>
        <w:rPr>
          <w:lang w:val="fr-FR"/>
        </w:rPr>
      </w:pPr>
    </w:p>
    <w:p w:rsidR="00974112" w:rsidRPr="00682223" w:rsidRDefault="00974112" w:rsidP="00974112">
      <w:pPr>
        <w:rPr>
          <w:lang w:val="fr-FR"/>
        </w:rPr>
      </w:pPr>
    </w:p>
    <w:p w:rsidR="00974112" w:rsidRDefault="00974112" w:rsidP="00974112">
      <w:pPr>
        <w:rPr>
          <w:lang w:val="fr-FR"/>
        </w:rPr>
      </w:pPr>
    </w:p>
    <w:p w:rsidR="00047EE6" w:rsidRPr="00682223" w:rsidRDefault="00047EE6" w:rsidP="00974112">
      <w:pPr>
        <w:rPr>
          <w:lang w:val="fr-FR"/>
        </w:rPr>
      </w:pPr>
    </w:p>
    <w:p w:rsidR="00047EE6" w:rsidRDefault="00047EE6" w:rsidP="009B5231">
      <w:pPr>
        <w:pStyle w:val="Heading1"/>
        <w:numPr>
          <w:ilvl w:val="0"/>
          <w:numId w:val="16"/>
        </w:numPr>
        <w:rPr>
          <w:lang w:val="fr-FR"/>
        </w:rPr>
      </w:pPr>
      <w:r>
        <w:rPr>
          <w:lang w:val="fr-FR"/>
        </w:rPr>
        <w:lastRenderedPageBreak/>
        <w:t xml:space="preserve"> </w:t>
      </w:r>
      <w:bookmarkStart w:id="22" w:name="_Toc168375887"/>
      <w:r w:rsidR="0088730D">
        <w:rPr>
          <w:lang w:val="fr-FR"/>
        </w:rPr>
        <w:t>La Maintenance de P</w:t>
      </w:r>
      <w:r>
        <w:rPr>
          <w:lang w:val="fr-FR"/>
        </w:rPr>
        <w:t>elle ZX330</w:t>
      </w:r>
      <w:bookmarkEnd w:id="22"/>
    </w:p>
    <w:p w:rsidR="00EF7F1E" w:rsidRPr="00EF7F1E" w:rsidRDefault="00EF7F1E" w:rsidP="00EF7F1E">
      <w:pPr>
        <w:rPr>
          <w:lang w:val="fr-FR"/>
        </w:rPr>
      </w:pPr>
    </w:p>
    <w:p w:rsidR="005A293A" w:rsidRPr="00EF7F1E" w:rsidRDefault="001D7DA6" w:rsidP="00EF7F1E">
      <w:pPr>
        <w:pStyle w:val="Heading2"/>
      </w:pPr>
      <w:bookmarkStart w:id="23" w:name="_Toc168375888"/>
      <w:r w:rsidRPr="00682223">
        <w:t xml:space="preserve">Généralité sur la </w:t>
      </w:r>
      <w:r w:rsidR="0093355B" w:rsidRPr="00682223">
        <w:t>Maintenance</w:t>
      </w:r>
      <w:bookmarkEnd w:id="23"/>
    </w:p>
    <w:p w:rsidR="009B5231" w:rsidRPr="00682223" w:rsidRDefault="009B5231" w:rsidP="009B5231">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88730D">
      <w:pPr>
        <w:pStyle w:val="Heading3"/>
        <w:numPr>
          <w:ilvl w:val="2"/>
          <w:numId w:val="16"/>
        </w:numPr>
      </w:pPr>
      <w:bookmarkStart w:id="24" w:name="_Toc168375889"/>
      <w:r w:rsidRPr="0088730D">
        <w:t>Les avantages de la maintenance</w:t>
      </w:r>
      <w:bookmarkEnd w:id="24"/>
    </w:p>
    <w:p w:rsidR="009625B7" w:rsidRPr="00682223" w:rsidRDefault="009625B7" w:rsidP="00974112">
      <w:pPr>
        <w:rPr>
          <w:rFonts w:cstheme="majorBidi"/>
          <w:b w:val="0"/>
          <w:bCs/>
          <w:shd w:val="clear" w:color="auto" w:fill="FFFFFF"/>
          <w:lang w:val="fr-FR"/>
        </w:rPr>
      </w:pPr>
      <w:r w:rsidRPr="00682223">
        <w:rPr>
          <w:rFonts w:cstheme="majorBidi"/>
          <w:b w:val="0"/>
          <w:bCs/>
          <w:shd w:val="clear" w:color="auto" w:fill="FFFFFF"/>
          <w:lang w:val="fr-FR"/>
        </w:rPr>
        <w:t>Parmi les avantages:</w:t>
      </w:r>
    </w:p>
    <w:p w:rsidR="00974112" w:rsidRPr="00682223" w:rsidRDefault="00B33991" w:rsidP="009625B7">
      <w:pPr>
        <w:pStyle w:val="ListParagraph"/>
        <w:numPr>
          <w:ilvl w:val="0"/>
          <w:numId w:val="28"/>
        </w:numPr>
        <w:rPr>
          <w:rStyle w:val="Strong"/>
          <w:rFonts w:cstheme="majorBidi"/>
          <w:lang w:val="fr-FR"/>
        </w:rPr>
      </w:pPr>
      <w:r w:rsidRPr="00682223">
        <w:rPr>
          <w:rStyle w:val="Strong"/>
          <w:rFonts w:cstheme="majorBidi"/>
          <w:color w:val="0D0D0D"/>
          <w:bdr w:val="single" w:sz="2" w:space="0" w:color="E3E3E3" w:frame="1"/>
          <w:shd w:val="clear" w:color="auto" w:fill="FFFFFF"/>
          <w:lang w:val="fr-FR"/>
        </w:rPr>
        <w:t>L’a</w:t>
      </w:r>
      <w:r w:rsidR="009625B7" w:rsidRPr="00682223">
        <w:rPr>
          <w:rStyle w:val="Strong"/>
          <w:rFonts w:cstheme="majorBidi"/>
          <w:color w:val="0D0D0D"/>
          <w:bdr w:val="single" w:sz="2" w:space="0" w:color="E3E3E3" w:frame="1"/>
          <w:shd w:val="clear" w:color="auto" w:fill="FFFFFF"/>
          <w:lang w:val="fr-FR"/>
        </w:rPr>
        <w:t>ugmentation de la fiabilité et de la durée de vie des équipements</w:t>
      </w:r>
    </w:p>
    <w:p w:rsidR="009625B7" w:rsidRPr="00682223" w:rsidRDefault="00B33991" w:rsidP="009625B7">
      <w:pPr>
        <w:pStyle w:val="ListParagraph"/>
        <w:numPr>
          <w:ilvl w:val="0"/>
          <w:numId w:val="28"/>
        </w:numPr>
        <w:rPr>
          <w:rStyle w:val="Strong"/>
          <w:rFonts w:cstheme="majorBidi"/>
          <w:lang w:val="fr-FR"/>
        </w:rPr>
      </w:pPr>
      <w:r w:rsidRPr="00682223">
        <w:rPr>
          <w:rStyle w:val="Strong"/>
          <w:rFonts w:cstheme="majorBidi"/>
          <w:color w:val="0D0D0D"/>
          <w:bdr w:val="single" w:sz="2" w:space="0" w:color="E3E3E3" w:frame="1"/>
          <w:shd w:val="clear" w:color="auto" w:fill="FFFFFF"/>
          <w:lang w:val="fr-FR"/>
        </w:rPr>
        <w:t>La r</w:t>
      </w:r>
      <w:r w:rsidR="009625B7" w:rsidRPr="00682223">
        <w:rPr>
          <w:rStyle w:val="Strong"/>
          <w:rFonts w:cstheme="majorBidi"/>
          <w:color w:val="0D0D0D"/>
          <w:bdr w:val="single" w:sz="2" w:space="0" w:color="E3E3E3" w:frame="1"/>
          <w:shd w:val="clear" w:color="auto" w:fill="FFFFFF"/>
          <w:lang w:val="fr-FR"/>
        </w:rPr>
        <w:t>éduction des coûts de réparation et des arrêts de production</w:t>
      </w:r>
    </w:p>
    <w:p w:rsidR="009B5231" w:rsidRPr="00682223" w:rsidRDefault="00B33991" w:rsidP="00B33991">
      <w:pPr>
        <w:pStyle w:val="ListParagraph"/>
        <w:numPr>
          <w:ilvl w:val="0"/>
          <w:numId w:val="28"/>
        </w:numPr>
        <w:rPr>
          <w:rStyle w:val="Strong"/>
          <w:rFonts w:cstheme="majorBidi"/>
          <w:lang w:val="fr-FR"/>
        </w:rPr>
      </w:pPr>
      <w:r w:rsidRPr="00682223">
        <w:rPr>
          <w:rStyle w:val="Strong"/>
          <w:rFonts w:cstheme="majorBidi"/>
          <w:color w:val="0D0D0D"/>
          <w:bdr w:val="single" w:sz="2" w:space="0" w:color="E3E3E3" w:frame="1"/>
          <w:shd w:val="clear" w:color="auto" w:fill="FFFFFF"/>
          <w:lang w:val="fr-FR"/>
        </w:rPr>
        <w:t>L’a</w:t>
      </w:r>
      <w:r w:rsidR="009625B7" w:rsidRPr="00682223">
        <w:rPr>
          <w:rStyle w:val="Strong"/>
          <w:rFonts w:cstheme="majorBidi"/>
          <w:color w:val="0D0D0D"/>
          <w:bdr w:val="single" w:sz="2" w:space="0" w:color="E3E3E3" w:frame="1"/>
          <w:shd w:val="clear" w:color="auto" w:fill="FFFFFF"/>
          <w:lang w:val="fr-FR"/>
        </w:rPr>
        <w:t>mélioration de la sécurité</w:t>
      </w:r>
    </w:p>
    <w:p w:rsidR="00B33991" w:rsidRPr="00682223" w:rsidRDefault="00B33991" w:rsidP="00B33991">
      <w:pPr>
        <w:rPr>
          <w:rFonts w:cstheme="majorBidi"/>
          <w:b w:val="0"/>
          <w:bCs/>
          <w:lang w:val="fr-FR"/>
        </w:rPr>
      </w:pPr>
    </w:p>
    <w:p w:rsidR="00DC13FE" w:rsidRDefault="009B5231" w:rsidP="00DC13FE">
      <w:pPr>
        <w:pStyle w:val="Heading3"/>
        <w:numPr>
          <w:ilvl w:val="2"/>
          <w:numId w:val="16"/>
        </w:numPr>
      </w:pPr>
      <w:bookmarkStart w:id="25" w:name="_Toc168375890"/>
      <w:r w:rsidRPr="0088730D">
        <w:t>Les cinq niveaux de la maintenance</w:t>
      </w:r>
      <w:bookmarkEnd w:id="25"/>
    </w:p>
    <w:p w:rsidR="00DC13FE" w:rsidRPr="00DC13FE" w:rsidRDefault="00DC13FE" w:rsidP="00DC13FE">
      <w:pPr>
        <w:rPr>
          <w:lang w:val="fr-FR"/>
        </w:rPr>
      </w:pPr>
    </w:p>
    <w:p w:rsidR="00DC13FE" w:rsidRPr="00DC13FE" w:rsidRDefault="00DC13FE" w:rsidP="00DC13FE">
      <w:pPr>
        <w:pStyle w:val="Caption"/>
        <w:keepNext/>
        <w:rPr>
          <w:i w:val="0"/>
          <w:iCs w:val="0"/>
          <w:color w:val="000000" w:themeColor="text1"/>
          <w:sz w:val="22"/>
          <w:szCs w:val="22"/>
          <w:lang w:val="fr-FR"/>
        </w:rPr>
      </w:pPr>
      <w:bookmarkStart w:id="26" w:name="_Toc168375477"/>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5E23DB">
        <w:rPr>
          <w:i w:val="0"/>
          <w:iCs w:val="0"/>
          <w:noProof/>
          <w:color w:val="000000" w:themeColor="text1"/>
          <w:sz w:val="22"/>
          <w:szCs w:val="22"/>
          <w:lang w:val="fr-FR"/>
        </w:rPr>
        <w:t>1</w:t>
      </w:r>
      <w:r w:rsidRPr="00DC13FE">
        <w:rPr>
          <w:i w:val="0"/>
          <w:iCs w:val="0"/>
          <w:color w:val="000000" w:themeColor="text1"/>
          <w:sz w:val="22"/>
          <w:szCs w:val="22"/>
        </w:rPr>
        <w:fldChar w:fldCharType="end"/>
      </w:r>
      <w:r w:rsidRPr="00DC13FE">
        <w:rPr>
          <w:i w:val="0"/>
          <w:iCs w:val="0"/>
          <w:color w:val="000000" w:themeColor="text1"/>
          <w:sz w:val="22"/>
          <w:szCs w:val="22"/>
          <w:lang w:val="fr-FR"/>
        </w:rPr>
        <w:t xml:space="preserve">: </w:t>
      </w:r>
      <w:r w:rsidR="009B3B05">
        <w:rPr>
          <w:i w:val="0"/>
          <w:iCs w:val="0"/>
          <w:color w:val="000000" w:themeColor="text1"/>
          <w:sz w:val="22"/>
          <w:szCs w:val="22"/>
          <w:lang w:val="fr-FR"/>
        </w:rPr>
        <w:t xml:space="preserve"> </w:t>
      </w:r>
      <w:r w:rsidRPr="00DC13FE">
        <w:rPr>
          <w:i w:val="0"/>
          <w:iCs w:val="0"/>
          <w:color w:val="000000" w:themeColor="text1"/>
          <w:sz w:val="22"/>
          <w:szCs w:val="22"/>
          <w:lang w:val="fr-FR"/>
        </w:rPr>
        <w:t>Les cinq niveaux de la maintenance</w:t>
      </w:r>
      <w:bookmarkEnd w:id="26"/>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B33991">
            <w:pPr>
              <w:jc w:val="center"/>
              <w:rPr>
                <w:lang w:val="fr-FR"/>
              </w:rPr>
            </w:pPr>
            <w:r w:rsidRPr="00682223">
              <w:rPr>
                <w:lang w:val="fr-FR"/>
              </w:rPr>
              <w:t>Niveau</w:t>
            </w:r>
            <w:r w:rsidR="00721F1F" w:rsidRPr="00682223">
              <w:rPr>
                <w:lang w:val="fr-FR"/>
              </w:rPr>
              <w:t>x</w:t>
            </w:r>
          </w:p>
          <w:p w:rsidR="002C7F1B" w:rsidRPr="00682223" w:rsidRDefault="002C7F1B" w:rsidP="00B33991">
            <w:pPr>
              <w:jc w:val="center"/>
              <w:rPr>
                <w:lang w:val="fr-FR"/>
              </w:rPr>
            </w:pPr>
          </w:p>
        </w:tc>
        <w:tc>
          <w:tcPr>
            <w:tcW w:w="3132" w:type="dxa"/>
          </w:tcPr>
          <w:p w:rsidR="00B33991" w:rsidRPr="00682223" w:rsidRDefault="002C7F1B" w:rsidP="00B33991">
            <w:pPr>
              <w:jc w:val="center"/>
              <w:rPr>
                <w:lang w:val="fr-FR"/>
              </w:rPr>
            </w:pPr>
            <w:r w:rsidRPr="00682223">
              <w:rPr>
                <w:lang w:val="fr-FR"/>
              </w:rPr>
              <w:t>Operations</w:t>
            </w:r>
          </w:p>
        </w:tc>
        <w:tc>
          <w:tcPr>
            <w:tcW w:w="3132" w:type="dxa"/>
          </w:tcPr>
          <w:p w:rsidR="00B33991" w:rsidRPr="00682223" w:rsidRDefault="002C7F1B" w:rsidP="00B33991">
            <w:pPr>
              <w:jc w:val="center"/>
              <w:rPr>
                <w:lang w:val="fr-FR"/>
              </w:rPr>
            </w:pPr>
            <w:r w:rsidRPr="00682223">
              <w:rPr>
                <w:lang w:val="fr-FR"/>
              </w:rPr>
              <w:t>Réalisateurs</w:t>
            </w:r>
          </w:p>
        </w:tc>
      </w:tr>
      <w:tr w:rsidR="00B33991" w:rsidRPr="001A181F" w:rsidTr="00203787">
        <w:tc>
          <w:tcPr>
            <w:tcW w:w="3132" w:type="dxa"/>
          </w:tcPr>
          <w:p w:rsidR="00B33991" w:rsidRPr="00682223" w:rsidRDefault="002C7F1B" w:rsidP="002C7F1B">
            <w:pPr>
              <w:jc w:val="center"/>
              <w:rPr>
                <w:lang w:val="fr-FR"/>
              </w:rPr>
            </w:pPr>
            <w:r w:rsidRPr="00682223">
              <w:rPr>
                <w:lang w:val="fr-FR"/>
              </w:rPr>
              <w:t>Niveau 1</w:t>
            </w:r>
          </w:p>
        </w:tc>
        <w:tc>
          <w:tcPr>
            <w:tcW w:w="3132" w:type="dxa"/>
          </w:tcPr>
          <w:p w:rsidR="00B33991" w:rsidRPr="00682223" w:rsidRDefault="002C7F1B" w:rsidP="009B5231">
            <w:pPr>
              <w:rPr>
                <w:b w:val="0"/>
                <w:bCs/>
                <w:lang w:val="fr-FR"/>
              </w:rPr>
            </w:pPr>
            <w:r w:rsidRPr="00682223">
              <w:rPr>
                <w:b w:val="0"/>
                <w:bCs/>
                <w:lang w:val="fr-FR"/>
              </w:rPr>
              <w:t xml:space="preserve">Travaux simples sans outillages </w:t>
            </w:r>
          </w:p>
        </w:tc>
        <w:tc>
          <w:tcPr>
            <w:tcW w:w="3132" w:type="dxa"/>
          </w:tcPr>
          <w:p w:rsidR="00B33991" w:rsidRPr="00682223" w:rsidRDefault="002C7F1B" w:rsidP="009B5231">
            <w:pPr>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2C7F1B">
            <w:pPr>
              <w:jc w:val="center"/>
              <w:rPr>
                <w:lang w:val="fr-FR"/>
              </w:rPr>
            </w:pPr>
            <w:r w:rsidRPr="00682223">
              <w:rPr>
                <w:lang w:val="fr-FR"/>
              </w:rPr>
              <w:t>Niveau 2</w:t>
            </w:r>
          </w:p>
        </w:tc>
        <w:tc>
          <w:tcPr>
            <w:tcW w:w="3132" w:type="dxa"/>
          </w:tcPr>
          <w:p w:rsidR="00B33991" w:rsidRPr="00682223" w:rsidRDefault="002C7F1B" w:rsidP="009B5231">
            <w:pPr>
              <w:rPr>
                <w:b w:val="0"/>
                <w:bCs/>
                <w:lang w:val="fr-FR"/>
              </w:rPr>
            </w:pPr>
            <w:r w:rsidRPr="00682223">
              <w:rPr>
                <w:b w:val="0"/>
                <w:bCs/>
                <w:lang w:val="fr-FR"/>
              </w:rPr>
              <w:t>Travaux simples avec outillages simples</w:t>
            </w:r>
          </w:p>
        </w:tc>
        <w:tc>
          <w:tcPr>
            <w:tcW w:w="3132" w:type="dxa"/>
          </w:tcPr>
          <w:p w:rsidR="00B33991" w:rsidRPr="00682223" w:rsidRDefault="002C7F1B" w:rsidP="009B5231">
            <w:pPr>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2C7F1B">
            <w:pPr>
              <w:jc w:val="center"/>
              <w:rPr>
                <w:lang w:val="fr-FR"/>
              </w:rPr>
            </w:pPr>
            <w:r w:rsidRPr="00682223">
              <w:rPr>
                <w:lang w:val="fr-FR"/>
              </w:rPr>
              <w:t>Niveau 3</w:t>
            </w:r>
          </w:p>
        </w:tc>
        <w:tc>
          <w:tcPr>
            <w:tcW w:w="3132" w:type="dxa"/>
          </w:tcPr>
          <w:p w:rsidR="00B33991" w:rsidRPr="00682223" w:rsidRDefault="002C7F1B" w:rsidP="009B5231">
            <w:pPr>
              <w:rPr>
                <w:b w:val="0"/>
                <w:bCs/>
                <w:lang w:val="fr-FR"/>
              </w:rPr>
            </w:pPr>
            <w:r w:rsidRPr="00682223">
              <w:rPr>
                <w:b w:val="0"/>
                <w:bCs/>
                <w:lang w:val="fr-FR"/>
              </w:rPr>
              <w:t>Diagnostics, réparations et remplacements</w:t>
            </w:r>
          </w:p>
        </w:tc>
        <w:tc>
          <w:tcPr>
            <w:tcW w:w="3132" w:type="dxa"/>
          </w:tcPr>
          <w:p w:rsidR="00B33991" w:rsidRPr="00682223" w:rsidRDefault="002C7F1B" w:rsidP="009B5231">
            <w:pPr>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2C7F1B">
            <w:pPr>
              <w:jc w:val="center"/>
              <w:rPr>
                <w:lang w:val="fr-FR"/>
              </w:rPr>
            </w:pPr>
            <w:r w:rsidRPr="00682223">
              <w:rPr>
                <w:lang w:val="fr-FR"/>
              </w:rPr>
              <w:t>Niveau 4</w:t>
            </w:r>
          </w:p>
        </w:tc>
        <w:tc>
          <w:tcPr>
            <w:tcW w:w="3132" w:type="dxa"/>
          </w:tcPr>
          <w:p w:rsidR="00B33991" w:rsidRPr="00682223" w:rsidRDefault="002C7F1B" w:rsidP="009B5231">
            <w:pPr>
              <w:rPr>
                <w:b w:val="0"/>
                <w:bCs/>
                <w:lang w:val="fr-FR"/>
              </w:rPr>
            </w:pPr>
            <w:r w:rsidRPr="00682223">
              <w:rPr>
                <w:b w:val="0"/>
                <w:bCs/>
                <w:lang w:val="fr-FR"/>
              </w:rPr>
              <w:t>Travaux lourds de maintenance</w:t>
            </w:r>
          </w:p>
        </w:tc>
        <w:tc>
          <w:tcPr>
            <w:tcW w:w="3132" w:type="dxa"/>
          </w:tcPr>
          <w:p w:rsidR="00B33991" w:rsidRPr="00682223" w:rsidRDefault="002C7F1B" w:rsidP="009B5231">
            <w:pPr>
              <w:rPr>
                <w:b w:val="0"/>
                <w:bCs/>
                <w:lang w:val="fr-FR"/>
              </w:rPr>
            </w:pPr>
            <w:r w:rsidRPr="00682223">
              <w:rPr>
                <w:b w:val="0"/>
                <w:bCs/>
                <w:lang w:val="fr-FR"/>
              </w:rPr>
              <w:t>Ingénieurs spécialisés</w:t>
            </w:r>
          </w:p>
        </w:tc>
      </w:tr>
      <w:tr w:rsidR="00B33991" w:rsidRPr="001A181F" w:rsidTr="00203787">
        <w:tc>
          <w:tcPr>
            <w:tcW w:w="3132" w:type="dxa"/>
          </w:tcPr>
          <w:p w:rsidR="00B33991" w:rsidRPr="00682223" w:rsidRDefault="002C7F1B" w:rsidP="002C7F1B">
            <w:pPr>
              <w:jc w:val="center"/>
              <w:rPr>
                <w:lang w:val="fr-FR"/>
              </w:rPr>
            </w:pPr>
            <w:r w:rsidRPr="00682223">
              <w:rPr>
                <w:lang w:val="fr-FR"/>
              </w:rPr>
              <w:t>Niveau 5</w:t>
            </w:r>
          </w:p>
        </w:tc>
        <w:tc>
          <w:tcPr>
            <w:tcW w:w="3132" w:type="dxa"/>
          </w:tcPr>
          <w:p w:rsidR="00B33991" w:rsidRPr="00682223" w:rsidRDefault="002C7F1B" w:rsidP="009B5231">
            <w:pPr>
              <w:rPr>
                <w:b w:val="0"/>
                <w:bCs/>
                <w:lang w:val="fr-FR"/>
              </w:rPr>
            </w:pPr>
            <w:r w:rsidRPr="00682223">
              <w:rPr>
                <w:b w:val="0"/>
                <w:bCs/>
                <w:lang w:val="fr-FR"/>
              </w:rPr>
              <w:t>Reconstructions et rénovations</w:t>
            </w:r>
          </w:p>
        </w:tc>
        <w:tc>
          <w:tcPr>
            <w:tcW w:w="3132" w:type="dxa"/>
          </w:tcPr>
          <w:p w:rsidR="00B33991" w:rsidRPr="00682223" w:rsidRDefault="002C7F1B" w:rsidP="004029A1">
            <w:pPr>
              <w:keepNext/>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4029A1">
      <w:pPr>
        <w:pStyle w:val="Caption"/>
        <w:rPr>
          <w:sz w:val="24"/>
          <w:szCs w:val="24"/>
          <w:lang w:val="fr-FR"/>
        </w:rPr>
      </w:pPr>
    </w:p>
    <w:p w:rsidR="009B5231" w:rsidRPr="0088730D" w:rsidRDefault="009B5231" w:rsidP="0088730D">
      <w:pPr>
        <w:pStyle w:val="Heading3"/>
        <w:numPr>
          <w:ilvl w:val="2"/>
          <w:numId w:val="16"/>
        </w:numPr>
      </w:pPr>
      <w:bookmarkStart w:id="27" w:name="_Toc168375891"/>
      <w:r w:rsidRPr="0088730D">
        <w:lastRenderedPageBreak/>
        <w:t>Les types de la maintenance</w:t>
      </w:r>
      <w:bookmarkEnd w:id="27"/>
    </w:p>
    <w:p w:rsidR="009B5231" w:rsidRPr="00682223" w:rsidRDefault="008B78D5" w:rsidP="0088730D">
      <w:pPr>
        <w:pStyle w:val="Heading4"/>
        <w:numPr>
          <w:ilvl w:val="3"/>
          <w:numId w:val="16"/>
        </w:numPr>
        <w:rPr>
          <w:lang w:val="fr-FR"/>
        </w:rPr>
      </w:pPr>
      <w:r w:rsidRPr="00682223">
        <w:rPr>
          <w:lang w:val="fr-FR"/>
        </w:rPr>
        <w:t>La maintenance préventive</w:t>
      </w:r>
    </w:p>
    <w:p w:rsidR="0006474D" w:rsidRPr="00682223" w:rsidRDefault="008B78D5" w:rsidP="0088730D">
      <w:pPr>
        <w:pStyle w:val="Heading4"/>
        <w:numPr>
          <w:ilvl w:val="3"/>
          <w:numId w:val="16"/>
        </w:numPr>
        <w:rPr>
          <w:lang w:val="fr-FR"/>
        </w:rPr>
      </w:pPr>
      <w:r w:rsidRPr="00682223">
        <w:rPr>
          <w:lang w:val="fr-FR"/>
        </w:rPr>
        <w:t>La maintenance corrective</w:t>
      </w:r>
    </w:p>
    <w:p w:rsidR="005A293A" w:rsidRPr="00682223" w:rsidRDefault="005A293A" w:rsidP="0006474D">
      <w:pPr>
        <w:pStyle w:val="Heading3"/>
      </w:pPr>
    </w:p>
    <w:p w:rsidR="009B5231" w:rsidRPr="00682223" w:rsidRDefault="009B5231" w:rsidP="0088730D">
      <w:pPr>
        <w:pStyle w:val="Heading3"/>
        <w:numPr>
          <w:ilvl w:val="2"/>
          <w:numId w:val="16"/>
        </w:numPr>
      </w:pPr>
      <w:bookmarkStart w:id="28" w:name="_Toc168375892"/>
      <w:r w:rsidRPr="00682223">
        <w:t>L’AMDEC</w:t>
      </w:r>
      <w:bookmarkEnd w:id="28"/>
    </w:p>
    <w:p w:rsidR="0086075C" w:rsidRPr="00682223" w:rsidRDefault="00053902" w:rsidP="00D62D3F">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88730D">
      <w:pPr>
        <w:pStyle w:val="Heading4"/>
        <w:numPr>
          <w:ilvl w:val="3"/>
          <w:numId w:val="16"/>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86075C">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86075C">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86075C">
      <w:pPr>
        <w:pStyle w:val="ListParagraph"/>
        <w:numPr>
          <w:ilvl w:val="0"/>
          <w:numId w:val="4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86075C">
      <w:pPr>
        <w:pStyle w:val="ListParagraph"/>
        <w:numPr>
          <w:ilvl w:val="0"/>
          <w:numId w:val="43"/>
        </w:numPr>
        <w:rPr>
          <w:rFonts w:cstheme="majorBidi"/>
          <w:b w:val="0"/>
          <w:bCs/>
          <w:lang w:val="fr-FR"/>
        </w:rPr>
      </w:pPr>
      <w:r w:rsidRPr="00682223">
        <w:rPr>
          <w:rFonts w:cstheme="majorBidi"/>
          <w:b w:val="0"/>
          <w:bCs/>
          <w:lang w:val="fr-FR"/>
        </w:rPr>
        <w:t>Fonction: le rôle de ce composant</w:t>
      </w:r>
    </w:p>
    <w:p w:rsidR="0086075C" w:rsidRPr="00682223" w:rsidRDefault="0086075C" w:rsidP="0086075C">
      <w:pPr>
        <w:pStyle w:val="ListParagraph"/>
        <w:numPr>
          <w:ilvl w:val="0"/>
          <w:numId w:val="4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86075C">
      <w:pPr>
        <w:pStyle w:val="ListParagraph"/>
        <w:numPr>
          <w:ilvl w:val="0"/>
          <w:numId w:val="4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86075C">
      <w:pPr>
        <w:pStyle w:val="ListParagraph"/>
        <w:numPr>
          <w:ilvl w:val="0"/>
          <w:numId w:val="4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86075C">
      <w:pPr>
        <w:pStyle w:val="ListParagraph"/>
        <w:numPr>
          <w:ilvl w:val="0"/>
          <w:numId w:val="4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86075C">
      <w:pPr>
        <w:pStyle w:val="ListParagraph"/>
        <w:numPr>
          <w:ilvl w:val="0"/>
          <w:numId w:val="4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88730D">
      <w:pPr>
        <w:pStyle w:val="Heading4"/>
        <w:numPr>
          <w:ilvl w:val="3"/>
          <w:numId w:val="16"/>
        </w:numPr>
        <w:rPr>
          <w:lang w:val="fr-FR"/>
        </w:rPr>
      </w:pPr>
      <w:r w:rsidRPr="00682223">
        <w:rPr>
          <w:lang w:val="fr-FR"/>
        </w:rPr>
        <w:t>La criticité:</w:t>
      </w:r>
    </w:p>
    <w:p w:rsidR="00682223" w:rsidRDefault="00682223" w:rsidP="00682223">
      <w:pPr>
        <w:rPr>
          <w:lang w:val="fr-FR"/>
        </w:rPr>
      </w:pPr>
    </w:p>
    <w:p w:rsidR="00682223" w:rsidRDefault="00682223" w:rsidP="00682223">
      <w:pPr>
        <w:rPr>
          <w:lang w:val="fr-FR"/>
        </w:rPr>
      </w:pPr>
    </w:p>
    <w:p w:rsidR="00682223" w:rsidRDefault="00682223" w:rsidP="00682223">
      <w:pPr>
        <w:rPr>
          <w:lang w:val="fr-FR"/>
        </w:rPr>
      </w:pPr>
    </w:p>
    <w:p w:rsidR="00682223" w:rsidRPr="00682223" w:rsidRDefault="00682223" w:rsidP="00682223">
      <w:pPr>
        <w:rPr>
          <w:lang w:val="fr-FR"/>
        </w:rPr>
      </w:pPr>
    </w:p>
    <w:p w:rsidR="009B3B05" w:rsidRPr="009B3B05" w:rsidRDefault="009B3B05" w:rsidP="009B3B05">
      <w:pPr>
        <w:pStyle w:val="Caption"/>
        <w:keepNext/>
        <w:rPr>
          <w:i w:val="0"/>
          <w:iCs w:val="0"/>
          <w:color w:val="000000" w:themeColor="text1"/>
          <w:sz w:val="22"/>
          <w:szCs w:val="22"/>
          <w:lang w:val="fr-FR"/>
        </w:rPr>
      </w:pPr>
      <w:bookmarkStart w:id="29" w:name="_Toc168375478"/>
      <w:r w:rsidRPr="009B3B05">
        <w:rPr>
          <w:i w:val="0"/>
          <w:iCs w:val="0"/>
          <w:color w:val="000000" w:themeColor="text1"/>
          <w:sz w:val="22"/>
          <w:szCs w:val="22"/>
          <w:lang w:val="fr-FR"/>
        </w:rPr>
        <w:lastRenderedPageBreak/>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5E23DB">
        <w:rPr>
          <w:i w:val="0"/>
          <w:iCs w:val="0"/>
          <w:noProof/>
          <w:color w:val="000000" w:themeColor="text1"/>
          <w:sz w:val="22"/>
          <w:szCs w:val="22"/>
          <w:lang w:val="fr-FR"/>
        </w:rPr>
        <w:t>2</w:t>
      </w:r>
      <w:r w:rsidRPr="009B3B05">
        <w:rPr>
          <w:i w:val="0"/>
          <w:iCs w:val="0"/>
          <w:color w:val="000000" w:themeColor="text1"/>
          <w:sz w:val="22"/>
          <w:szCs w:val="22"/>
        </w:rPr>
        <w:fldChar w:fldCharType="end"/>
      </w:r>
      <w:r w:rsidRPr="009B3B05">
        <w:rPr>
          <w:i w:val="0"/>
          <w:iCs w:val="0"/>
          <w:color w:val="000000" w:themeColor="text1"/>
          <w:sz w:val="22"/>
          <w:szCs w:val="22"/>
          <w:lang w:val="fr-FR"/>
        </w:rPr>
        <w:t xml:space="preserve">: </w:t>
      </w:r>
      <w:r>
        <w:rPr>
          <w:i w:val="0"/>
          <w:iCs w:val="0"/>
          <w:color w:val="000000" w:themeColor="text1"/>
          <w:sz w:val="22"/>
          <w:szCs w:val="22"/>
          <w:lang w:val="fr-FR"/>
        </w:rPr>
        <w:t xml:space="preserve"> </w:t>
      </w:r>
      <w:r w:rsidRPr="009B3B05">
        <w:rPr>
          <w:i w:val="0"/>
          <w:iCs w:val="0"/>
          <w:color w:val="000000" w:themeColor="text1"/>
          <w:sz w:val="22"/>
          <w:szCs w:val="22"/>
          <w:lang w:val="fr-FR"/>
        </w:rPr>
        <w:t>Les critères de la criticité</w:t>
      </w:r>
      <w:bookmarkEnd w:id="29"/>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1449FF">
            <w:pPr>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1449FF">
            <w:pPr>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1449FF">
            <w:pPr>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1449FF">
            <w:pPr>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1A181F" w:rsidTr="009B3B05">
        <w:tc>
          <w:tcPr>
            <w:tcW w:w="1750" w:type="dxa"/>
            <w:vMerge w:val="restart"/>
            <w:hideMark/>
          </w:tcPr>
          <w:p w:rsidR="001449FF" w:rsidRPr="00682223" w:rsidRDefault="001449FF" w:rsidP="001449FF">
            <w:pPr>
              <w:rPr>
                <w:rFonts w:eastAsia="Times New Roman" w:cstheme="majorBidi"/>
                <w:bCs/>
                <w:color w:val="0D0D0D"/>
                <w:bdr w:val="single" w:sz="2" w:space="0" w:color="E3E3E3" w:frame="1"/>
                <w:lang w:val="fr-FR"/>
              </w:rPr>
            </w:pPr>
          </w:p>
          <w:p w:rsidR="001449FF" w:rsidRPr="001449FF" w:rsidRDefault="001449FF" w:rsidP="001449FF">
            <w:pPr>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A869CE" w:rsidP="001449FF">
            <w:pPr>
              <w:rPr>
                <w:rFonts w:eastAsia="Times New Roman" w:cstheme="majorBidi"/>
                <w:b w:val="0"/>
                <w:color w:val="0D0D0D"/>
                <w:lang w:val="fr-FR"/>
              </w:rPr>
            </w:pPr>
            <w:r>
              <w:rPr>
                <w:rFonts w:eastAsia="Times New Roman" w:cstheme="majorBidi"/>
                <w:b w:val="0"/>
                <w:color w:val="0D0D0D"/>
                <w:lang w:val="fr-FR"/>
              </w:rPr>
              <w:t>Défaillance rare</w:t>
            </w:r>
            <w:r w:rsidR="001449FF" w:rsidRPr="001449FF">
              <w:rPr>
                <w:rFonts w:eastAsia="Times New Roman" w:cstheme="majorBidi"/>
                <w:b w:val="0"/>
                <w:color w:val="0D0D0D"/>
                <w:lang w:val="fr-FR"/>
              </w:rPr>
              <w:t>: moins de une défaillance par année</w:t>
            </w:r>
          </w:p>
        </w:tc>
      </w:tr>
      <w:tr w:rsidR="001449FF" w:rsidRPr="001A181F" w:rsidTr="009B3B05">
        <w:tc>
          <w:tcPr>
            <w:tcW w:w="1750" w:type="dxa"/>
            <w:vMerge/>
            <w:hideMark/>
          </w:tcPr>
          <w:p w:rsidR="001449FF" w:rsidRPr="001449FF" w:rsidRDefault="001449FF" w:rsidP="001449FF">
            <w:pPr>
              <w:rPr>
                <w:rFonts w:eastAsia="Times New Roman" w:cstheme="majorBidi"/>
                <w:b w:val="0"/>
                <w:color w:val="0D0D0D"/>
                <w:lang w:val="fr-FR"/>
              </w:rPr>
            </w:pP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A869CE" w:rsidP="001449FF">
            <w:pPr>
              <w:rPr>
                <w:rFonts w:eastAsia="Times New Roman" w:cstheme="majorBidi"/>
                <w:b w:val="0"/>
                <w:color w:val="0D0D0D"/>
                <w:lang w:val="fr-FR"/>
              </w:rPr>
            </w:pPr>
            <w:r>
              <w:rPr>
                <w:rFonts w:eastAsia="Times New Roman" w:cstheme="majorBidi"/>
                <w:b w:val="0"/>
                <w:color w:val="0D0D0D"/>
                <w:lang w:val="fr-FR"/>
              </w:rPr>
              <w:t>Défaillance possible</w:t>
            </w:r>
            <w:r w:rsidR="001449FF" w:rsidRPr="001449FF">
              <w:rPr>
                <w:rFonts w:eastAsia="Times New Roman" w:cstheme="majorBidi"/>
                <w:b w:val="0"/>
                <w:color w:val="0D0D0D"/>
                <w:lang w:val="fr-FR"/>
              </w:rPr>
              <w:t>: moins de une défaillance par trimestre</w:t>
            </w:r>
          </w:p>
        </w:tc>
      </w:tr>
      <w:tr w:rsidR="001449FF" w:rsidRPr="001A181F" w:rsidTr="009B3B05">
        <w:trPr>
          <w:trHeight w:val="84"/>
        </w:trPr>
        <w:tc>
          <w:tcPr>
            <w:tcW w:w="1750" w:type="dxa"/>
            <w:vMerge/>
            <w:hideMark/>
          </w:tcPr>
          <w:p w:rsidR="001449FF" w:rsidRPr="001449FF" w:rsidRDefault="001449FF" w:rsidP="001449FF">
            <w:pPr>
              <w:rPr>
                <w:rFonts w:eastAsia="Times New Roman" w:cstheme="majorBidi"/>
                <w:b w:val="0"/>
                <w:color w:val="0D0D0D"/>
                <w:lang w:val="fr-FR"/>
              </w:rPr>
            </w:pP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A869CE" w:rsidP="001449FF">
            <w:pPr>
              <w:rPr>
                <w:rFonts w:eastAsia="Times New Roman" w:cstheme="majorBidi"/>
                <w:b w:val="0"/>
                <w:color w:val="0D0D0D"/>
                <w:lang w:val="fr-FR"/>
              </w:rPr>
            </w:pPr>
            <w:r>
              <w:rPr>
                <w:rFonts w:eastAsia="Times New Roman" w:cstheme="majorBidi"/>
                <w:b w:val="0"/>
                <w:color w:val="0D0D0D"/>
                <w:lang w:val="fr-FR"/>
              </w:rPr>
              <w:t>Défaillance occasionnelle</w:t>
            </w:r>
            <w:r w:rsidR="001449FF" w:rsidRPr="001449FF">
              <w:rPr>
                <w:rFonts w:eastAsia="Times New Roman" w:cstheme="majorBidi"/>
                <w:b w:val="0"/>
                <w:color w:val="0D0D0D"/>
                <w:lang w:val="fr-FR"/>
              </w:rPr>
              <w:t>: moins de une défaillance par semaine</w:t>
            </w:r>
          </w:p>
        </w:tc>
      </w:tr>
      <w:tr w:rsidR="001449FF" w:rsidRPr="001A181F" w:rsidTr="009B3B05">
        <w:tc>
          <w:tcPr>
            <w:tcW w:w="1750" w:type="dxa"/>
            <w:vMerge/>
            <w:hideMark/>
          </w:tcPr>
          <w:p w:rsidR="001449FF" w:rsidRPr="001449FF" w:rsidRDefault="001449FF" w:rsidP="001449FF">
            <w:pPr>
              <w:rPr>
                <w:rFonts w:eastAsia="Times New Roman" w:cstheme="majorBidi"/>
                <w:b w:val="0"/>
                <w:color w:val="0D0D0D"/>
                <w:lang w:val="fr-FR"/>
              </w:rPr>
            </w:pP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A869CE" w:rsidP="001449FF">
            <w:pPr>
              <w:rPr>
                <w:rFonts w:eastAsia="Times New Roman" w:cstheme="majorBidi"/>
                <w:b w:val="0"/>
                <w:color w:val="0D0D0D"/>
                <w:lang w:val="fr-FR"/>
              </w:rPr>
            </w:pPr>
            <w:r>
              <w:rPr>
                <w:rFonts w:eastAsia="Times New Roman" w:cstheme="majorBidi"/>
                <w:b w:val="0"/>
                <w:color w:val="0D0D0D"/>
                <w:lang w:val="fr-FR"/>
              </w:rPr>
              <w:t>Défaillance fréquente</w:t>
            </w:r>
            <w:r w:rsidR="001449FF" w:rsidRPr="001449FF">
              <w:rPr>
                <w:rFonts w:eastAsia="Times New Roman" w:cstheme="majorBidi"/>
                <w:b w:val="0"/>
                <w:color w:val="0D0D0D"/>
                <w:lang w:val="fr-FR"/>
              </w:rPr>
              <w:t>: plus de une défaillance par semaine</w:t>
            </w:r>
          </w:p>
        </w:tc>
      </w:tr>
      <w:tr w:rsidR="001449FF" w:rsidRPr="001A181F" w:rsidTr="009B3B05">
        <w:tc>
          <w:tcPr>
            <w:tcW w:w="1750" w:type="dxa"/>
            <w:vMerge w:val="restart"/>
            <w:hideMark/>
          </w:tcPr>
          <w:p w:rsidR="001449FF" w:rsidRPr="00682223" w:rsidRDefault="001449FF" w:rsidP="001449FF">
            <w:pPr>
              <w:rPr>
                <w:rFonts w:eastAsia="Times New Roman" w:cstheme="majorBidi"/>
                <w:bCs/>
                <w:color w:val="0D0D0D"/>
                <w:bdr w:val="single" w:sz="2" w:space="0" w:color="E3E3E3" w:frame="1"/>
                <w:lang w:val="fr-FR"/>
              </w:rPr>
            </w:pPr>
          </w:p>
          <w:p w:rsidR="001449FF" w:rsidRPr="00682223" w:rsidRDefault="001449FF" w:rsidP="001449FF">
            <w:pPr>
              <w:rPr>
                <w:rFonts w:eastAsia="Times New Roman" w:cstheme="majorBidi"/>
                <w:bCs/>
                <w:color w:val="0D0D0D"/>
                <w:bdr w:val="single" w:sz="2" w:space="0" w:color="E3E3E3" w:frame="1"/>
                <w:lang w:val="fr-FR"/>
              </w:rPr>
            </w:pPr>
          </w:p>
          <w:p w:rsidR="001449FF" w:rsidRPr="00682223" w:rsidRDefault="001449FF" w:rsidP="001449FF">
            <w:pPr>
              <w:rPr>
                <w:rFonts w:eastAsia="Times New Roman" w:cstheme="majorBidi"/>
                <w:bCs/>
                <w:color w:val="0D0D0D"/>
                <w:bdr w:val="single" w:sz="2" w:space="0" w:color="E3E3E3" w:frame="1"/>
                <w:lang w:val="fr-FR"/>
              </w:rPr>
            </w:pPr>
          </w:p>
          <w:p w:rsidR="001449FF" w:rsidRPr="001449FF" w:rsidRDefault="001449FF" w:rsidP="001449FF">
            <w:pPr>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1449FF">
            <w:pPr>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1449FF">
            <w:pPr>
              <w:rPr>
                <w:rFonts w:eastAsia="Times New Roman" w:cstheme="majorBidi"/>
                <w:b w:val="0"/>
                <w:color w:val="0D0D0D"/>
                <w:lang w:val="fr-FR"/>
              </w:rPr>
            </w:pP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1449FF">
            <w:pPr>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1A181F" w:rsidTr="009B3B05">
        <w:tc>
          <w:tcPr>
            <w:tcW w:w="1750" w:type="dxa"/>
            <w:vMerge/>
            <w:hideMark/>
          </w:tcPr>
          <w:p w:rsidR="001449FF" w:rsidRPr="001449FF" w:rsidRDefault="001449FF" w:rsidP="001449FF">
            <w:pPr>
              <w:rPr>
                <w:rFonts w:eastAsia="Times New Roman" w:cstheme="majorBidi"/>
                <w:b w:val="0"/>
                <w:color w:val="0D0D0D"/>
                <w:lang w:val="fr-FR"/>
              </w:rPr>
            </w:pP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1449FF">
            <w:pPr>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Pièces en stock ou livraison ultra-rapide</w:t>
            </w:r>
          </w:p>
        </w:tc>
      </w:tr>
      <w:tr w:rsidR="001449FF" w:rsidRPr="001A181F" w:rsidTr="009B3B05">
        <w:tc>
          <w:tcPr>
            <w:tcW w:w="1750" w:type="dxa"/>
            <w:vMerge/>
            <w:hideMark/>
          </w:tcPr>
          <w:p w:rsidR="001449FF" w:rsidRPr="001449FF" w:rsidRDefault="001449FF" w:rsidP="001449FF">
            <w:pPr>
              <w:rPr>
                <w:rFonts w:eastAsia="Times New Roman" w:cstheme="majorBidi"/>
                <w:b w:val="0"/>
                <w:color w:val="0D0D0D"/>
                <w:lang w:val="fr-FR"/>
              </w:rPr>
            </w:pP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1449FF">
            <w:pPr>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Long délai de livraison ou back-order</w:t>
            </w:r>
          </w:p>
        </w:tc>
      </w:tr>
      <w:tr w:rsidR="001449FF" w:rsidRPr="001A181F" w:rsidTr="009B3B05">
        <w:tc>
          <w:tcPr>
            <w:tcW w:w="1750" w:type="dxa"/>
            <w:vMerge w:val="restart"/>
            <w:hideMark/>
          </w:tcPr>
          <w:p w:rsidR="001449FF" w:rsidRPr="00682223" w:rsidRDefault="001449FF" w:rsidP="001449FF">
            <w:pPr>
              <w:rPr>
                <w:rFonts w:eastAsia="Times New Roman" w:cstheme="majorBidi"/>
                <w:bCs/>
                <w:color w:val="0D0D0D"/>
                <w:bdr w:val="single" w:sz="2" w:space="0" w:color="E3E3E3" w:frame="1"/>
                <w:lang w:val="fr-FR"/>
              </w:rPr>
            </w:pPr>
          </w:p>
          <w:p w:rsidR="001449FF" w:rsidRPr="00682223" w:rsidRDefault="001449FF" w:rsidP="001449FF">
            <w:pPr>
              <w:rPr>
                <w:rFonts w:eastAsia="Times New Roman" w:cstheme="majorBidi"/>
                <w:bCs/>
                <w:color w:val="0D0D0D"/>
                <w:bdr w:val="single" w:sz="2" w:space="0" w:color="E3E3E3" w:frame="1"/>
                <w:lang w:val="fr-FR"/>
              </w:rPr>
            </w:pPr>
          </w:p>
          <w:p w:rsidR="001449FF" w:rsidRPr="001449FF" w:rsidRDefault="001449FF" w:rsidP="001449FF">
            <w:pPr>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Détection certaine, sirène, moyens automatiques, signes évidents</w:t>
            </w:r>
          </w:p>
        </w:tc>
      </w:tr>
      <w:tr w:rsidR="001449FF" w:rsidRPr="001A181F" w:rsidTr="009B3B05">
        <w:tc>
          <w:tcPr>
            <w:tcW w:w="1750" w:type="dxa"/>
            <w:vMerge/>
            <w:hideMark/>
          </w:tcPr>
          <w:p w:rsidR="001449FF" w:rsidRPr="001449FF" w:rsidRDefault="001449FF" w:rsidP="001449FF">
            <w:pPr>
              <w:rPr>
                <w:rFonts w:eastAsia="Times New Roman" w:cstheme="majorBidi"/>
                <w:b w:val="0"/>
                <w:color w:val="0D0D0D"/>
                <w:lang w:val="fr-FR"/>
              </w:rPr>
            </w:pP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Détectable par l'opérateur, par des routes d'inspections, vibrations</w:t>
            </w:r>
          </w:p>
        </w:tc>
      </w:tr>
      <w:tr w:rsidR="001449FF" w:rsidRPr="001A181F" w:rsidTr="009B3B05">
        <w:tc>
          <w:tcPr>
            <w:tcW w:w="1750" w:type="dxa"/>
            <w:vMerge/>
            <w:hideMark/>
          </w:tcPr>
          <w:p w:rsidR="001449FF" w:rsidRPr="001449FF" w:rsidRDefault="001449FF" w:rsidP="001449FF">
            <w:pPr>
              <w:rPr>
                <w:rFonts w:eastAsia="Times New Roman" w:cstheme="majorBidi"/>
                <w:b w:val="0"/>
                <w:color w:val="0D0D0D"/>
                <w:lang w:val="fr-FR"/>
              </w:rPr>
            </w:pP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1449FF">
            <w:pPr>
              <w:rPr>
                <w:rFonts w:eastAsia="Times New Roman" w:cstheme="majorBidi"/>
                <w:b w:val="0"/>
                <w:color w:val="0D0D0D"/>
                <w:lang w:val="fr-FR"/>
              </w:rPr>
            </w:pP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1449FF">
            <w:pPr>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93355B" w:rsidRPr="00682223" w:rsidRDefault="0093355B" w:rsidP="00E36C76">
      <w:pPr>
        <w:rPr>
          <w:rFonts w:cstheme="majorBidi"/>
          <w:lang w:val="fr-FR"/>
        </w:rPr>
      </w:pPr>
    </w:p>
    <w:p w:rsidR="001449FF" w:rsidRDefault="001449FF" w:rsidP="00E36C76">
      <w:pPr>
        <w:rPr>
          <w:lang w:val="fr-FR"/>
        </w:rPr>
      </w:pPr>
    </w:p>
    <w:p w:rsidR="001A181F" w:rsidRDefault="001A181F" w:rsidP="00E36C76">
      <w:pPr>
        <w:rPr>
          <w:lang w:val="fr-FR"/>
        </w:rPr>
      </w:pPr>
    </w:p>
    <w:p w:rsidR="001A181F" w:rsidRDefault="001A181F" w:rsidP="00E36C76">
      <w:pPr>
        <w:rPr>
          <w:lang w:val="fr-FR"/>
        </w:rPr>
      </w:pPr>
    </w:p>
    <w:p w:rsidR="001A181F" w:rsidRDefault="001A181F" w:rsidP="00E36C76">
      <w:pPr>
        <w:rPr>
          <w:lang w:val="fr-FR"/>
        </w:rPr>
      </w:pPr>
    </w:p>
    <w:p w:rsidR="001A181F" w:rsidRDefault="001A181F" w:rsidP="00E36C76">
      <w:pPr>
        <w:rPr>
          <w:lang w:val="fr-FR"/>
        </w:rPr>
      </w:pPr>
    </w:p>
    <w:p w:rsidR="001A181F" w:rsidRDefault="001A181F" w:rsidP="00E36C76">
      <w:pPr>
        <w:rPr>
          <w:lang w:val="fr-FR"/>
        </w:rPr>
      </w:pPr>
    </w:p>
    <w:p w:rsidR="0088730D" w:rsidRDefault="0088730D" w:rsidP="0088730D">
      <w:pPr>
        <w:pStyle w:val="Heading3"/>
      </w:pPr>
    </w:p>
    <w:p w:rsidR="0088730D" w:rsidRDefault="0088730D" w:rsidP="0088730D">
      <w:pPr>
        <w:pStyle w:val="Heading3"/>
      </w:pPr>
    </w:p>
    <w:p w:rsidR="0088730D" w:rsidRDefault="0088730D" w:rsidP="0088730D">
      <w:pPr>
        <w:pStyle w:val="Heading3"/>
      </w:pPr>
    </w:p>
    <w:p w:rsidR="0088730D" w:rsidRDefault="0088730D" w:rsidP="0088730D">
      <w:pPr>
        <w:pStyle w:val="Heading3"/>
      </w:pPr>
    </w:p>
    <w:p w:rsidR="0088730D" w:rsidRDefault="0088730D" w:rsidP="0088730D">
      <w:pPr>
        <w:pStyle w:val="Heading3"/>
      </w:pPr>
    </w:p>
    <w:p w:rsidR="0088730D" w:rsidRDefault="0088730D" w:rsidP="0088730D">
      <w:pPr>
        <w:pStyle w:val="Heading3"/>
      </w:pPr>
    </w:p>
    <w:p w:rsidR="00EF7F1E" w:rsidRPr="00EF7F1E" w:rsidRDefault="00EF7F1E" w:rsidP="00EF7F1E">
      <w:pPr>
        <w:rPr>
          <w:lang w:val="fr-FR"/>
        </w:rPr>
      </w:pPr>
    </w:p>
    <w:p w:rsidR="001A181F" w:rsidRPr="009B3B05" w:rsidRDefault="001A181F" w:rsidP="009B3B05">
      <w:pPr>
        <w:pStyle w:val="Heading2"/>
      </w:pPr>
      <w:bookmarkStart w:id="30" w:name="_Toc168375893"/>
      <w:r w:rsidRPr="001A181F">
        <w:t>L’AMDEC</w:t>
      </w:r>
      <w:r>
        <w:t xml:space="preserve"> de ZAXYS 330</w:t>
      </w:r>
      <w:bookmarkEnd w:id="30"/>
    </w:p>
    <w:p w:rsidR="009B3B05" w:rsidRPr="009B3B05" w:rsidRDefault="009B3B05" w:rsidP="009B3B05">
      <w:pPr>
        <w:pStyle w:val="Caption"/>
        <w:keepNext/>
        <w:rPr>
          <w:i w:val="0"/>
          <w:iCs w:val="0"/>
          <w:color w:val="000000" w:themeColor="text1"/>
          <w:sz w:val="24"/>
          <w:szCs w:val="24"/>
          <w:lang w:val="fr-FR"/>
        </w:rPr>
      </w:pPr>
      <w:bookmarkStart w:id="31" w:name="_Toc168375479"/>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5E23DB">
        <w:rPr>
          <w:i w:val="0"/>
          <w:iCs w:val="0"/>
          <w:noProof/>
          <w:color w:val="000000" w:themeColor="text1"/>
          <w:sz w:val="22"/>
          <w:szCs w:val="22"/>
          <w:lang w:val="fr-FR"/>
        </w:rPr>
        <w:t>3</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Pelle Hitachi ZAXIS 330-3 (Partie hydraulique)</w:t>
      </w:r>
      <w:bookmarkEnd w:id="31"/>
    </w:p>
    <w:tbl>
      <w:tblPr>
        <w:tblStyle w:val="TableGridLight"/>
        <w:tblW w:w="11160" w:type="dxa"/>
        <w:tblInd w:w="-815" w:type="dxa"/>
        <w:tblLook w:val="04A0" w:firstRow="1" w:lastRow="0" w:firstColumn="1" w:lastColumn="0" w:noHBand="0" w:noVBand="1"/>
      </w:tblPr>
      <w:tblGrid>
        <w:gridCol w:w="1591"/>
        <w:gridCol w:w="1536"/>
        <w:gridCol w:w="1589"/>
        <w:gridCol w:w="1411"/>
        <w:gridCol w:w="1389"/>
        <w:gridCol w:w="1932"/>
        <w:gridCol w:w="408"/>
        <w:gridCol w:w="427"/>
        <w:gridCol w:w="421"/>
        <w:gridCol w:w="456"/>
      </w:tblGrid>
      <w:tr w:rsidR="0093355B" w:rsidRPr="009B3B05" w:rsidTr="00FA1F5D">
        <w:tc>
          <w:tcPr>
            <w:tcW w:w="11160" w:type="dxa"/>
            <w:gridSpan w:val="10"/>
          </w:tcPr>
          <w:p w:rsidR="0093355B" w:rsidRPr="009B3B05" w:rsidRDefault="0093355B" w:rsidP="00E36C76">
            <w:pPr>
              <w:spacing w:line="360" w:lineRule="auto"/>
              <w:rPr>
                <w:lang w:val="fr-FR"/>
              </w:rPr>
            </w:pPr>
            <w:r w:rsidRPr="009B3B05">
              <w:rPr>
                <w:lang w:val="fr-FR"/>
              </w:rPr>
              <w:t>Ensemble : Partie hydraulique</w:t>
            </w:r>
          </w:p>
        </w:tc>
      </w:tr>
      <w:tr w:rsidR="00FF1DC1" w:rsidRPr="00682223" w:rsidTr="00FA1F5D">
        <w:trPr>
          <w:trHeight w:val="436"/>
        </w:trPr>
        <w:tc>
          <w:tcPr>
            <w:tcW w:w="1591" w:type="dxa"/>
            <w:vMerge w:val="restart"/>
          </w:tcPr>
          <w:p w:rsidR="00741E69" w:rsidRPr="00682223" w:rsidRDefault="00741E69" w:rsidP="00E36C76">
            <w:pPr>
              <w:spacing w:line="360" w:lineRule="auto"/>
              <w:rPr>
                <w:lang w:val="fr-FR"/>
              </w:rPr>
            </w:pPr>
            <w:r w:rsidRPr="00682223">
              <w:rPr>
                <w:lang w:val="fr-FR"/>
              </w:rPr>
              <w:t>Elément</w:t>
            </w:r>
          </w:p>
        </w:tc>
        <w:tc>
          <w:tcPr>
            <w:tcW w:w="1536" w:type="dxa"/>
            <w:vMerge w:val="restart"/>
          </w:tcPr>
          <w:p w:rsidR="00741E69" w:rsidRPr="00682223" w:rsidRDefault="00741E69" w:rsidP="00E36C76">
            <w:pPr>
              <w:spacing w:line="360" w:lineRule="auto"/>
              <w:rPr>
                <w:lang w:val="fr-FR"/>
              </w:rPr>
            </w:pPr>
            <w:r w:rsidRPr="00682223">
              <w:rPr>
                <w:lang w:val="fr-FR"/>
              </w:rPr>
              <w:t>Fonction</w:t>
            </w:r>
          </w:p>
        </w:tc>
        <w:tc>
          <w:tcPr>
            <w:tcW w:w="1589" w:type="dxa"/>
            <w:vMerge w:val="restart"/>
          </w:tcPr>
          <w:p w:rsidR="00741E69" w:rsidRPr="00682223" w:rsidRDefault="00741E69" w:rsidP="00E36C76">
            <w:pPr>
              <w:spacing w:line="360" w:lineRule="auto"/>
              <w:rPr>
                <w:lang w:val="fr-FR"/>
              </w:rPr>
            </w:pPr>
            <w:r w:rsidRPr="00682223">
              <w:rPr>
                <w:lang w:val="fr-FR"/>
              </w:rPr>
              <w:t>Mode de défaillance</w:t>
            </w:r>
          </w:p>
        </w:tc>
        <w:tc>
          <w:tcPr>
            <w:tcW w:w="1491" w:type="dxa"/>
            <w:vMerge w:val="restart"/>
          </w:tcPr>
          <w:p w:rsidR="00741E69" w:rsidRPr="00682223" w:rsidRDefault="00741E69" w:rsidP="00E36C76">
            <w:pPr>
              <w:spacing w:line="360" w:lineRule="auto"/>
              <w:rPr>
                <w:lang w:val="fr-FR"/>
              </w:rPr>
            </w:pPr>
            <w:r w:rsidRPr="00682223">
              <w:rPr>
                <w:lang w:val="fr-FR"/>
              </w:rPr>
              <w:t>Détection</w:t>
            </w:r>
          </w:p>
        </w:tc>
        <w:tc>
          <w:tcPr>
            <w:tcW w:w="1389" w:type="dxa"/>
            <w:vMerge w:val="restart"/>
          </w:tcPr>
          <w:p w:rsidR="00741E69" w:rsidRPr="00682223" w:rsidRDefault="00741E69" w:rsidP="00E36C76">
            <w:pPr>
              <w:spacing w:line="360" w:lineRule="auto"/>
              <w:rPr>
                <w:lang w:val="fr-FR"/>
              </w:rPr>
            </w:pPr>
            <w:r w:rsidRPr="00682223">
              <w:rPr>
                <w:lang w:val="fr-FR"/>
              </w:rPr>
              <w:t>Causes</w:t>
            </w:r>
          </w:p>
        </w:tc>
        <w:tc>
          <w:tcPr>
            <w:tcW w:w="1941" w:type="dxa"/>
            <w:vMerge w:val="restart"/>
          </w:tcPr>
          <w:p w:rsidR="00741E69" w:rsidRPr="00682223" w:rsidRDefault="00741E69" w:rsidP="00E36C76">
            <w:pPr>
              <w:spacing w:line="360" w:lineRule="auto"/>
              <w:rPr>
                <w:lang w:val="fr-FR"/>
              </w:rPr>
            </w:pPr>
            <w:r w:rsidRPr="00682223">
              <w:rPr>
                <w:lang w:val="fr-FR"/>
              </w:rPr>
              <w:t>Effets</w:t>
            </w:r>
          </w:p>
        </w:tc>
        <w:tc>
          <w:tcPr>
            <w:tcW w:w="1623" w:type="dxa"/>
            <w:gridSpan w:val="4"/>
          </w:tcPr>
          <w:p w:rsidR="00741E69" w:rsidRPr="00682223" w:rsidRDefault="00741E69" w:rsidP="00E36C76">
            <w:pPr>
              <w:spacing w:line="360" w:lineRule="auto"/>
              <w:rPr>
                <w:lang w:val="fr-FR"/>
              </w:rPr>
            </w:pPr>
            <w:r w:rsidRPr="00682223">
              <w:rPr>
                <w:lang w:val="fr-FR"/>
              </w:rPr>
              <w:t>Criticité = F * G * N</w:t>
            </w:r>
          </w:p>
        </w:tc>
      </w:tr>
      <w:tr w:rsidR="00FA1F5D" w:rsidRPr="00682223" w:rsidTr="00FA1F5D">
        <w:tc>
          <w:tcPr>
            <w:tcW w:w="1591" w:type="dxa"/>
            <w:vMerge/>
          </w:tcPr>
          <w:p w:rsidR="00741E69" w:rsidRPr="00682223" w:rsidRDefault="00741E69" w:rsidP="00E36C76">
            <w:pPr>
              <w:spacing w:line="360" w:lineRule="auto"/>
              <w:rPr>
                <w:lang w:val="fr-FR"/>
              </w:rPr>
            </w:pPr>
          </w:p>
        </w:tc>
        <w:tc>
          <w:tcPr>
            <w:tcW w:w="1536" w:type="dxa"/>
            <w:vMerge/>
          </w:tcPr>
          <w:p w:rsidR="00741E69" w:rsidRPr="00682223" w:rsidRDefault="00741E69" w:rsidP="00E36C76">
            <w:pPr>
              <w:spacing w:line="360" w:lineRule="auto"/>
              <w:rPr>
                <w:lang w:val="fr-FR"/>
              </w:rPr>
            </w:pPr>
          </w:p>
        </w:tc>
        <w:tc>
          <w:tcPr>
            <w:tcW w:w="1589" w:type="dxa"/>
            <w:vMerge/>
          </w:tcPr>
          <w:p w:rsidR="00741E69" w:rsidRPr="00682223" w:rsidRDefault="00741E69" w:rsidP="00E36C76">
            <w:pPr>
              <w:spacing w:line="360" w:lineRule="auto"/>
              <w:rPr>
                <w:lang w:val="fr-FR"/>
              </w:rPr>
            </w:pPr>
          </w:p>
        </w:tc>
        <w:tc>
          <w:tcPr>
            <w:tcW w:w="1491" w:type="dxa"/>
            <w:vMerge/>
          </w:tcPr>
          <w:p w:rsidR="00741E69" w:rsidRPr="00682223" w:rsidRDefault="00741E69" w:rsidP="00E36C76">
            <w:pPr>
              <w:spacing w:line="360" w:lineRule="auto"/>
              <w:rPr>
                <w:lang w:val="fr-FR"/>
              </w:rPr>
            </w:pPr>
          </w:p>
        </w:tc>
        <w:tc>
          <w:tcPr>
            <w:tcW w:w="1389" w:type="dxa"/>
            <w:vMerge/>
          </w:tcPr>
          <w:p w:rsidR="00741E69" w:rsidRPr="00682223" w:rsidRDefault="00741E69" w:rsidP="00E36C76">
            <w:pPr>
              <w:spacing w:line="360" w:lineRule="auto"/>
              <w:rPr>
                <w:lang w:val="fr-FR"/>
              </w:rPr>
            </w:pPr>
          </w:p>
        </w:tc>
        <w:tc>
          <w:tcPr>
            <w:tcW w:w="1941" w:type="dxa"/>
            <w:vMerge/>
          </w:tcPr>
          <w:p w:rsidR="00741E69" w:rsidRPr="00682223" w:rsidRDefault="00741E69" w:rsidP="00E36C76">
            <w:pPr>
              <w:spacing w:line="360" w:lineRule="auto"/>
              <w:rPr>
                <w:lang w:val="fr-FR"/>
              </w:rPr>
            </w:pPr>
          </w:p>
        </w:tc>
        <w:tc>
          <w:tcPr>
            <w:tcW w:w="449" w:type="dxa"/>
          </w:tcPr>
          <w:p w:rsidR="00741E69" w:rsidRPr="00682223" w:rsidRDefault="00741E69" w:rsidP="00E36C76">
            <w:pPr>
              <w:spacing w:line="360" w:lineRule="auto"/>
              <w:rPr>
                <w:lang w:val="fr-FR"/>
              </w:rPr>
            </w:pPr>
            <w:r w:rsidRPr="00682223">
              <w:rPr>
                <w:lang w:val="fr-FR"/>
              </w:rPr>
              <w:t>F</w:t>
            </w:r>
          </w:p>
        </w:tc>
        <w:tc>
          <w:tcPr>
            <w:tcW w:w="449" w:type="dxa"/>
          </w:tcPr>
          <w:p w:rsidR="00741E69" w:rsidRPr="00682223" w:rsidRDefault="00741E69" w:rsidP="00E36C76">
            <w:pPr>
              <w:spacing w:line="360" w:lineRule="auto"/>
              <w:rPr>
                <w:lang w:val="fr-FR"/>
              </w:rPr>
            </w:pPr>
            <w:r w:rsidRPr="00682223">
              <w:rPr>
                <w:lang w:val="fr-FR"/>
              </w:rPr>
              <w:t>G</w:t>
            </w:r>
          </w:p>
        </w:tc>
        <w:tc>
          <w:tcPr>
            <w:tcW w:w="449" w:type="dxa"/>
          </w:tcPr>
          <w:p w:rsidR="00741E69" w:rsidRPr="00682223" w:rsidRDefault="00741E69" w:rsidP="00E36C76">
            <w:pPr>
              <w:spacing w:line="360" w:lineRule="auto"/>
              <w:rPr>
                <w:lang w:val="fr-FR"/>
              </w:rPr>
            </w:pPr>
            <w:r w:rsidRPr="00682223">
              <w:rPr>
                <w:lang w:val="fr-FR"/>
              </w:rPr>
              <w:t>N</w:t>
            </w:r>
          </w:p>
        </w:tc>
        <w:tc>
          <w:tcPr>
            <w:tcW w:w="276" w:type="dxa"/>
          </w:tcPr>
          <w:p w:rsidR="00741E69" w:rsidRPr="00682223" w:rsidRDefault="00741E69" w:rsidP="00E36C76">
            <w:pPr>
              <w:spacing w:line="360" w:lineRule="auto"/>
              <w:rPr>
                <w:lang w:val="fr-FR"/>
              </w:rPr>
            </w:pPr>
            <w:r w:rsidRPr="00682223">
              <w:rPr>
                <w:lang w:val="fr-FR"/>
              </w:rPr>
              <w:t>C</w:t>
            </w:r>
          </w:p>
        </w:tc>
      </w:tr>
      <w:tr w:rsidR="00FA1F5D" w:rsidRPr="00682223" w:rsidTr="00FA1F5D">
        <w:trPr>
          <w:trHeight w:val="418"/>
        </w:trPr>
        <w:tc>
          <w:tcPr>
            <w:tcW w:w="1591" w:type="dxa"/>
          </w:tcPr>
          <w:p w:rsidR="0093355B" w:rsidRPr="00682223" w:rsidRDefault="00C0761B" w:rsidP="00E36C76">
            <w:pPr>
              <w:spacing w:line="360" w:lineRule="auto"/>
              <w:rPr>
                <w:lang w:val="fr-FR"/>
              </w:rPr>
            </w:pPr>
            <w:r w:rsidRPr="00682223">
              <w:rPr>
                <w:lang w:val="fr-FR"/>
              </w:rPr>
              <w:t>Distributeur</w:t>
            </w:r>
          </w:p>
        </w:tc>
        <w:tc>
          <w:tcPr>
            <w:tcW w:w="1536" w:type="dxa"/>
          </w:tcPr>
          <w:p w:rsidR="0093355B" w:rsidRPr="00682223" w:rsidRDefault="00C0761B" w:rsidP="00E36C76">
            <w:pPr>
              <w:spacing w:line="360" w:lineRule="auto"/>
              <w:rPr>
                <w:b w:val="0"/>
                <w:bCs/>
                <w:lang w:val="fr-FR"/>
              </w:rPr>
            </w:pPr>
            <w:r w:rsidRPr="00682223">
              <w:rPr>
                <w:rFonts w:ascii="Segoe UI" w:hAnsi="Segoe UI" w:cs="Segoe UI"/>
                <w:b w:val="0"/>
                <w:bCs/>
                <w:color w:val="0D0D0D"/>
                <w:sz w:val="21"/>
                <w:szCs w:val="21"/>
                <w:shd w:val="clear" w:color="auto" w:fill="FFFFFF"/>
                <w:lang w:val="fr-FR"/>
              </w:rPr>
              <w:t>Distribution du fluide hydraulique</w:t>
            </w:r>
          </w:p>
        </w:tc>
        <w:tc>
          <w:tcPr>
            <w:tcW w:w="1589" w:type="dxa"/>
          </w:tcPr>
          <w:p w:rsidR="0093355B" w:rsidRPr="00682223" w:rsidRDefault="00741E69" w:rsidP="00E36C76">
            <w:pPr>
              <w:spacing w:line="360" w:lineRule="auto"/>
              <w:rPr>
                <w:b w:val="0"/>
                <w:bCs/>
                <w:lang w:val="fr-FR"/>
              </w:rPr>
            </w:pPr>
            <w:r w:rsidRPr="00682223">
              <w:rPr>
                <w:b w:val="0"/>
                <w:bCs/>
                <w:lang w:val="fr-FR"/>
              </w:rPr>
              <w:t>-</w:t>
            </w:r>
            <w:r w:rsidR="00C0761B" w:rsidRPr="00682223">
              <w:rPr>
                <w:b w:val="0"/>
                <w:bCs/>
                <w:lang w:val="fr-FR"/>
              </w:rPr>
              <w:t>flexibles</w:t>
            </w:r>
            <w:r w:rsidRPr="00682223">
              <w:rPr>
                <w:b w:val="0"/>
                <w:bCs/>
                <w:lang w:val="fr-FR"/>
              </w:rPr>
              <w:t xml:space="preserve"> coupés</w:t>
            </w:r>
          </w:p>
          <w:p w:rsidR="00C0761B" w:rsidRPr="00682223" w:rsidRDefault="00C0761B" w:rsidP="00E36C76">
            <w:pPr>
              <w:spacing w:line="360" w:lineRule="auto"/>
              <w:rPr>
                <w:b w:val="0"/>
                <w:bCs/>
                <w:lang w:val="fr-FR"/>
              </w:rPr>
            </w:pPr>
            <w:r w:rsidRPr="00682223">
              <w:rPr>
                <w:b w:val="0"/>
                <w:bCs/>
                <w:lang w:val="fr-FR"/>
              </w:rPr>
              <w:t>-Blocage de clapets ou de tiroirs</w:t>
            </w:r>
          </w:p>
        </w:tc>
        <w:tc>
          <w:tcPr>
            <w:tcW w:w="1491" w:type="dxa"/>
          </w:tcPr>
          <w:p w:rsidR="0093355B" w:rsidRPr="00682223" w:rsidRDefault="00C0761B" w:rsidP="00E36C76">
            <w:pPr>
              <w:spacing w:line="360" w:lineRule="auto"/>
              <w:rPr>
                <w:b w:val="0"/>
                <w:bCs/>
                <w:lang w:val="fr-FR"/>
              </w:rPr>
            </w:pPr>
            <w:r w:rsidRPr="00682223">
              <w:rPr>
                <w:b w:val="0"/>
                <w:bCs/>
                <w:lang w:val="fr-FR"/>
              </w:rPr>
              <w:t>-Inspection visuelle</w:t>
            </w:r>
          </w:p>
          <w:p w:rsidR="00741E69" w:rsidRPr="00682223" w:rsidRDefault="00741E69" w:rsidP="00E36C76">
            <w:pPr>
              <w:spacing w:line="360" w:lineRule="auto"/>
              <w:rPr>
                <w:b w:val="0"/>
                <w:bCs/>
                <w:lang w:val="fr-FR"/>
              </w:rPr>
            </w:pPr>
            <w:r w:rsidRPr="00682223">
              <w:rPr>
                <w:b w:val="0"/>
                <w:bCs/>
                <w:lang w:val="fr-FR"/>
              </w:rPr>
              <w:t>-Démontage</w:t>
            </w:r>
          </w:p>
        </w:tc>
        <w:tc>
          <w:tcPr>
            <w:tcW w:w="1389" w:type="dxa"/>
          </w:tcPr>
          <w:p w:rsidR="00741E69" w:rsidRPr="00682223" w:rsidRDefault="00741E69" w:rsidP="00E36C76">
            <w:pPr>
              <w:spacing w:line="360" w:lineRule="auto"/>
              <w:rPr>
                <w:b w:val="0"/>
                <w:bCs/>
                <w:lang w:val="fr-FR"/>
              </w:rPr>
            </w:pPr>
            <w:r w:rsidRPr="00682223">
              <w:rPr>
                <w:b w:val="0"/>
                <w:bCs/>
                <w:lang w:val="fr-FR"/>
              </w:rPr>
              <w:t>-usure</w:t>
            </w:r>
          </w:p>
          <w:p w:rsidR="00741E69" w:rsidRPr="00682223" w:rsidRDefault="00741E69" w:rsidP="00E36C76">
            <w:pPr>
              <w:spacing w:line="360" w:lineRule="auto"/>
              <w:rPr>
                <w:b w:val="0"/>
                <w:bCs/>
                <w:lang w:val="fr-FR"/>
              </w:rPr>
            </w:pPr>
            <w:r w:rsidRPr="00682223">
              <w:rPr>
                <w:b w:val="0"/>
                <w:bCs/>
                <w:lang w:val="fr-FR"/>
              </w:rPr>
              <w:t>- les impuretés</w:t>
            </w:r>
          </w:p>
        </w:tc>
        <w:tc>
          <w:tcPr>
            <w:tcW w:w="1941" w:type="dxa"/>
          </w:tcPr>
          <w:p w:rsidR="0093355B" w:rsidRPr="00682223" w:rsidRDefault="00741E69" w:rsidP="00E36C76">
            <w:pPr>
              <w:spacing w:line="360" w:lineRule="auto"/>
              <w:rPr>
                <w:b w:val="0"/>
                <w:bCs/>
                <w:lang w:val="fr-FR"/>
              </w:rPr>
            </w:pPr>
            <w:r w:rsidRPr="00682223">
              <w:rPr>
                <w:b w:val="0"/>
                <w:bCs/>
                <w:lang w:val="fr-FR"/>
              </w:rPr>
              <w:t>-surconsommation d’huile</w:t>
            </w:r>
          </w:p>
          <w:p w:rsidR="00741E69" w:rsidRPr="00682223" w:rsidRDefault="00741E69" w:rsidP="00E36C76">
            <w:pPr>
              <w:spacing w:line="360" w:lineRule="auto"/>
              <w:rPr>
                <w:b w:val="0"/>
                <w:bCs/>
                <w:lang w:val="fr-FR"/>
              </w:rPr>
            </w:pPr>
            <w:r w:rsidRPr="00682223">
              <w:rPr>
                <w:b w:val="0"/>
                <w:bCs/>
                <w:lang w:val="fr-FR"/>
              </w:rPr>
              <w:t>-l’arrêt d’une fonction (usure de flexible de cette fonction)</w:t>
            </w:r>
          </w:p>
          <w:p w:rsidR="00741E69" w:rsidRPr="00682223" w:rsidRDefault="00741E69" w:rsidP="00E36C76">
            <w:pPr>
              <w:spacing w:line="360" w:lineRule="auto"/>
              <w:rPr>
                <w:b w:val="0"/>
                <w:bCs/>
                <w:lang w:val="fr-FR"/>
              </w:rPr>
            </w:pPr>
            <w:r w:rsidRPr="00682223">
              <w:rPr>
                <w:b w:val="0"/>
                <w:bCs/>
                <w:lang w:val="fr-FR"/>
              </w:rPr>
              <w:t>-l’arrêt de la machine (usure de flexible de pompe)</w:t>
            </w:r>
          </w:p>
          <w:p w:rsidR="00741E69" w:rsidRPr="00682223" w:rsidRDefault="00741E69" w:rsidP="00E36C76">
            <w:pPr>
              <w:spacing w:line="360" w:lineRule="auto"/>
              <w:rPr>
                <w:b w:val="0"/>
                <w:bCs/>
                <w:lang w:val="fr-FR"/>
              </w:rPr>
            </w:pPr>
            <w:r w:rsidRPr="00682223">
              <w:rPr>
                <w:b w:val="0"/>
                <w:bCs/>
                <w:lang w:val="fr-FR"/>
              </w:rPr>
              <w:t>-défaillance de pompe ou autres composants (usure de flexible de retour)</w:t>
            </w:r>
          </w:p>
        </w:tc>
        <w:tc>
          <w:tcPr>
            <w:tcW w:w="449" w:type="dxa"/>
          </w:tcPr>
          <w:p w:rsidR="0093355B" w:rsidRPr="00682223" w:rsidRDefault="00741E69" w:rsidP="00E36C76">
            <w:pPr>
              <w:spacing w:line="360" w:lineRule="auto"/>
              <w:rPr>
                <w:b w:val="0"/>
                <w:bCs/>
                <w:lang w:val="fr-FR"/>
              </w:rPr>
            </w:pPr>
            <w:r w:rsidRPr="00682223">
              <w:rPr>
                <w:b w:val="0"/>
                <w:bCs/>
                <w:lang w:val="fr-FR"/>
              </w:rPr>
              <w:t>3</w:t>
            </w:r>
          </w:p>
        </w:tc>
        <w:tc>
          <w:tcPr>
            <w:tcW w:w="449" w:type="dxa"/>
          </w:tcPr>
          <w:p w:rsidR="0093355B" w:rsidRPr="00682223" w:rsidRDefault="00741E69" w:rsidP="00E36C76">
            <w:pPr>
              <w:spacing w:line="360" w:lineRule="auto"/>
              <w:rPr>
                <w:b w:val="0"/>
                <w:bCs/>
                <w:lang w:val="fr-FR"/>
              </w:rPr>
            </w:pPr>
            <w:r w:rsidRPr="00682223">
              <w:rPr>
                <w:b w:val="0"/>
                <w:bCs/>
                <w:lang w:val="fr-FR"/>
              </w:rPr>
              <w:t>3</w:t>
            </w:r>
          </w:p>
        </w:tc>
        <w:tc>
          <w:tcPr>
            <w:tcW w:w="449" w:type="dxa"/>
          </w:tcPr>
          <w:p w:rsidR="0093355B" w:rsidRPr="00682223" w:rsidRDefault="00741E69" w:rsidP="00E36C76">
            <w:pPr>
              <w:spacing w:line="360" w:lineRule="auto"/>
              <w:rPr>
                <w:b w:val="0"/>
                <w:bCs/>
                <w:lang w:val="fr-FR"/>
              </w:rPr>
            </w:pPr>
            <w:r w:rsidRPr="00682223">
              <w:rPr>
                <w:b w:val="0"/>
                <w:bCs/>
                <w:lang w:val="fr-FR"/>
              </w:rPr>
              <w:t>2</w:t>
            </w:r>
          </w:p>
        </w:tc>
        <w:tc>
          <w:tcPr>
            <w:tcW w:w="276" w:type="dxa"/>
          </w:tcPr>
          <w:p w:rsidR="0093355B" w:rsidRPr="00682223" w:rsidRDefault="00741E69" w:rsidP="00E36C76">
            <w:pPr>
              <w:spacing w:line="360" w:lineRule="auto"/>
              <w:rPr>
                <w:b w:val="0"/>
                <w:bCs/>
                <w:lang w:val="fr-FR"/>
              </w:rPr>
            </w:pPr>
            <w:r w:rsidRPr="00682223">
              <w:rPr>
                <w:b w:val="0"/>
                <w:bCs/>
                <w:lang w:val="fr-FR"/>
              </w:rPr>
              <w:t>18</w:t>
            </w:r>
          </w:p>
        </w:tc>
      </w:tr>
      <w:tr w:rsidR="00FA1F5D" w:rsidRPr="00682223" w:rsidTr="00FA1F5D">
        <w:trPr>
          <w:trHeight w:val="1003"/>
        </w:trPr>
        <w:tc>
          <w:tcPr>
            <w:tcW w:w="1591" w:type="dxa"/>
          </w:tcPr>
          <w:p w:rsidR="00FF1DC1" w:rsidRPr="00682223" w:rsidRDefault="00FF1DC1" w:rsidP="0088730D">
            <w:pPr>
              <w:spacing w:line="360" w:lineRule="auto"/>
              <w:rPr>
                <w:lang w:val="fr-FR"/>
              </w:rPr>
            </w:pPr>
            <w:r w:rsidRPr="00682223">
              <w:rPr>
                <w:lang w:val="fr-FR"/>
              </w:rPr>
              <w:lastRenderedPageBreak/>
              <w:t>Pompes hydrauliques</w:t>
            </w:r>
          </w:p>
        </w:tc>
        <w:tc>
          <w:tcPr>
            <w:tcW w:w="1536" w:type="dxa"/>
          </w:tcPr>
          <w:p w:rsidR="00FF1DC1" w:rsidRPr="00682223" w:rsidRDefault="00FF1DC1" w:rsidP="0088730D">
            <w:pPr>
              <w:spacing w:line="360" w:lineRule="auto"/>
              <w:rPr>
                <w:rFonts w:cstheme="majorBidi"/>
                <w:b w:val="0"/>
                <w:bCs/>
                <w:lang w:val="fr-FR"/>
              </w:rPr>
            </w:pPr>
            <w:r w:rsidRPr="00682223">
              <w:rPr>
                <w:rFonts w:cstheme="majorBidi"/>
                <w:b w:val="0"/>
                <w:bCs/>
                <w:color w:val="0D0D0D"/>
                <w:sz w:val="21"/>
                <w:szCs w:val="21"/>
                <w:shd w:val="clear" w:color="auto" w:fill="FFFFFF"/>
                <w:lang w:val="fr-FR"/>
              </w:rPr>
              <w:t>Génération de la pression hydraulique</w:t>
            </w:r>
          </w:p>
        </w:tc>
        <w:tc>
          <w:tcPr>
            <w:tcW w:w="1589" w:type="dxa"/>
          </w:tcPr>
          <w:p w:rsidR="00FF1DC1" w:rsidRPr="00682223" w:rsidRDefault="00FF1DC1" w:rsidP="0088730D">
            <w:pPr>
              <w:spacing w:line="360" w:lineRule="auto"/>
              <w:rPr>
                <w:b w:val="0"/>
                <w:bCs/>
                <w:lang w:val="fr-FR"/>
              </w:rPr>
            </w:pPr>
            <w:r w:rsidRPr="00682223">
              <w:rPr>
                <w:b w:val="0"/>
                <w:bCs/>
                <w:lang w:val="fr-FR"/>
              </w:rPr>
              <w:t>-usure des engrenages</w:t>
            </w:r>
          </w:p>
          <w:p w:rsidR="00FF1DC1" w:rsidRPr="00682223" w:rsidRDefault="00FF1DC1" w:rsidP="0088730D">
            <w:pPr>
              <w:spacing w:line="360" w:lineRule="auto"/>
              <w:rPr>
                <w:b w:val="0"/>
                <w:bCs/>
                <w:lang w:val="fr-FR"/>
              </w:rPr>
            </w:pPr>
            <w:r w:rsidRPr="00682223">
              <w:rPr>
                <w:b w:val="0"/>
                <w:bCs/>
                <w:lang w:val="fr-FR"/>
              </w:rPr>
              <w:t>-arbre rasé</w:t>
            </w:r>
          </w:p>
        </w:tc>
        <w:tc>
          <w:tcPr>
            <w:tcW w:w="1491" w:type="dxa"/>
            <w:vMerge w:val="restart"/>
          </w:tcPr>
          <w:p w:rsidR="00FF1DC1" w:rsidRPr="00682223" w:rsidRDefault="00FF1DC1" w:rsidP="0088730D">
            <w:pPr>
              <w:spacing w:line="360" w:lineRule="auto"/>
              <w:rPr>
                <w:b w:val="0"/>
                <w:bCs/>
                <w:lang w:val="fr-FR"/>
              </w:rPr>
            </w:pPr>
            <w:r w:rsidRPr="00682223">
              <w:rPr>
                <w:b w:val="0"/>
                <w:bCs/>
                <w:lang w:val="fr-FR"/>
              </w:rPr>
              <w:t>-Inspection visuelle</w:t>
            </w:r>
          </w:p>
          <w:p w:rsidR="00FF1DC1" w:rsidRPr="00682223" w:rsidRDefault="00FF1DC1" w:rsidP="0088730D">
            <w:pPr>
              <w:spacing w:line="360" w:lineRule="auto"/>
              <w:rPr>
                <w:b w:val="0"/>
                <w:bCs/>
                <w:lang w:val="fr-FR"/>
              </w:rPr>
            </w:pPr>
            <w:r w:rsidRPr="00682223">
              <w:rPr>
                <w:b w:val="0"/>
                <w:bCs/>
                <w:lang w:val="fr-FR"/>
              </w:rPr>
              <w:t>-Démontage</w:t>
            </w:r>
          </w:p>
        </w:tc>
        <w:tc>
          <w:tcPr>
            <w:tcW w:w="1389" w:type="dxa"/>
            <w:vMerge w:val="restart"/>
          </w:tcPr>
          <w:p w:rsidR="00FF1DC1" w:rsidRPr="00682223" w:rsidRDefault="00FF1DC1" w:rsidP="0088730D">
            <w:pPr>
              <w:spacing w:line="360" w:lineRule="auto"/>
              <w:rPr>
                <w:b w:val="0"/>
                <w:bCs/>
                <w:lang w:val="fr-FR"/>
              </w:rPr>
            </w:pPr>
          </w:p>
          <w:p w:rsidR="00FF1DC1" w:rsidRPr="00682223" w:rsidRDefault="00FF1DC1" w:rsidP="0088730D">
            <w:pPr>
              <w:spacing w:line="360" w:lineRule="auto"/>
              <w:rPr>
                <w:b w:val="0"/>
                <w:bCs/>
                <w:lang w:val="fr-FR"/>
              </w:rPr>
            </w:pPr>
            <w:r w:rsidRPr="00682223">
              <w:rPr>
                <w:b w:val="0"/>
                <w:bCs/>
                <w:lang w:val="fr-FR"/>
              </w:rPr>
              <w:t>-frottement</w:t>
            </w:r>
          </w:p>
          <w:p w:rsidR="00FF1DC1" w:rsidRPr="00682223" w:rsidRDefault="00FF1DC1" w:rsidP="0088730D">
            <w:pPr>
              <w:spacing w:line="360" w:lineRule="auto"/>
              <w:rPr>
                <w:b w:val="0"/>
                <w:bCs/>
                <w:lang w:val="fr-FR"/>
              </w:rPr>
            </w:pPr>
            <w:r w:rsidRPr="00682223">
              <w:rPr>
                <w:b w:val="0"/>
                <w:bCs/>
                <w:lang w:val="fr-FR"/>
              </w:rPr>
              <w:t>-fatigue</w:t>
            </w:r>
          </w:p>
        </w:tc>
        <w:tc>
          <w:tcPr>
            <w:tcW w:w="1941" w:type="dxa"/>
            <w:vMerge w:val="restart"/>
          </w:tcPr>
          <w:p w:rsidR="00FF1DC1" w:rsidRPr="00682223" w:rsidRDefault="00FF1DC1" w:rsidP="0088730D">
            <w:pPr>
              <w:spacing w:line="360" w:lineRule="auto"/>
              <w:rPr>
                <w:b w:val="0"/>
                <w:bCs/>
                <w:lang w:val="fr-FR"/>
              </w:rPr>
            </w:pPr>
          </w:p>
          <w:p w:rsidR="00FF1DC1" w:rsidRPr="00682223" w:rsidRDefault="00FF1DC1" w:rsidP="0088730D">
            <w:pPr>
              <w:spacing w:line="360" w:lineRule="auto"/>
              <w:rPr>
                <w:b w:val="0"/>
                <w:bCs/>
                <w:lang w:val="fr-FR"/>
              </w:rPr>
            </w:pPr>
            <w:r w:rsidRPr="00682223">
              <w:rPr>
                <w:b w:val="0"/>
                <w:bCs/>
                <w:lang w:val="fr-FR"/>
              </w:rPr>
              <w:t>- fonctionnement faible</w:t>
            </w:r>
          </w:p>
          <w:p w:rsidR="00FF1DC1" w:rsidRPr="00682223" w:rsidRDefault="00FF1DC1" w:rsidP="0088730D">
            <w:pPr>
              <w:spacing w:line="360" w:lineRule="auto"/>
              <w:rPr>
                <w:b w:val="0"/>
                <w:bCs/>
                <w:lang w:val="fr-FR"/>
              </w:rPr>
            </w:pPr>
            <w:r w:rsidRPr="00682223">
              <w:rPr>
                <w:b w:val="0"/>
                <w:bCs/>
                <w:lang w:val="fr-FR"/>
              </w:rPr>
              <w:t>- l’arrêt de fonctionnement</w:t>
            </w:r>
          </w:p>
        </w:tc>
        <w:tc>
          <w:tcPr>
            <w:tcW w:w="449" w:type="dxa"/>
          </w:tcPr>
          <w:p w:rsidR="00FF1DC1" w:rsidRPr="00682223" w:rsidRDefault="00FF1DC1" w:rsidP="0088730D">
            <w:pPr>
              <w:spacing w:line="360" w:lineRule="auto"/>
              <w:rPr>
                <w:b w:val="0"/>
                <w:bCs/>
                <w:lang w:val="fr-FR"/>
              </w:rPr>
            </w:pPr>
            <w:r w:rsidRPr="00682223">
              <w:rPr>
                <w:b w:val="0"/>
                <w:bCs/>
                <w:lang w:val="fr-FR"/>
              </w:rPr>
              <w:t>2</w:t>
            </w:r>
          </w:p>
        </w:tc>
        <w:tc>
          <w:tcPr>
            <w:tcW w:w="449" w:type="dxa"/>
          </w:tcPr>
          <w:p w:rsidR="00FF1DC1" w:rsidRPr="00682223" w:rsidRDefault="00FF1DC1" w:rsidP="0088730D">
            <w:pPr>
              <w:spacing w:line="360" w:lineRule="auto"/>
              <w:rPr>
                <w:b w:val="0"/>
                <w:bCs/>
                <w:lang w:val="fr-FR"/>
              </w:rPr>
            </w:pPr>
            <w:r w:rsidRPr="00682223">
              <w:rPr>
                <w:b w:val="0"/>
                <w:bCs/>
                <w:lang w:val="fr-FR"/>
              </w:rPr>
              <w:t>4</w:t>
            </w:r>
          </w:p>
        </w:tc>
        <w:tc>
          <w:tcPr>
            <w:tcW w:w="449" w:type="dxa"/>
          </w:tcPr>
          <w:p w:rsidR="00FF1DC1" w:rsidRPr="00682223" w:rsidRDefault="00FF1DC1" w:rsidP="0088730D">
            <w:pPr>
              <w:spacing w:line="360" w:lineRule="auto"/>
              <w:rPr>
                <w:b w:val="0"/>
                <w:bCs/>
                <w:lang w:val="fr-FR"/>
              </w:rPr>
            </w:pPr>
            <w:r w:rsidRPr="00682223">
              <w:rPr>
                <w:b w:val="0"/>
                <w:bCs/>
                <w:lang w:val="fr-FR"/>
              </w:rPr>
              <w:t>3</w:t>
            </w:r>
          </w:p>
        </w:tc>
        <w:tc>
          <w:tcPr>
            <w:tcW w:w="276" w:type="dxa"/>
          </w:tcPr>
          <w:p w:rsidR="00FF1DC1" w:rsidRPr="00682223" w:rsidRDefault="00FF1DC1" w:rsidP="0088730D">
            <w:pPr>
              <w:spacing w:line="360" w:lineRule="auto"/>
              <w:rPr>
                <w:b w:val="0"/>
                <w:bCs/>
                <w:lang w:val="fr-FR"/>
              </w:rPr>
            </w:pPr>
            <w:r w:rsidRPr="00682223">
              <w:rPr>
                <w:b w:val="0"/>
                <w:bCs/>
                <w:lang w:val="fr-FR"/>
              </w:rPr>
              <w:t>24</w:t>
            </w:r>
          </w:p>
        </w:tc>
      </w:tr>
      <w:tr w:rsidR="00FA1F5D" w:rsidRPr="00682223" w:rsidTr="00FA1F5D">
        <w:tc>
          <w:tcPr>
            <w:tcW w:w="1591" w:type="dxa"/>
          </w:tcPr>
          <w:p w:rsidR="00FF1DC1" w:rsidRPr="00682223" w:rsidRDefault="00FF1DC1" w:rsidP="0088730D">
            <w:pPr>
              <w:spacing w:line="360" w:lineRule="auto"/>
              <w:rPr>
                <w:lang w:val="fr-FR"/>
              </w:rPr>
            </w:pPr>
            <w:r w:rsidRPr="00682223">
              <w:rPr>
                <w:lang w:val="fr-FR"/>
              </w:rPr>
              <w:t>Pompe pilote</w:t>
            </w:r>
          </w:p>
        </w:tc>
        <w:tc>
          <w:tcPr>
            <w:tcW w:w="1536" w:type="dxa"/>
          </w:tcPr>
          <w:p w:rsidR="00FF1DC1" w:rsidRPr="00682223" w:rsidRDefault="00FF1DC1" w:rsidP="0088730D">
            <w:pPr>
              <w:spacing w:line="360" w:lineRule="auto"/>
              <w:rPr>
                <w:b w:val="0"/>
                <w:bCs/>
                <w:lang w:val="fr-FR"/>
              </w:rPr>
            </w:pPr>
            <w:r w:rsidRPr="00682223">
              <w:rPr>
                <w:b w:val="0"/>
                <w:bCs/>
                <w:lang w:val="fr-FR"/>
              </w:rPr>
              <w:t>Alimentation en fluide pour les commandes</w:t>
            </w:r>
          </w:p>
        </w:tc>
        <w:tc>
          <w:tcPr>
            <w:tcW w:w="1589" w:type="dxa"/>
          </w:tcPr>
          <w:p w:rsidR="00FF1DC1" w:rsidRPr="00682223" w:rsidRDefault="00FF1DC1" w:rsidP="0088730D">
            <w:pPr>
              <w:spacing w:line="360" w:lineRule="auto"/>
              <w:rPr>
                <w:b w:val="0"/>
                <w:bCs/>
                <w:lang w:val="fr-FR"/>
              </w:rPr>
            </w:pPr>
            <w:r w:rsidRPr="00682223">
              <w:rPr>
                <w:b w:val="0"/>
                <w:bCs/>
                <w:lang w:val="fr-FR"/>
              </w:rPr>
              <w:t>-arbre rasé</w:t>
            </w:r>
          </w:p>
          <w:p w:rsidR="00FF1DC1" w:rsidRPr="00682223" w:rsidRDefault="00FF1DC1" w:rsidP="0088730D">
            <w:pPr>
              <w:spacing w:line="360" w:lineRule="auto"/>
              <w:rPr>
                <w:b w:val="0"/>
                <w:bCs/>
                <w:lang w:val="fr-FR"/>
              </w:rPr>
            </w:pPr>
            <w:r w:rsidRPr="00682223">
              <w:rPr>
                <w:b w:val="0"/>
                <w:bCs/>
                <w:lang w:val="fr-FR"/>
              </w:rPr>
              <w:t>-pistons usés</w:t>
            </w:r>
          </w:p>
        </w:tc>
        <w:tc>
          <w:tcPr>
            <w:tcW w:w="1491" w:type="dxa"/>
            <w:vMerge/>
          </w:tcPr>
          <w:p w:rsidR="00FF1DC1" w:rsidRPr="00682223" w:rsidRDefault="00FF1DC1" w:rsidP="0088730D">
            <w:pPr>
              <w:spacing w:line="360" w:lineRule="auto"/>
              <w:rPr>
                <w:b w:val="0"/>
                <w:bCs/>
                <w:lang w:val="fr-FR"/>
              </w:rPr>
            </w:pPr>
          </w:p>
        </w:tc>
        <w:tc>
          <w:tcPr>
            <w:tcW w:w="1389" w:type="dxa"/>
            <w:vMerge/>
          </w:tcPr>
          <w:p w:rsidR="00FF1DC1" w:rsidRPr="00682223" w:rsidRDefault="00FF1DC1" w:rsidP="0088730D">
            <w:pPr>
              <w:spacing w:line="360" w:lineRule="auto"/>
              <w:rPr>
                <w:b w:val="0"/>
                <w:bCs/>
                <w:lang w:val="fr-FR"/>
              </w:rPr>
            </w:pPr>
          </w:p>
        </w:tc>
        <w:tc>
          <w:tcPr>
            <w:tcW w:w="1941" w:type="dxa"/>
            <w:vMerge/>
          </w:tcPr>
          <w:p w:rsidR="00FF1DC1" w:rsidRPr="00682223" w:rsidRDefault="00FF1DC1" w:rsidP="0088730D">
            <w:pPr>
              <w:spacing w:line="360" w:lineRule="auto"/>
              <w:rPr>
                <w:b w:val="0"/>
                <w:bCs/>
                <w:lang w:val="fr-FR"/>
              </w:rPr>
            </w:pPr>
          </w:p>
        </w:tc>
        <w:tc>
          <w:tcPr>
            <w:tcW w:w="449" w:type="dxa"/>
          </w:tcPr>
          <w:p w:rsidR="00FF1DC1" w:rsidRPr="00682223" w:rsidRDefault="00FF1DC1" w:rsidP="0088730D">
            <w:pPr>
              <w:spacing w:line="360" w:lineRule="auto"/>
              <w:rPr>
                <w:b w:val="0"/>
                <w:bCs/>
                <w:lang w:val="fr-FR"/>
              </w:rPr>
            </w:pPr>
            <w:r w:rsidRPr="00682223">
              <w:rPr>
                <w:b w:val="0"/>
                <w:bCs/>
                <w:lang w:val="fr-FR"/>
              </w:rPr>
              <w:t>2</w:t>
            </w:r>
          </w:p>
        </w:tc>
        <w:tc>
          <w:tcPr>
            <w:tcW w:w="449" w:type="dxa"/>
          </w:tcPr>
          <w:p w:rsidR="00FF1DC1" w:rsidRPr="00682223" w:rsidRDefault="00FF1DC1" w:rsidP="0088730D">
            <w:pPr>
              <w:spacing w:line="360" w:lineRule="auto"/>
              <w:rPr>
                <w:b w:val="0"/>
                <w:bCs/>
                <w:lang w:val="fr-FR"/>
              </w:rPr>
            </w:pPr>
            <w:r w:rsidRPr="00682223">
              <w:rPr>
                <w:b w:val="0"/>
                <w:bCs/>
                <w:lang w:val="fr-FR"/>
              </w:rPr>
              <w:t>3</w:t>
            </w:r>
          </w:p>
        </w:tc>
        <w:tc>
          <w:tcPr>
            <w:tcW w:w="449" w:type="dxa"/>
          </w:tcPr>
          <w:p w:rsidR="00FF1DC1" w:rsidRPr="00682223" w:rsidRDefault="00FF1DC1" w:rsidP="0088730D">
            <w:pPr>
              <w:spacing w:line="360" w:lineRule="auto"/>
              <w:rPr>
                <w:b w:val="0"/>
                <w:bCs/>
                <w:lang w:val="fr-FR"/>
              </w:rPr>
            </w:pPr>
            <w:r w:rsidRPr="00682223">
              <w:rPr>
                <w:b w:val="0"/>
                <w:bCs/>
                <w:lang w:val="fr-FR"/>
              </w:rPr>
              <w:t>2</w:t>
            </w:r>
          </w:p>
        </w:tc>
        <w:tc>
          <w:tcPr>
            <w:tcW w:w="276" w:type="dxa"/>
          </w:tcPr>
          <w:p w:rsidR="00FF1DC1" w:rsidRPr="00682223" w:rsidRDefault="00FF1DC1" w:rsidP="0088730D">
            <w:pPr>
              <w:spacing w:line="360" w:lineRule="auto"/>
              <w:rPr>
                <w:b w:val="0"/>
                <w:bCs/>
                <w:lang w:val="fr-FR"/>
              </w:rPr>
            </w:pPr>
            <w:r w:rsidRPr="00682223">
              <w:rPr>
                <w:b w:val="0"/>
                <w:bCs/>
                <w:lang w:val="fr-FR"/>
              </w:rPr>
              <w:t>12</w:t>
            </w:r>
          </w:p>
        </w:tc>
      </w:tr>
      <w:tr w:rsidR="00FA1F5D" w:rsidRPr="00682223" w:rsidTr="00FA1F5D">
        <w:tc>
          <w:tcPr>
            <w:tcW w:w="1591" w:type="dxa"/>
          </w:tcPr>
          <w:p w:rsidR="00FF1DC1" w:rsidRPr="00682223" w:rsidRDefault="00FF1DC1" w:rsidP="0088730D">
            <w:pPr>
              <w:spacing w:line="360" w:lineRule="auto"/>
              <w:rPr>
                <w:lang w:val="fr-FR"/>
              </w:rPr>
            </w:pPr>
            <w:r w:rsidRPr="00682223">
              <w:rPr>
                <w:lang w:val="fr-FR"/>
              </w:rPr>
              <w:t>Réservoir et les filtres</w:t>
            </w:r>
          </w:p>
        </w:tc>
        <w:tc>
          <w:tcPr>
            <w:tcW w:w="1536" w:type="dxa"/>
          </w:tcPr>
          <w:p w:rsidR="00FF1DC1" w:rsidRPr="00682223" w:rsidRDefault="00FF1DC1" w:rsidP="0088730D">
            <w:pPr>
              <w:spacing w:line="360" w:lineRule="auto"/>
              <w:rPr>
                <w:b w:val="0"/>
                <w:bCs/>
                <w:lang w:val="fr-FR"/>
              </w:rPr>
            </w:pPr>
            <w:r w:rsidRPr="00682223">
              <w:rPr>
                <w:b w:val="0"/>
                <w:bCs/>
                <w:lang w:val="fr-FR"/>
              </w:rPr>
              <w:t>Stockage et filtration du fluide hydraulique</w:t>
            </w:r>
          </w:p>
        </w:tc>
        <w:tc>
          <w:tcPr>
            <w:tcW w:w="1589" w:type="dxa"/>
          </w:tcPr>
          <w:p w:rsidR="00FF1DC1" w:rsidRPr="00682223" w:rsidRDefault="00FF1DC1" w:rsidP="0088730D">
            <w:pPr>
              <w:spacing w:line="360" w:lineRule="auto"/>
              <w:rPr>
                <w:b w:val="0"/>
                <w:bCs/>
                <w:lang w:val="fr-FR"/>
              </w:rPr>
            </w:pPr>
            <w:r w:rsidRPr="00682223">
              <w:rPr>
                <w:b w:val="0"/>
                <w:bCs/>
                <w:lang w:val="fr-FR"/>
              </w:rPr>
              <w:t>-contamination du fluide</w:t>
            </w:r>
          </w:p>
        </w:tc>
        <w:tc>
          <w:tcPr>
            <w:tcW w:w="1491" w:type="dxa"/>
          </w:tcPr>
          <w:p w:rsidR="00FF1DC1" w:rsidRPr="00682223" w:rsidRDefault="00FF1DC1" w:rsidP="0088730D">
            <w:pPr>
              <w:spacing w:line="360" w:lineRule="auto"/>
              <w:rPr>
                <w:b w:val="0"/>
                <w:bCs/>
                <w:lang w:val="fr-FR"/>
              </w:rPr>
            </w:pPr>
            <w:r w:rsidRPr="00682223">
              <w:rPr>
                <w:b w:val="0"/>
                <w:bCs/>
                <w:lang w:val="fr-FR"/>
              </w:rPr>
              <w:t>-Inspection visuelle</w:t>
            </w:r>
          </w:p>
          <w:p w:rsidR="00FF1DC1" w:rsidRPr="00682223" w:rsidRDefault="00FF1DC1" w:rsidP="0088730D">
            <w:pPr>
              <w:spacing w:line="360" w:lineRule="auto"/>
              <w:rPr>
                <w:b w:val="0"/>
                <w:bCs/>
                <w:lang w:val="fr-FR"/>
              </w:rPr>
            </w:pPr>
          </w:p>
        </w:tc>
        <w:tc>
          <w:tcPr>
            <w:tcW w:w="1389" w:type="dxa"/>
          </w:tcPr>
          <w:p w:rsidR="00FF1DC1" w:rsidRPr="00682223" w:rsidRDefault="00FF1DC1" w:rsidP="0088730D">
            <w:pPr>
              <w:spacing w:line="360" w:lineRule="auto"/>
              <w:rPr>
                <w:b w:val="0"/>
                <w:bCs/>
                <w:lang w:val="fr-FR"/>
              </w:rPr>
            </w:pPr>
            <w:r w:rsidRPr="00682223">
              <w:rPr>
                <w:b w:val="0"/>
                <w:bCs/>
                <w:lang w:val="fr-FR"/>
              </w:rPr>
              <w:t>-Mauvaise filtration</w:t>
            </w:r>
          </w:p>
        </w:tc>
        <w:tc>
          <w:tcPr>
            <w:tcW w:w="1941" w:type="dxa"/>
          </w:tcPr>
          <w:p w:rsidR="00FF1DC1" w:rsidRPr="00682223" w:rsidRDefault="00FF1DC1" w:rsidP="0088730D">
            <w:pPr>
              <w:spacing w:line="360" w:lineRule="auto"/>
              <w:rPr>
                <w:b w:val="0"/>
                <w:bCs/>
                <w:lang w:val="fr-FR"/>
              </w:rPr>
            </w:pPr>
            <w:r w:rsidRPr="00682223">
              <w:rPr>
                <w:b w:val="0"/>
                <w:bCs/>
                <w:lang w:val="fr-FR"/>
              </w:rPr>
              <w:t>-défaillance de pompes ou autres composants</w:t>
            </w:r>
          </w:p>
        </w:tc>
        <w:tc>
          <w:tcPr>
            <w:tcW w:w="449" w:type="dxa"/>
          </w:tcPr>
          <w:p w:rsidR="00FF1DC1" w:rsidRPr="00682223" w:rsidRDefault="00FF1DC1" w:rsidP="0088730D">
            <w:pPr>
              <w:spacing w:line="360" w:lineRule="auto"/>
              <w:rPr>
                <w:b w:val="0"/>
                <w:bCs/>
                <w:lang w:val="fr-FR"/>
              </w:rPr>
            </w:pPr>
            <w:r w:rsidRPr="00682223">
              <w:rPr>
                <w:b w:val="0"/>
                <w:bCs/>
                <w:lang w:val="fr-FR"/>
              </w:rPr>
              <w:t>3</w:t>
            </w:r>
          </w:p>
        </w:tc>
        <w:tc>
          <w:tcPr>
            <w:tcW w:w="449" w:type="dxa"/>
          </w:tcPr>
          <w:p w:rsidR="00FF1DC1" w:rsidRPr="00682223" w:rsidRDefault="00FF1DC1" w:rsidP="0088730D">
            <w:pPr>
              <w:spacing w:line="360" w:lineRule="auto"/>
              <w:rPr>
                <w:b w:val="0"/>
                <w:bCs/>
                <w:lang w:val="fr-FR"/>
              </w:rPr>
            </w:pPr>
            <w:r w:rsidRPr="00682223">
              <w:rPr>
                <w:b w:val="0"/>
                <w:bCs/>
                <w:lang w:val="fr-FR"/>
              </w:rPr>
              <w:t>3</w:t>
            </w:r>
          </w:p>
        </w:tc>
        <w:tc>
          <w:tcPr>
            <w:tcW w:w="449" w:type="dxa"/>
          </w:tcPr>
          <w:p w:rsidR="00FF1DC1" w:rsidRPr="00682223" w:rsidRDefault="00FF1DC1" w:rsidP="0088730D">
            <w:pPr>
              <w:spacing w:line="360" w:lineRule="auto"/>
              <w:rPr>
                <w:b w:val="0"/>
                <w:bCs/>
                <w:lang w:val="fr-FR"/>
              </w:rPr>
            </w:pPr>
            <w:r w:rsidRPr="00682223">
              <w:rPr>
                <w:b w:val="0"/>
                <w:bCs/>
                <w:lang w:val="fr-FR"/>
              </w:rPr>
              <w:t>2</w:t>
            </w:r>
          </w:p>
        </w:tc>
        <w:tc>
          <w:tcPr>
            <w:tcW w:w="276" w:type="dxa"/>
          </w:tcPr>
          <w:p w:rsidR="00FF1DC1" w:rsidRPr="00682223" w:rsidRDefault="00FF1DC1" w:rsidP="0088730D">
            <w:pPr>
              <w:spacing w:line="360" w:lineRule="auto"/>
              <w:rPr>
                <w:b w:val="0"/>
                <w:bCs/>
                <w:lang w:val="fr-FR"/>
              </w:rPr>
            </w:pPr>
            <w:r w:rsidRPr="00682223">
              <w:rPr>
                <w:b w:val="0"/>
                <w:bCs/>
                <w:lang w:val="fr-FR"/>
              </w:rPr>
              <w:t>18</w:t>
            </w:r>
          </w:p>
        </w:tc>
      </w:tr>
      <w:tr w:rsidR="00FA1F5D" w:rsidRPr="00682223" w:rsidTr="00FA1F5D">
        <w:tc>
          <w:tcPr>
            <w:tcW w:w="1591" w:type="dxa"/>
          </w:tcPr>
          <w:p w:rsidR="00FF1DC1" w:rsidRPr="00682223" w:rsidRDefault="00FF1DC1" w:rsidP="0088730D">
            <w:pPr>
              <w:spacing w:line="360" w:lineRule="auto"/>
              <w:rPr>
                <w:lang w:val="fr-FR"/>
              </w:rPr>
            </w:pPr>
            <w:r w:rsidRPr="00682223">
              <w:rPr>
                <w:lang w:val="fr-FR"/>
              </w:rPr>
              <w:t>Vernis</w:t>
            </w:r>
          </w:p>
        </w:tc>
        <w:tc>
          <w:tcPr>
            <w:tcW w:w="1536" w:type="dxa"/>
          </w:tcPr>
          <w:p w:rsidR="00FF1DC1" w:rsidRPr="00682223" w:rsidRDefault="00FF1DC1" w:rsidP="0088730D">
            <w:pPr>
              <w:spacing w:line="360" w:lineRule="auto"/>
              <w:rPr>
                <w:b w:val="0"/>
                <w:bCs/>
                <w:lang w:val="fr-FR"/>
              </w:rPr>
            </w:pPr>
            <w:r w:rsidRPr="00682223">
              <w:rPr>
                <w:b w:val="0"/>
                <w:bCs/>
                <w:lang w:val="fr-FR"/>
              </w:rPr>
              <w:t>Convertissent l’énergie hydraulique en force mécanique linéaire</w:t>
            </w:r>
          </w:p>
        </w:tc>
        <w:tc>
          <w:tcPr>
            <w:tcW w:w="1589" w:type="dxa"/>
          </w:tcPr>
          <w:p w:rsidR="00FF1DC1" w:rsidRPr="00682223" w:rsidRDefault="00FF1DC1" w:rsidP="0088730D">
            <w:pPr>
              <w:spacing w:line="360" w:lineRule="auto"/>
              <w:rPr>
                <w:b w:val="0"/>
                <w:bCs/>
                <w:lang w:val="fr-FR"/>
              </w:rPr>
            </w:pPr>
            <w:r w:rsidRPr="00682223">
              <w:rPr>
                <w:b w:val="0"/>
                <w:bCs/>
                <w:lang w:val="fr-FR"/>
              </w:rPr>
              <w:t>-Fuite d’huile</w:t>
            </w:r>
          </w:p>
        </w:tc>
        <w:tc>
          <w:tcPr>
            <w:tcW w:w="1491" w:type="dxa"/>
          </w:tcPr>
          <w:p w:rsidR="00FF1DC1" w:rsidRPr="00682223" w:rsidRDefault="00FF1DC1" w:rsidP="0088730D">
            <w:pPr>
              <w:spacing w:line="360" w:lineRule="auto"/>
              <w:rPr>
                <w:b w:val="0"/>
                <w:bCs/>
                <w:lang w:val="fr-FR"/>
              </w:rPr>
            </w:pPr>
            <w:r w:rsidRPr="00682223">
              <w:rPr>
                <w:b w:val="0"/>
                <w:bCs/>
                <w:lang w:val="fr-FR"/>
              </w:rPr>
              <w:t>-Inspection visuelle</w:t>
            </w:r>
          </w:p>
          <w:p w:rsidR="00FF1DC1" w:rsidRPr="00682223" w:rsidRDefault="00FF1DC1" w:rsidP="0088730D">
            <w:pPr>
              <w:spacing w:line="360" w:lineRule="auto"/>
              <w:rPr>
                <w:b w:val="0"/>
                <w:bCs/>
                <w:lang w:val="fr-FR"/>
              </w:rPr>
            </w:pPr>
            <w:r w:rsidRPr="00682223">
              <w:rPr>
                <w:b w:val="0"/>
                <w:bCs/>
                <w:lang w:val="fr-FR"/>
              </w:rPr>
              <w:t>-Démontage</w:t>
            </w:r>
          </w:p>
        </w:tc>
        <w:tc>
          <w:tcPr>
            <w:tcW w:w="1389" w:type="dxa"/>
          </w:tcPr>
          <w:p w:rsidR="00FF1DC1" w:rsidRPr="00682223" w:rsidRDefault="00FF1DC1" w:rsidP="0088730D">
            <w:pPr>
              <w:spacing w:line="360" w:lineRule="auto"/>
              <w:rPr>
                <w:b w:val="0"/>
                <w:bCs/>
                <w:lang w:val="fr-FR"/>
              </w:rPr>
            </w:pPr>
            <w:r w:rsidRPr="00682223">
              <w:rPr>
                <w:b w:val="0"/>
                <w:bCs/>
                <w:lang w:val="fr-FR"/>
              </w:rPr>
              <w:t>- défaillance des tiges</w:t>
            </w:r>
          </w:p>
          <w:p w:rsidR="00FF1DC1" w:rsidRPr="00682223" w:rsidRDefault="00FF1DC1" w:rsidP="0088730D">
            <w:pPr>
              <w:spacing w:line="360" w:lineRule="auto"/>
              <w:rPr>
                <w:b w:val="0"/>
                <w:bCs/>
                <w:lang w:val="fr-FR"/>
              </w:rPr>
            </w:pPr>
            <w:r w:rsidRPr="00682223">
              <w:rPr>
                <w:b w:val="0"/>
                <w:bCs/>
                <w:lang w:val="fr-FR"/>
              </w:rPr>
              <w:t>- usure des joints d’étanchéité</w:t>
            </w:r>
          </w:p>
          <w:p w:rsidR="00FF1DC1" w:rsidRPr="00682223" w:rsidRDefault="00FF1DC1" w:rsidP="0088730D">
            <w:pPr>
              <w:spacing w:line="360" w:lineRule="auto"/>
              <w:rPr>
                <w:b w:val="0"/>
                <w:bCs/>
                <w:lang w:val="fr-FR"/>
              </w:rPr>
            </w:pPr>
          </w:p>
        </w:tc>
        <w:tc>
          <w:tcPr>
            <w:tcW w:w="1941" w:type="dxa"/>
          </w:tcPr>
          <w:p w:rsidR="00FF1DC1" w:rsidRPr="00682223" w:rsidRDefault="00FF1DC1" w:rsidP="0088730D">
            <w:pPr>
              <w:spacing w:line="360" w:lineRule="auto"/>
              <w:rPr>
                <w:b w:val="0"/>
                <w:bCs/>
                <w:lang w:val="fr-FR"/>
              </w:rPr>
            </w:pPr>
            <w:r w:rsidRPr="00682223">
              <w:rPr>
                <w:b w:val="0"/>
                <w:bCs/>
                <w:lang w:val="fr-FR"/>
              </w:rPr>
              <w:t>-Perte de force</w:t>
            </w:r>
          </w:p>
          <w:p w:rsidR="00FF1DC1" w:rsidRPr="00682223" w:rsidRDefault="00FF1DC1" w:rsidP="0088730D">
            <w:pPr>
              <w:spacing w:line="360" w:lineRule="auto"/>
              <w:rPr>
                <w:b w:val="0"/>
                <w:bCs/>
                <w:lang w:val="fr-FR"/>
              </w:rPr>
            </w:pPr>
            <w:r w:rsidRPr="00682223">
              <w:rPr>
                <w:b w:val="0"/>
                <w:bCs/>
                <w:lang w:val="fr-FR"/>
              </w:rPr>
              <w:t>-L’arrêt du travail</w:t>
            </w:r>
          </w:p>
        </w:tc>
        <w:tc>
          <w:tcPr>
            <w:tcW w:w="449" w:type="dxa"/>
          </w:tcPr>
          <w:p w:rsidR="00FF1DC1" w:rsidRPr="00682223" w:rsidRDefault="00FF1DC1" w:rsidP="0088730D">
            <w:pPr>
              <w:spacing w:line="360" w:lineRule="auto"/>
              <w:rPr>
                <w:b w:val="0"/>
                <w:bCs/>
                <w:lang w:val="fr-FR"/>
              </w:rPr>
            </w:pPr>
            <w:r w:rsidRPr="00682223">
              <w:rPr>
                <w:b w:val="0"/>
                <w:bCs/>
                <w:lang w:val="fr-FR"/>
              </w:rPr>
              <w:t>3</w:t>
            </w:r>
          </w:p>
        </w:tc>
        <w:tc>
          <w:tcPr>
            <w:tcW w:w="449" w:type="dxa"/>
          </w:tcPr>
          <w:p w:rsidR="00FF1DC1" w:rsidRPr="00682223" w:rsidRDefault="00FF1DC1" w:rsidP="0088730D">
            <w:pPr>
              <w:spacing w:line="360" w:lineRule="auto"/>
              <w:rPr>
                <w:b w:val="0"/>
                <w:bCs/>
                <w:lang w:val="fr-FR"/>
              </w:rPr>
            </w:pPr>
            <w:r w:rsidRPr="00682223">
              <w:rPr>
                <w:b w:val="0"/>
                <w:bCs/>
                <w:lang w:val="fr-FR"/>
              </w:rPr>
              <w:t>4</w:t>
            </w:r>
          </w:p>
        </w:tc>
        <w:tc>
          <w:tcPr>
            <w:tcW w:w="449" w:type="dxa"/>
          </w:tcPr>
          <w:p w:rsidR="00FF1DC1" w:rsidRPr="00682223" w:rsidRDefault="00FF1DC1" w:rsidP="0088730D">
            <w:pPr>
              <w:spacing w:line="360" w:lineRule="auto"/>
              <w:rPr>
                <w:b w:val="0"/>
                <w:bCs/>
                <w:lang w:val="fr-FR"/>
              </w:rPr>
            </w:pPr>
            <w:r w:rsidRPr="00682223">
              <w:rPr>
                <w:b w:val="0"/>
                <w:bCs/>
                <w:lang w:val="fr-FR"/>
              </w:rPr>
              <w:t>2</w:t>
            </w:r>
          </w:p>
        </w:tc>
        <w:tc>
          <w:tcPr>
            <w:tcW w:w="276" w:type="dxa"/>
          </w:tcPr>
          <w:p w:rsidR="00FF1DC1" w:rsidRPr="00682223" w:rsidRDefault="00FF1DC1" w:rsidP="0088730D">
            <w:pPr>
              <w:spacing w:line="360" w:lineRule="auto"/>
              <w:rPr>
                <w:b w:val="0"/>
                <w:bCs/>
                <w:lang w:val="fr-FR"/>
              </w:rPr>
            </w:pPr>
            <w:r w:rsidRPr="00682223">
              <w:rPr>
                <w:b w:val="0"/>
                <w:bCs/>
                <w:lang w:val="fr-FR"/>
              </w:rPr>
              <w:t>24</w:t>
            </w:r>
          </w:p>
        </w:tc>
      </w:tr>
      <w:tr w:rsidR="00FA1F5D" w:rsidRPr="00682223" w:rsidTr="00FA1F5D">
        <w:tc>
          <w:tcPr>
            <w:tcW w:w="1591" w:type="dxa"/>
          </w:tcPr>
          <w:p w:rsidR="00FF1DC1" w:rsidRPr="00682223" w:rsidRDefault="00FF1DC1" w:rsidP="0088730D">
            <w:pPr>
              <w:spacing w:line="360" w:lineRule="auto"/>
              <w:rPr>
                <w:lang w:val="fr-FR"/>
              </w:rPr>
            </w:pPr>
            <w:r w:rsidRPr="00682223">
              <w:rPr>
                <w:lang w:val="fr-FR"/>
              </w:rPr>
              <w:t>Moteur hydraulique (orientation et déplacement)</w:t>
            </w:r>
          </w:p>
        </w:tc>
        <w:tc>
          <w:tcPr>
            <w:tcW w:w="1536" w:type="dxa"/>
          </w:tcPr>
          <w:p w:rsidR="00FF1DC1" w:rsidRPr="00682223" w:rsidRDefault="00FF1DC1" w:rsidP="0088730D">
            <w:pPr>
              <w:spacing w:line="360" w:lineRule="auto"/>
              <w:rPr>
                <w:b w:val="0"/>
                <w:bCs/>
                <w:lang w:val="fr-FR"/>
              </w:rPr>
            </w:pPr>
            <w:r w:rsidRPr="00682223">
              <w:rPr>
                <w:b w:val="0"/>
                <w:bCs/>
                <w:lang w:val="fr-FR"/>
              </w:rPr>
              <w:t>Mouvement de la pelle</w:t>
            </w:r>
          </w:p>
        </w:tc>
        <w:tc>
          <w:tcPr>
            <w:tcW w:w="1589" w:type="dxa"/>
          </w:tcPr>
          <w:p w:rsidR="00FF1DC1" w:rsidRPr="00682223" w:rsidRDefault="00FF1DC1" w:rsidP="0088730D">
            <w:pPr>
              <w:spacing w:line="360" w:lineRule="auto"/>
              <w:rPr>
                <w:b w:val="0"/>
                <w:bCs/>
                <w:lang w:val="fr-FR"/>
              </w:rPr>
            </w:pPr>
            <w:r w:rsidRPr="00682223">
              <w:rPr>
                <w:b w:val="0"/>
                <w:bCs/>
                <w:lang w:val="fr-FR"/>
              </w:rPr>
              <w:t>-Blocage de freins</w:t>
            </w:r>
          </w:p>
          <w:p w:rsidR="00FF1DC1" w:rsidRPr="00682223" w:rsidRDefault="00FF1DC1" w:rsidP="0088730D">
            <w:pPr>
              <w:spacing w:line="360" w:lineRule="auto"/>
              <w:rPr>
                <w:b w:val="0"/>
                <w:bCs/>
                <w:lang w:val="fr-FR"/>
              </w:rPr>
            </w:pPr>
            <w:r w:rsidRPr="00682223">
              <w:rPr>
                <w:b w:val="0"/>
                <w:bCs/>
                <w:lang w:val="fr-FR"/>
              </w:rPr>
              <w:t>-usure de pistons</w:t>
            </w:r>
          </w:p>
          <w:p w:rsidR="00FF1DC1" w:rsidRPr="00682223" w:rsidRDefault="00FF1DC1" w:rsidP="0088730D">
            <w:pPr>
              <w:spacing w:line="360" w:lineRule="auto"/>
              <w:rPr>
                <w:b w:val="0"/>
                <w:bCs/>
                <w:lang w:val="fr-FR"/>
              </w:rPr>
            </w:pPr>
            <w:r w:rsidRPr="00682223">
              <w:rPr>
                <w:b w:val="0"/>
                <w:bCs/>
                <w:lang w:val="fr-FR"/>
              </w:rPr>
              <w:t>-Blocage de tiroirs dans le bloc du moteur</w:t>
            </w:r>
          </w:p>
        </w:tc>
        <w:tc>
          <w:tcPr>
            <w:tcW w:w="1491" w:type="dxa"/>
          </w:tcPr>
          <w:p w:rsidR="00FF1DC1" w:rsidRPr="00682223" w:rsidRDefault="00FF1DC1" w:rsidP="0088730D">
            <w:pPr>
              <w:spacing w:line="360" w:lineRule="auto"/>
              <w:rPr>
                <w:b w:val="0"/>
                <w:bCs/>
                <w:lang w:val="fr-FR"/>
              </w:rPr>
            </w:pPr>
            <w:r w:rsidRPr="00682223">
              <w:rPr>
                <w:b w:val="0"/>
                <w:bCs/>
                <w:lang w:val="fr-FR"/>
              </w:rPr>
              <w:t>-Inspection visuelle</w:t>
            </w:r>
          </w:p>
          <w:p w:rsidR="00FF1DC1" w:rsidRPr="00682223" w:rsidRDefault="00FF1DC1" w:rsidP="0088730D">
            <w:pPr>
              <w:spacing w:line="360" w:lineRule="auto"/>
              <w:rPr>
                <w:b w:val="0"/>
                <w:bCs/>
                <w:lang w:val="fr-FR"/>
              </w:rPr>
            </w:pPr>
            <w:r w:rsidRPr="00682223">
              <w:rPr>
                <w:b w:val="0"/>
                <w:bCs/>
                <w:lang w:val="fr-FR"/>
              </w:rPr>
              <w:t>-Démontage</w:t>
            </w:r>
          </w:p>
        </w:tc>
        <w:tc>
          <w:tcPr>
            <w:tcW w:w="1389" w:type="dxa"/>
          </w:tcPr>
          <w:p w:rsidR="00FF1DC1" w:rsidRPr="00682223" w:rsidRDefault="00FF1DC1" w:rsidP="0088730D">
            <w:pPr>
              <w:spacing w:line="360" w:lineRule="auto"/>
              <w:rPr>
                <w:b w:val="0"/>
                <w:bCs/>
                <w:lang w:val="fr-FR"/>
              </w:rPr>
            </w:pPr>
            <w:r w:rsidRPr="00682223">
              <w:rPr>
                <w:b w:val="0"/>
                <w:bCs/>
                <w:lang w:val="fr-FR"/>
              </w:rPr>
              <w:t>-usure de composants internes</w:t>
            </w:r>
          </w:p>
        </w:tc>
        <w:tc>
          <w:tcPr>
            <w:tcW w:w="1941" w:type="dxa"/>
          </w:tcPr>
          <w:p w:rsidR="00FF1DC1" w:rsidRPr="00682223" w:rsidRDefault="00FF1DC1" w:rsidP="0088730D">
            <w:pPr>
              <w:spacing w:line="360" w:lineRule="auto"/>
              <w:rPr>
                <w:b w:val="0"/>
                <w:bCs/>
                <w:lang w:val="fr-FR"/>
              </w:rPr>
            </w:pPr>
            <w:r w:rsidRPr="00682223">
              <w:rPr>
                <w:b w:val="0"/>
                <w:bCs/>
                <w:lang w:val="fr-FR"/>
              </w:rPr>
              <w:t>-L’arrêt partiel ou complet de fonction (orientation ou déplacement)</w:t>
            </w:r>
          </w:p>
        </w:tc>
        <w:tc>
          <w:tcPr>
            <w:tcW w:w="449" w:type="dxa"/>
          </w:tcPr>
          <w:p w:rsidR="00FF1DC1" w:rsidRPr="00682223" w:rsidRDefault="00FF1DC1" w:rsidP="0088730D">
            <w:pPr>
              <w:spacing w:line="360" w:lineRule="auto"/>
              <w:rPr>
                <w:b w:val="0"/>
                <w:bCs/>
                <w:lang w:val="fr-FR"/>
              </w:rPr>
            </w:pPr>
            <w:r w:rsidRPr="00682223">
              <w:rPr>
                <w:b w:val="0"/>
                <w:bCs/>
                <w:lang w:val="fr-FR"/>
              </w:rPr>
              <w:t>3</w:t>
            </w:r>
          </w:p>
        </w:tc>
        <w:tc>
          <w:tcPr>
            <w:tcW w:w="449" w:type="dxa"/>
          </w:tcPr>
          <w:p w:rsidR="00FF1DC1" w:rsidRPr="00682223" w:rsidRDefault="00FF1DC1" w:rsidP="0088730D">
            <w:pPr>
              <w:spacing w:line="360" w:lineRule="auto"/>
              <w:rPr>
                <w:b w:val="0"/>
                <w:bCs/>
                <w:lang w:val="fr-FR"/>
              </w:rPr>
            </w:pPr>
            <w:r w:rsidRPr="00682223">
              <w:rPr>
                <w:b w:val="0"/>
                <w:bCs/>
                <w:lang w:val="fr-FR"/>
              </w:rPr>
              <w:t>3</w:t>
            </w:r>
          </w:p>
        </w:tc>
        <w:tc>
          <w:tcPr>
            <w:tcW w:w="449" w:type="dxa"/>
          </w:tcPr>
          <w:p w:rsidR="00FF1DC1" w:rsidRPr="00682223" w:rsidRDefault="00FF1DC1" w:rsidP="0088730D">
            <w:pPr>
              <w:spacing w:line="360" w:lineRule="auto"/>
              <w:rPr>
                <w:b w:val="0"/>
                <w:bCs/>
                <w:lang w:val="fr-FR"/>
              </w:rPr>
            </w:pPr>
            <w:r w:rsidRPr="00682223">
              <w:rPr>
                <w:b w:val="0"/>
                <w:bCs/>
                <w:lang w:val="fr-FR"/>
              </w:rPr>
              <w:t>2</w:t>
            </w:r>
          </w:p>
        </w:tc>
        <w:tc>
          <w:tcPr>
            <w:tcW w:w="276" w:type="dxa"/>
          </w:tcPr>
          <w:p w:rsidR="00FF1DC1" w:rsidRPr="00682223" w:rsidRDefault="00FF1DC1" w:rsidP="0088730D">
            <w:pPr>
              <w:keepNext/>
              <w:spacing w:line="360" w:lineRule="auto"/>
              <w:rPr>
                <w:b w:val="0"/>
                <w:bCs/>
                <w:lang w:val="fr-FR"/>
              </w:rPr>
            </w:pPr>
            <w:r w:rsidRPr="00682223">
              <w:rPr>
                <w:b w:val="0"/>
                <w:bCs/>
                <w:lang w:val="fr-FR"/>
              </w:rPr>
              <w:t>18</w:t>
            </w:r>
          </w:p>
        </w:tc>
      </w:tr>
    </w:tbl>
    <w:p w:rsidR="006F0BD0" w:rsidRPr="00682223" w:rsidRDefault="006F0BD0" w:rsidP="00E36C76">
      <w:pPr>
        <w:rPr>
          <w:lang w:val="fr-FR"/>
        </w:rPr>
      </w:pPr>
    </w:p>
    <w:p w:rsidR="006F0BD0" w:rsidRPr="00682223" w:rsidRDefault="00FF1DC1" w:rsidP="00EF7F1E">
      <w:pPr>
        <w:pStyle w:val="Heading2"/>
      </w:pPr>
      <w:bookmarkStart w:id="32" w:name="_Toc168375894"/>
      <w:r>
        <w:t>Digramme de Pareto</w:t>
      </w:r>
      <w:bookmarkEnd w:id="32"/>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121E39" w:rsidRPr="00682223" w:rsidRDefault="00121E39" w:rsidP="00E36C76">
      <w:pPr>
        <w:rPr>
          <w:rFonts w:eastAsiaTheme="majorEastAsia" w:cstheme="majorBidi"/>
          <w:color w:val="000000" w:themeColor="text1"/>
          <w:sz w:val="36"/>
          <w:szCs w:val="32"/>
          <w:lang w:val="fr-FR"/>
        </w:rPr>
      </w:pPr>
      <w:r w:rsidRPr="00682223">
        <w:rPr>
          <w:lang w:val="fr-FR"/>
        </w:rPr>
        <w:br w:type="page"/>
      </w:r>
    </w:p>
    <w:p w:rsidR="00121E39" w:rsidRPr="00682223" w:rsidRDefault="00047EE6" w:rsidP="00047EE6">
      <w:pPr>
        <w:pStyle w:val="Heading1"/>
        <w:numPr>
          <w:ilvl w:val="0"/>
          <w:numId w:val="16"/>
        </w:numPr>
        <w:rPr>
          <w:lang w:val="fr-FR"/>
        </w:rPr>
      </w:pPr>
      <w:r>
        <w:rPr>
          <w:lang w:val="fr-FR"/>
        </w:rPr>
        <w:lastRenderedPageBreak/>
        <w:t xml:space="preserve"> </w:t>
      </w:r>
      <w:bookmarkStart w:id="33" w:name="_Toc168375895"/>
      <w:r w:rsidR="00121E39" w:rsidRPr="00682223">
        <w:rPr>
          <w:lang w:val="fr-FR"/>
        </w:rPr>
        <w:t>Conclusion et recommandations</w:t>
      </w:r>
      <w:bookmarkEnd w:id="33"/>
      <w:r w:rsidR="00121E39" w:rsidRPr="00682223">
        <w:rPr>
          <w:lang w:val="fr-FR"/>
        </w:rPr>
        <w:br w:type="page"/>
      </w:r>
    </w:p>
    <w:p w:rsidR="006F0BD0" w:rsidRPr="00682223" w:rsidRDefault="00130A48" w:rsidP="00047EE6">
      <w:pPr>
        <w:pStyle w:val="Heading1"/>
        <w:numPr>
          <w:ilvl w:val="0"/>
          <w:numId w:val="16"/>
        </w:numPr>
        <w:rPr>
          <w:lang w:val="fr-FR"/>
        </w:rPr>
      </w:pPr>
      <w:bookmarkStart w:id="34" w:name="_Toc168375896"/>
      <w:r w:rsidRPr="00682223">
        <w:rPr>
          <w:lang w:val="fr-FR"/>
        </w:rPr>
        <w:lastRenderedPageBreak/>
        <w:t>Référence bibliographique</w:t>
      </w:r>
      <w:bookmarkEnd w:id="34"/>
    </w:p>
    <w:p w:rsidR="006F0BD0" w:rsidRPr="00682223" w:rsidRDefault="006F0BD0" w:rsidP="00E36C76">
      <w:pPr>
        <w:rPr>
          <w:lang w:val="fr-FR"/>
        </w:rPr>
      </w:pPr>
    </w:p>
    <w:p w:rsidR="00E36C76" w:rsidRPr="00682223" w:rsidRDefault="004F7947" w:rsidP="004F663A">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4F663A">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482A30">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6F7AD7">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B6323E">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6F7AD7">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6F7AD7">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6F7AD7">
      <w:pPr>
        <w:rPr>
          <w:b w:val="0"/>
          <w:bCs/>
          <w:lang w:val="fr-FR"/>
        </w:rPr>
      </w:pPr>
    </w:p>
    <w:p w:rsidR="00B6323E" w:rsidRPr="00682223" w:rsidRDefault="00B6323E" w:rsidP="006F7AD7">
      <w:pPr>
        <w:rPr>
          <w:b w:val="0"/>
          <w:bCs/>
          <w:lang w:val="fr-FR"/>
        </w:rPr>
      </w:pPr>
    </w:p>
    <w:p w:rsidR="004F663A" w:rsidRPr="00682223" w:rsidRDefault="004F663A" w:rsidP="00E36C76">
      <w:pPr>
        <w:rPr>
          <w:b w:val="0"/>
          <w:bCs/>
          <w:lang w:val="fr-FR"/>
        </w:rPr>
      </w:pPr>
    </w:p>
    <w:p w:rsidR="004F7947" w:rsidRPr="00682223" w:rsidRDefault="004F7947" w:rsidP="00E36C76">
      <w:pPr>
        <w:rPr>
          <w:b w:val="0"/>
          <w:bCs/>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p w:rsidR="006F0BD0" w:rsidRPr="00682223" w:rsidRDefault="006F0BD0" w:rsidP="00E36C76">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CFC" w:rsidRDefault="001A5CFC" w:rsidP="00CD2396">
      <w:pPr>
        <w:spacing w:after="0" w:line="240" w:lineRule="auto"/>
      </w:pPr>
      <w:r>
        <w:separator/>
      </w:r>
    </w:p>
  </w:endnote>
  <w:endnote w:type="continuationSeparator" w:id="0">
    <w:p w:rsidR="001A5CFC" w:rsidRDefault="001A5CFC"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30D" w:rsidRDefault="0088730D" w:rsidP="006F0BD0">
    <w:pPr>
      <w:pStyle w:val="Footer"/>
      <w:jc w:val="center"/>
    </w:pPr>
  </w:p>
  <w:p w:rsidR="0088730D" w:rsidRDefault="008873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88730D" w:rsidRDefault="0088730D">
        <w:pPr>
          <w:pStyle w:val="Footer"/>
          <w:jc w:val="center"/>
        </w:pPr>
        <w:r>
          <w:fldChar w:fldCharType="begin"/>
        </w:r>
        <w:r>
          <w:instrText xml:space="preserve"> PAGE   \* MERGEFORMAT </w:instrText>
        </w:r>
        <w:r>
          <w:fldChar w:fldCharType="separate"/>
        </w:r>
        <w:r w:rsidR="005E23DB">
          <w:rPr>
            <w:noProof/>
          </w:rPr>
          <w:t>9</w:t>
        </w:r>
        <w:r>
          <w:rPr>
            <w:noProof/>
          </w:rPr>
          <w:fldChar w:fldCharType="end"/>
        </w:r>
      </w:p>
    </w:sdtContent>
  </w:sdt>
  <w:p w:rsidR="0088730D" w:rsidRDefault="00887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CFC" w:rsidRDefault="001A5CFC" w:rsidP="00CD2396">
      <w:pPr>
        <w:spacing w:after="0" w:line="240" w:lineRule="auto"/>
      </w:pPr>
      <w:r>
        <w:separator/>
      </w:r>
    </w:p>
  </w:footnote>
  <w:footnote w:type="continuationSeparator" w:id="0">
    <w:p w:rsidR="001A5CFC" w:rsidRDefault="001A5CFC"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88730D" w:rsidRDefault="0088730D">
        <w:pPr>
          <w:pStyle w:val="Header"/>
          <w:jc w:val="center"/>
        </w:pPr>
        <w:r>
          <w:fldChar w:fldCharType="begin"/>
        </w:r>
        <w:r>
          <w:instrText xml:space="preserve"> PAGE   \* MERGEFORMAT </w:instrText>
        </w:r>
        <w:r>
          <w:fldChar w:fldCharType="separate"/>
        </w:r>
        <w:r w:rsidR="005E23DB">
          <w:rPr>
            <w:noProof/>
          </w:rPr>
          <w:t>VII</w:t>
        </w:r>
        <w:r>
          <w:rPr>
            <w:noProof/>
          </w:rPr>
          <w:fldChar w:fldCharType="end"/>
        </w:r>
      </w:p>
    </w:sdtContent>
  </w:sdt>
  <w:p w:rsidR="0088730D" w:rsidRDefault="008873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30D" w:rsidRDefault="0088730D" w:rsidP="006F0BD0">
    <w:pPr>
      <w:pStyle w:val="Header"/>
    </w:pPr>
  </w:p>
  <w:p w:rsidR="0088730D" w:rsidRDefault="008873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2E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2652D"/>
    <w:multiLevelType w:val="multilevel"/>
    <w:tmpl w:val="A5146C6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9B5B12"/>
    <w:multiLevelType w:val="multilevel"/>
    <w:tmpl w:val="11400E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95961"/>
    <w:multiLevelType w:val="hybridMultilevel"/>
    <w:tmpl w:val="33021C68"/>
    <w:lvl w:ilvl="0" w:tplc="7D8867C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E7B32"/>
    <w:multiLevelType w:val="multilevel"/>
    <w:tmpl w:val="57FCEC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E157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C6E48"/>
    <w:multiLevelType w:val="multilevel"/>
    <w:tmpl w:val="2990C7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A17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167AFC"/>
    <w:multiLevelType w:val="multilevel"/>
    <w:tmpl w:val="57FCEC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4E42BC"/>
    <w:multiLevelType w:val="hybridMultilevel"/>
    <w:tmpl w:val="3514C022"/>
    <w:lvl w:ilvl="0" w:tplc="6A0EFF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55979"/>
    <w:multiLevelType w:val="hybridMultilevel"/>
    <w:tmpl w:val="D9067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1160B"/>
    <w:multiLevelType w:val="multilevel"/>
    <w:tmpl w:val="97E6C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2650C8"/>
    <w:multiLevelType w:val="multilevel"/>
    <w:tmpl w:val="4244AF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F56C6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09B5828"/>
    <w:multiLevelType w:val="hybridMultilevel"/>
    <w:tmpl w:val="FEC46ACA"/>
    <w:lvl w:ilvl="0" w:tplc="15C47BB2">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91E4F"/>
    <w:multiLevelType w:val="multilevel"/>
    <w:tmpl w:val="DB7A6F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8E3A63"/>
    <w:multiLevelType w:val="multilevel"/>
    <w:tmpl w:val="F2180C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A22044"/>
    <w:multiLevelType w:val="hybridMultilevel"/>
    <w:tmpl w:val="13808E7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A92063"/>
    <w:multiLevelType w:val="multilevel"/>
    <w:tmpl w:val="3940A308"/>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5A409A"/>
    <w:multiLevelType w:val="multilevel"/>
    <w:tmpl w:val="45D44DFE"/>
    <w:lvl w:ilvl="0">
      <w:start w:val="3"/>
      <w:numFmt w:val="decimal"/>
      <w:lvlText w:val="%1"/>
      <w:lvlJc w:val="left"/>
      <w:pPr>
        <w:ind w:left="1732" w:hanging="576"/>
      </w:pPr>
      <w:rPr>
        <w:rFonts w:hint="default"/>
        <w:lang w:val="fr-FR" w:eastAsia="en-US" w:bidi="ar-SA"/>
      </w:rPr>
    </w:lvl>
    <w:lvl w:ilvl="1">
      <w:start w:val="1"/>
      <w:numFmt w:val="decimal"/>
      <w:lvlText w:val="%1.%2"/>
      <w:lvlJc w:val="left"/>
      <w:pPr>
        <w:ind w:left="1732" w:hanging="576"/>
      </w:pPr>
      <w:rPr>
        <w:rFonts w:ascii="Times New Roman" w:eastAsia="Times New Roman" w:hAnsi="Times New Roman" w:cs="Times New Roman" w:hint="default"/>
        <w:b/>
        <w:bCs/>
        <w:color w:val="0D0D0D"/>
        <w:w w:val="100"/>
        <w:sz w:val="28"/>
        <w:szCs w:val="28"/>
        <w:lang w:val="fr-FR" w:eastAsia="en-US" w:bidi="ar-SA"/>
      </w:rPr>
    </w:lvl>
    <w:lvl w:ilvl="2">
      <w:numFmt w:val="bullet"/>
      <w:lvlText w:val=""/>
      <w:lvlJc w:val="left"/>
      <w:pPr>
        <w:ind w:left="1876" w:hanging="360"/>
      </w:pPr>
      <w:rPr>
        <w:rFonts w:ascii="Symbol" w:eastAsia="Symbol" w:hAnsi="Symbol" w:cs="Symbol" w:hint="default"/>
        <w:w w:val="100"/>
        <w:sz w:val="24"/>
        <w:szCs w:val="24"/>
        <w:lang w:val="fr-FR" w:eastAsia="en-US" w:bidi="ar-SA"/>
      </w:rPr>
    </w:lvl>
    <w:lvl w:ilvl="3">
      <w:numFmt w:val="bullet"/>
      <w:lvlText w:val="•"/>
      <w:lvlJc w:val="left"/>
      <w:pPr>
        <w:ind w:left="3952" w:hanging="360"/>
      </w:pPr>
      <w:rPr>
        <w:rFonts w:hint="default"/>
        <w:lang w:val="fr-FR" w:eastAsia="en-US" w:bidi="ar-SA"/>
      </w:rPr>
    </w:lvl>
    <w:lvl w:ilvl="4">
      <w:numFmt w:val="bullet"/>
      <w:lvlText w:val="•"/>
      <w:lvlJc w:val="left"/>
      <w:pPr>
        <w:ind w:left="4988" w:hanging="360"/>
      </w:pPr>
      <w:rPr>
        <w:rFonts w:hint="default"/>
        <w:lang w:val="fr-FR" w:eastAsia="en-US" w:bidi="ar-SA"/>
      </w:rPr>
    </w:lvl>
    <w:lvl w:ilvl="5">
      <w:numFmt w:val="bullet"/>
      <w:lvlText w:val="•"/>
      <w:lvlJc w:val="left"/>
      <w:pPr>
        <w:ind w:left="6025" w:hanging="360"/>
      </w:pPr>
      <w:rPr>
        <w:rFonts w:hint="default"/>
        <w:lang w:val="fr-FR" w:eastAsia="en-US" w:bidi="ar-SA"/>
      </w:rPr>
    </w:lvl>
    <w:lvl w:ilvl="6">
      <w:numFmt w:val="bullet"/>
      <w:lvlText w:val="•"/>
      <w:lvlJc w:val="left"/>
      <w:pPr>
        <w:ind w:left="7061" w:hanging="360"/>
      </w:pPr>
      <w:rPr>
        <w:rFonts w:hint="default"/>
        <w:lang w:val="fr-FR" w:eastAsia="en-US" w:bidi="ar-SA"/>
      </w:rPr>
    </w:lvl>
    <w:lvl w:ilvl="7">
      <w:numFmt w:val="bullet"/>
      <w:lvlText w:val="•"/>
      <w:lvlJc w:val="left"/>
      <w:pPr>
        <w:ind w:left="8097" w:hanging="360"/>
      </w:pPr>
      <w:rPr>
        <w:rFonts w:hint="default"/>
        <w:lang w:val="fr-FR" w:eastAsia="en-US" w:bidi="ar-SA"/>
      </w:rPr>
    </w:lvl>
    <w:lvl w:ilvl="8">
      <w:numFmt w:val="bullet"/>
      <w:lvlText w:val="•"/>
      <w:lvlJc w:val="left"/>
      <w:pPr>
        <w:ind w:left="9133" w:hanging="360"/>
      </w:pPr>
      <w:rPr>
        <w:rFonts w:hint="default"/>
        <w:lang w:val="fr-FR" w:eastAsia="en-US" w:bidi="ar-SA"/>
      </w:rPr>
    </w:lvl>
  </w:abstractNum>
  <w:abstractNum w:abstractNumId="20" w15:restartNumberingAfterBreak="0">
    <w:nsid w:val="381821F7"/>
    <w:multiLevelType w:val="multilevel"/>
    <w:tmpl w:val="80C44EB2"/>
    <w:lvl w:ilvl="0">
      <w:start w:val="1"/>
      <w:numFmt w:val="decimal"/>
      <w:lvlText w:val="%1."/>
      <w:lvlJc w:val="left"/>
      <w:pPr>
        <w:ind w:left="360" w:hanging="360"/>
      </w:pPr>
    </w:lvl>
    <w:lvl w:ilvl="1">
      <w:start w:val="1"/>
      <w:numFmt w:val="decimal"/>
      <w:lvlText w:val="%1.%2."/>
      <w:lvlJc w:val="left"/>
      <w:pPr>
        <w:ind w:left="792" w:hanging="432"/>
      </w:pPr>
    </w:lvl>
    <w:lvl w:ilvl="2">
      <w:numFmt w:val="bullet"/>
      <w:lvlText w:val=""/>
      <w:lvlJc w:val="left"/>
      <w:pPr>
        <w:ind w:left="1224" w:hanging="504"/>
      </w:pPr>
      <w:rPr>
        <w:rFonts w:ascii="Wingdings" w:eastAsia="Wingdings" w:hAnsi="Wingdings" w:cs="Wingdings" w:hint="default"/>
        <w:w w:val="100"/>
        <w:sz w:val="24"/>
        <w:szCs w:val="24"/>
        <w:lang w:val="fr-FR" w:eastAsia="en-US" w:bidi="ar-S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E36B98"/>
    <w:multiLevelType w:val="hybridMultilevel"/>
    <w:tmpl w:val="22080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77D4A"/>
    <w:multiLevelType w:val="hybridMultilevel"/>
    <w:tmpl w:val="68D8BE70"/>
    <w:lvl w:ilvl="0" w:tplc="AA563B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B6AD1"/>
    <w:multiLevelType w:val="multilevel"/>
    <w:tmpl w:val="57FCEC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1761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D95EDC"/>
    <w:multiLevelType w:val="multilevel"/>
    <w:tmpl w:val="BDA05B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D96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94C1BA1"/>
    <w:multiLevelType w:val="multilevel"/>
    <w:tmpl w:val="4BCC4E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F37FAE"/>
    <w:multiLevelType w:val="hybridMultilevel"/>
    <w:tmpl w:val="2320F0EA"/>
    <w:lvl w:ilvl="0" w:tplc="C312230A">
      <w:numFmt w:val="bullet"/>
      <w:lvlText w:val=""/>
      <w:lvlJc w:val="left"/>
      <w:pPr>
        <w:ind w:left="1156" w:hanging="360"/>
      </w:pPr>
      <w:rPr>
        <w:rFonts w:ascii="Symbol" w:eastAsia="Symbol" w:hAnsi="Symbol" w:cs="Symbol" w:hint="default"/>
        <w:w w:val="100"/>
        <w:sz w:val="22"/>
        <w:szCs w:val="22"/>
        <w:lang w:val="fr-FR" w:eastAsia="en-US" w:bidi="ar-SA"/>
      </w:rPr>
    </w:lvl>
    <w:lvl w:ilvl="1" w:tplc="B1BA9A16">
      <w:numFmt w:val="bullet"/>
      <w:lvlText w:val="•"/>
      <w:lvlJc w:val="left"/>
      <w:pPr>
        <w:ind w:left="2164" w:hanging="360"/>
      </w:pPr>
      <w:rPr>
        <w:rFonts w:hint="default"/>
        <w:lang w:val="fr-FR" w:eastAsia="en-US" w:bidi="ar-SA"/>
      </w:rPr>
    </w:lvl>
    <w:lvl w:ilvl="2" w:tplc="D230124E">
      <w:numFmt w:val="bullet"/>
      <w:lvlText w:val="•"/>
      <w:lvlJc w:val="left"/>
      <w:pPr>
        <w:ind w:left="3169" w:hanging="360"/>
      </w:pPr>
      <w:rPr>
        <w:rFonts w:hint="default"/>
        <w:lang w:val="fr-FR" w:eastAsia="en-US" w:bidi="ar-SA"/>
      </w:rPr>
    </w:lvl>
    <w:lvl w:ilvl="3" w:tplc="90EC19DA">
      <w:numFmt w:val="bullet"/>
      <w:lvlText w:val="•"/>
      <w:lvlJc w:val="left"/>
      <w:pPr>
        <w:ind w:left="4173" w:hanging="360"/>
      </w:pPr>
      <w:rPr>
        <w:rFonts w:hint="default"/>
        <w:lang w:val="fr-FR" w:eastAsia="en-US" w:bidi="ar-SA"/>
      </w:rPr>
    </w:lvl>
    <w:lvl w:ilvl="4" w:tplc="0FF0B3CE">
      <w:numFmt w:val="bullet"/>
      <w:lvlText w:val="•"/>
      <w:lvlJc w:val="left"/>
      <w:pPr>
        <w:ind w:left="5178" w:hanging="360"/>
      </w:pPr>
      <w:rPr>
        <w:rFonts w:hint="default"/>
        <w:lang w:val="fr-FR" w:eastAsia="en-US" w:bidi="ar-SA"/>
      </w:rPr>
    </w:lvl>
    <w:lvl w:ilvl="5" w:tplc="5BC64886">
      <w:numFmt w:val="bullet"/>
      <w:lvlText w:val="•"/>
      <w:lvlJc w:val="left"/>
      <w:pPr>
        <w:ind w:left="6183" w:hanging="360"/>
      </w:pPr>
      <w:rPr>
        <w:rFonts w:hint="default"/>
        <w:lang w:val="fr-FR" w:eastAsia="en-US" w:bidi="ar-SA"/>
      </w:rPr>
    </w:lvl>
    <w:lvl w:ilvl="6" w:tplc="A58ED258">
      <w:numFmt w:val="bullet"/>
      <w:lvlText w:val="•"/>
      <w:lvlJc w:val="left"/>
      <w:pPr>
        <w:ind w:left="7187" w:hanging="360"/>
      </w:pPr>
      <w:rPr>
        <w:rFonts w:hint="default"/>
        <w:lang w:val="fr-FR" w:eastAsia="en-US" w:bidi="ar-SA"/>
      </w:rPr>
    </w:lvl>
    <w:lvl w:ilvl="7" w:tplc="FCF83F90">
      <w:numFmt w:val="bullet"/>
      <w:lvlText w:val="•"/>
      <w:lvlJc w:val="left"/>
      <w:pPr>
        <w:ind w:left="8192" w:hanging="360"/>
      </w:pPr>
      <w:rPr>
        <w:rFonts w:hint="default"/>
        <w:lang w:val="fr-FR" w:eastAsia="en-US" w:bidi="ar-SA"/>
      </w:rPr>
    </w:lvl>
    <w:lvl w:ilvl="8" w:tplc="CB5E857A">
      <w:numFmt w:val="bullet"/>
      <w:lvlText w:val="•"/>
      <w:lvlJc w:val="left"/>
      <w:pPr>
        <w:ind w:left="9197" w:hanging="360"/>
      </w:pPr>
      <w:rPr>
        <w:rFonts w:hint="default"/>
        <w:lang w:val="fr-FR" w:eastAsia="en-US" w:bidi="ar-SA"/>
      </w:rPr>
    </w:lvl>
  </w:abstractNum>
  <w:abstractNum w:abstractNumId="29" w15:restartNumberingAfterBreak="0">
    <w:nsid w:val="52170365"/>
    <w:multiLevelType w:val="hybridMultilevel"/>
    <w:tmpl w:val="E1D2C76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0075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F03A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55ED2A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5F259A"/>
    <w:multiLevelType w:val="hybridMultilevel"/>
    <w:tmpl w:val="836E8848"/>
    <w:lvl w:ilvl="0" w:tplc="0C569C48">
      <w:numFmt w:val="bullet"/>
      <w:lvlText w:val=""/>
      <w:lvlJc w:val="left"/>
      <w:pPr>
        <w:ind w:left="720" w:hanging="360"/>
      </w:pPr>
      <w:rPr>
        <w:rFonts w:ascii="Wingdings" w:eastAsia="Wingdings" w:hAnsi="Wingdings" w:cs="Wingdings" w:hint="default"/>
        <w:w w:val="100"/>
        <w:sz w:val="24"/>
        <w:szCs w:val="24"/>
        <w:lang w:val="fr-FR"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81CED"/>
    <w:multiLevelType w:val="hybridMultilevel"/>
    <w:tmpl w:val="E6ECAFA0"/>
    <w:lvl w:ilvl="0" w:tplc="FECA55DE">
      <w:numFmt w:val="bullet"/>
      <w:lvlText w:val=""/>
      <w:lvlJc w:val="left"/>
      <w:pPr>
        <w:ind w:left="1876" w:hanging="360"/>
      </w:pPr>
      <w:rPr>
        <w:rFonts w:ascii="Wingdings" w:eastAsia="Wingdings" w:hAnsi="Wingdings" w:cs="Wingdings" w:hint="default"/>
        <w:w w:val="100"/>
        <w:sz w:val="24"/>
        <w:szCs w:val="24"/>
        <w:lang w:val="fr-FR" w:eastAsia="en-US" w:bidi="ar-SA"/>
      </w:rPr>
    </w:lvl>
    <w:lvl w:ilvl="1" w:tplc="84EA7352">
      <w:numFmt w:val="bullet"/>
      <w:lvlText w:val="•"/>
      <w:lvlJc w:val="left"/>
      <w:pPr>
        <w:ind w:left="2812" w:hanging="360"/>
      </w:pPr>
      <w:rPr>
        <w:rFonts w:hint="default"/>
        <w:lang w:val="fr-FR" w:eastAsia="en-US" w:bidi="ar-SA"/>
      </w:rPr>
    </w:lvl>
    <w:lvl w:ilvl="2" w:tplc="99AA8542">
      <w:numFmt w:val="bullet"/>
      <w:lvlText w:val="•"/>
      <w:lvlJc w:val="left"/>
      <w:pPr>
        <w:ind w:left="3745" w:hanging="360"/>
      </w:pPr>
      <w:rPr>
        <w:rFonts w:hint="default"/>
        <w:lang w:val="fr-FR" w:eastAsia="en-US" w:bidi="ar-SA"/>
      </w:rPr>
    </w:lvl>
    <w:lvl w:ilvl="3" w:tplc="B750F2B4">
      <w:numFmt w:val="bullet"/>
      <w:lvlText w:val="•"/>
      <w:lvlJc w:val="left"/>
      <w:pPr>
        <w:ind w:left="4677" w:hanging="360"/>
      </w:pPr>
      <w:rPr>
        <w:rFonts w:hint="default"/>
        <w:lang w:val="fr-FR" w:eastAsia="en-US" w:bidi="ar-SA"/>
      </w:rPr>
    </w:lvl>
    <w:lvl w:ilvl="4" w:tplc="7DE2E2A8">
      <w:numFmt w:val="bullet"/>
      <w:lvlText w:val="•"/>
      <w:lvlJc w:val="left"/>
      <w:pPr>
        <w:ind w:left="5610" w:hanging="360"/>
      </w:pPr>
      <w:rPr>
        <w:rFonts w:hint="default"/>
        <w:lang w:val="fr-FR" w:eastAsia="en-US" w:bidi="ar-SA"/>
      </w:rPr>
    </w:lvl>
    <w:lvl w:ilvl="5" w:tplc="F3584102">
      <w:numFmt w:val="bullet"/>
      <w:lvlText w:val="•"/>
      <w:lvlJc w:val="left"/>
      <w:pPr>
        <w:ind w:left="6543" w:hanging="360"/>
      </w:pPr>
      <w:rPr>
        <w:rFonts w:hint="default"/>
        <w:lang w:val="fr-FR" w:eastAsia="en-US" w:bidi="ar-SA"/>
      </w:rPr>
    </w:lvl>
    <w:lvl w:ilvl="6" w:tplc="4FC228A8">
      <w:numFmt w:val="bullet"/>
      <w:lvlText w:val="•"/>
      <w:lvlJc w:val="left"/>
      <w:pPr>
        <w:ind w:left="7475" w:hanging="360"/>
      </w:pPr>
      <w:rPr>
        <w:rFonts w:hint="default"/>
        <w:lang w:val="fr-FR" w:eastAsia="en-US" w:bidi="ar-SA"/>
      </w:rPr>
    </w:lvl>
    <w:lvl w:ilvl="7" w:tplc="1A823112">
      <w:numFmt w:val="bullet"/>
      <w:lvlText w:val="•"/>
      <w:lvlJc w:val="left"/>
      <w:pPr>
        <w:ind w:left="8408" w:hanging="360"/>
      </w:pPr>
      <w:rPr>
        <w:rFonts w:hint="default"/>
        <w:lang w:val="fr-FR" w:eastAsia="en-US" w:bidi="ar-SA"/>
      </w:rPr>
    </w:lvl>
    <w:lvl w:ilvl="8" w:tplc="E50EC4E0">
      <w:numFmt w:val="bullet"/>
      <w:lvlText w:val="•"/>
      <w:lvlJc w:val="left"/>
      <w:pPr>
        <w:ind w:left="9341" w:hanging="360"/>
      </w:pPr>
      <w:rPr>
        <w:rFonts w:hint="default"/>
        <w:lang w:val="fr-FR" w:eastAsia="en-US" w:bidi="ar-SA"/>
      </w:rPr>
    </w:lvl>
  </w:abstractNum>
  <w:abstractNum w:abstractNumId="36" w15:restartNumberingAfterBreak="0">
    <w:nsid w:val="5F9063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FD0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787B86"/>
    <w:multiLevelType w:val="multilevel"/>
    <w:tmpl w:val="54AA9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CD228B"/>
    <w:multiLevelType w:val="hybridMultilevel"/>
    <w:tmpl w:val="8E8E8AF2"/>
    <w:lvl w:ilvl="0" w:tplc="4FAE3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9965F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15:restartNumberingAfterBreak="0">
    <w:nsid w:val="76D17154"/>
    <w:multiLevelType w:val="hybridMultilevel"/>
    <w:tmpl w:val="FF7E3F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F81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845D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23"/>
  </w:num>
  <w:num w:numId="4">
    <w:abstractNumId w:val="29"/>
  </w:num>
  <w:num w:numId="5">
    <w:abstractNumId w:val="22"/>
  </w:num>
  <w:num w:numId="6">
    <w:abstractNumId w:val="25"/>
  </w:num>
  <w:num w:numId="7">
    <w:abstractNumId w:val="6"/>
  </w:num>
  <w:num w:numId="8">
    <w:abstractNumId w:val="11"/>
  </w:num>
  <w:num w:numId="9">
    <w:abstractNumId w:val="16"/>
  </w:num>
  <w:num w:numId="10">
    <w:abstractNumId w:val="39"/>
  </w:num>
  <w:num w:numId="11">
    <w:abstractNumId w:val="21"/>
  </w:num>
  <w:num w:numId="12">
    <w:abstractNumId w:val="37"/>
  </w:num>
  <w:num w:numId="13">
    <w:abstractNumId w:val="8"/>
  </w:num>
  <w:num w:numId="14">
    <w:abstractNumId w:val="4"/>
  </w:num>
  <w:num w:numId="15">
    <w:abstractNumId w:val="7"/>
  </w:num>
  <w:num w:numId="16">
    <w:abstractNumId w:val="2"/>
  </w:num>
  <w:num w:numId="17">
    <w:abstractNumId w:val="28"/>
  </w:num>
  <w:num w:numId="18">
    <w:abstractNumId w:val="14"/>
  </w:num>
  <w:num w:numId="19">
    <w:abstractNumId w:val="35"/>
  </w:num>
  <w:num w:numId="20">
    <w:abstractNumId w:val="19"/>
  </w:num>
  <w:num w:numId="21">
    <w:abstractNumId w:val="20"/>
  </w:num>
  <w:num w:numId="22">
    <w:abstractNumId w:val="34"/>
  </w:num>
  <w:num w:numId="23">
    <w:abstractNumId w:val="36"/>
  </w:num>
  <w:num w:numId="24">
    <w:abstractNumId w:val="32"/>
  </w:num>
  <w:num w:numId="25">
    <w:abstractNumId w:val="5"/>
  </w:num>
  <w:num w:numId="26">
    <w:abstractNumId w:val="9"/>
  </w:num>
  <w:num w:numId="27">
    <w:abstractNumId w:val="42"/>
  </w:num>
  <w:num w:numId="28">
    <w:abstractNumId w:val="40"/>
  </w:num>
  <w:num w:numId="29">
    <w:abstractNumId w:val="13"/>
  </w:num>
  <w:num w:numId="30">
    <w:abstractNumId w:val="24"/>
  </w:num>
  <w:num w:numId="31">
    <w:abstractNumId w:val="3"/>
  </w:num>
  <w:num w:numId="32">
    <w:abstractNumId w:val="0"/>
  </w:num>
  <w:num w:numId="33">
    <w:abstractNumId w:val="43"/>
  </w:num>
  <w:num w:numId="34">
    <w:abstractNumId w:val="26"/>
  </w:num>
  <w:num w:numId="35">
    <w:abstractNumId w:val="27"/>
  </w:num>
  <w:num w:numId="36">
    <w:abstractNumId w:val="38"/>
  </w:num>
  <w:num w:numId="37">
    <w:abstractNumId w:val="15"/>
  </w:num>
  <w:num w:numId="38">
    <w:abstractNumId w:val="18"/>
  </w:num>
  <w:num w:numId="39">
    <w:abstractNumId w:val="30"/>
  </w:num>
  <w:num w:numId="40">
    <w:abstractNumId w:val="33"/>
  </w:num>
  <w:num w:numId="41">
    <w:abstractNumId w:val="1"/>
  </w:num>
  <w:num w:numId="42">
    <w:abstractNumId w:val="44"/>
  </w:num>
  <w:num w:numId="43">
    <w:abstractNumId w:val="31"/>
  </w:num>
  <w:num w:numId="44">
    <w:abstractNumId w:val="41"/>
  </w:num>
  <w:num w:numId="45">
    <w:abstractNumId w:val="17"/>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47EE6"/>
    <w:rsid w:val="00053902"/>
    <w:rsid w:val="00056ABB"/>
    <w:rsid w:val="0006474D"/>
    <w:rsid w:val="000C7456"/>
    <w:rsid w:val="000F5DBD"/>
    <w:rsid w:val="000F740F"/>
    <w:rsid w:val="00121E39"/>
    <w:rsid w:val="00130A48"/>
    <w:rsid w:val="001449FF"/>
    <w:rsid w:val="00152A19"/>
    <w:rsid w:val="0018409C"/>
    <w:rsid w:val="001A181F"/>
    <w:rsid w:val="001A4217"/>
    <w:rsid w:val="001A5CFC"/>
    <w:rsid w:val="001D7DA6"/>
    <w:rsid w:val="00203787"/>
    <w:rsid w:val="002074DF"/>
    <w:rsid w:val="002126B7"/>
    <w:rsid w:val="00221912"/>
    <w:rsid w:val="00234907"/>
    <w:rsid w:val="00246512"/>
    <w:rsid w:val="00251EB2"/>
    <w:rsid w:val="00256DF1"/>
    <w:rsid w:val="00271D38"/>
    <w:rsid w:val="002920E7"/>
    <w:rsid w:val="002B3540"/>
    <w:rsid w:val="002C7F1B"/>
    <w:rsid w:val="002E12FA"/>
    <w:rsid w:val="002E62E8"/>
    <w:rsid w:val="002F2D91"/>
    <w:rsid w:val="00337234"/>
    <w:rsid w:val="00382083"/>
    <w:rsid w:val="003B1984"/>
    <w:rsid w:val="003E1BE0"/>
    <w:rsid w:val="004029A1"/>
    <w:rsid w:val="004374AD"/>
    <w:rsid w:val="00482A30"/>
    <w:rsid w:val="00492244"/>
    <w:rsid w:val="004C1FE0"/>
    <w:rsid w:val="004C4B29"/>
    <w:rsid w:val="004C6441"/>
    <w:rsid w:val="004F29CF"/>
    <w:rsid w:val="004F663A"/>
    <w:rsid w:val="004F7947"/>
    <w:rsid w:val="00550C2D"/>
    <w:rsid w:val="00552583"/>
    <w:rsid w:val="005955AA"/>
    <w:rsid w:val="005A293A"/>
    <w:rsid w:val="005D091C"/>
    <w:rsid w:val="005E23DB"/>
    <w:rsid w:val="00674A98"/>
    <w:rsid w:val="00682223"/>
    <w:rsid w:val="00685874"/>
    <w:rsid w:val="006B307B"/>
    <w:rsid w:val="006D64AF"/>
    <w:rsid w:val="006F0BD0"/>
    <w:rsid w:val="006F7AD7"/>
    <w:rsid w:val="00721F1F"/>
    <w:rsid w:val="00722D79"/>
    <w:rsid w:val="007249F5"/>
    <w:rsid w:val="00736E80"/>
    <w:rsid w:val="00741E69"/>
    <w:rsid w:val="007737F0"/>
    <w:rsid w:val="0077413F"/>
    <w:rsid w:val="007A2874"/>
    <w:rsid w:val="008165B4"/>
    <w:rsid w:val="00855877"/>
    <w:rsid w:val="0086075C"/>
    <w:rsid w:val="0088730D"/>
    <w:rsid w:val="00894ABB"/>
    <w:rsid w:val="008B78D5"/>
    <w:rsid w:val="00920AB5"/>
    <w:rsid w:val="009232DB"/>
    <w:rsid w:val="0093355B"/>
    <w:rsid w:val="009625B7"/>
    <w:rsid w:val="0096454D"/>
    <w:rsid w:val="00974112"/>
    <w:rsid w:val="009A1ABC"/>
    <w:rsid w:val="009B3B05"/>
    <w:rsid w:val="009B5231"/>
    <w:rsid w:val="009E1E92"/>
    <w:rsid w:val="00A36E5E"/>
    <w:rsid w:val="00A82CBE"/>
    <w:rsid w:val="00A848FA"/>
    <w:rsid w:val="00A869CE"/>
    <w:rsid w:val="00AB00F0"/>
    <w:rsid w:val="00AC6C79"/>
    <w:rsid w:val="00AC7516"/>
    <w:rsid w:val="00AE1826"/>
    <w:rsid w:val="00B05560"/>
    <w:rsid w:val="00B2420E"/>
    <w:rsid w:val="00B25C4A"/>
    <w:rsid w:val="00B33991"/>
    <w:rsid w:val="00B6323E"/>
    <w:rsid w:val="00B75465"/>
    <w:rsid w:val="00B76CF0"/>
    <w:rsid w:val="00B8419B"/>
    <w:rsid w:val="00BB1839"/>
    <w:rsid w:val="00BD0418"/>
    <w:rsid w:val="00C02824"/>
    <w:rsid w:val="00C03AA3"/>
    <w:rsid w:val="00C0761B"/>
    <w:rsid w:val="00C36029"/>
    <w:rsid w:val="00C858D4"/>
    <w:rsid w:val="00CB41C3"/>
    <w:rsid w:val="00CC60CE"/>
    <w:rsid w:val="00CD2396"/>
    <w:rsid w:val="00CD6D9D"/>
    <w:rsid w:val="00D0133C"/>
    <w:rsid w:val="00D274CD"/>
    <w:rsid w:val="00D62D3F"/>
    <w:rsid w:val="00D92734"/>
    <w:rsid w:val="00DC13FE"/>
    <w:rsid w:val="00E10F94"/>
    <w:rsid w:val="00E20E13"/>
    <w:rsid w:val="00E36C76"/>
    <w:rsid w:val="00E37B99"/>
    <w:rsid w:val="00EA7F8A"/>
    <w:rsid w:val="00EE6266"/>
    <w:rsid w:val="00EF7F1E"/>
    <w:rsid w:val="00F22D9E"/>
    <w:rsid w:val="00F24330"/>
    <w:rsid w:val="00F53015"/>
    <w:rsid w:val="00FA1F5D"/>
    <w:rsid w:val="00FB40CA"/>
    <w:rsid w:val="00FC6ACB"/>
    <w:rsid w:val="00FD6178"/>
    <w:rsid w:val="00FE0012"/>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7E934"/>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6"/>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88730D"/>
    <w:pPr>
      <w:keepNext/>
      <w:keepLines/>
      <w:spacing w:before="40" w:after="0"/>
      <w:ind w:left="1440"/>
      <w:outlineLvl w:val="2"/>
    </w:pPr>
    <w:rPr>
      <w:rFonts w:eastAsiaTheme="majorEastAsia" w:cstheme="majorBidi"/>
      <w:color w:val="000000" w:themeColor="text1"/>
      <w:sz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1"/>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88730D"/>
    <w:rPr>
      <w:rFonts w:eastAsiaTheme="majorEastAsia" w:cstheme="majorBidi"/>
      <w:b/>
      <w:color w:val="000000" w:themeColor="text1"/>
      <w:sz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FC18D-DEDE-42A1-9BC5-83A8E222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1</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83</cp:revision>
  <cp:lastPrinted>2024-06-04T06:48:00Z</cp:lastPrinted>
  <dcterms:created xsi:type="dcterms:W3CDTF">2024-05-20T15:26:00Z</dcterms:created>
  <dcterms:modified xsi:type="dcterms:W3CDTF">2024-06-04T06:49:00Z</dcterms:modified>
</cp:coreProperties>
</file>