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7BB" w:rsidRPr="00D8203A" w:rsidRDefault="00D8203A" w:rsidP="007617BB">
      <w:pPr>
        <w:spacing w:before="100" w:beforeAutospacing="1" w:after="100" w:afterAutospacing="1" w:line="240" w:lineRule="auto"/>
        <w:outlineLvl w:val="0"/>
        <w:rPr>
          <w:rFonts w:ascii="Arial Rounded MT Bold" w:eastAsia="Times New Roman" w:hAnsi="Arial Rounded MT Bold" w:cs="Times New Roman"/>
          <w:b/>
          <w:bCs/>
          <w:kern w:val="36"/>
          <w:sz w:val="48"/>
          <w:szCs w:val="48"/>
          <w:lang w:val="en-GB" w:eastAsia="en-GB"/>
        </w:rPr>
      </w:pPr>
      <w:r w:rsidRPr="00D8203A">
        <w:rPr>
          <w:rFonts w:ascii="Arial Rounded MT Bold" w:eastAsia="Times New Roman" w:hAnsi="Arial Rounded MT Bold" w:cs="Times New Roman"/>
          <w:b/>
          <w:bCs/>
          <w:kern w:val="36"/>
          <w:sz w:val="48"/>
          <w:szCs w:val="48"/>
          <w:lang w:val="en-GB" w:eastAsia="en-GB"/>
        </w:rPr>
        <w:t>Stable Diffusion Image Generation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Project Overview</w:t>
      </w:r>
    </w:p>
    <w:p w:rsidR="00D8203A" w:rsidRPr="00D8203A" w:rsidRDefault="00D8203A" w:rsidP="00D8203A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This project uses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Stable Diffusion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, a powerful generative AI model, to create high-quality images from text prompts. The model is implemented using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 xml:space="preserve">Hugging Face's </w:t>
      </w:r>
      <w:r w:rsidRPr="007617BB">
        <w:rPr>
          <w:rFonts w:ascii="Bell MT" w:eastAsia="Times New Roman" w:hAnsi="Bell MT" w:cs="Courier New"/>
          <w:b/>
          <w:bCs/>
          <w:sz w:val="20"/>
          <w:szCs w:val="20"/>
          <w:lang w:val="en-GB" w:eastAsia="en-GB"/>
        </w:rPr>
        <w:t>diffusers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 xml:space="preserve"> library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and deployed with </w:t>
      </w:r>
      <w:proofErr w:type="spellStart"/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Gradio</w:t>
      </w:r>
      <w:proofErr w:type="spellEnd"/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on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Hugging Face Spaces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>.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Features</w:t>
      </w:r>
    </w:p>
    <w:p w:rsidR="00D8203A" w:rsidRPr="00D8203A" w:rsidRDefault="00D8203A" w:rsidP="00D82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Text-to-image generation using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Stable Diffusion v1.5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>.</w:t>
      </w:r>
    </w:p>
    <w:p w:rsidR="00D8203A" w:rsidRPr="00D8203A" w:rsidRDefault="00D8203A" w:rsidP="00D82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Optimized for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CPU &amp; GPU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execution.</w:t>
      </w:r>
    </w:p>
    <w:p w:rsidR="00D8203A" w:rsidRPr="00D8203A" w:rsidRDefault="00D8203A" w:rsidP="00D82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Simple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web-based UI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using </w:t>
      </w:r>
      <w:proofErr w:type="spellStart"/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Gradio</w:t>
      </w:r>
      <w:proofErr w:type="spellEnd"/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>.</w:t>
      </w:r>
    </w:p>
    <w:p w:rsidR="00D8203A" w:rsidRPr="00D8203A" w:rsidRDefault="00D8203A" w:rsidP="00D82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Free deployment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on Hugging Face Spaces.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Tools &amp; Frameworks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425"/>
        <w:gridCol w:w="4978"/>
      </w:tblGrid>
      <w:tr w:rsidR="00D8203A" w:rsidRPr="00D8203A" w:rsidTr="00761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Tool/Framework Used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Why We Used It?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diffusers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(Hugging Face)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Provides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pre-trained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Stable Diffusion models with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easy-to-use API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torch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(</w:t>
            </w:r>
            <w:proofErr w:type="spellStart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PyTorch</w:t>
            </w:r>
            <w:proofErr w:type="spellEnd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Efficient GPU/CPU execution and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widely used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for AI/ML research.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Model Optimization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accelerate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(Hugging Face)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Improves inference speed, supports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multi-GPU acceleration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Text Processing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transformers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(Hugging Face)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Handles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text embeddings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for prompt-based generation.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Web UI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proofErr w:type="spellStart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Gradio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Simple UI to deploy and interact with models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without frontend coding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Hugging Face Spaces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Free cloud hosting for AI models with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easy integration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.</w:t>
            </w:r>
          </w:p>
        </w:tc>
      </w:tr>
    </w:tbl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Approach Followed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3335"/>
        <w:gridCol w:w="4302"/>
      </w:tblGrid>
      <w:tr w:rsidR="00D8203A" w:rsidRPr="00D8203A" w:rsidTr="00761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Approach Used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Why This Approach?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Model Selection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Used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Stable Diffusion v1.5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from </w:t>
            </w:r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diffusers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Open-source,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pre-trained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, and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efficient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for image generation.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Pipeline Setup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Used </w:t>
            </w:r>
            <w:proofErr w:type="spellStart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StableDiffusionPipeline</w:t>
            </w:r>
            <w:proofErr w:type="spellEnd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from </w:t>
            </w:r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diffusers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Provides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a clean API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to load and generate images.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F36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lastRenderedPageBreak/>
              <w:t xml:space="preserve">Device </w:t>
            </w:r>
          </w:p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Checked </w:t>
            </w:r>
            <w:proofErr w:type="spellStart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torch.cuda.is_</w:t>
            </w:r>
            <w:proofErr w:type="gramStart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available</w:t>
            </w:r>
            <w:proofErr w:type="spellEnd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(</w:t>
            </w:r>
            <w:proofErr w:type="gramEnd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Uses GPU if available,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falls back to CPU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otherwise.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UI Development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Used </w:t>
            </w:r>
            <w:proofErr w:type="spellStart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Gradio</w:t>
            </w:r>
            <w:proofErr w:type="spellEnd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for interface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No frontend coding required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, quick to deploy.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Hugging Face Spaces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Free hosting,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no setup hassle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, easy to share.</w:t>
            </w:r>
          </w:p>
        </w:tc>
      </w:tr>
    </w:tbl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Why This Approach vs. Other Alternatives?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603"/>
        <w:gridCol w:w="1641"/>
        <w:gridCol w:w="4012"/>
      </w:tblGrid>
      <w:tr w:rsidR="00D8203A" w:rsidRPr="00D8203A" w:rsidTr="00761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Our Choice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Why We Chose Our Approach?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diffusers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stable-diffusion-</w:t>
            </w:r>
            <w:proofErr w:type="spellStart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webui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diffusers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is</w:t>
            </w:r>
            <w:proofErr w:type="gramEnd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lightweight, scriptable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, and easier to integrate with Python.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Deep Learning Framework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torch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(</w:t>
            </w:r>
            <w:proofErr w:type="spellStart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PyTorch</w:t>
            </w:r>
            <w:proofErr w:type="spellEnd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proofErr w:type="spellStart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proofErr w:type="spellStart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PyTorch</w:t>
            </w:r>
            <w:proofErr w:type="spellEnd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is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better for research and flexibility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in Generative AI.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UI Framework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proofErr w:type="spellStart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Gradio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proofErr w:type="spellStart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proofErr w:type="spellStart"/>
            <w:r w:rsidRPr="007617BB">
              <w:rPr>
                <w:rFonts w:ascii="Bell MT" w:eastAsia="Times New Roman" w:hAnsi="Bell MT" w:cs="Courier New"/>
                <w:sz w:val="20"/>
                <w:szCs w:val="20"/>
                <w:lang w:val="en-GB" w:eastAsia="en-GB"/>
              </w:rPr>
              <w:t>Gradio</w:t>
            </w:r>
            <w:proofErr w:type="spellEnd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is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simpler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, better for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AI/ML models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with interactive UI.</w:t>
            </w:r>
          </w:p>
        </w:tc>
      </w:tr>
      <w:tr w:rsidR="00D8203A" w:rsidRPr="00D8203A" w:rsidTr="007617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Hugging Face Spaces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Google </w:t>
            </w:r>
            <w:proofErr w:type="spellStart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Colab</w:t>
            </w:r>
            <w:proofErr w:type="spellEnd"/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>, AWS</w:t>
            </w:r>
          </w:p>
        </w:tc>
        <w:tc>
          <w:tcPr>
            <w:tcW w:w="0" w:type="auto"/>
            <w:vAlign w:val="center"/>
            <w:hideMark/>
          </w:tcPr>
          <w:p w:rsidR="00D8203A" w:rsidRPr="00D8203A" w:rsidRDefault="00D8203A" w:rsidP="00D8203A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</w:pP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Spaces provides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free GPU options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, is </w:t>
            </w:r>
            <w:r w:rsidRPr="007617BB">
              <w:rPr>
                <w:rFonts w:ascii="Bell MT" w:eastAsia="Times New Roman" w:hAnsi="Bell MT" w:cs="Times New Roman"/>
                <w:b/>
                <w:bCs/>
                <w:sz w:val="24"/>
                <w:szCs w:val="24"/>
                <w:lang w:val="en-GB" w:eastAsia="en-GB"/>
              </w:rPr>
              <w:t>easier</w:t>
            </w:r>
            <w:r w:rsidRPr="00D8203A">
              <w:rPr>
                <w:rFonts w:ascii="Bell MT" w:eastAsia="Times New Roman" w:hAnsi="Bell MT" w:cs="Times New Roman"/>
                <w:sz w:val="24"/>
                <w:szCs w:val="24"/>
                <w:lang w:val="en-GB" w:eastAsia="en-GB"/>
              </w:rPr>
              <w:t xml:space="preserve"> to maintain than AWS.</w:t>
            </w:r>
          </w:p>
        </w:tc>
      </w:tr>
    </w:tbl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Installation &amp; Setup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>1️</w:t>
      </w:r>
      <w:r w:rsidRPr="007617BB">
        <w:rPr>
          <w:rFonts w:ascii="Bell MT" w:eastAsia="Times New Roman" w:hAnsi="Bell MT" w:cs="Tahoma"/>
          <w:b/>
          <w:bCs/>
          <w:sz w:val="27"/>
          <w:szCs w:val="27"/>
          <w:lang w:val="en-GB" w:eastAsia="en-GB"/>
        </w:rPr>
        <w:t xml:space="preserve">. </w:t>
      </w:r>
      <w:proofErr w:type="gramStart"/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>Clone</w:t>
      </w:r>
      <w:proofErr w:type="gramEnd"/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 xml:space="preserve"> the Repository</w:t>
      </w:r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git clone </w:t>
      </w:r>
      <w:r w:rsidR="00F348EB" w:rsidRPr="00F348EB">
        <w:rPr>
          <w:rFonts w:ascii="Courier New" w:eastAsia="Times New Roman" w:hAnsi="Courier New" w:cs="Courier New"/>
          <w:sz w:val="20"/>
          <w:szCs w:val="20"/>
          <w:lang w:val="en-GB" w:eastAsia="en-GB"/>
        </w:rPr>
        <w:t>https://github.com/OutOfLearning/Stable-Diffusion-Image-Generator.git</w:t>
      </w:r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cd stable-diffusion-image-generation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>2️</w:t>
      </w:r>
      <w:r w:rsidRPr="007617BB">
        <w:rPr>
          <w:rFonts w:ascii="Bell MT" w:eastAsia="Times New Roman" w:hAnsi="Bell MT" w:cs="Tahoma"/>
          <w:b/>
          <w:bCs/>
          <w:sz w:val="27"/>
          <w:szCs w:val="27"/>
          <w:lang w:val="en-GB" w:eastAsia="en-GB"/>
        </w:rPr>
        <w:t xml:space="preserve">. </w:t>
      </w:r>
      <w:proofErr w:type="gramStart"/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>Create</w:t>
      </w:r>
      <w:proofErr w:type="gramEnd"/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 xml:space="preserve"> &amp; Activate Virtual Environment</w:t>
      </w:r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# Windows</w:t>
      </w:r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type </w:t>
      </w:r>
      <w:proofErr w:type="spellStart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nul</w:t>
      </w:r>
      <w:proofErr w:type="spellEnd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&gt; requirements.txt</w:t>
      </w:r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python -m </w:t>
      </w:r>
      <w:proofErr w:type="spellStart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venv</w:t>
      </w:r>
      <w:proofErr w:type="spellEnd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venv</w:t>
      </w:r>
      <w:proofErr w:type="spellEnd"/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venv</w:t>
      </w:r>
      <w:proofErr w:type="spellEnd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\Scripts\activate</w:t>
      </w:r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# Linux/Mac</w:t>
      </w:r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python3 -m </w:t>
      </w:r>
      <w:proofErr w:type="spellStart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venv</w:t>
      </w:r>
      <w:proofErr w:type="spellEnd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venv</w:t>
      </w:r>
      <w:proofErr w:type="spellEnd"/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source </w:t>
      </w:r>
      <w:proofErr w:type="spellStart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venv</w:t>
      </w:r>
      <w:proofErr w:type="spellEnd"/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/bin/activate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>3️</w:t>
      </w:r>
      <w:r w:rsidRPr="007617BB">
        <w:rPr>
          <w:rFonts w:ascii="Bell MT" w:eastAsia="Times New Roman" w:hAnsi="Bell MT" w:cs="Tahoma"/>
          <w:b/>
          <w:bCs/>
          <w:sz w:val="27"/>
          <w:szCs w:val="27"/>
          <w:lang w:val="en-GB" w:eastAsia="en-GB"/>
        </w:rPr>
        <w:t xml:space="preserve">. </w:t>
      </w:r>
      <w:proofErr w:type="gramStart"/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>Install</w:t>
      </w:r>
      <w:proofErr w:type="gramEnd"/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 xml:space="preserve"> Dependencies</w:t>
      </w:r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t>pip install -r requirements.txt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>4️</w:t>
      </w:r>
      <w:r w:rsidRPr="007617BB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 xml:space="preserve">. </w:t>
      </w:r>
      <w:proofErr w:type="gramStart"/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>Run</w:t>
      </w:r>
      <w:proofErr w:type="gramEnd"/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 xml:space="preserve"> the Application</w:t>
      </w:r>
    </w:p>
    <w:p w:rsidR="00D8203A" w:rsidRPr="00D8203A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D8203A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>python app.py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How It Works</w:t>
      </w:r>
    </w:p>
    <w:p w:rsidR="00D8203A" w:rsidRPr="00D8203A" w:rsidRDefault="00D8203A" w:rsidP="00D82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Enter a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text prompt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in the </w:t>
      </w:r>
      <w:proofErr w:type="spellStart"/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>Gradio</w:t>
      </w:r>
      <w:proofErr w:type="spellEnd"/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UI.</w:t>
      </w:r>
    </w:p>
    <w:p w:rsidR="00D8203A" w:rsidRPr="00D8203A" w:rsidRDefault="00D8203A" w:rsidP="00D82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Click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"Generate"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to create an image.</w:t>
      </w:r>
    </w:p>
    <w:p w:rsidR="00D8203A" w:rsidRPr="00D8203A" w:rsidRDefault="00D8203A" w:rsidP="00D82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>The AI model processes the prompt and generates an image.</w:t>
      </w:r>
    </w:p>
    <w:p w:rsidR="00D8203A" w:rsidRPr="00D8203A" w:rsidRDefault="00D8203A" w:rsidP="00D82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>Download or save the generated image.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Deployment on Hugging Face Spaces</w:t>
      </w:r>
    </w:p>
    <w:p w:rsidR="00D8203A" w:rsidRPr="00D8203A" w:rsidRDefault="00D8203A" w:rsidP="00D8203A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>To deploy the app on Hugging Face Spaces:</w:t>
      </w:r>
    </w:p>
    <w:p w:rsidR="00D8203A" w:rsidRPr="007617BB" w:rsidRDefault="00D8203A" w:rsidP="00D82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ll MT" w:eastAsia="Times New Roman" w:hAnsi="Bell MT" w:cs="Courier New"/>
          <w:sz w:val="20"/>
          <w:szCs w:val="20"/>
          <w:lang w:val="en-GB" w:eastAsia="en-GB"/>
        </w:rPr>
      </w:pPr>
      <w:proofErr w:type="spellStart"/>
      <w:r w:rsidRPr="007617BB">
        <w:rPr>
          <w:rFonts w:ascii="Bell MT" w:eastAsia="Times New Roman" w:hAnsi="Bell MT" w:cs="Courier New"/>
          <w:sz w:val="20"/>
          <w:szCs w:val="20"/>
          <w:lang w:val="en-GB" w:eastAsia="en-GB"/>
        </w:rPr>
        <w:t>gradio</w:t>
      </w:r>
      <w:proofErr w:type="spellEnd"/>
      <w:r w:rsidRPr="007617BB">
        <w:rPr>
          <w:rFonts w:ascii="Bell MT" w:eastAsia="Times New Roman" w:hAnsi="Bell MT" w:cs="Courier New"/>
          <w:sz w:val="20"/>
          <w:szCs w:val="20"/>
          <w:lang w:val="en-GB" w:eastAsia="en-GB"/>
        </w:rPr>
        <w:t xml:space="preserve"> deploy</w:t>
      </w:r>
    </w:p>
    <w:p w:rsidR="00D8203A" w:rsidRPr="00D8203A" w:rsidRDefault="00D8203A" w:rsidP="00D8203A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Follow the instructions and choose the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CPU/GPU option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for best performance.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FAQ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>Did we use an API key?</w:t>
      </w:r>
    </w:p>
    <w:p w:rsidR="00D8203A" w:rsidRPr="00D8203A" w:rsidRDefault="00D8203A" w:rsidP="00D8203A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No, we used a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public pre-trained model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from Hugging Face, so no API key was required.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>Why is image generation slow?</w:t>
      </w:r>
    </w:p>
    <w:p w:rsidR="00D8203A" w:rsidRPr="00D8203A" w:rsidRDefault="00D8203A" w:rsidP="00D82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On CPU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</w:t>
      </w:r>
      <w:r w:rsidRPr="00D8203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→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It takes more time (use GPU for better performance).</w:t>
      </w:r>
    </w:p>
    <w:p w:rsidR="00D8203A" w:rsidRPr="00D8203A" w:rsidRDefault="00D8203A" w:rsidP="00D82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On free Hugging Face Spaces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</w:t>
      </w:r>
      <w:r w:rsidRPr="00D8203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→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Limited resources (upgrade to GPU if needed).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27"/>
          <w:szCs w:val="27"/>
          <w:lang w:val="en-GB" w:eastAsia="en-GB"/>
        </w:rPr>
        <w:t>Can I customize the model?</w:t>
      </w:r>
    </w:p>
    <w:p w:rsidR="00D8203A" w:rsidRPr="00D8203A" w:rsidRDefault="00D8203A" w:rsidP="00D8203A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>Yes! You can fine-tune the Stable Diffusion model with your own dataset.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License</w:t>
      </w:r>
    </w:p>
    <w:p w:rsidR="00D8203A" w:rsidRPr="00D8203A" w:rsidRDefault="00D8203A" w:rsidP="00D8203A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This project is open-source under the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MIT License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>.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Author</w:t>
      </w:r>
    </w:p>
    <w:p w:rsidR="00D8203A" w:rsidRPr="00D8203A" w:rsidRDefault="00D8203A" w:rsidP="00D8203A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Developed by </w:t>
      </w:r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 xml:space="preserve">Vamsi Krishna Prasad </w:t>
      </w:r>
      <w:proofErr w:type="spellStart"/>
      <w:r w:rsidRPr="007617BB">
        <w:rPr>
          <w:rFonts w:ascii="Bell MT" w:eastAsia="Times New Roman" w:hAnsi="Bell MT" w:cs="Times New Roman"/>
          <w:b/>
          <w:bCs/>
          <w:sz w:val="24"/>
          <w:szCs w:val="24"/>
          <w:lang w:val="en-GB" w:eastAsia="en-GB"/>
        </w:rPr>
        <w:t>Manchiraju</w:t>
      </w:r>
      <w:proofErr w:type="spellEnd"/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</w:t>
      </w:r>
    </w:p>
    <w:p w:rsidR="00D8203A" w:rsidRPr="00D8203A" w:rsidRDefault="00D8203A" w:rsidP="00D8203A">
      <w:pPr>
        <w:spacing w:before="100" w:beforeAutospacing="1" w:after="100" w:afterAutospacing="1" w:line="240" w:lineRule="auto"/>
        <w:outlineLvl w:val="1"/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</w:pPr>
      <w:r w:rsidRPr="00D8203A">
        <w:rPr>
          <w:rFonts w:ascii="Bell MT" w:eastAsia="Times New Roman" w:hAnsi="Bell MT" w:cs="Times New Roman"/>
          <w:b/>
          <w:bCs/>
          <w:sz w:val="36"/>
          <w:szCs w:val="36"/>
          <w:lang w:val="en-GB" w:eastAsia="en-GB"/>
        </w:rPr>
        <w:t>Acknowledgments</w:t>
      </w:r>
    </w:p>
    <w:p w:rsidR="00D8203A" w:rsidRPr="00D8203A" w:rsidRDefault="00D8203A" w:rsidP="00D82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Hugging Face for </w:t>
      </w:r>
      <w:r w:rsidRPr="007617BB">
        <w:rPr>
          <w:rFonts w:ascii="Bell MT" w:eastAsia="Times New Roman" w:hAnsi="Bell MT" w:cs="Courier New"/>
          <w:sz w:val="20"/>
          <w:szCs w:val="20"/>
          <w:lang w:val="en-GB" w:eastAsia="en-GB"/>
        </w:rPr>
        <w:t>diffusers</w:t>
      </w:r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and </w:t>
      </w:r>
      <w:r w:rsidRPr="007617BB">
        <w:rPr>
          <w:rFonts w:ascii="Bell MT" w:eastAsia="Times New Roman" w:hAnsi="Bell MT" w:cs="Courier New"/>
          <w:sz w:val="20"/>
          <w:szCs w:val="20"/>
          <w:lang w:val="en-GB" w:eastAsia="en-GB"/>
        </w:rPr>
        <w:t>transformers</w:t>
      </w:r>
    </w:p>
    <w:p w:rsidR="00D8203A" w:rsidRPr="00D8203A" w:rsidRDefault="00D8203A" w:rsidP="00D82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proofErr w:type="spellStart"/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>PyTorch</w:t>
      </w:r>
      <w:proofErr w:type="spellEnd"/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for deep learning</w:t>
      </w:r>
    </w:p>
    <w:p w:rsidR="00D8203A" w:rsidRPr="00D8203A" w:rsidRDefault="00D8203A" w:rsidP="00D82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val="en-GB" w:eastAsia="en-GB"/>
        </w:rPr>
      </w:pPr>
      <w:bookmarkStart w:id="0" w:name="_GoBack"/>
      <w:bookmarkEnd w:id="0"/>
      <w:proofErr w:type="spellStart"/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lastRenderedPageBreak/>
        <w:t>Gradio</w:t>
      </w:r>
      <w:proofErr w:type="spellEnd"/>
      <w:r w:rsidRPr="00D8203A">
        <w:rPr>
          <w:rFonts w:ascii="Bell MT" w:eastAsia="Times New Roman" w:hAnsi="Bell MT" w:cs="Times New Roman"/>
          <w:sz w:val="24"/>
          <w:szCs w:val="24"/>
          <w:lang w:val="en-GB" w:eastAsia="en-GB"/>
        </w:rPr>
        <w:t xml:space="preserve"> for the interactive UI</w:t>
      </w:r>
    </w:p>
    <w:p w:rsidR="00EC649D" w:rsidRDefault="00EC649D"/>
    <w:sectPr w:rsidR="00EC6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7373"/>
    <w:multiLevelType w:val="multilevel"/>
    <w:tmpl w:val="B8BA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4463E"/>
    <w:multiLevelType w:val="multilevel"/>
    <w:tmpl w:val="D312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81CAF"/>
    <w:multiLevelType w:val="multilevel"/>
    <w:tmpl w:val="476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072EC"/>
    <w:multiLevelType w:val="multilevel"/>
    <w:tmpl w:val="2BD8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3A"/>
    <w:rsid w:val="00512750"/>
    <w:rsid w:val="007617BB"/>
    <w:rsid w:val="00905F36"/>
    <w:rsid w:val="00D8203A"/>
    <w:rsid w:val="00EC649D"/>
    <w:rsid w:val="00F3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F710"/>
  <w15:chartTrackingRefBased/>
  <w15:docId w15:val="{2BF2AF75-D218-48A2-B837-DBB3928E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D82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D82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03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8203A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8203A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8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D820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0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03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2025-03-26T06:57:00Z</dcterms:created>
  <dcterms:modified xsi:type="dcterms:W3CDTF">2025-03-26T07:31:00Z</dcterms:modified>
</cp:coreProperties>
</file>