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09"/>
        <w:gridCol w:w="2989"/>
      </w:tblGrid>
      <w:tr w:rsidR="00BB0DF2" w:rsidRPr="00FC51A1" w14:paraId="146F92C3" w14:textId="77777777" w:rsidTr="00BA64E9">
        <w:trPr>
          <w:trHeight w:val="454"/>
        </w:trPr>
        <w:tc>
          <w:tcPr>
            <w:tcW w:w="3080" w:type="dxa"/>
            <w:vAlign w:val="center"/>
          </w:tcPr>
          <w:p w14:paraId="41A9E44D" w14:textId="1B0F0892" w:rsidR="00BB0DF2" w:rsidRPr="00FC51A1" w:rsidRDefault="00BB0DF2" w:rsidP="00BA64E9">
            <w:pPr>
              <w:spacing w:after="0" w:line="240" w:lineRule="auto"/>
              <w:jc w:val="both"/>
              <w:rPr>
                <w:b/>
                <w:sz w:val="20"/>
                <w:szCs w:val="20"/>
                <w:lang w:val="en-US"/>
              </w:rPr>
            </w:pPr>
            <w:r w:rsidRPr="00FC51A1">
              <w:rPr>
                <w:b/>
                <w:sz w:val="20"/>
                <w:szCs w:val="20"/>
                <w:lang w:val="en-US"/>
              </w:rPr>
              <w:t>POL #</w:t>
            </w:r>
          </w:p>
        </w:tc>
        <w:tc>
          <w:tcPr>
            <w:tcW w:w="3081" w:type="dxa"/>
            <w:vAlign w:val="center"/>
          </w:tcPr>
          <w:p w14:paraId="2DA8283A" w14:textId="2ECDDD51" w:rsidR="00BB0DF2" w:rsidRPr="00FC51A1" w:rsidRDefault="00FC51A1" w:rsidP="00BA64E9">
            <w:pPr>
              <w:spacing w:after="0" w:line="240" w:lineRule="auto"/>
              <w:jc w:val="center"/>
              <w:rPr>
                <w:b/>
                <w:sz w:val="20"/>
                <w:szCs w:val="20"/>
                <w:lang w:val="en-US"/>
              </w:rPr>
            </w:pPr>
            <w:r w:rsidRPr="00FC51A1">
              <w:rPr>
                <w:b/>
                <w:sz w:val="20"/>
                <w:szCs w:val="20"/>
                <w:lang w:val="en-US"/>
              </w:rPr>
              <w:t>S</w:t>
            </w:r>
            <w:r w:rsidR="00B70A0A">
              <w:rPr>
                <w:b/>
                <w:sz w:val="20"/>
                <w:szCs w:val="20"/>
                <w:lang w:val="en-US"/>
              </w:rPr>
              <w:t xml:space="preserve">ocial Media </w:t>
            </w:r>
          </w:p>
        </w:tc>
        <w:tc>
          <w:tcPr>
            <w:tcW w:w="3081" w:type="dxa"/>
            <w:vAlign w:val="center"/>
          </w:tcPr>
          <w:p w14:paraId="271C1323" w14:textId="77777777" w:rsidR="00BB0DF2" w:rsidRPr="00FC51A1" w:rsidRDefault="00BB0DF2" w:rsidP="00BA64E9">
            <w:pPr>
              <w:spacing w:after="0" w:line="240" w:lineRule="auto"/>
              <w:jc w:val="both"/>
              <w:rPr>
                <w:b/>
                <w:sz w:val="20"/>
                <w:szCs w:val="20"/>
                <w:lang w:val="en-US"/>
              </w:rPr>
            </w:pPr>
          </w:p>
          <w:p w14:paraId="387FA87D" w14:textId="349B4AB7" w:rsidR="00BB0DF2" w:rsidRPr="00FC51A1" w:rsidRDefault="00BB0DF2" w:rsidP="00EF73B5">
            <w:pPr>
              <w:spacing w:after="0" w:line="240" w:lineRule="auto"/>
              <w:jc w:val="both"/>
              <w:rPr>
                <w:b/>
                <w:sz w:val="20"/>
                <w:szCs w:val="20"/>
                <w:lang w:val="en-US"/>
              </w:rPr>
            </w:pPr>
          </w:p>
        </w:tc>
      </w:tr>
      <w:tr w:rsidR="00BB0DF2" w:rsidRPr="00FC51A1" w14:paraId="5FC2A849" w14:textId="77777777" w:rsidTr="00BA64E9">
        <w:trPr>
          <w:trHeight w:val="131"/>
        </w:trPr>
        <w:tc>
          <w:tcPr>
            <w:tcW w:w="3080" w:type="dxa"/>
            <w:vAlign w:val="center"/>
          </w:tcPr>
          <w:p w14:paraId="175E0408" w14:textId="77777777" w:rsidR="00BB0DF2" w:rsidRPr="00FC51A1"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FC51A1"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FC51A1" w:rsidRDefault="00BB0DF2" w:rsidP="00BA64E9">
            <w:pPr>
              <w:spacing w:after="0" w:line="240" w:lineRule="auto"/>
              <w:jc w:val="both"/>
              <w:rPr>
                <w:b/>
                <w:sz w:val="20"/>
                <w:szCs w:val="20"/>
                <w:lang w:val="en-US"/>
              </w:rPr>
            </w:pPr>
          </w:p>
        </w:tc>
      </w:tr>
      <w:tr w:rsidR="00BB0DF2" w:rsidRPr="00FC51A1" w14:paraId="4C0C426C" w14:textId="77777777" w:rsidTr="00BA64E9">
        <w:trPr>
          <w:trHeight w:val="454"/>
        </w:trPr>
        <w:tc>
          <w:tcPr>
            <w:tcW w:w="3080" w:type="dxa"/>
            <w:vAlign w:val="center"/>
          </w:tcPr>
          <w:p w14:paraId="49BEF25A" w14:textId="77777777" w:rsidR="00BB0DF2" w:rsidRPr="00FC51A1" w:rsidRDefault="00BB0DF2" w:rsidP="00BA64E9">
            <w:pPr>
              <w:spacing w:after="0" w:line="240" w:lineRule="auto"/>
              <w:jc w:val="both"/>
              <w:rPr>
                <w:b/>
                <w:sz w:val="20"/>
                <w:szCs w:val="20"/>
                <w:lang w:val="en-US"/>
              </w:rPr>
            </w:pPr>
            <w:r w:rsidRPr="00FC51A1">
              <w:rPr>
                <w:b/>
                <w:sz w:val="20"/>
                <w:szCs w:val="20"/>
                <w:lang w:val="en-US"/>
              </w:rPr>
              <w:t>Responsible department</w:t>
            </w:r>
          </w:p>
        </w:tc>
        <w:tc>
          <w:tcPr>
            <w:tcW w:w="6162" w:type="dxa"/>
            <w:gridSpan w:val="2"/>
            <w:vAlign w:val="center"/>
          </w:tcPr>
          <w:p w14:paraId="3D644DDF" w14:textId="77777777" w:rsidR="00BB0DF2" w:rsidRPr="00FC51A1" w:rsidRDefault="00BB0DF2" w:rsidP="00BA64E9">
            <w:pPr>
              <w:spacing w:after="0" w:line="240" w:lineRule="auto"/>
              <w:jc w:val="both"/>
              <w:rPr>
                <w:b/>
                <w:sz w:val="20"/>
                <w:szCs w:val="20"/>
                <w:lang w:val="en-US"/>
              </w:rPr>
            </w:pPr>
            <w:r w:rsidRPr="00FC51A1">
              <w:rPr>
                <w:b/>
                <w:sz w:val="20"/>
                <w:szCs w:val="20"/>
                <w:lang w:val="en-US"/>
              </w:rPr>
              <w:t xml:space="preserve">iRam HR Department </w:t>
            </w:r>
          </w:p>
        </w:tc>
      </w:tr>
    </w:tbl>
    <w:p w14:paraId="43884A5E" w14:textId="77777777" w:rsidR="00BB0DF2" w:rsidRPr="00FC51A1" w:rsidRDefault="00BB0DF2" w:rsidP="00BB0DF2">
      <w:pPr>
        <w:pStyle w:val="Header"/>
        <w:spacing w:line="360" w:lineRule="auto"/>
        <w:outlineLvl w:val="0"/>
        <w:rPr>
          <w:rFonts w:cs="Calibri"/>
          <w:b/>
          <w:bCs/>
          <w:sz w:val="24"/>
          <w:szCs w:val="24"/>
        </w:rPr>
      </w:pPr>
      <w:r w:rsidRPr="00FC51A1">
        <w:rPr>
          <w:rFonts w:cs="Calibri"/>
          <w:b/>
          <w:bCs/>
          <w:sz w:val="24"/>
          <w:szCs w:val="24"/>
        </w:rPr>
        <w:t>Content</w:t>
      </w:r>
    </w:p>
    <w:p w14:paraId="6CC957DD" w14:textId="10B73313" w:rsidR="00BB0DF2" w:rsidRPr="00FC51A1" w:rsidRDefault="00FC51A1" w:rsidP="00FC51A1">
      <w:pPr>
        <w:pStyle w:val="Header"/>
        <w:numPr>
          <w:ilvl w:val="0"/>
          <w:numId w:val="9"/>
        </w:numPr>
        <w:spacing w:line="360" w:lineRule="auto"/>
        <w:rPr>
          <w:rFonts w:cs="Calibri"/>
          <w:b/>
          <w:bCs/>
          <w:sz w:val="20"/>
          <w:szCs w:val="20"/>
        </w:rPr>
      </w:pPr>
      <w:r w:rsidRPr="00FC51A1">
        <w:rPr>
          <w:rFonts w:cs="Calibri"/>
          <w:b/>
          <w:bCs/>
          <w:sz w:val="20"/>
          <w:szCs w:val="20"/>
        </w:rPr>
        <w:t xml:space="preserve">Purpose </w:t>
      </w:r>
    </w:p>
    <w:p w14:paraId="2C6BE8E3" w14:textId="227E517D" w:rsidR="00FC51A1" w:rsidRPr="00FC51A1" w:rsidRDefault="00B70A0A" w:rsidP="00FC51A1">
      <w:pPr>
        <w:pStyle w:val="Header"/>
        <w:numPr>
          <w:ilvl w:val="0"/>
          <w:numId w:val="9"/>
        </w:numPr>
        <w:spacing w:line="360" w:lineRule="auto"/>
        <w:rPr>
          <w:rFonts w:cs="Calibri"/>
          <w:b/>
          <w:bCs/>
          <w:sz w:val="20"/>
          <w:szCs w:val="20"/>
        </w:rPr>
      </w:pPr>
      <w:r>
        <w:rPr>
          <w:rFonts w:cs="Calibri"/>
          <w:b/>
          <w:bCs/>
          <w:sz w:val="20"/>
          <w:szCs w:val="20"/>
        </w:rPr>
        <w:t xml:space="preserve">Using </w:t>
      </w:r>
      <w:r w:rsidR="00ED0BCF">
        <w:rPr>
          <w:rFonts w:cs="Calibri"/>
          <w:b/>
          <w:bCs/>
          <w:sz w:val="20"/>
          <w:szCs w:val="20"/>
        </w:rPr>
        <w:t>social media</w:t>
      </w:r>
      <w:r>
        <w:rPr>
          <w:rFonts w:cs="Calibri"/>
          <w:b/>
          <w:bCs/>
          <w:sz w:val="20"/>
          <w:szCs w:val="20"/>
        </w:rPr>
        <w:t xml:space="preserve"> In Our Name</w:t>
      </w:r>
      <w:r w:rsidR="00ED0BCF">
        <w:rPr>
          <w:rFonts w:cs="Calibri"/>
          <w:b/>
          <w:bCs/>
          <w:sz w:val="20"/>
          <w:szCs w:val="20"/>
        </w:rPr>
        <w:t xml:space="preserve"> with Our company device and during working Hours </w:t>
      </w:r>
    </w:p>
    <w:p w14:paraId="38621898" w14:textId="621C6B2A" w:rsidR="001415F7" w:rsidRPr="00ED0BCF" w:rsidRDefault="00B70A0A" w:rsidP="00BB0DF2">
      <w:pPr>
        <w:pStyle w:val="Header"/>
        <w:numPr>
          <w:ilvl w:val="0"/>
          <w:numId w:val="9"/>
        </w:numPr>
        <w:spacing w:line="360" w:lineRule="auto"/>
        <w:rPr>
          <w:rFonts w:cs="Calibri"/>
          <w:b/>
          <w:bCs/>
          <w:sz w:val="20"/>
          <w:szCs w:val="20"/>
        </w:rPr>
      </w:pPr>
      <w:r>
        <w:rPr>
          <w:rFonts w:cs="Calibri"/>
          <w:b/>
          <w:bCs/>
          <w:sz w:val="20"/>
          <w:szCs w:val="20"/>
        </w:rPr>
        <w:t>Monitoring use of social media websites</w:t>
      </w:r>
    </w:p>
    <w:p w14:paraId="4F64F0D3" w14:textId="2D4979FB" w:rsidR="00B70A0A" w:rsidRPr="00ED0BCF" w:rsidRDefault="00B70A0A" w:rsidP="00ED0BCF">
      <w:pPr>
        <w:pStyle w:val="Heading2"/>
        <w:spacing w:before="0"/>
        <w:jc w:val="both"/>
        <w:rPr>
          <w:rFonts w:asciiTheme="minorHAnsi" w:hAnsiTheme="minorHAnsi" w:cs="Calibri"/>
          <w:color w:val="auto"/>
          <w:sz w:val="24"/>
          <w:szCs w:val="24"/>
        </w:rPr>
      </w:pPr>
      <w:r>
        <w:rPr>
          <w:rFonts w:asciiTheme="minorHAnsi" w:hAnsiTheme="minorHAnsi" w:cs="Calibri"/>
          <w:color w:val="auto"/>
          <w:sz w:val="24"/>
          <w:szCs w:val="24"/>
        </w:rPr>
        <w:t>PURPOSE:</w:t>
      </w:r>
    </w:p>
    <w:p w14:paraId="7ED86355" w14:textId="19EA39A7" w:rsidR="00B70A0A" w:rsidRDefault="00B70A0A" w:rsidP="00B70A0A">
      <w:pPr>
        <w:pStyle w:val="ListParagraph"/>
        <w:numPr>
          <w:ilvl w:val="1"/>
          <w:numId w:val="13"/>
        </w:numPr>
        <w:contextualSpacing/>
        <w:jc w:val="both"/>
      </w:pPr>
      <w:r w:rsidRPr="004D5005">
        <w:t>This policy is intended to help staff make appropriate decisions about the use of social media including blogs, wikis, social networking websites, podcasts, forums, message boards, or comments on web-articles, such as Twitter, Facebook, LinkedIn,  and any other form of online publishing.</w:t>
      </w:r>
    </w:p>
    <w:p w14:paraId="5D86EE4D" w14:textId="77777777" w:rsidR="00ED0BCF" w:rsidRPr="00ED0BCF" w:rsidRDefault="00ED0BCF" w:rsidP="00ED0BCF">
      <w:pPr>
        <w:pStyle w:val="ListParagraph"/>
        <w:ind w:left="630"/>
        <w:contextualSpacing/>
        <w:jc w:val="both"/>
      </w:pPr>
    </w:p>
    <w:p w14:paraId="4E67A28C" w14:textId="77777777" w:rsidR="00B70A0A" w:rsidRPr="004D5005" w:rsidRDefault="00B70A0A" w:rsidP="00B70A0A">
      <w:pPr>
        <w:pStyle w:val="ListParagraph"/>
        <w:numPr>
          <w:ilvl w:val="1"/>
          <w:numId w:val="13"/>
        </w:numPr>
        <w:contextualSpacing/>
        <w:jc w:val="both"/>
      </w:pPr>
      <w:r w:rsidRPr="004D5005">
        <w:t xml:space="preserve">This policy outlines the standards we require staff to observe when using social media, the circumstances in which we will monitor your use of social media and the action we will take for breaches of this policy. </w:t>
      </w:r>
    </w:p>
    <w:p w14:paraId="78D3B9A3" w14:textId="77777777" w:rsidR="00B70A0A" w:rsidRPr="004D5005" w:rsidRDefault="00B70A0A" w:rsidP="00B70A0A">
      <w:pPr>
        <w:pStyle w:val="ListParagraph"/>
        <w:jc w:val="both"/>
      </w:pPr>
    </w:p>
    <w:p w14:paraId="6D8587D1" w14:textId="77777777" w:rsidR="00B70A0A" w:rsidRPr="004D5005" w:rsidRDefault="00B70A0A" w:rsidP="00B70A0A">
      <w:pPr>
        <w:pStyle w:val="ListParagraph"/>
        <w:numPr>
          <w:ilvl w:val="1"/>
          <w:numId w:val="13"/>
        </w:numPr>
        <w:contextualSpacing/>
        <w:jc w:val="both"/>
      </w:pPr>
      <w:r w:rsidRPr="004D5005">
        <w:t>The provisions of this policy are applicable to original material that is published or posted on Social Media sites by our employees as well as any material that they re-post or share via any means whatsoever which then makes them the secondary publisher of that information, and therefore liable for such content.</w:t>
      </w:r>
    </w:p>
    <w:p w14:paraId="36B84274" w14:textId="77777777" w:rsidR="00B70A0A" w:rsidRPr="004D5005" w:rsidRDefault="00B70A0A" w:rsidP="00B70A0A">
      <w:pPr>
        <w:jc w:val="both"/>
        <w:rPr>
          <w:rFonts w:cs="Calibri"/>
        </w:rPr>
      </w:pPr>
    </w:p>
    <w:p w14:paraId="55DA3AC6" w14:textId="6A47AF72" w:rsidR="00B70A0A" w:rsidRDefault="00B70A0A" w:rsidP="00B70A0A">
      <w:pPr>
        <w:pStyle w:val="ListParagraph"/>
        <w:numPr>
          <w:ilvl w:val="1"/>
          <w:numId w:val="13"/>
        </w:numPr>
        <w:contextualSpacing/>
        <w:jc w:val="both"/>
      </w:pPr>
      <w:r w:rsidRPr="004D5005">
        <w:t xml:space="preserve">This policy does not form part of any contract of </w:t>
      </w:r>
      <w:r w:rsidR="00B170BA" w:rsidRPr="004D5005">
        <w:t>employment,</w:t>
      </w:r>
      <w:r w:rsidRPr="004D5005">
        <w:t xml:space="preserve"> and it may be amended at any time.</w:t>
      </w:r>
    </w:p>
    <w:p w14:paraId="300DA794" w14:textId="77777777" w:rsidR="00B70A0A" w:rsidRPr="00BA300A" w:rsidRDefault="00B70A0A" w:rsidP="00B70A0A">
      <w:pPr>
        <w:pStyle w:val="ListParagraph"/>
      </w:pPr>
    </w:p>
    <w:p w14:paraId="16E2B6F4" w14:textId="77777777" w:rsidR="00B70A0A" w:rsidRPr="00BA300A" w:rsidRDefault="00B70A0A" w:rsidP="00B70A0A">
      <w:pPr>
        <w:pStyle w:val="ListParagraph"/>
        <w:numPr>
          <w:ilvl w:val="1"/>
          <w:numId w:val="13"/>
        </w:numPr>
        <w:contextualSpacing/>
        <w:jc w:val="both"/>
      </w:pPr>
      <w:r w:rsidRPr="00BA300A">
        <w:t xml:space="preserve">This policy covers all individuals working at all levels and grades, including senior managers, officers, directors, employees, consultants, contractors, trainees, homeworkers, part-time and fixed-term employees, casual and agency staff and volunteers (collectively referred to as </w:t>
      </w:r>
      <w:r w:rsidRPr="00BA300A">
        <w:rPr>
          <w:b/>
          <w:bCs/>
        </w:rPr>
        <w:t xml:space="preserve">staff </w:t>
      </w:r>
      <w:r w:rsidRPr="00BA300A">
        <w:t>in this policy).</w:t>
      </w:r>
    </w:p>
    <w:p w14:paraId="12916E7C" w14:textId="77777777" w:rsidR="00B70A0A" w:rsidRPr="004C6717" w:rsidRDefault="00B70A0A" w:rsidP="00B70A0A">
      <w:pPr>
        <w:rPr>
          <w:lang w:val="en-AU"/>
        </w:rPr>
      </w:pPr>
    </w:p>
    <w:p w14:paraId="584C7711" w14:textId="13BC7D1F" w:rsidR="00B70A0A" w:rsidRPr="004D5005" w:rsidRDefault="00B70A0A" w:rsidP="00B70A0A">
      <w:pPr>
        <w:jc w:val="both"/>
        <w:rPr>
          <w:rFonts w:cs="Calibri"/>
        </w:rPr>
      </w:pPr>
      <w:r w:rsidRPr="00BA4FD9">
        <w:rPr>
          <w:rFonts w:cs="Calibri"/>
        </w:rPr>
        <w:t>Social media</w:t>
      </w:r>
      <w:r w:rsidRPr="004D5005">
        <w:rPr>
          <w:rFonts w:cs="Calibri"/>
        </w:rPr>
        <w:t xml:space="preserve"> includes all means of communicating or posting information or content of any sort on</w:t>
      </w:r>
      <w:r>
        <w:rPr>
          <w:rFonts w:cs="Calibri"/>
        </w:rPr>
        <w:t>to any</w:t>
      </w:r>
      <w:r w:rsidRPr="004D5005">
        <w:rPr>
          <w:rFonts w:cs="Calibri"/>
        </w:rPr>
        <w:t xml:space="preserve"> Internet</w:t>
      </w:r>
      <w:r>
        <w:rPr>
          <w:rFonts w:cs="Calibri"/>
        </w:rPr>
        <w:t xml:space="preserve"> platform. This i</w:t>
      </w:r>
      <w:r w:rsidRPr="004D5005">
        <w:rPr>
          <w:rFonts w:cs="Calibri"/>
        </w:rPr>
        <w:t>nclud</w:t>
      </w:r>
      <w:r>
        <w:rPr>
          <w:rFonts w:cs="Calibri"/>
        </w:rPr>
        <w:t>es</w:t>
      </w:r>
      <w:r w:rsidRPr="004D5005">
        <w:rPr>
          <w:rFonts w:cs="Calibri"/>
        </w:rPr>
        <w:t xml:space="preserve"> your own </w:t>
      </w:r>
      <w:r>
        <w:rPr>
          <w:rFonts w:cs="Calibri"/>
        </w:rPr>
        <w:t xml:space="preserve">and </w:t>
      </w:r>
      <w:r w:rsidRPr="004D5005">
        <w:rPr>
          <w:rFonts w:cs="Calibri"/>
        </w:rPr>
        <w:t xml:space="preserve">someone else’s web log or blog, journal or diary, personal web site, social networking (including </w:t>
      </w:r>
      <w:r>
        <w:rPr>
          <w:rFonts w:cs="Calibri"/>
        </w:rPr>
        <w:t>W</w:t>
      </w:r>
      <w:r w:rsidRPr="004D5005">
        <w:rPr>
          <w:rFonts w:cs="Calibri"/>
        </w:rPr>
        <w:t>hats</w:t>
      </w:r>
      <w:r>
        <w:rPr>
          <w:rFonts w:cs="Calibri"/>
        </w:rPr>
        <w:t>A</w:t>
      </w:r>
      <w:r w:rsidRPr="004D5005">
        <w:rPr>
          <w:rFonts w:cs="Calibri"/>
        </w:rPr>
        <w:t xml:space="preserve">pp and other messaging services) or affinity web site, web bulletin board or a chat room, whether or not associated or affiliated with our company, as well as any other form of electronic communication. </w:t>
      </w:r>
    </w:p>
    <w:p w14:paraId="08809EEC" w14:textId="77777777" w:rsidR="00B70A0A" w:rsidRPr="004D5005" w:rsidRDefault="00B70A0A" w:rsidP="00B70A0A">
      <w:pPr>
        <w:pStyle w:val="ListParagraph"/>
        <w:ind w:left="630"/>
        <w:jc w:val="both"/>
      </w:pPr>
    </w:p>
    <w:p w14:paraId="495D6BBF" w14:textId="77777777" w:rsidR="00B70A0A" w:rsidRPr="004D5005" w:rsidRDefault="00B70A0A" w:rsidP="00B70A0A">
      <w:pPr>
        <w:pStyle w:val="Heading1"/>
        <w:numPr>
          <w:ilvl w:val="0"/>
          <w:numId w:val="13"/>
        </w:numPr>
        <w:spacing w:before="0"/>
        <w:ind w:left="360" w:hanging="360"/>
        <w:jc w:val="both"/>
        <w:rPr>
          <w:rFonts w:asciiTheme="minorHAnsi" w:hAnsiTheme="minorHAnsi" w:cs="Calibri"/>
          <w:color w:val="auto"/>
          <w:sz w:val="24"/>
          <w:szCs w:val="24"/>
        </w:rPr>
      </w:pPr>
      <w:bookmarkStart w:id="0" w:name="_Hlk191631261"/>
      <w:r w:rsidRPr="004D5005">
        <w:rPr>
          <w:rFonts w:asciiTheme="minorHAnsi" w:hAnsiTheme="minorHAnsi" w:cs="Calibri"/>
          <w:color w:val="auto"/>
          <w:sz w:val="24"/>
          <w:szCs w:val="24"/>
        </w:rPr>
        <w:t>USING SOCIAL MEDIA SITES IN OUR NAME</w:t>
      </w:r>
    </w:p>
    <w:bookmarkEnd w:id="0"/>
    <w:p w14:paraId="1FFB5814" w14:textId="77777777" w:rsidR="00B70A0A" w:rsidRPr="004D5005" w:rsidRDefault="00B70A0A" w:rsidP="00B70A0A">
      <w:pPr>
        <w:pStyle w:val="ListParagraph"/>
        <w:ind w:left="630"/>
        <w:jc w:val="both"/>
      </w:pPr>
    </w:p>
    <w:p w14:paraId="086EBB01" w14:textId="77777777" w:rsidR="00B70A0A" w:rsidRPr="004D5005" w:rsidRDefault="00B70A0A" w:rsidP="00B70A0A">
      <w:pPr>
        <w:pStyle w:val="ListParagraph"/>
        <w:numPr>
          <w:ilvl w:val="0"/>
          <w:numId w:val="14"/>
        </w:numPr>
        <w:contextualSpacing/>
        <w:jc w:val="both"/>
      </w:pPr>
      <w:r w:rsidRPr="004D5005">
        <w:t xml:space="preserve">Only the Director or authorised parties as authorised by the director are permitted to post material on a social media website in our name and on our behalf. </w:t>
      </w:r>
    </w:p>
    <w:p w14:paraId="1B08D0A2" w14:textId="77777777" w:rsidR="00B70A0A" w:rsidRPr="004D5005" w:rsidRDefault="00B70A0A" w:rsidP="00B70A0A">
      <w:pPr>
        <w:pStyle w:val="ListParagraph"/>
        <w:ind w:left="630"/>
        <w:jc w:val="both"/>
      </w:pPr>
    </w:p>
    <w:p w14:paraId="3C38A454" w14:textId="77777777" w:rsidR="00B70A0A" w:rsidRPr="004D5005" w:rsidRDefault="00B70A0A" w:rsidP="00B70A0A">
      <w:pPr>
        <w:pStyle w:val="ListParagraph"/>
        <w:numPr>
          <w:ilvl w:val="1"/>
          <w:numId w:val="15"/>
        </w:numPr>
        <w:ind w:left="616" w:hanging="616"/>
        <w:contextualSpacing/>
        <w:jc w:val="both"/>
      </w:pPr>
      <w:r w:rsidRPr="004D5005">
        <w:t xml:space="preserve">Requests to use social media sites can be directed to HR Manager in writing. Confirmation of permission to use social media sites must be obtained in writing. Such permission is not guaranteed and will be assessed per request. </w:t>
      </w:r>
    </w:p>
    <w:p w14:paraId="6404FD4F" w14:textId="77777777" w:rsidR="00B70A0A" w:rsidRPr="004D5005" w:rsidRDefault="00B70A0A" w:rsidP="00B70A0A">
      <w:pPr>
        <w:pStyle w:val="ListParagraph"/>
        <w:ind w:left="616"/>
        <w:jc w:val="both"/>
      </w:pPr>
    </w:p>
    <w:p w14:paraId="2E76B4E3" w14:textId="77777777" w:rsidR="00B70A0A" w:rsidRPr="004D5005" w:rsidRDefault="00B70A0A" w:rsidP="00B70A0A">
      <w:pPr>
        <w:pStyle w:val="ListParagraph"/>
        <w:numPr>
          <w:ilvl w:val="1"/>
          <w:numId w:val="15"/>
        </w:numPr>
        <w:ind w:left="616" w:hanging="616"/>
        <w:contextualSpacing/>
        <w:jc w:val="both"/>
      </w:pPr>
      <w:r w:rsidRPr="004D5005">
        <w:lastRenderedPageBreak/>
        <w:t xml:space="preserve"> Any and all communications the company makes</w:t>
      </w:r>
      <w:r>
        <w:t>,</w:t>
      </w:r>
      <w:r w:rsidRPr="004D5005">
        <w:t xml:space="preserve"> using social media which promote our services or products can only be made once permission has been obtained through our formal approval process mentioned above.</w:t>
      </w:r>
    </w:p>
    <w:p w14:paraId="5AA8F651" w14:textId="77777777" w:rsidR="00B70A0A" w:rsidRPr="004D5005" w:rsidRDefault="00B70A0A" w:rsidP="00B70A0A">
      <w:pPr>
        <w:jc w:val="both"/>
        <w:rPr>
          <w:rFonts w:cs="Calibri"/>
        </w:rPr>
      </w:pPr>
    </w:p>
    <w:p w14:paraId="2081400C" w14:textId="237F086E" w:rsidR="00B70A0A" w:rsidRPr="00ED0BCF" w:rsidRDefault="00B70A0A" w:rsidP="00B70A0A">
      <w:pPr>
        <w:pStyle w:val="ListParagraph"/>
        <w:numPr>
          <w:ilvl w:val="1"/>
          <w:numId w:val="15"/>
        </w:numPr>
        <w:ind w:left="630" w:hanging="630"/>
        <w:contextualSpacing/>
        <w:jc w:val="both"/>
      </w:pPr>
      <w:r w:rsidRPr="004D5005">
        <w:t>Using social media for the purposes mentioned above will constitute official company use of social media sites and prior permission must be obtained.</w:t>
      </w:r>
    </w:p>
    <w:p w14:paraId="1982D69E" w14:textId="77777777" w:rsidR="00B70A0A" w:rsidRPr="004D5005" w:rsidRDefault="00B70A0A" w:rsidP="00B70A0A">
      <w:pPr>
        <w:jc w:val="both"/>
        <w:rPr>
          <w:rFonts w:cs="Calibri"/>
        </w:rPr>
      </w:pPr>
    </w:p>
    <w:p w14:paraId="6401C695" w14:textId="5DA94C5D" w:rsidR="00B70A0A" w:rsidRPr="00ED0BCF" w:rsidRDefault="00B70A0A" w:rsidP="00B70A0A">
      <w:pPr>
        <w:pStyle w:val="ListParagraph"/>
        <w:numPr>
          <w:ilvl w:val="1"/>
          <w:numId w:val="15"/>
        </w:numPr>
        <w:ind w:left="616" w:hanging="616"/>
        <w:contextualSpacing/>
        <w:jc w:val="both"/>
      </w:pPr>
      <w:r w:rsidRPr="004D5005">
        <w:t xml:space="preserve"> </w:t>
      </w:r>
      <w:r>
        <w:t>Any and all content you wish you upload or share onto any internet platform must first be approved by HR.</w:t>
      </w:r>
    </w:p>
    <w:p w14:paraId="332C29AE" w14:textId="77777777" w:rsidR="00B70A0A" w:rsidRPr="004C6717" w:rsidRDefault="00B70A0A" w:rsidP="00B70A0A">
      <w:pPr>
        <w:pStyle w:val="ListParagraph"/>
        <w:ind w:left="709"/>
        <w:jc w:val="both"/>
      </w:pPr>
    </w:p>
    <w:p w14:paraId="4047D319" w14:textId="77777777" w:rsidR="00B70A0A" w:rsidRPr="004D5005" w:rsidRDefault="00B70A0A" w:rsidP="00B70A0A">
      <w:pPr>
        <w:pStyle w:val="ListParagraph"/>
        <w:numPr>
          <w:ilvl w:val="1"/>
          <w:numId w:val="17"/>
        </w:numPr>
        <w:ind w:left="709" w:hanging="709"/>
        <w:contextualSpacing/>
        <w:jc w:val="both"/>
        <w:rPr>
          <w:lang w:val="en"/>
        </w:rPr>
      </w:pPr>
      <w:r w:rsidRPr="004D5005">
        <w:t xml:space="preserve">Never disclose commercially sensitive, anti-competitive, private or confidential information. </w:t>
      </w:r>
      <w:r w:rsidRPr="004D5005">
        <w:rPr>
          <w:lang w:val="en"/>
        </w:rPr>
        <w:t xml:space="preserve">Never reveal information that is covered by any non-disclosure agreement that you signed with the company. In addition, never disclose information that has not already been made public by the company. This includes, but is not limited to, new product announcements, financial data and staffing changes. </w:t>
      </w:r>
    </w:p>
    <w:p w14:paraId="1E7A4C96" w14:textId="77777777" w:rsidR="00B70A0A" w:rsidRPr="004D5005" w:rsidRDefault="00B70A0A" w:rsidP="00B70A0A">
      <w:pPr>
        <w:pStyle w:val="ListParagraph"/>
        <w:jc w:val="both"/>
        <w:rPr>
          <w:lang w:val="en"/>
        </w:rPr>
      </w:pPr>
    </w:p>
    <w:p w14:paraId="54D8DC8D" w14:textId="2D31D076" w:rsidR="00B70A0A" w:rsidRPr="004D5005" w:rsidRDefault="00B70A0A" w:rsidP="00B70A0A">
      <w:pPr>
        <w:pStyle w:val="ListParagraph"/>
        <w:numPr>
          <w:ilvl w:val="1"/>
          <w:numId w:val="17"/>
        </w:numPr>
        <w:ind w:left="709" w:hanging="709"/>
        <w:contextualSpacing/>
        <w:jc w:val="both"/>
      </w:pPr>
      <w:r>
        <w:rPr>
          <w:lang w:val="en"/>
        </w:rPr>
        <w:t>Do not partake in any political or opinion opened conversations or views whilst making use of the company’s name on any social media platform.</w:t>
      </w:r>
    </w:p>
    <w:p w14:paraId="1E91E0B2" w14:textId="77777777" w:rsidR="00B70A0A" w:rsidRPr="004D5005" w:rsidRDefault="00B70A0A" w:rsidP="00B70A0A">
      <w:pPr>
        <w:jc w:val="both"/>
        <w:rPr>
          <w:rFonts w:cs="Calibri"/>
        </w:rPr>
      </w:pPr>
    </w:p>
    <w:p w14:paraId="5D65CD7A" w14:textId="77777777" w:rsidR="00B70A0A" w:rsidRPr="004D5005" w:rsidRDefault="00B70A0A" w:rsidP="00B70A0A">
      <w:pPr>
        <w:pStyle w:val="ListParagraph"/>
        <w:numPr>
          <w:ilvl w:val="1"/>
          <w:numId w:val="17"/>
        </w:numPr>
        <w:ind w:left="709" w:hanging="709"/>
        <w:contextualSpacing/>
        <w:jc w:val="both"/>
      </w:pPr>
      <w:r w:rsidRPr="004D5005">
        <w:t xml:space="preserve">Avoid publishing your contact details where they can be accessed and used widely by people you did not intend to see them, and never publish anyone else's contact details without first obtaining their express consent.  </w:t>
      </w:r>
    </w:p>
    <w:p w14:paraId="05649DAE" w14:textId="77777777" w:rsidR="00B70A0A" w:rsidRPr="00520FFE" w:rsidRDefault="00B70A0A" w:rsidP="00B70A0A">
      <w:pPr>
        <w:jc w:val="both"/>
        <w:rPr>
          <w:rFonts w:cs="Calibri"/>
        </w:rPr>
      </w:pPr>
    </w:p>
    <w:p w14:paraId="48FBD858" w14:textId="77777777" w:rsidR="0092117E" w:rsidRDefault="00B70A0A" w:rsidP="00B70A0A">
      <w:pPr>
        <w:pStyle w:val="ListParagraph"/>
        <w:numPr>
          <w:ilvl w:val="1"/>
          <w:numId w:val="17"/>
        </w:numPr>
        <w:ind w:left="709" w:hanging="709"/>
        <w:contextualSpacing/>
        <w:jc w:val="both"/>
      </w:pPr>
      <w:r w:rsidRPr="004D5005">
        <w:t xml:space="preserve">Activity on social media websites during office hours should complement and/or support your </w:t>
      </w:r>
    </w:p>
    <w:p w14:paraId="0001E066" w14:textId="120E2559" w:rsidR="00B70A0A" w:rsidRPr="00ED0BCF" w:rsidRDefault="00FE5A22" w:rsidP="00ED0BCF">
      <w:pPr>
        <w:rPr>
          <w:rFonts w:eastAsiaTheme="minorHAnsi" w:cs="Calibri"/>
          <w:lang w:eastAsia="en-US"/>
        </w:rPr>
      </w:pPr>
      <w:r>
        <w:rPr>
          <w:rFonts w:eastAsiaTheme="minorHAnsi" w:cs="Calibri"/>
          <w:lang w:eastAsia="en-US"/>
        </w:rPr>
        <w:t xml:space="preserve">       </w:t>
      </w:r>
      <w:r w:rsidR="0092117E" w:rsidRPr="0092117E">
        <w:rPr>
          <w:rFonts w:eastAsiaTheme="minorHAnsi" w:cs="Calibri"/>
          <w:lang w:eastAsia="en-US"/>
        </w:rPr>
        <w:t xml:space="preserve">role and should be used in moderation. </w:t>
      </w:r>
      <w:r w:rsidR="00B70A0A" w:rsidRPr="004D5005">
        <w:t xml:space="preserve"> </w:t>
      </w:r>
      <w:r w:rsidR="00B70A0A">
        <w:br/>
      </w:r>
    </w:p>
    <w:p w14:paraId="630A67C5" w14:textId="43A74AD8" w:rsidR="00B70A0A" w:rsidRPr="004D5005" w:rsidRDefault="00B70A0A" w:rsidP="00B70A0A">
      <w:pPr>
        <w:pStyle w:val="ListParagraph"/>
        <w:numPr>
          <w:ilvl w:val="1"/>
          <w:numId w:val="17"/>
        </w:numPr>
        <w:ind w:left="709" w:hanging="709"/>
        <w:contextualSpacing/>
        <w:jc w:val="both"/>
      </w:pPr>
      <w:r w:rsidRPr="004D5005">
        <w:t xml:space="preserve">If you notice any inappropriate content posted in social media about one of your </w:t>
      </w:r>
      <w:r w:rsidR="0092117E" w:rsidRPr="004D5005">
        <w:t>colleagues,</w:t>
      </w:r>
      <w:r w:rsidRPr="004D5005">
        <w:t xml:space="preserve"> please report it to the employee directly as well as to the HR/Marketing Manager</w:t>
      </w:r>
    </w:p>
    <w:p w14:paraId="728E10BE" w14:textId="77777777" w:rsidR="00B70A0A" w:rsidRPr="004D5005" w:rsidRDefault="00B70A0A" w:rsidP="00B70A0A">
      <w:pPr>
        <w:jc w:val="both"/>
        <w:rPr>
          <w:rFonts w:cs="Calibri"/>
        </w:rPr>
      </w:pPr>
    </w:p>
    <w:p w14:paraId="4F2548DA" w14:textId="77777777" w:rsidR="00B70A0A" w:rsidRPr="004D5005" w:rsidRDefault="00B70A0A" w:rsidP="00B70A0A">
      <w:pPr>
        <w:pStyle w:val="Heading1"/>
        <w:spacing w:before="0"/>
        <w:jc w:val="both"/>
        <w:rPr>
          <w:rFonts w:asciiTheme="minorHAnsi" w:hAnsiTheme="minorHAnsi" w:cs="Calibri"/>
          <w:color w:val="auto"/>
          <w:sz w:val="24"/>
          <w:szCs w:val="24"/>
        </w:rPr>
      </w:pPr>
      <w:r w:rsidRPr="004D5005">
        <w:rPr>
          <w:rFonts w:asciiTheme="minorHAnsi" w:hAnsiTheme="minorHAnsi" w:cs="Calibri"/>
          <w:color w:val="auto"/>
          <w:sz w:val="24"/>
          <w:szCs w:val="24"/>
        </w:rPr>
        <w:t>9.    MONITORING USE OF SOCIAL MEDIA WEBSITES</w:t>
      </w:r>
    </w:p>
    <w:p w14:paraId="6468A889" w14:textId="77777777" w:rsidR="00B70A0A" w:rsidRPr="004D5005" w:rsidRDefault="00B70A0A" w:rsidP="00B70A0A">
      <w:pPr>
        <w:jc w:val="both"/>
        <w:rPr>
          <w:rFonts w:cs="Calibri"/>
        </w:rPr>
      </w:pPr>
    </w:p>
    <w:p w14:paraId="1E168BB4" w14:textId="77777777" w:rsidR="00B70A0A" w:rsidRPr="004D5005" w:rsidRDefault="00B70A0A" w:rsidP="00B70A0A">
      <w:pPr>
        <w:pStyle w:val="ListParagraph"/>
        <w:numPr>
          <w:ilvl w:val="1"/>
          <w:numId w:val="19"/>
        </w:numPr>
        <w:ind w:left="709" w:hanging="709"/>
        <w:contextualSpacing/>
        <w:jc w:val="both"/>
      </w:pPr>
      <w:r w:rsidRPr="004D5005">
        <w:t xml:space="preserve">Staff should be aware that any use of social media websites (whether accessed for work purposes or not) may be monitored and, where breaches of this policy are found, action may be taken in terms of our </w:t>
      </w:r>
      <w:r w:rsidRPr="004D5005">
        <w:rPr>
          <w:iCs/>
        </w:rPr>
        <w:t>Disciplinary Procedure</w:t>
      </w:r>
      <w:r w:rsidRPr="004D5005">
        <w:t>.</w:t>
      </w:r>
    </w:p>
    <w:p w14:paraId="61FA3C80" w14:textId="77777777" w:rsidR="00B70A0A" w:rsidRPr="004D5005" w:rsidRDefault="00B70A0A" w:rsidP="00B70A0A">
      <w:pPr>
        <w:jc w:val="both"/>
        <w:rPr>
          <w:rFonts w:cs="Calibri"/>
        </w:rPr>
      </w:pPr>
    </w:p>
    <w:p w14:paraId="57EFD89C" w14:textId="77777777" w:rsidR="00B70A0A" w:rsidRPr="004D5005" w:rsidRDefault="00B70A0A" w:rsidP="00B70A0A">
      <w:pPr>
        <w:pStyle w:val="ListParagraph"/>
        <w:numPr>
          <w:ilvl w:val="1"/>
          <w:numId w:val="19"/>
        </w:numPr>
        <w:ind w:left="709" w:hanging="709"/>
        <w:contextualSpacing/>
        <w:jc w:val="both"/>
      </w:pPr>
      <w:r w:rsidRPr="004D5005">
        <w:t xml:space="preserve">We reserve the right to restrict or prevent access to certain social media websites if we consider personal use to be excessive or the site to be inappropriate in our view. Monitoring is only carried out to the extent permitted or as required by law and as necessary and justifiable for business purposes.  </w:t>
      </w:r>
    </w:p>
    <w:p w14:paraId="2755B7E8" w14:textId="77777777" w:rsidR="00B70A0A" w:rsidRPr="004D5005" w:rsidRDefault="00B70A0A" w:rsidP="00B70A0A">
      <w:pPr>
        <w:pStyle w:val="ListParagraph"/>
        <w:ind w:left="709"/>
        <w:jc w:val="both"/>
      </w:pPr>
    </w:p>
    <w:p w14:paraId="1E7D13F4" w14:textId="77777777" w:rsidR="00B70A0A" w:rsidRPr="004D5005" w:rsidRDefault="00B70A0A" w:rsidP="00B70A0A">
      <w:pPr>
        <w:pStyle w:val="ListParagraph"/>
        <w:numPr>
          <w:ilvl w:val="1"/>
          <w:numId w:val="19"/>
        </w:numPr>
        <w:ind w:left="709" w:hanging="709"/>
        <w:contextualSpacing/>
        <w:jc w:val="both"/>
      </w:pPr>
      <w:r w:rsidRPr="004D5005">
        <w:t xml:space="preserve">Misuse of social media websites can, in certain circumstances, constitute a criminal offence or otherwise give rise to legal liability against you and us. It may also cause embarrassment to us and to our clients. You are required to act responsibly and with integrity at all times when using social media, whether privately or in the course of business.  </w:t>
      </w:r>
    </w:p>
    <w:p w14:paraId="3F7334DB" w14:textId="77777777" w:rsidR="00B70A0A" w:rsidRPr="004D5005" w:rsidRDefault="00B70A0A" w:rsidP="00B70A0A">
      <w:pPr>
        <w:pStyle w:val="ListParagraph"/>
        <w:jc w:val="both"/>
      </w:pPr>
    </w:p>
    <w:p w14:paraId="41BF9EC2" w14:textId="77777777" w:rsidR="00B70A0A" w:rsidRPr="004D5005" w:rsidRDefault="00B70A0A" w:rsidP="00B70A0A">
      <w:pPr>
        <w:pStyle w:val="ListParagraph"/>
        <w:numPr>
          <w:ilvl w:val="1"/>
          <w:numId w:val="19"/>
        </w:numPr>
        <w:ind w:left="709" w:hanging="709"/>
        <w:contextualSpacing/>
        <w:jc w:val="both"/>
      </w:pPr>
      <w:r w:rsidRPr="004D5005">
        <w:t>In particular uploading, posting, forwarding or posting a link to any of the following types of material on a social media website, whether in a professional or personal capacity, will amount to gross misconduct (this list is not exhaustive):</w:t>
      </w:r>
    </w:p>
    <w:p w14:paraId="6F3A5336" w14:textId="77777777" w:rsidR="00B70A0A" w:rsidRPr="004D5005" w:rsidRDefault="00B70A0A" w:rsidP="00B70A0A">
      <w:pPr>
        <w:jc w:val="both"/>
        <w:rPr>
          <w:rFonts w:cs="Calibri"/>
        </w:rPr>
      </w:pPr>
    </w:p>
    <w:p w14:paraId="6420F24F" w14:textId="71D289AA" w:rsidR="00B70A0A" w:rsidRPr="004D5005" w:rsidRDefault="00B70A0A" w:rsidP="00ED0BCF">
      <w:pPr>
        <w:ind w:left="1276" w:hanging="567"/>
        <w:jc w:val="both"/>
        <w:rPr>
          <w:rFonts w:cs="Calibri"/>
        </w:rPr>
      </w:pPr>
      <w:r w:rsidRPr="004D5005">
        <w:rPr>
          <w:rFonts w:cs="Calibri"/>
        </w:rPr>
        <w:t>(a)   pornographic material (i.e. writing, pictures, films and video clips of a sexually explicit, arousing or inappropriate nature);</w:t>
      </w:r>
    </w:p>
    <w:p w14:paraId="1CC7060A" w14:textId="14F56C02" w:rsidR="00B70A0A" w:rsidRPr="004D5005" w:rsidRDefault="00B70A0A" w:rsidP="00ED0BCF">
      <w:pPr>
        <w:ind w:left="1276" w:hanging="567"/>
        <w:jc w:val="both"/>
        <w:rPr>
          <w:rFonts w:cs="Calibri"/>
        </w:rPr>
      </w:pPr>
      <w:r w:rsidRPr="004D5005">
        <w:rPr>
          <w:rFonts w:cs="Calibri"/>
        </w:rPr>
        <w:t>(b)   a false and/or defamatory statement about any person or organisation;</w:t>
      </w:r>
    </w:p>
    <w:p w14:paraId="0DB692C0" w14:textId="409E334E" w:rsidR="00B70A0A" w:rsidRPr="004D5005" w:rsidRDefault="00B70A0A" w:rsidP="00ED0BCF">
      <w:pPr>
        <w:ind w:left="1276" w:hanging="567"/>
        <w:jc w:val="both"/>
        <w:rPr>
          <w:rFonts w:cs="Calibri"/>
        </w:rPr>
      </w:pPr>
      <w:r w:rsidRPr="004D5005">
        <w:rPr>
          <w:rFonts w:cs="Calibri"/>
        </w:rPr>
        <w:t xml:space="preserve">(c)   </w:t>
      </w:r>
      <w:r w:rsidR="00FE5A22" w:rsidRPr="004D5005">
        <w:rPr>
          <w:rFonts w:cs="Calibri"/>
        </w:rPr>
        <w:t>material,</w:t>
      </w:r>
      <w:r w:rsidRPr="004D5005">
        <w:rPr>
          <w:rFonts w:cs="Calibri"/>
        </w:rPr>
        <w:t xml:space="preserve"> which is offensive, obscene, criminal discriminatory, derogatory or may cause embarrassment to us, our clients or our staff;</w:t>
      </w:r>
    </w:p>
    <w:p w14:paraId="1EDA2740" w14:textId="7AA78922" w:rsidR="00B70A0A" w:rsidRPr="004D5005" w:rsidRDefault="00B70A0A" w:rsidP="00ED0BCF">
      <w:pPr>
        <w:ind w:left="1276" w:hanging="567"/>
        <w:jc w:val="both"/>
        <w:rPr>
          <w:rFonts w:cs="Calibri"/>
        </w:rPr>
      </w:pPr>
      <w:r w:rsidRPr="004D5005">
        <w:rPr>
          <w:rFonts w:cs="Calibri"/>
        </w:rPr>
        <w:t>(d)   confidential information about us or any of our staff or clients (which you do not have express authority to disseminate);</w:t>
      </w:r>
    </w:p>
    <w:p w14:paraId="25EBE8BB" w14:textId="5451ECCB" w:rsidR="00B70A0A" w:rsidRPr="004D5005" w:rsidRDefault="00B70A0A" w:rsidP="00ED0BCF">
      <w:pPr>
        <w:ind w:left="1276" w:hanging="567"/>
        <w:jc w:val="both"/>
        <w:rPr>
          <w:rFonts w:cs="Calibri"/>
        </w:rPr>
      </w:pPr>
      <w:r w:rsidRPr="004D5005">
        <w:rPr>
          <w:rFonts w:cs="Calibri"/>
        </w:rPr>
        <w:t>(e)   any other statement which is likely to create any liability (whether criminal or civil, and whether for you or us); or</w:t>
      </w:r>
    </w:p>
    <w:p w14:paraId="664C14D0" w14:textId="77777777" w:rsidR="00B70A0A" w:rsidRPr="004D5005" w:rsidRDefault="00B70A0A" w:rsidP="00B70A0A">
      <w:pPr>
        <w:pStyle w:val="ListParagraph"/>
        <w:numPr>
          <w:ilvl w:val="0"/>
          <w:numId w:val="18"/>
        </w:numPr>
        <w:contextualSpacing/>
        <w:jc w:val="both"/>
      </w:pPr>
      <w:r w:rsidRPr="004D5005">
        <w:t>material in breach of copyright or other intellectual property rights, or which invades the privacy of any person.</w:t>
      </w:r>
    </w:p>
    <w:p w14:paraId="0FC76953" w14:textId="77777777" w:rsidR="00B70A0A" w:rsidRPr="004D5005" w:rsidRDefault="00B70A0A" w:rsidP="00B70A0A">
      <w:pPr>
        <w:pStyle w:val="ListParagraph"/>
        <w:ind w:left="1069"/>
        <w:jc w:val="both"/>
      </w:pPr>
    </w:p>
    <w:p w14:paraId="22836F2B" w14:textId="3842458F" w:rsidR="00B70A0A" w:rsidRPr="00FB4270" w:rsidRDefault="00B70A0A" w:rsidP="00FB4270">
      <w:pPr>
        <w:pStyle w:val="ListParagraph"/>
        <w:numPr>
          <w:ilvl w:val="0"/>
          <w:numId w:val="18"/>
        </w:numPr>
        <w:contextualSpacing/>
        <w:jc w:val="both"/>
      </w:pPr>
      <w:r w:rsidRPr="004D5005">
        <w:t>inappropriate comments are made regarding your employment via personal or company personas and regardless of the time of day it occurs.</w:t>
      </w:r>
    </w:p>
    <w:p w14:paraId="274C9911" w14:textId="77777777" w:rsidR="00B70A0A" w:rsidRPr="004D5005" w:rsidRDefault="00B70A0A" w:rsidP="00B70A0A">
      <w:pPr>
        <w:pStyle w:val="ListParagraph"/>
        <w:ind w:left="709"/>
        <w:jc w:val="both"/>
      </w:pPr>
      <w:r w:rsidRPr="004D5005">
        <w:t xml:space="preserve">Any such actions will be addressed in terms of our </w:t>
      </w:r>
      <w:r w:rsidRPr="004D5005">
        <w:rPr>
          <w:iCs/>
        </w:rPr>
        <w:t>Disciplinary Procedure</w:t>
      </w:r>
      <w:r w:rsidRPr="004D5005">
        <w:t xml:space="preserve"> and may result in dismissal.</w:t>
      </w:r>
    </w:p>
    <w:p w14:paraId="4098EFDA" w14:textId="77777777" w:rsidR="00B70A0A" w:rsidRPr="004D5005" w:rsidRDefault="00B70A0A" w:rsidP="00B70A0A">
      <w:pPr>
        <w:jc w:val="both"/>
        <w:rPr>
          <w:rFonts w:cs="Calibri"/>
        </w:rPr>
      </w:pPr>
    </w:p>
    <w:p w14:paraId="46364D65" w14:textId="77777777" w:rsidR="00B70A0A" w:rsidRPr="004D5005" w:rsidRDefault="00B70A0A" w:rsidP="00B70A0A">
      <w:pPr>
        <w:pStyle w:val="ListParagraph"/>
        <w:numPr>
          <w:ilvl w:val="1"/>
          <w:numId w:val="16"/>
        </w:numPr>
        <w:ind w:left="709" w:hanging="709"/>
        <w:contextualSpacing/>
        <w:jc w:val="both"/>
      </w:pPr>
      <w:r w:rsidRPr="004D5005">
        <w:t xml:space="preserve">Where evidence of misuse is found we may undertake a more detailed investigation in accordance with this policy and in terms of our </w:t>
      </w:r>
      <w:r w:rsidRPr="004D5005">
        <w:rPr>
          <w:iCs/>
        </w:rPr>
        <w:t>Disciplinary Procedure,</w:t>
      </w:r>
      <w:r w:rsidRPr="004D5005">
        <w:rPr>
          <w:i/>
          <w:iCs/>
        </w:rPr>
        <w:t xml:space="preserve"> </w:t>
      </w:r>
      <w:r w:rsidRPr="004D5005">
        <w:t xml:space="preserve">involving the examination and disclosure of monitoring records to those delegated to undertake the investigation and any witnesses or managers involved in the investigation. If necessary such information may be handed to the police in connection with a criminal investigation.  </w:t>
      </w:r>
    </w:p>
    <w:p w14:paraId="2C43F54F" w14:textId="77777777" w:rsidR="00B70A0A" w:rsidRPr="004D5005" w:rsidRDefault="00B70A0A" w:rsidP="00B70A0A">
      <w:pPr>
        <w:pStyle w:val="ListParagraph"/>
        <w:ind w:left="709"/>
        <w:jc w:val="both"/>
      </w:pPr>
    </w:p>
    <w:p w14:paraId="46269477" w14:textId="082F358D" w:rsidR="00B70A0A" w:rsidRDefault="00B70A0A" w:rsidP="00B70A0A">
      <w:pPr>
        <w:pStyle w:val="ListParagraph"/>
        <w:numPr>
          <w:ilvl w:val="1"/>
          <w:numId w:val="16"/>
        </w:numPr>
        <w:ind w:left="709" w:hanging="709"/>
        <w:contextualSpacing/>
        <w:jc w:val="both"/>
      </w:pPr>
      <w:r w:rsidRPr="004D5005">
        <w:t xml:space="preserve">If you notice any use of social media by other members of staff in breach of this </w:t>
      </w:r>
      <w:r w:rsidR="00B170BA" w:rsidRPr="004D5005">
        <w:t>policy,</w:t>
      </w:r>
      <w:r w:rsidRPr="004D5005">
        <w:t xml:space="preserve"> please report it to the HR Manager.</w:t>
      </w:r>
    </w:p>
    <w:p w14:paraId="5E408ECC" w14:textId="77777777" w:rsidR="00FE5A22" w:rsidRDefault="00FE5A22" w:rsidP="00FE5A22">
      <w:pPr>
        <w:pStyle w:val="ListParagraph"/>
      </w:pPr>
    </w:p>
    <w:p w14:paraId="123033D1" w14:textId="7191842F" w:rsidR="00FE5A22" w:rsidRPr="00B170BA" w:rsidRDefault="00FE5A22" w:rsidP="00B170BA">
      <w:pPr>
        <w:contextualSpacing/>
        <w:jc w:val="both"/>
        <w:rPr>
          <w:b/>
          <w:bCs/>
        </w:rPr>
      </w:pPr>
      <w:r w:rsidRPr="00B170BA">
        <w:rPr>
          <w:b/>
          <w:bCs/>
        </w:rPr>
        <w:t>Acknowle</w:t>
      </w:r>
      <w:r w:rsidR="00331DFD" w:rsidRPr="00B170BA">
        <w:rPr>
          <w:b/>
          <w:bCs/>
        </w:rPr>
        <w:t xml:space="preserve">dgement of </w:t>
      </w:r>
      <w:r w:rsidR="00B170BA" w:rsidRPr="00B170BA">
        <w:rPr>
          <w:b/>
          <w:bCs/>
        </w:rPr>
        <w:t>Policy</w:t>
      </w:r>
    </w:p>
    <w:p w14:paraId="154804B0" w14:textId="77777777" w:rsidR="002D1C84" w:rsidRDefault="002D1C84" w:rsidP="00B170BA"/>
    <w:p w14:paraId="23552A64" w14:textId="33C4DD6D" w:rsidR="002D1C84" w:rsidRDefault="002D1C84" w:rsidP="002D1C84">
      <w:pPr>
        <w:pStyle w:val="ListParagraph"/>
        <w:ind w:left="360"/>
        <w:contextualSpacing/>
        <w:jc w:val="both"/>
      </w:pPr>
      <w:r>
        <w:t>Name and Surname:</w:t>
      </w:r>
      <w:r w:rsidR="00E14F47">
        <w:t>___________________________________________________________</w:t>
      </w:r>
    </w:p>
    <w:p w14:paraId="269AB2D2" w14:textId="21E29262" w:rsidR="00E14F47" w:rsidRDefault="00E14F47" w:rsidP="002D1C84">
      <w:pPr>
        <w:pStyle w:val="ListParagraph"/>
        <w:ind w:left="360"/>
        <w:contextualSpacing/>
        <w:jc w:val="both"/>
      </w:pPr>
      <w:r>
        <w:t>Cell No :                     ___________________________________________________________</w:t>
      </w:r>
      <w:r w:rsidR="007D2C7F">
        <w:t>_</w:t>
      </w:r>
    </w:p>
    <w:p w14:paraId="0D107111" w14:textId="4517F273" w:rsidR="00E14F47" w:rsidRDefault="00E14F47" w:rsidP="002D1C84">
      <w:pPr>
        <w:pStyle w:val="ListParagraph"/>
        <w:ind w:left="360"/>
        <w:contextualSpacing/>
        <w:jc w:val="both"/>
      </w:pPr>
      <w:r>
        <w:t>ID No</w:t>
      </w:r>
      <w:r w:rsidR="006952CD">
        <w:t xml:space="preserve"> :                       ____________________________________________________________</w:t>
      </w:r>
    </w:p>
    <w:p w14:paraId="3CB6F49F" w14:textId="506D4586" w:rsidR="00B70A0A" w:rsidRPr="004D5005" w:rsidRDefault="006952CD" w:rsidP="00FB4270">
      <w:pPr>
        <w:pStyle w:val="ListParagraph"/>
        <w:ind w:left="360"/>
        <w:contextualSpacing/>
        <w:jc w:val="both"/>
      </w:pPr>
      <w:r>
        <w:t>Confirmation Of Ack</w:t>
      </w:r>
      <w:r w:rsidR="007D2C7F">
        <w:t>nowledgement:_______________________________________________</w:t>
      </w:r>
    </w:p>
    <w:p w14:paraId="51D35B31" w14:textId="77777777" w:rsidR="00B70A0A" w:rsidRPr="004D5005" w:rsidRDefault="00B70A0A" w:rsidP="00B70A0A">
      <w:pPr>
        <w:jc w:val="both"/>
        <w:rPr>
          <w:rFonts w:cs="Calibri"/>
        </w:rPr>
      </w:pPr>
    </w:p>
    <w:p w14:paraId="345E4D87" w14:textId="77777777" w:rsidR="00B70A0A" w:rsidRPr="004D5005" w:rsidRDefault="00B70A0A" w:rsidP="00B70A0A">
      <w:pPr>
        <w:jc w:val="both"/>
        <w:rPr>
          <w:rFonts w:cs="Calibri"/>
        </w:rPr>
      </w:pPr>
    </w:p>
    <w:p w14:paraId="20D10F02" w14:textId="77777777" w:rsidR="00B70A0A" w:rsidRPr="004D5005" w:rsidRDefault="00B70A0A" w:rsidP="00B70A0A">
      <w:pPr>
        <w:jc w:val="both"/>
      </w:pPr>
    </w:p>
    <w:p w14:paraId="585251B8" w14:textId="6915F781" w:rsidR="001415F7" w:rsidRPr="00FC51A1" w:rsidRDefault="001415F7" w:rsidP="00FB4270">
      <w:pPr>
        <w:pStyle w:val="Header"/>
        <w:tabs>
          <w:tab w:val="clear" w:pos="4513"/>
          <w:tab w:val="center" w:pos="567"/>
        </w:tabs>
        <w:spacing w:line="360" w:lineRule="auto"/>
        <w:rPr>
          <w:rFonts w:cs="Calibri"/>
          <w:b/>
          <w:bCs/>
          <w:sz w:val="20"/>
          <w:szCs w:val="20"/>
        </w:rPr>
      </w:pPr>
    </w:p>
    <w:sectPr w:rsidR="001415F7" w:rsidRPr="00FC51A1">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1F346" w14:textId="77777777" w:rsidR="00FB6914" w:rsidRDefault="00FB6914" w:rsidP="001415F7">
      <w:pPr>
        <w:spacing w:after="0" w:line="240" w:lineRule="auto"/>
      </w:pPr>
      <w:r>
        <w:separator/>
      </w:r>
    </w:p>
  </w:endnote>
  <w:endnote w:type="continuationSeparator" w:id="0">
    <w:p w14:paraId="02C892D3" w14:textId="77777777" w:rsidR="00FB6914" w:rsidRDefault="00FB6914"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2FD29404" w:rsidR="001415F7" w:rsidRDefault="001415F7">
    <w:pPr>
      <w:pStyle w:val="Footer"/>
      <w:rPr>
        <w:noProof/>
      </w:rP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B70A0A">
      <w:rPr>
        <w:noProof/>
      </w:rPr>
      <w:t>Social Media</w:t>
    </w:r>
    <w:r>
      <w:t xml:space="preserve"> Policy </w:t>
    </w:r>
    <w:r>
      <w:tab/>
      <w:t xml:space="preserve">  </w:t>
    </w:r>
    <w:r>
      <w:tab/>
      <w:t xml:space="preserve">Version </w:t>
    </w:r>
    <w:r w:rsidR="00FC51A1">
      <w:t>31 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A4658" w14:textId="77777777" w:rsidR="00FB6914" w:rsidRDefault="00FB6914" w:rsidP="001415F7">
      <w:pPr>
        <w:spacing w:after="0" w:line="240" w:lineRule="auto"/>
      </w:pPr>
      <w:r>
        <w:separator/>
      </w:r>
    </w:p>
  </w:footnote>
  <w:footnote w:type="continuationSeparator" w:id="0">
    <w:p w14:paraId="6C54F801" w14:textId="77777777" w:rsidR="00FB6914" w:rsidRDefault="00FB6914"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914"/>
    <w:multiLevelType w:val="hybridMultilevel"/>
    <w:tmpl w:val="EAC082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6D5467"/>
    <w:multiLevelType w:val="hybridMultilevel"/>
    <w:tmpl w:val="78C473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E47618"/>
    <w:multiLevelType w:val="multilevel"/>
    <w:tmpl w:val="05AABA5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6" w15:restartNumberingAfterBreak="0">
    <w:nsid w:val="1A76523D"/>
    <w:multiLevelType w:val="multilevel"/>
    <w:tmpl w:val="4CD6FD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50C552D4"/>
    <w:multiLevelType w:val="multilevel"/>
    <w:tmpl w:val="941A25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9" w15:restartNumberingAfterBreak="0">
    <w:nsid w:val="545F7E45"/>
    <w:multiLevelType w:val="multilevel"/>
    <w:tmpl w:val="BADAC12A"/>
    <w:lvl w:ilvl="0">
      <w:start w:val="9"/>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2" w15:restartNumberingAfterBreak="0">
    <w:nsid w:val="5FF349CF"/>
    <w:multiLevelType w:val="hybridMultilevel"/>
    <w:tmpl w:val="8856CF78"/>
    <w:lvl w:ilvl="0" w:tplc="26FCE39C">
      <w:start w:val="6"/>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13"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64BF4F2A"/>
    <w:multiLevelType w:val="hybridMultilevel"/>
    <w:tmpl w:val="CD7E1A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0506DFD"/>
    <w:multiLevelType w:val="multilevel"/>
    <w:tmpl w:val="BD20F410"/>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2D63AF2"/>
    <w:multiLevelType w:val="multilevel"/>
    <w:tmpl w:val="A7C83AD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6C3F57"/>
    <w:multiLevelType w:val="multilevel"/>
    <w:tmpl w:val="D7D6B69C"/>
    <w:lvl w:ilvl="0">
      <w:start w:val="3"/>
      <w:numFmt w:val="decimal"/>
      <w:lvlText w:val="%1.1"/>
      <w:lvlJc w:val="left"/>
      <w:pPr>
        <w:ind w:left="630" w:hanging="630"/>
      </w:pPr>
      <w:rPr>
        <w:rFonts w:hint="default"/>
      </w:rPr>
    </w:lvl>
    <w:lvl w:ilvl="1">
      <w:start w:val="2"/>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85887845">
    <w:abstractNumId w:val="8"/>
  </w:num>
  <w:num w:numId="2" w16cid:durableId="860243683">
    <w:abstractNumId w:val="4"/>
  </w:num>
  <w:num w:numId="3" w16cid:durableId="265574805">
    <w:abstractNumId w:val="5"/>
  </w:num>
  <w:num w:numId="4" w16cid:durableId="1659110867">
    <w:abstractNumId w:val="3"/>
  </w:num>
  <w:num w:numId="5" w16cid:durableId="757865466">
    <w:abstractNumId w:val="3"/>
  </w:num>
  <w:num w:numId="6" w16cid:durableId="232013979">
    <w:abstractNumId w:val="13"/>
  </w:num>
  <w:num w:numId="7" w16cid:durableId="1382241414">
    <w:abstractNumId w:val="10"/>
  </w:num>
  <w:num w:numId="8" w16cid:durableId="833447706">
    <w:abstractNumId w:val="11"/>
  </w:num>
  <w:num w:numId="9" w16cid:durableId="459760529">
    <w:abstractNumId w:val="1"/>
  </w:num>
  <w:num w:numId="10" w16cid:durableId="2114863910">
    <w:abstractNumId w:val="16"/>
  </w:num>
  <w:num w:numId="11" w16cid:durableId="341510811">
    <w:abstractNumId w:val="0"/>
  </w:num>
  <w:num w:numId="12" w16cid:durableId="2125147004">
    <w:abstractNumId w:val="14"/>
  </w:num>
  <w:num w:numId="13" w16cid:durableId="428622661">
    <w:abstractNumId w:val="15"/>
  </w:num>
  <w:num w:numId="14" w16cid:durableId="240725969">
    <w:abstractNumId w:val="17"/>
  </w:num>
  <w:num w:numId="15" w16cid:durableId="108014434">
    <w:abstractNumId w:val="2"/>
  </w:num>
  <w:num w:numId="16" w16cid:durableId="1151026006">
    <w:abstractNumId w:val="9"/>
  </w:num>
  <w:num w:numId="17" w16cid:durableId="743528598">
    <w:abstractNumId w:val="6"/>
  </w:num>
  <w:num w:numId="18" w16cid:durableId="2021082231">
    <w:abstractNumId w:val="12"/>
  </w:num>
  <w:num w:numId="19" w16cid:durableId="8292498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1415F7"/>
    <w:rsid w:val="002B46C8"/>
    <w:rsid w:val="002D1C84"/>
    <w:rsid w:val="00331DFD"/>
    <w:rsid w:val="003604DF"/>
    <w:rsid w:val="004B4EF4"/>
    <w:rsid w:val="005D00EE"/>
    <w:rsid w:val="006952CD"/>
    <w:rsid w:val="007846B9"/>
    <w:rsid w:val="007D2C7F"/>
    <w:rsid w:val="00830A54"/>
    <w:rsid w:val="0092117E"/>
    <w:rsid w:val="00933850"/>
    <w:rsid w:val="00B170BA"/>
    <w:rsid w:val="00B33C8B"/>
    <w:rsid w:val="00B70A0A"/>
    <w:rsid w:val="00BB0DF2"/>
    <w:rsid w:val="00C146C4"/>
    <w:rsid w:val="00D917BB"/>
    <w:rsid w:val="00E14F47"/>
    <w:rsid w:val="00E26555"/>
    <w:rsid w:val="00E84BC5"/>
    <w:rsid w:val="00ED0BCF"/>
    <w:rsid w:val="00EF1811"/>
    <w:rsid w:val="00EF73B5"/>
    <w:rsid w:val="00F43D40"/>
    <w:rsid w:val="00FB4270"/>
    <w:rsid w:val="00FB6914"/>
    <w:rsid w:val="00FC51A1"/>
    <w:rsid w:val="00FE5A22"/>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paragraph" w:styleId="Heading1">
    <w:name w:val="heading 1"/>
    <w:basedOn w:val="Normal"/>
    <w:next w:val="Normal"/>
    <w:link w:val="Heading1Char"/>
    <w:uiPriority w:val="9"/>
    <w:qFormat/>
    <w:rsid w:val="00B70A0A"/>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lang w:eastAsia="en-US"/>
    </w:rPr>
  </w:style>
  <w:style w:type="paragraph" w:styleId="Heading2">
    <w:name w:val="heading 2"/>
    <w:basedOn w:val="Normal"/>
    <w:next w:val="Normal"/>
    <w:link w:val="Heading2Char"/>
    <w:uiPriority w:val="9"/>
    <w:unhideWhenUsed/>
    <w:qFormat/>
    <w:rsid w:val="00B70A0A"/>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character" w:customStyle="1" w:styleId="Heading1Char">
    <w:name w:val="Heading 1 Char"/>
    <w:basedOn w:val="DefaultParagraphFont"/>
    <w:link w:val="Heading1"/>
    <w:uiPriority w:val="9"/>
    <w:rsid w:val="00B70A0A"/>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B70A0A"/>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4CDC64-9417-45B3-85DA-063DD44E9EB4}"/>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744e95d3-0d7e-426d-bef2-4aafb2a1c6ae"/>
    <ds:schemaRef ds:uri="4effe824-a78e-49c8-bd79-0580e9701b88"/>
  </ds:schemaRefs>
</ds:datastoreItem>
</file>

<file path=customXml/itemProps3.xml><?xml version="1.0" encoding="utf-8"?>
<ds:datastoreItem xmlns:ds="http://schemas.openxmlformats.org/officeDocument/2006/customXml" ds:itemID="{BD8C76B9-6195-487F-8DCB-1D73C9DF4F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1038</Words>
  <Characters>5919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Vincentia Golele</cp:lastModifiedBy>
  <cp:revision>2</cp:revision>
  <dcterms:created xsi:type="dcterms:W3CDTF">2026-06-12T10:54:00Z</dcterms:created>
  <dcterms:modified xsi:type="dcterms:W3CDTF">2026-06-12T10:54:00Z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y fmtid="{D5CDD505-2E9C-101B-9397-08002B2CF9AE}" pid="3" name="MediaServiceImageTags">
    <vt:lpwstr/>
  </property>
</Properties>
</file>