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8"/>
        <w:gridCol w:w="2989"/>
        <w:gridCol w:w="3009"/>
      </w:tblGrid>
      <w:tr w:rsidR="00BB0DF2" w:rsidRPr="008165FC" w14:paraId="146F92C3" w14:textId="77777777" w:rsidTr="00BA64E9">
        <w:trPr>
          <w:trHeight w:val="454"/>
        </w:trPr>
        <w:tc>
          <w:tcPr>
            <w:tcW w:w="3080" w:type="dxa"/>
            <w:vAlign w:val="center"/>
          </w:tcPr>
          <w:p w14:paraId="41A9E44D" w14:textId="77777777" w:rsidR="00BB0DF2" w:rsidRPr="008165FC" w:rsidRDefault="00BB0DF2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  <w:r w:rsidRPr="008165FC">
              <w:rPr>
                <w:b/>
                <w:sz w:val="20"/>
                <w:szCs w:val="20"/>
                <w:lang w:val="en-US"/>
              </w:rPr>
              <w:t>POL</w:t>
            </w:r>
            <w:r>
              <w:rPr>
                <w:b/>
                <w:sz w:val="20"/>
                <w:szCs w:val="20"/>
                <w:lang w:val="en-US"/>
              </w:rPr>
              <w:t xml:space="preserve"> #</w:t>
            </w:r>
          </w:p>
        </w:tc>
        <w:tc>
          <w:tcPr>
            <w:tcW w:w="3081" w:type="dxa"/>
            <w:vAlign w:val="center"/>
          </w:tcPr>
          <w:p w14:paraId="2DA8283A" w14:textId="303D8160" w:rsidR="00BB0DF2" w:rsidRPr="008165FC" w:rsidRDefault="00BB0DF2" w:rsidP="00BA64E9">
            <w:pPr>
              <w:spacing w:after="0" w:line="240" w:lineRule="auto"/>
              <w:jc w:val="center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3081" w:type="dxa"/>
            <w:vAlign w:val="center"/>
          </w:tcPr>
          <w:p w14:paraId="271C1323" w14:textId="77777777" w:rsidR="00BB0DF2" w:rsidRPr="008165FC" w:rsidRDefault="00BB0DF2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</w:p>
          <w:p w14:paraId="7B16E5ED" w14:textId="1B140025" w:rsidR="00BB0DF2" w:rsidRPr="008165FC" w:rsidRDefault="00193DE7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Revised</w:t>
            </w:r>
            <w:r w:rsidR="00BB0DF2">
              <w:rPr>
                <w:b/>
                <w:sz w:val="20"/>
                <w:szCs w:val="20"/>
                <w:lang w:val="en-US"/>
              </w:rPr>
              <w:t xml:space="preserve"> date</w:t>
            </w:r>
            <w:r w:rsidR="00BB0DF2" w:rsidRPr="008165FC">
              <w:rPr>
                <w:b/>
                <w:sz w:val="20"/>
                <w:szCs w:val="20"/>
                <w:lang w:val="en-US"/>
              </w:rPr>
              <w:t>:</w:t>
            </w:r>
            <w:r w:rsidR="001415F7">
              <w:rPr>
                <w:b/>
                <w:sz w:val="20"/>
                <w:szCs w:val="20"/>
                <w:lang w:val="en-US"/>
              </w:rPr>
              <w:t xml:space="preserve"> 202</w:t>
            </w:r>
            <w:r w:rsidR="00360097">
              <w:rPr>
                <w:b/>
                <w:sz w:val="20"/>
                <w:szCs w:val="20"/>
                <w:lang w:val="en-US"/>
              </w:rPr>
              <w:t>4</w:t>
            </w:r>
            <w:r w:rsidR="001415F7">
              <w:rPr>
                <w:b/>
                <w:sz w:val="20"/>
                <w:szCs w:val="20"/>
                <w:lang w:val="en-US"/>
              </w:rPr>
              <w:t xml:space="preserve">– 12 - </w:t>
            </w:r>
            <w:r w:rsidR="00360097">
              <w:rPr>
                <w:b/>
                <w:sz w:val="20"/>
                <w:szCs w:val="20"/>
                <w:lang w:val="en-US"/>
              </w:rPr>
              <w:t>12</w:t>
            </w:r>
          </w:p>
          <w:p w14:paraId="387FA87D" w14:textId="77777777" w:rsidR="00BB0DF2" w:rsidRPr="008165FC" w:rsidRDefault="00BB0DF2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</w:p>
        </w:tc>
      </w:tr>
      <w:tr w:rsidR="00BB0DF2" w:rsidRPr="008165FC" w14:paraId="5FC2A849" w14:textId="77777777" w:rsidTr="00BA64E9">
        <w:trPr>
          <w:trHeight w:val="131"/>
        </w:trPr>
        <w:tc>
          <w:tcPr>
            <w:tcW w:w="3080" w:type="dxa"/>
            <w:vAlign w:val="center"/>
          </w:tcPr>
          <w:p w14:paraId="175E0408" w14:textId="77777777" w:rsidR="00BB0DF2" w:rsidRPr="008165FC" w:rsidRDefault="00BB0DF2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3081" w:type="dxa"/>
            <w:vAlign w:val="center"/>
          </w:tcPr>
          <w:p w14:paraId="0CCD5B6F" w14:textId="77777777" w:rsidR="00BB0DF2" w:rsidRPr="008165FC" w:rsidRDefault="00BB0DF2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3081" w:type="dxa"/>
            <w:vAlign w:val="center"/>
          </w:tcPr>
          <w:p w14:paraId="3D397177" w14:textId="77777777" w:rsidR="00BB0DF2" w:rsidRPr="008165FC" w:rsidRDefault="00BB0DF2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</w:p>
        </w:tc>
      </w:tr>
      <w:tr w:rsidR="00BB0DF2" w:rsidRPr="008165FC" w14:paraId="4C0C426C" w14:textId="77777777" w:rsidTr="00BA64E9">
        <w:trPr>
          <w:trHeight w:val="454"/>
        </w:trPr>
        <w:tc>
          <w:tcPr>
            <w:tcW w:w="3080" w:type="dxa"/>
            <w:vAlign w:val="center"/>
          </w:tcPr>
          <w:p w14:paraId="49BEF25A" w14:textId="77777777" w:rsidR="00BB0DF2" w:rsidRPr="008165FC" w:rsidRDefault="00BB0DF2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  <w:r w:rsidRPr="008165FC">
              <w:rPr>
                <w:b/>
                <w:sz w:val="20"/>
                <w:szCs w:val="20"/>
                <w:lang w:val="en-US"/>
              </w:rPr>
              <w:t>Responsible department</w:t>
            </w:r>
          </w:p>
        </w:tc>
        <w:tc>
          <w:tcPr>
            <w:tcW w:w="6162" w:type="dxa"/>
            <w:gridSpan w:val="2"/>
            <w:vAlign w:val="center"/>
          </w:tcPr>
          <w:p w14:paraId="3D644DDF" w14:textId="77777777" w:rsidR="00BB0DF2" w:rsidRPr="008165FC" w:rsidRDefault="00BB0DF2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 xml:space="preserve">iRam HR Department </w:t>
            </w:r>
          </w:p>
        </w:tc>
      </w:tr>
    </w:tbl>
    <w:p w14:paraId="0D5CFDFB" w14:textId="3244C736" w:rsidR="00BB0DF2" w:rsidRDefault="00BB0DF2" w:rsidP="00BB0DF2">
      <w:pPr>
        <w:jc w:val="both"/>
        <w:rPr>
          <w:b/>
          <w:sz w:val="20"/>
          <w:szCs w:val="20"/>
          <w:lang w:val="en-US"/>
        </w:rPr>
      </w:pPr>
    </w:p>
    <w:p w14:paraId="2AF4EB75" w14:textId="5C7FF368" w:rsidR="00830A54" w:rsidRDefault="002B2D04">
      <w:commentRangeStart w:id="0"/>
      <w:r>
        <w:rPr>
          <w:noProof/>
        </w:rPr>
        <w:drawing>
          <wp:inline distT="0" distB="0" distL="0" distR="0" wp14:anchorId="33A9CBD3" wp14:editId="3035CB6E">
            <wp:extent cx="5731510" cy="4602480"/>
            <wp:effectExtent l="0" t="0" r="2540" b="7620"/>
            <wp:docPr id="87581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18557" name="Picture 8758185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 w:rsidR="00146A27">
        <w:rPr>
          <w:rStyle w:val="CommentReference"/>
        </w:rPr>
        <w:commentReference w:id="0"/>
      </w:r>
    </w:p>
    <w:sectPr w:rsidR="00830A54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lison Ammasai" w:date="2025-01-10T09:37:00Z" w:initials="AA">
    <w:p w14:paraId="3F3C8E7C" w14:textId="77777777" w:rsidR="00146A27" w:rsidRDefault="00146A27" w:rsidP="00146A27">
      <w:pPr>
        <w:pStyle w:val="CommentText"/>
      </w:pPr>
      <w:r>
        <w:rPr>
          <w:rStyle w:val="CommentReference"/>
        </w:rPr>
        <w:annotationRef/>
      </w:r>
      <w:r>
        <w:t>According to Labour law - we may not discipline a staff for this - however maybe it can be a clause in the confidentiality policy?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F3C8E7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626346" w16cex:dateUtc="2025-01-10T07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F3C8E7C" w16cid:durableId="3862634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32540" w14:textId="77777777" w:rsidR="00766977" w:rsidRDefault="00766977" w:rsidP="001415F7">
      <w:pPr>
        <w:spacing w:after="0" w:line="240" w:lineRule="auto"/>
      </w:pPr>
      <w:r>
        <w:separator/>
      </w:r>
    </w:p>
  </w:endnote>
  <w:endnote w:type="continuationSeparator" w:id="0">
    <w:p w14:paraId="761F7A04" w14:textId="77777777" w:rsidR="00766977" w:rsidRDefault="00766977" w:rsidP="001415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2E100" w14:textId="0FEF75A4" w:rsidR="001415F7" w:rsidRDefault="001415F7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2B905A0" wp14:editId="6B4D0C72">
          <wp:simplePos x="0" y="0"/>
          <wp:positionH relativeFrom="column">
            <wp:posOffset>-487680</wp:posOffset>
          </wp:positionH>
          <wp:positionV relativeFrom="paragraph">
            <wp:posOffset>-638175</wp:posOffset>
          </wp:positionV>
          <wp:extent cx="1114425" cy="1114425"/>
          <wp:effectExtent l="0" t="0" r="0" b="0"/>
          <wp:wrapThrough wrapText="bothSides">
            <wp:wrapPolygon edited="0">
              <wp:start x="4800" y="2954"/>
              <wp:lineTo x="2215" y="6646"/>
              <wp:lineTo x="0" y="9231"/>
              <wp:lineTo x="0" y="12923"/>
              <wp:lineTo x="4062" y="15508"/>
              <wp:lineTo x="4062" y="18462"/>
              <wp:lineTo x="6277" y="18462"/>
              <wp:lineTo x="6646" y="17723"/>
              <wp:lineTo x="8492" y="15508"/>
              <wp:lineTo x="16615" y="15508"/>
              <wp:lineTo x="20677" y="13292"/>
              <wp:lineTo x="18831" y="2954"/>
              <wp:lineTo x="4800" y="2954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4425" cy="1114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6745DB50" wp14:editId="0E58A68A">
          <wp:simplePos x="0" y="0"/>
          <wp:positionH relativeFrom="column">
            <wp:posOffset>403860</wp:posOffset>
          </wp:positionH>
          <wp:positionV relativeFrom="paragraph">
            <wp:posOffset>9652635</wp:posOffset>
          </wp:positionV>
          <wp:extent cx="1104900" cy="11049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45FA">
      <w:t>Discussion of S</w:t>
    </w:r>
    <w:r w:rsidR="00374D87">
      <w:t>alaries Policy</w:t>
    </w:r>
    <w:r>
      <w:tab/>
      <w:t xml:space="preserve">  </w:t>
    </w:r>
    <w:r>
      <w:tab/>
      <w:t>V</w:t>
    </w:r>
    <w:r w:rsidR="000945FA">
      <w:t>1</w:t>
    </w:r>
    <w:r>
      <w:t>Dec202</w:t>
    </w:r>
    <w:r w:rsidR="000945FA"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E143D" w14:textId="77777777" w:rsidR="00766977" w:rsidRDefault="00766977" w:rsidP="001415F7">
      <w:pPr>
        <w:spacing w:after="0" w:line="240" w:lineRule="auto"/>
      </w:pPr>
      <w:r>
        <w:separator/>
      </w:r>
    </w:p>
  </w:footnote>
  <w:footnote w:type="continuationSeparator" w:id="0">
    <w:p w14:paraId="45934D48" w14:textId="77777777" w:rsidR="00766977" w:rsidRDefault="00766977" w:rsidP="001415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3BA70" w14:textId="2658A87F" w:rsidR="001415F7" w:rsidRDefault="001415F7">
    <w:pPr>
      <w:pStyle w:val="Header"/>
    </w:pPr>
    <w:r>
      <w:t>iRam Policies and Procedures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F1ADA"/>
    <w:multiLevelType w:val="hybridMultilevel"/>
    <w:tmpl w:val="BE5674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928E9"/>
    <w:multiLevelType w:val="hybridMultilevel"/>
    <w:tmpl w:val="5BA68C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237D7"/>
    <w:multiLevelType w:val="hybridMultilevel"/>
    <w:tmpl w:val="59CC4676"/>
    <w:lvl w:ilvl="0" w:tplc="DA22C97E">
      <w:start w:val="2"/>
      <w:numFmt w:val="bullet"/>
      <w:lvlText w:val="-"/>
      <w:lvlJc w:val="left"/>
      <w:pPr>
        <w:ind w:left="450" w:hanging="360"/>
      </w:pPr>
      <w:rPr>
        <w:rFonts w:ascii="Calibri" w:eastAsia="Times New Roman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511D1B59"/>
    <w:multiLevelType w:val="multilevel"/>
    <w:tmpl w:val="839C6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" w15:restartNumberingAfterBreak="0">
    <w:nsid w:val="5B6C04B4"/>
    <w:multiLevelType w:val="hybridMultilevel"/>
    <w:tmpl w:val="243C5A46"/>
    <w:lvl w:ilvl="0" w:tplc="1C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F9349EC"/>
    <w:multiLevelType w:val="hybridMultilevel"/>
    <w:tmpl w:val="3B84BC3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D27A23"/>
    <w:multiLevelType w:val="hybridMultilevel"/>
    <w:tmpl w:val="B5B46138"/>
    <w:lvl w:ilvl="0" w:tplc="DA22C97E">
      <w:start w:val="2"/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22532658">
    <w:abstractNumId w:val="3"/>
  </w:num>
  <w:num w:numId="2" w16cid:durableId="199443241">
    <w:abstractNumId w:val="1"/>
  </w:num>
  <w:num w:numId="3" w16cid:durableId="2008634484">
    <w:abstractNumId w:val="2"/>
  </w:num>
  <w:num w:numId="4" w16cid:durableId="1653607739">
    <w:abstractNumId w:val="0"/>
  </w:num>
  <w:num w:numId="5" w16cid:durableId="1207916230">
    <w:abstractNumId w:val="0"/>
  </w:num>
  <w:num w:numId="6" w16cid:durableId="53088305">
    <w:abstractNumId w:val="6"/>
  </w:num>
  <w:num w:numId="7" w16cid:durableId="293683837">
    <w:abstractNumId w:val="4"/>
  </w:num>
  <w:num w:numId="8" w16cid:durableId="1896811271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lison Ammasai">
    <w15:presenceInfo w15:providerId="AD" w15:userId="S::Allison@Iram.co.za::6ae216cd-4d62-4fda-b565-bc2b9f65c4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DF2"/>
    <w:rsid w:val="00017C13"/>
    <w:rsid w:val="000945FA"/>
    <w:rsid w:val="001415F7"/>
    <w:rsid w:val="00146A27"/>
    <w:rsid w:val="0018048A"/>
    <w:rsid w:val="00193DE7"/>
    <w:rsid w:val="002608FF"/>
    <w:rsid w:val="002B2D04"/>
    <w:rsid w:val="002B6B82"/>
    <w:rsid w:val="002C0385"/>
    <w:rsid w:val="00360097"/>
    <w:rsid w:val="00374D87"/>
    <w:rsid w:val="00590621"/>
    <w:rsid w:val="005A1A8E"/>
    <w:rsid w:val="005A5AA2"/>
    <w:rsid w:val="005D00EE"/>
    <w:rsid w:val="0074228E"/>
    <w:rsid w:val="00766977"/>
    <w:rsid w:val="007C451A"/>
    <w:rsid w:val="00830A54"/>
    <w:rsid w:val="008442A3"/>
    <w:rsid w:val="00994AF1"/>
    <w:rsid w:val="009C6823"/>
    <w:rsid w:val="00B52329"/>
    <w:rsid w:val="00BB0DF2"/>
    <w:rsid w:val="00C146C4"/>
    <w:rsid w:val="00C953C0"/>
    <w:rsid w:val="00D917BB"/>
    <w:rsid w:val="00DD4D45"/>
    <w:rsid w:val="00E84BC5"/>
    <w:rsid w:val="00E945C3"/>
    <w:rsid w:val="00F24AE1"/>
    <w:rsid w:val="00F34F88"/>
    <w:rsid w:val="00F43D40"/>
    <w:rsid w:val="00F5411A"/>
    <w:rsid w:val="00FA0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6D491A7"/>
  <w15:chartTrackingRefBased/>
  <w15:docId w15:val="{B0BF9E14-7D40-4125-8B4B-8ED2E6934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DF2"/>
    <w:pPr>
      <w:spacing w:after="200" w:line="276" w:lineRule="auto"/>
    </w:pPr>
    <w:rPr>
      <w:rFonts w:ascii="Calibri" w:eastAsia="Times New Roman" w:hAnsi="Calibri" w:cs="Arial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B0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B0DF2"/>
    <w:rPr>
      <w:rFonts w:ascii="Calibri" w:eastAsia="Times New Roman" w:hAnsi="Calibri" w:cs="Arial"/>
      <w:lang w:eastAsia="en-ZA"/>
    </w:rPr>
  </w:style>
  <w:style w:type="paragraph" w:styleId="ListParagraph">
    <w:name w:val="List Paragraph"/>
    <w:basedOn w:val="Normal"/>
    <w:uiPriority w:val="34"/>
    <w:qFormat/>
    <w:rsid w:val="00BB0DF2"/>
    <w:pPr>
      <w:spacing w:after="0" w:line="240" w:lineRule="auto"/>
      <w:ind w:left="720"/>
    </w:pPr>
    <w:rPr>
      <w:rFonts w:eastAsiaTheme="minorHAnsi" w:cs="Calibri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1415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5F7"/>
    <w:rPr>
      <w:rFonts w:ascii="Calibri" w:eastAsia="Times New Roman" w:hAnsi="Calibri" w:cs="Arial"/>
      <w:lang w:eastAsia="en-ZA"/>
    </w:rPr>
  </w:style>
  <w:style w:type="character" w:styleId="CommentReference">
    <w:name w:val="annotation reference"/>
    <w:basedOn w:val="DefaultParagraphFont"/>
    <w:uiPriority w:val="99"/>
    <w:semiHidden/>
    <w:unhideWhenUsed/>
    <w:rsid w:val="00146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6A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6A27"/>
    <w:rPr>
      <w:rFonts w:ascii="Calibri" w:eastAsia="Times New Roman" w:hAnsi="Calibri" w:cs="Arial"/>
      <w:sz w:val="20"/>
      <w:szCs w:val="20"/>
      <w:lang w:eastAsia="en-Z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6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6A27"/>
    <w:rPr>
      <w:rFonts w:ascii="Calibri" w:eastAsia="Times New Roman" w:hAnsi="Calibri" w:cs="Arial"/>
      <w:b/>
      <w:bCs/>
      <w:sz w:val="20"/>
      <w:szCs w:val="20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ec80c0-2b98-44e5-82ef-da268a04bbba" xsi:nil="true"/>
    <lcf76f155ced4ddcb4097134ff3c332f xmlns="2b2f8fc9-3163-46cf-a1d3-b0257177227e">
      <Terms xmlns="http://schemas.microsoft.com/office/infopath/2007/PartnerControls"/>
    </lcf76f155ced4ddcb4097134ff3c332f>
    <Status xmlns="2b2f8fc9-3163-46cf-a1d3-b0257177227e">Active</Status>
    <CAM xmlns="2b2f8fc9-3163-46cf-a1d3-b0257177227e">
      <UserInfo>
        <DisplayName/>
        <AccountId xsi:nil="true"/>
        <AccountType/>
      </UserInfo>
    </CAM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2E9853BCC8E5428AED42C0E7EBA6A4" ma:contentTypeVersion="21" ma:contentTypeDescription="Create a new document." ma:contentTypeScope="" ma:versionID="acad6b53d5e3eee5ecd228673384ae6b">
  <xsd:schema xmlns:xsd="http://www.w3.org/2001/XMLSchema" xmlns:xs="http://www.w3.org/2001/XMLSchema" xmlns:p="http://schemas.microsoft.com/office/2006/metadata/properties" xmlns:ns2="2b2f8fc9-3163-46cf-a1d3-b0257177227e" xmlns:ns3="fbec80c0-2b98-44e5-82ef-da268a04bbba" targetNamespace="http://schemas.microsoft.com/office/2006/metadata/properties" ma:root="true" ma:fieldsID="8931064e32b60695cb47de500229f9be" ns2:_="" ns3:_="">
    <xsd:import namespace="2b2f8fc9-3163-46cf-a1d3-b0257177227e"/>
    <xsd:import namespace="fbec80c0-2b98-44e5-82ef-da268a04b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Statu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CA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2f8fc9-3163-46cf-a1d3-b025717722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Status" ma:index="12" nillable="true" ma:displayName="Status" ma:default="Active" ma:format="Dropdown" ma:internalName="Status">
      <xsd:simpleType>
        <xsd:restriction base="dms:Choice">
          <xsd:enumeration value="Active"/>
          <xsd:enumeration value="Closed"/>
          <xsd:enumeration value="Active-Cold"/>
        </xsd:restriction>
      </xsd:simpleType>
    </xsd:element>
    <xsd:element name="MediaServiceAutoTags" ma:index="13" nillable="true" ma:displayName="Tags-Cams" ma:description="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4c5de25d-b30c-4155-b020-3ca296f852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  <xsd:element name="CAM" ma:index="28" nillable="true" ma:displayName="CAM" ma:format="Dropdown" ma:list="UserInfo" ma:SharePointGroup="0" ma:internalName="CAM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ec80c0-2b98-44e5-82ef-da268a04bb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306955df-ca01-4777-8011-c3c79bad6889}" ma:internalName="TaxCatchAll" ma:showField="CatchAllData" ma:web="fbec80c0-2b98-44e5-82ef-da268a04b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34B292-CE80-44CF-87A2-2BF36B7692A4}">
  <ds:schemaRefs>
    <ds:schemaRef ds:uri="http://schemas.microsoft.com/office/2006/metadata/properties"/>
    <ds:schemaRef ds:uri="http://schemas.microsoft.com/office/infopath/2007/PartnerControls"/>
    <ds:schemaRef ds:uri="5ed6a8fc-a527-45af-9e25-8d8fa5c3a6c4"/>
    <ds:schemaRef ds:uri="744e95d3-0d7e-426d-bef2-4aafb2a1c6ae"/>
  </ds:schemaRefs>
</ds:datastoreItem>
</file>

<file path=customXml/itemProps2.xml><?xml version="1.0" encoding="utf-8"?>
<ds:datastoreItem xmlns:ds="http://schemas.openxmlformats.org/officeDocument/2006/customXml" ds:itemID="{BD8C76B9-6195-487F-8DCB-1D73C9DF4F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7C9F51-F1A7-445E-82E4-0C448FCBFCA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toniel donovan</dc:creator>
  <cp:keywords/>
  <dc:description/>
  <cp:lastModifiedBy>Allison Ammasai</cp:lastModifiedBy>
  <cp:revision>7</cp:revision>
  <dcterms:created xsi:type="dcterms:W3CDTF">2025-01-09T09:19:00Z</dcterms:created>
  <dcterms:modified xsi:type="dcterms:W3CDTF">2025-01-10T07:37:00Z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0x0101003D2E9853BCC8E5428AED42C0E7EBA6A4</vt:lpwstr>
  </property>
</Properties>
</file>