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3F" w:rsidRDefault="00955CB5" w:rsidP="00763EE0">
      <w:pPr>
        <w:spacing w:line="240" w:lineRule="auto"/>
        <w:rPr>
          <w:rFonts w:ascii="Times New Roman" w:hAnsi="Times New Roman" w:cs="Times New Roman"/>
          <w:sz w:val="20"/>
          <w:szCs w:val="20"/>
        </w:rPr>
      </w:pPr>
      <w:proofErr w:type="spellStart"/>
      <w:r>
        <w:rPr>
          <w:rFonts w:ascii="Times New Roman" w:hAnsi="Times New Roman" w:cs="Times New Roman"/>
          <w:b/>
          <w:sz w:val="20"/>
          <w:szCs w:val="20"/>
        </w:rPr>
        <w:t>Tricon</w:t>
      </w:r>
      <w:proofErr w:type="spellEnd"/>
      <w:r>
        <w:rPr>
          <w:rFonts w:ascii="Times New Roman" w:hAnsi="Times New Roman" w:cs="Times New Roman"/>
          <w:b/>
          <w:sz w:val="20"/>
          <w:szCs w:val="20"/>
        </w:rPr>
        <w:t xml:space="preserve"> 2.5 – Packet by Will </w:t>
      </w:r>
      <w:proofErr w:type="spellStart"/>
      <w:r>
        <w:rPr>
          <w:rFonts w:ascii="Times New Roman" w:hAnsi="Times New Roman" w:cs="Times New Roman"/>
          <w:b/>
          <w:sz w:val="20"/>
          <w:szCs w:val="20"/>
        </w:rPr>
        <w:t>Nediger</w:t>
      </w:r>
      <w:proofErr w:type="spellEnd"/>
      <w:r>
        <w:rPr>
          <w:rFonts w:ascii="Times New Roman" w:hAnsi="Times New Roman" w:cs="Times New Roman"/>
          <w:b/>
          <w:sz w:val="20"/>
          <w:szCs w:val="20"/>
        </w:rPr>
        <w:t xml:space="preserve"> (with sports question by Saul </w:t>
      </w:r>
      <w:proofErr w:type="spellStart"/>
      <w:r>
        <w:rPr>
          <w:rFonts w:ascii="Times New Roman" w:hAnsi="Times New Roman" w:cs="Times New Roman"/>
          <w:b/>
          <w:sz w:val="20"/>
          <w:szCs w:val="20"/>
        </w:rPr>
        <w:t>Hankin</w:t>
      </w:r>
      <w:proofErr w:type="spellEnd"/>
      <w:r>
        <w:rPr>
          <w:rFonts w:ascii="Times New Roman" w:hAnsi="Times New Roman" w:cs="Times New Roman"/>
          <w:b/>
          <w:sz w:val="20"/>
          <w:szCs w:val="20"/>
        </w:rPr>
        <w:t>)</w:t>
      </w:r>
    </w:p>
    <w:p w:rsidR="00955CB5"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 </w:t>
      </w:r>
      <w:r w:rsidR="00763EE0" w:rsidRPr="0028170C">
        <w:rPr>
          <w:rFonts w:ascii="Times New Roman" w:hAnsi="Times New Roman" w:cs="Times New Roman"/>
          <w:b/>
          <w:sz w:val="20"/>
          <w:szCs w:val="20"/>
          <w:u w:val="single"/>
        </w:rPr>
        <w:t>Wikipedia describes a hat of this name as “millinery theatre, in the tradition of sensational hat couture”; that hat is nicknamed the “million dollar hat” because of all the opals on it. A movie of this title includes a scene in which people sheltered from bombing raids in an unused subway sing</w:t>
      </w:r>
      <w:r w:rsidR="00763EE0" w:rsidRPr="0028170C">
        <w:rPr>
          <w:rFonts w:ascii="Times New Roman" w:hAnsi="Times New Roman" w:cs="Times New Roman"/>
          <w:b/>
          <w:sz w:val="20"/>
          <w:szCs w:val="20"/>
        </w:rPr>
        <w:t xml:space="preserve"> “Molly Malone.” In a play of this title, Hester </w:t>
      </w:r>
      <w:proofErr w:type="spellStart"/>
      <w:r w:rsidR="00763EE0" w:rsidRPr="0028170C">
        <w:rPr>
          <w:rFonts w:ascii="Times New Roman" w:hAnsi="Times New Roman" w:cs="Times New Roman"/>
          <w:b/>
          <w:sz w:val="20"/>
          <w:szCs w:val="20"/>
        </w:rPr>
        <w:t>Collyer</w:t>
      </w:r>
      <w:proofErr w:type="spellEnd"/>
      <w:r w:rsidR="00763EE0" w:rsidRPr="0028170C">
        <w:rPr>
          <w:rFonts w:ascii="Times New Roman" w:hAnsi="Times New Roman" w:cs="Times New Roman"/>
          <w:b/>
          <w:sz w:val="20"/>
          <w:szCs w:val="20"/>
        </w:rPr>
        <w:t xml:space="preserve"> is ruined after she cheats on her husband with an ex-RAF pilot named Freddy Page. Rachel </w:t>
      </w:r>
      <w:proofErr w:type="spellStart"/>
      <w:r w:rsidR="00763EE0" w:rsidRPr="0028170C">
        <w:rPr>
          <w:rFonts w:ascii="Times New Roman" w:hAnsi="Times New Roman" w:cs="Times New Roman"/>
          <w:b/>
          <w:sz w:val="20"/>
          <w:szCs w:val="20"/>
        </w:rPr>
        <w:t>Weisz</w:t>
      </w:r>
      <w:proofErr w:type="spellEnd"/>
      <w:r w:rsidR="00763EE0" w:rsidRPr="0028170C">
        <w:rPr>
          <w:rFonts w:ascii="Times New Roman" w:hAnsi="Times New Roman" w:cs="Times New Roman"/>
          <w:b/>
          <w:sz w:val="20"/>
          <w:szCs w:val="20"/>
        </w:rPr>
        <w:t xml:space="preserve"> and Tom </w:t>
      </w:r>
      <w:proofErr w:type="spellStart"/>
      <w:r w:rsidR="00763EE0" w:rsidRPr="0028170C">
        <w:rPr>
          <w:rFonts w:ascii="Times New Roman" w:hAnsi="Times New Roman" w:cs="Times New Roman"/>
          <w:b/>
          <w:sz w:val="20"/>
          <w:szCs w:val="20"/>
        </w:rPr>
        <w:t>Hiddleston</w:t>
      </w:r>
      <w:proofErr w:type="spellEnd"/>
      <w:r w:rsidR="00763EE0" w:rsidRPr="0028170C">
        <w:rPr>
          <w:rFonts w:ascii="Times New Roman" w:hAnsi="Times New Roman" w:cs="Times New Roman"/>
          <w:b/>
          <w:sz w:val="20"/>
          <w:szCs w:val="20"/>
        </w:rPr>
        <w:t xml:space="preserve"> starred in a</w:t>
      </w:r>
      <w:r w:rsidR="00763EE0">
        <w:rPr>
          <w:rFonts w:ascii="Times New Roman" w:hAnsi="Times New Roman" w:cs="Times New Roman"/>
          <w:sz w:val="20"/>
          <w:szCs w:val="20"/>
        </w:rPr>
        <w:t xml:space="preserve"> Terence Davies movie based on that Terence Rattigan play. In another movie of this name, Russell Franklin, played by Samuel L. Jackson, is interrupted mid-speech by a genetically engineered shark, which eats him. For 10 points, name this phrase which is paired with “the devil” to describe a Scylla-and-Charybdis type situation.</w:t>
      </w:r>
      <w:r w:rsidR="00763EE0">
        <w:rPr>
          <w:rFonts w:ascii="Times New Roman" w:hAnsi="Times New Roman" w:cs="Times New Roman"/>
          <w:sz w:val="20"/>
          <w:szCs w:val="20"/>
        </w:rPr>
        <w:br/>
        <w:t xml:space="preserve">ANSWER: the </w:t>
      </w:r>
      <w:r w:rsidR="00763EE0">
        <w:rPr>
          <w:rFonts w:ascii="Times New Roman" w:hAnsi="Times New Roman" w:cs="Times New Roman"/>
          <w:b/>
          <w:sz w:val="20"/>
          <w:szCs w:val="20"/>
          <w:u w:val="single"/>
        </w:rPr>
        <w:t>deep blue sea</w:t>
      </w:r>
    </w:p>
    <w:p w:rsidR="00763EE0" w:rsidRPr="001B1F99"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2. </w:t>
      </w:r>
      <w:r w:rsidR="00763EE0" w:rsidRPr="001855C3">
        <w:rPr>
          <w:rFonts w:ascii="Times New Roman" w:hAnsi="Times New Roman" w:cs="Times New Roman"/>
          <w:b/>
          <w:sz w:val="20"/>
          <w:szCs w:val="20"/>
          <w:u w:val="single"/>
        </w:rPr>
        <w:t xml:space="preserve">First and last name required. A thinker of this name compared modern society to Prometheus and suggested that we should look to the more hopeful Epimetheus as a model in a chapter called “Rebirth of </w:t>
      </w:r>
      <w:proofErr w:type="spellStart"/>
      <w:r w:rsidR="00763EE0" w:rsidRPr="001855C3">
        <w:rPr>
          <w:rFonts w:ascii="Times New Roman" w:hAnsi="Times New Roman" w:cs="Times New Roman"/>
          <w:b/>
          <w:sz w:val="20"/>
          <w:szCs w:val="20"/>
          <w:u w:val="single"/>
        </w:rPr>
        <w:t>Epimethean</w:t>
      </w:r>
      <w:proofErr w:type="spellEnd"/>
      <w:r w:rsidR="00763EE0" w:rsidRPr="001855C3">
        <w:rPr>
          <w:rFonts w:ascii="Times New Roman" w:hAnsi="Times New Roman" w:cs="Times New Roman"/>
          <w:b/>
          <w:sz w:val="20"/>
          <w:szCs w:val="20"/>
          <w:u w:val="single"/>
        </w:rPr>
        <w:t xml:space="preserve"> Man.” That thinker defined three levels of medical</w:t>
      </w:r>
      <w:r w:rsidR="00763EE0" w:rsidRPr="001855C3">
        <w:rPr>
          <w:rFonts w:ascii="Times New Roman" w:hAnsi="Times New Roman" w:cs="Times New Roman"/>
          <w:b/>
          <w:sz w:val="20"/>
          <w:szCs w:val="20"/>
        </w:rPr>
        <w:t xml:space="preserve"> </w:t>
      </w:r>
      <w:proofErr w:type="spellStart"/>
      <w:r w:rsidR="00763EE0" w:rsidRPr="001855C3">
        <w:rPr>
          <w:rFonts w:ascii="Times New Roman" w:hAnsi="Times New Roman" w:cs="Times New Roman"/>
          <w:b/>
          <w:sz w:val="20"/>
          <w:szCs w:val="20"/>
        </w:rPr>
        <w:t>iatrogenesis</w:t>
      </w:r>
      <w:proofErr w:type="spellEnd"/>
      <w:r w:rsidR="00763EE0" w:rsidRPr="001855C3">
        <w:rPr>
          <w:rFonts w:ascii="Times New Roman" w:hAnsi="Times New Roman" w:cs="Times New Roman"/>
          <w:b/>
          <w:sz w:val="20"/>
          <w:szCs w:val="20"/>
        </w:rPr>
        <w:t xml:space="preserve"> and criticized the medicalization of society in his book </w:t>
      </w:r>
      <w:r w:rsidR="00763EE0" w:rsidRPr="001855C3">
        <w:rPr>
          <w:rFonts w:ascii="Times New Roman" w:hAnsi="Times New Roman" w:cs="Times New Roman"/>
          <w:b/>
          <w:i/>
          <w:sz w:val="20"/>
          <w:szCs w:val="20"/>
        </w:rPr>
        <w:t>Medical Nemesis</w:t>
      </w:r>
      <w:r w:rsidR="00763EE0" w:rsidRPr="001855C3">
        <w:rPr>
          <w:rFonts w:ascii="Times New Roman" w:hAnsi="Times New Roman" w:cs="Times New Roman"/>
          <w:b/>
          <w:sz w:val="20"/>
          <w:szCs w:val="20"/>
        </w:rPr>
        <w:t xml:space="preserve">. The most famous book by that thinker of this name argues for the creation of learning webs and educational networks and advocates the de-institutionalization of education, and is called </w:t>
      </w:r>
      <w:proofErr w:type="spellStart"/>
      <w:r w:rsidR="00763EE0" w:rsidRPr="001855C3">
        <w:rPr>
          <w:rFonts w:ascii="Times New Roman" w:hAnsi="Times New Roman" w:cs="Times New Roman"/>
          <w:b/>
          <w:i/>
          <w:sz w:val="20"/>
          <w:szCs w:val="20"/>
        </w:rPr>
        <w:t>Deschooling</w:t>
      </w:r>
      <w:proofErr w:type="spellEnd"/>
      <w:r w:rsidR="00763EE0" w:rsidRPr="001855C3">
        <w:rPr>
          <w:rFonts w:ascii="Times New Roman" w:hAnsi="Times New Roman" w:cs="Times New Roman"/>
          <w:b/>
          <w:i/>
          <w:sz w:val="20"/>
          <w:szCs w:val="20"/>
        </w:rPr>
        <w:t xml:space="preserve"> Society</w:t>
      </w:r>
      <w:r w:rsidR="00763EE0" w:rsidRPr="001855C3">
        <w:rPr>
          <w:rFonts w:ascii="Times New Roman" w:hAnsi="Times New Roman" w:cs="Times New Roman"/>
          <w:b/>
          <w:sz w:val="20"/>
          <w:szCs w:val="20"/>
        </w:rPr>
        <w:t>. A character of this name is married to the unsympathetic</w:t>
      </w:r>
      <w:r w:rsidR="00763EE0">
        <w:rPr>
          <w:rFonts w:ascii="Times New Roman" w:hAnsi="Times New Roman" w:cs="Times New Roman"/>
          <w:sz w:val="20"/>
          <w:szCs w:val="20"/>
        </w:rPr>
        <w:t xml:space="preserve"> </w:t>
      </w:r>
      <w:proofErr w:type="spellStart"/>
      <w:r w:rsidR="00763EE0">
        <w:rPr>
          <w:rFonts w:ascii="Times New Roman" w:hAnsi="Times New Roman" w:cs="Times New Roman"/>
          <w:sz w:val="20"/>
          <w:szCs w:val="20"/>
        </w:rPr>
        <w:t>Praskovya</w:t>
      </w:r>
      <w:proofErr w:type="spellEnd"/>
      <w:r w:rsidR="00763EE0">
        <w:rPr>
          <w:rFonts w:ascii="Times New Roman" w:hAnsi="Times New Roman" w:cs="Times New Roman"/>
          <w:sz w:val="20"/>
          <w:szCs w:val="20"/>
        </w:rPr>
        <w:t xml:space="preserve">, who is contrasted with the kindly servant </w:t>
      </w:r>
      <w:proofErr w:type="spellStart"/>
      <w:r w:rsidR="00763EE0">
        <w:rPr>
          <w:rFonts w:ascii="Times New Roman" w:hAnsi="Times New Roman" w:cs="Times New Roman"/>
          <w:sz w:val="20"/>
          <w:szCs w:val="20"/>
        </w:rPr>
        <w:t>Gerasim</w:t>
      </w:r>
      <w:proofErr w:type="spellEnd"/>
      <w:r w:rsidR="00763EE0">
        <w:rPr>
          <w:rFonts w:ascii="Times New Roman" w:hAnsi="Times New Roman" w:cs="Times New Roman"/>
          <w:sz w:val="20"/>
          <w:szCs w:val="20"/>
        </w:rPr>
        <w:t>. That character comes to terms with his mortality after falling while hanging curtains. For 10 points, name this title character of a Tolstoy novella.</w:t>
      </w:r>
      <w:r w:rsidR="00763EE0">
        <w:rPr>
          <w:rFonts w:ascii="Times New Roman" w:hAnsi="Times New Roman" w:cs="Times New Roman"/>
          <w:sz w:val="20"/>
          <w:szCs w:val="20"/>
        </w:rPr>
        <w:br/>
        <w:t xml:space="preserve">ANSWER: </w:t>
      </w:r>
      <w:r w:rsidR="00763EE0">
        <w:rPr>
          <w:rFonts w:ascii="Times New Roman" w:hAnsi="Times New Roman" w:cs="Times New Roman"/>
          <w:b/>
          <w:sz w:val="20"/>
          <w:szCs w:val="20"/>
          <w:u w:val="single"/>
        </w:rPr>
        <w:t xml:space="preserve">Ivan </w:t>
      </w:r>
      <w:proofErr w:type="spellStart"/>
      <w:r w:rsidR="00763EE0">
        <w:rPr>
          <w:rFonts w:ascii="Times New Roman" w:hAnsi="Times New Roman" w:cs="Times New Roman"/>
          <w:b/>
          <w:sz w:val="20"/>
          <w:szCs w:val="20"/>
          <w:u w:val="single"/>
        </w:rPr>
        <w:t>Illich</w:t>
      </w:r>
      <w:proofErr w:type="spellEnd"/>
      <w:r w:rsidR="00763EE0">
        <w:rPr>
          <w:rFonts w:ascii="Times New Roman" w:hAnsi="Times New Roman" w:cs="Times New Roman"/>
          <w:sz w:val="20"/>
          <w:szCs w:val="20"/>
        </w:rPr>
        <w:t xml:space="preserve"> [or </w:t>
      </w:r>
      <w:r w:rsidR="00763EE0">
        <w:rPr>
          <w:rFonts w:ascii="Times New Roman" w:hAnsi="Times New Roman" w:cs="Times New Roman"/>
          <w:b/>
          <w:sz w:val="20"/>
          <w:szCs w:val="20"/>
          <w:u w:val="single"/>
        </w:rPr>
        <w:t xml:space="preserve">Ivan </w:t>
      </w:r>
      <w:proofErr w:type="spellStart"/>
      <w:r w:rsidR="00763EE0">
        <w:rPr>
          <w:rFonts w:ascii="Times New Roman" w:hAnsi="Times New Roman" w:cs="Times New Roman"/>
          <w:b/>
          <w:sz w:val="20"/>
          <w:szCs w:val="20"/>
          <w:u w:val="single"/>
        </w:rPr>
        <w:t>Ilyich</w:t>
      </w:r>
      <w:proofErr w:type="spellEnd"/>
      <w:r w:rsidR="00763EE0">
        <w:rPr>
          <w:rFonts w:ascii="Times New Roman" w:hAnsi="Times New Roman" w:cs="Times New Roman"/>
          <w:sz w:val="20"/>
          <w:szCs w:val="20"/>
        </w:rPr>
        <w:t>]</w:t>
      </w:r>
    </w:p>
    <w:p w:rsidR="00763EE0" w:rsidRPr="005050A3"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 </w:t>
      </w:r>
      <w:r w:rsidR="00763EE0" w:rsidRPr="00D51514">
        <w:rPr>
          <w:rFonts w:ascii="Times New Roman" w:hAnsi="Times New Roman" w:cs="Times New Roman"/>
          <w:b/>
          <w:sz w:val="20"/>
          <w:szCs w:val="20"/>
          <w:u w:val="single"/>
        </w:rPr>
        <w:t xml:space="preserve">A domesticated breed of this species of animal is named after Toulouse; the most famous specimen of that breed became best friends with a man named Dominic </w:t>
      </w:r>
      <w:proofErr w:type="spellStart"/>
      <w:r w:rsidR="00763EE0" w:rsidRPr="00D51514">
        <w:rPr>
          <w:rFonts w:ascii="Times New Roman" w:hAnsi="Times New Roman" w:cs="Times New Roman"/>
          <w:b/>
          <w:sz w:val="20"/>
          <w:szCs w:val="20"/>
          <w:u w:val="single"/>
        </w:rPr>
        <w:t>Ehrler</w:t>
      </w:r>
      <w:proofErr w:type="spellEnd"/>
      <w:r w:rsidR="00763EE0" w:rsidRPr="00D51514">
        <w:rPr>
          <w:rFonts w:ascii="Times New Roman" w:hAnsi="Times New Roman" w:cs="Times New Roman"/>
          <w:b/>
          <w:sz w:val="20"/>
          <w:szCs w:val="20"/>
          <w:u w:val="single"/>
        </w:rPr>
        <w:t xml:space="preserve"> and was named Maria, until it was discovered he was actually a male and was renamed Mario. If you were to answer this tossup using this animal’s binomial name, the answer would be</w:t>
      </w:r>
      <w:r w:rsidR="00763EE0" w:rsidRPr="00D51514">
        <w:rPr>
          <w:rFonts w:ascii="Times New Roman" w:hAnsi="Times New Roman" w:cs="Times New Roman"/>
          <w:b/>
          <w:sz w:val="20"/>
          <w:szCs w:val="20"/>
        </w:rPr>
        <w:t xml:space="preserve"> </w:t>
      </w:r>
      <w:proofErr w:type="spellStart"/>
      <w:r w:rsidR="00763EE0" w:rsidRPr="00D51514">
        <w:rPr>
          <w:rFonts w:ascii="Times New Roman" w:hAnsi="Times New Roman" w:cs="Times New Roman"/>
          <w:b/>
          <w:i/>
          <w:sz w:val="20"/>
          <w:szCs w:val="20"/>
        </w:rPr>
        <w:t>Anser</w:t>
      </w:r>
      <w:proofErr w:type="spellEnd"/>
      <w:r w:rsidR="00763EE0" w:rsidRPr="00D51514">
        <w:rPr>
          <w:rFonts w:ascii="Times New Roman" w:hAnsi="Times New Roman" w:cs="Times New Roman"/>
          <w:b/>
          <w:i/>
          <w:sz w:val="20"/>
          <w:szCs w:val="20"/>
        </w:rPr>
        <w:t xml:space="preserve"> </w:t>
      </w:r>
      <w:proofErr w:type="spellStart"/>
      <w:r w:rsidR="00763EE0" w:rsidRPr="00D51514">
        <w:rPr>
          <w:rFonts w:ascii="Times New Roman" w:hAnsi="Times New Roman" w:cs="Times New Roman"/>
          <w:b/>
          <w:i/>
          <w:sz w:val="20"/>
          <w:szCs w:val="20"/>
        </w:rPr>
        <w:t>anser</w:t>
      </w:r>
      <w:proofErr w:type="spellEnd"/>
      <w:r w:rsidR="00763EE0" w:rsidRPr="00D51514">
        <w:rPr>
          <w:rFonts w:ascii="Times New Roman" w:hAnsi="Times New Roman" w:cs="Times New Roman"/>
          <w:b/>
          <w:sz w:val="20"/>
          <w:szCs w:val="20"/>
        </w:rPr>
        <w:t>. The egg-rolling behavior of these birds is a classic example of a</w:t>
      </w:r>
      <w:r w:rsidR="00763EE0">
        <w:rPr>
          <w:rFonts w:ascii="Times New Roman" w:hAnsi="Times New Roman" w:cs="Times New Roman"/>
          <w:sz w:val="20"/>
          <w:szCs w:val="20"/>
        </w:rPr>
        <w:t xml:space="preserve"> fixed action pattern. In another classic study, the eggs of these birds were separated into two groups, one of which became attached to the experimenter because he was the first thing they encountered after hatching. These birds were the subject of Konrad Lorenz’s pioneering studies on imprinting. For 10 points, name this species of goose.</w:t>
      </w:r>
      <w:r w:rsidR="00763EE0">
        <w:rPr>
          <w:rFonts w:ascii="Times New Roman" w:hAnsi="Times New Roman" w:cs="Times New Roman"/>
          <w:sz w:val="20"/>
          <w:szCs w:val="20"/>
        </w:rPr>
        <w:br/>
        <w:t xml:space="preserve">ANSWER: </w:t>
      </w:r>
      <w:r w:rsidR="00763EE0">
        <w:rPr>
          <w:rFonts w:ascii="Times New Roman" w:hAnsi="Times New Roman" w:cs="Times New Roman"/>
          <w:b/>
          <w:sz w:val="20"/>
          <w:szCs w:val="20"/>
          <w:u w:val="single"/>
        </w:rPr>
        <w:t>graylag</w:t>
      </w:r>
      <w:r w:rsidR="00763EE0">
        <w:rPr>
          <w:rFonts w:ascii="Times New Roman" w:hAnsi="Times New Roman" w:cs="Times New Roman"/>
          <w:sz w:val="20"/>
          <w:szCs w:val="20"/>
        </w:rPr>
        <w:t xml:space="preserve"> goose [accept </w:t>
      </w:r>
      <w:proofErr w:type="spellStart"/>
      <w:r w:rsidR="00763EE0">
        <w:rPr>
          <w:rFonts w:ascii="Times New Roman" w:hAnsi="Times New Roman" w:cs="Times New Roman"/>
          <w:b/>
          <w:i/>
          <w:sz w:val="20"/>
          <w:szCs w:val="20"/>
          <w:u w:val="single"/>
        </w:rPr>
        <w:t>A</w:t>
      </w:r>
      <w:r w:rsidR="00763EE0">
        <w:rPr>
          <w:rFonts w:ascii="Times New Roman" w:hAnsi="Times New Roman" w:cs="Times New Roman"/>
          <w:i/>
          <w:sz w:val="20"/>
          <w:szCs w:val="20"/>
        </w:rPr>
        <w:t>nser</w:t>
      </w:r>
      <w:proofErr w:type="spellEnd"/>
      <w:r w:rsidR="00763EE0">
        <w:rPr>
          <w:rFonts w:ascii="Times New Roman" w:hAnsi="Times New Roman" w:cs="Times New Roman"/>
          <w:i/>
          <w:sz w:val="20"/>
          <w:szCs w:val="20"/>
        </w:rPr>
        <w:t xml:space="preserve"> </w:t>
      </w:r>
      <w:proofErr w:type="spellStart"/>
      <w:r w:rsidR="00763EE0">
        <w:rPr>
          <w:rFonts w:ascii="Times New Roman" w:hAnsi="Times New Roman" w:cs="Times New Roman"/>
          <w:b/>
          <w:i/>
          <w:sz w:val="20"/>
          <w:szCs w:val="20"/>
          <w:u w:val="single"/>
        </w:rPr>
        <w:t>anser</w:t>
      </w:r>
      <w:proofErr w:type="spellEnd"/>
      <w:r w:rsidR="00763EE0">
        <w:rPr>
          <w:rFonts w:ascii="Times New Roman" w:hAnsi="Times New Roman" w:cs="Times New Roman"/>
          <w:sz w:val="20"/>
          <w:szCs w:val="20"/>
        </w:rPr>
        <w:t xml:space="preserve"> before mentioned]</w:t>
      </w:r>
    </w:p>
    <w:p w:rsidR="00763EE0"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4. </w:t>
      </w:r>
      <w:r w:rsidR="00763EE0" w:rsidRPr="005F59A8">
        <w:rPr>
          <w:rFonts w:ascii="Times New Roman" w:hAnsi="Times New Roman" w:cs="Times New Roman"/>
          <w:b/>
          <w:sz w:val="20"/>
          <w:szCs w:val="20"/>
          <w:u w:val="single"/>
        </w:rPr>
        <w:t>In the 2013 season, this team’s only loss in conference play was a game wherein its punter Steven Clark fumbled a snap to set up a 10-yard touchdown run, its placekicker</w:t>
      </w:r>
      <w:r w:rsidR="00763EE0" w:rsidRPr="005F59A8">
        <w:rPr>
          <w:rFonts w:ascii="Times New Roman" w:hAnsi="Times New Roman" w:cs="Times New Roman"/>
          <w:b/>
          <w:sz w:val="20"/>
          <w:szCs w:val="20"/>
        </w:rPr>
        <w:t xml:space="preserve"> Cody </w:t>
      </w:r>
      <w:proofErr w:type="spellStart"/>
      <w:r w:rsidR="00763EE0" w:rsidRPr="005F59A8">
        <w:rPr>
          <w:rFonts w:ascii="Times New Roman" w:hAnsi="Times New Roman" w:cs="Times New Roman"/>
          <w:b/>
          <w:sz w:val="20"/>
          <w:szCs w:val="20"/>
        </w:rPr>
        <w:t>Parkey</w:t>
      </w:r>
      <w:proofErr w:type="spellEnd"/>
      <w:r w:rsidR="00763EE0" w:rsidRPr="005F59A8">
        <w:rPr>
          <w:rFonts w:ascii="Times New Roman" w:hAnsi="Times New Roman" w:cs="Times New Roman"/>
          <w:b/>
          <w:sz w:val="20"/>
          <w:szCs w:val="20"/>
        </w:rPr>
        <w:t xml:space="preserve"> recovered an onside kick too early, and a career day was had by LSU’s Jeremy Hill. Its 2014 NFL Draft picks included linemen Dee Ford and Greg Robinson, and running back Tre Mason. This team won the “Prayer at</w:t>
      </w:r>
      <w:r w:rsidR="00763EE0" w:rsidRPr="00EF0652">
        <w:rPr>
          <w:rFonts w:ascii="Times New Roman" w:hAnsi="Times New Roman" w:cs="Times New Roman"/>
          <w:sz w:val="20"/>
          <w:szCs w:val="20"/>
        </w:rPr>
        <w:t xml:space="preserve"> Jordan-Hare,” in which a Hail Mary pass was tipped by a Georgia defender for a receiving touchdown, and won its division when a game-winning field goal was returned 109 yard </w:t>
      </w:r>
      <w:r w:rsidR="00763EE0">
        <w:rPr>
          <w:rFonts w:ascii="Times New Roman" w:hAnsi="Times New Roman" w:cs="Times New Roman"/>
          <w:sz w:val="20"/>
          <w:szCs w:val="20"/>
        </w:rPr>
        <w:t>for a touchdown. Nonetheless, it</w:t>
      </w:r>
      <w:r w:rsidR="00763EE0" w:rsidRPr="00EF0652">
        <w:rPr>
          <w:rFonts w:ascii="Times New Roman" w:hAnsi="Times New Roman" w:cs="Times New Roman"/>
          <w:sz w:val="20"/>
          <w:szCs w:val="20"/>
        </w:rPr>
        <w:t xml:space="preserve"> lost the last BCS Championship Game to Florida State. For 10 points, name this school that annually </w:t>
      </w:r>
      <w:r w:rsidR="00763EE0">
        <w:rPr>
          <w:rFonts w:ascii="Times New Roman" w:hAnsi="Times New Roman" w:cs="Times New Roman"/>
          <w:sz w:val="20"/>
          <w:szCs w:val="20"/>
        </w:rPr>
        <w:t>plays Alabama in the Iron Bowl.</w:t>
      </w:r>
      <w:r w:rsidR="00763EE0">
        <w:rPr>
          <w:rFonts w:ascii="Times New Roman" w:hAnsi="Times New Roman" w:cs="Times New Roman"/>
          <w:sz w:val="20"/>
          <w:szCs w:val="20"/>
        </w:rPr>
        <w:br/>
        <w:t>ANSWER:</w:t>
      </w:r>
      <w:r w:rsidR="00763EE0" w:rsidRPr="00EF0652">
        <w:rPr>
          <w:rFonts w:ascii="Times New Roman" w:hAnsi="Times New Roman" w:cs="Times New Roman"/>
          <w:sz w:val="20"/>
          <w:szCs w:val="20"/>
        </w:rPr>
        <w:t xml:space="preserve"> </w:t>
      </w:r>
      <w:r w:rsidR="00763EE0" w:rsidRPr="00EF0652">
        <w:rPr>
          <w:rFonts w:ascii="Times New Roman" w:hAnsi="Times New Roman" w:cs="Times New Roman"/>
          <w:b/>
          <w:sz w:val="20"/>
          <w:szCs w:val="20"/>
          <w:u w:val="single"/>
        </w:rPr>
        <w:t>Auburn</w:t>
      </w:r>
      <w:r w:rsidR="00763EE0">
        <w:rPr>
          <w:rFonts w:ascii="Times New Roman" w:hAnsi="Times New Roman" w:cs="Times New Roman"/>
          <w:sz w:val="20"/>
          <w:szCs w:val="20"/>
        </w:rPr>
        <w:t xml:space="preserve"> Tigers [</w:t>
      </w:r>
      <w:r w:rsidR="00763EE0" w:rsidRPr="00EF0652">
        <w:rPr>
          <w:rFonts w:ascii="Times New Roman" w:hAnsi="Times New Roman" w:cs="Times New Roman"/>
          <w:sz w:val="20"/>
          <w:szCs w:val="20"/>
        </w:rPr>
        <w:t>prompt on</w:t>
      </w:r>
      <w:r w:rsidR="00763EE0">
        <w:rPr>
          <w:rFonts w:ascii="Times New Roman" w:hAnsi="Times New Roman" w:cs="Times New Roman"/>
          <w:sz w:val="20"/>
          <w:szCs w:val="20"/>
        </w:rPr>
        <w:t xml:space="preserve"> “Tigers” or “War Eagle”]</w:t>
      </w:r>
    </w:p>
    <w:p w:rsidR="00763EE0" w:rsidRPr="00D1153F" w:rsidRDefault="00FF69FC" w:rsidP="00763EE0">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5. </w:t>
      </w:r>
      <w:r w:rsidR="00763EE0" w:rsidRPr="00972841">
        <w:rPr>
          <w:rFonts w:ascii="Times New Roman" w:hAnsi="Times New Roman" w:cs="Times New Roman"/>
          <w:b/>
          <w:sz w:val="20"/>
          <w:szCs w:val="20"/>
          <w:u w:val="single"/>
        </w:rPr>
        <w:t xml:space="preserve">A leader of this movement wrote about the power of love and put forth a “philosophy of human solidarity” in books like </w:t>
      </w:r>
      <w:r w:rsidR="00763EE0" w:rsidRPr="00972841">
        <w:rPr>
          <w:rFonts w:ascii="Times New Roman" w:hAnsi="Times New Roman" w:cs="Times New Roman"/>
          <w:b/>
          <w:i/>
          <w:sz w:val="20"/>
          <w:szCs w:val="20"/>
          <w:u w:val="single"/>
        </w:rPr>
        <w:t>Paradoxes</w:t>
      </w:r>
      <w:r w:rsidR="00763EE0" w:rsidRPr="00972841">
        <w:rPr>
          <w:rFonts w:ascii="Times New Roman" w:hAnsi="Times New Roman" w:cs="Times New Roman"/>
          <w:b/>
          <w:sz w:val="20"/>
          <w:szCs w:val="20"/>
          <w:u w:val="single"/>
        </w:rPr>
        <w:t xml:space="preserve"> and </w:t>
      </w:r>
      <w:r w:rsidR="00763EE0" w:rsidRPr="00972841">
        <w:rPr>
          <w:rFonts w:ascii="Times New Roman" w:hAnsi="Times New Roman" w:cs="Times New Roman"/>
          <w:b/>
          <w:i/>
          <w:sz w:val="20"/>
          <w:szCs w:val="20"/>
          <w:u w:val="single"/>
        </w:rPr>
        <w:t>The Conventional Lies of Our Civilization</w:t>
      </w:r>
      <w:r w:rsidR="00763EE0" w:rsidRPr="00972841">
        <w:rPr>
          <w:rFonts w:ascii="Times New Roman" w:hAnsi="Times New Roman" w:cs="Times New Roman"/>
          <w:b/>
          <w:sz w:val="20"/>
          <w:szCs w:val="20"/>
          <w:u w:val="single"/>
        </w:rPr>
        <w:t>. That leader of this movement argued that its adherents should be</w:t>
      </w:r>
      <w:r w:rsidR="00763EE0" w:rsidRPr="00972841">
        <w:rPr>
          <w:rFonts w:ascii="Times New Roman" w:hAnsi="Times New Roman" w:cs="Times New Roman"/>
          <w:b/>
          <w:sz w:val="20"/>
          <w:szCs w:val="20"/>
        </w:rPr>
        <w:t xml:space="preserve"> “muscular” and criticized fin-de-siècle Europe for its decadence in his book </w:t>
      </w:r>
      <w:r w:rsidR="00763EE0" w:rsidRPr="00972841">
        <w:rPr>
          <w:rFonts w:ascii="Times New Roman" w:hAnsi="Times New Roman" w:cs="Times New Roman"/>
          <w:b/>
          <w:i/>
          <w:sz w:val="20"/>
          <w:szCs w:val="20"/>
        </w:rPr>
        <w:t>Degeneration</w:t>
      </w:r>
      <w:r w:rsidR="00763EE0" w:rsidRPr="00972841">
        <w:rPr>
          <w:rFonts w:ascii="Times New Roman" w:hAnsi="Times New Roman" w:cs="Times New Roman"/>
          <w:b/>
          <w:sz w:val="20"/>
          <w:szCs w:val="20"/>
        </w:rPr>
        <w:t>.</w:t>
      </w:r>
      <w:r w:rsidR="00763EE0">
        <w:rPr>
          <w:rFonts w:ascii="Times New Roman" w:hAnsi="Times New Roman" w:cs="Times New Roman"/>
          <w:b/>
          <w:sz w:val="20"/>
          <w:szCs w:val="20"/>
        </w:rPr>
        <w:t xml:space="preserve"> Noted French douchebag </w:t>
      </w:r>
      <w:proofErr w:type="spellStart"/>
      <w:r w:rsidR="00763EE0">
        <w:rPr>
          <w:rFonts w:ascii="Times New Roman" w:hAnsi="Times New Roman" w:cs="Times New Roman"/>
          <w:b/>
          <w:sz w:val="20"/>
          <w:szCs w:val="20"/>
        </w:rPr>
        <w:t>Dieudonné</w:t>
      </w:r>
      <w:proofErr w:type="spellEnd"/>
      <w:r w:rsidR="00763EE0">
        <w:rPr>
          <w:rFonts w:ascii="Times New Roman" w:hAnsi="Times New Roman" w:cs="Times New Roman"/>
          <w:b/>
          <w:sz w:val="20"/>
          <w:szCs w:val="20"/>
        </w:rPr>
        <w:t xml:space="preserve"> ran for office as the leader of a party opposed to this movement. </w:t>
      </w:r>
      <w:r w:rsidR="00763EE0" w:rsidRPr="00972841">
        <w:rPr>
          <w:rFonts w:ascii="Times New Roman" w:hAnsi="Times New Roman" w:cs="Times New Roman"/>
          <w:b/>
          <w:sz w:val="20"/>
          <w:szCs w:val="20"/>
        </w:rPr>
        <w:t>The slogan “If you will it, it is no</w:t>
      </w:r>
      <w:r w:rsidR="00763EE0">
        <w:rPr>
          <w:rFonts w:ascii="Times New Roman" w:hAnsi="Times New Roman" w:cs="Times New Roman"/>
          <w:sz w:val="20"/>
          <w:szCs w:val="20"/>
        </w:rPr>
        <w:t xml:space="preserve"> dream” was coined in a utopian novel written by another leader of this movement. Joseph Chamberlain proposed the Uganda Scheme to satisfy members of this movement. A meeting of this movement took place in Basel in 1897 and was led by Theodor Herzl. For 10 points, name this movement advocating for the creation of a Jewish state.</w:t>
      </w:r>
      <w:r w:rsidR="00763EE0">
        <w:rPr>
          <w:rFonts w:ascii="Times New Roman" w:hAnsi="Times New Roman" w:cs="Times New Roman"/>
          <w:sz w:val="20"/>
          <w:szCs w:val="20"/>
        </w:rPr>
        <w:br/>
        <w:t xml:space="preserve">ANSWER: </w:t>
      </w:r>
      <w:r w:rsidR="00763EE0">
        <w:rPr>
          <w:rFonts w:ascii="Times New Roman" w:hAnsi="Times New Roman" w:cs="Times New Roman"/>
          <w:b/>
          <w:sz w:val="20"/>
          <w:szCs w:val="20"/>
          <w:u w:val="single"/>
        </w:rPr>
        <w:t>Zionism</w:t>
      </w:r>
    </w:p>
    <w:p w:rsidR="00763EE0" w:rsidRPr="00D6230A"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6. </w:t>
      </w:r>
      <w:r w:rsidR="00763EE0" w:rsidRPr="001070F0">
        <w:rPr>
          <w:rFonts w:ascii="Times New Roman" w:hAnsi="Times New Roman" w:cs="Times New Roman"/>
          <w:b/>
          <w:sz w:val="20"/>
          <w:szCs w:val="20"/>
          <w:u w:val="single"/>
        </w:rPr>
        <w:t>The name of one of this novelist’s protagonists, La-</w:t>
      </w:r>
      <w:proofErr w:type="spellStart"/>
      <w:r w:rsidR="00763EE0" w:rsidRPr="001070F0">
        <w:rPr>
          <w:rFonts w:ascii="Times New Roman" w:hAnsi="Times New Roman" w:cs="Times New Roman"/>
          <w:b/>
          <w:sz w:val="20"/>
          <w:szCs w:val="20"/>
          <w:u w:val="single"/>
        </w:rPr>
        <w:t>zi</w:t>
      </w:r>
      <w:proofErr w:type="spellEnd"/>
      <w:r w:rsidR="00763EE0" w:rsidRPr="001070F0">
        <w:rPr>
          <w:rFonts w:ascii="Times New Roman" w:hAnsi="Times New Roman" w:cs="Times New Roman"/>
          <w:b/>
          <w:sz w:val="20"/>
          <w:szCs w:val="20"/>
          <w:u w:val="single"/>
        </w:rPr>
        <w:t xml:space="preserve">, is used in the internet culture of her homeland as a </w:t>
      </w:r>
      <w:proofErr w:type="spellStart"/>
      <w:r w:rsidR="00763EE0" w:rsidRPr="001070F0">
        <w:rPr>
          <w:rFonts w:ascii="Times New Roman" w:hAnsi="Times New Roman" w:cs="Times New Roman"/>
          <w:b/>
          <w:sz w:val="20"/>
          <w:szCs w:val="20"/>
          <w:u w:val="single"/>
        </w:rPr>
        <w:t>codeword</w:t>
      </w:r>
      <w:proofErr w:type="spellEnd"/>
      <w:r w:rsidR="00763EE0" w:rsidRPr="001070F0">
        <w:rPr>
          <w:rFonts w:ascii="Times New Roman" w:hAnsi="Times New Roman" w:cs="Times New Roman"/>
          <w:b/>
          <w:sz w:val="20"/>
          <w:szCs w:val="20"/>
          <w:u w:val="single"/>
        </w:rPr>
        <w:t xml:space="preserve"> for a lesbian identity. One of her novels, which </w:t>
      </w:r>
      <w:proofErr w:type="gramStart"/>
      <w:r w:rsidR="00763EE0" w:rsidRPr="001070F0">
        <w:rPr>
          <w:rFonts w:ascii="Times New Roman" w:hAnsi="Times New Roman" w:cs="Times New Roman"/>
          <w:b/>
          <w:sz w:val="20"/>
          <w:szCs w:val="20"/>
          <w:u w:val="single"/>
        </w:rPr>
        <w:t>was</w:t>
      </w:r>
      <w:proofErr w:type="gramEnd"/>
      <w:r w:rsidR="00763EE0" w:rsidRPr="001070F0">
        <w:rPr>
          <w:rFonts w:ascii="Times New Roman" w:hAnsi="Times New Roman" w:cs="Times New Roman"/>
          <w:b/>
          <w:sz w:val="20"/>
          <w:szCs w:val="20"/>
          <w:u w:val="single"/>
        </w:rPr>
        <w:t xml:space="preserve"> recently released by NYRB Classics, consists of a series of letters written to an unnamed lover which can be read in any order. Her most famous novel consists of eight notebooks, supposedly collected from the narrator’s diaries to provide a</w:t>
      </w:r>
      <w:r w:rsidR="00763EE0" w:rsidRPr="001070F0">
        <w:rPr>
          <w:rFonts w:ascii="Times New Roman" w:hAnsi="Times New Roman" w:cs="Times New Roman"/>
          <w:b/>
          <w:sz w:val="20"/>
          <w:szCs w:val="20"/>
        </w:rPr>
        <w:t xml:space="preserve"> “survival manual” for young people. She committed suicide at the age of 26, leaving behind only three novels, including </w:t>
      </w:r>
      <w:r w:rsidR="00763EE0" w:rsidRPr="001070F0">
        <w:rPr>
          <w:rFonts w:ascii="Times New Roman" w:hAnsi="Times New Roman" w:cs="Times New Roman"/>
          <w:b/>
          <w:i/>
          <w:sz w:val="20"/>
          <w:szCs w:val="20"/>
        </w:rPr>
        <w:t>Letters from Montmartre</w:t>
      </w:r>
      <w:r w:rsidR="00763EE0" w:rsidRPr="001070F0">
        <w:rPr>
          <w:rFonts w:ascii="Times New Roman" w:hAnsi="Times New Roman" w:cs="Times New Roman"/>
          <w:b/>
          <w:sz w:val="20"/>
          <w:szCs w:val="20"/>
        </w:rPr>
        <w:t xml:space="preserve"> and </w:t>
      </w:r>
      <w:r w:rsidR="00763EE0" w:rsidRPr="001070F0">
        <w:rPr>
          <w:rFonts w:ascii="Times New Roman" w:hAnsi="Times New Roman" w:cs="Times New Roman"/>
          <w:b/>
          <w:i/>
          <w:sz w:val="20"/>
          <w:szCs w:val="20"/>
        </w:rPr>
        <w:t>Last Words from Montmartre</w:t>
      </w:r>
      <w:r w:rsidR="00763EE0" w:rsidRPr="001070F0">
        <w:rPr>
          <w:rFonts w:ascii="Times New Roman" w:hAnsi="Times New Roman" w:cs="Times New Roman"/>
          <w:b/>
          <w:sz w:val="20"/>
          <w:szCs w:val="20"/>
        </w:rPr>
        <w:t>. For 10 points, name this lesbian</w:t>
      </w:r>
      <w:r w:rsidR="00763EE0">
        <w:rPr>
          <w:rFonts w:ascii="Times New Roman" w:hAnsi="Times New Roman" w:cs="Times New Roman"/>
          <w:sz w:val="20"/>
          <w:szCs w:val="20"/>
        </w:rPr>
        <w:t xml:space="preserve"> Taiwanese novelist who </w:t>
      </w:r>
      <w:r w:rsidR="00763EE0">
        <w:rPr>
          <w:rFonts w:ascii="Times New Roman" w:hAnsi="Times New Roman" w:cs="Times New Roman"/>
          <w:sz w:val="20"/>
          <w:szCs w:val="20"/>
        </w:rPr>
        <w:lastRenderedPageBreak/>
        <w:t xml:space="preserve">wrote </w:t>
      </w:r>
      <w:r w:rsidR="00763EE0">
        <w:rPr>
          <w:rFonts w:ascii="Times New Roman" w:hAnsi="Times New Roman" w:cs="Times New Roman"/>
          <w:i/>
          <w:sz w:val="20"/>
          <w:szCs w:val="20"/>
        </w:rPr>
        <w:t>Notes of a Crocodile</w:t>
      </w:r>
      <w:r w:rsidR="00763EE0">
        <w:rPr>
          <w:rFonts w:ascii="Times New Roman" w:hAnsi="Times New Roman" w:cs="Times New Roman"/>
          <w:sz w:val="20"/>
          <w:szCs w:val="20"/>
        </w:rPr>
        <w:t>.</w:t>
      </w:r>
      <w:r w:rsidR="00763EE0">
        <w:rPr>
          <w:rFonts w:ascii="Times New Roman" w:hAnsi="Times New Roman" w:cs="Times New Roman"/>
          <w:sz w:val="20"/>
          <w:szCs w:val="20"/>
        </w:rPr>
        <w:br/>
        <w:t xml:space="preserve">ANSWER: </w:t>
      </w:r>
      <w:proofErr w:type="spellStart"/>
      <w:r w:rsidR="00763EE0">
        <w:rPr>
          <w:rFonts w:ascii="Times New Roman" w:hAnsi="Times New Roman" w:cs="Times New Roman"/>
          <w:b/>
          <w:sz w:val="20"/>
          <w:szCs w:val="20"/>
          <w:u w:val="single"/>
        </w:rPr>
        <w:t>Qiu</w:t>
      </w:r>
      <w:proofErr w:type="spellEnd"/>
      <w:r w:rsidR="00763EE0">
        <w:rPr>
          <w:rFonts w:ascii="Times New Roman" w:hAnsi="Times New Roman" w:cs="Times New Roman"/>
          <w:sz w:val="20"/>
          <w:szCs w:val="20"/>
        </w:rPr>
        <w:t xml:space="preserve"> </w:t>
      </w:r>
      <w:proofErr w:type="spellStart"/>
      <w:r w:rsidR="00763EE0">
        <w:rPr>
          <w:rFonts w:ascii="Times New Roman" w:hAnsi="Times New Roman" w:cs="Times New Roman"/>
          <w:sz w:val="20"/>
          <w:szCs w:val="20"/>
        </w:rPr>
        <w:t>Miaojin</w:t>
      </w:r>
      <w:proofErr w:type="spellEnd"/>
    </w:p>
    <w:p w:rsidR="00763EE0" w:rsidRPr="000C22E2"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7. </w:t>
      </w:r>
      <w:r w:rsidR="00763EE0" w:rsidRPr="00B97750">
        <w:rPr>
          <w:rFonts w:ascii="Times New Roman" w:hAnsi="Times New Roman" w:cs="Times New Roman"/>
          <w:b/>
          <w:sz w:val="20"/>
          <w:szCs w:val="20"/>
          <w:u w:val="single"/>
        </w:rPr>
        <w:t xml:space="preserve">This organization formed out of the remnants of the </w:t>
      </w:r>
      <w:proofErr w:type="spellStart"/>
      <w:r w:rsidR="00763EE0" w:rsidRPr="00B97750">
        <w:rPr>
          <w:rFonts w:ascii="Times New Roman" w:hAnsi="Times New Roman" w:cs="Times New Roman"/>
          <w:b/>
          <w:sz w:val="20"/>
          <w:szCs w:val="20"/>
          <w:u w:val="single"/>
        </w:rPr>
        <w:t>Marquetalia</w:t>
      </w:r>
      <w:proofErr w:type="spellEnd"/>
      <w:r w:rsidR="00763EE0" w:rsidRPr="00B97750">
        <w:rPr>
          <w:rFonts w:ascii="Times New Roman" w:hAnsi="Times New Roman" w:cs="Times New Roman"/>
          <w:b/>
          <w:sz w:val="20"/>
          <w:szCs w:val="20"/>
          <w:u w:val="single"/>
        </w:rPr>
        <w:t xml:space="preserve"> Republic, whose economy relied on miners who rode giant</w:t>
      </w:r>
      <w:r w:rsidR="00763EE0" w:rsidRPr="00B97750">
        <w:rPr>
          <w:rFonts w:ascii="Times New Roman" w:hAnsi="Times New Roman" w:cs="Times New Roman"/>
          <w:b/>
          <w:sz w:val="20"/>
          <w:szCs w:val="20"/>
        </w:rPr>
        <w:t xml:space="preserve"> fleas. This organization’s leader, </w:t>
      </w:r>
      <w:proofErr w:type="spellStart"/>
      <w:r w:rsidR="00763EE0" w:rsidRPr="00B97750">
        <w:rPr>
          <w:rFonts w:ascii="Times New Roman" w:hAnsi="Times New Roman" w:cs="Times New Roman"/>
          <w:b/>
          <w:sz w:val="20"/>
          <w:szCs w:val="20"/>
        </w:rPr>
        <w:t>Timochenko</w:t>
      </w:r>
      <w:proofErr w:type="spellEnd"/>
      <w:r w:rsidR="00763EE0" w:rsidRPr="00B97750">
        <w:rPr>
          <w:rFonts w:ascii="Times New Roman" w:hAnsi="Times New Roman" w:cs="Times New Roman"/>
          <w:b/>
          <w:sz w:val="20"/>
          <w:szCs w:val="20"/>
        </w:rPr>
        <w:t>, ordered one of his subordinates to assassinate all of the leaders of the Separatists. This organization built a fortress partially funded by the</w:t>
      </w:r>
      <w:r w:rsidR="00763EE0">
        <w:rPr>
          <w:rFonts w:ascii="Times New Roman" w:hAnsi="Times New Roman" w:cs="Times New Roman"/>
          <w:sz w:val="20"/>
          <w:szCs w:val="20"/>
        </w:rPr>
        <w:t xml:space="preserve"> Techno Union to protect themselves from the government forces of Juan Manuel Santos. For 10 points, name this Colombian terrorist organization which severely injured Darth Vader in a </w:t>
      </w:r>
      <w:proofErr w:type="spellStart"/>
      <w:r w:rsidR="00763EE0">
        <w:rPr>
          <w:rFonts w:ascii="Times New Roman" w:hAnsi="Times New Roman" w:cs="Times New Roman"/>
          <w:sz w:val="20"/>
          <w:szCs w:val="20"/>
        </w:rPr>
        <w:t>lightsaber</w:t>
      </w:r>
      <w:proofErr w:type="spellEnd"/>
      <w:r w:rsidR="00763EE0">
        <w:rPr>
          <w:rFonts w:ascii="Times New Roman" w:hAnsi="Times New Roman" w:cs="Times New Roman"/>
          <w:sz w:val="20"/>
          <w:szCs w:val="20"/>
        </w:rPr>
        <w:t xml:space="preserve"> duel on its namesake planet.</w:t>
      </w:r>
      <w:r w:rsidR="00763EE0">
        <w:rPr>
          <w:rFonts w:ascii="Times New Roman" w:hAnsi="Times New Roman" w:cs="Times New Roman"/>
          <w:sz w:val="20"/>
          <w:szCs w:val="20"/>
        </w:rPr>
        <w:br/>
        <w:t xml:space="preserve">ANSWER: </w:t>
      </w:r>
      <w:proofErr w:type="spellStart"/>
      <w:r w:rsidR="00763EE0">
        <w:rPr>
          <w:rFonts w:ascii="Times New Roman" w:hAnsi="Times New Roman" w:cs="Times New Roman"/>
          <w:b/>
          <w:sz w:val="20"/>
          <w:szCs w:val="20"/>
          <w:u w:val="single"/>
        </w:rPr>
        <w:t>MustaFARC</w:t>
      </w:r>
      <w:proofErr w:type="spellEnd"/>
      <w:r w:rsidR="00763EE0">
        <w:rPr>
          <w:rFonts w:ascii="Times New Roman" w:hAnsi="Times New Roman" w:cs="Times New Roman"/>
          <w:sz w:val="20"/>
          <w:szCs w:val="20"/>
        </w:rPr>
        <w:t>-EP</w:t>
      </w:r>
    </w:p>
    <w:p w:rsidR="00763EE0" w:rsidRPr="0012538C" w:rsidRDefault="00FF69FC" w:rsidP="00763EE0">
      <w:pPr>
        <w:spacing w:after="0" w:line="240" w:lineRule="auto"/>
        <w:rPr>
          <w:rFonts w:ascii="Times New Roman" w:eastAsia="Times New Roman" w:hAnsi="Times New Roman" w:cs="Times New Roman"/>
          <w:sz w:val="20"/>
          <w:szCs w:val="20"/>
          <w:lang w:val="en-CA" w:eastAsia="en-CA"/>
        </w:rPr>
      </w:pPr>
      <w:r>
        <w:rPr>
          <w:rFonts w:ascii="Times New Roman" w:eastAsia="Times New Roman" w:hAnsi="Times New Roman" w:cs="Times New Roman"/>
          <w:b/>
          <w:sz w:val="20"/>
          <w:szCs w:val="20"/>
          <w:u w:val="single"/>
          <w:lang w:val="en-CA" w:eastAsia="en-CA"/>
        </w:rPr>
        <w:t xml:space="preserve">8. </w:t>
      </w:r>
      <w:r w:rsidR="00763EE0" w:rsidRPr="0012538C">
        <w:rPr>
          <w:rFonts w:ascii="Times New Roman" w:eastAsia="Times New Roman" w:hAnsi="Times New Roman" w:cs="Times New Roman"/>
          <w:b/>
          <w:sz w:val="20"/>
          <w:szCs w:val="20"/>
          <w:u w:val="single"/>
          <w:lang w:val="en-CA" w:eastAsia="en-CA"/>
        </w:rPr>
        <w:t xml:space="preserve">A poet of this dual nationality wrote the poem “The Adjacent Room,” which is quoted by </w:t>
      </w:r>
      <w:proofErr w:type="spellStart"/>
      <w:r w:rsidR="00763EE0" w:rsidRPr="0012538C">
        <w:rPr>
          <w:rFonts w:ascii="Times New Roman" w:eastAsia="Times New Roman" w:hAnsi="Times New Roman" w:cs="Times New Roman"/>
          <w:b/>
          <w:sz w:val="20"/>
          <w:szCs w:val="20"/>
          <w:u w:val="single"/>
          <w:lang w:val="en-CA" w:eastAsia="en-CA"/>
        </w:rPr>
        <w:t>Branly</w:t>
      </w:r>
      <w:proofErr w:type="spellEnd"/>
      <w:r w:rsidR="00763EE0" w:rsidRPr="0012538C">
        <w:rPr>
          <w:rFonts w:ascii="Times New Roman" w:eastAsia="Times New Roman" w:hAnsi="Times New Roman" w:cs="Times New Roman"/>
          <w:b/>
          <w:sz w:val="20"/>
          <w:szCs w:val="20"/>
          <w:u w:val="single"/>
          <w:lang w:val="en-CA" w:eastAsia="en-CA"/>
        </w:rPr>
        <w:t xml:space="preserve"> in Fuentes’ </w:t>
      </w:r>
      <w:r w:rsidR="00763EE0" w:rsidRPr="0012538C">
        <w:rPr>
          <w:rFonts w:ascii="Times New Roman" w:eastAsia="Times New Roman" w:hAnsi="Times New Roman" w:cs="Times New Roman"/>
          <w:b/>
          <w:i/>
          <w:sz w:val="20"/>
          <w:szCs w:val="20"/>
          <w:u w:val="single"/>
          <w:lang w:val="en-CA" w:eastAsia="en-CA"/>
        </w:rPr>
        <w:t>Distant Relations</w:t>
      </w:r>
      <w:r w:rsidR="00763EE0" w:rsidRPr="0012538C">
        <w:rPr>
          <w:rFonts w:ascii="Times New Roman" w:eastAsia="Times New Roman" w:hAnsi="Times New Roman" w:cs="Times New Roman"/>
          <w:b/>
          <w:sz w:val="20"/>
          <w:szCs w:val="20"/>
          <w:u w:val="single"/>
          <w:lang w:val="en-CA" w:eastAsia="en-CA"/>
        </w:rPr>
        <w:t xml:space="preserve">, and serves as the novel’s epigraph. That poet of this dual nationality wrote about how rainfall is unable to “make less hard the wooden heads of tyrants or to soften their stone hearts” in his poem </w:t>
      </w:r>
      <w:r w:rsidR="00763EE0" w:rsidRPr="0012538C">
        <w:rPr>
          <w:rFonts w:ascii="Times New Roman" w:eastAsia="Times New Roman" w:hAnsi="Times New Roman" w:cs="Times New Roman"/>
          <w:b/>
          <w:sz w:val="20"/>
          <w:szCs w:val="20"/>
          <w:lang w:val="en-CA" w:eastAsia="en-CA"/>
        </w:rPr>
        <w:t xml:space="preserve">“Rain and the Tyrants.” Another poet of this dual nationality wrote about </w:t>
      </w:r>
      <w:proofErr w:type="spellStart"/>
      <w:r w:rsidR="00763EE0" w:rsidRPr="0012538C">
        <w:rPr>
          <w:rFonts w:ascii="Times New Roman" w:eastAsia="Times New Roman" w:hAnsi="Times New Roman" w:cs="Times New Roman"/>
          <w:b/>
          <w:sz w:val="20"/>
          <w:szCs w:val="20"/>
          <w:lang w:val="en-CA" w:eastAsia="en-CA"/>
        </w:rPr>
        <w:t>Pierrot</w:t>
      </w:r>
      <w:proofErr w:type="spellEnd"/>
      <w:r w:rsidR="00763EE0" w:rsidRPr="0012538C">
        <w:rPr>
          <w:rFonts w:ascii="Times New Roman" w:eastAsia="Times New Roman" w:hAnsi="Times New Roman" w:cs="Times New Roman"/>
          <w:b/>
          <w:sz w:val="20"/>
          <w:szCs w:val="20"/>
          <w:lang w:val="en-CA" w:eastAsia="en-CA"/>
        </w:rPr>
        <w:t xml:space="preserve"> in his most famous collection, </w:t>
      </w:r>
      <w:r w:rsidR="00763EE0" w:rsidRPr="0012538C">
        <w:rPr>
          <w:rFonts w:ascii="Times New Roman" w:eastAsia="Times New Roman" w:hAnsi="Times New Roman" w:cs="Times New Roman"/>
          <w:b/>
          <w:i/>
          <w:sz w:val="20"/>
          <w:szCs w:val="20"/>
          <w:lang w:val="en-CA" w:eastAsia="en-CA"/>
        </w:rPr>
        <w:t>The</w:t>
      </w:r>
      <w:r w:rsidR="00763EE0" w:rsidRPr="0012538C">
        <w:rPr>
          <w:rFonts w:ascii="Times New Roman" w:eastAsia="Times New Roman" w:hAnsi="Times New Roman" w:cs="Times New Roman"/>
          <w:i/>
          <w:sz w:val="20"/>
          <w:szCs w:val="20"/>
          <w:lang w:val="en-CA" w:eastAsia="en-CA"/>
        </w:rPr>
        <w:t xml:space="preserve"> Imitation of Our Lady the Moon</w:t>
      </w:r>
      <w:r w:rsidR="00763EE0" w:rsidRPr="0012538C">
        <w:rPr>
          <w:rFonts w:ascii="Times New Roman" w:eastAsia="Times New Roman" w:hAnsi="Times New Roman" w:cs="Times New Roman"/>
          <w:sz w:val="20"/>
          <w:szCs w:val="20"/>
          <w:lang w:val="en-CA" w:eastAsia="en-CA"/>
        </w:rPr>
        <w:t xml:space="preserve">. A third poet of this dual nationality created an evil character who shoots shipwreck victims as they try to swim to shore, before jumping into the sea and having sex with a shark. That character is named </w:t>
      </w:r>
      <w:proofErr w:type="spellStart"/>
      <w:r w:rsidR="00763EE0" w:rsidRPr="0012538C">
        <w:rPr>
          <w:rFonts w:ascii="Times New Roman" w:eastAsia="Times New Roman" w:hAnsi="Times New Roman" w:cs="Times New Roman"/>
          <w:sz w:val="20"/>
          <w:szCs w:val="20"/>
          <w:lang w:val="en-CA" w:eastAsia="en-CA"/>
        </w:rPr>
        <w:t>Maldoror</w:t>
      </w:r>
      <w:proofErr w:type="spellEnd"/>
      <w:r w:rsidR="00763EE0" w:rsidRPr="0012538C">
        <w:rPr>
          <w:rFonts w:ascii="Times New Roman" w:eastAsia="Times New Roman" w:hAnsi="Times New Roman" w:cs="Times New Roman"/>
          <w:sz w:val="20"/>
          <w:szCs w:val="20"/>
          <w:lang w:val="en-CA" w:eastAsia="en-CA"/>
        </w:rPr>
        <w:t xml:space="preserve">. For 10 points, name this dual nationality of Jules </w:t>
      </w:r>
      <w:proofErr w:type="spellStart"/>
      <w:r w:rsidR="00763EE0" w:rsidRPr="0012538C">
        <w:rPr>
          <w:rFonts w:ascii="Times New Roman" w:eastAsia="Times New Roman" w:hAnsi="Times New Roman" w:cs="Times New Roman"/>
          <w:sz w:val="20"/>
          <w:szCs w:val="20"/>
          <w:lang w:val="en-CA" w:eastAsia="en-CA"/>
        </w:rPr>
        <w:t>Supervielle</w:t>
      </w:r>
      <w:proofErr w:type="spellEnd"/>
      <w:r w:rsidR="00763EE0" w:rsidRPr="0012538C">
        <w:rPr>
          <w:rFonts w:ascii="Times New Roman" w:eastAsia="Times New Roman" w:hAnsi="Times New Roman" w:cs="Times New Roman"/>
          <w:sz w:val="20"/>
          <w:szCs w:val="20"/>
          <w:lang w:val="en-CA" w:eastAsia="en-CA"/>
        </w:rPr>
        <w:t xml:space="preserve">, Jules </w:t>
      </w:r>
      <w:proofErr w:type="spellStart"/>
      <w:r w:rsidR="00763EE0" w:rsidRPr="0012538C">
        <w:rPr>
          <w:rFonts w:ascii="Times New Roman" w:eastAsia="Times New Roman" w:hAnsi="Times New Roman" w:cs="Times New Roman"/>
          <w:sz w:val="20"/>
          <w:szCs w:val="20"/>
          <w:lang w:val="en-CA" w:eastAsia="en-CA"/>
        </w:rPr>
        <w:t>Laforgue</w:t>
      </w:r>
      <w:proofErr w:type="spellEnd"/>
      <w:r w:rsidR="00763EE0" w:rsidRPr="0012538C">
        <w:rPr>
          <w:rFonts w:ascii="Times New Roman" w:eastAsia="Times New Roman" w:hAnsi="Times New Roman" w:cs="Times New Roman"/>
          <w:sz w:val="20"/>
          <w:szCs w:val="20"/>
          <w:lang w:val="en-CA" w:eastAsia="en-CA"/>
        </w:rPr>
        <w:t xml:space="preserve">, and the Comte de </w:t>
      </w:r>
      <w:proofErr w:type="spellStart"/>
      <w:r w:rsidR="00763EE0" w:rsidRPr="0012538C">
        <w:rPr>
          <w:rFonts w:ascii="Times New Roman" w:eastAsia="Times New Roman" w:hAnsi="Times New Roman" w:cs="Times New Roman"/>
          <w:sz w:val="20"/>
          <w:szCs w:val="20"/>
          <w:lang w:val="en-CA" w:eastAsia="en-CA"/>
        </w:rPr>
        <w:t>Lautréamont</w:t>
      </w:r>
      <w:proofErr w:type="spellEnd"/>
      <w:r w:rsidR="00763EE0" w:rsidRPr="0012538C">
        <w:rPr>
          <w:rFonts w:ascii="Times New Roman" w:eastAsia="Times New Roman" w:hAnsi="Times New Roman" w:cs="Times New Roman"/>
          <w:sz w:val="20"/>
          <w:szCs w:val="20"/>
          <w:lang w:val="en-CA" w:eastAsia="en-CA"/>
        </w:rPr>
        <w:t>, all of whom were born in Montevideo.</w:t>
      </w:r>
    </w:p>
    <w:p w:rsidR="00763EE0" w:rsidRDefault="00763EE0" w:rsidP="00763EE0">
      <w:pPr>
        <w:spacing w:line="240" w:lineRule="auto"/>
        <w:rPr>
          <w:rFonts w:ascii="Times New Roman" w:eastAsia="Times New Roman" w:hAnsi="Times New Roman" w:cs="Times New Roman"/>
          <w:sz w:val="20"/>
          <w:szCs w:val="20"/>
          <w:lang w:val="en-CA" w:eastAsia="en-CA"/>
        </w:rPr>
      </w:pPr>
      <w:r w:rsidRPr="0012538C">
        <w:rPr>
          <w:rFonts w:ascii="Times New Roman" w:eastAsia="Times New Roman" w:hAnsi="Times New Roman" w:cs="Times New Roman"/>
          <w:sz w:val="20"/>
          <w:szCs w:val="20"/>
          <w:lang w:val="en-CA" w:eastAsia="en-CA"/>
        </w:rPr>
        <w:t xml:space="preserve">ANSWER: </w:t>
      </w:r>
      <w:r w:rsidRPr="0012538C">
        <w:rPr>
          <w:rFonts w:ascii="Times New Roman" w:eastAsia="Times New Roman" w:hAnsi="Times New Roman" w:cs="Times New Roman"/>
          <w:b/>
          <w:sz w:val="20"/>
          <w:szCs w:val="20"/>
          <w:u w:val="single"/>
          <w:lang w:val="en-CA" w:eastAsia="en-CA"/>
        </w:rPr>
        <w:t>Uruguayan-French</w:t>
      </w:r>
      <w:r w:rsidRPr="0012538C">
        <w:rPr>
          <w:rFonts w:ascii="Times New Roman" w:eastAsia="Times New Roman" w:hAnsi="Times New Roman" w:cs="Times New Roman"/>
          <w:sz w:val="20"/>
          <w:szCs w:val="20"/>
          <w:lang w:val="en-CA" w:eastAsia="en-CA"/>
        </w:rPr>
        <w:t xml:space="preserve"> [accept any combination of those two nationalities]</w:t>
      </w:r>
    </w:p>
    <w:p w:rsidR="00763EE0" w:rsidRPr="00427BBE" w:rsidRDefault="00FF69FC" w:rsidP="00763EE0">
      <w:pPr>
        <w:spacing w:after="0" w:line="240" w:lineRule="auto"/>
        <w:rPr>
          <w:rFonts w:ascii="Times New Roman" w:eastAsia="Times New Roman" w:hAnsi="Times New Roman" w:cs="Times New Roman"/>
          <w:sz w:val="20"/>
          <w:szCs w:val="20"/>
          <w:lang w:val="en-CA" w:eastAsia="en-CA"/>
        </w:rPr>
      </w:pPr>
      <w:r>
        <w:rPr>
          <w:rFonts w:ascii="Times New Roman" w:eastAsia="Times New Roman" w:hAnsi="Times New Roman" w:cs="Times New Roman"/>
          <w:b/>
          <w:sz w:val="20"/>
          <w:szCs w:val="20"/>
          <w:u w:val="single"/>
          <w:lang w:val="en-CA" w:eastAsia="en-CA"/>
        </w:rPr>
        <w:t xml:space="preserve">9. </w:t>
      </w:r>
      <w:proofErr w:type="gramStart"/>
      <w:r w:rsidR="00763EE0" w:rsidRPr="00427BBE">
        <w:rPr>
          <w:rFonts w:ascii="Times New Roman" w:eastAsia="Times New Roman" w:hAnsi="Times New Roman" w:cs="Times New Roman"/>
          <w:b/>
          <w:sz w:val="20"/>
          <w:szCs w:val="20"/>
          <w:u w:val="single"/>
          <w:lang w:val="en-CA" w:eastAsia="en-CA"/>
        </w:rPr>
        <w:t>One</w:t>
      </w:r>
      <w:proofErr w:type="gramEnd"/>
      <w:r w:rsidR="00763EE0" w:rsidRPr="00427BBE">
        <w:rPr>
          <w:rFonts w:ascii="Times New Roman" w:eastAsia="Times New Roman" w:hAnsi="Times New Roman" w:cs="Times New Roman"/>
          <w:b/>
          <w:sz w:val="20"/>
          <w:szCs w:val="20"/>
          <w:u w:val="single"/>
          <w:lang w:val="en-CA" w:eastAsia="en-CA"/>
        </w:rPr>
        <w:t xml:space="preserve"> way to control this quantity is to vary the concentration of boric acid, which is known as a chemical shim. This quantity can be measured in inverse</w:t>
      </w:r>
      <w:r w:rsidR="00763EE0" w:rsidRPr="00427BBE">
        <w:rPr>
          <w:rFonts w:ascii="Times New Roman" w:eastAsia="Times New Roman" w:hAnsi="Times New Roman" w:cs="Times New Roman"/>
          <w:b/>
          <w:sz w:val="20"/>
          <w:szCs w:val="20"/>
          <w:lang w:val="en-CA" w:eastAsia="en-CA"/>
        </w:rPr>
        <w:t xml:space="preserve"> hours, or </w:t>
      </w:r>
      <w:proofErr w:type="spellStart"/>
      <w:r w:rsidR="00763EE0" w:rsidRPr="00427BBE">
        <w:rPr>
          <w:rFonts w:ascii="Times New Roman" w:eastAsia="Times New Roman" w:hAnsi="Times New Roman" w:cs="Times New Roman"/>
          <w:b/>
          <w:sz w:val="20"/>
          <w:szCs w:val="20"/>
          <w:lang w:val="en-CA" w:eastAsia="en-CA"/>
        </w:rPr>
        <w:t>inhours</w:t>
      </w:r>
      <w:proofErr w:type="spellEnd"/>
      <w:r w:rsidR="00763EE0" w:rsidRPr="00427BBE">
        <w:rPr>
          <w:rFonts w:ascii="Times New Roman" w:eastAsia="Times New Roman" w:hAnsi="Times New Roman" w:cs="Times New Roman"/>
          <w:b/>
          <w:sz w:val="20"/>
          <w:szCs w:val="20"/>
          <w:lang w:val="en-CA" w:eastAsia="en-CA"/>
        </w:rPr>
        <w:t xml:space="preserve">. The change in this quantity as a result of the formation of steam bubbles or other voids is known as the void coefficient. This quantity is equal to </w:t>
      </w:r>
      <w:r w:rsidR="00763EE0" w:rsidRPr="00427BBE">
        <w:rPr>
          <w:rFonts w:ascii="Times New Roman" w:eastAsia="Times New Roman" w:hAnsi="Times New Roman" w:cs="Times New Roman"/>
          <w:b/>
          <w:i/>
          <w:sz w:val="20"/>
          <w:szCs w:val="20"/>
          <w:lang w:val="en-CA" w:eastAsia="en-CA"/>
        </w:rPr>
        <w:t>k</w:t>
      </w:r>
      <w:r w:rsidR="00763EE0" w:rsidRPr="00427BBE">
        <w:rPr>
          <w:rFonts w:ascii="Times New Roman" w:eastAsia="Times New Roman" w:hAnsi="Times New Roman" w:cs="Times New Roman"/>
          <w:b/>
          <w:sz w:val="20"/>
          <w:szCs w:val="20"/>
          <w:lang w:val="en-CA" w:eastAsia="en-CA"/>
        </w:rPr>
        <w:t xml:space="preserve"> minus 1, all over </w:t>
      </w:r>
      <w:r w:rsidR="00763EE0" w:rsidRPr="00427BBE">
        <w:rPr>
          <w:rFonts w:ascii="Times New Roman" w:eastAsia="Times New Roman" w:hAnsi="Times New Roman" w:cs="Times New Roman"/>
          <w:b/>
          <w:i/>
          <w:sz w:val="20"/>
          <w:szCs w:val="20"/>
          <w:lang w:val="en-CA" w:eastAsia="en-CA"/>
        </w:rPr>
        <w:t>k</w:t>
      </w:r>
      <w:r w:rsidR="00763EE0" w:rsidRPr="00427BBE">
        <w:rPr>
          <w:rFonts w:ascii="Times New Roman" w:eastAsia="Times New Roman" w:hAnsi="Times New Roman" w:cs="Times New Roman"/>
          <w:b/>
          <w:sz w:val="20"/>
          <w:szCs w:val="20"/>
          <w:lang w:val="en-CA" w:eastAsia="en-CA"/>
        </w:rPr>
        <w:t xml:space="preserve">, where </w:t>
      </w:r>
      <w:r w:rsidR="00763EE0" w:rsidRPr="00427BBE">
        <w:rPr>
          <w:rFonts w:ascii="Times New Roman" w:eastAsia="Times New Roman" w:hAnsi="Times New Roman" w:cs="Times New Roman"/>
          <w:b/>
          <w:i/>
          <w:sz w:val="20"/>
          <w:szCs w:val="20"/>
          <w:lang w:val="en-CA" w:eastAsia="en-CA"/>
        </w:rPr>
        <w:t>k</w:t>
      </w:r>
      <w:r w:rsidR="00763EE0" w:rsidRPr="00427BBE">
        <w:rPr>
          <w:rFonts w:ascii="Times New Roman" w:eastAsia="Times New Roman" w:hAnsi="Times New Roman" w:cs="Times New Roman"/>
          <w:b/>
          <w:sz w:val="20"/>
          <w:szCs w:val="20"/>
          <w:lang w:val="en-CA" w:eastAsia="en-CA"/>
        </w:rPr>
        <w:t xml:space="preserve"> is the effective</w:t>
      </w:r>
      <w:r w:rsidR="00763EE0" w:rsidRPr="00427BBE">
        <w:rPr>
          <w:rFonts w:ascii="Times New Roman" w:eastAsia="Times New Roman" w:hAnsi="Times New Roman" w:cs="Times New Roman"/>
          <w:sz w:val="20"/>
          <w:szCs w:val="20"/>
          <w:lang w:val="en-CA" w:eastAsia="en-CA"/>
        </w:rPr>
        <w:t xml:space="preserve"> neutron multiplication factor. This quantity, which is controlled by control rods, has a value of zero at criticality, since it measures departure from criticality. For 10 points, name this quantity in nuclear physics which shares its name with a quantity in chemistry measuring a substance’s tendency to undergo a reaction.</w:t>
      </w:r>
    </w:p>
    <w:p w:rsidR="00763EE0" w:rsidRDefault="00763EE0" w:rsidP="00763EE0">
      <w:pPr>
        <w:spacing w:after="0" w:line="240" w:lineRule="auto"/>
        <w:rPr>
          <w:rFonts w:ascii="Times New Roman" w:eastAsia="Times New Roman" w:hAnsi="Times New Roman" w:cs="Times New Roman"/>
          <w:sz w:val="20"/>
          <w:szCs w:val="20"/>
          <w:lang w:val="en-CA" w:eastAsia="en-CA"/>
        </w:rPr>
      </w:pPr>
      <w:r w:rsidRPr="00427BBE">
        <w:rPr>
          <w:rFonts w:ascii="Times New Roman" w:eastAsia="Times New Roman" w:hAnsi="Times New Roman" w:cs="Times New Roman"/>
          <w:sz w:val="20"/>
          <w:szCs w:val="20"/>
          <w:lang w:val="en-CA" w:eastAsia="en-CA"/>
        </w:rPr>
        <w:t xml:space="preserve">ANSWER: </w:t>
      </w:r>
      <w:r w:rsidRPr="00427BBE">
        <w:rPr>
          <w:rFonts w:ascii="Times New Roman" w:eastAsia="Times New Roman" w:hAnsi="Times New Roman" w:cs="Times New Roman"/>
          <w:b/>
          <w:sz w:val="20"/>
          <w:szCs w:val="20"/>
          <w:u w:val="single"/>
          <w:lang w:val="en-CA" w:eastAsia="en-CA"/>
        </w:rPr>
        <w:t>reactivity</w:t>
      </w:r>
      <w:r w:rsidRPr="00427BBE">
        <w:rPr>
          <w:rFonts w:ascii="Times New Roman" w:eastAsia="Times New Roman" w:hAnsi="Times New Roman" w:cs="Times New Roman"/>
          <w:sz w:val="20"/>
          <w:szCs w:val="20"/>
          <w:lang w:val="en-CA" w:eastAsia="en-CA"/>
        </w:rPr>
        <w:t xml:space="preserve"> [</w:t>
      </w:r>
      <w:proofErr w:type="gramStart"/>
      <w:r w:rsidRPr="00427BBE">
        <w:rPr>
          <w:rFonts w:ascii="Times New Roman" w:eastAsia="Times New Roman" w:hAnsi="Times New Roman" w:cs="Times New Roman"/>
          <w:sz w:val="20"/>
          <w:szCs w:val="20"/>
          <w:lang w:val="en-CA" w:eastAsia="en-CA"/>
        </w:rPr>
        <w:t>prompt</w:t>
      </w:r>
      <w:proofErr w:type="gramEnd"/>
      <w:r w:rsidRPr="00427BBE">
        <w:rPr>
          <w:rFonts w:ascii="Times New Roman" w:eastAsia="Times New Roman" w:hAnsi="Times New Roman" w:cs="Times New Roman"/>
          <w:sz w:val="20"/>
          <w:szCs w:val="20"/>
          <w:lang w:val="en-CA" w:eastAsia="en-CA"/>
        </w:rPr>
        <w:t xml:space="preserve"> on </w:t>
      </w:r>
      <w:r w:rsidRPr="00427BBE">
        <w:rPr>
          <w:rFonts w:ascii="Times New Roman" w:eastAsia="Times New Roman" w:hAnsi="Times New Roman" w:cs="Times New Roman"/>
          <w:b/>
          <w:sz w:val="20"/>
          <w:szCs w:val="20"/>
          <w:u w:val="single"/>
          <w:lang w:val="en-CA" w:eastAsia="en-CA"/>
        </w:rPr>
        <w:t>rho</w:t>
      </w:r>
      <w:r w:rsidRPr="00427BBE">
        <w:rPr>
          <w:rFonts w:ascii="Times New Roman" w:eastAsia="Times New Roman" w:hAnsi="Times New Roman" w:cs="Times New Roman"/>
          <w:sz w:val="20"/>
          <w:szCs w:val="20"/>
          <w:lang w:val="en-CA" w:eastAsia="en-CA"/>
        </w:rPr>
        <w:t>; accept “</w:t>
      </w:r>
      <w:r w:rsidRPr="00427BBE">
        <w:rPr>
          <w:rFonts w:ascii="Times New Roman" w:eastAsia="Times New Roman" w:hAnsi="Times New Roman" w:cs="Times New Roman"/>
          <w:b/>
          <w:sz w:val="20"/>
          <w:szCs w:val="20"/>
          <w:u w:val="single"/>
          <w:lang w:val="en-CA" w:eastAsia="en-CA"/>
        </w:rPr>
        <w:t>power</w:t>
      </w:r>
      <w:r w:rsidRPr="00427BBE">
        <w:rPr>
          <w:rFonts w:ascii="Times New Roman" w:eastAsia="Times New Roman" w:hAnsi="Times New Roman" w:cs="Times New Roman"/>
          <w:sz w:val="20"/>
          <w:szCs w:val="20"/>
          <w:lang w:val="en-CA" w:eastAsia="en-CA"/>
        </w:rPr>
        <w:t xml:space="preserve"> level” or “</w:t>
      </w:r>
      <w:r w:rsidRPr="00427BBE">
        <w:rPr>
          <w:rFonts w:ascii="Times New Roman" w:eastAsia="Times New Roman" w:hAnsi="Times New Roman" w:cs="Times New Roman"/>
          <w:b/>
          <w:sz w:val="20"/>
          <w:szCs w:val="20"/>
          <w:u w:val="single"/>
          <w:lang w:val="en-CA" w:eastAsia="en-CA"/>
        </w:rPr>
        <w:t>effective</w:t>
      </w:r>
      <w:r w:rsidRPr="00427BBE">
        <w:rPr>
          <w:rFonts w:ascii="Times New Roman" w:eastAsia="Times New Roman" w:hAnsi="Times New Roman" w:cs="Times New Roman"/>
          <w:sz w:val="20"/>
          <w:szCs w:val="20"/>
          <w:lang w:val="en-CA" w:eastAsia="en-CA"/>
        </w:rPr>
        <w:t xml:space="preserve"> neutron </w:t>
      </w:r>
      <w:r w:rsidRPr="00427BBE">
        <w:rPr>
          <w:rFonts w:ascii="Times New Roman" w:eastAsia="Times New Roman" w:hAnsi="Times New Roman" w:cs="Times New Roman"/>
          <w:b/>
          <w:sz w:val="20"/>
          <w:szCs w:val="20"/>
          <w:u w:val="single"/>
          <w:lang w:val="en-CA" w:eastAsia="en-CA"/>
        </w:rPr>
        <w:t>multiplication factor</w:t>
      </w:r>
      <w:r w:rsidRPr="00427BBE">
        <w:rPr>
          <w:rFonts w:ascii="Times New Roman" w:eastAsia="Times New Roman" w:hAnsi="Times New Roman" w:cs="Times New Roman"/>
          <w:sz w:val="20"/>
          <w:szCs w:val="20"/>
          <w:lang w:val="en-CA" w:eastAsia="en-CA"/>
        </w:rPr>
        <w:t>” before “hours”]</w:t>
      </w:r>
    </w:p>
    <w:p w:rsidR="00763EE0" w:rsidRDefault="00763EE0" w:rsidP="00763EE0">
      <w:pPr>
        <w:spacing w:after="0" w:line="240" w:lineRule="auto"/>
        <w:rPr>
          <w:rFonts w:ascii="Times New Roman" w:eastAsia="Times New Roman" w:hAnsi="Times New Roman" w:cs="Times New Roman"/>
          <w:sz w:val="20"/>
          <w:szCs w:val="20"/>
          <w:lang w:val="en-CA" w:eastAsia="en-CA"/>
        </w:rPr>
      </w:pPr>
    </w:p>
    <w:p w:rsidR="000D5724" w:rsidRPr="00B72C8B"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10. </w:t>
      </w:r>
      <w:r w:rsidR="000D5724" w:rsidRPr="009D5BA8">
        <w:rPr>
          <w:rFonts w:ascii="Times New Roman" w:hAnsi="Times New Roman" w:cs="Times New Roman"/>
          <w:b/>
          <w:sz w:val="20"/>
          <w:szCs w:val="20"/>
          <w:u w:val="single"/>
        </w:rPr>
        <w:t xml:space="preserve">Melinda </w:t>
      </w:r>
      <w:proofErr w:type="spellStart"/>
      <w:r w:rsidR="000D5724" w:rsidRPr="009D5BA8">
        <w:rPr>
          <w:rFonts w:ascii="Times New Roman" w:hAnsi="Times New Roman" w:cs="Times New Roman"/>
          <w:b/>
          <w:sz w:val="20"/>
          <w:szCs w:val="20"/>
          <w:u w:val="single"/>
        </w:rPr>
        <w:t>Chateauvert’s</w:t>
      </w:r>
      <w:proofErr w:type="spellEnd"/>
      <w:r w:rsidR="000D5724" w:rsidRPr="009D5BA8">
        <w:rPr>
          <w:rFonts w:ascii="Times New Roman" w:hAnsi="Times New Roman" w:cs="Times New Roman"/>
          <w:b/>
          <w:sz w:val="20"/>
          <w:szCs w:val="20"/>
          <w:u w:val="single"/>
        </w:rPr>
        <w:t xml:space="preserve"> </w:t>
      </w:r>
      <w:r w:rsidR="000D5724" w:rsidRPr="009D5BA8">
        <w:rPr>
          <w:rFonts w:ascii="Times New Roman" w:hAnsi="Times New Roman" w:cs="Times New Roman"/>
          <w:b/>
          <w:i/>
          <w:sz w:val="20"/>
          <w:szCs w:val="20"/>
          <w:u w:val="single"/>
        </w:rPr>
        <w:t>Marching Together</w:t>
      </w:r>
      <w:r w:rsidR="000D5724" w:rsidRPr="009D5BA8">
        <w:rPr>
          <w:rFonts w:ascii="Times New Roman" w:hAnsi="Times New Roman" w:cs="Times New Roman"/>
          <w:b/>
          <w:sz w:val="20"/>
          <w:szCs w:val="20"/>
          <w:u w:val="single"/>
        </w:rPr>
        <w:t xml:space="preserve"> is about the Ladies’ Auxiliary of a union named after this profession. George </w:t>
      </w:r>
      <w:proofErr w:type="spellStart"/>
      <w:r w:rsidR="000D5724" w:rsidRPr="009D5BA8">
        <w:rPr>
          <w:rFonts w:ascii="Times New Roman" w:hAnsi="Times New Roman" w:cs="Times New Roman"/>
          <w:b/>
          <w:sz w:val="20"/>
          <w:szCs w:val="20"/>
          <w:u w:val="single"/>
        </w:rPr>
        <w:t>Dulany</w:t>
      </w:r>
      <w:proofErr w:type="spellEnd"/>
      <w:r w:rsidR="000D5724" w:rsidRPr="009D5BA8">
        <w:rPr>
          <w:rFonts w:ascii="Times New Roman" w:hAnsi="Times New Roman" w:cs="Times New Roman"/>
          <w:b/>
          <w:sz w:val="20"/>
          <w:szCs w:val="20"/>
          <w:u w:val="single"/>
        </w:rPr>
        <w:t xml:space="preserve"> founded a society for the</w:t>
      </w:r>
      <w:r w:rsidR="000D5724" w:rsidRPr="009D5BA8">
        <w:rPr>
          <w:rFonts w:ascii="Times New Roman" w:hAnsi="Times New Roman" w:cs="Times New Roman"/>
          <w:b/>
          <w:sz w:val="20"/>
          <w:szCs w:val="20"/>
        </w:rPr>
        <w:t xml:space="preserve"> prevention of calling people in this profession “George,” membership in which was only open to people named George. An organization formed of people in this profession used the motto “Fight or Be Slaves.” That organization’s leaders included Milton P.</w:t>
      </w:r>
      <w:r w:rsidR="000D5724">
        <w:rPr>
          <w:rFonts w:ascii="Times New Roman" w:hAnsi="Times New Roman" w:cs="Times New Roman"/>
          <w:sz w:val="20"/>
          <w:szCs w:val="20"/>
        </w:rPr>
        <w:t xml:space="preserve"> Webster and C. L. </w:t>
      </w:r>
      <w:proofErr w:type="spellStart"/>
      <w:r w:rsidR="000D5724">
        <w:rPr>
          <w:rFonts w:ascii="Times New Roman" w:hAnsi="Times New Roman" w:cs="Times New Roman"/>
          <w:sz w:val="20"/>
          <w:szCs w:val="20"/>
        </w:rPr>
        <w:t>Dellums</w:t>
      </w:r>
      <w:proofErr w:type="spellEnd"/>
      <w:r w:rsidR="000D5724">
        <w:rPr>
          <w:rFonts w:ascii="Times New Roman" w:hAnsi="Times New Roman" w:cs="Times New Roman"/>
          <w:sz w:val="20"/>
          <w:szCs w:val="20"/>
        </w:rPr>
        <w:t>. A union of people in this profession founded by A. Philip Randolph was the first primarily black labor union. For 10 points, name this profession which included many employees of the Pullman Company and which often involved helping railroad passengers with their beds.</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sleeping car porter</w:t>
      </w:r>
      <w:r w:rsidR="000D5724">
        <w:rPr>
          <w:rFonts w:ascii="Times New Roman" w:hAnsi="Times New Roman" w:cs="Times New Roman"/>
          <w:sz w:val="20"/>
          <w:szCs w:val="20"/>
        </w:rPr>
        <w:t>s</w:t>
      </w:r>
    </w:p>
    <w:p w:rsidR="000D5724" w:rsidRPr="00846BBA"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11. </w:t>
      </w:r>
      <w:r w:rsidR="000D5724" w:rsidRPr="00EF7CA6">
        <w:rPr>
          <w:rFonts w:ascii="Times New Roman" w:hAnsi="Times New Roman" w:cs="Times New Roman"/>
          <w:b/>
          <w:sz w:val="20"/>
          <w:szCs w:val="20"/>
          <w:u w:val="single"/>
        </w:rPr>
        <w:t>One item with this word in its name is an insanely detailed scrapbook documenting its creator’s life, which was updated every fifteen minutes and called this kind of “</w:t>
      </w:r>
      <w:proofErr w:type="spellStart"/>
      <w:r w:rsidR="000D5724" w:rsidRPr="00EF7CA6">
        <w:rPr>
          <w:rFonts w:ascii="Times New Roman" w:hAnsi="Times New Roman" w:cs="Times New Roman"/>
          <w:b/>
          <w:sz w:val="20"/>
          <w:szCs w:val="20"/>
          <w:u w:val="single"/>
        </w:rPr>
        <w:t>Chronofile</w:t>
      </w:r>
      <w:proofErr w:type="spellEnd"/>
      <w:r w:rsidR="000D5724" w:rsidRPr="00EF7CA6">
        <w:rPr>
          <w:rFonts w:ascii="Times New Roman" w:hAnsi="Times New Roman" w:cs="Times New Roman"/>
          <w:b/>
          <w:sz w:val="20"/>
          <w:szCs w:val="20"/>
          <w:u w:val="single"/>
        </w:rPr>
        <w:t>.” A type of</w:t>
      </w:r>
      <w:r w:rsidR="000D5724" w:rsidRPr="00EF7CA6">
        <w:rPr>
          <w:rFonts w:ascii="Times New Roman" w:hAnsi="Times New Roman" w:cs="Times New Roman"/>
          <w:b/>
          <w:sz w:val="20"/>
          <w:szCs w:val="20"/>
        </w:rPr>
        <w:t xml:space="preserve"> </w:t>
      </w:r>
      <w:proofErr w:type="spellStart"/>
      <w:r w:rsidR="000D5724" w:rsidRPr="00EF7CA6">
        <w:rPr>
          <w:rFonts w:ascii="Times New Roman" w:hAnsi="Times New Roman" w:cs="Times New Roman"/>
          <w:b/>
          <w:sz w:val="20"/>
          <w:szCs w:val="20"/>
        </w:rPr>
        <w:t>polyphasic</w:t>
      </w:r>
      <w:proofErr w:type="spellEnd"/>
      <w:r w:rsidR="000D5724" w:rsidRPr="00EF7CA6">
        <w:rPr>
          <w:rFonts w:ascii="Times New Roman" w:hAnsi="Times New Roman" w:cs="Times New Roman"/>
          <w:b/>
          <w:sz w:val="20"/>
          <w:szCs w:val="20"/>
        </w:rPr>
        <w:t xml:space="preserve"> sleep schedule involving sleeping only two hours a day also has this name. This name is given to a prototype for a mass-produced aluminum-based house with a completely prefabricated bathroom, as well as a map projected onto an icosahedron, which could be unfolded in different ways. </w:t>
      </w:r>
      <w:proofErr w:type="gramStart"/>
      <w:r w:rsidR="000D5724" w:rsidRPr="00EF7CA6">
        <w:rPr>
          <w:rFonts w:ascii="Times New Roman" w:hAnsi="Times New Roman" w:cs="Times New Roman"/>
          <w:b/>
          <w:sz w:val="20"/>
          <w:szCs w:val="20"/>
        </w:rPr>
        <w:t>A</w:t>
      </w:r>
      <w:proofErr w:type="gramEnd"/>
      <w:r w:rsidR="000D5724" w:rsidRPr="00EF7CA6">
        <w:rPr>
          <w:rFonts w:ascii="Times New Roman" w:hAnsi="Times New Roman" w:cs="Times New Roman"/>
          <w:b/>
          <w:sz w:val="20"/>
          <w:szCs w:val="20"/>
        </w:rPr>
        <w:t xml:space="preserve"> aerodynamic concept</w:t>
      </w:r>
      <w:r w:rsidR="000D5724">
        <w:rPr>
          <w:rFonts w:ascii="Times New Roman" w:hAnsi="Times New Roman" w:cs="Times New Roman"/>
          <w:sz w:val="20"/>
          <w:szCs w:val="20"/>
        </w:rPr>
        <w:t xml:space="preserve"> car with this name was partially developed by Isamu Noguchi, but its first prototype rolled over at the 1933 World’s Fair, killing the driver. All of the aforementioned inventions with this name were created by the popularizer of the geodesic dome. For 10 points, name this word which Buckminster Fuller used to name many of his inventions, a portmanteau of “dynamic,” “maximum” and “tension.”</w:t>
      </w:r>
      <w:r w:rsidR="000D5724">
        <w:rPr>
          <w:rFonts w:ascii="Times New Roman" w:hAnsi="Times New Roman" w:cs="Times New Roman"/>
          <w:sz w:val="20"/>
          <w:szCs w:val="20"/>
        </w:rPr>
        <w:br/>
        <w:t xml:space="preserve">ANSWER: </w:t>
      </w:r>
      <w:proofErr w:type="spellStart"/>
      <w:r w:rsidR="000D5724">
        <w:rPr>
          <w:rFonts w:ascii="Times New Roman" w:hAnsi="Times New Roman" w:cs="Times New Roman"/>
          <w:b/>
          <w:sz w:val="20"/>
          <w:szCs w:val="20"/>
          <w:u w:val="single"/>
        </w:rPr>
        <w:t>Dymaxion</w:t>
      </w:r>
      <w:proofErr w:type="spellEnd"/>
      <w:r w:rsidR="000D5724">
        <w:rPr>
          <w:rFonts w:ascii="Times New Roman" w:hAnsi="Times New Roman" w:cs="Times New Roman"/>
          <w:sz w:val="20"/>
          <w:szCs w:val="20"/>
        </w:rPr>
        <w:t xml:space="preserve"> [accept </w:t>
      </w:r>
      <w:proofErr w:type="spellStart"/>
      <w:r w:rsidR="000D5724">
        <w:rPr>
          <w:rFonts w:ascii="Times New Roman" w:hAnsi="Times New Roman" w:cs="Times New Roman"/>
          <w:b/>
          <w:sz w:val="20"/>
          <w:szCs w:val="20"/>
          <w:u w:val="single"/>
        </w:rPr>
        <w:t>Chronofile</w:t>
      </w:r>
      <w:proofErr w:type="spellEnd"/>
      <w:r w:rsidR="000D5724">
        <w:rPr>
          <w:rFonts w:ascii="Times New Roman" w:hAnsi="Times New Roman" w:cs="Times New Roman"/>
          <w:sz w:val="20"/>
          <w:szCs w:val="20"/>
        </w:rPr>
        <w:t xml:space="preserve"> before mentioned]</w:t>
      </w:r>
    </w:p>
    <w:p w:rsidR="000D5724" w:rsidRPr="006E0BF5"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12. </w:t>
      </w:r>
      <w:r w:rsidR="000D5724" w:rsidRPr="000418B2">
        <w:rPr>
          <w:rFonts w:ascii="Times New Roman" w:hAnsi="Times New Roman" w:cs="Times New Roman"/>
          <w:b/>
          <w:sz w:val="20"/>
          <w:szCs w:val="20"/>
          <w:u w:val="single"/>
        </w:rPr>
        <w:t xml:space="preserve">An illuminated manuscript from this artistic period is, unusually for Western art, in the form of </w:t>
      </w:r>
      <w:proofErr w:type="spellStart"/>
      <w:r w:rsidR="000D5724" w:rsidRPr="000418B2">
        <w:rPr>
          <w:rFonts w:ascii="Times New Roman" w:hAnsi="Times New Roman" w:cs="Times New Roman"/>
          <w:b/>
          <w:i/>
          <w:sz w:val="20"/>
          <w:szCs w:val="20"/>
          <w:u w:val="single"/>
        </w:rPr>
        <w:t>rotulus</w:t>
      </w:r>
      <w:proofErr w:type="spellEnd"/>
      <w:r w:rsidR="000D5724" w:rsidRPr="000418B2">
        <w:rPr>
          <w:rFonts w:ascii="Times New Roman" w:hAnsi="Times New Roman" w:cs="Times New Roman"/>
          <w:b/>
          <w:sz w:val="20"/>
          <w:szCs w:val="20"/>
          <w:u w:val="single"/>
        </w:rPr>
        <w:t>, and depicts events like the battle at Gibeon. In one work from this period, Echo peeks at the main scene from behind a column in the upper right, and a reclining male figure represents Bethlehem. Other works from this period include the</w:t>
      </w:r>
      <w:r w:rsidR="000D5724" w:rsidRPr="000418B2">
        <w:rPr>
          <w:rFonts w:ascii="Times New Roman" w:hAnsi="Times New Roman" w:cs="Times New Roman"/>
          <w:b/>
          <w:sz w:val="20"/>
          <w:szCs w:val="20"/>
        </w:rPr>
        <w:t xml:space="preserve"> </w:t>
      </w:r>
      <w:proofErr w:type="spellStart"/>
      <w:r w:rsidR="000D5724" w:rsidRPr="000418B2">
        <w:rPr>
          <w:rFonts w:ascii="Times New Roman" w:hAnsi="Times New Roman" w:cs="Times New Roman"/>
          <w:b/>
          <w:sz w:val="20"/>
          <w:szCs w:val="20"/>
        </w:rPr>
        <w:t>Veroli</w:t>
      </w:r>
      <w:proofErr w:type="spellEnd"/>
      <w:r w:rsidR="000D5724" w:rsidRPr="000418B2">
        <w:rPr>
          <w:rFonts w:ascii="Times New Roman" w:hAnsi="Times New Roman" w:cs="Times New Roman"/>
          <w:b/>
          <w:sz w:val="20"/>
          <w:szCs w:val="20"/>
        </w:rPr>
        <w:t xml:space="preserve"> casket and a set of illustrated commentaries on the sermons of the earlier bishop Gregory of </w:t>
      </w:r>
      <w:proofErr w:type="spellStart"/>
      <w:r w:rsidR="000D5724" w:rsidRPr="000418B2">
        <w:rPr>
          <w:rFonts w:ascii="Times New Roman" w:hAnsi="Times New Roman" w:cs="Times New Roman"/>
          <w:b/>
          <w:sz w:val="20"/>
          <w:szCs w:val="20"/>
        </w:rPr>
        <w:t>Nazianzus</w:t>
      </w:r>
      <w:proofErr w:type="spellEnd"/>
      <w:r w:rsidR="000D5724" w:rsidRPr="000418B2">
        <w:rPr>
          <w:rFonts w:ascii="Times New Roman" w:hAnsi="Times New Roman" w:cs="Times New Roman"/>
          <w:b/>
          <w:sz w:val="20"/>
          <w:szCs w:val="20"/>
        </w:rPr>
        <w:t xml:space="preserve">. The name of this period was coined by Kurt </w:t>
      </w:r>
      <w:proofErr w:type="spellStart"/>
      <w:r w:rsidR="000D5724" w:rsidRPr="000418B2">
        <w:rPr>
          <w:rFonts w:ascii="Times New Roman" w:hAnsi="Times New Roman" w:cs="Times New Roman"/>
          <w:b/>
          <w:sz w:val="20"/>
          <w:szCs w:val="20"/>
        </w:rPr>
        <w:t>Weitzmann</w:t>
      </w:r>
      <w:proofErr w:type="spellEnd"/>
      <w:r w:rsidR="000D5724" w:rsidRPr="000418B2">
        <w:rPr>
          <w:rFonts w:ascii="Times New Roman" w:hAnsi="Times New Roman" w:cs="Times New Roman"/>
          <w:b/>
          <w:sz w:val="20"/>
          <w:szCs w:val="20"/>
        </w:rPr>
        <w:t xml:space="preserve"> in his book </w:t>
      </w:r>
      <w:r w:rsidR="000D5724" w:rsidRPr="000418B2">
        <w:rPr>
          <w:rFonts w:ascii="Times New Roman" w:hAnsi="Times New Roman" w:cs="Times New Roman"/>
          <w:b/>
          <w:i/>
          <w:sz w:val="20"/>
          <w:szCs w:val="20"/>
        </w:rPr>
        <w:t>The Joshua Roll</w:t>
      </w:r>
      <w:r w:rsidR="000D5724" w:rsidRPr="000418B2">
        <w:rPr>
          <w:rFonts w:ascii="Times New Roman" w:hAnsi="Times New Roman" w:cs="Times New Roman"/>
          <w:b/>
          <w:sz w:val="20"/>
          <w:szCs w:val="20"/>
        </w:rPr>
        <w:t>. A psalter from this period includes a famous miniature of</w:t>
      </w:r>
      <w:r w:rsidR="000D5724">
        <w:rPr>
          <w:rFonts w:ascii="Times New Roman" w:hAnsi="Times New Roman" w:cs="Times New Roman"/>
          <w:sz w:val="20"/>
          <w:szCs w:val="20"/>
        </w:rPr>
        <w:t xml:space="preserve"> David playing the harp next to a woman representing Melody; that is the Paris Psalter. For 10 points, name this “renaissance” in Byzantine art, named after the dynasty </w:t>
      </w:r>
      <w:r w:rsidR="000D5724">
        <w:rPr>
          <w:rFonts w:ascii="Times New Roman" w:hAnsi="Times New Roman" w:cs="Times New Roman"/>
          <w:sz w:val="20"/>
          <w:szCs w:val="20"/>
        </w:rPr>
        <w:lastRenderedPageBreak/>
        <w:t>founded by Basil I</w:t>
      </w:r>
      <w:proofErr w:type="gramStart"/>
      <w:r w:rsidR="000D5724">
        <w:rPr>
          <w:rFonts w:ascii="Times New Roman" w:hAnsi="Times New Roman" w:cs="Times New Roman"/>
          <w:sz w:val="20"/>
          <w:szCs w:val="20"/>
        </w:rPr>
        <w:t>.</w:t>
      </w:r>
      <w:proofErr w:type="gramEnd"/>
      <w:r w:rsidR="000D5724">
        <w:rPr>
          <w:rFonts w:ascii="Times New Roman" w:hAnsi="Times New Roman" w:cs="Times New Roman"/>
          <w:sz w:val="20"/>
          <w:szCs w:val="20"/>
        </w:rPr>
        <w:br/>
        <w:t xml:space="preserve">ANSWER: the </w:t>
      </w:r>
      <w:r w:rsidR="000D5724">
        <w:rPr>
          <w:rFonts w:ascii="Times New Roman" w:hAnsi="Times New Roman" w:cs="Times New Roman"/>
          <w:b/>
          <w:sz w:val="20"/>
          <w:szCs w:val="20"/>
          <w:u w:val="single"/>
        </w:rPr>
        <w:t>Macedonian</w:t>
      </w:r>
      <w:r w:rsidR="000D5724">
        <w:rPr>
          <w:rFonts w:ascii="Times New Roman" w:hAnsi="Times New Roman" w:cs="Times New Roman"/>
          <w:sz w:val="20"/>
          <w:szCs w:val="20"/>
        </w:rPr>
        <w:t xml:space="preserve"> R</w:t>
      </w:r>
      <w:r w:rsidR="000D5724" w:rsidRPr="006C493B">
        <w:rPr>
          <w:rFonts w:ascii="Times New Roman" w:hAnsi="Times New Roman" w:cs="Times New Roman"/>
          <w:sz w:val="20"/>
          <w:szCs w:val="20"/>
        </w:rPr>
        <w:t>enaissance</w:t>
      </w:r>
      <w:r w:rsidR="000D5724">
        <w:rPr>
          <w:rFonts w:ascii="Times New Roman" w:hAnsi="Times New Roman" w:cs="Times New Roman"/>
          <w:sz w:val="20"/>
          <w:szCs w:val="20"/>
        </w:rPr>
        <w:t xml:space="preserve"> [prompt on </w:t>
      </w:r>
      <w:r w:rsidR="000D5724">
        <w:rPr>
          <w:rFonts w:ascii="Times New Roman" w:hAnsi="Times New Roman" w:cs="Times New Roman"/>
          <w:b/>
          <w:sz w:val="20"/>
          <w:szCs w:val="20"/>
          <w:u w:val="single"/>
        </w:rPr>
        <w:t>Byzantine</w:t>
      </w:r>
      <w:r w:rsidR="000D5724">
        <w:rPr>
          <w:rFonts w:ascii="Times New Roman" w:hAnsi="Times New Roman" w:cs="Times New Roman"/>
          <w:sz w:val="20"/>
          <w:szCs w:val="20"/>
        </w:rPr>
        <w:t xml:space="preserve"> art]</w:t>
      </w:r>
    </w:p>
    <w:p w:rsidR="000D5724" w:rsidRPr="00446CFD" w:rsidRDefault="00FF69FC" w:rsidP="000D5724">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13. </w:t>
      </w:r>
      <w:r w:rsidR="000D5724" w:rsidRPr="00154CF5">
        <w:rPr>
          <w:rFonts w:ascii="Times New Roman" w:hAnsi="Times New Roman" w:cs="Times New Roman"/>
          <w:b/>
          <w:sz w:val="20"/>
          <w:szCs w:val="20"/>
          <w:u w:val="single"/>
        </w:rPr>
        <w:t xml:space="preserve">According to John Julius Norwich, the supposed first doge of Venice, Paolo Lucio </w:t>
      </w:r>
      <w:proofErr w:type="spellStart"/>
      <w:r w:rsidR="000D5724" w:rsidRPr="00154CF5">
        <w:rPr>
          <w:rFonts w:ascii="Times New Roman" w:hAnsi="Times New Roman" w:cs="Times New Roman"/>
          <w:b/>
          <w:sz w:val="20"/>
          <w:szCs w:val="20"/>
          <w:u w:val="single"/>
        </w:rPr>
        <w:t>Anafesto</w:t>
      </w:r>
      <w:proofErr w:type="spellEnd"/>
      <w:r w:rsidR="000D5724" w:rsidRPr="00154CF5">
        <w:rPr>
          <w:rFonts w:ascii="Times New Roman" w:hAnsi="Times New Roman" w:cs="Times New Roman"/>
          <w:b/>
          <w:sz w:val="20"/>
          <w:szCs w:val="20"/>
          <w:u w:val="single"/>
        </w:rPr>
        <w:t xml:space="preserve">, was actually the penultimate ruler of this state, Paul. Another ruler of this state put down the rebellion of John of </w:t>
      </w:r>
      <w:proofErr w:type="spellStart"/>
      <w:r w:rsidR="000D5724" w:rsidRPr="00154CF5">
        <w:rPr>
          <w:rFonts w:ascii="Times New Roman" w:hAnsi="Times New Roman" w:cs="Times New Roman"/>
          <w:b/>
          <w:sz w:val="20"/>
          <w:szCs w:val="20"/>
          <w:u w:val="single"/>
        </w:rPr>
        <w:t>Conza</w:t>
      </w:r>
      <w:proofErr w:type="spellEnd"/>
      <w:r w:rsidR="000D5724" w:rsidRPr="00154CF5">
        <w:rPr>
          <w:rFonts w:ascii="Times New Roman" w:hAnsi="Times New Roman" w:cs="Times New Roman"/>
          <w:b/>
          <w:sz w:val="20"/>
          <w:szCs w:val="20"/>
          <w:u w:val="single"/>
        </w:rPr>
        <w:t>. The last ruler of this state tried to convince his subjects to assassinate</w:t>
      </w:r>
      <w:r w:rsidR="000D5724" w:rsidRPr="00154CF5">
        <w:rPr>
          <w:rFonts w:ascii="Times New Roman" w:hAnsi="Times New Roman" w:cs="Times New Roman"/>
          <w:b/>
          <w:sz w:val="20"/>
          <w:szCs w:val="20"/>
        </w:rPr>
        <w:t xml:space="preserve"> Pope Gregory II, and was opposed by </w:t>
      </w:r>
      <w:proofErr w:type="spellStart"/>
      <w:r w:rsidR="000D5724" w:rsidRPr="00154CF5">
        <w:rPr>
          <w:rFonts w:ascii="Times New Roman" w:hAnsi="Times New Roman" w:cs="Times New Roman"/>
          <w:b/>
          <w:sz w:val="20"/>
          <w:szCs w:val="20"/>
        </w:rPr>
        <w:t>Liutprand</w:t>
      </w:r>
      <w:proofErr w:type="spellEnd"/>
      <w:r w:rsidR="000D5724" w:rsidRPr="00154CF5">
        <w:rPr>
          <w:rFonts w:ascii="Times New Roman" w:hAnsi="Times New Roman" w:cs="Times New Roman"/>
          <w:b/>
          <w:sz w:val="20"/>
          <w:szCs w:val="20"/>
        </w:rPr>
        <w:t xml:space="preserve">. This state, whose last leader was </w:t>
      </w:r>
      <w:proofErr w:type="spellStart"/>
      <w:r w:rsidR="000D5724" w:rsidRPr="00154CF5">
        <w:rPr>
          <w:rFonts w:ascii="Times New Roman" w:hAnsi="Times New Roman" w:cs="Times New Roman"/>
          <w:b/>
          <w:sz w:val="20"/>
          <w:szCs w:val="20"/>
        </w:rPr>
        <w:t>Eutychius</w:t>
      </w:r>
      <w:proofErr w:type="spellEnd"/>
      <w:r w:rsidR="000D5724" w:rsidRPr="00154CF5">
        <w:rPr>
          <w:rFonts w:ascii="Times New Roman" w:hAnsi="Times New Roman" w:cs="Times New Roman"/>
          <w:b/>
          <w:sz w:val="20"/>
          <w:szCs w:val="20"/>
        </w:rPr>
        <w:t>, ended when the</w:t>
      </w:r>
      <w:r w:rsidR="000D5724">
        <w:rPr>
          <w:rFonts w:ascii="Times New Roman" w:hAnsi="Times New Roman" w:cs="Times New Roman"/>
          <w:sz w:val="20"/>
          <w:szCs w:val="20"/>
        </w:rPr>
        <w:t xml:space="preserve"> Lombard king </w:t>
      </w:r>
      <w:proofErr w:type="spellStart"/>
      <w:r w:rsidR="000D5724">
        <w:rPr>
          <w:rFonts w:ascii="Times New Roman" w:hAnsi="Times New Roman" w:cs="Times New Roman"/>
          <w:sz w:val="20"/>
          <w:szCs w:val="20"/>
        </w:rPr>
        <w:t>Aistulf</w:t>
      </w:r>
      <w:proofErr w:type="spellEnd"/>
      <w:r w:rsidR="000D5724">
        <w:rPr>
          <w:rFonts w:ascii="Times New Roman" w:hAnsi="Times New Roman" w:cs="Times New Roman"/>
          <w:sz w:val="20"/>
          <w:szCs w:val="20"/>
        </w:rPr>
        <w:t xml:space="preserve"> captured its capital in 751. The Duchy of Rome was a district of this state, whose capital had earlier served as the capital of the </w:t>
      </w:r>
      <w:proofErr w:type="spellStart"/>
      <w:r w:rsidR="000D5724">
        <w:rPr>
          <w:rFonts w:ascii="Times New Roman" w:hAnsi="Times New Roman" w:cs="Times New Roman"/>
          <w:sz w:val="20"/>
          <w:szCs w:val="20"/>
        </w:rPr>
        <w:t>Ostrogoths</w:t>
      </w:r>
      <w:proofErr w:type="spellEnd"/>
      <w:r w:rsidR="000D5724">
        <w:rPr>
          <w:rFonts w:ascii="Times New Roman" w:hAnsi="Times New Roman" w:cs="Times New Roman"/>
          <w:sz w:val="20"/>
          <w:szCs w:val="20"/>
        </w:rPr>
        <w:t>. For 10 points, name this Byzantine exarchate in Italy.</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Exarchate of Ravenna</w:t>
      </w:r>
    </w:p>
    <w:p w:rsidR="000D5724" w:rsidRPr="001C7B27"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14. </w:t>
      </w:r>
      <w:r w:rsidR="000D5724" w:rsidRPr="002C796C">
        <w:rPr>
          <w:rFonts w:ascii="Times New Roman" w:hAnsi="Times New Roman" w:cs="Times New Roman"/>
          <w:b/>
          <w:sz w:val="20"/>
          <w:szCs w:val="20"/>
          <w:u w:val="single"/>
        </w:rPr>
        <w:t xml:space="preserve">A variety of this food popular in </w:t>
      </w:r>
      <w:proofErr w:type="spellStart"/>
      <w:r w:rsidR="000D5724" w:rsidRPr="002C796C">
        <w:rPr>
          <w:rFonts w:ascii="Times New Roman" w:hAnsi="Times New Roman" w:cs="Times New Roman"/>
          <w:b/>
          <w:sz w:val="20"/>
          <w:szCs w:val="20"/>
          <w:u w:val="single"/>
        </w:rPr>
        <w:t>Mughlai</w:t>
      </w:r>
      <w:proofErr w:type="spellEnd"/>
      <w:r w:rsidR="000D5724" w:rsidRPr="002C796C">
        <w:rPr>
          <w:rFonts w:ascii="Times New Roman" w:hAnsi="Times New Roman" w:cs="Times New Roman"/>
          <w:b/>
          <w:sz w:val="20"/>
          <w:szCs w:val="20"/>
          <w:u w:val="single"/>
        </w:rPr>
        <w:t xml:space="preserve"> cuisine is named for the Hindi word for “handkerchief.” In Sri Lanka, a common variety of this food is made with coconut and served with sambal. In Trinidad, curry stew is often</w:t>
      </w:r>
      <w:r w:rsidR="000D5724" w:rsidRPr="002C796C">
        <w:rPr>
          <w:rFonts w:ascii="Times New Roman" w:hAnsi="Times New Roman" w:cs="Times New Roman"/>
          <w:b/>
          <w:sz w:val="20"/>
          <w:szCs w:val="20"/>
        </w:rPr>
        <w:t xml:space="preserve"> wrapped in this food. This food has spread to Malaysia, Singapore and Indonesia, where it is called “</w:t>
      </w:r>
      <w:proofErr w:type="spellStart"/>
      <w:r w:rsidR="000D5724" w:rsidRPr="002C796C">
        <w:rPr>
          <w:rFonts w:ascii="Times New Roman" w:hAnsi="Times New Roman" w:cs="Times New Roman"/>
          <w:b/>
          <w:sz w:val="20"/>
          <w:szCs w:val="20"/>
        </w:rPr>
        <w:t>prata</w:t>
      </w:r>
      <w:proofErr w:type="spellEnd"/>
      <w:r w:rsidR="000D5724" w:rsidRPr="002C796C">
        <w:rPr>
          <w:rFonts w:ascii="Times New Roman" w:hAnsi="Times New Roman" w:cs="Times New Roman"/>
          <w:b/>
          <w:sz w:val="20"/>
          <w:szCs w:val="20"/>
        </w:rPr>
        <w:t>” or “</w:t>
      </w:r>
      <w:proofErr w:type="spellStart"/>
      <w:r w:rsidR="000D5724" w:rsidRPr="002C796C">
        <w:rPr>
          <w:rFonts w:ascii="Times New Roman" w:hAnsi="Times New Roman" w:cs="Times New Roman"/>
          <w:b/>
          <w:sz w:val="20"/>
          <w:szCs w:val="20"/>
        </w:rPr>
        <w:t>canai</w:t>
      </w:r>
      <w:proofErr w:type="spellEnd"/>
      <w:r w:rsidR="000D5724" w:rsidRPr="002C796C">
        <w:rPr>
          <w:rFonts w:ascii="Times New Roman" w:hAnsi="Times New Roman" w:cs="Times New Roman"/>
          <w:b/>
          <w:sz w:val="20"/>
          <w:szCs w:val="20"/>
        </w:rPr>
        <w:t>.” This food is typically cooked on a griddle called a</w:t>
      </w:r>
      <w:r w:rsidR="000D5724">
        <w:rPr>
          <w:rFonts w:ascii="Times New Roman" w:hAnsi="Times New Roman" w:cs="Times New Roman"/>
          <w:sz w:val="20"/>
          <w:szCs w:val="20"/>
        </w:rPr>
        <w:t xml:space="preserve"> </w:t>
      </w:r>
      <w:proofErr w:type="spellStart"/>
      <w:r w:rsidR="000D5724" w:rsidRPr="00D25862">
        <w:rPr>
          <w:rFonts w:ascii="Times New Roman" w:hAnsi="Times New Roman" w:cs="Times New Roman"/>
          <w:i/>
          <w:sz w:val="20"/>
          <w:szCs w:val="20"/>
        </w:rPr>
        <w:t>tava</w:t>
      </w:r>
      <w:proofErr w:type="spellEnd"/>
      <w:r w:rsidR="000D5724">
        <w:rPr>
          <w:rFonts w:ascii="Times New Roman" w:hAnsi="Times New Roman" w:cs="Times New Roman"/>
          <w:sz w:val="20"/>
          <w:szCs w:val="20"/>
        </w:rPr>
        <w:t xml:space="preserve"> and made of wheat flour, but when made of corn flour it is called “</w:t>
      </w:r>
      <w:proofErr w:type="spellStart"/>
      <w:r w:rsidR="000D5724">
        <w:rPr>
          <w:rFonts w:ascii="Times New Roman" w:hAnsi="Times New Roman" w:cs="Times New Roman"/>
          <w:sz w:val="20"/>
          <w:szCs w:val="20"/>
        </w:rPr>
        <w:t>makki</w:t>
      </w:r>
      <w:proofErr w:type="spellEnd"/>
      <w:r w:rsidR="000D5724">
        <w:rPr>
          <w:rFonts w:ascii="Times New Roman" w:hAnsi="Times New Roman" w:cs="Times New Roman"/>
          <w:sz w:val="20"/>
          <w:szCs w:val="20"/>
        </w:rPr>
        <w:t xml:space="preserve"> di” </w:t>
      </w:r>
      <w:r w:rsidR="000D5724">
        <w:rPr>
          <w:rFonts w:ascii="Times New Roman" w:hAnsi="Times New Roman" w:cs="Times New Roman"/>
          <w:i/>
          <w:sz w:val="20"/>
          <w:szCs w:val="20"/>
        </w:rPr>
        <w:t>this</w:t>
      </w:r>
      <w:r w:rsidR="000D5724">
        <w:rPr>
          <w:rFonts w:ascii="Times New Roman" w:hAnsi="Times New Roman" w:cs="Times New Roman"/>
          <w:sz w:val="20"/>
          <w:szCs w:val="20"/>
        </w:rPr>
        <w:t xml:space="preserve">. This food’s name is often used interchangeably with </w:t>
      </w:r>
      <w:proofErr w:type="spellStart"/>
      <w:r w:rsidR="000D5724">
        <w:rPr>
          <w:rFonts w:ascii="Times New Roman" w:hAnsi="Times New Roman" w:cs="Times New Roman"/>
          <w:i/>
          <w:sz w:val="20"/>
          <w:szCs w:val="20"/>
        </w:rPr>
        <w:t>chapati</w:t>
      </w:r>
      <w:proofErr w:type="spellEnd"/>
      <w:r w:rsidR="000D5724">
        <w:rPr>
          <w:rFonts w:ascii="Times New Roman" w:hAnsi="Times New Roman" w:cs="Times New Roman"/>
          <w:sz w:val="20"/>
          <w:szCs w:val="20"/>
        </w:rPr>
        <w:t>. For 10 points, name this type of Indian bread which is unleavened, unlike naan.</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roti</w:t>
      </w:r>
      <w:r w:rsidR="000D5724">
        <w:rPr>
          <w:rFonts w:ascii="Times New Roman" w:hAnsi="Times New Roman" w:cs="Times New Roman"/>
          <w:sz w:val="20"/>
          <w:szCs w:val="20"/>
        </w:rPr>
        <w:t xml:space="preserve"> [accept </w:t>
      </w:r>
      <w:proofErr w:type="spellStart"/>
      <w:r w:rsidR="000D5724">
        <w:rPr>
          <w:rFonts w:ascii="Times New Roman" w:hAnsi="Times New Roman" w:cs="Times New Roman"/>
          <w:b/>
          <w:sz w:val="20"/>
          <w:szCs w:val="20"/>
          <w:u w:val="single"/>
        </w:rPr>
        <w:t>chapati</w:t>
      </w:r>
      <w:proofErr w:type="spellEnd"/>
      <w:r w:rsidR="000D5724">
        <w:rPr>
          <w:rFonts w:ascii="Times New Roman" w:hAnsi="Times New Roman" w:cs="Times New Roman"/>
          <w:sz w:val="20"/>
          <w:szCs w:val="20"/>
        </w:rPr>
        <w:t xml:space="preserve"> before mentioned]</w:t>
      </w:r>
    </w:p>
    <w:p w:rsidR="000D5724" w:rsidRPr="00986380" w:rsidRDefault="00FF69FC" w:rsidP="000D5724">
      <w:pPr>
        <w:spacing w:line="240" w:lineRule="auto"/>
        <w:rPr>
          <w:rFonts w:ascii="Times New Roman" w:hAnsi="Times New Roman" w:cs="Times New Roman"/>
          <w:b/>
          <w:i/>
          <w:sz w:val="20"/>
          <w:szCs w:val="20"/>
          <w:u w:val="single"/>
        </w:rPr>
      </w:pPr>
      <w:r>
        <w:rPr>
          <w:rFonts w:ascii="Times New Roman" w:hAnsi="Times New Roman" w:cs="Times New Roman"/>
          <w:b/>
          <w:sz w:val="20"/>
          <w:szCs w:val="20"/>
          <w:u w:val="single"/>
        </w:rPr>
        <w:t xml:space="preserve">15. </w:t>
      </w:r>
      <w:r w:rsidR="000D5724" w:rsidRPr="00F603FB">
        <w:rPr>
          <w:rFonts w:ascii="Times New Roman" w:hAnsi="Times New Roman" w:cs="Times New Roman"/>
          <w:b/>
          <w:sz w:val="20"/>
          <w:szCs w:val="20"/>
          <w:u w:val="single"/>
        </w:rPr>
        <w:t xml:space="preserve">This novel’s last line notes that a shark “was very hungry that season.” Near the end of this novel, a tomato vendor named Rachel administers the Eucharist to the dying </w:t>
      </w:r>
      <w:proofErr w:type="spellStart"/>
      <w:r w:rsidR="000D5724" w:rsidRPr="00F603FB">
        <w:rPr>
          <w:rFonts w:ascii="Times New Roman" w:hAnsi="Times New Roman" w:cs="Times New Roman"/>
          <w:b/>
          <w:sz w:val="20"/>
          <w:szCs w:val="20"/>
          <w:u w:val="single"/>
        </w:rPr>
        <w:t>Zerchi</w:t>
      </w:r>
      <w:proofErr w:type="spellEnd"/>
      <w:r w:rsidR="000D5724" w:rsidRPr="00F603FB">
        <w:rPr>
          <w:rFonts w:ascii="Times New Roman" w:hAnsi="Times New Roman" w:cs="Times New Roman"/>
          <w:b/>
          <w:sz w:val="20"/>
          <w:szCs w:val="20"/>
          <w:u w:val="single"/>
        </w:rPr>
        <w:t>.</w:t>
      </w:r>
      <w:r w:rsidR="000D5724" w:rsidRPr="00F603FB">
        <w:rPr>
          <w:rFonts w:ascii="Times New Roman" w:hAnsi="Times New Roman" w:cs="Times New Roman"/>
          <w:b/>
          <w:sz w:val="20"/>
          <w:szCs w:val="20"/>
        </w:rPr>
        <w:t xml:space="preserve"> Genetically mutated people in this novel are known as “the Pope’s Children.” This novel, divided into the sections “Fiat Homo,” “Fiat Lux,” and “Fiat </w:t>
      </w:r>
      <w:proofErr w:type="spellStart"/>
      <w:r w:rsidR="000D5724" w:rsidRPr="00F603FB">
        <w:rPr>
          <w:rFonts w:ascii="Times New Roman" w:hAnsi="Times New Roman" w:cs="Times New Roman"/>
          <w:b/>
          <w:sz w:val="20"/>
          <w:szCs w:val="20"/>
        </w:rPr>
        <w:t>Voluntas</w:t>
      </w:r>
      <w:proofErr w:type="spellEnd"/>
      <w:r w:rsidR="000D5724" w:rsidRPr="00F603FB">
        <w:rPr>
          <w:rFonts w:ascii="Times New Roman" w:hAnsi="Times New Roman" w:cs="Times New Roman"/>
          <w:b/>
          <w:sz w:val="20"/>
          <w:szCs w:val="20"/>
        </w:rPr>
        <w:t xml:space="preserve"> </w:t>
      </w:r>
      <w:proofErr w:type="spellStart"/>
      <w:r w:rsidR="000D5724" w:rsidRPr="00F603FB">
        <w:rPr>
          <w:rFonts w:ascii="Times New Roman" w:hAnsi="Times New Roman" w:cs="Times New Roman"/>
          <w:b/>
          <w:sz w:val="20"/>
          <w:szCs w:val="20"/>
        </w:rPr>
        <w:t>Tua</w:t>
      </w:r>
      <w:proofErr w:type="spellEnd"/>
      <w:r w:rsidR="000D5724" w:rsidRPr="00F603FB">
        <w:rPr>
          <w:rFonts w:ascii="Times New Roman" w:hAnsi="Times New Roman" w:cs="Times New Roman"/>
          <w:b/>
          <w:sz w:val="20"/>
          <w:szCs w:val="20"/>
        </w:rPr>
        <w:t>,” describes the creation of a city-state based in Texarkana. In this novel, books are destroyed in the “Simplification” as a backlash against technology in the aftermath of a</w:t>
      </w:r>
      <w:r w:rsidR="000D5724">
        <w:rPr>
          <w:rFonts w:ascii="Times New Roman" w:hAnsi="Times New Roman" w:cs="Times New Roman"/>
          <w:sz w:val="20"/>
          <w:szCs w:val="20"/>
        </w:rPr>
        <w:t xml:space="preserve"> nuclear war called the Flame Deluge. This novel is about an abbey which preserves the writings of the title character, an electrical engineer who opposed the Simplification. For 10 points, name this post-apocalyptic novel by Walter M. Miller.</w:t>
      </w:r>
      <w:r w:rsidR="000D5724">
        <w:rPr>
          <w:rFonts w:ascii="Times New Roman" w:hAnsi="Times New Roman" w:cs="Times New Roman"/>
          <w:sz w:val="20"/>
          <w:szCs w:val="20"/>
        </w:rPr>
        <w:br/>
        <w:t xml:space="preserve">ANSWER: </w:t>
      </w:r>
      <w:r w:rsidR="000D5724">
        <w:rPr>
          <w:rFonts w:ascii="Times New Roman" w:hAnsi="Times New Roman" w:cs="Times New Roman"/>
          <w:i/>
          <w:sz w:val="20"/>
          <w:szCs w:val="20"/>
        </w:rPr>
        <w:t xml:space="preserve">A </w:t>
      </w:r>
      <w:r w:rsidR="000D5724">
        <w:rPr>
          <w:rFonts w:ascii="Times New Roman" w:hAnsi="Times New Roman" w:cs="Times New Roman"/>
          <w:b/>
          <w:i/>
          <w:sz w:val="20"/>
          <w:szCs w:val="20"/>
          <w:u w:val="single"/>
        </w:rPr>
        <w:t xml:space="preserve">Canticle for </w:t>
      </w:r>
      <w:proofErr w:type="spellStart"/>
      <w:r w:rsidR="000D5724">
        <w:rPr>
          <w:rFonts w:ascii="Times New Roman" w:hAnsi="Times New Roman" w:cs="Times New Roman"/>
          <w:b/>
          <w:i/>
          <w:sz w:val="20"/>
          <w:szCs w:val="20"/>
          <w:u w:val="single"/>
        </w:rPr>
        <w:t>Leibowitz</w:t>
      </w:r>
      <w:proofErr w:type="spellEnd"/>
    </w:p>
    <w:p w:rsidR="000D5724" w:rsidRPr="00655C95"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16. </w:t>
      </w:r>
      <w:r w:rsidR="000D5724" w:rsidRPr="00E3068A">
        <w:rPr>
          <w:rFonts w:ascii="Times New Roman" w:hAnsi="Times New Roman" w:cs="Times New Roman"/>
          <w:b/>
          <w:sz w:val="20"/>
          <w:szCs w:val="20"/>
          <w:u w:val="single"/>
        </w:rPr>
        <w:t xml:space="preserve">In 1935, while this building was under construction, </w:t>
      </w:r>
      <w:proofErr w:type="spellStart"/>
      <w:r w:rsidR="000D5724" w:rsidRPr="00E3068A">
        <w:rPr>
          <w:rFonts w:ascii="Times New Roman" w:hAnsi="Times New Roman" w:cs="Times New Roman"/>
          <w:b/>
          <w:sz w:val="20"/>
          <w:szCs w:val="20"/>
          <w:u w:val="single"/>
        </w:rPr>
        <w:t>Ansel</w:t>
      </w:r>
      <w:proofErr w:type="spellEnd"/>
      <w:r w:rsidR="000D5724" w:rsidRPr="00E3068A">
        <w:rPr>
          <w:rFonts w:ascii="Times New Roman" w:hAnsi="Times New Roman" w:cs="Times New Roman"/>
          <w:b/>
          <w:sz w:val="20"/>
          <w:szCs w:val="20"/>
          <w:u w:val="single"/>
        </w:rPr>
        <w:t xml:space="preserve"> Adams was commissioned to take a series of photographs of it. This building is home to a number of murals by Jan </w:t>
      </w:r>
      <w:proofErr w:type="spellStart"/>
      <w:r w:rsidR="000D5724" w:rsidRPr="00E3068A">
        <w:rPr>
          <w:rFonts w:ascii="Times New Roman" w:hAnsi="Times New Roman" w:cs="Times New Roman"/>
          <w:b/>
          <w:sz w:val="20"/>
          <w:szCs w:val="20"/>
          <w:u w:val="single"/>
        </w:rPr>
        <w:t>Henryk</w:t>
      </w:r>
      <w:proofErr w:type="spellEnd"/>
      <w:r w:rsidR="000D5724" w:rsidRPr="00E3068A">
        <w:rPr>
          <w:rFonts w:ascii="Times New Roman" w:hAnsi="Times New Roman" w:cs="Times New Roman"/>
          <w:b/>
          <w:sz w:val="20"/>
          <w:szCs w:val="20"/>
          <w:u w:val="single"/>
        </w:rPr>
        <w:t xml:space="preserve"> De Rosen, including a depiction of the Holy Family in which the angels have been replaced by constellations. This building was designed by</w:t>
      </w:r>
      <w:r w:rsidR="000D5724" w:rsidRPr="00E3068A">
        <w:rPr>
          <w:rFonts w:ascii="Times New Roman" w:hAnsi="Times New Roman" w:cs="Times New Roman"/>
          <w:b/>
          <w:sz w:val="20"/>
          <w:szCs w:val="20"/>
        </w:rPr>
        <w:t xml:space="preserve"> Lewis P. Hobart, who was consulted by Charles </w:t>
      </w:r>
      <w:proofErr w:type="spellStart"/>
      <w:r w:rsidR="000D5724" w:rsidRPr="00E3068A">
        <w:rPr>
          <w:rFonts w:ascii="Times New Roman" w:hAnsi="Times New Roman" w:cs="Times New Roman"/>
          <w:b/>
          <w:sz w:val="20"/>
          <w:szCs w:val="20"/>
        </w:rPr>
        <w:t>Connick</w:t>
      </w:r>
      <w:proofErr w:type="spellEnd"/>
      <w:r w:rsidR="000D5724" w:rsidRPr="00E3068A">
        <w:rPr>
          <w:rFonts w:ascii="Times New Roman" w:hAnsi="Times New Roman" w:cs="Times New Roman"/>
          <w:b/>
          <w:sz w:val="20"/>
          <w:szCs w:val="20"/>
        </w:rPr>
        <w:t xml:space="preserve"> when he was planning its stained glass windows. This building’s floor has a labyrinth based on the one at Chartres Cathedral, and every month there is a candlelit walk through the labyrinth. The entrance to this building includes replicas of the doors</w:t>
      </w:r>
      <w:r w:rsidR="000D5724">
        <w:rPr>
          <w:rFonts w:ascii="Times New Roman" w:hAnsi="Times New Roman" w:cs="Times New Roman"/>
          <w:sz w:val="20"/>
          <w:szCs w:val="20"/>
        </w:rPr>
        <w:t xml:space="preserve"> Ghiberti designed for the Florence </w:t>
      </w:r>
      <w:proofErr w:type="spellStart"/>
      <w:r w:rsidR="000D5724">
        <w:rPr>
          <w:rFonts w:ascii="Times New Roman" w:hAnsi="Times New Roman" w:cs="Times New Roman"/>
          <w:sz w:val="20"/>
          <w:szCs w:val="20"/>
        </w:rPr>
        <w:t>Baptistry</w:t>
      </w:r>
      <w:proofErr w:type="spellEnd"/>
      <w:r w:rsidR="000D5724">
        <w:rPr>
          <w:rFonts w:ascii="Times New Roman" w:hAnsi="Times New Roman" w:cs="Times New Roman"/>
          <w:sz w:val="20"/>
          <w:szCs w:val="20"/>
        </w:rPr>
        <w:t>. For 10 points, name this Episcopal cathedral on Nob Hill in San Francisco.</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Grace</w:t>
      </w:r>
      <w:r w:rsidR="000D5724">
        <w:rPr>
          <w:rFonts w:ascii="Times New Roman" w:hAnsi="Times New Roman" w:cs="Times New Roman"/>
          <w:sz w:val="20"/>
          <w:szCs w:val="20"/>
        </w:rPr>
        <w:t xml:space="preserve"> Cathedral</w:t>
      </w:r>
    </w:p>
    <w:p w:rsidR="000D5724" w:rsidRPr="009936D0"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17. </w:t>
      </w:r>
      <w:r w:rsidR="000D5724" w:rsidRPr="00D20F40">
        <w:rPr>
          <w:rFonts w:ascii="Times New Roman" w:hAnsi="Times New Roman" w:cs="Times New Roman"/>
          <w:b/>
          <w:sz w:val="20"/>
          <w:szCs w:val="20"/>
          <w:u w:val="single"/>
        </w:rPr>
        <w:t>In the third-movement trio of Haydn’s 88</w:t>
      </w:r>
      <w:r w:rsidR="000D5724" w:rsidRPr="00D20F40">
        <w:rPr>
          <w:rFonts w:ascii="Times New Roman" w:hAnsi="Times New Roman" w:cs="Times New Roman"/>
          <w:b/>
          <w:sz w:val="20"/>
          <w:szCs w:val="20"/>
          <w:u w:val="single"/>
          <w:vertAlign w:val="superscript"/>
        </w:rPr>
        <w:t>th</w:t>
      </w:r>
      <w:r w:rsidR="000D5724" w:rsidRPr="00D20F40">
        <w:rPr>
          <w:rFonts w:ascii="Times New Roman" w:hAnsi="Times New Roman" w:cs="Times New Roman"/>
          <w:b/>
          <w:sz w:val="20"/>
          <w:szCs w:val="20"/>
          <w:u w:val="single"/>
        </w:rPr>
        <w:t xml:space="preserve"> symphony, this technique is unusually employed by the bassoons and violas. Mozart uses this technique to resolve an augmented sixth chord in the finale of the</w:t>
      </w:r>
      <w:r w:rsidR="000D5724" w:rsidRPr="00D20F40">
        <w:rPr>
          <w:rFonts w:ascii="Times New Roman" w:hAnsi="Times New Roman" w:cs="Times New Roman"/>
          <w:b/>
          <w:sz w:val="20"/>
          <w:szCs w:val="20"/>
        </w:rPr>
        <w:t xml:space="preserve"> Jupiter Symphony, instead of the typical resolution to a </w:t>
      </w:r>
      <w:proofErr w:type="spellStart"/>
      <w:r w:rsidR="000D5724" w:rsidRPr="00D20F40">
        <w:rPr>
          <w:rFonts w:ascii="Times New Roman" w:hAnsi="Times New Roman" w:cs="Times New Roman"/>
          <w:b/>
          <w:sz w:val="20"/>
          <w:szCs w:val="20"/>
        </w:rPr>
        <w:t>cadential</w:t>
      </w:r>
      <w:proofErr w:type="spellEnd"/>
      <w:r w:rsidR="000D5724" w:rsidRPr="00D20F40">
        <w:rPr>
          <w:rFonts w:ascii="Times New Roman" w:hAnsi="Times New Roman" w:cs="Times New Roman"/>
          <w:b/>
          <w:sz w:val="20"/>
          <w:szCs w:val="20"/>
        </w:rPr>
        <w:t xml:space="preserve"> six-four chord. Mozart’s other uses of this technique, such as in the overture to </w:t>
      </w:r>
      <w:r w:rsidR="000D5724" w:rsidRPr="00D20F40">
        <w:rPr>
          <w:rFonts w:ascii="Times New Roman" w:hAnsi="Times New Roman" w:cs="Times New Roman"/>
          <w:b/>
          <w:i/>
          <w:sz w:val="20"/>
          <w:szCs w:val="20"/>
        </w:rPr>
        <w:t>The Magic Flute</w:t>
      </w:r>
      <w:r w:rsidR="000D5724" w:rsidRPr="00D20F40">
        <w:rPr>
          <w:rFonts w:ascii="Times New Roman" w:hAnsi="Times New Roman" w:cs="Times New Roman"/>
          <w:b/>
          <w:sz w:val="20"/>
          <w:szCs w:val="20"/>
        </w:rPr>
        <w:t xml:space="preserve"> and the sextet from </w:t>
      </w:r>
      <w:r w:rsidR="000D5724" w:rsidRPr="00D20F40">
        <w:rPr>
          <w:rFonts w:ascii="Times New Roman" w:hAnsi="Times New Roman" w:cs="Times New Roman"/>
          <w:b/>
          <w:i/>
          <w:sz w:val="20"/>
          <w:szCs w:val="20"/>
        </w:rPr>
        <w:t>Don Giovanni</w:t>
      </w:r>
      <w:r w:rsidR="000D5724" w:rsidRPr="00D20F40">
        <w:rPr>
          <w:rFonts w:ascii="Times New Roman" w:hAnsi="Times New Roman" w:cs="Times New Roman"/>
          <w:b/>
          <w:sz w:val="20"/>
          <w:szCs w:val="20"/>
        </w:rPr>
        <w:t>, are documented in an essay by Brahms. This technique is notably used at the beginning of</w:t>
      </w:r>
      <w:r w:rsidR="000D5724">
        <w:rPr>
          <w:rFonts w:ascii="Times New Roman" w:hAnsi="Times New Roman" w:cs="Times New Roman"/>
          <w:sz w:val="20"/>
          <w:szCs w:val="20"/>
        </w:rPr>
        <w:t xml:space="preserve"> </w:t>
      </w:r>
      <w:proofErr w:type="spellStart"/>
      <w:r w:rsidR="000D5724" w:rsidRPr="00D656E3">
        <w:rPr>
          <w:rFonts w:ascii="Times New Roman" w:hAnsi="Times New Roman" w:cs="Times New Roman"/>
          <w:b/>
          <w:sz w:val="20"/>
          <w:szCs w:val="20"/>
        </w:rPr>
        <w:t>Débussy’s</w:t>
      </w:r>
      <w:proofErr w:type="spellEnd"/>
      <w:r w:rsidR="000D5724" w:rsidRPr="00D656E3">
        <w:rPr>
          <w:rFonts w:ascii="Times New Roman" w:hAnsi="Times New Roman" w:cs="Times New Roman"/>
          <w:b/>
          <w:sz w:val="20"/>
          <w:szCs w:val="20"/>
        </w:rPr>
        <w:t xml:space="preserve"> “The</w:t>
      </w:r>
      <w:r w:rsidR="000D5724">
        <w:rPr>
          <w:rFonts w:ascii="Times New Roman" w:hAnsi="Times New Roman" w:cs="Times New Roman"/>
          <w:sz w:val="20"/>
          <w:szCs w:val="20"/>
        </w:rPr>
        <w:t xml:space="preserve"> Sunken Cathedral” to depict the cathedral’s bells. This technique was traditionally forbidden in counterpoint, and was discouraged in the common practice era. For 10 points, name this progression in which a perfect fifth is followed by a different perfect fifth for the same instruments or voices.</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parallel fifth</w:t>
      </w:r>
      <w:r w:rsidR="000D5724">
        <w:rPr>
          <w:rFonts w:ascii="Times New Roman" w:hAnsi="Times New Roman" w:cs="Times New Roman"/>
          <w:sz w:val="20"/>
          <w:szCs w:val="20"/>
        </w:rPr>
        <w:t xml:space="preserve">s [or </w:t>
      </w:r>
      <w:r w:rsidR="000D5724">
        <w:rPr>
          <w:rFonts w:ascii="Times New Roman" w:hAnsi="Times New Roman" w:cs="Times New Roman"/>
          <w:b/>
          <w:sz w:val="20"/>
          <w:szCs w:val="20"/>
          <w:u w:val="single"/>
        </w:rPr>
        <w:t>consecutive fifth</w:t>
      </w:r>
      <w:r w:rsidR="000D5724">
        <w:rPr>
          <w:rFonts w:ascii="Times New Roman" w:hAnsi="Times New Roman" w:cs="Times New Roman"/>
          <w:sz w:val="20"/>
          <w:szCs w:val="20"/>
        </w:rPr>
        <w:t>s]</w:t>
      </w:r>
    </w:p>
    <w:p w:rsidR="000D5724" w:rsidRPr="00B922BD"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18. </w:t>
      </w:r>
      <w:r w:rsidR="000D5724" w:rsidRPr="005331C0">
        <w:rPr>
          <w:rFonts w:ascii="Times New Roman" w:hAnsi="Times New Roman" w:cs="Times New Roman"/>
          <w:b/>
          <w:sz w:val="20"/>
          <w:szCs w:val="20"/>
          <w:u w:val="single"/>
        </w:rPr>
        <w:t xml:space="preserve">On an episode of </w:t>
      </w:r>
      <w:r w:rsidR="000D5724" w:rsidRPr="005331C0">
        <w:rPr>
          <w:rFonts w:ascii="Times New Roman" w:hAnsi="Times New Roman" w:cs="Times New Roman"/>
          <w:b/>
          <w:i/>
          <w:sz w:val="20"/>
          <w:szCs w:val="20"/>
          <w:u w:val="single"/>
        </w:rPr>
        <w:t>Parks and Rec</w:t>
      </w:r>
      <w:r w:rsidR="000D5724" w:rsidRPr="005331C0">
        <w:rPr>
          <w:rFonts w:ascii="Times New Roman" w:hAnsi="Times New Roman" w:cs="Times New Roman"/>
          <w:b/>
          <w:sz w:val="20"/>
          <w:szCs w:val="20"/>
          <w:u w:val="single"/>
        </w:rPr>
        <w:t>, April admits to being this person on a recording played by a stuffed bear given to Leslie. When this serial killer threatened a journalist who was covering his case, the journalist and his co-workers started wearing</w:t>
      </w:r>
      <w:r w:rsidR="000D5724" w:rsidRPr="005331C0">
        <w:rPr>
          <w:rFonts w:ascii="Times New Roman" w:hAnsi="Times New Roman" w:cs="Times New Roman"/>
          <w:b/>
          <w:sz w:val="20"/>
          <w:szCs w:val="20"/>
        </w:rPr>
        <w:t xml:space="preserve"> buttons declaring that they were not that journalist. Kirk Jing, who was murdered on the day before Halloween, was suspected of being a victim of this serial killer by that journalist, </w:t>
      </w:r>
      <w:r w:rsidR="000D5724" w:rsidRPr="005331C0">
        <w:rPr>
          <w:rFonts w:ascii="Times New Roman" w:hAnsi="Times New Roman" w:cs="Times New Roman"/>
          <w:sz w:val="20"/>
          <w:szCs w:val="20"/>
        </w:rPr>
        <w:t>Paul Avery, due to the similarities to an attack on a couple near</w:t>
      </w:r>
      <w:r w:rsidR="000D5724">
        <w:rPr>
          <w:rFonts w:ascii="Times New Roman" w:hAnsi="Times New Roman" w:cs="Times New Roman"/>
          <w:sz w:val="20"/>
          <w:szCs w:val="20"/>
        </w:rPr>
        <w:t xml:space="preserve"> Lake </w:t>
      </w:r>
      <w:proofErr w:type="spellStart"/>
      <w:r w:rsidR="000D5724">
        <w:rPr>
          <w:rFonts w:ascii="Times New Roman" w:hAnsi="Times New Roman" w:cs="Times New Roman"/>
          <w:sz w:val="20"/>
          <w:szCs w:val="20"/>
        </w:rPr>
        <w:t>Berryessa</w:t>
      </w:r>
      <w:proofErr w:type="spellEnd"/>
      <w:r w:rsidR="000D5724">
        <w:rPr>
          <w:rFonts w:ascii="Times New Roman" w:hAnsi="Times New Roman" w:cs="Times New Roman"/>
          <w:sz w:val="20"/>
          <w:szCs w:val="20"/>
        </w:rPr>
        <w:t xml:space="preserve">. He declared “I LIKE KILLING PEOPLE BECAUSE IT IS SO MUCH FUN” in one of the cryptograms he sent to the </w:t>
      </w:r>
      <w:r w:rsidR="000D5724">
        <w:rPr>
          <w:rFonts w:ascii="Times New Roman" w:hAnsi="Times New Roman" w:cs="Times New Roman"/>
          <w:i/>
          <w:sz w:val="20"/>
          <w:szCs w:val="20"/>
        </w:rPr>
        <w:t>San Francisco Chronicle</w:t>
      </w:r>
      <w:r w:rsidR="000D5724">
        <w:rPr>
          <w:rFonts w:ascii="Times New Roman" w:hAnsi="Times New Roman" w:cs="Times New Roman"/>
          <w:sz w:val="20"/>
          <w:szCs w:val="20"/>
        </w:rPr>
        <w:t>. For 10 points, name this serial killer who is the subject of a David Fincher movie.</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Zodiac</w:t>
      </w:r>
      <w:r w:rsidR="000D5724">
        <w:rPr>
          <w:rFonts w:ascii="Times New Roman" w:hAnsi="Times New Roman" w:cs="Times New Roman"/>
          <w:sz w:val="20"/>
          <w:szCs w:val="20"/>
        </w:rPr>
        <w:t xml:space="preserve"> killer</w:t>
      </w:r>
    </w:p>
    <w:p w:rsidR="000D5724" w:rsidRPr="00BC36AD" w:rsidRDefault="00FF69FC" w:rsidP="000D5724">
      <w:pPr>
        <w:spacing w:after="0" w:line="240" w:lineRule="auto"/>
        <w:rPr>
          <w:rFonts w:ascii="Times New Roman" w:eastAsia="Times New Roman" w:hAnsi="Times New Roman" w:cs="Times New Roman"/>
          <w:sz w:val="20"/>
          <w:szCs w:val="20"/>
          <w:lang w:val="en-CA" w:eastAsia="en-CA"/>
        </w:rPr>
      </w:pPr>
      <w:r>
        <w:rPr>
          <w:rFonts w:ascii="Times New Roman" w:eastAsia="Times New Roman" w:hAnsi="Times New Roman" w:cs="Times New Roman"/>
          <w:b/>
          <w:sz w:val="20"/>
          <w:szCs w:val="20"/>
          <w:u w:val="single"/>
          <w:lang w:val="en-CA" w:eastAsia="en-CA"/>
        </w:rPr>
        <w:lastRenderedPageBreak/>
        <w:t xml:space="preserve">19. </w:t>
      </w:r>
      <w:r w:rsidR="000D5724" w:rsidRPr="00BC36AD">
        <w:rPr>
          <w:rFonts w:ascii="Times New Roman" w:eastAsia="Times New Roman" w:hAnsi="Times New Roman" w:cs="Times New Roman"/>
          <w:b/>
          <w:sz w:val="20"/>
          <w:szCs w:val="20"/>
          <w:u w:val="single"/>
          <w:lang w:val="en-CA" w:eastAsia="en-CA"/>
        </w:rPr>
        <w:t xml:space="preserve">A paradox named after a mathematician with this surname states that two curves of degree </w:t>
      </w:r>
      <w:r w:rsidR="000D5724" w:rsidRPr="00BC36AD">
        <w:rPr>
          <w:rFonts w:ascii="Times New Roman" w:eastAsia="Times New Roman" w:hAnsi="Times New Roman" w:cs="Times New Roman"/>
          <w:b/>
          <w:i/>
          <w:sz w:val="20"/>
          <w:szCs w:val="20"/>
          <w:u w:val="single"/>
          <w:lang w:val="en-CA" w:eastAsia="en-CA"/>
        </w:rPr>
        <w:t>n</w:t>
      </w:r>
      <w:r w:rsidR="000D5724" w:rsidRPr="00BC36AD">
        <w:rPr>
          <w:rFonts w:ascii="Times New Roman" w:eastAsia="Times New Roman" w:hAnsi="Times New Roman" w:cs="Times New Roman"/>
          <w:b/>
          <w:sz w:val="20"/>
          <w:szCs w:val="20"/>
          <w:u w:val="single"/>
          <w:lang w:val="en-CA" w:eastAsia="en-CA"/>
        </w:rPr>
        <w:t xml:space="preserve"> can intersect at more than </w:t>
      </w:r>
      <w:r w:rsidR="000D5724" w:rsidRPr="00BC36AD">
        <w:rPr>
          <w:rFonts w:ascii="Times New Roman" w:eastAsia="Times New Roman" w:hAnsi="Times New Roman" w:cs="Times New Roman"/>
          <w:b/>
          <w:i/>
          <w:sz w:val="20"/>
          <w:szCs w:val="20"/>
          <w:u w:val="single"/>
          <w:lang w:val="en-CA" w:eastAsia="en-CA"/>
        </w:rPr>
        <w:t>n</w:t>
      </w:r>
      <w:r w:rsidR="000D5724" w:rsidRPr="00BC36AD">
        <w:rPr>
          <w:rFonts w:ascii="Times New Roman" w:eastAsia="Times New Roman" w:hAnsi="Times New Roman" w:cs="Times New Roman"/>
          <w:b/>
          <w:sz w:val="20"/>
          <w:szCs w:val="20"/>
          <w:u w:val="single"/>
          <w:lang w:val="en-CA" w:eastAsia="en-CA"/>
        </w:rPr>
        <w:t xml:space="preserve"> times (</w:t>
      </w:r>
      <w:r w:rsidR="000D5724" w:rsidRPr="00BC36AD">
        <w:rPr>
          <w:rFonts w:ascii="Times New Roman" w:eastAsia="Times New Roman" w:hAnsi="Times New Roman" w:cs="Times New Roman"/>
          <w:b/>
          <w:i/>
          <w:sz w:val="20"/>
          <w:szCs w:val="20"/>
          <w:u w:val="single"/>
          <w:lang w:val="en-CA" w:eastAsia="en-CA"/>
        </w:rPr>
        <w:t>n</w:t>
      </w:r>
      <w:r w:rsidR="000D5724" w:rsidRPr="00BC36AD">
        <w:rPr>
          <w:rFonts w:ascii="Times New Roman" w:eastAsia="Times New Roman" w:hAnsi="Times New Roman" w:cs="Times New Roman"/>
          <w:b/>
          <w:sz w:val="20"/>
          <w:szCs w:val="20"/>
          <w:u w:val="single"/>
          <w:lang w:val="en-CA" w:eastAsia="en-CA"/>
        </w:rPr>
        <w:t>+3) over 2 points, even though that is the number of points usually needed to define one such curve. A mathematician with this surname conjectured that the largest</w:t>
      </w:r>
      <w:r w:rsidR="000D5724" w:rsidRPr="00BC36AD">
        <w:rPr>
          <w:rFonts w:ascii="Times New Roman" w:eastAsia="Times New Roman" w:hAnsi="Times New Roman" w:cs="Times New Roman"/>
          <w:b/>
          <w:sz w:val="20"/>
          <w:szCs w:val="20"/>
          <w:lang w:val="en-CA" w:eastAsia="en-CA"/>
        </w:rPr>
        <w:t xml:space="preserve"> gap between consecutive primes of size </w:t>
      </w:r>
      <w:r w:rsidR="000D5724" w:rsidRPr="00BC36AD">
        <w:rPr>
          <w:rFonts w:ascii="Times New Roman" w:eastAsia="Times New Roman" w:hAnsi="Times New Roman" w:cs="Times New Roman"/>
          <w:b/>
          <w:i/>
          <w:sz w:val="20"/>
          <w:szCs w:val="20"/>
          <w:lang w:val="en-CA" w:eastAsia="en-CA"/>
        </w:rPr>
        <w:t>n</w:t>
      </w:r>
      <w:r w:rsidR="000D5724" w:rsidRPr="00BC36AD">
        <w:rPr>
          <w:rFonts w:ascii="Times New Roman" w:eastAsia="Times New Roman" w:hAnsi="Times New Roman" w:cs="Times New Roman"/>
          <w:b/>
          <w:sz w:val="20"/>
          <w:szCs w:val="20"/>
          <w:lang w:val="en-CA" w:eastAsia="en-CA"/>
        </w:rPr>
        <w:t xml:space="preserve"> is big O of the square of log </w:t>
      </w:r>
      <w:r w:rsidR="000D5724" w:rsidRPr="00BC36AD">
        <w:rPr>
          <w:rFonts w:ascii="Times New Roman" w:eastAsia="Times New Roman" w:hAnsi="Times New Roman" w:cs="Times New Roman"/>
          <w:b/>
          <w:i/>
          <w:sz w:val="20"/>
          <w:szCs w:val="20"/>
          <w:lang w:val="en-CA" w:eastAsia="en-CA"/>
        </w:rPr>
        <w:t>n</w:t>
      </w:r>
      <w:r w:rsidR="000D5724" w:rsidRPr="00BC36AD">
        <w:rPr>
          <w:rFonts w:ascii="Times New Roman" w:eastAsia="Times New Roman" w:hAnsi="Times New Roman" w:cs="Times New Roman"/>
          <w:b/>
          <w:sz w:val="20"/>
          <w:szCs w:val="20"/>
          <w:lang w:val="en-CA" w:eastAsia="en-CA"/>
        </w:rPr>
        <w:t>. That mathematician is the first namesake of the statement that the variance of an unbiased estimator is at least as high as the inverse of the Fisher information, along with</w:t>
      </w:r>
      <w:r w:rsidR="000D5724" w:rsidRPr="00BC36AD">
        <w:rPr>
          <w:rFonts w:ascii="Times New Roman" w:eastAsia="Times New Roman" w:hAnsi="Times New Roman" w:cs="Times New Roman"/>
          <w:sz w:val="20"/>
          <w:szCs w:val="20"/>
          <w:lang w:val="en-CA" w:eastAsia="en-CA"/>
        </w:rPr>
        <w:t xml:space="preserve"> Rao. A procedure named for a mathematician with this surname involves replacing one column of a matrix with a vector representing the right-hand sides of a set of equations. For 10 points, give the surname of the mathematician who names a rule for using determinants to solve systems of linear equations.</w:t>
      </w:r>
    </w:p>
    <w:p w:rsidR="000D5724" w:rsidRDefault="000D5724" w:rsidP="000D5724">
      <w:pPr>
        <w:spacing w:after="0" w:line="240" w:lineRule="auto"/>
        <w:rPr>
          <w:rFonts w:ascii="Times New Roman" w:eastAsia="Times New Roman" w:hAnsi="Times New Roman" w:cs="Times New Roman"/>
          <w:sz w:val="20"/>
          <w:szCs w:val="20"/>
          <w:lang w:val="en-CA" w:eastAsia="en-CA"/>
        </w:rPr>
      </w:pPr>
      <w:r w:rsidRPr="00BC36AD">
        <w:rPr>
          <w:rFonts w:ascii="Times New Roman" w:eastAsia="Times New Roman" w:hAnsi="Times New Roman" w:cs="Times New Roman"/>
          <w:sz w:val="20"/>
          <w:szCs w:val="20"/>
          <w:lang w:val="en-CA" w:eastAsia="en-CA"/>
        </w:rPr>
        <w:t xml:space="preserve">ANSWER: </w:t>
      </w:r>
      <w:r w:rsidRPr="00BC36AD">
        <w:rPr>
          <w:rFonts w:ascii="Times New Roman" w:eastAsia="Times New Roman" w:hAnsi="Times New Roman" w:cs="Times New Roman"/>
          <w:b/>
          <w:sz w:val="20"/>
          <w:szCs w:val="20"/>
          <w:u w:val="single"/>
          <w:lang w:val="en-CA" w:eastAsia="en-CA"/>
        </w:rPr>
        <w:t>Cramer</w:t>
      </w:r>
      <w:r w:rsidRPr="00BC36AD">
        <w:rPr>
          <w:rFonts w:ascii="Times New Roman" w:eastAsia="Times New Roman" w:hAnsi="Times New Roman" w:cs="Times New Roman"/>
          <w:sz w:val="20"/>
          <w:szCs w:val="20"/>
          <w:lang w:val="en-CA" w:eastAsia="en-CA"/>
        </w:rPr>
        <w:t xml:space="preserve"> </w:t>
      </w:r>
    </w:p>
    <w:p w:rsidR="00763EE0" w:rsidRDefault="00763EE0" w:rsidP="00763EE0">
      <w:pPr>
        <w:spacing w:after="0" w:line="240" w:lineRule="auto"/>
        <w:rPr>
          <w:rFonts w:ascii="Times New Roman" w:eastAsia="Times New Roman" w:hAnsi="Times New Roman" w:cs="Times New Roman"/>
          <w:sz w:val="20"/>
          <w:szCs w:val="20"/>
          <w:lang w:val="en-CA" w:eastAsia="en-CA"/>
        </w:rPr>
      </w:pPr>
    </w:p>
    <w:p w:rsidR="000D5724" w:rsidRPr="002B3886" w:rsidRDefault="00FF69FC" w:rsidP="000D5724">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20. </w:t>
      </w:r>
      <w:r w:rsidR="000D5724" w:rsidRPr="00C93634">
        <w:rPr>
          <w:rFonts w:ascii="Times New Roman" w:hAnsi="Times New Roman" w:cs="Times New Roman"/>
          <w:b/>
          <w:sz w:val="20"/>
          <w:szCs w:val="20"/>
          <w:u w:val="single"/>
        </w:rPr>
        <w:t xml:space="preserve">The </w:t>
      </w:r>
      <w:r w:rsidR="000D5724" w:rsidRPr="00C93634">
        <w:rPr>
          <w:rFonts w:ascii="Times New Roman" w:hAnsi="Times New Roman" w:cs="Times New Roman"/>
          <w:b/>
          <w:i/>
          <w:sz w:val="20"/>
          <w:szCs w:val="20"/>
          <w:u w:val="single"/>
        </w:rPr>
        <w:t>Iliad</w:t>
      </w:r>
      <w:r w:rsidR="000D5724" w:rsidRPr="00C93634">
        <w:rPr>
          <w:rFonts w:ascii="Times New Roman" w:hAnsi="Times New Roman" w:cs="Times New Roman"/>
          <w:b/>
          <w:sz w:val="20"/>
          <w:szCs w:val="20"/>
          <w:u w:val="single"/>
        </w:rPr>
        <w:t xml:space="preserve"> notes that priests in this location “slept on the ground, with unwashed feet.” In the </w:t>
      </w:r>
      <w:r w:rsidR="000D5724" w:rsidRPr="00C93634">
        <w:rPr>
          <w:rFonts w:ascii="Times New Roman" w:hAnsi="Times New Roman" w:cs="Times New Roman"/>
          <w:b/>
          <w:i/>
          <w:sz w:val="20"/>
          <w:szCs w:val="20"/>
          <w:u w:val="single"/>
        </w:rPr>
        <w:t>Odyssey</w:t>
      </w:r>
      <w:r w:rsidR="000D5724" w:rsidRPr="00C93634">
        <w:rPr>
          <w:rFonts w:ascii="Times New Roman" w:hAnsi="Times New Roman" w:cs="Times New Roman"/>
          <w:b/>
          <w:sz w:val="20"/>
          <w:szCs w:val="20"/>
          <w:u w:val="single"/>
        </w:rPr>
        <w:t xml:space="preserve">, the disguised Odysseus lies to </w:t>
      </w:r>
      <w:proofErr w:type="spellStart"/>
      <w:r w:rsidR="000D5724" w:rsidRPr="00C93634">
        <w:rPr>
          <w:rFonts w:ascii="Times New Roman" w:hAnsi="Times New Roman" w:cs="Times New Roman"/>
          <w:b/>
          <w:sz w:val="20"/>
          <w:szCs w:val="20"/>
          <w:u w:val="single"/>
        </w:rPr>
        <w:t>Eumaeus</w:t>
      </w:r>
      <w:proofErr w:type="spellEnd"/>
      <w:r w:rsidR="000D5724" w:rsidRPr="00C93634">
        <w:rPr>
          <w:rFonts w:ascii="Times New Roman" w:hAnsi="Times New Roman" w:cs="Times New Roman"/>
          <w:b/>
          <w:sz w:val="20"/>
          <w:szCs w:val="20"/>
          <w:u w:val="single"/>
        </w:rPr>
        <w:t>, telling him that Odysseus had gone to this place. The male inhabitants of this place were known as</w:t>
      </w:r>
      <w:r w:rsidR="000D5724" w:rsidRPr="00C93634">
        <w:rPr>
          <w:rFonts w:ascii="Times New Roman" w:hAnsi="Times New Roman" w:cs="Times New Roman"/>
          <w:b/>
          <w:sz w:val="20"/>
          <w:szCs w:val="20"/>
        </w:rPr>
        <w:t xml:space="preserve"> </w:t>
      </w:r>
      <w:proofErr w:type="spellStart"/>
      <w:r w:rsidR="000D5724" w:rsidRPr="00C93634">
        <w:rPr>
          <w:rFonts w:ascii="Times New Roman" w:hAnsi="Times New Roman" w:cs="Times New Roman"/>
          <w:b/>
          <w:i/>
          <w:sz w:val="20"/>
          <w:szCs w:val="20"/>
        </w:rPr>
        <w:t>selloi</w:t>
      </w:r>
      <w:proofErr w:type="spellEnd"/>
      <w:r w:rsidR="000D5724" w:rsidRPr="00C93634">
        <w:rPr>
          <w:rFonts w:ascii="Times New Roman" w:hAnsi="Times New Roman" w:cs="Times New Roman"/>
          <w:b/>
          <w:sz w:val="20"/>
          <w:szCs w:val="20"/>
        </w:rPr>
        <w:t xml:space="preserve">, and the females as </w:t>
      </w:r>
      <w:proofErr w:type="spellStart"/>
      <w:r w:rsidR="000D5724" w:rsidRPr="00C93634">
        <w:rPr>
          <w:rFonts w:ascii="Times New Roman" w:hAnsi="Times New Roman" w:cs="Times New Roman"/>
          <w:b/>
          <w:i/>
          <w:sz w:val="20"/>
          <w:szCs w:val="20"/>
        </w:rPr>
        <w:t>peleiades</w:t>
      </w:r>
      <w:proofErr w:type="spellEnd"/>
      <w:r w:rsidR="000D5724" w:rsidRPr="00C93634">
        <w:rPr>
          <w:rFonts w:ascii="Times New Roman" w:hAnsi="Times New Roman" w:cs="Times New Roman"/>
          <w:b/>
          <w:sz w:val="20"/>
          <w:szCs w:val="20"/>
        </w:rPr>
        <w:t xml:space="preserve">. When two Theban priestesses turned into doves to escape the Phoenicians, one of them landed in Libya and the other in this place, where it spoke in a human voice. According to Apollonius of Rhodes, the </w:t>
      </w:r>
      <w:r w:rsidR="000D5724" w:rsidRPr="00C93634">
        <w:rPr>
          <w:rFonts w:ascii="Times New Roman" w:hAnsi="Times New Roman" w:cs="Times New Roman"/>
          <w:b/>
          <w:i/>
          <w:sz w:val="20"/>
          <w:szCs w:val="20"/>
        </w:rPr>
        <w:t>Argo</w:t>
      </w:r>
      <w:r w:rsidR="000D5724" w:rsidRPr="00C93634">
        <w:rPr>
          <w:rFonts w:ascii="Times New Roman" w:hAnsi="Times New Roman" w:cs="Times New Roman"/>
          <w:b/>
          <w:sz w:val="20"/>
          <w:szCs w:val="20"/>
        </w:rPr>
        <w:t xml:space="preserve"> had the gift of prophecy because its prow had a magical piece of timber from this place. Either</w:t>
      </w:r>
      <w:r w:rsidR="000D5724">
        <w:rPr>
          <w:rFonts w:ascii="Times New Roman" w:hAnsi="Times New Roman" w:cs="Times New Roman"/>
          <w:sz w:val="20"/>
          <w:szCs w:val="20"/>
        </w:rPr>
        <w:t xml:space="preserve"> oak or beech trees were used for divination in this place, which was originally devoted to a goddess named Dione. For 10 points, name this site in Epirus which was home to an oracle of Zeus.</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Dodona</w:t>
      </w:r>
    </w:p>
    <w:p w:rsidR="000D5724" w:rsidRPr="00AA36A6" w:rsidRDefault="00FF69FC" w:rsidP="000D5724">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21. </w:t>
      </w:r>
      <w:r w:rsidR="000D5724" w:rsidRPr="00BB649C">
        <w:rPr>
          <w:rFonts w:ascii="Times New Roman" w:hAnsi="Times New Roman" w:cs="Times New Roman"/>
          <w:b/>
          <w:sz w:val="20"/>
          <w:szCs w:val="20"/>
          <w:u w:val="single"/>
        </w:rPr>
        <w:t xml:space="preserve">Ovid’s curse poem </w:t>
      </w:r>
      <w:r w:rsidR="000D5724" w:rsidRPr="00BB649C">
        <w:rPr>
          <w:rFonts w:ascii="Times New Roman" w:hAnsi="Times New Roman" w:cs="Times New Roman"/>
          <w:b/>
          <w:i/>
          <w:sz w:val="20"/>
          <w:szCs w:val="20"/>
          <w:u w:val="single"/>
        </w:rPr>
        <w:t>Ibis</w:t>
      </w:r>
      <w:r w:rsidR="000D5724" w:rsidRPr="00BB649C">
        <w:rPr>
          <w:rFonts w:ascii="Times New Roman" w:hAnsi="Times New Roman" w:cs="Times New Roman"/>
          <w:b/>
          <w:sz w:val="20"/>
          <w:szCs w:val="20"/>
          <w:u w:val="single"/>
        </w:rPr>
        <w:t xml:space="preserve"> is inspired by a poem of the same name by this poet. A fragmentary </w:t>
      </w:r>
      <w:proofErr w:type="spellStart"/>
      <w:r w:rsidR="000D5724" w:rsidRPr="00BB649C">
        <w:rPr>
          <w:rFonts w:ascii="Times New Roman" w:hAnsi="Times New Roman" w:cs="Times New Roman"/>
          <w:b/>
          <w:sz w:val="20"/>
          <w:szCs w:val="20"/>
          <w:u w:val="single"/>
        </w:rPr>
        <w:t>epyllion</w:t>
      </w:r>
      <w:proofErr w:type="spellEnd"/>
      <w:r w:rsidR="000D5724" w:rsidRPr="00BB649C">
        <w:rPr>
          <w:rFonts w:ascii="Times New Roman" w:hAnsi="Times New Roman" w:cs="Times New Roman"/>
          <w:b/>
          <w:sz w:val="20"/>
          <w:szCs w:val="20"/>
          <w:u w:val="single"/>
        </w:rPr>
        <w:t xml:space="preserve"> by this poet is about the widow who hosted Theseus on his way to capture the Cretan Bull,</w:t>
      </w:r>
      <w:r w:rsidR="000D5724" w:rsidRPr="00BB649C">
        <w:rPr>
          <w:rFonts w:ascii="Times New Roman" w:hAnsi="Times New Roman" w:cs="Times New Roman"/>
          <w:b/>
          <w:sz w:val="20"/>
          <w:szCs w:val="20"/>
        </w:rPr>
        <w:t xml:space="preserve"> </w:t>
      </w:r>
      <w:proofErr w:type="spellStart"/>
      <w:r w:rsidR="000D5724" w:rsidRPr="00BB649C">
        <w:rPr>
          <w:rFonts w:ascii="Times New Roman" w:hAnsi="Times New Roman" w:cs="Times New Roman"/>
          <w:b/>
          <w:sz w:val="20"/>
          <w:szCs w:val="20"/>
        </w:rPr>
        <w:t>Hecale</w:t>
      </w:r>
      <w:proofErr w:type="spellEnd"/>
      <w:r w:rsidR="000D5724" w:rsidRPr="00BB649C">
        <w:rPr>
          <w:rFonts w:ascii="Times New Roman" w:hAnsi="Times New Roman" w:cs="Times New Roman"/>
          <w:b/>
          <w:sz w:val="20"/>
          <w:szCs w:val="20"/>
        </w:rPr>
        <w:t xml:space="preserve">. He said that “a big book is a big evil,” a quip targeted at his onetime student Apollonius of Rhodes, with whom he had a long feud. This poet’s poem about </w:t>
      </w:r>
      <w:proofErr w:type="gramStart"/>
      <w:r w:rsidR="000D5724" w:rsidRPr="00BB649C">
        <w:rPr>
          <w:rFonts w:ascii="Times New Roman" w:hAnsi="Times New Roman" w:cs="Times New Roman"/>
          <w:b/>
          <w:sz w:val="20"/>
          <w:szCs w:val="20"/>
        </w:rPr>
        <w:t>Berenice’s hair</w:t>
      </w:r>
      <w:proofErr w:type="gramEnd"/>
      <w:r w:rsidR="000D5724" w:rsidRPr="00BB649C">
        <w:rPr>
          <w:rFonts w:ascii="Times New Roman" w:hAnsi="Times New Roman" w:cs="Times New Roman"/>
          <w:b/>
          <w:sz w:val="20"/>
          <w:szCs w:val="20"/>
        </w:rPr>
        <w:t xml:space="preserve"> is mostly lost, but survives in</w:t>
      </w:r>
      <w:r w:rsidR="000D5724">
        <w:rPr>
          <w:rFonts w:ascii="Times New Roman" w:hAnsi="Times New Roman" w:cs="Times New Roman"/>
          <w:sz w:val="20"/>
          <w:szCs w:val="20"/>
        </w:rPr>
        <w:t xml:space="preserve"> Catullus’s translation. During his employment at the Library of Alexandria, he compiled the world’s first library catalog, called the </w:t>
      </w:r>
      <w:proofErr w:type="spellStart"/>
      <w:r w:rsidR="000D5724">
        <w:rPr>
          <w:rFonts w:ascii="Times New Roman" w:hAnsi="Times New Roman" w:cs="Times New Roman"/>
          <w:i/>
          <w:sz w:val="20"/>
          <w:szCs w:val="20"/>
        </w:rPr>
        <w:t>Pinakes</w:t>
      </w:r>
      <w:proofErr w:type="spellEnd"/>
      <w:r w:rsidR="000D5724">
        <w:rPr>
          <w:rFonts w:ascii="Times New Roman" w:hAnsi="Times New Roman" w:cs="Times New Roman"/>
          <w:sz w:val="20"/>
          <w:szCs w:val="20"/>
        </w:rPr>
        <w:t xml:space="preserve">. He also wrote a long poem whose name means “causes.” For 10 points, name this author of the </w:t>
      </w:r>
      <w:proofErr w:type="spellStart"/>
      <w:r w:rsidR="000D5724">
        <w:rPr>
          <w:rFonts w:ascii="Times New Roman" w:hAnsi="Times New Roman" w:cs="Times New Roman"/>
          <w:i/>
          <w:sz w:val="20"/>
          <w:szCs w:val="20"/>
        </w:rPr>
        <w:t>Aitia</w:t>
      </w:r>
      <w:proofErr w:type="spellEnd"/>
      <w:r w:rsidR="000D5724">
        <w:rPr>
          <w:rFonts w:ascii="Times New Roman" w:hAnsi="Times New Roman" w:cs="Times New Roman"/>
          <w:sz w:val="20"/>
          <w:szCs w:val="20"/>
        </w:rPr>
        <w:t>.</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Callimachus</w:t>
      </w:r>
    </w:p>
    <w:p w:rsidR="000D5724" w:rsidRPr="00302D03"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22. </w:t>
      </w:r>
      <w:r w:rsidR="000D5724" w:rsidRPr="00B54E81">
        <w:rPr>
          <w:rFonts w:ascii="Times New Roman" w:hAnsi="Times New Roman" w:cs="Times New Roman"/>
          <w:b/>
          <w:sz w:val="20"/>
          <w:szCs w:val="20"/>
          <w:u w:val="single"/>
        </w:rPr>
        <w:t>On a holiday celebrating this event, people pour tea on statues adorned with flowers. This is the first of the three events celebrated on the holiday of</w:t>
      </w:r>
      <w:r w:rsidR="000D5724" w:rsidRPr="00B54E81">
        <w:rPr>
          <w:rFonts w:ascii="Times New Roman" w:hAnsi="Times New Roman" w:cs="Times New Roman"/>
          <w:b/>
          <w:sz w:val="20"/>
          <w:szCs w:val="20"/>
        </w:rPr>
        <w:t xml:space="preserve"> </w:t>
      </w:r>
      <w:proofErr w:type="spellStart"/>
      <w:r w:rsidR="000D5724" w:rsidRPr="00B54E81">
        <w:rPr>
          <w:rFonts w:ascii="Times New Roman" w:hAnsi="Times New Roman" w:cs="Times New Roman"/>
          <w:b/>
          <w:sz w:val="20"/>
          <w:szCs w:val="20"/>
        </w:rPr>
        <w:t>Vesakha</w:t>
      </w:r>
      <w:proofErr w:type="spellEnd"/>
      <w:r w:rsidR="000D5724" w:rsidRPr="00B54E81">
        <w:rPr>
          <w:rFonts w:ascii="Times New Roman" w:hAnsi="Times New Roman" w:cs="Times New Roman"/>
          <w:b/>
          <w:sz w:val="20"/>
          <w:szCs w:val="20"/>
        </w:rPr>
        <w:t>, which takes place during a full moon. This event took place immediately after a woman got out of her palanquin to touch the blossoms on a tree in a grove. This event was predicted by a dream in which a woman’</w:t>
      </w:r>
      <w:r w:rsidR="000D5724">
        <w:rPr>
          <w:rFonts w:ascii="Times New Roman" w:hAnsi="Times New Roman" w:cs="Times New Roman"/>
          <w:b/>
          <w:sz w:val="20"/>
          <w:szCs w:val="20"/>
        </w:rPr>
        <w:t>s side was attacked by a whit</w:t>
      </w:r>
      <w:r w:rsidR="000D5724" w:rsidRPr="00B54E81">
        <w:rPr>
          <w:rFonts w:ascii="Times New Roman" w:hAnsi="Times New Roman" w:cs="Times New Roman"/>
          <w:b/>
          <w:sz w:val="20"/>
          <w:szCs w:val="20"/>
        </w:rPr>
        <w:t>e</w:t>
      </w:r>
      <w:r w:rsidR="000D5724">
        <w:rPr>
          <w:rFonts w:ascii="Times New Roman" w:hAnsi="Times New Roman" w:cs="Times New Roman"/>
          <w:sz w:val="20"/>
          <w:szCs w:val="20"/>
        </w:rPr>
        <w:t xml:space="preserve"> elephant. Immediately after this event, its central participant stood up, took seven steps, and declared “I alone am the World-Honored One!” Queen Maya played a key role in this event, which is said to have taken place in </w:t>
      </w:r>
      <w:proofErr w:type="spellStart"/>
      <w:r w:rsidR="000D5724">
        <w:rPr>
          <w:rFonts w:ascii="Times New Roman" w:hAnsi="Times New Roman" w:cs="Times New Roman"/>
          <w:sz w:val="20"/>
          <w:szCs w:val="20"/>
        </w:rPr>
        <w:t>Lumbini</w:t>
      </w:r>
      <w:proofErr w:type="spellEnd"/>
      <w:r w:rsidR="000D5724">
        <w:rPr>
          <w:rFonts w:ascii="Times New Roman" w:hAnsi="Times New Roman" w:cs="Times New Roman"/>
          <w:sz w:val="20"/>
          <w:szCs w:val="20"/>
        </w:rPr>
        <w:t>, Nepal. For 10 points, name this event in which a certain religious leader came into the world.</w:t>
      </w:r>
      <w:r w:rsidR="000D5724">
        <w:rPr>
          <w:rFonts w:ascii="Times New Roman" w:hAnsi="Times New Roman" w:cs="Times New Roman"/>
          <w:sz w:val="20"/>
          <w:szCs w:val="20"/>
        </w:rPr>
        <w:br/>
        <w:t xml:space="preserve">ANSWER: the </w:t>
      </w:r>
      <w:r w:rsidR="000D5724">
        <w:rPr>
          <w:rFonts w:ascii="Times New Roman" w:hAnsi="Times New Roman" w:cs="Times New Roman"/>
          <w:b/>
          <w:sz w:val="20"/>
          <w:szCs w:val="20"/>
          <w:u w:val="single"/>
        </w:rPr>
        <w:t>birth</w:t>
      </w:r>
      <w:r w:rsidR="000D5724">
        <w:rPr>
          <w:rFonts w:ascii="Times New Roman" w:hAnsi="Times New Roman" w:cs="Times New Roman"/>
          <w:sz w:val="20"/>
          <w:szCs w:val="20"/>
        </w:rPr>
        <w:t xml:space="preserve"> of the </w:t>
      </w:r>
      <w:r w:rsidR="000D5724">
        <w:rPr>
          <w:rFonts w:ascii="Times New Roman" w:hAnsi="Times New Roman" w:cs="Times New Roman"/>
          <w:b/>
          <w:sz w:val="20"/>
          <w:szCs w:val="20"/>
          <w:u w:val="single"/>
        </w:rPr>
        <w:t>Buddha</w:t>
      </w:r>
      <w:r w:rsidR="000D5724">
        <w:rPr>
          <w:rFonts w:ascii="Times New Roman" w:hAnsi="Times New Roman" w:cs="Times New Roman"/>
          <w:sz w:val="20"/>
          <w:szCs w:val="20"/>
        </w:rPr>
        <w:t xml:space="preserve"> [or the </w:t>
      </w:r>
      <w:r w:rsidR="000D5724">
        <w:rPr>
          <w:rFonts w:ascii="Times New Roman" w:hAnsi="Times New Roman" w:cs="Times New Roman"/>
          <w:b/>
          <w:sz w:val="20"/>
          <w:szCs w:val="20"/>
          <w:u w:val="single"/>
        </w:rPr>
        <w:t>birth</w:t>
      </w:r>
      <w:r w:rsidR="000D5724">
        <w:rPr>
          <w:rFonts w:ascii="Times New Roman" w:hAnsi="Times New Roman" w:cs="Times New Roman"/>
          <w:sz w:val="20"/>
          <w:szCs w:val="20"/>
        </w:rPr>
        <w:t xml:space="preserve"> of Siddhartha </w:t>
      </w:r>
      <w:r w:rsidR="000D5724">
        <w:rPr>
          <w:rFonts w:ascii="Times New Roman" w:hAnsi="Times New Roman" w:cs="Times New Roman"/>
          <w:b/>
          <w:sz w:val="20"/>
          <w:szCs w:val="20"/>
          <w:u w:val="single"/>
        </w:rPr>
        <w:t>Gautama</w:t>
      </w:r>
      <w:r w:rsidR="000D5724">
        <w:rPr>
          <w:rFonts w:ascii="Times New Roman" w:hAnsi="Times New Roman" w:cs="Times New Roman"/>
          <w:sz w:val="20"/>
          <w:szCs w:val="20"/>
        </w:rPr>
        <w:t>]</w:t>
      </w:r>
    </w:p>
    <w:p w:rsidR="000D5724" w:rsidRPr="000F47AD"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23. </w:t>
      </w:r>
      <w:r w:rsidR="000D5724" w:rsidRPr="009B26DF">
        <w:rPr>
          <w:rFonts w:ascii="Times New Roman" w:hAnsi="Times New Roman" w:cs="Times New Roman"/>
          <w:b/>
          <w:sz w:val="20"/>
          <w:szCs w:val="20"/>
          <w:u w:val="single"/>
        </w:rPr>
        <w:t xml:space="preserve">In a short film with this gimmick, an actor and a mortician compete for the affections of Anna, who saves the world from a heart attack. Aki </w:t>
      </w:r>
      <w:proofErr w:type="spellStart"/>
      <w:r w:rsidR="000D5724" w:rsidRPr="009B26DF">
        <w:rPr>
          <w:rFonts w:ascii="Times New Roman" w:hAnsi="Times New Roman" w:cs="Times New Roman"/>
          <w:b/>
          <w:sz w:val="20"/>
          <w:szCs w:val="20"/>
          <w:u w:val="single"/>
        </w:rPr>
        <w:t>Kaurismäki’s</w:t>
      </w:r>
      <w:proofErr w:type="spellEnd"/>
      <w:r w:rsidR="000D5724" w:rsidRPr="009B26DF">
        <w:rPr>
          <w:rFonts w:ascii="Times New Roman" w:hAnsi="Times New Roman" w:cs="Times New Roman"/>
          <w:b/>
          <w:sz w:val="20"/>
          <w:szCs w:val="20"/>
        </w:rPr>
        <w:t xml:space="preserve"> </w:t>
      </w:r>
      <w:proofErr w:type="spellStart"/>
      <w:r w:rsidR="000D5724" w:rsidRPr="009B26DF">
        <w:rPr>
          <w:rFonts w:ascii="Times New Roman" w:hAnsi="Times New Roman" w:cs="Times New Roman"/>
          <w:b/>
          <w:i/>
          <w:sz w:val="20"/>
          <w:szCs w:val="20"/>
        </w:rPr>
        <w:t>Juha</w:t>
      </w:r>
      <w:proofErr w:type="spellEnd"/>
      <w:r w:rsidR="000D5724" w:rsidRPr="009B26DF">
        <w:rPr>
          <w:rFonts w:ascii="Times New Roman" w:hAnsi="Times New Roman" w:cs="Times New Roman"/>
          <w:b/>
          <w:sz w:val="20"/>
          <w:szCs w:val="20"/>
        </w:rPr>
        <w:t xml:space="preserve"> also has this gimmick. In another film with this gimmick, Carmen is rescued by a troupe of bullfighting dwarves called Los </w:t>
      </w:r>
      <w:proofErr w:type="spellStart"/>
      <w:r w:rsidR="000D5724" w:rsidRPr="009B26DF">
        <w:rPr>
          <w:rFonts w:ascii="Times New Roman" w:hAnsi="Times New Roman" w:cs="Times New Roman"/>
          <w:b/>
          <w:sz w:val="20"/>
          <w:szCs w:val="20"/>
        </w:rPr>
        <w:t>Enanitos</w:t>
      </w:r>
      <w:proofErr w:type="spellEnd"/>
      <w:r w:rsidR="000D5724" w:rsidRPr="009B26DF">
        <w:rPr>
          <w:rFonts w:ascii="Times New Roman" w:hAnsi="Times New Roman" w:cs="Times New Roman"/>
          <w:b/>
          <w:sz w:val="20"/>
          <w:szCs w:val="20"/>
        </w:rPr>
        <w:t xml:space="preserve"> Toreros who give her the title nickname. In a film which has this gimmick for almost all of its running time, the dog</w:t>
      </w:r>
      <w:r w:rsidR="000D5724">
        <w:rPr>
          <w:rFonts w:ascii="Times New Roman" w:hAnsi="Times New Roman" w:cs="Times New Roman"/>
          <w:sz w:val="20"/>
          <w:szCs w:val="20"/>
        </w:rPr>
        <w:t xml:space="preserve"> Jack rescues the protagonist from burning to death after he sets fire to his film collection. That film ends with Peppy Miller and George Valentin making a musical together. For 10 points, name this gimmick exemplified by Guy </w:t>
      </w:r>
      <w:proofErr w:type="spellStart"/>
      <w:r w:rsidR="000D5724">
        <w:rPr>
          <w:rFonts w:ascii="Times New Roman" w:hAnsi="Times New Roman" w:cs="Times New Roman"/>
          <w:sz w:val="20"/>
          <w:szCs w:val="20"/>
        </w:rPr>
        <w:t>Maddin’s</w:t>
      </w:r>
      <w:proofErr w:type="spellEnd"/>
      <w:r w:rsidR="000D5724">
        <w:rPr>
          <w:rFonts w:ascii="Times New Roman" w:hAnsi="Times New Roman" w:cs="Times New Roman"/>
          <w:sz w:val="20"/>
          <w:szCs w:val="20"/>
        </w:rPr>
        <w:t xml:space="preserve"> </w:t>
      </w:r>
      <w:r w:rsidR="000D5724">
        <w:rPr>
          <w:rFonts w:ascii="Times New Roman" w:hAnsi="Times New Roman" w:cs="Times New Roman"/>
          <w:i/>
          <w:sz w:val="20"/>
          <w:szCs w:val="20"/>
        </w:rPr>
        <w:t>The Heart of the World</w:t>
      </w:r>
      <w:r w:rsidR="000D5724">
        <w:rPr>
          <w:rFonts w:ascii="Times New Roman" w:hAnsi="Times New Roman" w:cs="Times New Roman"/>
          <w:sz w:val="20"/>
          <w:szCs w:val="20"/>
        </w:rPr>
        <w:t xml:space="preserve">, Pablo Berger’s </w:t>
      </w:r>
      <w:proofErr w:type="spellStart"/>
      <w:r w:rsidR="000D5724">
        <w:rPr>
          <w:rFonts w:ascii="Times New Roman" w:hAnsi="Times New Roman" w:cs="Times New Roman"/>
          <w:i/>
          <w:sz w:val="20"/>
          <w:szCs w:val="20"/>
        </w:rPr>
        <w:t>Blancanieves</w:t>
      </w:r>
      <w:proofErr w:type="spellEnd"/>
      <w:r w:rsidR="000D5724">
        <w:rPr>
          <w:rFonts w:ascii="Times New Roman" w:hAnsi="Times New Roman" w:cs="Times New Roman"/>
          <w:sz w:val="20"/>
          <w:szCs w:val="20"/>
        </w:rPr>
        <w:t xml:space="preserve">, and Michel </w:t>
      </w:r>
      <w:proofErr w:type="spellStart"/>
      <w:r w:rsidR="000D5724">
        <w:rPr>
          <w:rFonts w:ascii="Times New Roman" w:hAnsi="Times New Roman" w:cs="Times New Roman"/>
          <w:sz w:val="20"/>
          <w:szCs w:val="20"/>
        </w:rPr>
        <w:t>Hazanavicius’s</w:t>
      </w:r>
      <w:proofErr w:type="spellEnd"/>
      <w:r w:rsidR="000D5724">
        <w:rPr>
          <w:rFonts w:ascii="Times New Roman" w:hAnsi="Times New Roman" w:cs="Times New Roman"/>
          <w:sz w:val="20"/>
          <w:szCs w:val="20"/>
        </w:rPr>
        <w:t xml:space="preserve"> </w:t>
      </w:r>
      <w:r w:rsidR="000D5724">
        <w:rPr>
          <w:rFonts w:ascii="Times New Roman" w:hAnsi="Times New Roman" w:cs="Times New Roman"/>
          <w:i/>
          <w:sz w:val="20"/>
          <w:szCs w:val="20"/>
        </w:rPr>
        <w:t>The Artist</w:t>
      </w:r>
      <w:r w:rsidR="000D5724">
        <w:rPr>
          <w:rFonts w:ascii="Times New Roman" w:hAnsi="Times New Roman" w:cs="Times New Roman"/>
          <w:sz w:val="20"/>
          <w:szCs w:val="20"/>
        </w:rPr>
        <w:t>.</w:t>
      </w:r>
      <w:r w:rsidR="000D5724">
        <w:rPr>
          <w:rFonts w:ascii="Times New Roman" w:hAnsi="Times New Roman" w:cs="Times New Roman"/>
          <w:sz w:val="20"/>
          <w:szCs w:val="20"/>
        </w:rPr>
        <w:br/>
        <w:t xml:space="preserve">ANSWER: being a </w:t>
      </w:r>
      <w:r w:rsidR="000D5724">
        <w:rPr>
          <w:rFonts w:ascii="Times New Roman" w:hAnsi="Times New Roman" w:cs="Times New Roman"/>
          <w:b/>
          <w:sz w:val="20"/>
          <w:szCs w:val="20"/>
          <w:u w:val="single"/>
        </w:rPr>
        <w:t>silent</w:t>
      </w:r>
      <w:r w:rsidR="000D5724">
        <w:rPr>
          <w:rFonts w:ascii="Times New Roman" w:hAnsi="Times New Roman" w:cs="Times New Roman"/>
          <w:sz w:val="20"/>
          <w:szCs w:val="20"/>
        </w:rPr>
        <w:t xml:space="preserve"> film from the non-silent era [they’re all in black and white too, but come on, that’s hardly a gimmick]</w:t>
      </w:r>
    </w:p>
    <w:p w:rsidR="000D5724" w:rsidRPr="003626C3" w:rsidRDefault="00FF69FC" w:rsidP="000D5724">
      <w:pPr>
        <w:spacing w:line="240" w:lineRule="auto"/>
        <w:rPr>
          <w:rFonts w:ascii="Times New Roman" w:hAnsi="Times New Roman" w:cs="Times New Roman"/>
          <w:b/>
          <w:i/>
          <w:sz w:val="20"/>
          <w:szCs w:val="20"/>
          <w:u w:val="single"/>
        </w:rPr>
      </w:pPr>
      <w:r>
        <w:rPr>
          <w:rFonts w:ascii="Times New Roman" w:hAnsi="Times New Roman" w:cs="Times New Roman"/>
          <w:b/>
          <w:sz w:val="20"/>
          <w:szCs w:val="20"/>
          <w:u w:val="single"/>
        </w:rPr>
        <w:t xml:space="preserve">24. </w:t>
      </w:r>
      <w:proofErr w:type="spellStart"/>
      <w:r w:rsidR="000D5724" w:rsidRPr="000C4313">
        <w:rPr>
          <w:rFonts w:ascii="Times New Roman" w:hAnsi="Times New Roman" w:cs="Times New Roman"/>
          <w:b/>
          <w:sz w:val="20"/>
          <w:szCs w:val="20"/>
          <w:u w:val="single"/>
        </w:rPr>
        <w:t>Alizée’s</w:t>
      </w:r>
      <w:proofErr w:type="spellEnd"/>
      <w:r w:rsidR="000D5724" w:rsidRPr="000C4313">
        <w:rPr>
          <w:rFonts w:ascii="Times New Roman" w:hAnsi="Times New Roman" w:cs="Times New Roman"/>
          <w:b/>
          <w:sz w:val="20"/>
          <w:szCs w:val="20"/>
          <w:u w:val="single"/>
        </w:rPr>
        <w:t xml:space="preserve"> debut single compared her to a character from this novel. In a terrible song named after this novel, the singer says “Y </w:t>
      </w:r>
      <w:proofErr w:type="spellStart"/>
      <w:r w:rsidR="000D5724" w:rsidRPr="000C4313">
        <w:rPr>
          <w:rFonts w:ascii="Times New Roman" w:hAnsi="Times New Roman" w:cs="Times New Roman"/>
          <w:b/>
          <w:sz w:val="20"/>
          <w:szCs w:val="20"/>
          <w:u w:val="single"/>
        </w:rPr>
        <w:t>quiero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es</w:t>
      </w:r>
      <w:proofErr w:type="spellEnd"/>
      <w:r w:rsidR="000D5724" w:rsidRPr="000C4313">
        <w:rPr>
          <w:rFonts w:ascii="Times New Roman" w:hAnsi="Times New Roman" w:cs="Times New Roman"/>
          <w:b/>
          <w:sz w:val="20"/>
          <w:szCs w:val="20"/>
          <w:u w:val="single"/>
        </w:rPr>
        <w:t xml:space="preserve"> lo </w:t>
      </w:r>
      <w:proofErr w:type="spellStart"/>
      <w:r w:rsidR="000D5724" w:rsidRPr="000C4313">
        <w:rPr>
          <w:rFonts w:ascii="Times New Roman" w:hAnsi="Times New Roman" w:cs="Times New Roman"/>
          <w:b/>
          <w:sz w:val="20"/>
          <w:szCs w:val="20"/>
          <w:u w:val="single"/>
        </w:rPr>
        <w:t>que</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quiero</w:t>
      </w:r>
      <w:proofErr w:type="spellEnd"/>
      <w:r w:rsidR="000D5724" w:rsidRPr="000C4313">
        <w:rPr>
          <w:rFonts w:ascii="Times New Roman" w:hAnsi="Times New Roman" w:cs="Times New Roman"/>
          <w:b/>
          <w:sz w:val="20"/>
          <w:szCs w:val="20"/>
          <w:u w:val="single"/>
        </w:rPr>
        <w:t xml:space="preserve"> </w:t>
      </w:r>
      <w:proofErr w:type="spellStart"/>
      <w:r w:rsidR="000D5724" w:rsidRPr="000C4313">
        <w:rPr>
          <w:rFonts w:ascii="Times New Roman" w:hAnsi="Times New Roman" w:cs="Times New Roman"/>
          <w:b/>
          <w:sz w:val="20"/>
          <w:szCs w:val="20"/>
          <w:u w:val="single"/>
        </w:rPr>
        <w:t>yo</w:t>
      </w:r>
      <w:proofErr w:type="spellEnd"/>
      <w:r w:rsidR="000D5724" w:rsidRPr="000C4313">
        <w:rPr>
          <w:rFonts w:ascii="Times New Roman" w:hAnsi="Times New Roman" w:cs="Times New Roman"/>
          <w:b/>
          <w:sz w:val="20"/>
          <w:szCs w:val="20"/>
          <w:u w:val="single"/>
        </w:rPr>
        <w:t>”; that song is from</w:t>
      </w:r>
      <w:r w:rsidR="000D5724" w:rsidRPr="000C4313">
        <w:rPr>
          <w:rFonts w:ascii="Times New Roman" w:hAnsi="Times New Roman" w:cs="Times New Roman"/>
          <w:b/>
          <w:sz w:val="20"/>
          <w:szCs w:val="20"/>
        </w:rPr>
        <w:t xml:space="preserve"> Belinda’s album </w:t>
      </w:r>
      <w:r w:rsidR="000D5724" w:rsidRPr="000C4313">
        <w:rPr>
          <w:rFonts w:ascii="Times New Roman" w:hAnsi="Times New Roman" w:cs="Times New Roman"/>
          <w:b/>
          <w:i/>
          <w:sz w:val="20"/>
          <w:szCs w:val="20"/>
        </w:rPr>
        <w:t>Carpe Diem</w:t>
      </w:r>
      <w:r w:rsidR="000D5724" w:rsidRPr="000C4313">
        <w:rPr>
          <w:rFonts w:ascii="Times New Roman" w:hAnsi="Times New Roman" w:cs="Times New Roman"/>
          <w:b/>
          <w:sz w:val="20"/>
          <w:szCs w:val="20"/>
        </w:rPr>
        <w:t>. This novel’s opening line is quoted before lyrics like “Be a good baby, do what I want” and “Keep me forever, tell me you own me” in Lana Del Rey’s</w:t>
      </w:r>
      <w:r w:rsidR="000D5724">
        <w:rPr>
          <w:rFonts w:ascii="Times New Roman" w:hAnsi="Times New Roman" w:cs="Times New Roman"/>
          <w:sz w:val="20"/>
          <w:szCs w:val="20"/>
        </w:rPr>
        <w:t xml:space="preserve"> “Off to the Races.” This novel is also referenced in “Don’t Stand So Close to Me” by the Police. This novel influenced Marilyn Manson’s album </w:t>
      </w:r>
      <w:r w:rsidR="000D5724">
        <w:rPr>
          <w:rFonts w:ascii="Times New Roman" w:hAnsi="Times New Roman" w:cs="Times New Roman"/>
          <w:i/>
          <w:sz w:val="20"/>
          <w:szCs w:val="20"/>
        </w:rPr>
        <w:t>Eat Me, Drink Me</w:t>
      </w:r>
      <w:r w:rsidR="000D5724">
        <w:rPr>
          <w:rFonts w:ascii="Times New Roman" w:hAnsi="Times New Roman" w:cs="Times New Roman"/>
          <w:sz w:val="20"/>
          <w:szCs w:val="20"/>
        </w:rPr>
        <w:t>, as suggested by the song title “Heart-Shaped Glasses.” For 10 points, name this controversial novel by Vladimir Nabokov.</w:t>
      </w:r>
      <w:r w:rsidR="000D5724">
        <w:rPr>
          <w:rFonts w:ascii="Times New Roman" w:hAnsi="Times New Roman" w:cs="Times New Roman"/>
          <w:sz w:val="20"/>
          <w:szCs w:val="20"/>
        </w:rPr>
        <w:br/>
        <w:t xml:space="preserve">ANSWER: </w:t>
      </w:r>
      <w:r w:rsidR="000D5724">
        <w:rPr>
          <w:rFonts w:ascii="Times New Roman" w:hAnsi="Times New Roman" w:cs="Times New Roman"/>
          <w:b/>
          <w:i/>
          <w:sz w:val="20"/>
          <w:szCs w:val="20"/>
          <w:u w:val="single"/>
        </w:rPr>
        <w:t>Lolita</w:t>
      </w:r>
    </w:p>
    <w:p w:rsidR="000D5724" w:rsidRPr="000F41B2"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lastRenderedPageBreak/>
        <w:t xml:space="preserve">25. </w:t>
      </w:r>
      <w:r w:rsidR="000D5724" w:rsidRPr="00DC09F7">
        <w:rPr>
          <w:rFonts w:ascii="Times New Roman" w:hAnsi="Times New Roman" w:cs="Times New Roman"/>
          <w:b/>
          <w:sz w:val="20"/>
          <w:szCs w:val="20"/>
          <w:u w:val="single"/>
        </w:rPr>
        <w:t>A monument to a man who died in this city is partially surrounded by a whispering wall and consists of a 100-foot column topped by a victory statue along with two lion chalices and two smaller columns topped by eagles. This city is home to a reproduction of an ancient dragon-like mural called the</w:t>
      </w:r>
      <w:r w:rsidR="000D5724" w:rsidRPr="00DC09F7">
        <w:rPr>
          <w:rFonts w:ascii="Times New Roman" w:hAnsi="Times New Roman" w:cs="Times New Roman"/>
          <w:b/>
          <w:sz w:val="20"/>
          <w:szCs w:val="20"/>
        </w:rPr>
        <w:t xml:space="preserve"> </w:t>
      </w:r>
      <w:proofErr w:type="spellStart"/>
      <w:r w:rsidR="000D5724" w:rsidRPr="00DC09F7">
        <w:rPr>
          <w:rFonts w:ascii="Times New Roman" w:hAnsi="Times New Roman" w:cs="Times New Roman"/>
          <w:b/>
          <w:sz w:val="20"/>
          <w:szCs w:val="20"/>
        </w:rPr>
        <w:t>Piasa</w:t>
      </w:r>
      <w:proofErr w:type="spellEnd"/>
      <w:r w:rsidR="000D5724" w:rsidRPr="00DC09F7">
        <w:rPr>
          <w:rFonts w:ascii="Times New Roman" w:hAnsi="Times New Roman" w:cs="Times New Roman"/>
          <w:b/>
          <w:sz w:val="20"/>
          <w:szCs w:val="20"/>
        </w:rPr>
        <w:t xml:space="preserve"> Bird, whose original location is also in this modern-day city. This city’s Middletown neighborhood is home to the Lyman Trumbull House, which was home to its namesake senator, who co-wrote the Thirteenth Amendment. Robert Pershing</w:t>
      </w:r>
      <w:r w:rsidR="000D5724">
        <w:rPr>
          <w:rFonts w:ascii="Times New Roman" w:hAnsi="Times New Roman" w:cs="Times New Roman"/>
          <w:sz w:val="20"/>
          <w:szCs w:val="20"/>
        </w:rPr>
        <w:t xml:space="preserve"> </w:t>
      </w:r>
      <w:proofErr w:type="spellStart"/>
      <w:r w:rsidR="000D5724">
        <w:rPr>
          <w:rFonts w:ascii="Times New Roman" w:hAnsi="Times New Roman" w:cs="Times New Roman"/>
          <w:sz w:val="20"/>
          <w:szCs w:val="20"/>
        </w:rPr>
        <w:t>Wadlow</w:t>
      </w:r>
      <w:proofErr w:type="spellEnd"/>
      <w:r w:rsidR="000D5724">
        <w:rPr>
          <w:rFonts w:ascii="Times New Roman" w:hAnsi="Times New Roman" w:cs="Times New Roman"/>
          <w:sz w:val="20"/>
          <w:szCs w:val="20"/>
        </w:rPr>
        <w:t>, the tallest man in history, was from this city and was nicknamed “the Giant of Illinois.” This hometown of Miles Davis is the city where Elijah Lovejoy was murdered by a pro-slavery mob. For 10 points, name this Illinois city which was the site of the last Lincoln-Douglas debate.</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Alton</w:t>
      </w:r>
      <w:r w:rsidR="000D5724">
        <w:rPr>
          <w:rFonts w:ascii="Times New Roman" w:hAnsi="Times New Roman" w:cs="Times New Roman"/>
          <w:sz w:val="20"/>
          <w:szCs w:val="20"/>
        </w:rPr>
        <w:t>, Illinois</w:t>
      </w:r>
    </w:p>
    <w:p w:rsidR="000D5724" w:rsidRPr="00680CF9"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26. </w:t>
      </w:r>
      <w:r w:rsidR="000D5724" w:rsidRPr="002A4505">
        <w:rPr>
          <w:rFonts w:ascii="Times New Roman" w:hAnsi="Times New Roman" w:cs="Times New Roman"/>
          <w:b/>
          <w:sz w:val="20"/>
          <w:szCs w:val="20"/>
          <w:u w:val="single"/>
        </w:rPr>
        <w:t>This man survived a massacre in which his compatriots were tricked by the false promise of a treaty, and thought they had been gathered and split into three groups so they could be allocated land. This man was killed in his sleep by three men named</w:t>
      </w:r>
      <w:r w:rsidR="000D5724" w:rsidRPr="002A4505">
        <w:rPr>
          <w:rFonts w:ascii="Times New Roman" w:hAnsi="Times New Roman" w:cs="Times New Roman"/>
          <w:b/>
          <w:sz w:val="20"/>
          <w:szCs w:val="20"/>
        </w:rPr>
        <w:t xml:space="preserve"> </w:t>
      </w:r>
      <w:proofErr w:type="spellStart"/>
      <w:r w:rsidR="000D5724" w:rsidRPr="002A4505">
        <w:rPr>
          <w:rFonts w:ascii="Times New Roman" w:hAnsi="Times New Roman" w:cs="Times New Roman"/>
          <w:b/>
          <w:sz w:val="20"/>
          <w:szCs w:val="20"/>
        </w:rPr>
        <w:t>Audax</w:t>
      </w:r>
      <w:proofErr w:type="spellEnd"/>
      <w:r w:rsidR="000D5724" w:rsidRPr="002A4505">
        <w:rPr>
          <w:rFonts w:ascii="Times New Roman" w:hAnsi="Times New Roman" w:cs="Times New Roman"/>
          <w:b/>
          <w:sz w:val="20"/>
          <w:szCs w:val="20"/>
        </w:rPr>
        <w:t xml:space="preserve">, </w:t>
      </w:r>
      <w:proofErr w:type="spellStart"/>
      <w:r w:rsidR="000D5724" w:rsidRPr="002A4505">
        <w:rPr>
          <w:rFonts w:ascii="Times New Roman" w:hAnsi="Times New Roman" w:cs="Times New Roman"/>
          <w:b/>
          <w:sz w:val="20"/>
          <w:szCs w:val="20"/>
        </w:rPr>
        <w:t>Ditalcus</w:t>
      </w:r>
      <w:proofErr w:type="spellEnd"/>
      <w:r w:rsidR="000D5724" w:rsidRPr="002A4505">
        <w:rPr>
          <w:rFonts w:ascii="Times New Roman" w:hAnsi="Times New Roman" w:cs="Times New Roman"/>
          <w:b/>
          <w:sz w:val="20"/>
          <w:szCs w:val="20"/>
        </w:rPr>
        <w:t xml:space="preserve"> and </w:t>
      </w:r>
      <w:proofErr w:type="spellStart"/>
      <w:r w:rsidR="000D5724" w:rsidRPr="002A4505">
        <w:rPr>
          <w:rFonts w:ascii="Times New Roman" w:hAnsi="Times New Roman" w:cs="Times New Roman"/>
          <w:b/>
          <w:sz w:val="20"/>
          <w:szCs w:val="20"/>
        </w:rPr>
        <w:t>Minurus</w:t>
      </w:r>
      <w:proofErr w:type="spellEnd"/>
      <w:r w:rsidR="000D5724" w:rsidRPr="002A4505">
        <w:rPr>
          <w:rFonts w:ascii="Times New Roman" w:hAnsi="Times New Roman" w:cs="Times New Roman"/>
          <w:b/>
          <w:sz w:val="20"/>
          <w:szCs w:val="20"/>
        </w:rPr>
        <w:t>, who were supposedly executed by this man’s enemies because they betrayed him. The war which this man lost was called the “War of Fire” by Polybius. In that war, he used</w:t>
      </w:r>
      <w:r w:rsidR="000D5724">
        <w:rPr>
          <w:rFonts w:ascii="Times New Roman" w:hAnsi="Times New Roman" w:cs="Times New Roman"/>
          <w:sz w:val="20"/>
          <w:szCs w:val="20"/>
        </w:rPr>
        <w:t xml:space="preserve"> guerrilla tactics against such generals as </w:t>
      </w:r>
      <w:proofErr w:type="spellStart"/>
      <w:r w:rsidR="000D5724">
        <w:rPr>
          <w:rFonts w:ascii="Times New Roman" w:hAnsi="Times New Roman" w:cs="Times New Roman"/>
          <w:sz w:val="20"/>
          <w:szCs w:val="20"/>
        </w:rPr>
        <w:t>Fabius</w:t>
      </w:r>
      <w:proofErr w:type="spellEnd"/>
      <w:r w:rsidR="000D5724">
        <w:rPr>
          <w:rFonts w:ascii="Times New Roman" w:hAnsi="Times New Roman" w:cs="Times New Roman"/>
          <w:sz w:val="20"/>
          <w:szCs w:val="20"/>
        </w:rPr>
        <w:t xml:space="preserve"> Maximus </w:t>
      </w:r>
      <w:proofErr w:type="spellStart"/>
      <w:r w:rsidR="000D5724">
        <w:rPr>
          <w:rFonts w:ascii="Times New Roman" w:hAnsi="Times New Roman" w:cs="Times New Roman"/>
          <w:sz w:val="20"/>
          <w:szCs w:val="20"/>
        </w:rPr>
        <w:t>Aemilianus</w:t>
      </w:r>
      <w:proofErr w:type="spellEnd"/>
      <w:r w:rsidR="000D5724">
        <w:rPr>
          <w:rFonts w:ascii="Times New Roman" w:hAnsi="Times New Roman" w:cs="Times New Roman"/>
          <w:sz w:val="20"/>
          <w:szCs w:val="20"/>
        </w:rPr>
        <w:t xml:space="preserve"> and </w:t>
      </w:r>
      <w:proofErr w:type="spellStart"/>
      <w:r w:rsidR="000D5724">
        <w:rPr>
          <w:rFonts w:ascii="Times New Roman" w:hAnsi="Times New Roman" w:cs="Times New Roman"/>
          <w:sz w:val="20"/>
          <w:szCs w:val="20"/>
        </w:rPr>
        <w:t>Servius</w:t>
      </w:r>
      <w:proofErr w:type="spellEnd"/>
      <w:r w:rsidR="000D5724">
        <w:rPr>
          <w:rFonts w:ascii="Times New Roman" w:hAnsi="Times New Roman" w:cs="Times New Roman"/>
          <w:sz w:val="20"/>
          <w:szCs w:val="20"/>
        </w:rPr>
        <w:t xml:space="preserve"> </w:t>
      </w:r>
      <w:proofErr w:type="spellStart"/>
      <w:r w:rsidR="000D5724">
        <w:rPr>
          <w:rFonts w:ascii="Times New Roman" w:hAnsi="Times New Roman" w:cs="Times New Roman"/>
          <w:sz w:val="20"/>
          <w:szCs w:val="20"/>
        </w:rPr>
        <w:t>Sulpicius</w:t>
      </w:r>
      <w:proofErr w:type="spellEnd"/>
      <w:r w:rsidR="000D5724">
        <w:rPr>
          <w:rFonts w:ascii="Times New Roman" w:hAnsi="Times New Roman" w:cs="Times New Roman"/>
          <w:sz w:val="20"/>
          <w:szCs w:val="20"/>
        </w:rPr>
        <w:t xml:space="preserve"> Galba. For 10 points, name this Portuguese hero who led the Lusitanian resistance against the Romans in the 100s BC.</w:t>
      </w:r>
      <w:r w:rsidR="000D5724">
        <w:rPr>
          <w:rFonts w:ascii="Times New Roman" w:hAnsi="Times New Roman" w:cs="Times New Roman"/>
          <w:sz w:val="20"/>
          <w:szCs w:val="20"/>
        </w:rPr>
        <w:br/>
        <w:t xml:space="preserve">ANSWER: </w:t>
      </w:r>
      <w:proofErr w:type="spellStart"/>
      <w:r w:rsidR="000D5724">
        <w:rPr>
          <w:rFonts w:ascii="Times New Roman" w:hAnsi="Times New Roman" w:cs="Times New Roman"/>
          <w:b/>
          <w:sz w:val="20"/>
          <w:szCs w:val="20"/>
          <w:u w:val="single"/>
        </w:rPr>
        <w:t>Viriathus</w:t>
      </w:r>
      <w:proofErr w:type="spellEnd"/>
      <w:r w:rsidR="000D5724">
        <w:rPr>
          <w:rFonts w:ascii="Times New Roman" w:hAnsi="Times New Roman" w:cs="Times New Roman"/>
          <w:sz w:val="20"/>
          <w:szCs w:val="20"/>
        </w:rPr>
        <w:t xml:space="preserve"> [or </w:t>
      </w:r>
      <w:proofErr w:type="spellStart"/>
      <w:r w:rsidR="000D5724">
        <w:rPr>
          <w:rFonts w:ascii="Times New Roman" w:hAnsi="Times New Roman" w:cs="Times New Roman"/>
          <w:b/>
          <w:sz w:val="20"/>
          <w:szCs w:val="20"/>
          <w:u w:val="single"/>
        </w:rPr>
        <w:t>Viriato</w:t>
      </w:r>
      <w:proofErr w:type="spellEnd"/>
      <w:r w:rsidR="000D5724">
        <w:rPr>
          <w:rFonts w:ascii="Times New Roman" w:hAnsi="Times New Roman" w:cs="Times New Roman"/>
          <w:sz w:val="20"/>
          <w:szCs w:val="20"/>
        </w:rPr>
        <w:t>]</w:t>
      </w:r>
    </w:p>
    <w:p w:rsidR="000D5724" w:rsidRPr="00E41C3B"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27. </w:t>
      </w:r>
      <w:r w:rsidR="000D5724" w:rsidRPr="00C67234">
        <w:rPr>
          <w:rFonts w:ascii="Times New Roman" w:hAnsi="Times New Roman" w:cs="Times New Roman"/>
          <w:b/>
          <w:sz w:val="20"/>
          <w:szCs w:val="20"/>
          <w:u w:val="single"/>
        </w:rPr>
        <w:t xml:space="preserve">A novel which is named after this phrase is about Dan </w:t>
      </w:r>
      <w:proofErr w:type="spellStart"/>
      <w:r w:rsidR="000D5724" w:rsidRPr="00C67234">
        <w:rPr>
          <w:rFonts w:ascii="Times New Roman" w:hAnsi="Times New Roman" w:cs="Times New Roman"/>
          <w:b/>
          <w:sz w:val="20"/>
          <w:szCs w:val="20"/>
          <w:u w:val="single"/>
        </w:rPr>
        <w:t>Smiricky</w:t>
      </w:r>
      <w:proofErr w:type="spellEnd"/>
      <w:r w:rsidR="000D5724" w:rsidRPr="00C67234">
        <w:rPr>
          <w:rFonts w:ascii="Times New Roman" w:hAnsi="Times New Roman" w:cs="Times New Roman"/>
          <w:b/>
          <w:sz w:val="20"/>
          <w:szCs w:val="20"/>
          <w:u w:val="single"/>
        </w:rPr>
        <w:t xml:space="preserve">, a Czech expatriate who teaches literature in Canada, and was written by Josef </w:t>
      </w:r>
      <w:proofErr w:type="spellStart"/>
      <w:r w:rsidR="000D5724" w:rsidRPr="00C67234">
        <w:rPr>
          <w:rFonts w:ascii="Times New Roman" w:hAnsi="Times New Roman" w:cs="Times New Roman"/>
          <w:b/>
          <w:sz w:val="20"/>
          <w:szCs w:val="20"/>
          <w:u w:val="single"/>
        </w:rPr>
        <w:t>Skvorecky</w:t>
      </w:r>
      <w:proofErr w:type="spellEnd"/>
      <w:r w:rsidR="000D5724" w:rsidRPr="00C67234">
        <w:rPr>
          <w:rFonts w:ascii="Times New Roman" w:hAnsi="Times New Roman" w:cs="Times New Roman"/>
          <w:b/>
          <w:sz w:val="20"/>
          <w:szCs w:val="20"/>
          <w:u w:val="single"/>
        </w:rPr>
        <w:t xml:space="preserve">. This phrase was supposedly coined by Yuri </w:t>
      </w:r>
      <w:proofErr w:type="spellStart"/>
      <w:r w:rsidR="000D5724" w:rsidRPr="00C67234">
        <w:rPr>
          <w:rFonts w:ascii="Times New Roman" w:hAnsi="Times New Roman" w:cs="Times New Roman"/>
          <w:b/>
          <w:sz w:val="20"/>
          <w:szCs w:val="20"/>
          <w:u w:val="single"/>
        </w:rPr>
        <w:t>Olesha</w:t>
      </w:r>
      <w:proofErr w:type="spellEnd"/>
      <w:r w:rsidR="000D5724" w:rsidRPr="00C67234">
        <w:rPr>
          <w:rFonts w:ascii="Times New Roman" w:hAnsi="Times New Roman" w:cs="Times New Roman"/>
          <w:b/>
          <w:sz w:val="20"/>
          <w:szCs w:val="20"/>
          <w:u w:val="single"/>
        </w:rPr>
        <w:t xml:space="preserve"> while he was at a meeting at</w:t>
      </w:r>
      <w:r w:rsidR="000D5724" w:rsidRPr="00C67234">
        <w:rPr>
          <w:rFonts w:ascii="Times New Roman" w:hAnsi="Times New Roman" w:cs="Times New Roman"/>
          <w:b/>
          <w:sz w:val="20"/>
          <w:szCs w:val="20"/>
        </w:rPr>
        <w:t xml:space="preserve"> Maxim Gorky’s house. A 1934 speech declared that this phrase means “standing with both feet firmly planted on the basis of real life,” which in turns denotes “a rupture with romanticism of the old type”; that speech was delivered by</w:t>
      </w:r>
      <w:r w:rsidR="000D5724">
        <w:rPr>
          <w:rFonts w:ascii="Times New Roman" w:hAnsi="Times New Roman" w:cs="Times New Roman"/>
          <w:sz w:val="20"/>
          <w:szCs w:val="20"/>
        </w:rPr>
        <w:t xml:space="preserve"> Andrei Zhdanov. In another speech, the popularizer of this phrase said “I raise my glass to” the people referred to by this phrase, because “the production of souls is more important than the production of tanks.” For 10 points, answer this question on engineering by identifying this phrase which Stalin used to refer to writers.</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engineer</w:t>
      </w:r>
      <w:r w:rsidR="000D5724">
        <w:rPr>
          <w:rFonts w:ascii="Times New Roman" w:hAnsi="Times New Roman" w:cs="Times New Roman"/>
          <w:sz w:val="20"/>
          <w:szCs w:val="20"/>
        </w:rPr>
        <w:t xml:space="preserve">s of the </w:t>
      </w:r>
      <w:r w:rsidR="000D5724">
        <w:rPr>
          <w:rFonts w:ascii="Times New Roman" w:hAnsi="Times New Roman" w:cs="Times New Roman"/>
          <w:b/>
          <w:sz w:val="20"/>
          <w:szCs w:val="20"/>
          <w:u w:val="single"/>
        </w:rPr>
        <w:t>human soul</w:t>
      </w:r>
    </w:p>
    <w:p w:rsidR="000D5724" w:rsidRPr="004B0FBE" w:rsidRDefault="00FF69FC" w:rsidP="000D5724">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28. </w:t>
      </w:r>
      <w:r w:rsidR="000D5724" w:rsidRPr="00F42507">
        <w:rPr>
          <w:rFonts w:ascii="Times New Roman" w:hAnsi="Times New Roman" w:cs="Times New Roman"/>
          <w:b/>
          <w:sz w:val="20"/>
          <w:szCs w:val="20"/>
          <w:u w:val="single"/>
        </w:rPr>
        <w:t>This band’s first vocalist, Malcolm Mooney, quit the band after their first album, and they found their second vocalist busking outside of a café and invited him to join the band. For their second album, which was recorded in a castle, their bassist secretly recorded them</w:t>
      </w:r>
      <w:r w:rsidR="000D5724" w:rsidRPr="00F42507">
        <w:rPr>
          <w:rFonts w:ascii="Times New Roman" w:hAnsi="Times New Roman" w:cs="Times New Roman"/>
          <w:b/>
          <w:sz w:val="20"/>
          <w:szCs w:val="20"/>
        </w:rPr>
        <w:t xml:space="preserve"> jamming in between tracks and incorporate those recordings into the songs. An eighteen-minute long song by this band based on a continuous drum groove played by </w:t>
      </w:r>
      <w:proofErr w:type="spellStart"/>
      <w:r w:rsidR="000D5724" w:rsidRPr="00F42507">
        <w:rPr>
          <w:rFonts w:ascii="Times New Roman" w:hAnsi="Times New Roman" w:cs="Times New Roman"/>
          <w:b/>
          <w:sz w:val="20"/>
          <w:szCs w:val="20"/>
        </w:rPr>
        <w:t>Jaki</w:t>
      </w:r>
      <w:proofErr w:type="spellEnd"/>
      <w:r w:rsidR="000D5724" w:rsidRPr="00F42507">
        <w:rPr>
          <w:rFonts w:ascii="Times New Roman" w:hAnsi="Times New Roman" w:cs="Times New Roman"/>
          <w:b/>
          <w:sz w:val="20"/>
          <w:szCs w:val="20"/>
        </w:rPr>
        <w:t xml:space="preserve"> </w:t>
      </w:r>
      <w:proofErr w:type="spellStart"/>
      <w:r w:rsidR="000D5724" w:rsidRPr="00F42507">
        <w:rPr>
          <w:rFonts w:ascii="Times New Roman" w:hAnsi="Times New Roman" w:cs="Times New Roman"/>
          <w:b/>
          <w:sz w:val="20"/>
          <w:szCs w:val="20"/>
        </w:rPr>
        <w:t>Liebezeit</w:t>
      </w:r>
      <w:proofErr w:type="spellEnd"/>
      <w:r w:rsidR="000D5724" w:rsidRPr="00F42507">
        <w:rPr>
          <w:rFonts w:ascii="Times New Roman" w:hAnsi="Times New Roman" w:cs="Times New Roman"/>
          <w:b/>
          <w:sz w:val="20"/>
          <w:szCs w:val="20"/>
        </w:rPr>
        <w:t xml:space="preserve"> repeats the line “Searching for my brother, yes I am.” One of their albums has a name meaning</w:t>
      </w:r>
      <w:r w:rsidR="000D5724">
        <w:rPr>
          <w:rFonts w:ascii="Times New Roman" w:hAnsi="Times New Roman" w:cs="Times New Roman"/>
          <w:sz w:val="20"/>
          <w:szCs w:val="20"/>
        </w:rPr>
        <w:t xml:space="preserve"> “Aegean okra” in Turkish, and its cover is a picture of some okra. That album spawned the top-10 single “Spoon.” This band’s most famous album includes the songs “</w:t>
      </w:r>
      <w:proofErr w:type="spellStart"/>
      <w:r w:rsidR="000D5724">
        <w:rPr>
          <w:rFonts w:ascii="Times New Roman" w:hAnsi="Times New Roman" w:cs="Times New Roman"/>
          <w:sz w:val="20"/>
          <w:szCs w:val="20"/>
        </w:rPr>
        <w:t>Paperhouse</w:t>
      </w:r>
      <w:proofErr w:type="spellEnd"/>
      <w:r w:rsidR="000D5724">
        <w:rPr>
          <w:rFonts w:ascii="Times New Roman" w:hAnsi="Times New Roman" w:cs="Times New Roman"/>
          <w:sz w:val="20"/>
          <w:szCs w:val="20"/>
        </w:rPr>
        <w:t>” and “</w:t>
      </w:r>
      <w:proofErr w:type="spellStart"/>
      <w:r w:rsidR="000D5724">
        <w:rPr>
          <w:rFonts w:ascii="Times New Roman" w:hAnsi="Times New Roman" w:cs="Times New Roman"/>
          <w:sz w:val="20"/>
          <w:szCs w:val="20"/>
        </w:rPr>
        <w:t>Halleluhwah</w:t>
      </w:r>
      <w:proofErr w:type="spellEnd"/>
      <w:r w:rsidR="000D5724">
        <w:rPr>
          <w:rFonts w:ascii="Times New Roman" w:hAnsi="Times New Roman" w:cs="Times New Roman"/>
          <w:sz w:val="20"/>
          <w:szCs w:val="20"/>
        </w:rPr>
        <w:t xml:space="preserve">.” For 10 points, name this </w:t>
      </w:r>
      <w:proofErr w:type="spellStart"/>
      <w:r w:rsidR="000D5724">
        <w:rPr>
          <w:rFonts w:ascii="Times New Roman" w:hAnsi="Times New Roman" w:cs="Times New Roman"/>
          <w:sz w:val="20"/>
          <w:szCs w:val="20"/>
        </w:rPr>
        <w:t>krautrock</w:t>
      </w:r>
      <w:proofErr w:type="spellEnd"/>
      <w:r w:rsidR="000D5724">
        <w:rPr>
          <w:rFonts w:ascii="Times New Roman" w:hAnsi="Times New Roman" w:cs="Times New Roman"/>
          <w:sz w:val="20"/>
          <w:szCs w:val="20"/>
        </w:rPr>
        <w:t xml:space="preserve"> band behind the albums </w:t>
      </w:r>
      <w:proofErr w:type="spellStart"/>
      <w:r w:rsidR="000D5724">
        <w:rPr>
          <w:rFonts w:ascii="Times New Roman" w:hAnsi="Times New Roman" w:cs="Times New Roman"/>
          <w:i/>
          <w:sz w:val="20"/>
          <w:szCs w:val="20"/>
        </w:rPr>
        <w:t>Ege</w:t>
      </w:r>
      <w:proofErr w:type="spellEnd"/>
      <w:r w:rsidR="000D5724">
        <w:rPr>
          <w:rFonts w:ascii="Times New Roman" w:hAnsi="Times New Roman" w:cs="Times New Roman"/>
          <w:i/>
          <w:sz w:val="20"/>
          <w:szCs w:val="20"/>
        </w:rPr>
        <w:t xml:space="preserve"> </w:t>
      </w:r>
      <w:proofErr w:type="spellStart"/>
      <w:r w:rsidR="000D5724">
        <w:rPr>
          <w:rFonts w:ascii="Times New Roman" w:hAnsi="Times New Roman" w:cs="Times New Roman"/>
          <w:i/>
          <w:sz w:val="20"/>
          <w:szCs w:val="20"/>
        </w:rPr>
        <w:t>Bamyasi</w:t>
      </w:r>
      <w:proofErr w:type="spellEnd"/>
      <w:r w:rsidR="000D5724">
        <w:rPr>
          <w:rFonts w:ascii="Times New Roman" w:hAnsi="Times New Roman" w:cs="Times New Roman"/>
          <w:sz w:val="20"/>
          <w:szCs w:val="20"/>
        </w:rPr>
        <w:t xml:space="preserve"> and </w:t>
      </w:r>
      <w:proofErr w:type="spellStart"/>
      <w:r w:rsidR="000D5724">
        <w:rPr>
          <w:rFonts w:ascii="Times New Roman" w:hAnsi="Times New Roman" w:cs="Times New Roman"/>
          <w:i/>
          <w:sz w:val="20"/>
          <w:szCs w:val="20"/>
        </w:rPr>
        <w:t>Tago</w:t>
      </w:r>
      <w:proofErr w:type="spellEnd"/>
      <w:r w:rsidR="000D5724">
        <w:rPr>
          <w:rFonts w:ascii="Times New Roman" w:hAnsi="Times New Roman" w:cs="Times New Roman"/>
          <w:i/>
          <w:sz w:val="20"/>
          <w:szCs w:val="20"/>
        </w:rPr>
        <w:t xml:space="preserve"> </w:t>
      </w:r>
      <w:proofErr w:type="spellStart"/>
      <w:r w:rsidR="000D5724">
        <w:rPr>
          <w:rFonts w:ascii="Times New Roman" w:hAnsi="Times New Roman" w:cs="Times New Roman"/>
          <w:i/>
          <w:sz w:val="20"/>
          <w:szCs w:val="20"/>
        </w:rPr>
        <w:t>Mago</w:t>
      </w:r>
      <w:proofErr w:type="spellEnd"/>
      <w:r w:rsidR="000D5724">
        <w:rPr>
          <w:rFonts w:ascii="Times New Roman" w:hAnsi="Times New Roman" w:cs="Times New Roman"/>
          <w:sz w:val="20"/>
          <w:szCs w:val="20"/>
        </w:rPr>
        <w:t>.</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Can</w:t>
      </w:r>
    </w:p>
    <w:p w:rsidR="000D5724" w:rsidRPr="005A63DA" w:rsidRDefault="00FF69FC" w:rsidP="000D5724">
      <w:pPr>
        <w:spacing w:line="240" w:lineRule="auto"/>
        <w:rPr>
          <w:rFonts w:ascii="Times New Roman" w:hAnsi="Times New Roman" w:cs="Times New Roman"/>
          <w:b/>
          <w:i/>
          <w:sz w:val="20"/>
          <w:szCs w:val="20"/>
          <w:u w:val="single"/>
        </w:rPr>
      </w:pPr>
      <w:r>
        <w:rPr>
          <w:rFonts w:ascii="Times New Roman" w:hAnsi="Times New Roman" w:cs="Times New Roman"/>
          <w:b/>
          <w:sz w:val="20"/>
          <w:szCs w:val="20"/>
          <w:u w:val="single"/>
        </w:rPr>
        <w:t xml:space="preserve">29. </w:t>
      </w:r>
      <w:r w:rsidR="000D5724" w:rsidRPr="00487595">
        <w:rPr>
          <w:rFonts w:ascii="Times New Roman" w:hAnsi="Times New Roman" w:cs="Times New Roman"/>
          <w:b/>
          <w:sz w:val="20"/>
          <w:szCs w:val="20"/>
          <w:u w:val="single"/>
        </w:rPr>
        <w:t xml:space="preserve">Four characters in this location sing a quartet in the form of a canon, in which each enters eight bars after the last, titled “Mir </w:t>
      </w:r>
      <w:proofErr w:type="spellStart"/>
      <w:r w:rsidR="000D5724" w:rsidRPr="00487595">
        <w:rPr>
          <w:rFonts w:ascii="Times New Roman" w:hAnsi="Times New Roman" w:cs="Times New Roman"/>
          <w:b/>
          <w:sz w:val="20"/>
          <w:szCs w:val="20"/>
          <w:u w:val="single"/>
        </w:rPr>
        <w:t>ist</w:t>
      </w:r>
      <w:proofErr w:type="spellEnd"/>
      <w:r w:rsidR="000D5724" w:rsidRPr="00487595">
        <w:rPr>
          <w:rFonts w:ascii="Times New Roman" w:hAnsi="Times New Roman" w:cs="Times New Roman"/>
          <w:b/>
          <w:sz w:val="20"/>
          <w:szCs w:val="20"/>
          <w:u w:val="single"/>
        </w:rPr>
        <w:t xml:space="preserve"> so </w:t>
      </w:r>
      <w:proofErr w:type="spellStart"/>
      <w:r w:rsidR="000D5724" w:rsidRPr="00487595">
        <w:rPr>
          <w:rFonts w:ascii="Times New Roman" w:hAnsi="Times New Roman" w:cs="Times New Roman"/>
          <w:b/>
          <w:sz w:val="20"/>
          <w:szCs w:val="20"/>
          <w:u w:val="single"/>
        </w:rPr>
        <w:t>wunderbar</w:t>
      </w:r>
      <w:proofErr w:type="spellEnd"/>
      <w:r w:rsidR="000D5724" w:rsidRPr="00487595">
        <w:rPr>
          <w:rFonts w:ascii="Times New Roman" w:hAnsi="Times New Roman" w:cs="Times New Roman"/>
          <w:b/>
          <w:sz w:val="20"/>
          <w:szCs w:val="20"/>
          <w:u w:val="single"/>
        </w:rPr>
        <w:t>.” When the antagonist receives a letter informing him that a</w:t>
      </w:r>
      <w:r w:rsidR="000D5724" w:rsidRPr="00487595">
        <w:rPr>
          <w:rFonts w:ascii="Times New Roman" w:hAnsi="Times New Roman" w:cs="Times New Roman"/>
          <w:b/>
          <w:sz w:val="20"/>
          <w:szCs w:val="20"/>
        </w:rPr>
        <w:t xml:space="preserve"> minister will soon be arriving at this location, he resolves to kill a man in this location in the aria “Ha! Welch’ </w:t>
      </w:r>
      <w:proofErr w:type="spellStart"/>
      <w:r w:rsidR="000D5724" w:rsidRPr="00487595">
        <w:rPr>
          <w:rFonts w:ascii="Times New Roman" w:hAnsi="Times New Roman" w:cs="Times New Roman"/>
          <w:b/>
          <w:sz w:val="20"/>
          <w:szCs w:val="20"/>
        </w:rPr>
        <w:t>ein</w:t>
      </w:r>
      <w:proofErr w:type="spellEnd"/>
      <w:r w:rsidR="000D5724" w:rsidRPr="00487595">
        <w:rPr>
          <w:rFonts w:ascii="Times New Roman" w:hAnsi="Times New Roman" w:cs="Times New Roman"/>
          <w:b/>
          <w:sz w:val="20"/>
          <w:szCs w:val="20"/>
        </w:rPr>
        <w:t xml:space="preserve"> </w:t>
      </w:r>
      <w:proofErr w:type="spellStart"/>
      <w:r w:rsidR="000D5724" w:rsidRPr="00487595">
        <w:rPr>
          <w:rFonts w:ascii="Times New Roman" w:hAnsi="Times New Roman" w:cs="Times New Roman"/>
          <w:b/>
          <w:sz w:val="20"/>
          <w:szCs w:val="20"/>
        </w:rPr>
        <w:t>Augenblick</w:t>
      </w:r>
      <w:proofErr w:type="spellEnd"/>
      <w:r w:rsidR="000D5724" w:rsidRPr="00487595">
        <w:rPr>
          <w:rFonts w:ascii="Times New Roman" w:hAnsi="Times New Roman" w:cs="Times New Roman"/>
          <w:b/>
          <w:sz w:val="20"/>
          <w:szCs w:val="20"/>
        </w:rPr>
        <w:t>.” When the title character of the opera hears of that plan, she sings an aria extolling the power of love to help her in her own plans,</w:t>
      </w:r>
      <w:r w:rsidR="000D5724">
        <w:rPr>
          <w:rFonts w:ascii="Times New Roman" w:hAnsi="Times New Roman" w:cs="Times New Roman"/>
          <w:sz w:val="20"/>
          <w:szCs w:val="20"/>
        </w:rPr>
        <w:t xml:space="preserve"> “</w:t>
      </w:r>
      <w:proofErr w:type="spellStart"/>
      <w:r w:rsidR="000D5724">
        <w:rPr>
          <w:rFonts w:ascii="Times New Roman" w:hAnsi="Times New Roman" w:cs="Times New Roman"/>
          <w:sz w:val="20"/>
          <w:szCs w:val="20"/>
        </w:rPr>
        <w:t>Abscheulicher</w:t>
      </w:r>
      <w:proofErr w:type="spellEnd"/>
      <w:r w:rsidR="000D5724">
        <w:rPr>
          <w:rFonts w:ascii="Times New Roman" w:hAnsi="Times New Roman" w:cs="Times New Roman"/>
          <w:sz w:val="20"/>
          <w:szCs w:val="20"/>
        </w:rPr>
        <w:t xml:space="preserve">!” A character in this location has a vision of his wife coming here as an angel. Rocco works at this location, where a character is placed by the governor Don Pizarro. That character is rescued from this place thanks to his wife </w:t>
      </w:r>
      <w:proofErr w:type="spellStart"/>
      <w:r w:rsidR="000D5724">
        <w:rPr>
          <w:rFonts w:ascii="Times New Roman" w:hAnsi="Times New Roman" w:cs="Times New Roman"/>
          <w:sz w:val="20"/>
          <w:szCs w:val="20"/>
        </w:rPr>
        <w:t>Leonore</w:t>
      </w:r>
      <w:proofErr w:type="spellEnd"/>
      <w:r w:rsidR="000D5724">
        <w:rPr>
          <w:rFonts w:ascii="Times New Roman" w:hAnsi="Times New Roman" w:cs="Times New Roman"/>
          <w:sz w:val="20"/>
          <w:szCs w:val="20"/>
        </w:rPr>
        <w:t xml:space="preserve">, who is disguised as the title character. For 10 points, name this place where </w:t>
      </w:r>
      <w:proofErr w:type="spellStart"/>
      <w:r w:rsidR="000D5724">
        <w:rPr>
          <w:rFonts w:ascii="Times New Roman" w:hAnsi="Times New Roman" w:cs="Times New Roman"/>
          <w:sz w:val="20"/>
          <w:szCs w:val="20"/>
        </w:rPr>
        <w:t>Florestan</w:t>
      </w:r>
      <w:proofErr w:type="spellEnd"/>
      <w:r w:rsidR="000D5724">
        <w:rPr>
          <w:rFonts w:ascii="Times New Roman" w:hAnsi="Times New Roman" w:cs="Times New Roman"/>
          <w:sz w:val="20"/>
          <w:szCs w:val="20"/>
        </w:rPr>
        <w:t xml:space="preserve"> is kept in Beethoven’s only opera.</w:t>
      </w:r>
      <w:r w:rsidR="000D5724">
        <w:rPr>
          <w:rFonts w:ascii="Times New Roman" w:hAnsi="Times New Roman" w:cs="Times New Roman"/>
          <w:sz w:val="20"/>
          <w:szCs w:val="20"/>
        </w:rPr>
        <w:br/>
        <w:t xml:space="preserve">ANSWER: the </w:t>
      </w:r>
      <w:r w:rsidR="000D5724">
        <w:rPr>
          <w:rFonts w:ascii="Times New Roman" w:hAnsi="Times New Roman" w:cs="Times New Roman"/>
          <w:b/>
          <w:sz w:val="20"/>
          <w:szCs w:val="20"/>
          <w:u w:val="single"/>
        </w:rPr>
        <w:t>prison</w:t>
      </w:r>
      <w:r w:rsidR="000D5724">
        <w:rPr>
          <w:rFonts w:ascii="Times New Roman" w:hAnsi="Times New Roman" w:cs="Times New Roman"/>
          <w:sz w:val="20"/>
          <w:szCs w:val="20"/>
        </w:rPr>
        <w:t xml:space="preserve"> from </w:t>
      </w:r>
      <w:r w:rsidR="000D5724">
        <w:rPr>
          <w:rFonts w:ascii="Times New Roman" w:hAnsi="Times New Roman" w:cs="Times New Roman"/>
          <w:b/>
          <w:i/>
          <w:sz w:val="20"/>
          <w:szCs w:val="20"/>
          <w:u w:val="single"/>
        </w:rPr>
        <w:t>Fidelio</w:t>
      </w:r>
    </w:p>
    <w:p w:rsidR="000D5724"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30. </w:t>
      </w:r>
      <w:proofErr w:type="gramStart"/>
      <w:r w:rsidR="000D5724" w:rsidRPr="000B1E6C">
        <w:rPr>
          <w:rFonts w:ascii="Times New Roman" w:hAnsi="Times New Roman" w:cs="Times New Roman"/>
          <w:b/>
          <w:sz w:val="20"/>
          <w:szCs w:val="20"/>
          <w:u w:val="single"/>
        </w:rPr>
        <w:t>At</w:t>
      </w:r>
      <w:proofErr w:type="gramEnd"/>
      <w:r w:rsidR="000D5724" w:rsidRPr="000B1E6C">
        <w:rPr>
          <w:rFonts w:ascii="Times New Roman" w:hAnsi="Times New Roman" w:cs="Times New Roman"/>
          <w:b/>
          <w:sz w:val="20"/>
          <w:szCs w:val="20"/>
          <w:u w:val="single"/>
        </w:rPr>
        <w:t xml:space="preserve"> one point in this film, a character rips up a piece of paper and throws the pieces on the ground, but they land directly on top of the camera. The protagonist of this film imagines scenes from his life being enacted in a diorama which his mother gave him as a gift when he was sick in bed and hallucinating. An assassin nicknamed</w:t>
      </w:r>
      <w:r w:rsidR="000D5724" w:rsidRPr="000B1E6C">
        <w:rPr>
          <w:rFonts w:ascii="Times New Roman" w:hAnsi="Times New Roman" w:cs="Times New Roman"/>
          <w:b/>
          <w:sz w:val="20"/>
          <w:szCs w:val="20"/>
        </w:rPr>
        <w:t xml:space="preserve"> “Knife Eater” is hired to kill this film’s protagonist as a baby, but instead he sells him to a priest disguised as a gypsy, who raises him. In this film, the Countess Angela de Lima is imprisoned in her home by her husband, but escapes with the help of Father </w:t>
      </w:r>
      <w:proofErr w:type="spellStart"/>
      <w:r w:rsidR="000D5724" w:rsidRPr="000B1E6C">
        <w:rPr>
          <w:rFonts w:ascii="Times New Roman" w:hAnsi="Times New Roman" w:cs="Times New Roman"/>
          <w:b/>
          <w:sz w:val="20"/>
          <w:szCs w:val="20"/>
        </w:rPr>
        <w:t>Dinis</w:t>
      </w:r>
      <w:proofErr w:type="spellEnd"/>
      <w:r w:rsidR="000D5724" w:rsidRPr="000B1E6C">
        <w:rPr>
          <w:rFonts w:ascii="Times New Roman" w:hAnsi="Times New Roman" w:cs="Times New Roman"/>
          <w:b/>
          <w:sz w:val="20"/>
          <w:szCs w:val="20"/>
        </w:rPr>
        <w:t xml:space="preserve"> and is reunited with her son </w:t>
      </w:r>
      <w:proofErr w:type="spellStart"/>
      <w:r w:rsidR="000D5724" w:rsidRPr="000B1E6C">
        <w:rPr>
          <w:rFonts w:ascii="Times New Roman" w:hAnsi="Times New Roman" w:cs="Times New Roman"/>
          <w:b/>
          <w:sz w:val="20"/>
          <w:szCs w:val="20"/>
        </w:rPr>
        <w:t>João</w:t>
      </w:r>
      <w:proofErr w:type="spellEnd"/>
      <w:r w:rsidR="000D5724" w:rsidRPr="000B1E6C">
        <w:rPr>
          <w:rFonts w:ascii="Times New Roman" w:hAnsi="Times New Roman" w:cs="Times New Roman"/>
          <w:b/>
          <w:sz w:val="20"/>
          <w:szCs w:val="20"/>
        </w:rPr>
        <w:t>. This film is based on the novel of the same name by</w:t>
      </w:r>
      <w:r w:rsidR="000D5724">
        <w:rPr>
          <w:rFonts w:ascii="Times New Roman" w:hAnsi="Times New Roman" w:cs="Times New Roman"/>
          <w:sz w:val="20"/>
          <w:szCs w:val="20"/>
        </w:rPr>
        <w:t xml:space="preserve"> Camilo Castelo </w:t>
      </w:r>
      <w:proofErr w:type="spellStart"/>
      <w:r w:rsidR="000D5724">
        <w:rPr>
          <w:rFonts w:ascii="Times New Roman" w:hAnsi="Times New Roman" w:cs="Times New Roman"/>
          <w:sz w:val="20"/>
          <w:szCs w:val="20"/>
        </w:rPr>
        <w:t>Branco</w:t>
      </w:r>
      <w:proofErr w:type="spellEnd"/>
      <w:r w:rsidR="000D5724">
        <w:rPr>
          <w:rFonts w:ascii="Times New Roman" w:hAnsi="Times New Roman" w:cs="Times New Roman"/>
          <w:sz w:val="20"/>
          <w:szCs w:val="20"/>
        </w:rPr>
        <w:t xml:space="preserve">. For 10 points, name this four-hour Portuguese </w:t>
      </w:r>
      <w:r w:rsidR="000D5724">
        <w:rPr>
          <w:rFonts w:ascii="Times New Roman" w:hAnsi="Times New Roman" w:cs="Times New Roman"/>
          <w:sz w:val="20"/>
          <w:szCs w:val="20"/>
        </w:rPr>
        <w:lastRenderedPageBreak/>
        <w:t xml:space="preserve">epic directed by </w:t>
      </w:r>
      <w:proofErr w:type="spellStart"/>
      <w:r w:rsidR="000D5724">
        <w:rPr>
          <w:rFonts w:ascii="Times New Roman" w:hAnsi="Times New Roman" w:cs="Times New Roman"/>
          <w:sz w:val="20"/>
          <w:szCs w:val="20"/>
        </w:rPr>
        <w:t>Raúl</w:t>
      </w:r>
      <w:proofErr w:type="spellEnd"/>
      <w:r w:rsidR="000D5724">
        <w:rPr>
          <w:rFonts w:ascii="Times New Roman" w:hAnsi="Times New Roman" w:cs="Times New Roman"/>
          <w:sz w:val="20"/>
          <w:szCs w:val="20"/>
        </w:rPr>
        <w:t xml:space="preserve"> Ruiz.</w:t>
      </w:r>
      <w:r w:rsidR="000D5724">
        <w:rPr>
          <w:rFonts w:ascii="Times New Roman" w:hAnsi="Times New Roman" w:cs="Times New Roman"/>
          <w:sz w:val="20"/>
          <w:szCs w:val="20"/>
        </w:rPr>
        <w:br/>
        <w:t xml:space="preserve">ANSWER: </w:t>
      </w:r>
      <w:r w:rsidR="000D5724">
        <w:rPr>
          <w:rFonts w:ascii="Times New Roman" w:hAnsi="Times New Roman" w:cs="Times New Roman"/>
          <w:b/>
          <w:i/>
          <w:sz w:val="20"/>
          <w:szCs w:val="20"/>
          <w:u w:val="single"/>
        </w:rPr>
        <w:t>Mysteries of Lisbon</w:t>
      </w:r>
      <w:r w:rsidR="000D5724">
        <w:rPr>
          <w:rFonts w:ascii="Times New Roman" w:hAnsi="Times New Roman" w:cs="Times New Roman"/>
          <w:sz w:val="20"/>
          <w:szCs w:val="20"/>
        </w:rPr>
        <w:t xml:space="preserve"> [or </w:t>
      </w:r>
      <w:proofErr w:type="spellStart"/>
      <w:r w:rsidR="000D5724">
        <w:rPr>
          <w:rFonts w:ascii="Times New Roman" w:hAnsi="Times New Roman" w:cs="Times New Roman"/>
          <w:b/>
          <w:i/>
          <w:sz w:val="20"/>
          <w:szCs w:val="20"/>
          <w:u w:val="single"/>
        </w:rPr>
        <w:t>Mistérios</w:t>
      </w:r>
      <w:proofErr w:type="spellEnd"/>
      <w:r w:rsidR="000D5724">
        <w:rPr>
          <w:rFonts w:ascii="Times New Roman" w:hAnsi="Times New Roman" w:cs="Times New Roman"/>
          <w:b/>
          <w:i/>
          <w:sz w:val="20"/>
          <w:szCs w:val="20"/>
          <w:u w:val="single"/>
        </w:rPr>
        <w:t xml:space="preserve"> de </w:t>
      </w:r>
      <w:proofErr w:type="spellStart"/>
      <w:r w:rsidR="000D5724">
        <w:rPr>
          <w:rFonts w:ascii="Times New Roman" w:hAnsi="Times New Roman" w:cs="Times New Roman"/>
          <w:b/>
          <w:i/>
          <w:sz w:val="20"/>
          <w:szCs w:val="20"/>
          <w:u w:val="single"/>
        </w:rPr>
        <w:t>Lisboa</w:t>
      </w:r>
      <w:proofErr w:type="spellEnd"/>
      <w:r w:rsidR="000D5724">
        <w:rPr>
          <w:rFonts w:ascii="Times New Roman" w:hAnsi="Times New Roman" w:cs="Times New Roman"/>
          <w:sz w:val="20"/>
          <w:szCs w:val="20"/>
        </w:rPr>
        <w:t>]</w:t>
      </w:r>
    </w:p>
    <w:p w:rsidR="000D5724" w:rsidRPr="009F5136"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31. </w:t>
      </w:r>
      <w:r w:rsidR="000D5724" w:rsidRPr="00E959DE">
        <w:rPr>
          <w:rFonts w:ascii="Times New Roman" w:hAnsi="Times New Roman" w:cs="Times New Roman"/>
          <w:b/>
          <w:sz w:val="20"/>
          <w:szCs w:val="20"/>
          <w:u w:val="single"/>
        </w:rPr>
        <w:t>A speech given during this event declared that the audience disagreed with its leader because of their lack of spiritual foundation, and told them “You will just be</w:t>
      </w:r>
      <w:r w:rsidR="000D5724" w:rsidRPr="00E959DE">
        <w:rPr>
          <w:rFonts w:ascii="Times New Roman" w:hAnsi="Times New Roman" w:cs="Times New Roman"/>
          <w:b/>
          <w:sz w:val="20"/>
          <w:szCs w:val="20"/>
        </w:rPr>
        <w:t xml:space="preserve"> American mercenaries. There you are in your tiny world.” During this event, a commandant was tied to a chair and his office was barricaded. The leader of this event was joined by four members of the</w:t>
      </w:r>
      <w:r w:rsidR="000D5724">
        <w:rPr>
          <w:rFonts w:ascii="Times New Roman" w:hAnsi="Times New Roman" w:cs="Times New Roman"/>
          <w:sz w:val="20"/>
          <w:szCs w:val="20"/>
        </w:rPr>
        <w:t xml:space="preserve"> </w:t>
      </w:r>
      <w:proofErr w:type="spellStart"/>
      <w:r w:rsidR="000D5724">
        <w:rPr>
          <w:rFonts w:ascii="Times New Roman" w:hAnsi="Times New Roman" w:cs="Times New Roman"/>
          <w:sz w:val="20"/>
          <w:szCs w:val="20"/>
        </w:rPr>
        <w:t>Tatenokai</w:t>
      </w:r>
      <w:proofErr w:type="spellEnd"/>
      <w:r w:rsidR="000D5724">
        <w:rPr>
          <w:rFonts w:ascii="Times New Roman" w:hAnsi="Times New Roman" w:cs="Times New Roman"/>
          <w:sz w:val="20"/>
          <w:szCs w:val="20"/>
        </w:rPr>
        <w:t xml:space="preserve">, who took over the headquarters of the Eastern Command of Japan’s Self-Defense Forces in </w:t>
      </w:r>
      <w:proofErr w:type="spellStart"/>
      <w:r w:rsidR="000D5724">
        <w:rPr>
          <w:rFonts w:ascii="Times New Roman" w:hAnsi="Times New Roman" w:cs="Times New Roman"/>
          <w:sz w:val="20"/>
          <w:szCs w:val="20"/>
        </w:rPr>
        <w:t>Ishigaya</w:t>
      </w:r>
      <w:proofErr w:type="spellEnd"/>
      <w:r w:rsidR="000D5724">
        <w:rPr>
          <w:rFonts w:ascii="Times New Roman" w:hAnsi="Times New Roman" w:cs="Times New Roman"/>
          <w:sz w:val="20"/>
          <w:szCs w:val="20"/>
        </w:rPr>
        <w:t xml:space="preserve">. After a speech given from a balcony in this event failed to have its intended consequence, its leader committed seppuku. For 10 points, name this event in which the author of the </w:t>
      </w:r>
      <w:r w:rsidR="000D5724">
        <w:rPr>
          <w:rFonts w:ascii="Times New Roman" w:hAnsi="Times New Roman" w:cs="Times New Roman"/>
          <w:i/>
          <w:sz w:val="20"/>
          <w:szCs w:val="20"/>
        </w:rPr>
        <w:t>Sea of Fertility</w:t>
      </w:r>
      <w:r w:rsidR="000D5724">
        <w:rPr>
          <w:rFonts w:ascii="Times New Roman" w:hAnsi="Times New Roman" w:cs="Times New Roman"/>
          <w:sz w:val="20"/>
          <w:szCs w:val="20"/>
        </w:rPr>
        <w:t xml:space="preserve"> tetralogy tried to inspire a coup.</w:t>
      </w:r>
      <w:r w:rsidR="000D5724">
        <w:rPr>
          <w:rFonts w:ascii="Times New Roman" w:hAnsi="Times New Roman" w:cs="Times New Roman"/>
          <w:sz w:val="20"/>
          <w:szCs w:val="20"/>
        </w:rPr>
        <w:br/>
        <w:t xml:space="preserve">ANSWER: Yukio </w:t>
      </w:r>
      <w:proofErr w:type="spellStart"/>
      <w:r w:rsidR="000D5724">
        <w:rPr>
          <w:rFonts w:ascii="Times New Roman" w:hAnsi="Times New Roman" w:cs="Times New Roman"/>
          <w:b/>
          <w:sz w:val="20"/>
          <w:szCs w:val="20"/>
          <w:u w:val="single"/>
        </w:rPr>
        <w:t>Mishima</w:t>
      </w:r>
      <w:r w:rsidR="000D5724">
        <w:rPr>
          <w:rFonts w:ascii="Times New Roman" w:hAnsi="Times New Roman" w:cs="Times New Roman"/>
          <w:sz w:val="20"/>
          <w:szCs w:val="20"/>
        </w:rPr>
        <w:t>’s</w:t>
      </w:r>
      <w:proofErr w:type="spellEnd"/>
      <w:r w:rsidR="000D5724">
        <w:rPr>
          <w:rFonts w:ascii="Times New Roman" w:hAnsi="Times New Roman" w:cs="Times New Roman"/>
          <w:sz w:val="20"/>
          <w:szCs w:val="20"/>
        </w:rPr>
        <w:t xml:space="preserve"> attempted </w:t>
      </w:r>
      <w:r w:rsidR="000D5724">
        <w:rPr>
          <w:rFonts w:ascii="Times New Roman" w:hAnsi="Times New Roman" w:cs="Times New Roman"/>
          <w:b/>
          <w:sz w:val="20"/>
          <w:szCs w:val="20"/>
          <w:u w:val="single"/>
        </w:rPr>
        <w:t>coup</w:t>
      </w:r>
      <w:r w:rsidR="000D5724">
        <w:rPr>
          <w:rFonts w:ascii="Times New Roman" w:hAnsi="Times New Roman" w:cs="Times New Roman"/>
          <w:sz w:val="20"/>
          <w:szCs w:val="20"/>
        </w:rPr>
        <w:t xml:space="preserve"> d’état</w:t>
      </w:r>
    </w:p>
    <w:p w:rsidR="000D5724" w:rsidRPr="003B6014"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32. </w:t>
      </w:r>
      <w:r w:rsidR="000D5724" w:rsidRPr="00533D8A">
        <w:rPr>
          <w:rFonts w:ascii="Times New Roman" w:hAnsi="Times New Roman" w:cs="Times New Roman"/>
          <w:b/>
          <w:sz w:val="20"/>
          <w:szCs w:val="20"/>
          <w:u w:val="single"/>
        </w:rPr>
        <w:t xml:space="preserve">The names of two characters in this episode are a reference to the films </w:t>
      </w:r>
      <w:r w:rsidR="000D5724" w:rsidRPr="00533D8A">
        <w:rPr>
          <w:rFonts w:ascii="Times New Roman" w:hAnsi="Times New Roman" w:cs="Times New Roman"/>
          <w:b/>
          <w:i/>
          <w:sz w:val="20"/>
          <w:szCs w:val="20"/>
          <w:u w:val="single"/>
        </w:rPr>
        <w:t xml:space="preserve">Jean de </w:t>
      </w:r>
      <w:proofErr w:type="spellStart"/>
      <w:r w:rsidR="000D5724" w:rsidRPr="00533D8A">
        <w:rPr>
          <w:rFonts w:ascii="Times New Roman" w:hAnsi="Times New Roman" w:cs="Times New Roman"/>
          <w:b/>
          <w:i/>
          <w:sz w:val="20"/>
          <w:szCs w:val="20"/>
          <w:u w:val="single"/>
        </w:rPr>
        <w:t>Florette</w:t>
      </w:r>
      <w:proofErr w:type="spellEnd"/>
      <w:r w:rsidR="000D5724" w:rsidRPr="00533D8A">
        <w:rPr>
          <w:rFonts w:ascii="Times New Roman" w:hAnsi="Times New Roman" w:cs="Times New Roman"/>
          <w:b/>
          <w:sz w:val="20"/>
          <w:szCs w:val="20"/>
          <w:u w:val="single"/>
        </w:rPr>
        <w:t xml:space="preserve"> and </w:t>
      </w:r>
      <w:proofErr w:type="spellStart"/>
      <w:r w:rsidR="000D5724" w:rsidRPr="00533D8A">
        <w:rPr>
          <w:rFonts w:ascii="Times New Roman" w:hAnsi="Times New Roman" w:cs="Times New Roman"/>
          <w:b/>
          <w:i/>
          <w:sz w:val="20"/>
          <w:szCs w:val="20"/>
          <w:u w:val="single"/>
        </w:rPr>
        <w:t>Manon</w:t>
      </w:r>
      <w:proofErr w:type="spellEnd"/>
      <w:r w:rsidR="000D5724" w:rsidRPr="00533D8A">
        <w:rPr>
          <w:rFonts w:ascii="Times New Roman" w:hAnsi="Times New Roman" w:cs="Times New Roman"/>
          <w:b/>
          <w:i/>
          <w:sz w:val="20"/>
          <w:szCs w:val="20"/>
          <w:u w:val="single"/>
        </w:rPr>
        <w:t xml:space="preserve"> des Sources</w:t>
      </w:r>
      <w:r w:rsidR="000D5724" w:rsidRPr="00533D8A">
        <w:rPr>
          <w:rFonts w:ascii="Times New Roman" w:hAnsi="Times New Roman" w:cs="Times New Roman"/>
          <w:b/>
          <w:sz w:val="20"/>
          <w:szCs w:val="20"/>
          <w:u w:val="single"/>
        </w:rPr>
        <w:t>. This episode reveals that Agnes Skinner’s nickname for her son is</w:t>
      </w:r>
      <w:r w:rsidR="000D5724" w:rsidRPr="00533D8A">
        <w:rPr>
          <w:rFonts w:ascii="Times New Roman" w:hAnsi="Times New Roman" w:cs="Times New Roman"/>
          <w:b/>
          <w:sz w:val="20"/>
          <w:szCs w:val="20"/>
        </w:rPr>
        <w:t xml:space="preserve"> “</w:t>
      </w:r>
      <w:proofErr w:type="spellStart"/>
      <w:r w:rsidR="000D5724" w:rsidRPr="00533D8A">
        <w:rPr>
          <w:rFonts w:ascii="Times New Roman" w:hAnsi="Times New Roman" w:cs="Times New Roman"/>
          <w:b/>
          <w:sz w:val="20"/>
          <w:szCs w:val="20"/>
        </w:rPr>
        <w:t>Spanky</w:t>
      </w:r>
      <w:proofErr w:type="spellEnd"/>
      <w:r w:rsidR="000D5724" w:rsidRPr="00533D8A">
        <w:rPr>
          <w:rFonts w:ascii="Times New Roman" w:hAnsi="Times New Roman" w:cs="Times New Roman"/>
          <w:b/>
          <w:sz w:val="20"/>
          <w:szCs w:val="20"/>
        </w:rPr>
        <w:t xml:space="preserve">.” In a scene from this episode, two characters ride a motorbike through landscapes based on famous paintings, including </w:t>
      </w:r>
      <w:r w:rsidR="000D5724" w:rsidRPr="00533D8A">
        <w:rPr>
          <w:rFonts w:ascii="Times New Roman" w:hAnsi="Times New Roman" w:cs="Times New Roman"/>
          <w:b/>
          <w:i/>
          <w:sz w:val="20"/>
          <w:szCs w:val="20"/>
        </w:rPr>
        <w:t>The Dream</w:t>
      </w:r>
      <w:r w:rsidR="000D5724" w:rsidRPr="00533D8A">
        <w:rPr>
          <w:rFonts w:ascii="Times New Roman" w:hAnsi="Times New Roman" w:cs="Times New Roman"/>
          <w:b/>
          <w:sz w:val="20"/>
          <w:szCs w:val="20"/>
        </w:rPr>
        <w:t xml:space="preserve"> and </w:t>
      </w:r>
      <w:r w:rsidR="000D5724" w:rsidRPr="00533D8A">
        <w:rPr>
          <w:rFonts w:ascii="Times New Roman" w:hAnsi="Times New Roman" w:cs="Times New Roman"/>
          <w:b/>
          <w:i/>
          <w:sz w:val="20"/>
          <w:szCs w:val="20"/>
        </w:rPr>
        <w:t>Luncheon on the Grass</w:t>
      </w:r>
      <w:r w:rsidR="000D5724" w:rsidRPr="00533D8A">
        <w:rPr>
          <w:rFonts w:ascii="Times New Roman" w:hAnsi="Times New Roman" w:cs="Times New Roman"/>
          <w:b/>
          <w:sz w:val="20"/>
          <w:szCs w:val="20"/>
        </w:rPr>
        <w:t>. In this episode, Lisa tells Homer that a certain</w:t>
      </w:r>
      <w:r w:rsidR="000D5724">
        <w:rPr>
          <w:rFonts w:ascii="Times New Roman" w:hAnsi="Times New Roman" w:cs="Times New Roman"/>
          <w:sz w:val="20"/>
          <w:szCs w:val="20"/>
        </w:rPr>
        <w:t xml:space="preserve"> country’s main export is “furious political thought.” In this episode, </w:t>
      </w:r>
      <w:proofErr w:type="spellStart"/>
      <w:r w:rsidR="000D5724">
        <w:rPr>
          <w:rFonts w:ascii="Times New Roman" w:hAnsi="Times New Roman" w:cs="Times New Roman"/>
          <w:sz w:val="20"/>
          <w:szCs w:val="20"/>
        </w:rPr>
        <w:t>Adil</w:t>
      </w:r>
      <w:proofErr w:type="spellEnd"/>
      <w:r w:rsidR="000D5724">
        <w:rPr>
          <w:rFonts w:ascii="Times New Roman" w:hAnsi="Times New Roman" w:cs="Times New Roman"/>
          <w:sz w:val="20"/>
          <w:szCs w:val="20"/>
        </w:rPr>
        <w:t xml:space="preserve"> </w:t>
      </w:r>
      <w:proofErr w:type="spellStart"/>
      <w:r w:rsidR="000D5724">
        <w:rPr>
          <w:rFonts w:ascii="Times New Roman" w:hAnsi="Times New Roman" w:cs="Times New Roman"/>
          <w:sz w:val="20"/>
          <w:szCs w:val="20"/>
        </w:rPr>
        <w:t>Hoxha</w:t>
      </w:r>
      <w:proofErr w:type="spellEnd"/>
      <w:r w:rsidR="000D5724">
        <w:rPr>
          <w:rFonts w:ascii="Times New Roman" w:hAnsi="Times New Roman" w:cs="Times New Roman"/>
          <w:sz w:val="20"/>
          <w:szCs w:val="20"/>
        </w:rPr>
        <w:t xml:space="preserve"> turns out to be an Albanian spy trying to obtain nuclear secrets, and Bart is sent to a French chateau where he is treated abusively by a pair of winemakers. For 10 points, name this </w:t>
      </w:r>
      <w:r w:rsidR="000D5724">
        <w:rPr>
          <w:rFonts w:ascii="Times New Roman" w:hAnsi="Times New Roman" w:cs="Times New Roman"/>
          <w:i/>
          <w:sz w:val="20"/>
          <w:szCs w:val="20"/>
        </w:rPr>
        <w:t>Simpsons</w:t>
      </w:r>
      <w:r w:rsidR="000D5724">
        <w:rPr>
          <w:rFonts w:ascii="Times New Roman" w:hAnsi="Times New Roman" w:cs="Times New Roman"/>
          <w:sz w:val="20"/>
          <w:szCs w:val="20"/>
        </w:rPr>
        <w:t xml:space="preserve"> episodes whose title puns on a John Steinbeck novel.</w:t>
      </w:r>
      <w:r w:rsidR="000D5724">
        <w:rPr>
          <w:rFonts w:ascii="Times New Roman" w:hAnsi="Times New Roman" w:cs="Times New Roman"/>
          <w:sz w:val="20"/>
          <w:szCs w:val="20"/>
        </w:rPr>
        <w:br/>
        <w:t xml:space="preserve">ANSWER: “The </w:t>
      </w:r>
      <w:r w:rsidR="000D5724">
        <w:rPr>
          <w:rFonts w:ascii="Times New Roman" w:hAnsi="Times New Roman" w:cs="Times New Roman"/>
          <w:b/>
          <w:sz w:val="20"/>
          <w:szCs w:val="20"/>
          <w:u w:val="single"/>
        </w:rPr>
        <w:t>Crepes of Wrath</w:t>
      </w:r>
      <w:r w:rsidR="000D5724">
        <w:rPr>
          <w:rFonts w:ascii="Times New Roman" w:hAnsi="Times New Roman" w:cs="Times New Roman"/>
          <w:sz w:val="20"/>
          <w:szCs w:val="20"/>
        </w:rPr>
        <w:t>”</w:t>
      </w:r>
    </w:p>
    <w:p w:rsidR="000D5724" w:rsidRPr="00154CFB" w:rsidRDefault="00FF69FC" w:rsidP="000D5724">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33. </w:t>
      </w:r>
      <w:r w:rsidR="000D5724" w:rsidRPr="00326EE1">
        <w:rPr>
          <w:rFonts w:ascii="Times New Roman" w:hAnsi="Times New Roman" w:cs="Times New Roman"/>
          <w:b/>
          <w:sz w:val="20"/>
          <w:szCs w:val="20"/>
          <w:u w:val="single"/>
        </w:rPr>
        <w:t>The narrator of this story makes signs saying things like “HOW WOULD YOU KNOW?” and “IS YOUR MOTHER WELL?” in response to another character picketing with a sign saying “MOTHERS HAVE RIGHTS TOO.” The two main characters of this story argue about whether the dumb woman</w:t>
      </w:r>
      <w:r w:rsidR="000D5724" w:rsidRPr="00326EE1">
        <w:rPr>
          <w:rFonts w:ascii="Times New Roman" w:hAnsi="Times New Roman" w:cs="Times New Roman"/>
          <w:b/>
          <w:sz w:val="20"/>
          <w:szCs w:val="20"/>
        </w:rPr>
        <w:t xml:space="preserve"> Maggie fell down or was pushed and whether or not Maggie was black. In this story, a woman nicknamed the Big Bozo works at St. Bonny’s, where the two main characters,</w:t>
      </w:r>
      <w:r w:rsidR="000D5724">
        <w:rPr>
          <w:rFonts w:ascii="Times New Roman" w:hAnsi="Times New Roman" w:cs="Times New Roman"/>
          <w:sz w:val="20"/>
          <w:szCs w:val="20"/>
        </w:rPr>
        <w:t xml:space="preserve"> Twyla and Roberta, meet. One of those two characters is white and the other black, but which one is which is never identified. This story, originally published in </w:t>
      </w:r>
      <w:proofErr w:type="spellStart"/>
      <w:r w:rsidR="000D5724">
        <w:rPr>
          <w:rFonts w:ascii="Times New Roman" w:hAnsi="Times New Roman" w:cs="Times New Roman"/>
          <w:sz w:val="20"/>
          <w:szCs w:val="20"/>
        </w:rPr>
        <w:t>Amiri</w:t>
      </w:r>
      <w:proofErr w:type="spellEnd"/>
      <w:r w:rsidR="000D5724">
        <w:rPr>
          <w:rFonts w:ascii="Times New Roman" w:hAnsi="Times New Roman" w:cs="Times New Roman"/>
          <w:sz w:val="20"/>
          <w:szCs w:val="20"/>
        </w:rPr>
        <w:t xml:space="preserve"> Baraka’s anthology </w:t>
      </w:r>
      <w:r w:rsidR="000D5724">
        <w:rPr>
          <w:rFonts w:ascii="Times New Roman" w:hAnsi="Times New Roman" w:cs="Times New Roman"/>
          <w:i/>
          <w:sz w:val="20"/>
          <w:szCs w:val="20"/>
        </w:rPr>
        <w:t>Confirmation</w:t>
      </w:r>
      <w:r w:rsidR="000D5724">
        <w:rPr>
          <w:rFonts w:ascii="Times New Roman" w:hAnsi="Times New Roman" w:cs="Times New Roman"/>
          <w:sz w:val="20"/>
          <w:szCs w:val="20"/>
        </w:rPr>
        <w:t>, is named after a style of musical delivery. For 10 points, name this only short story published by Toni Morrison.</w:t>
      </w:r>
      <w:r w:rsidR="000D5724">
        <w:rPr>
          <w:rFonts w:ascii="Times New Roman" w:hAnsi="Times New Roman" w:cs="Times New Roman"/>
          <w:sz w:val="20"/>
          <w:szCs w:val="20"/>
        </w:rPr>
        <w:br/>
        <w:t>ANSWER: “</w:t>
      </w:r>
      <w:proofErr w:type="spellStart"/>
      <w:r w:rsidR="000D5724">
        <w:rPr>
          <w:rFonts w:ascii="Times New Roman" w:hAnsi="Times New Roman" w:cs="Times New Roman"/>
          <w:b/>
          <w:sz w:val="20"/>
          <w:szCs w:val="20"/>
          <w:u w:val="single"/>
        </w:rPr>
        <w:t>Recitatif</w:t>
      </w:r>
      <w:proofErr w:type="spellEnd"/>
      <w:r w:rsidR="000D5724">
        <w:rPr>
          <w:rFonts w:ascii="Times New Roman" w:hAnsi="Times New Roman" w:cs="Times New Roman"/>
          <w:sz w:val="20"/>
          <w:szCs w:val="20"/>
        </w:rPr>
        <w:t>”</w:t>
      </w:r>
    </w:p>
    <w:p w:rsidR="000D5724" w:rsidRPr="00182D35" w:rsidRDefault="00FF69FC" w:rsidP="000D5724">
      <w:pPr>
        <w:spacing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34. </w:t>
      </w:r>
      <w:r w:rsidR="000D5724" w:rsidRPr="00CC6FB4">
        <w:rPr>
          <w:rFonts w:ascii="Times New Roman" w:hAnsi="Times New Roman" w:cs="Times New Roman"/>
          <w:b/>
          <w:sz w:val="20"/>
          <w:szCs w:val="20"/>
          <w:u w:val="single"/>
        </w:rPr>
        <w:t>Legendarily, this general was once told that the enemy was “on their nose” and replied that, because of the size of his nose, they would have time to have breakfast before preparing. This man was forced into a loveless marriage with his wife Catherine by the emperor, and she moved to Vienna and had an affair with</w:t>
      </w:r>
      <w:r w:rsidR="000D5724" w:rsidRPr="00CC6FB4">
        <w:rPr>
          <w:rFonts w:ascii="Times New Roman" w:hAnsi="Times New Roman" w:cs="Times New Roman"/>
          <w:b/>
          <w:sz w:val="20"/>
          <w:szCs w:val="20"/>
        </w:rPr>
        <w:t xml:space="preserve"> </w:t>
      </w:r>
      <w:proofErr w:type="spellStart"/>
      <w:r w:rsidR="000D5724" w:rsidRPr="00CC6FB4">
        <w:rPr>
          <w:rFonts w:ascii="Times New Roman" w:hAnsi="Times New Roman" w:cs="Times New Roman"/>
          <w:b/>
          <w:sz w:val="20"/>
          <w:szCs w:val="20"/>
        </w:rPr>
        <w:t>Klemens</w:t>
      </w:r>
      <w:proofErr w:type="spellEnd"/>
      <w:r w:rsidR="000D5724" w:rsidRPr="00CC6FB4">
        <w:rPr>
          <w:rFonts w:ascii="Times New Roman" w:hAnsi="Times New Roman" w:cs="Times New Roman"/>
          <w:b/>
          <w:sz w:val="20"/>
          <w:szCs w:val="20"/>
        </w:rPr>
        <w:t xml:space="preserve"> von Metternich. This general led a march across the frozen Gulf of Bothnia to capture the Aland Islands. The site of the Battle of</w:t>
      </w:r>
      <w:r w:rsidR="000D5724">
        <w:rPr>
          <w:rFonts w:ascii="Times New Roman" w:hAnsi="Times New Roman" w:cs="Times New Roman"/>
          <w:sz w:val="20"/>
          <w:szCs w:val="20"/>
        </w:rPr>
        <w:t xml:space="preserve"> </w:t>
      </w:r>
      <w:proofErr w:type="spellStart"/>
      <w:r w:rsidR="000D5724" w:rsidRPr="00323571">
        <w:rPr>
          <w:rFonts w:ascii="Times New Roman" w:hAnsi="Times New Roman" w:cs="Times New Roman"/>
          <w:b/>
          <w:sz w:val="20"/>
          <w:szCs w:val="20"/>
        </w:rPr>
        <w:t>Eylau</w:t>
      </w:r>
      <w:proofErr w:type="spellEnd"/>
      <w:r w:rsidR="000D5724" w:rsidRPr="00323571">
        <w:rPr>
          <w:rFonts w:ascii="Times New Roman" w:hAnsi="Times New Roman" w:cs="Times New Roman"/>
          <w:b/>
          <w:sz w:val="20"/>
          <w:szCs w:val="20"/>
        </w:rPr>
        <w:t xml:space="preserve"> is now named after his general, who managed to delay the</w:t>
      </w:r>
      <w:r w:rsidR="000D5724">
        <w:rPr>
          <w:rFonts w:ascii="Times New Roman" w:hAnsi="Times New Roman" w:cs="Times New Roman"/>
          <w:sz w:val="20"/>
          <w:szCs w:val="20"/>
        </w:rPr>
        <w:t xml:space="preserve"> French at the Battle of </w:t>
      </w:r>
      <w:proofErr w:type="spellStart"/>
      <w:r w:rsidR="000D5724">
        <w:rPr>
          <w:rFonts w:ascii="Times New Roman" w:hAnsi="Times New Roman" w:cs="Times New Roman"/>
          <w:sz w:val="20"/>
          <w:szCs w:val="20"/>
        </w:rPr>
        <w:t>Schöngrabern</w:t>
      </w:r>
      <w:proofErr w:type="spellEnd"/>
      <w:r w:rsidR="000D5724">
        <w:rPr>
          <w:rFonts w:ascii="Times New Roman" w:hAnsi="Times New Roman" w:cs="Times New Roman"/>
          <w:sz w:val="20"/>
          <w:szCs w:val="20"/>
        </w:rPr>
        <w:t xml:space="preserve">. At a battle in which this general commanded his side’s left flank, he built his namesake </w:t>
      </w:r>
      <w:proofErr w:type="spellStart"/>
      <w:r w:rsidR="000D5724">
        <w:rPr>
          <w:rFonts w:ascii="Times New Roman" w:hAnsi="Times New Roman" w:cs="Times New Roman"/>
          <w:sz w:val="20"/>
          <w:szCs w:val="20"/>
        </w:rPr>
        <w:t>flèches</w:t>
      </w:r>
      <w:proofErr w:type="spellEnd"/>
      <w:r w:rsidR="000D5724">
        <w:rPr>
          <w:rFonts w:ascii="Times New Roman" w:hAnsi="Times New Roman" w:cs="Times New Roman"/>
          <w:sz w:val="20"/>
          <w:szCs w:val="20"/>
        </w:rPr>
        <w:t>. This general gives his name to the World War II operation which liberated the Byelorussian SSR from the Germans. For 10 points, name this Russian general who was mortally wounded at Borodino.</w:t>
      </w:r>
      <w:r w:rsidR="000D5724">
        <w:rPr>
          <w:rFonts w:ascii="Times New Roman" w:hAnsi="Times New Roman" w:cs="Times New Roman"/>
          <w:sz w:val="20"/>
          <w:szCs w:val="20"/>
        </w:rPr>
        <w:br/>
        <w:t xml:space="preserve">ANSWER: </w:t>
      </w:r>
      <w:proofErr w:type="spellStart"/>
      <w:r w:rsidR="000D5724">
        <w:rPr>
          <w:rFonts w:ascii="Times New Roman" w:hAnsi="Times New Roman" w:cs="Times New Roman"/>
          <w:sz w:val="20"/>
          <w:szCs w:val="20"/>
        </w:rPr>
        <w:t>Pyotr</w:t>
      </w:r>
      <w:proofErr w:type="spellEnd"/>
      <w:r w:rsidR="000D5724">
        <w:rPr>
          <w:rFonts w:ascii="Times New Roman" w:hAnsi="Times New Roman" w:cs="Times New Roman"/>
          <w:sz w:val="20"/>
          <w:szCs w:val="20"/>
        </w:rPr>
        <w:t xml:space="preserve"> </w:t>
      </w:r>
      <w:proofErr w:type="spellStart"/>
      <w:r w:rsidR="000D5724">
        <w:rPr>
          <w:rFonts w:ascii="Times New Roman" w:hAnsi="Times New Roman" w:cs="Times New Roman"/>
          <w:b/>
          <w:sz w:val="20"/>
          <w:szCs w:val="20"/>
          <w:u w:val="single"/>
        </w:rPr>
        <w:t>Bagration</w:t>
      </w:r>
      <w:proofErr w:type="spellEnd"/>
    </w:p>
    <w:p w:rsidR="00763EE0" w:rsidRDefault="00FF69FC" w:rsidP="00763EE0">
      <w:pPr>
        <w:spacing w:line="240" w:lineRule="auto"/>
        <w:rPr>
          <w:rFonts w:ascii="Times New Roman" w:hAnsi="Times New Roman" w:cs="Times New Roman"/>
          <w:sz w:val="20"/>
          <w:szCs w:val="20"/>
        </w:rPr>
      </w:pPr>
      <w:r>
        <w:rPr>
          <w:rFonts w:ascii="Times New Roman" w:hAnsi="Times New Roman" w:cs="Times New Roman"/>
          <w:b/>
          <w:sz w:val="20"/>
          <w:szCs w:val="20"/>
          <w:u w:val="single"/>
        </w:rPr>
        <w:t xml:space="preserve">35. </w:t>
      </w:r>
      <w:r w:rsidR="000D5724" w:rsidRPr="00EA05F0">
        <w:rPr>
          <w:rFonts w:ascii="Times New Roman" w:hAnsi="Times New Roman" w:cs="Times New Roman"/>
          <w:b/>
          <w:sz w:val="20"/>
          <w:szCs w:val="20"/>
          <w:u w:val="single"/>
        </w:rPr>
        <w:t>A 2005 paper argues that “the color of the sky” is one of these things because of the validity of the argument with the premises “My true love’s eyes are the color of the sky” and “Blue is the color of the sky” and the conclusion “My true love’s eyes are blue.” That paper by Nathan</w:t>
      </w:r>
      <w:r w:rsidR="000D5724" w:rsidRPr="00EA05F0">
        <w:rPr>
          <w:rFonts w:ascii="Times New Roman" w:hAnsi="Times New Roman" w:cs="Times New Roman"/>
          <w:b/>
          <w:sz w:val="20"/>
          <w:szCs w:val="20"/>
        </w:rPr>
        <w:t xml:space="preserve"> Salmon argues that general terms can be these things. Another philosopher argues that “the length of S at t-sub-zero” is one of these things, where “S” represents a stick used to fix the reference of the phrase “one meter.” The phrase “the</w:t>
      </w:r>
      <w:r w:rsidR="000D5724">
        <w:rPr>
          <w:rFonts w:ascii="Times New Roman" w:hAnsi="Times New Roman" w:cs="Times New Roman"/>
          <w:sz w:val="20"/>
          <w:szCs w:val="20"/>
        </w:rPr>
        <w:t xml:space="preserve"> U.S. president in 1970” is one of these, unlike the name “Nixon,” because someone else might have been president in 1970, according to </w:t>
      </w:r>
      <w:r w:rsidR="000D5724">
        <w:rPr>
          <w:rFonts w:ascii="Times New Roman" w:hAnsi="Times New Roman" w:cs="Times New Roman"/>
          <w:i/>
          <w:sz w:val="20"/>
          <w:szCs w:val="20"/>
        </w:rPr>
        <w:t>Naming and Necessity</w:t>
      </w:r>
      <w:r w:rsidR="000D5724">
        <w:rPr>
          <w:rFonts w:ascii="Times New Roman" w:hAnsi="Times New Roman" w:cs="Times New Roman"/>
          <w:sz w:val="20"/>
          <w:szCs w:val="20"/>
        </w:rPr>
        <w:t>. For 10 points, name these expressions which do not pick out the same entity in all possible worlds, unlike rigid designators.</w:t>
      </w:r>
      <w:r w:rsidR="000D5724">
        <w:rPr>
          <w:rFonts w:ascii="Times New Roman" w:hAnsi="Times New Roman" w:cs="Times New Roman"/>
          <w:sz w:val="20"/>
          <w:szCs w:val="20"/>
        </w:rPr>
        <w:br/>
        <w:t xml:space="preserve">ANSWER: </w:t>
      </w:r>
      <w:r w:rsidR="000D5724">
        <w:rPr>
          <w:rFonts w:ascii="Times New Roman" w:hAnsi="Times New Roman" w:cs="Times New Roman"/>
          <w:b/>
          <w:sz w:val="20"/>
          <w:szCs w:val="20"/>
          <w:u w:val="single"/>
        </w:rPr>
        <w:t>flaccid designator</w:t>
      </w:r>
      <w:r w:rsidR="000D5724">
        <w:rPr>
          <w:rFonts w:ascii="Times New Roman" w:hAnsi="Times New Roman" w:cs="Times New Roman"/>
          <w:sz w:val="20"/>
          <w:szCs w:val="20"/>
        </w:rPr>
        <w:t xml:space="preserve">s [accept </w:t>
      </w:r>
      <w:r w:rsidR="000D5724">
        <w:rPr>
          <w:rFonts w:ascii="Times New Roman" w:hAnsi="Times New Roman" w:cs="Times New Roman"/>
          <w:b/>
          <w:sz w:val="20"/>
          <w:szCs w:val="20"/>
          <w:u w:val="single"/>
        </w:rPr>
        <w:t>non-rigid designator</w:t>
      </w:r>
      <w:r w:rsidR="000D5724">
        <w:rPr>
          <w:rFonts w:ascii="Times New Roman" w:hAnsi="Times New Roman" w:cs="Times New Roman"/>
          <w:sz w:val="20"/>
          <w:szCs w:val="20"/>
        </w:rPr>
        <w:t xml:space="preserve">s before “rigid”; accept </w:t>
      </w:r>
      <w:r w:rsidR="000D5724">
        <w:rPr>
          <w:rFonts w:ascii="Times New Roman" w:hAnsi="Times New Roman" w:cs="Times New Roman"/>
          <w:b/>
          <w:sz w:val="20"/>
          <w:szCs w:val="20"/>
          <w:u w:val="single"/>
        </w:rPr>
        <w:t>accidental designator</w:t>
      </w:r>
      <w:r w:rsidR="000D5724">
        <w:rPr>
          <w:rFonts w:ascii="Times New Roman" w:hAnsi="Times New Roman" w:cs="Times New Roman"/>
          <w:sz w:val="20"/>
          <w:szCs w:val="20"/>
        </w:rPr>
        <w:t>s]</w:t>
      </w:r>
      <w:bookmarkStart w:id="0" w:name="_GoBack"/>
      <w:bookmarkEnd w:id="0"/>
    </w:p>
    <w:p w:rsidR="00763EE0" w:rsidRPr="00763EE0" w:rsidRDefault="00763EE0" w:rsidP="00763EE0">
      <w:pPr>
        <w:spacing w:line="240" w:lineRule="auto"/>
        <w:rPr>
          <w:rFonts w:ascii="Times New Roman" w:hAnsi="Times New Roman" w:cs="Times New Roman"/>
          <w:sz w:val="20"/>
          <w:szCs w:val="20"/>
        </w:rPr>
      </w:pPr>
    </w:p>
    <w:sectPr w:rsidR="00763EE0" w:rsidRPr="0076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2E"/>
    <w:rsid w:val="000D5724"/>
    <w:rsid w:val="00763EE0"/>
    <w:rsid w:val="0086422E"/>
    <w:rsid w:val="00955CB5"/>
    <w:rsid w:val="00AF683F"/>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5</cp:revision>
  <dcterms:created xsi:type="dcterms:W3CDTF">2014-07-31T14:03:00Z</dcterms:created>
  <dcterms:modified xsi:type="dcterms:W3CDTF">2014-07-31T14:13:00Z</dcterms:modified>
</cp:coreProperties>
</file>