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36171" w14:textId="2A4BA0F5" w:rsidR="00E65658" w:rsidRDefault="00E65658" w:rsidP="00516617">
      <w:pPr>
        <w:pStyle w:val="NormalWeb"/>
        <w:spacing w:before="0" w:beforeAutospacing="0" w:after="0" w:afterAutospacing="0"/>
        <w:rPr>
          <w:rFonts w:ascii="Times New Roman" w:hAnsi="Times New Roman"/>
        </w:rPr>
      </w:pPr>
      <w:r>
        <w:rPr>
          <w:rFonts w:ascii="Times New Roman" w:hAnsi="Times New Roman"/>
        </w:rPr>
        <w:t>VETO 2014</w:t>
      </w:r>
    </w:p>
    <w:p w14:paraId="268774A2" w14:textId="6E888AA6" w:rsidR="006A3F93" w:rsidRDefault="006A3F93" w:rsidP="00516617">
      <w:pPr>
        <w:pStyle w:val="NormalWeb"/>
        <w:spacing w:before="0" w:beforeAutospacing="0" w:after="0" w:afterAutospacing="0"/>
        <w:rPr>
          <w:rFonts w:ascii="Times New Roman" w:hAnsi="Times New Roman"/>
        </w:rPr>
      </w:pPr>
      <w:r>
        <w:rPr>
          <w:rFonts w:ascii="Times New Roman" w:hAnsi="Times New Roman"/>
        </w:rPr>
        <w:t>Packet by: Seattle Rolls (Joelle Smart, Alejandro López-Lago, Evan Mann, and Chris Grubb)</w:t>
      </w:r>
    </w:p>
    <w:p w14:paraId="21FE0D29" w14:textId="77777777" w:rsidR="00E65658" w:rsidRDefault="00E65658" w:rsidP="00516617">
      <w:pPr>
        <w:pStyle w:val="NormalWeb"/>
        <w:spacing w:before="0" w:beforeAutospacing="0" w:after="0" w:afterAutospacing="0"/>
        <w:rPr>
          <w:rFonts w:ascii="Times New Roman" w:hAnsi="Times New Roman"/>
        </w:rPr>
      </w:pPr>
    </w:p>
    <w:p w14:paraId="244D37E1" w14:textId="44EEA161" w:rsidR="00516617" w:rsidRPr="00516617" w:rsidRDefault="00516617" w:rsidP="00516617">
      <w:pPr>
        <w:pStyle w:val="NormalWeb"/>
        <w:spacing w:before="0" w:beforeAutospacing="0" w:after="0" w:afterAutospacing="0"/>
      </w:pPr>
      <w:r>
        <w:rPr>
          <w:rFonts w:ascii="Times New Roman" w:hAnsi="Times New Roman"/>
        </w:rPr>
        <w:t xml:space="preserve">1. </w:t>
      </w:r>
      <w:r w:rsidRPr="00516617">
        <w:rPr>
          <w:rFonts w:ascii="Times New Roman" w:hAnsi="Times New Roman"/>
          <w:color w:val="000000"/>
        </w:rPr>
        <w:t xml:space="preserve">The Inuit deity Issitoq takes the form a giant flying one of these objects and punishes people who break taboos. Ethlinn was locked in a crystal tower by her father, Balor, who had an unusual pair of these things. It’s not a snake, but this structure was personified by the </w:t>
      </w:r>
      <w:r w:rsidR="00647A1B">
        <w:rPr>
          <w:rFonts w:ascii="Times New Roman" w:hAnsi="Times New Roman"/>
          <w:color w:val="000000"/>
        </w:rPr>
        <w:t>patron and protector of Lower Egypt.</w:t>
      </w:r>
      <w:r w:rsidRPr="00516617">
        <w:rPr>
          <w:rFonts w:ascii="Times New Roman" w:hAnsi="Times New Roman"/>
          <w:color w:val="000000"/>
        </w:rPr>
        <w:t xml:space="preserve"> The daughters of Phorcys and Ceto had one of these objects stolen from them by Perseus, who used it as ransom for information about Medusa. For 10 points, name this anatomical feature that was shared along with a single tooth by the Graeae and which was gouged out at Mimir’s Well by Odin in exchange for wisdom.</w:t>
      </w:r>
    </w:p>
    <w:p w14:paraId="4165702E"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w:t>
      </w:r>
      <w:r w:rsidRPr="00516617">
        <w:rPr>
          <w:rFonts w:ascii="Times New Roman" w:eastAsia="Times New Roman" w:hAnsi="Times New Roman" w:cs="Times New Roman"/>
          <w:b/>
          <w:bCs/>
          <w:color w:val="000000"/>
          <w:sz w:val="20"/>
          <w:szCs w:val="20"/>
          <w:u w:val="single"/>
        </w:rPr>
        <w:t>eye</w:t>
      </w:r>
      <w:r w:rsidRPr="00516617">
        <w:rPr>
          <w:rFonts w:ascii="Times New Roman" w:eastAsia="Times New Roman" w:hAnsi="Times New Roman" w:cs="Times New Roman"/>
          <w:color w:val="000000"/>
          <w:sz w:val="20"/>
          <w:szCs w:val="20"/>
        </w:rPr>
        <w:t>ball</w:t>
      </w:r>
    </w:p>
    <w:p w14:paraId="6B8D6C73" w14:textId="77777777" w:rsidR="009A7FC4" w:rsidRDefault="009A7FC4">
      <w:pPr>
        <w:rPr>
          <w:rFonts w:ascii="Times New Roman" w:hAnsi="Times New Roman" w:cs="Times New Roman"/>
          <w:sz w:val="20"/>
          <w:szCs w:val="20"/>
        </w:rPr>
      </w:pPr>
    </w:p>
    <w:p w14:paraId="2B866C84" w14:textId="56798946" w:rsidR="00516617" w:rsidRPr="00516617" w:rsidRDefault="00516617" w:rsidP="00516617">
      <w:pPr>
        <w:pStyle w:val="NormalWeb"/>
        <w:spacing w:before="0" w:beforeAutospacing="0" w:after="0" w:afterAutospacing="0"/>
        <w:jc w:val="both"/>
      </w:pPr>
      <w:r>
        <w:rPr>
          <w:rFonts w:ascii="Times New Roman" w:hAnsi="Times New Roman"/>
        </w:rPr>
        <w:t xml:space="preserve">2. </w:t>
      </w:r>
      <w:r w:rsidRPr="00516617">
        <w:rPr>
          <w:rFonts w:ascii="Times New Roman" w:hAnsi="Times New Roman"/>
          <w:color w:val="000000"/>
        </w:rPr>
        <w:t>People from this city are known as defeños [de-fen-yos]. The Paseo de la Reforma in this city passes through Santa Fe, a major financial district, and that road also contains a gold-covered statue of Nike known as the Angel of Independence. This city’s main town square is the Zócalo [SO-ka-lo].</w:t>
      </w:r>
      <w:r w:rsidRPr="00516617">
        <w:rPr>
          <w:rFonts w:ascii="Times New Roman" w:hAnsi="Times New Roman"/>
          <w:strike/>
          <w:color w:val="000000"/>
        </w:rPr>
        <w:t xml:space="preserve"> </w:t>
      </w:r>
      <w:r w:rsidRPr="00516617">
        <w:rPr>
          <w:rFonts w:ascii="Times New Roman" w:hAnsi="Times New Roman"/>
          <w:color w:val="000000"/>
        </w:rPr>
        <w:t xml:space="preserve">This city sits on a valley over 2200 meters above sea level and the UN once labelled it as the most polluted city on Earth. It was originally built on Lake Texcoco and the population of its metropolitan area is over 20 million people. For 10 points, name this </w:t>
      </w:r>
      <w:r w:rsidR="00A7190F">
        <w:rPr>
          <w:rFonts w:ascii="Times New Roman" w:hAnsi="Times New Roman"/>
          <w:color w:val="000000"/>
        </w:rPr>
        <w:t>Latin American capital.</w:t>
      </w:r>
    </w:p>
    <w:p w14:paraId="5EFDDDCA"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w:t>
      </w:r>
      <w:r w:rsidRPr="00516617">
        <w:rPr>
          <w:rFonts w:ascii="Times New Roman" w:eastAsia="Times New Roman" w:hAnsi="Times New Roman" w:cs="Times New Roman"/>
          <w:b/>
          <w:bCs/>
          <w:color w:val="000000"/>
          <w:sz w:val="20"/>
          <w:szCs w:val="20"/>
          <w:u w:val="single"/>
        </w:rPr>
        <w:t>Mexico City</w:t>
      </w:r>
      <w:r w:rsidRPr="00516617">
        <w:rPr>
          <w:rFonts w:ascii="Times New Roman" w:eastAsia="Times New Roman" w:hAnsi="Times New Roman" w:cs="Times New Roman"/>
          <w:color w:val="000000"/>
          <w:sz w:val="20"/>
          <w:szCs w:val="20"/>
        </w:rPr>
        <w:t xml:space="preserve"> [accept </w:t>
      </w:r>
      <w:r w:rsidRPr="00516617">
        <w:rPr>
          <w:rFonts w:ascii="Times New Roman" w:eastAsia="Times New Roman" w:hAnsi="Times New Roman" w:cs="Times New Roman"/>
          <w:b/>
          <w:bCs/>
          <w:color w:val="000000"/>
          <w:sz w:val="20"/>
          <w:szCs w:val="20"/>
          <w:u w:val="single"/>
        </w:rPr>
        <w:t>Ciudad de Mexico</w:t>
      </w:r>
      <w:r w:rsidRPr="00516617">
        <w:rPr>
          <w:rFonts w:ascii="Times New Roman" w:eastAsia="Times New Roman" w:hAnsi="Times New Roman" w:cs="Times New Roman"/>
          <w:color w:val="000000"/>
          <w:sz w:val="20"/>
          <w:szCs w:val="20"/>
        </w:rPr>
        <w:t xml:space="preserve">, accept </w:t>
      </w:r>
      <w:r w:rsidRPr="00516617">
        <w:rPr>
          <w:rFonts w:ascii="Times New Roman" w:eastAsia="Times New Roman" w:hAnsi="Times New Roman" w:cs="Times New Roman"/>
          <w:b/>
          <w:bCs/>
          <w:color w:val="000000"/>
          <w:sz w:val="20"/>
          <w:szCs w:val="20"/>
          <w:u w:val="single"/>
        </w:rPr>
        <w:t>Mexico D.F.</w:t>
      </w:r>
      <w:r w:rsidRPr="00516617">
        <w:rPr>
          <w:rFonts w:ascii="Times New Roman" w:eastAsia="Times New Roman" w:hAnsi="Times New Roman" w:cs="Times New Roman"/>
          <w:color w:val="000000"/>
          <w:sz w:val="20"/>
          <w:szCs w:val="20"/>
        </w:rPr>
        <w:t>]</w:t>
      </w:r>
    </w:p>
    <w:p w14:paraId="4C32866B" w14:textId="77777777" w:rsidR="00516617" w:rsidRDefault="00516617">
      <w:pPr>
        <w:rPr>
          <w:rFonts w:ascii="Times New Roman" w:hAnsi="Times New Roman" w:cs="Times New Roman"/>
          <w:sz w:val="20"/>
          <w:szCs w:val="20"/>
        </w:rPr>
      </w:pPr>
    </w:p>
    <w:p w14:paraId="495B9043" w14:textId="77777777" w:rsidR="00516617" w:rsidRPr="00516617" w:rsidRDefault="00516617" w:rsidP="00516617">
      <w:pPr>
        <w:rPr>
          <w:rFonts w:ascii="Times" w:eastAsia="Times New Roman" w:hAnsi="Times" w:cs="Times New Roman"/>
          <w:sz w:val="20"/>
          <w:szCs w:val="20"/>
        </w:rPr>
      </w:pPr>
      <w:r>
        <w:rPr>
          <w:rFonts w:ascii="Times New Roman" w:hAnsi="Times New Roman" w:cs="Times New Roman"/>
          <w:sz w:val="20"/>
          <w:szCs w:val="20"/>
        </w:rPr>
        <w:t xml:space="preserve">3. </w:t>
      </w:r>
      <w:r w:rsidRPr="00516617">
        <w:rPr>
          <w:rFonts w:ascii="Times New Roman" w:eastAsia="Times New Roman" w:hAnsi="Times New Roman" w:cs="Times New Roman"/>
          <w:color w:val="000000"/>
          <w:sz w:val="20"/>
          <w:szCs w:val="20"/>
        </w:rPr>
        <w:t xml:space="preserve">In one of this author’s books, a disastrous self-punishing “Good-Conduct Club” leads to several children’s illnesses, prompting their widower father to consider marrying Rosemary West. The title character’s brother Walter is killed in action during WWI in the sequel to this writer’s </w:t>
      </w:r>
      <w:r w:rsidRPr="00516617">
        <w:rPr>
          <w:rFonts w:ascii="Times New Roman" w:eastAsia="Times New Roman" w:hAnsi="Times New Roman" w:cs="Times New Roman"/>
          <w:i/>
          <w:iCs/>
          <w:color w:val="000000"/>
          <w:sz w:val="20"/>
          <w:szCs w:val="20"/>
        </w:rPr>
        <w:t>Rainbow Valley</w:t>
      </w:r>
      <w:r w:rsidRPr="00516617">
        <w:rPr>
          <w:rFonts w:ascii="Times New Roman" w:eastAsia="Times New Roman" w:hAnsi="Times New Roman" w:cs="Times New Roman"/>
          <w:color w:val="000000"/>
          <w:sz w:val="20"/>
          <w:szCs w:val="20"/>
        </w:rPr>
        <w:t xml:space="preserve">, and along with </w:t>
      </w:r>
      <w:r w:rsidRPr="00516617">
        <w:rPr>
          <w:rFonts w:ascii="Times New Roman" w:eastAsia="Times New Roman" w:hAnsi="Times New Roman" w:cs="Times New Roman"/>
          <w:i/>
          <w:iCs/>
          <w:color w:val="000000"/>
          <w:sz w:val="20"/>
          <w:szCs w:val="20"/>
        </w:rPr>
        <w:t>Rilla of Ingleside</w:t>
      </w:r>
      <w:r w:rsidRPr="00516617">
        <w:rPr>
          <w:rFonts w:ascii="Times New Roman" w:eastAsia="Times New Roman" w:hAnsi="Times New Roman" w:cs="Times New Roman"/>
          <w:color w:val="000000"/>
          <w:sz w:val="20"/>
          <w:szCs w:val="20"/>
        </w:rPr>
        <w:t xml:space="preserve">, this author’s series also features the “bosom” friendship of Diana Barry and a title orphan, who was accidentally adopted by the Cuthberts. For 10 points, name this Canadian author whose most famous series is set on Prince Edward Island and begins with the novel </w:t>
      </w:r>
      <w:r w:rsidRPr="00516617">
        <w:rPr>
          <w:rFonts w:ascii="Times New Roman" w:eastAsia="Times New Roman" w:hAnsi="Times New Roman" w:cs="Times New Roman"/>
          <w:i/>
          <w:iCs/>
          <w:color w:val="000000"/>
          <w:sz w:val="20"/>
          <w:szCs w:val="20"/>
        </w:rPr>
        <w:t>Anne of Green Gables</w:t>
      </w:r>
      <w:r w:rsidRPr="00516617">
        <w:rPr>
          <w:rFonts w:ascii="Times New Roman" w:eastAsia="Times New Roman" w:hAnsi="Times New Roman" w:cs="Times New Roman"/>
          <w:color w:val="000000"/>
          <w:sz w:val="20"/>
          <w:szCs w:val="20"/>
        </w:rPr>
        <w:t>.</w:t>
      </w:r>
    </w:p>
    <w:p w14:paraId="58BA2890" w14:textId="77777777" w:rsidR="00516617" w:rsidRDefault="00516617">
      <w:pPr>
        <w:rPr>
          <w:rFonts w:ascii="Times New Roman" w:hAnsi="Times New Roman" w:cs="Times New Roman"/>
          <w:sz w:val="20"/>
          <w:szCs w:val="20"/>
        </w:rPr>
      </w:pPr>
      <w:r>
        <w:rPr>
          <w:rFonts w:ascii="Times New Roman" w:hAnsi="Times New Roman" w:cs="Times New Roman"/>
          <w:sz w:val="20"/>
          <w:szCs w:val="20"/>
        </w:rPr>
        <w:t xml:space="preserve">ANSWER: Lucy Maud </w:t>
      </w:r>
      <w:r>
        <w:rPr>
          <w:rFonts w:ascii="Times New Roman" w:hAnsi="Times New Roman" w:cs="Times New Roman"/>
          <w:b/>
          <w:sz w:val="20"/>
          <w:szCs w:val="20"/>
          <w:u w:val="single"/>
        </w:rPr>
        <w:t>Montgomery</w:t>
      </w:r>
    </w:p>
    <w:p w14:paraId="78B30E6D" w14:textId="77777777" w:rsidR="00516617" w:rsidRDefault="00516617">
      <w:pPr>
        <w:rPr>
          <w:rFonts w:ascii="Times New Roman" w:hAnsi="Times New Roman" w:cs="Times New Roman"/>
          <w:sz w:val="20"/>
          <w:szCs w:val="20"/>
        </w:rPr>
      </w:pPr>
    </w:p>
    <w:p w14:paraId="083D5DF1" w14:textId="77777777" w:rsidR="00516617" w:rsidRPr="00516617" w:rsidRDefault="00516617" w:rsidP="00516617">
      <w:pPr>
        <w:pStyle w:val="NormalWeb"/>
        <w:spacing w:before="0" w:beforeAutospacing="0" w:after="0" w:afterAutospacing="0"/>
      </w:pPr>
      <w:r>
        <w:rPr>
          <w:rFonts w:ascii="Times New Roman" w:hAnsi="Times New Roman"/>
        </w:rPr>
        <w:t xml:space="preserve">4. </w:t>
      </w:r>
      <w:r w:rsidRPr="00516617">
        <w:rPr>
          <w:rFonts w:ascii="Times New Roman" w:hAnsi="Times New Roman"/>
          <w:color w:val="000000"/>
        </w:rPr>
        <w:t>Five teenagers who sent cameras to one of these locations in Espanola were charged under the Defence of Canada Regulations. The largest of these institutions were at Lethbridge and Medicine Hat while the most dangerous residents were kept in a former sanitarium in Gravenhurst. The Battle of Bowmanville occurred at one of these institutions that was later the site of the failed Operation Kiebitz escape plan, and many inmates of these establishments requested to stay instead of being repatriated to Germany. For 10 points, name these locations where captured Nazi soldiers were detained.</w:t>
      </w:r>
    </w:p>
    <w:p w14:paraId="3549A138"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Canadian </w:t>
      </w:r>
      <w:r w:rsidRPr="00516617">
        <w:rPr>
          <w:rFonts w:ascii="Times New Roman" w:eastAsia="Times New Roman" w:hAnsi="Times New Roman" w:cs="Times New Roman"/>
          <w:b/>
          <w:bCs/>
          <w:color w:val="000000"/>
          <w:sz w:val="20"/>
          <w:szCs w:val="20"/>
          <w:u w:val="single"/>
        </w:rPr>
        <w:t>POW camps</w:t>
      </w:r>
      <w:r w:rsidRPr="00516617">
        <w:rPr>
          <w:rFonts w:ascii="Times New Roman" w:eastAsia="Times New Roman" w:hAnsi="Times New Roman" w:cs="Times New Roman"/>
          <w:b/>
          <w:bCs/>
          <w:color w:val="000000"/>
          <w:sz w:val="20"/>
          <w:szCs w:val="20"/>
        </w:rPr>
        <w:t xml:space="preserve"> </w:t>
      </w:r>
      <w:r w:rsidRPr="00516617">
        <w:rPr>
          <w:rFonts w:ascii="Times New Roman" w:eastAsia="Times New Roman" w:hAnsi="Times New Roman" w:cs="Times New Roman"/>
          <w:color w:val="000000"/>
          <w:sz w:val="20"/>
          <w:szCs w:val="20"/>
        </w:rPr>
        <w:t>in World War II [be generous with prompts]</w:t>
      </w:r>
    </w:p>
    <w:p w14:paraId="64BAC3CC" w14:textId="77777777" w:rsidR="00516617" w:rsidRDefault="00516617">
      <w:pPr>
        <w:rPr>
          <w:rFonts w:ascii="Times New Roman" w:hAnsi="Times New Roman" w:cs="Times New Roman"/>
          <w:sz w:val="20"/>
          <w:szCs w:val="20"/>
        </w:rPr>
      </w:pPr>
    </w:p>
    <w:p w14:paraId="6BF65CDF" w14:textId="77777777" w:rsidR="00516617" w:rsidRPr="00516617" w:rsidRDefault="00516617" w:rsidP="00516617">
      <w:pPr>
        <w:pStyle w:val="NormalWeb"/>
        <w:spacing w:before="0" w:beforeAutospacing="0" w:after="0" w:afterAutospacing="0"/>
      </w:pPr>
      <w:r>
        <w:rPr>
          <w:rFonts w:ascii="Times New Roman" w:hAnsi="Times New Roman"/>
        </w:rPr>
        <w:t xml:space="preserve">5. </w:t>
      </w:r>
      <w:r w:rsidRPr="00516617">
        <w:rPr>
          <w:rFonts w:ascii="Times New Roman" w:hAnsi="Times New Roman"/>
          <w:color w:val="000000"/>
        </w:rPr>
        <w:t>“The medium Bayrolles” and the “spirit Hoseib Alar Robardin” appear in the footnote to a story by this author in which a man discovers he is dead while wandering around the ruins of Carcosa. A battalion of disfigured men creeping around on their hands and knees is encountered by a small deaf boy in another of this person’s stories. The main character of this man’s most famous story seemingly develops hyper-acute senses and believes he has escaped an execution by Union soldiers, although it turns out that Farquhar’s hanging was actually successful. For 10 points, name this author of “Chickamauga” and “An Occurrence at Owl Creek Bridge”.</w:t>
      </w:r>
    </w:p>
    <w:p w14:paraId="6555C933"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Ambrose </w:t>
      </w:r>
      <w:r w:rsidRPr="00516617">
        <w:rPr>
          <w:rFonts w:ascii="Times New Roman" w:eastAsia="Times New Roman" w:hAnsi="Times New Roman" w:cs="Times New Roman"/>
          <w:b/>
          <w:bCs/>
          <w:color w:val="000000"/>
          <w:sz w:val="20"/>
          <w:szCs w:val="20"/>
          <w:u w:val="single"/>
        </w:rPr>
        <w:t>Bierce</w:t>
      </w:r>
    </w:p>
    <w:p w14:paraId="2714A2D7" w14:textId="77777777" w:rsidR="00516617" w:rsidRDefault="00516617">
      <w:pPr>
        <w:rPr>
          <w:rFonts w:ascii="Times New Roman" w:hAnsi="Times New Roman" w:cs="Times New Roman"/>
          <w:sz w:val="20"/>
          <w:szCs w:val="20"/>
        </w:rPr>
      </w:pPr>
    </w:p>
    <w:p w14:paraId="6B4E50EA" w14:textId="77777777" w:rsidR="003E43E3" w:rsidRPr="00AD0FD1" w:rsidRDefault="00516617" w:rsidP="003E43E3">
      <w:pPr>
        <w:rPr>
          <w:rFonts w:ascii="Times" w:hAnsi="Times" w:cs="Times New Roman"/>
          <w:sz w:val="20"/>
          <w:szCs w:val="20"/>
        </w:rPr>
      </w:pPr>
      <w:r>
        <w:rPr>
          <w:rFonts w:ascii="Times New Roman" w:hAnsi="Times New Roman"/>
        </w:rPr>
        <w:t xml:space="preserve">6. </w:t>
      </w:r>
      <w:r w:rsidR="003E43E3" w:rsidRPr="00AD0FD1">
        <w:rPr>
          <w:rFonts w:ascii="Times New Roman" w:hAnsi="Times New Roman" w:cs="Times New Roman"/>
          <w:color w:val="000000"/>
          <w:sz w:val="20"/>
          <w:szCs w:val="20"/>
        </w:rPr>
        <w:t xml:space="preserve">Two vessels constructed for this event, under the commission of William Jones, were made made using wooden pegs rather than nails due to a shortage. The commander of the losing side of this battle attempted to intercept opposing vessels returning from Black Rock but missed them in the fog. That commander, Robert Barclay, lifted his blockade of Presque Isle because of inclement weather. </w:t>
      </w:r>
      <w:r w:rsidR="003E43E3" w:rsidRPr="00AD0FD1">
        <w:rPr>
          <w:rFonts w:ascii="Times New Roman" w:hAnsi="Times New Roman" w:cs="Times New Roman"/>
          <w:color w:val="333333"/>
          <w:sz w:val="20"/>
          <w:szCs w:val="20"/>
        </w:rPr>
        <w:t xml:space="preserve">After his flagship was disabled, the eventual winning commander of this battle had to lower a flag emblazoned with the dying words of James Lawrence and transfer to the USS </w:t>
      </w:r>
      <w:r w:rsidR="003E43E3" w:rsidRPr="00AD0FD1">
        <w:rPr>
          <w:rFonts w:ascii="Times New Roman" w:hAnsi="Times New Roman" w:cs="Times New Roman"/>
          <w:i/>
          <w:iCs/>
          <w:color w:val="333333"/>
          <w:sz w:val="20"/>
          <w:szCs w:val="20"/>
        </w:rPr>
        <w:t>Niagara</w:t>
      </w:r>
      <w:r w:rsidR="003E43E3" w:rsidRPr="00AD0FD1">
        <w:rPr>
          <w:rFonts w:ascii="Times New Roman" w:hAnsi="Times New Roman" w:cs="Times New Roman"/>
          <w:color w:val="333333"/>
          <w:sz w:val="20"/>
          <w:szCs w:val="20"/>
        </w:rPr>
        <w:t xml:space="preserve">. </w:t>
      </w:r>
      <w:r w:rsidR="003E43E3" w:rsidRPr="00AD0FD1">
        <w:rPr>
          <w:rFonts w:ascii="Times New Roman" w:hAnsi="Times New Roman" w:cs="Times New Roman"/>
          <w:color w:val="000000"/>
          <w:sz w:val="20"/>
          <w:szCs w:val="20"/>
        </w:rPr>
        <w:t>For 10 points, identify this battle in which British fleets were defeated by Oliver Hazard Perry on a namesake lake.</w:t>
      </w:r>
    </w:p>
    <w:p w14:paraId="6E93D1C1" w14:textId="5B0093F7" w:rsidR="00516617" w:rsidRPr="003E43E3" w:rsidRDefault="003E43E3" w:rsidP="003E43E3">
      <w:pPr>
        <w:pStyle w:val="NormalWeb"/>
        <w:spacing w:before="0" w:beforeAutospacing="0" w:after="0" w:afterAutospacing="0"/>
        <w:rPr>
          <w:rFonts w:ascii="Times New Roman" w:eastAsia="Times New Roman" w:hAnsi="Times New Roman"/>
          <w:color w:val="000000"/>
        </w:rPr>
      </w:pPr>
      <w:r w:rsidRPr="00AD0FD1">
        <w:rPr>
          <w:rFonts w:ascii="Times New Roman" w:eastAsia="Times New Roman" w:hAnsi="Times New Roman"/>
          <w:color w:val="000000"/>
        </w:rPr>
        <w:t xml:space="preserve">ANSWER: Battle of </w:t>
      </w:r>
      <w:r w:rsidRPr="00AD0FD1">
        <w:rPr>
          <w:rFonts w:ascii="Times New Roman" w:eastAsia="Times New Roman" w:hAnsi="Times New Roman"/>
          <w:b/>
          <w:bCs/>
          <w:color w:val="000000"/>
          <w:u w:val="single"/>
        </w:rPr>
        <w:t>Lake Erie</w:t>
      </w:r>
      <w:r w:rsidRPr="00AD0FD1">
        <w:rPr>
          <w:rFonts w:ascii="Times New Roman" w:eastAsia="Times New Roman" w:hAnsi="Times New Roman"/>
          <w:color w:val="000000"/>
        </w:rPr>
        <w:t xml:space="preserve"> [or Battle of </w:t>
      </w:r>
      <w:r w:rsidRPr="00AD0FD1">
        <w:rPr>
          <w:rFonts w:ascii="Times New Roman" w:eastAsia="Times New Roman" w:hAnsi="Times New Roman"/>
          <w:b/>
          <w:bCs/>
          <w:color w:val="000000"/>
          <w:u w:val="single"/>
        </w:rPr>
        <w:t>Put-in-Bay</w:t>
      </w:r>
      <w:r w:rsidRPr="00AD0FD1">
        <w:rPr>
          <w:rFonts w:ascii="Times New Roman" w:eastAsia="Times New Roman" w:hAnsi="Times New Roman"/>
          <w:color w:val="000000"/>
        </w:rPr>
        <w:t>]</w:t>
      </w:r>
    </w:p>
    <w:p w14:paraId="37E2D199" w14:textId="77777777" w:rsidR="00516617" w:rsidRDefault="00516617">
      <w:pPr>
        <w:rPr>
          <w:rFonts w:ascii="Times New Roman" w:hAnsi="Times New Roman" w:cs="Times New Roman"/>
          <w:sz w:val="20"/>
          <w:szCs w:val="20"/>
        </w:rPr>
      </w:pPr>
    </w:p>
    <w:p w14:paraId="138FB76C" w14:textId="77777777" w:rsidR="00516617" w:rsidRPr="00516617" w:rsidRDefault="00516617" w:rsidP="00516617">
      <w:pPr>
        <w:pStyle w:val="NormalWeb"/>
        <w:spacing w:before="0" w:beforeAutospacing="0" w:after="0" w:afterAutospacing="0"/>
      </w:pPr>
      <w:r>
        <w:rPr>
          <w:rFonts w:ascii="Times New Roman" w:hAnsi="Times New Roman"/>
        </w:rPr>
        <w:t xml:space="preserve">7. </w:t>
      </w:r>
      <w:r w:rsidRPr="00516617">
        <w:rPr>
          <w:rFonts w:ascii="Times New Roman" w:hAnsi="Times New Roman"/>
          <w:color w:val="000000"/>
        </w:rPr>
        <w:t>This man was placed in his longest-serving role shortly after the Bhuj Earthquake in 2001. The United States used his role in the riots that occurred after the burning of a train in Godhra in 2002 as the reason for denying him a visa in 2005. L.K. Advani resigned when this politician was selected to chair the campaign committee of the BJP, whose NDA coalition won the majority of seats in the Lok Sabha in the 2014 elections. For 10 points, name this former chief minister of Gujarat and current prime minister of India.</w:t>
      </w:r>
    </w:p>
    <w:p w14:paraId="0B7C5FBD"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Narendra </w:t>
      </w:r>
      <w:r w:rsidRPr="00516617">
        <w:rPr>
          <w:rFonts w:ascii="Times New Roman" w:eastAsia="Times New Roman" w:hAnsi="Times New Roman" w:cs="Times New Roman"/>
          <w:b/>
          <w:bCs/>
          <w:color w:val="000000"/>
          <w:sz w:val="20"/>
          <w:szCs w:val="20"/>
          <w:u w:val="single"/>
        </w:rPr>
        <w:t>Modi</w:t>
      </w:r>
    </w:p>
    <w:p w14:paraId="3D717D4C" w14:textId="77777777" w:rsidR="00516617" w:rsidRDefault="00516617">
      <w:pPr>
        <w:rPr>
          <w:rFonts w:ascii="Times New Roman" w:hAnsi="Times New Roman" w:cs="Times New Roman"/>
          <w:sz w:val="20"/>
          <w:szCs w:val="20"/>
        </w:rPr>
      </w:pPr>
    </w:p>
    <w:p w14:paraId="45E0A9D2" w14:textId="77777777" w:rsidR="00516617" w:rsidRPr="00516617" w:rsidRDefault="00AD0FD1" w:rsidP="00516617">
      <w:pPr>
        <w:rPr>
          <w:rFonts w:ascii="Times" w:hAnsi="Times" w:cs="Times New Roman"/>
          <w:sz w:val="20"/>
          <w:szCs w:val="20"/>
        </w:rPr>
      </w:pPr>
      <w:r>
        <w:rPr>
          <w:rFonts w:ascii="Times New Roman" w:hAnsi="Times New Roman" w:cs="Times New Roman"/>
          <w:color w:val="000000"/>
          <w:sz w:val="20"/>
          <w:szCs w:val="20"/>
        </w:rPr>
        <w:t xml:space="preserve">8. </w:t>
      </w:r>
      <w:r w:rsidR="00516617" w:rsidRPr="00516617">
        <w:rPr>
          <w:rFonts w:ascii="Times New Roman" w:hAnsi="Times New Roman" w:cs="Times New Roman"/>
          <w:color w:val="000000"/>
          <w:sz w:val="20"/>
          <w:szCs w:val="20"/>
        </w:rPr>
        <w:t>This work claims that elementary propositions are just a concatenation of names and cannot be contradicted. Given the set of all elementary propositions it is possible to construct all possible propositions, which are truth functions of elementary propositions. The case of a Paris courtroom using models to represent a traffic accident is used as an analogy for how our language manages to represent the world in this work. This work is composed of seven propositions, subdivided into many smaller parts, the first of which is “The world is all that is the case,” while the final is “What we cannot speak about we must pass over in silence.” For 10 points, identify this major work of early Wittgenstein.</w:t>
      </w:r>
    </w:p>
    <w:p w14:paraId="56DFB5A1"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w:t>
      </w:r>
      <w:r w:rsidRPr="00516617">
        <w:rPr>
          <w:rFonts w:ascii="Times New Roman" w:eastAsia="Times New Roman" w:hAnsi="Times New Roman" w:cs="Times New Roman"/>
          <w:b/>
          <w:bCs/>
          <w:i/>
          <w:iCs/>
          <w:color w:val="000000"/>
          <w:sz w:val="20"/>
          <w:szCs w:val="20"/>
          <w:u w:val="single"/>
        </w:rPr>
        <w:t>Tractatus Logico-Philosophicus</w:t>
      </w:r>
      <w:r w:rsidRPr="00516617">
        <w:rPr>
          <w:rFonts w:ascii="Times New Roman" w:eastAsia="Times New Roman" w:hAnsi="Times New Roman" w:cs="Times New Roman"/>
          <w:i/>
          <w:iCs/>
          <w:color w:val="000000"/>
          <w:sz w:val="20"/>
          <w:szCs w:val="20"/>
        </w:rPr>
        <w:t xml:space="preserve"> </w:t>
      </w:r>
      <w:r w:rsidRPr="00516617">
        <w:rPr>
          <w:rFonts w:ascii="Times New Roman" w:eastAsia="Times New Roman" w:hAnsi="Times New Roman" w:cs="Times New Roman"/>
          <w:color w:val="000000"/>
          <w:sz w:val="20"/>
          <w:szCs w:val="20"/>
        </w:rPr>
        <w:t xml:space="preserve">[or </w:t>
      </w:r>
      <w:r w:rsidRPr="00516617">
        <w:rPr>
          <w:rFonts w:ascii="Times New Roman" w:eastAsia="Times New Roman" w:hAnsi="Times New Roman" w:cs="Times New Roman"/>
          <w:b/>
          <w:bCs/>
          <w:color w:val="000000"/>
          <w:sz w:val="20"/>
          <w:szCs w:val="20"/>
          <w:u w:val="single"/>
        </w:rPr>
        <w:t>Logical-Philosophical Treatise</w:t>
      </w:r>
      <w:r w:rsidRPr="00516617">
        <w:rPr>
          <w:rFonts w:ascii="Times New Roman" w:eastAsia="Times New Roman" w:hAnsi="Times New Roman" w:cs="Times New Roman"/>
          <w:color w:val="000000"/>
          <w:sz w:val="20"/>
          <w:szCs w:val="20"/>
        </w:rPr>
        <w:t xml:space="preserve"> or </w:t>
      </w:r>
      <w:r w:rsidRPr="00516617">
        <w:rPr>
          <w:rFonts w:ascii="Times New Roman" w:eastAsia="Times New Roman" w:hAnsi="Times New Roman" w:cs="Times New Roman"/>
          <w:b/>
          <w:bCs/>
          <w:color w:val="000000"/>
          <w:sz w:val="20"/>
          <w:szCs w:val="20"/>
          <w:u w:val="single"/>
        </w:rPr>
        <w:t>Wittgenstein’s Tractatus</w:t>
      </w:r>
      <w:r w:rsidRPr="00516617">
        <w:rPr>
          <w:rFonts w:ascii="Times New Roman" w:eastAsia="Times New Roman" w:hAnsi="Times New Roman" w:cs="Times New Roman"/>
          <w:color w:val="000000"/>
          <w:sz w:val="20"/>
          <w:szCs w:val="20"/>
        </w:rPr>
        <w:t xml:space="preserve"> before mention of Wittgenstein]</w:t>
      </w:r>
    </w:p>
    <w:p w14:paraId="5F47C13F" w14:textId="77777777" w:rsidR="00516617" w:rsidRDefault="00516617">
      <w:pPr>
        <w:rPr>
          <w:rFonts w:ascii="Times New Roman" w:hAnsi="Times New Roman" w:cs="Times New Roman"/>
          <w:sz w:val="20"/>
          <w:szCs w:val="20"/>
        </w:rPr>
      </w:pPr>
    </w:p>
    <w:p w14:paraId="5ECD6CF8" w14:textId="07FF4B6F" w:rsidR="00516617" w:rsidRPr="00516617" w:rsidRDefault="00AD0FD1" w:rsidP="00516617">
      <w:pPr>
        <w:rPr>
          <w:rFonts w:ascii="Times" w:hAnsi="Times" w:cs="Times New Roman"/>
          <w:sz w:val="20"/>
          <w:szCs w:val="20"/>
        </w:rPr>
      </w:pPr>
      <w:r>
        <w:rPr>
          <w:rFonts w:ascii="Times New Roman" w:hAnsi="Times New Roman" w:cs="Times New Roman"/>
          <w:color w:val="000000"/>
          <w:sz w:val="20"/>
          <w:szCs w:val="20"/>
        </w:rPr>
        <w:lastRenderedPageBreak/>
        <w:t xml:space="preserve">9. </w:t>
      </w:r>
      <w:r w:rsidR="00516617" w:rsidRPr="00516617">
        <w:rPr>
          <w:rFonts w:ascii="Times New Roman" w:hAnsi="Times New Roman" w:cs="Times New Roman"/>
          <w:color w:val="000000"/>
          <w:sz w:val="20"/>
          <w:szCs w:val="20"/>
        </w:rPr>
        <w:t xml:space="preserve">A band named after this city uses the hook “We can do it softcore if you want / But you should know I take it both ways” in the song “For Our Elegant Caste”. A group from this city produced the lyrics “In a heartbeat girl, sex on the beach” in a song featuring Sean Paul, “Summer Paradise”. The lyrics “By the time the first bombs fell / We were already bored” accompany a video depicting a dystopian version of the title neighborhood in “The Suburbs”, and in the song “Suzanne”, Leonard Cohen and the title woman walk around Notre-Dame-de-Bon-Secours in this city.  For 10 points, the bands Simple Plan and Arcade Fire hail from </w:t>
      </w:r>
      <w:r w:rsidR="00441182">
        <w:rPr>
          <w:rFonts w:ascii="Times New Roman" w:hAnsi="Times New Roman" w:cs="Times New Roman"/>
          <w:color w:val="000000"/>
          <w:sz w:val="20"/>
          <w:szCs w:val="20"/>
        </w:rPr>
        <w:t>what</w:t>
      </w:r>
      <w:r w:rsidR="00516617" w:rsidRPr="00516617">
        <w:rPr>
          <w:rFonts w:ascii="Times New Roman" w:hAnsi="Times New Roman" w:cs="Times New Roman"/>
          <w:color w:val="000000"/>
          <w:sz w:val="20"/>
          <w:szCs w:val="20"/>
        </w:rPr>
        <w:t xml:space="preserve"> French Canadian city</w:t>
      </w:r>
      <w:r w:rsidR="00441182">
        <w:rPr>
          <w:rFonts w:ascii="Times New Roman" w:hAnsi="Times New Roman" w:cs="Times New Roman"/>
          <w:color w:val="000000"/>
          <w:sz w:val="20"/>
          <w:szCs w:val="20"/>
        </w:rPr>
        <w:t>?</w:t>
      </w:r>
    </w:p>
    <w:p w14:paraId="09DA5331" w14:textId="77777777" w:rsidR="00516617" w:rsidRPr="00516617" w:rsidRDefault="00516617" w:rsidP="00516617">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 xml:space="preserve">ANSWER: </w:t>
      </w:r>
      <w:r w:rsidRPr="00516617">
        <w:rPr>
          <w:rFonts w:ascii="Times New Roman" w:eastAsia="Times New Roman" w:hAnsi="Times New Roman" w:cs="Times New Roman"/>
          <w:b/>
          <w:bCs/>
          <w:color w:val="000000"/>
          <w:sz w:val="20"/>
          <w:szCs w:val="20"/>
          <w:u w:val="single"/>
        </w:rPr>
        <w:t>Montreal</w:t>
      </w:r>
    </w:p>
    <w:p w14:paraId="17B64443" w14:textId="77777777" w:rsidR="00516617" w:rsidRDefault="00516617">
      <w:pPr>
        <w:rPr>
          <w:rFonts w:ascii="Times New Roman" w:hAnsi="Times New Roman" w:cs="Times New Roman"/>
          <w:sz w:val="20"/>
          <w:szCs w:val="20"/>
        </w:rPr>
      </w:pPr>
    </w:p>
    <w:p w14:paraId="44869B67" w14:textId="77777777" w:rsidR="005D672C" w:rsidRPr="005D672C" w:rsidRDefault="00AD0FD1" w:rsidP="005D672C">
      <w:pPr>
        <w:pStyle w:val="NormalWeb"/>
        <w:spacing w:before="0" w:beforeAutospacing="0" w:after="0" w:afterAutospacing="0"/>
      </w:pPr>
      <w:r>
        <w:rPr>
          <w:rFonts w:ascii="Times New Roman" w:hAnsi="Times New Roman"/>
          <w:color w:val="000000"/>
        </w:rPr>
        <w:t xml:space="preserve">10. </w:t>
      </w:r>
      <w:r w:rsidR="005D672C" w:rsidRPr="005D672C">
        <w:rPr>
          <w:rFonts w:ascii="Times New Roman" w:hAnsi="Times New Roman"/>
          <w:color w:val="000000"/>
        </w:rPr>
        <w:t>Two slabs supported by six columns and a lower third slab lifted off the ground by pilotis made up this man’s idea for the Maison Dom-ino. A social housing project by this architect featured interlocking zig-zagged apartments and had an internal street that featured shops, restaurants, and a hotel. Along with the Unite d’Habitation at Marseilles, this man designed a chapel with a sloping floor, an</w:t>
      </w:r>
      <w:r w:rsidR="005D672C" w:rsidRPr="005D672C">
        <w:rPr>
          <w:rFonts w:ascii="Times New Roman" w:hAnsi="Times New Roman"/>
          <w:color w:val="00FFFF"/>
        </w:rPr>
        <w:t xml:space="preserve"> </w:t>
      </w:r>
      <w:r w:rsidR="005D672C" w:rsidRPr="005D672C">
        <w:rPr>
          <w:rFonts w:ascii="Times New Roman" w:hAnsi="Times New Roman"/>
          <w:color w:val="000000"/>
        </w:rPr>
        <w:t xml:space="preserve">open-air altar, and a dark curved roof that contrasts with its white walls in a composition that departs from the “five points” laid out in his </w:t>
      </w:r>
      <w:r w:rsidR="005D672C" w:rsidRPr="005D672C">
        <w:rPr>
          <w:rFonts w:ascii="Times New Roman" w:hAnsi="Times New Roman"/>
          <w:i/>
          <w:iCs/>
          <w:color w:val="000000"/>
        </w:rPr>
        <w:t>Towards a New Architecture</w:t>
      </w:r>
      <w:r w:rsidR="005D672C" w:rsidRPr="005D672C">
        <w:rPr>
          <w:rFonts w:ascii="Times New Roman" w:hAnsi="Times New Roman"/>
          <w:color w:val="000000"/>
        </w:rPr>
        <w:t>. For 10 points, name this Swiss architect of Notre Dame du Haut and Villa Savoye.</w:t>
      </w:r>
    </w:p>
    <w:p w14:paraId="7B048B97" w14:textId="77777777" w:rsidR="005D672C" w:rsidRPr="000E3806" w:rsidRDefault="005D672C" w:rsidP="005D672C">
      <w:pPr>
        <w:rPr>
          <w:rFonts w:ascii="Times" w:eastAsia="Times New Roman" w:hAnsi="Times" w:cs="Times New Roman"/>
          <w:sz w:val="20"/>
          <w:szCs w:val="20"/>
          <w:lang w:val="fr-FR"/>
        </w:rPr>
      </w:pPr>
      <w:r w:rsidRPr="000E3806">
        <w:rPr>
          <w:rFonts w:ascii="Times New Roman" w:eastAsia="Times New Roman" w:hAnsi="Times New Roman" w:cs="Times New Roman"/>
          <w:color w:val="000000"/>
          <w:sz w:val="20"/>
          <w:szCs w:val="20"/>
          <w:lang w:val="fr-FR"/>
        </w:rPr>
        <w:t xml:space="preserve">ANSWER: </w:t>
      </w:r>
      <w:r w:rsidRPr="000E3806">
        <w:rPr>
          <w:rFonts w:ascii="Times New Roman" w:eastAsia="Times New Roman" w:hAnsi="Times New Roman" w:cs="Times New Roman"/>
          <w:b/>
          <w:bCs/>
          <w:color w:val="000000"/>
          <w:sz w:val="20"/>
          <w:szCs w:val="20"/>
          <w:u w:val="single"/>
          <w:lang w:val="fr-FR"/>
        </w:rPr>
        <w:t>Le Corbusier</w:t>
      </w:r>
      <w:r w:rsidRPr="000E3806">
        <w:rPr>
          <w:rFonts w:ascii="Times New Roman" w:eastAsia="Times New Roman" w:hAnsi="Times New Roman" w:cs="Times New Roman"/>
          <w:color w:val="000000"/>
          <w:sz w:val="20"/>
          <w:szCs w:val="20"/>
          <w:lang w:val="fr-FR"/>
        </w:rPr>
        <w:t xml:space="preserve"> [or Charles-Édouard </w:t>
      </w:r>
      <w:r w:rsidRPr="000E3806">
        <w:rPr>
          <w:rFonts w:ascii="Times New Roman" w:eastAsia="Times New Roman" w:hAnsi="Times New Roman" w:cs="Times New Roman"/>
          <w:b/>
          <w:bCs/>
          <w:color w:val="000000"/>
          <w:sz w:val="20"/>
          <w:szCs w:val="20"/>
          <w:u w:val="single"/>
          <w:lang w:val="fr-FR"/>
        </w:rPr>
        <w:t>Jeanneret</w:t>
      </w:r>
      <w:r w:rsidRPr="000E3806">
        <w:rPr>
          <w:rFonts w:ascii="Times New Roman" w:eastAsia="Times New Roman" w:hAnsi="Times New Roman" w:cs="Times New Roman"/>
          <w:color w:val="000000"/>
          <w:sz w:val="20"/>
          <w:szCs w:val="20"/>
          <w:lang w:val="fr-FR"/>
        </w:rPr>
        <w:t>-Gris]</w:t>
      </w:r>
    </w:p>
    <w:p w14:paraId="0013DFA8" w14:textId="77777777" w:rsidR="00C46904" w:rsidRPr="000E3806" w:rsidRDefault="00C46904" w:rsidP="00C46904">
      <w:pPr>
        <w:rPr>
          <w:rFonts w:ascii="Times" w:eastAsia="Times New Roman" w:hAnsi="Times" w:cs="Times New Roman"/>
          <w:sz w:val="20"/>
          <w:szCs w:val="20"/>
          <w:lang w:val="fr-FR"/>
        </w:rPr>
      </w:pPr>
    </w:p>
    <w:p w14:paraId="1577D439" w14:textId="77777777" w:rsidR="00C46904" w:rsidRPr="00C46904" w:rsidRDefault="00AD0FD1" w:rsidP="00C46904">
      <w:pPr>
        <w:rPr>
          <w:rFonts w:ascii="Times" w:hAnsi="Times" w:cs="Times New Roman"/>
          <w:sz w:val="20"/>
          <w:szCs w:val="20"/>
        </w:rPr>
      </w:pPr>
      <w:r>
        <w:rPr>
          <w:rFonts w:ascii="Times New Roman" w:hAnsi="Times New Roman" w:cs="Times New Roman"/>
          <w:color w:val="000000"/>
          <w:sz w:val="20"/>
          <w:szCs w:val="20"/>
        </w:rPr>
        <w:t xml:space="preserve">11. </w:t>
      </w:r>
      <w:r w:rsidR="00C46904" w:rsidRPr="00C46904">
        <w:rPr>
          <w:rFonts w:ascii="Times New Roman" w:hAnsi="Times New Roman" w:cs="Times New Roman"/>
          <w:color w:val="000000"/>
          <w:sz w:val="20"/>
          <w:szCs w:val="20"/>
        </w:rPr>
        <w:t>A woman described with this color recounts losing her virginity to Bobby in the choreopoem “graduation nite” in one Ntozake Shange [n-toe-zaki shan-gay] play. The character Hwang puts on a certain Hwang drama in a David Henry Hwang play named after this hue, and a fictional forbidden play called “The King in [this color]” appears in several works in a Robert Chambers collection. The “breakneck” pattern of the title object has this color smell in a namesake work in which Jane suffers a psychotic break after her husband confines her to a room. For 10 points, name this hue evoked in a Charlotte Perkins Gilman story.</w:t>
      </w:r>
    </w:p>
    <w:p w14:paraId="31155E49" w14:textId="77777777" w:rsidR="00C46904" w:rsidRPr="00C46904" w:rsidRDefault="00C46904" w:rsidP="00C46904">
      <w:pPr>
        <w:rPr>
          <w:rFonts w:ascii="Times" w:eastAsia="Times New Roman" w:hAnsi="Times" w:cs="Times New Roman"/>
          <w:sz w:val="20"/>
          <w:szCs w:val="20"/>
        </w:rPr>
      </w:pPr>
      <w:r w:rsidRPr="00C46904">
        <w:rPr>
          <w:rFonts w:ascii="Times New Roman" w:eastAsia="Times New Roman" w:hAnsi="Times New Roman" w:cs="Times New Roman"/>
          <w:color w:val="000000"/>
          <w:sz w:val="20"/>
          <w:szCs w:val="20"/>
        </w:rPr>
        <w:t xml:space="preserve">ANSWER: </w:t>
      </w:r>
      <w:r w:rsidRPr="00C46904">
        <w:rPr>
          <w:rFonts w:ascii="Times New Roman" w:eastAsia="Times New Roman" w:hAnsi="Times New Roman" w:cs="Times New Roman"/>
          <w:b/>
          <w:bCs/>
          <w:color w:val="000000"/>
          <w:sz w:val="20"/>
          <w:szCs w:val="20"/>
          <w:u w:val="single"/>
        </w:rPr>
        <w:t>yellow</w:t>
      </w:r>
    </w:p>
    <w:p w14:paraId="1BCED3E8" w14:textId="77777777" w:rsidR="00516617" w:rsidRDefault="00516617">
      <w:pPr>
        <w:rPr>
          <w:rFonts w:ascii="Times New Roman" w:hAnsi="Times New Roman" w:cs="Times New Roman"/>
          <w:sz w:val="20"/>
          <w:szCs w:val="20"/>
        </w:rPr>
      </w:pPr>
    </w:p>
    <w:p w14:paraId="4582ED01" w14:textId="739B5188" w:rsidR="008069B0" w:rsidRPr="008069B0" w:rsidRDefault="00AD0FD1" w:rsidP="008069B0">
      <w:pPr>
        <w:pStyle w:val="NormalWeb"/>
        <w:spacing w:before="0" w:beforeAutospacing="0" w:after="0" w:afterAutospacing="0"/>
      </w:pPr>
      <w:r>
        <w:rPr>
          <w:rFonts w:ascii="Times New Roman" w:hAnsi="Times New Roman"/>
          <w:color w:val="000000"/>
        </w:rPr>
        <w:t xml:space="preserve">12. </w:t>
      </w:r>
      <w:r w:rsidR="008069B0" w:rsidRPr="008069B0">
        <w:rPr>
          <w:rFonts w:ascii="Times New Roman" w:hAnsi="Times New Roman"/>
          <w:color w:val="000000"/>
        </w:rPr>
        <w:t>This dynasty created an inquisition known as the Mihna, which lasted for 15 years. Many members of the influential Barmakid family held a certain post created during this dynasty.</w:t>
      </w:r>
      <w:r w:rsidR="008069B0">
        <w:rPr>
          <w:rFonts w:ascii="Times New Roman" w:hAnsi="Times New Roman"/>
          <w:color w:val="000000"/>
        </w:rPr>
        <w:t xml:space="preserve"> </w:t>
      </w:r>
      <w:r w:rsidR="008069B0" w:rsidRPr="008069B0">
        <w:rPr>
          <w:rFonts w:ascii="Times New Roman" w:hAnsi="Times New Roman"/>
          <w:color w:val="000000"/>
        </w:rPr>
        <w:t>They defeated Marwan II at the Battle of the Zab and one ruler of this dynasty, al-Mutasim, created an army composed of slaves known as the Mamlūks. This dynasty was effectively ended in 1258 when Hulagu Khan sacked its capital city of Baghdad. For 10 points name this caliphate which succeeded the Umayyads.</w:t>
      </w:r>
    </w:p>
    <w:p w14:paraId="4ACB2BC9" w14:textId="77777777" w:rsidR="008069B0" w:rsidRPr="008069B0" w:rsidRDefault="008069B0" w:rsidP="008069B0">
      <w:pPr>
        <w:rPr>
          <w:rFonts w:ascii="Times" w:eastAsia="Times New Roman" w:hAnsi="Times" w:cs="Times New Roman"/>
          <w:sz w:val="20"/>
          <w:szCs w:val="20"/>
        </w:rPr>
      </w:pPr>
      <w:r w:rsidRPr="008069B0">
        <w:rPr>
          <w:rFonts w:ascii="Times New Roman" w:eastAsia="Times New Roman" w:hAnsi="Times New Roman" w:cs="Times New Roman"/>
          <w:color w:val="000000"/>
          <w:sz w:val="20"/>
          <w:szCs w:val="20"/>
        </w:rPr>
        <w:t xml:space="preserve">ANSWER: </w:t>
      </w:r>
      <w:r w:rsidRPr="008069B0">
        <w:rPr>
          <w:rFonts w:ascii="Times New Roman" w:eastAsia="Times New Roman" w:hAnsi="Times New Roman" w:cs="Times New Roman"/>
          <w:b/>
          <w:bCs/>
          <w:color w:val="000000"/>
          <w:sz w:val="20"/>
          <w:szCs w:val="20"/>
          <w:u w:val="single"/>
        </w:rPr>
        <w:t>Abbasid</w:t>
      </w:r>
      <w:r w:rsidRPr="008069B0">
        <w:rPr>
          <w:rFonts w:ascii="Times New Roman" w:eastAsia="Times New Roman" w:hAnsi="Times New Roman" w:cs="Times New Roman"/>
          <w:color w:val="000000"/>
          <w:sz w:val="20"/>
          <w:szCs w:val="20"/>
        </w:rPr>
        <w:t xml:space="preserve"> caliphate [or dynasty]</w:t>
      </w:r>
    </w:p>
    <w:p w14:paraId="7E72E528" w14:textId="10F29676" w:rsidR="00A9460E" w:rsidRDefault="00A9460E" w:rsidP="008069B0">
      <w:pPr>
        <w:rPr>
          <w:rFonts w:ascii="Times New Roman" w:eastAsia="Times New Roman" w:hAnsi="Times New Roman" w:cs="Times New Roman"/>
          <w:color w:val="000000"/>
          <w:sz w:val="20"/>
          <w:szCs w:val="20"/>
        </w:rPr>
      </w:pPr>
    </w:p>
    <w:p w14:paraId="18CE39ED" w14:textId="77777777" w:rsidR="00A9460E" w:rsidRDefault="00A9460E" w:rsidP="00A9460E">
      <w:pPr>
        <w:rPr>
          <w:rFonts w:ascii="Times New Roman" w:hAnsi="Times New Roman" w:cs="Times New Roman"/>
          <w:sz w:val="20"/>
          <w:szCs w:val="20"/>
        </w:rPr>
      </w:pPr>
    </w:p>
    <w:p w14:paraId="3A90FF75" w14:textId="77777777" w:rsidR="00576BB7" w:rsidRPr="00576BB7" w:rsidRDefault="00AD0FD1" w:rsidP="00576BB7">
      <w:pPr>
        <w:rPr>
          <w:rFonts w:ascii="Times" w:hAnsi="Times" w:cs="Times New Roman"/>
          <w:sz w:val="20"/>
          <w:szCs w:val="20"/>
        </w:rPr>
      </w:pPr>
      <w:r>
        <w:rPr>
          <w:rFonts w:ascii="Times New Roman" w:hAnsi="Times New Roman" w:cs="Times New Roman"/>
          <w:color w:val="000000"/>
          <w:sz w:val="20"/>
          <w:szCs w:val="20"/>
        </w:rPr>
        <w:t xml:space="preserve">13. </w:t>
      </w:r>
      <w:r w:rsidR="00576BB7" w:rsidRPr="00576BB7">
        <w:rPr>
          <w:rFonts w:ascii="Times New Roman" w:hAnsi="Times New Roman" w:cs="Times New Roman"/>
          <w:color w:val="000000"/>
          <w:sz w:val="20"/>
          <w:szCs w:val="20"/>
        </w:rPr>
        <w:t>One of this nation’s research institutions was plagued with the STAP cells controversy, and a man from this country developed the neutral theory of molecular evolution. A cherry-red tongue typifies an autoimmune disease named after someone from this place, and its RIKEN institute produced the first person to characterize monosodium glutamate and its associated taste. Structures named after another man from this place are joined together by ligase during DNA replication. For 10 points, name this country where Okazaki fragments were first discovered.</w:t>
      </w:r>
    </w:p>
    <w:p w14:paraId="67A4F47B" w14:textId="77777777" w:rsidR="00576BB7" w:rsidRPr="00576BB7" w:rsidRDefault="00576BB7" w:rsidP="00576BB7">
      <w:pPr>
        <w:rPr>
          <w:rFonts w:ascii="Times" w:eastAsia="Times New Roman" w:hAnsi="Times" w:cs="Times New Roman"/>
          <w:sz w:val="20"/>
          <w:szCs w:val="20"/>
        </w:rPr>
      </w:pPr>
      <w:r w:rsidRPr="00576BB7">
        <w:rPr>
          <w:rFonts w:ascii="Times New Roman" w:eastAsia="Times New Roman" w:hAnsi="Times New Roman" w:cs="Times New Roman"/>
          <w:color w:val="000000"/>
          <w:sz w:val="20"/>
          <w:szCs w:val="20"/>
        </w:rPr>
        <w:t xml:space="preserve">ANSWER: </w:t>
      </w:r>
      <w:r w:rsidRPr="00576BB7">
        <w:rPr>
          <w:rFonts w:ascii="Times New Roman" w:eastAsia="Times New Roman" w:hAnsi="Times New Roman" w:cs="Times New Roman"/>
          <w:b/>
          <w:bCs/>
          <w:color w:val="000000"/>
          <w:sz w:val="20"/>
          <w:szCs w:val="20"/>
          <w:u w:val="single"/>
        </w:rPr>
        <w:t>Japan</w:t>
      </w:r>
    </w:p>
    <w:p w14:paraId="3E440FBD" w14:textId="77777777" w:rsidR="00C46904" w:rsidRDefault="00C46904">
      <w:pPr>
        <w:rPr>
          <w:rFonts w:ascii="Times New Roman" w:hAnsi="Times New Roman" w:cs="Times New Roman"/>
          <w:sz w:val="20"/>
          <w:szCs w:val="20"/>
        </w:rPr>
      </w:pPr>
    </w:p>
    <w:p w14:paraId="541CA591" w14:textId="77777777" w:rsidR="00576BB7" w:rsidRPr="00576BB7" w:rsidRDefault="00AD0FD1" w:rsidP="00576BB7">
      <w:pPr>
        <w:rPr>
          <w:rFonts w:ascii="Times" w:eastAsia="Times New Roman" w:hAnsi="Times" w:cs="Times New Roman"/>
          <w:sz w:val="20"/>
          <w:szCs w:val="20"/>
        </w:rPr>
      </w:pPr>
      <w:r>
        <w:rPr>
          <w:rFonts w:ascii="Times New Roman" w:eastAsia="Times New Roman" w:hAnsi="Times New Roman" w:cs="Times New Roman"/>
          <w:color w:val="000000"/>
          <w:sz w:val="20"/>
          <w:szCs w:val="20"/>
        </w:rPr>
        <w:t xml:space="preserve">14. </w:t>
      </w:r>
      <w:r w:rsidR="00576BB7" w:rsidRPr="00576BB7">
        <w:rPr>
          <w:rFonts w:ascii="Times New Roman" w:eastAsia="Times New Roman" w:hAnsi="Times New Roman" w:cs="Times New Roman"/>
          <w:color w:val="000000"/>
          <w:sz w:val="20"/>
          <w:szCs w:val="20"/>
        </w:rPr>
        <w:t>One character in this novel describes himself as a “Great Pyramid of Failure” after failing to woo Louisa. Another character loses his mill job for not spying on the union, despite being the only worker who didn't unionize. The town central to this novel is controlled by the pompous industrialist Josiah Bounderby and a utilitarian headmaster who speaks in an “inflexible, dry and dictatorial voice”. The latter adopts the circus family scion Sissy Jupe despite her being unable to provide an adequate definition of a horse. For 10 points, name this novel by Charles Dickens focusing on the trials of the Gradgrind family.</w:t>
      </w:r>
    </w:p>
    <w:p w14:paraId="6A0898B2" w14:textId="77777777" w:rsidR="00576BB7" w:rsidRDefault="00576BB7">
      <w:pPr>
        <w:rPr>
          <w:rFonts w:ascii="Times New Roman" w:hAnsi="Times New Roman" w:cs="Times New Roman"/>
          <w:sz w:val="20"/>
          <w:szCs w:val="20"/>
        </w:rPr>
      </w:pPr>
      <w:r>
        <w:rPr>
          <w:rFonts w:ascii="Times New Roman" w:hAnsi="Times New Roman" w:cs="Times New Roman"/>
          <w:sz w:val="20"/>
          <w:szCs w:val="20"/>
        </w:rPr>
        <w:t xml:space="preserve">ANSWER: </w:t>
      </w:r>
      <w:r>
        <w:rPr>
          <w:rFonts w:ascii="Times New Roman" w:hAnsi="Times New Roman" w:cs="Times New Roman"/>
          <w:b/>
          <w:i/>
          <w:sz w:val="20"/>
          <w:szCs w:val="20"/>
          <w:u w:val="single"/>
        </w:rPr>
        <w:t>Hard Times</w:t>
      </w:r>
    </w:p>
    <w:p w14:paraId="66D6C984" w14:textId="77777777" w:rsidR="00576BB7" w:rsidRDefault="00576BB7">
      <w:pPr>
        <w:rPr>
          <w:rFonts w:ascii="Times New Roman" w:hAnsi="Times New Roman" w:cs="Times New Roman"/>
          <w:sz w:val="20"/>
          <w:szCs w:val="20"/>
        </w:rPr>
      </w:pPr>
    </w:p>
    <w:p w14:paraId="58FDB986" w14:textId="1E0C5CF0" w:rsidR="00576BB7" w:rsidRPr="00576BB7" w:rsidRDefault="00AD0FD1" w:rsidP="000E3806">
      <w:pPr>
        <w:rPr>
          <w:rFonts w:ascii="Times" w:hAnsi="Times" w:cs="Times New Roman"/>
          <w:sz w:val="20"/>
          <w:szCs w:val="20"/>
        </w:rPr>
      </w:pPr>
      <w:r>
        <w:rPr>
          <w:rFonts w:ascii="Times New Roman" w:hAnsi="Times New Roman" w:cs="Times New Roman"/>
          <w:color w:val="000000"/>
          <w:sz w:val="20"/>
          <w:szCs w:val="20"/>
        </w:rPr>
        <w:t xml:space="preserve">15. </w:t>
      </w:r>
      <w:r w:rsidR="00576BB7" w:rsidRPr="00576BB7">
        <w:rPr>
          <w:rFonts w:ascii="Times New Roman" w:hAnsi="Times New Roman" w:cs="Times New Roman"/>
          <w:color w:val="000000"/>
          <w:sz w:val="20"/>
          <w:szCs w:val="20"/>
        </w:rPr>
        <w:t xml:space="preserve">This man prances around a stage to Gloria Estefan’s “Get On Your Feet” in one video. In one commercial he wears a plaid suit while selling a product that’s available everywhere “except in Nebraska”; one of the key selling points of that product was Reversi. He </w:t>
      </w:r>
      <w:r w:rsidR="00576BB7">
        <w:rPr>
          <w:rFonts w:ascii="Times New Roman" w:hAnsi="Times New Roman" w:cs="Times New Roman"/>
          <w:color w:val="000000"/>
          <w:sz w:val="20"/>
          <w:szCs w:val="20"/>
        </w:rPr>
        <w:t xml:space="preserve">once allegedly threw a chair across a room while yelling, “I’m going to </w:t>
      </w:r>
      <w:r w:rsidR="000E3806">
        <w:rPr>
          <w:rFonts w:ascii="Times New Roman" w:hAnsi="Times New Roman" w:cs="Times New Roman"/>
          <w:color w:val="000000"/>
          <w:sz w:val="20"/>
          <w:szCs w:val="20"/>
        </w:rPr>
        <w:t>[f-ing]</w:t>
      </w:r>
      <w:r w:rsidR="00576BB7">
        <w:rPr>
          <w:rFonts w:ascii="Times New Roman" w:hAnsi="Times New Roman" w:cs="Times New Roman"/>
          <w:color w:val="000000"/>
          <w:sz w:val="20"/>
          <w:szCs w:val="20"/>
        </w:rPr>
        <w:t xml:space="preserve"> kill Google”, and this man </w:t>
      </w:r>
      <w:r w:rsidR="00576BB7" w:rsidRPr="00576BB7">
        <w:rPr>
          <w:rFonts w:ascii="Times New Roman" w:hAnsi="Times New Roman" w:cs="Times New Roman"/>
          <w:color w:val="000000"/>
          <w:sz w:val="20"/>
          <w:szCs w:val="20"/>
        </w:rPr>
        <w:t>recently placed a $2 billion bid to buy a sports franchise from Donald Sterling</w:t>
      </w:r>
      <w:r w:rsidR="00576BB7">
        <w:rPr>
          <w:rFonts w:ascii="Times New Roman" w:hAnsi="Times New Roman" w:cs="Times New Roman"/>
          <w:color w:val="000000"/>
          <w:sz w:val="20"/>
          <w:szCs w:val="20"/>
        </w:rPr>
        <w:t>.</w:t>
      </w:r>
      <w:r w:rsidR="00576BB7" w:rsidRPr="00576BB7">
        <w:rPr>
          <w:rFonts w:ascii="Times New Roman" w:hAnsi="Times New Roman" w:cs="Times New Roman"/>
          <w:color w:val="000000"/>
          <w:sz w:val="20"/>
          <w:szCs w:val="20"/>
        </w:rPr>
        <w:t xml:space="preserve"> For 10 points, name this former CEO of Microsoft who won the bid to own the Los Angeles Clippers.</w:t>
      </w:r>
    </w:p>
    <w:p w14:paraId="18C32B17" w14:textId="77777777" w:rsidR="00576BB7" w:rsidRPr="00576BB7" w:rsidRDefault="00576BB7" w:rsidP="00576BB7">
      <w:pPr>
        <w:rPr>
          <w:rFonts w:ascii="Times" w:eastAsia="Times New Roman" w:hAnsi="Times" w:cs="Times New Roman"/>
          <w:sz w:val="20"/>
          <w:szCs w:val="20"/>
        </w:rPr>
      </w:pPr>
      <w:r w:rsidRPr="00576BB7">
        <w:rPr>
          <w:rFonts w:ascii="Times New Roman" w:eastAsia="Times New Roman" w:hAnsi="Times New Roman" w:cs="Times New Roman"/>
          <w:color w:val="000000"/>
          <w:sz w:val="20"/>
          <w:szCs w:val="20"/>
        </w:rPr>
        <w:t xml:space="preserve">ANSWER: Steve </w:t>
      </w:r>
      <w:r w:rsidRPr="00576BB7">
        <w:rPr>
          <w:rFonts w:ascii="Times New Roman" w:eastAsia="Times New Roman" w:hAnsi="Times New Roman" w:cs="Times New Roman"/>
          <w:b/>
          <w:bCs/>
          <w:color w:val="000000"/>
          <w:sz w:val="20"/>
          <w:szCs w:val="20"/>
          <w:u w:val="single"/>
        </w:rPr>
        <w:t>Ballmer</w:t>
      </w:r>
    </w:p>
    <w:p w14:paraId="1258C9EE" w14:textId="77777777" w:rsidR="00576BB7" w:rsidRDefault="00576BB7">
      <w:pPr>
        <w:rPr>
          <w:rFonts w:ascii="Times New Roman" w:hAnsi="Times New Roman" w:cs="Times New Roman"/>
          <w:sz w:val="20"/>
          <w:szCs w:val="20"/>
        </w:rPr>
      </w:pPr>
    </w:p>
    <w:p w14:paraId="73476841" w14:textId="6C536877" w:rsidR="009F3AA9" w:rsidRPr="009F3AA9" w:rsidRDefault="00AD0FD1" w:rsidP="009F3AA9">
      <w:pPr>
        <w:rPr>
          <w:rFonts w:ascii="Times" w:hAnsi="Times" w:cs="Times New Roman"/>
          <w:sz w:val="20"/>
          <w:szCs w:val="20"/>
        </w:rPr>
      </w:pPr>
      <w:r>
        <w:rPr>
          <w:rFonts w:ascii="Times New Roman" w:hAnsi="Times New Roman" w:cs="Times New Roman"/>
          <w:color w:val="000000"/>
          <w:sz w:val="20"/>
          <w:szCs w:val="20"/>
        </w:rPr>
        <w:t xml:space="preserve">16. </w:t>
      </w:r>
      <w:r w:rsidR="009F3AA9" w:rsidRPr="009F3AA9">
        <w:rPr>
          <w:rFonts w:ascii="Times New Roman" w:hAnsi="Times New Roman" w:cs="Times New Roman"/>
          <w:color w:val="000000"/>
          <w:sz w:val="20"/>
          <w:szCs w:val="20"/>
        </w:rPr>
        <w:t xml:space="preserve">The excess variety of this quantity can be used to find the parameters for the Margules Equation for approximating activity coefficients. The equilibrium constant for a reaction is equal to the exponential of the change in this quantity over RT. This quantity is useful for determining whether a reaction will favor reactants or products at constant temperature and pressure. For 10 points, identify this thermodynamic quantity equal to enthalpy minus temperature times entropy, symbolized G. </w:t>
      </w:r>
    </w:p>
    <w:p w14:paraId="157779AE" w14:textId="77777777" w:rsidR="009F3AA9" w:rsidRPr="009F3AA9" w:rsidRDefault="009F3AA9" w:rsidP="009F3AA9">
      <w:pPr>
        <w:rPr>
          <w:rFonts w:ascii="Times" w:eastAsia="Times New Roman" w:hAnsi="Times" w:cs="Times New Roman"/>
          <w:sz w:val="20"/>
          <w:szCs w:val="20"/>
        </w:rPr>
      </w:pPr>
      <w:r w:rsidRPr="009F3AA9">
        <w:rPr>
          <w:rFonts w:ascii="Times New Roman" w:eastAsia="Times New Roman" w:hAnsi="Times New Roman" w:cs="Times New Roman"/>
          <w:color w:val="000000"/>
          <w:sz w:val="20"/>
          <w:szCs w:val="20"/>
        </w:rPr>
        <w:t xml:space="preserve">ANSWER: </w:t>
      </w:r>
      <w:r w:rsidRPr="009F3AA9">
        <w:rPr>
          <w:rFonts w:ascii="Times New Roman" w:eastAsia="Times New Roman" w:hAnsi="Times New Roman" w:cs="Times New Roman"/>
          <w:b/>
          <w:bCs/>
          <w:color w:val="000000"/>
          <w:sz w:val="20"/>
          <w:szCs w:val="20"/>
          <w:u w:val="single"/>
        </w:rPr>
        <w:t>Gibbs Free Energy</w:t>
      </w:r>
    </w:p>
    <w:p w14:paraId="2383C9A0" w14:textId="77777777" w:rsidR="009F3AA9" w:rsidRDefault="009F3AA9">
      <w:pPr>
        <w:rPr>
          <w:rFonts w:ascii="Times New Roman" w:hAnsi="Times New Roman" w:cs="Times New Roman"/>
          <w:sz w:val="20"/>
          <w:szCs w:val="20"/>
        </w:rPr>
      </w:pPr>
    </w:p>
    <w:p w14:paraId="11DAC88F" w14:textId="77777777" w:rsidR="00A9460E" w:rsidRPr="00A9460E" w:rsidRDefault="00AD0FD1" w:rsidP="00A9460E">
      <w:pPr>
        <w:rPr>
          <w:rFonts w:ascii="Times" w:hAnsi="Times" w:cs="Times New Roman"/>
          <w:sz w:val="20"/>
          <w:szCs w:val="20"/>
        </w:rPr>
      </w:pPr>
      <w:r>
        <w:rPr>
          <w:rFonts w:ascii="Times New Roman" w:hAnsi="Times New Roman" w:cs="Times New Roman"/>
          <w:color w:val="000000"/>
          <w:sz w:val="20"/>
          <w:szCs w:val="20"/>
        </w:rPr>
        <w:t xml:space="preserve">17. </w:t>
      </w:r>
      <w:r w:rsidR="00A9460E" w:rsidRPr="00A9460E">
        <w:rPr>
          <w:rFonts w:ascii="Times New Roman" w:hAnsi="Times New Roman" w:cs="Times New Roman"/>
          <w:color w:val="000000"/>
          <w:sz w:val="20"/>
          <w:szCs w:val="20"/>
        </w:rPr>
        <w:t>The immediate cause of this conflict was the refusal of a certain group to collect snail shells for the Countess of Lupfen. Two of the primary instigators led the Bright and Black Companies and were named Jacklein Rohrbach and Florian Geyer, respectively. In his classic study of this conflict, Friedrich Engels singled out radical theologian Thomas Müntzer as a protorevolutionary. The latter was captured and put to death at the Battle of Frankenhausen during, for 10 points, what 1524</w:t>
      </w:r>
      <w:r w:rsidR="00A9460E">
        <w:rPr>
          <w:rFonts w:ascii="Times New Roman" w:hAnsi="Times New Roman" w:cs="Times New Roman"/>
          <w:color w:val="000000"/>
          <w:sz w:val="20"/>
          <w:szCs w:val="20"/>
        </w:rPr>
        <w:t>–</w:t>
      </w:r>
      <w:r w:rsidR="00A9460E" w:rsidRPr="00A9460E">
        <w:rPr>
          <w:rFonts w:ascii="Times New Roman" w:hAnsi="Times New Roman" w:cs="Times New Roman"/>
          <w:color w:val="000000"/>
          <w:sz w:val="20"/>
          <w:szCs w:val="20"/>
        </w:rPr>
        <w:t>1525</w:t>
      </w:r>
      <w:r w:rsidR="00A9460E">
        <w:rPr>
          <w:rFonts w:ascii="Times New Roman" w:hAnsi="Times New Roman" w:cs="Times New Roman"/>
          <w:color w:val="000000"/>
          <w:sz w:val="20"/>
          <w:szCs w:val="20"/>
        </w:rPr>
        <w:t xml:space="preserve"> series of</w:t>
      </w:r>
      <w:r w:rsidR="00A9460E" w:rsidRPr="00A9460E">
        <w:rPr>
          <w:rFonts w:ascii="Times New Roman" w:hAnsi="Times New Roman" w:cs="Times New Roman"/>
          <w:color w:val="000000"/>
          <w:sz w:val="20"/>
          <w:szCs w:val="20"/>
        </w:rPr>
        <w:t xml:space="preserve"> uprisings in which a certain class of citizens took up arms against their feudal lords with disastrous results</w:t>
      </w:r>
      <w:r w:rsidR="00A9460E">
        <w:rPr>
          <w:rFonts w:ascii="Times New Roman" w:hAnsi="Times New Roman" w:cs="Times New Roman"/>
          <w:color w:val="000000"/>
          <w:sz w:val="20"/>
          <w:szCs w:val="20"/>
        </w:rPr>
        <w:t>?</w:t>
      </w:r>
    </w:p>
    <w:p w14:paraId="114CC9BA" w14:textId="77777777" w:rsidR="00A9460E" w:rsidRDefault="00A9460E" w:rsidP="00A9460E">
      <w:pPr>
        <w:rPr>
          <w:rFonts w:ascii="Times New Roman" w:eastAsia="Times New Roman" w:hAnsi="Times New Roman" w:cs="Times New Roman"/>
          <w:color w:val="000000"/>
          <w:sz w:val="20"/>
          <w:szCs w:val="20"/>
          <w:shd w:val="clear" w:color="auto" w:fill="FFFFFF"/>
        </w:rPr>
      </w:pPr>
      <w:r w:rsidRPr="00A9460E">
        <w:rPr>
          <w:rFonts w:ascii="Times New Roman" w:eastAsia="Times New Roman" w:hAnsi="Times New Roman" w:cs="Times New Roman"/>
          <w:color w:val="000000"/>
          <w:sz w:val="20"/>
          <w:szCs w:val="20"/>
          <w:shd w:val="clear" w:color="auto" w:fill="FFFFFF"/>
        </w:rPr>
        <w:lastRenderedPageBreak/>
        <w:t xml:space="preserve">ANSWER: German </w:t>
      </w:r>
      <w:r w:rsidRPr="00A9460E">
        <w:rPr>
          <w:rFonts w:ascii="Times New Roman" w:eastAsia="Times New Roman" w:hAnsi="Times New Roman" w:cs="Times New Roman"/>
          <w:b/>
          <w:bCs/>
          <w:color w:val="000000"/>
          <w:sz w:val="20"/>
          <w:szCs w:val="20"/>
          <w:u w:val="single"/>
          <w:shd w:val="clear" w:color="auto" w:fill="FFFFFF"/>
        </w:rPr>
        <w:t>Peasants' War</w:t>
      </w:r>
      <w:r w:rsidRPr="00A9460E">
        <w:rPr>
          <w:rFonts w:ascii="Times New Roman" w:eastAsia="Times New Roman" w:hAnsi="Times New Roman" w:cs="Times New Roman"/>
          <w:color w:val="000000"/>
          <w:sz w:val="20"/>
          <w:szCs w:val="20"/>
          <w:shd w:val="clear" w:color="auto" w:fill="FFFFFF"/>
        </w:rPr>
        <w:t xml:space="preserve"> [or Great </w:t>
      </w:r>
      <w:r w:rsidRPr="00A9460E">
        <w:rPr>
          <w:rFonts w:ascii="Times New Roman" w:eastAsia="Times New Roman" w:hAnsi="Times New Roman" w:cs="Times New Roman"/>
          <w:b/>
          <w:bCs/>
          <w:color w:val="000000"/>
          <w:sz w:val="20"/>
          <w:szCs w:val="20"/>
          <w:u w:val="single"/>
          <w:shd w:val="clear" w:color="auto" w:fill="FFFFFF"/>
        </w:rPr>
        <w:t>Peasants' War</w:t>
      </w:r>
      <w:r w:rsidRPr="00A9460E">
        <w:rPr>
          <w:rFonts w:ascii="Times New Roman" w:eastAsia="Times New Roman" w:hAnsi="Times New Roman" w:cs="Times New Roman"/>
          <w:color w:val="000000"/>
          <w:sz w:val="20"/>
          <w:szCs w:val="20"/>
          <w:shd w:val="clear" w:color="auto" w:fill="FFFFFF"/>
        </w:rPr>
        <w:t xml:space="preserve"> or Great </w:t>
      </w:r>
      <w:r w:rsidRPr="00A9460E">
        <w:rPr>
          <w:rFonts w:ascii="Times New Roman" w:eastAsia="Times New Roman" w:hAnsi="Times New Roman" w:cs="Times New Roman"/>
          <w:b/>
          <w:bCs/>
          <w:color w:val="000000"/>
          <w:sz w:val="20"/>
          <w:szCs w:val="20"/>
          <w:u w:val="single"/>
          <w:shd w:val="clear" w:color="auto" w:fill="FFFFFF"/>
        </w:rPr>
        <w:t>Peasants' Revolt</w:t>
      </w:r>
      <w:r w:rsidRPr="00A9460E">
        <w:rPr>
          <w:rFonts w:ascii="Times New Roman" w:eastAsia="Times New Roman" w:hAnsi="Times New Roman" w:cs="Times New Roman"/>
          <w:color w:val="000000"/>
          <w:sz w:val="20"/>
          <w:szCs w:val="20"/>
          <w:shd w:val="clear" w:color="auto" w:fill="FFFFFF"/>
        </w:rPr>
        <w:t xml:space="preserve"> or Deutscher </w:t>
      </w:r>
      <w:r w:rsidRPr="00A9460E">
        <w:rPr>
          <w:rFonts w:ascii="Times New Roman" w:eastAsia="Times New Roman" w:hAnsi="Times New Roman" w:cs="Times New Roman"/>
          <w:b/>
          <w:bCs/>
          <w:color w:val="000000"/>
          <w:sz w:val="20"/>
          <w:szCs w:val="20"/>
          <w:u w:val="single"/>
          <w:shd w:val="clear" w:color="auto" w:fill="FFFFFF"/>
        </w:rPr>
        <w:t>Bauernkrieg</w:t>
      </w:r>
      <w:r w:rsidRPr="00A9460E">
        <w:rPr>
          <w:rFonts w:ascii="Times New Roman" w:eastAsia="Times New Roman" w:hAnsi="Times New Roman" w:cs="Times New Roman"/>
          <w:color w:val="000000"/>
          <w:sz w:val="20"/>
          <w:szCs w:val="20"/>
          <w:shd w:val="clear" w:color="auto" w:fill="FFFFFF"/>
        </w:rPr>
        <w:t>; accept anything involving a conflict involving peasants.]</w:t>
      </w:r>
    </w:p>
    <w:p w14:paraId="49E3ABC0" w14:textId="77777777" w:rsidR="00A9460E" w:rsidRDefault="00A9460E" w:rsidP="00A9460E">
      <w:pPr>
        <w:rPr>
          <w:rFonts w:ascii="Times New Roman" w:hAnsi="Times New Roman" w:cs="Times New Roman"/>
          <w:sz w:val="20"/>
          <w:szCs w:val="20"/>
        </w:rPr>
      </w:pPr>
    </w:p>
    <w:p w14:paraId="3E40D405" w14:textId="77777777" w:rsidR="0012006B" w:rsidRPr="0012006B" w:rsidRDefault="00AD0FD1" w:rsidP="0012006B">
      <w:pPr>
        <w:rPr>
          <w:rFonts w:ascii="Times" w:hAnsi="Times" w:cs="Times New Roman"/>
          <w:sz w:val="20"/>
          <w:szCs w:val="20"/>
        </w:rPr>
      </w:pPr>
      <w:r>
        <w:rPr>
          <w:rFonts w:ascii="Times New Roman" w:hAnsi="Times New Roman" w:cs="Times New Roman"/>
          <w:color w:val="000000"/>
          <w:sz w:val="20"/>
          <w:szCs w:val="20"/>
        </w:rPr>
        <w:t xml:space="preserve">18. </w:t>
      </w:r>
      <w:r w:rsidR="0012006B" w:rsidRPr="0012006B">
        <w:rPr>
          <w:rFonts w:ascii="Times New Roman" w:hAnsi="Times New Roman" w:cs="Times New Roman"/>
          <w:color w:val="000000"/>
          <w:sz w:val="20"/>
          <w:szCs w:val="20"/>
        </w:rPr>
        <w:t xml:space="preserve">Live footage from Coachella appears at the end of a music video in which this person is beaten up at a bar by men who later </w:t>
      </w:r>
      <w:r w:rsidR="0012006B">
        <w:rPr>
          <w:rFonts w:ascii="Times New Roman" w:hAnsi="Times New Roman" w:cs="Times New Roman"/>
          <w:color w:val="000000"/>
          <w:sz w:val="20"/>
          <w:szCs w:val="20"/>
        </w:rPr>
        <w:t>emerge dancing in plaid tie-</w:t>
      </w:r>
      <w:r w:rsidR="0012006B" w:rsidRPr="0012006B">
        <w:rPr>
          <w:rFonts w:ascii="Times New Roman" w:hAnsi="Times New Roman" w:cs="Times New Roman"/>
          <w:color w:val="000000"/>
          <w:sz w:val="20"/>
          <w:szCs w:val="20"/>
        </w:rPr>
        <w:t xml:space="preserve">front shirts and jorts. This man plays the character Tommy who gets involved in a love triangle with Kathy and Ruth in the movie </w:t>
      </w:r>
      <w:r w:rsidR="0012006B" w:rsidRPr="0012006B">
        <w:rPr>
          <w:rFonts w:ascii="Times New Roman" w:hAnsi="Times New Roman" w:cs="Times New Roman"/>
          <w:i/>
          <w:iCs/>
          <w:color w:val="000000"/>
          <w:sz w:val="20"/>
          <w:szCs w:val="20"/>
        </w:rPr>
        <w:t>Never Let Me Go</w:t>
      </w:r>
      <w:r w:rsidR="0012006B" w:rsidRPr="0012006B">
        <w:rPr>
          <w:rFonts w:ascii="Times New Roman" w:hAnsi="Times New Roman" w:cs="Times New Roman"/>
          <w:color w:val="000000"/>
          <w:sz w:val="20"/>
          <w:szCs w:val="20"/>
        </w:rPr>
        <w:t xml:space="preserve">, and in </w:t>
      </w:r>
      <w:r w:rsidR="0012006B" w:rsidRPr="0012006B">
        <w:rPr>
          <w:rFonts w:ascii="Times New Roman" w:hAnsi="Times New Roman" w:cs="Times New Roman"/>
          <w:i/>
          <w:iCs/>
          <w:color w:val="000000"/>
          <w:sz w:val="20"/>
          <w:szCs w:val="20"/>
        </w:rPr>
        <w:t>The Social Network</w:t>
      </w:r>
      <w:r w:rsidR="0012006B" w:rsidRPr="0012006B">
        <w:rPr>
          <w:rFonts w:ascii="Times New Roman" w:hAnsi="Times New Roman" w:cs="Times New Roman"/>
          <w:color w:val="000000"/>
          <w:sz w:val="20"/>
          <w:szCs w:val="20"/>
        </w:rPr>
        <w:t xml:space="preserve"> his character tells Mark Zuckerberg to “Lawyer up, asshole, because I’m not coming back for 30%. I’m coming back for everything.” In a recent movie, he repeatedly sees visions his girlfriend’s dead father and faces off against Electro played by Jamie Foxx. For 10 points, name this actor who plays Spiderman in </w:t>
      </w:r>
      <w:r w:rsidR="0012006B" w:rsidRPr="0012006B">
        <w:rPr>
          <w:rFonts w:ascii="Times New Roman" w:hAnsi="Times New Roman" w:cs="Times New Roman"/>
          <w:i/>
          <w:iCs/>
          <w:color w:val="000000"/>
          <w:sz w:val="20"/>
          <w:szCs w:val="20"/>
        </w:rPr>
        <w:t>The Amazing Spiderman</w:t>
      </w:r>
      <w:r w:rsidR="0012006B" w:rsidRPr="0012006B">
        <w:rPr>
          <w:rFonts w:ascii="Times New Roman" w:hAnsi="Times New Roman" w:cs="Times New Roman"/>
          <w:color w:val="000000"/>
          <w:sz w:val="20"/>
          <w:szCs w:val="20"/>
        </w:rPr>
        <w:t>.</w:t>
      </w:r>
    </w:p>
    <w:p w14:paraId="5812938A" w14:textId="77777777" w:rsidR="0012006B" w:rsidRPr="0012006B" w:rsidRDefault="0012006B" w:rsidP="0012006B">
      <w:pPr>
        <w:rPr>
          <w:rFonts w:ascii="Times" w:eastAsia="Times New Roman" w:hAnsi="Times" w:cs="Times New Roman"/>
          <w:sz w:val="20"/>
          <w:szCs w:val="20"/>
        </w:rPr>
      </w:pPr>
      <w:r w:rsidRPr="0012006B">
        <w:rPr>
          <w:rFonts w:ascii="Times New Roman" w:eastAsia="Times New Roman" w:hAnsi="Times New Roman" w:cs="Times New Roman"/>
          <w:color w:val="000000"/>
          <w:sz w:val="20"/>
          <w:szCs w:val="20"/>
        </w:rPr>
        <w:t xml:space="preserve">ANSWER: Andrew </w:t>
      </w:r>
      <w:r w:rsidRPr="0012006B">
        <w:rPr>
          <w:rFonts w:ascii="Times New Roman" w:eastAsia="Times New Roman" w:hAnsi="Times New Roman" w:cs="Times New Roman"/>
          <w:b/>
          <w:bCs/>
          <w:color w:val="000000"/>
          <w:sz w:val="20"/>
          <w:szCs w:val="20"/>
          <w:u w:val="single"/>
        </w:rPr>
        <w:t>Garfield</w:t>
      </w:r>
    </w:p>
    <w:p w14:paraId="5BB2F929" w14:textId="77777777" w:rsidR="009F3AA9" w:rsidRPr="009F3AA9" w:rsidRDefault="009F3AA9" w:rsidP="009F3AA9">
      <w:pPr>
        <w:rPr>
          <w:rFonts w:ascii="Times" w:eastAsia="Times New Roman" w:hAnsi="Times" w:cs="Times New Roman"/>
          <w:sz w:val="20"/>
          <w:szCs w:val="20"/>
        </w:rPr>
      </w:pPr>
    </w:p>
    <w:p w14:paraId="1DA604DB" w14:textId="77777777" w:rsidR="00BF612E" w:rsidRPr="00BF612E" w:rsidRDefault="00AD0FD1" w:rsidP="00BF612E">
      <w:pPr>
        <w:pStyle w:val="NormalWeb"/>
        <w:spacing w:before="0" w:beforeAutospacing="0" w:after="0" w:afterAutospacing="0"/>
      </w:pPr>
      <w:r>
        <w:rPr>
          <w:rFonts w:ascii="Times New Roman" w:hAnsi="Times New Roman"/>
          <w:color w:val="000000"/>
        </w:rPr>
        <w:t xml:space="preserve">19. </w:t>
      </w:r>
      <w:r w:rsidR="00BF612E" w:rsidRPr="00BF612E">
        <w:rPr>
          <w:rFonts w:ascii="Times New Roman" w:hAnsi="Times New Roman"/>
          <w:color w:val="000000"/>
        </w:rPr>
        <w:t>The W Transborder Park is named after a meander in this river, and that park—shared by three countries—consists of areas of wetland formed by the delta between this river and the Mekrou River. Seasonal flooding of this river’s basin forms Lake Débo, which is upstream of the confluence of the Bani River and this river’s Inner Delta, and at Lokoja it joins its major tributary, the Benué. Rising in the Guinea Highlands and flowing east into the Sahara Desert before emptying into the Gulf of Guinea is, for 10 points, what river that shares its name with a landlocked African country?</w:t>
      </w:r>
    </w:p>
    <w:p w14:paraId="2DEF4482" w14:textId="5F66182D" w:rsidR="00A9460E" w:rsidRPr="00A9460E" w:rsidRDefault="00BF612E" w:rsidP="00BF612E">
      <w:pPr>
        <w:rPr>
          <w:rFonts w:ascii="Times" w:eastAsia="Times New Roman" w:hAnsi="Times" w:cs="Times New Roman"/>
          <w:sz w:val="20"/>
          <w:szCs w:val="20"/>
        </w:rPr>
      </w:pPr>
      <w:r w:rsidRPr="00BF612E">
        <w:rPr>
          <w:rFonts w:ascii="Times New Roman" w:eastAsia="Times New Roman" w:hAnsi="Times New Roman" w:cs="Times New Roman"/>
          <w:color w:val="000000"/>
          <w:sz w:val="20"/>
          <w:szCs w:val="20"/>
        </w:rPr>
        <w:t xml:space="preserve">ANSWER: </w:t>
      </w:r>
      <w:r w:rsidRPr="00BF612E">
        <w:rPr>
          <w:rFonts w:ascii="Times New Roman" w:eastAsia="Times New Roman" w:hAnsi="Times New Roman" w:cs="Times New Roman"/>
          <w:b/>
          <w:bCs/>
          <w:color w:val="000000"/>
          <w:sz w:val="20"/>
          <w:szCs w:val="20"/>
          <w:u w:val="single"/>
        </w:rPr>
        <w:t>Niger</w:t>
      </w:r>
      <w:r w:rsidRPr="00BF612E">
        <w:rPr>
          <w:rFonts w:ascii="Times New Roman" w:eastAsia="Times New Roman" w:hAnsi="Times New Roman" w:cs="Times New Roman"/>
          <w:color w:val="000000"/>
          <w:sz w:val="20"/>
          <w:szCs w:val="20"/>
        </w:rPr>
        <w:t xml:space="preserve"> River</w:t>
      </w:r>
    </w:p>
    <w:p w14:paraId="4F240A1D" w14:textId="77777777" w:rsidR="009F3AA9" w:rsidRDefault="009F3AA9">
      <w:pPr>
        <w:rPr>
          <w:rFonts w:ascii="Times New Roman" w:hAnsi="Times New Roman" w:cs="Times New Roman"/>
          <w:sz w:val="20"/>
          <w:szCs w:val="20"/>
        </w:rPr>
      </w:pPr>
    </w:p>
    <w:p w14:paraId="34A4E10A" w14:textId="77777777" w:rsidR="00DC1839" w:rsidRPr="00DC1839" w:rsidRDefault="00AD0FD1" w:rsidP="00DC1839">
      <w:pPr>
        <w:rPr>
          <w:rFonts w:ascii="Times" w:hAnsi="Times" w:cs="Times New Roman"/>
          <w:sz w:val="20"/>
          <w:szCs w:val="20"/>
        </w:rPr>
      </w:pPr>
      <w:r>
        <w:rPr>
          <w:rFonts w:ascii="Times New Roman" w:hAnsi="Times New Roman" w:cs="Times New Roman"/>
          <w:color w:val="000000"/>
          <w:sz w:val="20"/>
          <w:szCs w:val="20"/>
        </w:rPr>
        <w:t xml:space="preserve">20. </w:t>
      </w:r>
      <w:r w:rsidR="00DC1839" w:rsidRPr="00DC1839">
        <w:rPr>
          <w:rFonts w:ascii="Times New Roman" w:hAnsi="Times New Roman" w:cs="Times New Roman"/>
          <w:color w:val="000000"/>
          <w:sz w:val="20"/>
          <w:szCs w:val="20"/>
        </w:rPr>
        <w:t xml:space="preserve">Roaster planets such as </w:t>
      </w:r>
      <w:r w:rsidR="00DC1839" w:rsidRPr="00DC1839">
        <w:rPr>
          <w:rFonts w:ascii="Times New Roman" w:hAnsi="Times New Roman" w:cs="Times New Roman"/>
          <w:i/>
          <w:iCs/>
          <w:color w:val="000000"/>
          <w:sz w:val="20"/>
          <w:szCs w:val="20"/>
        </w:rPr>
        <w:t>Bellerophon</w:t>
      </w:r>
      <w:r w:rsidR="00DC1839" w:rsidRPr="00DC1839">
        <w:rPr>
          <w:rFonts w:ascii="Times New Roman" w:hAnsi="Times New Roman" w:cs="Times New Roman"/>
          <w:color w:val="000000"/>
          <w:sz w:val="20"/>
          <w:szCs w:val="20"/>
        </w:rPr>
        <w:t xml:space="preserve"> have characteristics similar to this body but have higher levels of insolation. The gossamer rings of this planet outline the orbit of two of its inner moons, while its other two inner satellites replenish its rings, which are so faint that they were  not discovered until 1979 when </w:t>
      </w:r>
      <w:r w:rsidR="00DC1839" w:rsidRPr="00DC1839">
        <w:rPr>
          <w:rFonts w:ascii="Times New Roman" w:hAnsi="Times New Roman" w:cs="Times New Roman"/>
          <w:i/>
          <w:iCs/>
          <w:color w:val="000000"/>
          <w:sz w:val="20"/>
          <w:szCs w:val="20"/>
        </w:rPr>
        <w:t>Voyager</w:t>
      </w:r>
      <w:r w:rsidR="00DC1839" w:rsidRPr="00DC1839">
        <w:rPr>
          <w:rFonts w:ascii="Times New Roman" w:hAnsi="Times New Roman" w:cs="Times New Roman"/>
          <w:color w:val="000000"/>
          <w:sz w:val="20"/>
          <w:szCs w:val="20"/>
        </w:rPr>
        <w:t>s</w:t>
      </w:r>
      <w:r w:rsidR="00DC1839" w:rsidRPr="00DC1839">
        <w:rPr>
          <w:rFonts w:ascii="Times New Roman" w:hAnsi="Times New Roman" w:cs="Times New Roman"/>
          <w:i/>
          <w:iCs/>
          <w:color w:val="000000"/>
          <w:sz w:val="20"/>
          <w:szCs w:val="20"/>
        </w:rPr>
        <w:t xml:space="preserve"> 1</w:t>
      </w:r>
      <w:r w:rsidR="00DC1839" w:rsidRPr="00DC1839">
        <w:rPr>
          <w:rFonts w:ascii="Times New Roman" w:hAnsi="Times New Roman" w:cs="Times New Roman"/>
          <w:color w:val="000000"/>
          <w:sz w:val="20"/>
          <w:szCs w:val="20"/>
        </w:rPr>
        <w:t xml:space="preserve"> and </w:t>
      </w:r>
      <w:r w:rsidR="00DC1839" w:rsidRPr="00DC1839">
        <w:rPr>
          <w:rFonts w:ascii="Times New Roman" w:hAnsi="Times New Roman" w:cs="Times New Roman"/>
          <w:i/>
          <w:iCs/>
          <w:color w:val="000000"/>
          <w:sz w:val="20"/>
          <w:szCs w:val="20"/>
        </w:rPr>
        <w:t>2</w:t>
      </w:r>
      <w:r w:rsidR="00DC1839" w:rsidRPr="00DC1839">
        <w:rPr>
          <w:rFonts w:ascii="Times New Roman" w:hAnsi="Times New Roman" w:cs="Times New Roman"/>
          <w:color w:val="000000"/>
          <w:sz w:val="20"/>
          <w:szCs w:val="20"/>
        </w:rPr>
        <w:t xml:space="preserve"> flew by. A large moon of this planet is colored by different sulphur compounds and is the most volcanically active body in the solar system, and along with three other moons makes up this planet’s Galilean satellites. Io orbits, for 10 points, which largest planet in our solar system?</w:t>
      </w:r>
    </w:p>
    <w:p w14:paraId="345A02B1" w14:textId="77777777" w:rsidR="00DC1839" w:rsidRPr="00DC1839" w:rsidRDefault="00DC1839" w:rsidP="00DC1839">
      <w:pPr>
        <w:rPr>
          <w:rFonts w:ascii="Times" w:eastAsia="Times New Roman" w:hAnsi="Times" w:cs="Times New Roman"/>
          <w:sz w:val="20"/>
          <w:szCs w:val="20"/>
        </w:rPr>
      </w:pPr>
      <w:r w:rsidRPr="00DC1839">
        <w:rPr>
          <w:rFonts w:ascii="Times New Roman" w:eastAsia="Times New Roman" w:hAnsi="Times New Roman" w:cs="Times New Roman"/>
          <w:color w:val="000000"/>
          <w:sz w:val="20"/>
          <w:szCs w:val="20"/>
        </w:rPr>
        <w:t xml:space="preserve">ANSWER: </w:t>
      </w:r>
      <w:r w:rsidRPr="00DC1839">
        <w:rPr>
          <w:rFonts w:ascii="Times New Roman" w:eastAsia="Times New Roman" w:hAnsi="Times New Roman" w:cs="Times New Roman"/>
          <w:b/>
          <w:bCs/>
          <w:color w:val="000000"/>
          <w:sz w:val="20"/>
          <w:szCs w:val="20"/>
          <w:u w:val="single"/>
        </w:rPr>
        <w:t>Jupiter</w:t>
      </w:r>
    </w:p>
    <w:p w14:paraId="7C2613C4" w14:textId="77777777" w:rsidR="00A9460E" w:rsidRDefault="00A9460E">
      <w:pPr>
        <w:rPr>
          <w:rFonts w:ascii="Times New Roman" w:hAnsi="Times New Roman" w:cs="Times New Roman"/>
          <w:sz w:val="20"/>
          <w:szCs w:val="20"/>
        </w:rPr>
      </w:pPr>
    </w:p>
    <w:p w14:paraId="4039649A" w14:textId="77777777" w:rsidR="003E43E3" w:rsidRPr="00516617" w:rsidRDefault="00AD0FD1" w:rsidP="003E43E3">
      <w:pPr>
        <w:pStyle w:val="NormalWeb"/>
        <w:spacing w:before="0" w:beforeAutospacing="0" w:after="0" w:afterAutospacing="0"/>
      </w:pPr>
      <w:r>
        <w:rPr>
          <w:rFonts w:ascii="Times New Roman" w:hAnsi="Times New Roman"/>
          <w:color w:val="000000"/>
        </w:rPr>
        <w:t xml:space="preserve">21. </w:t>
      </w:r>
      <w:r w:rsidR="003E43E3" w:rsidRPr="00516617">
        <w:rPr>
          <w:rFonts w:ascii="Times New Roman" w:hAnsi="Times New Roman"/>
          <w:color w:val="000000"/>
        </w:rPr>
        <w:t>These organisms have a rating of 2 on a clinical scale named for Starr that is similar to the Schmidt pain index, and some of these animals are surrounded by Faith, Hope, and Charity in a painting that also depicts mythological scenes representing the title figure’s deeds. That work by da Cortona glorifies Pope Urban VIII, whose Barberini family crest features three of these creatures. In gratitude for rescuing him from Cronus, Zeus turned Melissa into one of these flying animals. Aristaeus was the god of keeping, for 10 points, which insects that symbolize industriousness, produce honey, and are totally not a dumb quizbowl meme?</w:t>
      </w:r>
    </w:p>
    <w:p w14:paraId="5BD153BE" w14:textId="74D53F75" w:rsidR="003E43E3" w:rsidRPr="00AD0FD1" w:rsidRDefault="003E43E3" w:rsidP="003E43E3">
      <w:pPr>
        <w:rPr>
          <w:rFonts w:ascii="Times" w:eastAsia="Times New Roman" w:hAnsi="Times" w:cs="Times New Roman"/>
          <w:sz w:val="20"/>
          <w:szCs w:val="20"/>
        </w:rPr>
      </w:pPr>
      <w:r w:rsidRPr="00516617">
        <w:rPr>
          <w:rFonts w:ascii="Times New Roman" w:eastAsia="Times New Roman" w:hAnsi="Times New Roman" w:cs="Times New Roman"/>
          <w:color w:val="000000"/>
          <w:sz w:val="20"/>
          <w:szCs w:val="20"/>
        </w:rPr>
        <w:t>ANSWER: honey</w:t>
      </w:r>
      <w:r w:rsidRPr="00516617">
        <w:rPr>
          <w:rFonts w:ascii="Times New Roman" w:eastAsia="Times New Roman" w:hAnsi="Times New Roman" w:cs="Times New Roman"/>
          <w:b/>
          <w:bCs/>
          <w:color w:val="000000"/>
          <w:sz w:val="20"/>
          <w:szCs w:val="20"/>
          <w:u w:val="single"/>
        </w:rPr>
        <w:t>bees</w:t>
      </w:r>
      <w:r w:rsidRPr="00516617">
        <w:rPr>
          <w:rFonts w:ascii="Times New Roman" w:eastAsia="Times New Roman" w:hAnsi="Times New Roman" w:cs="Times New Roman"/>
          <w:color w:val="000000"/>
          <w:sz w:val="20"/>
          <w:szCs w:val="20"/>
        </w:rPr>
        <w:t xml:space="preserve"> [accept </w:t>
      </w:r>
      <w:r w:rsidRPr="00516617">
        <w:rPr>
          <w:rFonts w:ascii="Times New Roman" w:eastAsia="Times New Roman" w:hAnsi="Times New Roman" w:cs="Times New Roman"/>
          <w:b/>
          <w:bCs/>
          <w:color w:val="000000"/>
          <w:sz w:val="20"/>
          <w:szCs w:val="20"/>
          <w:u w:val="single"/>
        </w:rPr>
        <w:t>yellowjackets</w:t>
      </w:r>
      <w:r w:rsidRPr="00516617">
        <w:rPr>
          <w:rFonts w:ascii="Times New Roman" w:eastAsia="Times New Roman" w:hAnsi="Times New Roman" w:cs="Times New Roman"/>
          <w:color w:val="000000"/>
          <w:sz w:val="20"/>
          <w:szCs w:val="20"/>
        </w:rPr>
        <w:t xml:space="preserve"> before “Faith”]</w:t>
      </w:r>
    </w:p>
    <w:p w14:paraId="08867E83" w14:textId="232D6068" w:rsidR="00AD0FD1" w:rsidRPr="00AD0FD1" w:rsidRDefault="00AD0FD1" w:rsidP="00AD0FD1">
      <w:pPr>
        <w:rPr>
          <w:rFonts w:ascii="Times" w:eastAsia="Times New Roman" w:hAnsi="Times" w:cs="Times New Roman"/>
          <w:sz w:val="20"/>
          <w:szCs w:val="20"/>
        </w:rPr>
      </w:pPr>
    </w:p>
    <w:p w14:paraId="312CC492" w14:textId="77777777" w:rsidR="00843490" w:rsidRPr="006C0037" w:rsidRDefault="00AD0FD1" w:rsidP="00843490">
      <w:pPr>
        <w:pStyle w:val="NormalWeb"/>
        <w:spacing w:before="0" w:beforeAutospacing="0" w:after="0" w:afterAutospacing="0"/>
      </w:pPr>
      <w:r>
        <w:rPr>
          <w:rFonts w:ascii="Times New Roman" w:hAnsi="Times New Roman"/>
          <w:color w:val="000000"/>
        </w:rPr>
        <w:t xml:space="preserve">22. </w:t>
      </w:r>
      <w:r w:rsidR="00843490" w:rsidRPr="006C0037">
        <w:rPr>
          <w:rFonts w:ascii="Times New Roman" w:hAnsi="Times New Roman"/>
          <w:color w:val="000000"/>
        </w:rPr>
        <w:t>Tory Higgins claims that this thing is divided into three parts, and that a conflict between the actual and ought representations of this leads to anxiety. The influence of other people on this concept is known as the looking-glass kind. Heinz Kohut created a “psychology of” this concept which focused on treating narcissism. For 10 points, name this concept, the identity of an individual which William James split into the “I” and “me.”</w:t>
      </w:r>
    </w:p>
    <w:p w14:paraId="00D23B7A" w14:textId="77777777" w:rsidR="00843490" w:rsidRDefault="00843490" w:rsidP="00843490">
      <w:pPr>
        <w:rPr>
          <w:rFonts w:ascii="Times New Roman" w:hAnsi="Times New Roman" w:cs="Times New Roman"/>
          <w:b/>
          <w:bCs/>
          <w:color w:val="000000"/>
          <w:sz w:val="20"/>
          <w:szCs w:val="20"/>
          <w:u w:val="single"/>
        </w:rPr>
      </w:pPr>
      <w:r w:rsidRPr="006C0037">
        <w:rPr>
          <w:rFonts w:ascii="Times New Roman" w:hAnsi="Times New Roman" w:cs="Times New Roman"/>
          <w:color w:val="000000"/>
          <w:sz w:val="20"/>
          <w:szCs w:val="20"/>
        </w:rPr>
        <w:t xml:space="preserve">ANSWER: </w:t>
      </w:r>
      <w:r w:rsidRPr="006C0037">
        <w:rPr>
          <w:rFonts w:ascii="Times New Roman" w:hAnsi="Times New Roman" w:cs="Times New Roman"/>
          <w:b/>
          <w:bCs/>
          <w:color w:val="000000"/>
          <w:sz w:val="20"/>
          <w:szCs w:val="20"/>
          <w:u w:val="single"/>
        </w:rPr>
        <w:t>self</w:t>
      </w:r>
    </w:p>
    <w:p w14:paraId="7005B1FE" w14:textId="77777777" w:rsidR="00843490" w:rsidRDefault="00843490" w:rsidP="00843490">
      <w:pPr>
        <w:rPr>
          <w:rFonts w:ascii="Times New Roman" w:hAnsi="Times New Roman" w:cs="Times New Roman"/>
          <w:b/>
          <w:bCs/>
          <w:color w:val="000000"/>
          <w:sz w:val="20"/>
          <w:szCs w:val="20"/>
          <w:u w:val="single"/>
        </w:rPr>
      </w:pPr>
    </w:p>
    <w:p w14:paraId="4153099D" w14:textId="258A57D2" w:rsidR="00DC1839" w:rsidRPr="00DC1839" w:rsidRDefault="00843490" w:rsidP="00843490">
      <w:pPr>
        <w:rPr>
          <w:rFonts w:ascii="Times" w:hAnsi="Times" w:cs="Times New Roman"/>
          <w:sz w:val="20"/>
          <w:szCs w:val="20"/>
        </w:rPr>
      </w:pPr>
      <w:r>
        <w:rPr>
          <w:rFonts w:ascii="Times New Roman" w:hAnsi="Times New Roman" w:cs="Times New Roman"/>
          <w:bCs/>
          <w:color w:val="000000"/>
          <w:sz w:val="20"/>
          <w:szCs w:val="20"/>
        </w:rPr>
        <w:t xml:space="preserve">23. </w:t>
      </w:r>
      <w:r w:rsidR="00DC1839" w:rsidRPr="00DC1839">
        <w:rPr>
          <w:rFonts w:ascii="Times New Roman" w:hAnsi="Times New Roman" w:cs="Times New Roman"/>
          <w:color w:val="000000"/>
          <w:sz w:val="20"/>
          <w:szCs w:val="20"/>
        </w:rPr>
        <w:t xml:space="preserve">One person with this first and last name resigned from his seat in the South Carolina Senate in 2013 amid accusations that he had spent campaign funds on adult videos after finishing third in that state's Democratic primary.  A different person with this name won the Governor General's Award in 1956 for his poetry collection </w:t>
      </w:r>
      <w:r w:rsidR="00DC1839" w:rsidRPr="00DC1839">
        <w:rPr>
          <w:rFonts w:ascii="Times New Roman" w:hAnsi="Times New Roman" w:cs="Times New Roman"/>
          <w:i/>
          <w:iCs/>
          <w:color w:val="000000"/>
          <w:sz w:val="20"/>
          <w:szCs w:val="20"/>
        </w:rPr>
        <w:t>Window on the North</w:t>
      </w:r>
      <w:r w:rsidR="00DC1839" w:rsidRPr="00DC1839">
        <w:rPr>
          <w:rFonts w:ascii="Times New Roman" w:hAnsi="Times New Roman" w:cs="Times New Roman"/>
          <w:color w:val="000000"/>
          <w:sz w:val="20"/>
          <w:szCs w:val="20"/>
        </w:rPr>
        <w:t xml:space="preserve"> and served as Canadian Ambassador to Moscow from 1964 to 1980. Another diplomat with this first and last name was the most recent U.S. Ambassador to Syria before his retirement in 2014. For 10 points, give the common name shared by the outlaw who shot Jesse James and the recently-released-from-rehab mayor of Toronto.</w:t>
      </w:r>
    </w:p>
    <w:p w14:paraId="29A4B17D" w14:textId="77777777" w:rsidR="00DC1839" w:rsidRPr="00DC1839" w:rsidRDefault="00DC1839" w:rsidP="00DC1839">
      <w:pPr>
        <w:rPr>
          <w:rFonts w:ascii="Times" w:eastAsia="Times New Roman" w:hAnsi="Times" w:cs="Times New Roman"/>
          <w:sz w:val="20"/>
          <w:szCs w:val="20"/>
        </w:rPr>
      </w:pPr>
      <w:r w:rsidRPr="00DC1839">
        <w:rPr>
          <w:rFonts w:ascii="Times New Roman" w:eastAsia="Times New Roman" w:hAnsi="Times New Roman" w:cs="Times New Roman"/>
          <w:color w:val="000000"/>
          <w:sz w:val="20"/>
          <w:szCs w:val="20"/>
        </w:rPr>
        <w:t xml:space="preserve">ANSWER: </w:t>
      </w:r>
      <w:r w:rsidRPr="00DC1839">
        <w:rPr>
          <w:rFonts w:ascii="Times New Roman" w:eastAsia="Times New Roman" w:hAnsi="Times New Roman" w:cs="Times New Roman"/>
          <w:b/>
          <w:bCs/>
          <w:color w:val="000000"/>
          <w:sz w:val="20"/>
          <w:szCs w:val="20"/>
          <w:u w:val="single"/>
        </w:rPr>
        <w:t>Rob</w:t>
      </w:r>
      <w:r w:rsidRPr="00DC1839">
        <w:rPr>
          <w:rFonts w:ascii="Times New Roman" w:eastAsia="Times New Roman" w:hAnsi="Times New Roman" w:cs="Times New Roman"/>
          <w:color w:val="000000"/>
          <w:sz w:val="20"/>
          <w:szCs w:val="20"/>
        </w:rPr>
        <w:t xml:space="preserve">ert </w:t>
      </w:r>
      <w:r w:rsidRPr="00DC1839">
        <w:rPr>
          <w:rFonts w:ascii="Times New Roman" w:eastAsia="Times New Roman" w:hAnsi="Times New Roman" w:cs="Times New Roman"/>
          <w:b/>
          <w:bCs/>
          <w:color w:val="000000"/>
          <w:sz w:val="20"/>
          <w:szCs w:val="20"/>
          <w:u w:val="single"/>
        </w:rPr>
        <w:t>Ford</w:t>
      </w:r>
      <w:r w:rsidRPr="00DC1839">
        <w:rPr>
          <w:rFonts w:ascii="Times New Roman" w:eastAsia="Times New Roman" w:hAnsi="Times New Roman" w:cs="Times New Roman"/>
          <w:color w:val="000000"/>
          <w:sz w:val="20"/>
          <w:szCs w:val="20"/>
        </w:rPr>
        <w:t xml:space="preserve"> [Accept </w:t>
      </w:r>
      <w:r w:rsidRPr="00DC1839">
        <w:rPr>
          <w:rFonts w:ascii="Times New Roman" w:eastAsia="Times New Roman" w:hAnsi="Times New Roman" w:cs="Times New Roman"/>
          <w:b/>
          <w:bCs/>
          <w:color w:val="000000"/>
          <w:sz w:val="20"/>
          <w:szCs w:val="20"/>
          <w:u w:val="single"/>
        </w:rPr>
        <w:t>Bob</w:t>
      </w:r>
      <w:r w:rsidRPr="00DC1839">
        <w:rPr>
          <w:rFonts w:ascii="Times New Roman" w:eastAsia="Times New Roman" w:hAnsi="Times New Roman" w:cs="Times New Roman"/>
          <w:color w:val="000000"/>
          <w:sz w:val="20"/>
          <w:szCs w:val="20"/>
        </w:rPr>
        <w:t xml:space="preserve"> </w:t>
      </w:r>
      <w:r w:rsidRPr="00DC1839">
        <w:rPr>
          <w:rFonts w:ascii="Times New Roman" w:eastAsia="Times New Roman" w:hAnsi="Times New Roman" w:cs="Times New Roman"/>
          <w:b/>
          <w:bCs/>
          <w:color w:val="000000"/>
          <w:sz w:val="20"/>
          <w:szCs w:val="20"/>
          <w:u w:val="single"/>
        </w:rPr>
        <w:t>Ford</w:t>
      </w:r>
      <w:r w:rsidRPr="00DC1839">
        <w:rPr>
          <w:rFonts w:ascii="Times New Roman" w:eastAsia="Times New Roman" w:hAnsi="Times New Roman" w:cs="Times New Roman"/>
          <w:color w:val="000000"/>
          <w:sz w:val="20"/>
          <w:szCs w:val="20"/>
        </w:rPr>
        <w:t>; prompt on partial answer]</w:t>
      </w:r>
    </w:p>
    <w:p w14:paraId="2E39E001" w14:textId="77777777" w:rsidR="00DC1839" w:rsidRDefault="00DC1839">
      <w:pPr>
        <w:rPr>
          <w:rFonts w:ascii="Times New Roman" w:hAnsi="Times New Roman" w:cs="Times New Roman"/>
          <w:sz w:val="20"/>
          <w:szCs w:val="20"/>
        </w:rPr>
      </w:pPr>
    </w:p>
    <w:p w14:paraId="18E9CB2C" w14:textId="77777777" w:rsidR="002445C2" w:rsidRPr="002445C2" w:rsidRDefault="00843490" w:rsidP="002445C2">
      <w:pPr>
        <w:pStyle w:val="NormalWeb"/>
        <w:spacing w:before="0" w:beforeAutospacing="0" w:after="0" w:afterAutospacing="0"/>
      </w:pPr>
      <w:r>
        <w:rPr>
          <w:rFonts w:ascii="Times New Roman" w:hAnsi="Times New Roman"/>
        </w:rPr>
        <w:t>24</w:t>
      </w:r>
      <w:r w:rsidR="006C0037">
        <w:rPr>
          <w:rFonts w:ascii="Times New Roman" w:hAnsi="Times New Roman"/>
        </w:rPr>
        <w:t xml:space="preserve">. </w:t>
      </w:r>
      <w:r w:rsidR="002445C2" w:rsidRPr="002445C2">
        <w:rPr>
          <w:rFonts w:ascii="Times New Roman" w:hAnsi="Times New Roman"/>
          <w:color w:val="000000"/>
        </w:rPr>
        <w:t>The material derivative of the velocity vector field equals the divergence of the stress tensor in an equation named for Cauchy and this quantity. For non-uniform flows, the dimensionless correction factor to this quantity is the integral of the square of the relative speed weighted by cross sectional area and is equal to 4/3 if the flow is laminar. The invariance of the Lagrangian with respect to spacetime translation implies the conservation of this quantity, according to Noether’s theorem, and for a photon, it is equal to Planck’s constant divided by the wavelength. The integral of the net force with respect to time is equal to the change in this quantity, whose derivative equals the net force on an object. For 10 points name this quantity which is equal to velocity times mass.</w:t>
      </w:r>
    </w:p>
    <w:p w14:paraId="5C240FDB" w14:textId="77777777" w:rsidR="002445C2" w:rsidRPr="002445C2" w:rsidRDefault="002445C2" w:rsidP="002445C2">
      <w:pPr>
        <w:rPr>
          <w:rFonts w:ascii="Times" w:eastAsia="Times New Roman" w:hAnsi="Times" w:cs="Times New Roman"/>
          <w:sz w:val="20"/>
          <w:szCs w:val="20"/>
        </w:rPr>
      </w:pPr>
      <w:r w:rsidRPr="002445C2">
        <w:rPr>
          <w:rFonts w:ascii="Times New Roman" w:eastAsia="Times New Roman" w:hAnsi="Times New Roman" w:cs="Times New Roman"/>
          <w:color w:val="000000"/>
          <w:sz w:val="20"/>
          <w:szCs w:val="20"/>
        </w:rPr>
        <w:t xml:space="preserve">ANSWER: </w:t>
      </w:r>
      <w:r w:rsidRPr="002445C2">
        <w:rPr>
          <w:rFonts w:ascii="Times New Roman" w:eastAsia="Times New Roman" w:hAnsi="Times New Roman" w:cs="Times New Roman"/>
          <w:b/>
          <w:bCs/>
          <w:color w:val="000000"/>
          <w:sz w:val="20"/>
          <w:szCs w:val="20"/>
          <w:u w:val="single"/>
        </w:rPr>
        <w:t>momentum</w:t>
      </w:r>
    </w:p>
    <w:p w14:paraId="59EFCE60" w14:textId="10BE38DB" w:rsidR="00843490" w:rsidRPr="006C0037" w:rsidRDefault="00843490" w:rsidP="00843490">
      <w:pPr>
        <w:pStyle w:val="NormalWeb"/>
        <w:spacing w:before="0" w:beforeAutospacing="0" w:after="0" w:afterAutospacing="0"/>
      </w:pPr>
    </w:p>
    <w:p w14:paraId="5FCD1170" w14:textId="267CD4F3" w:rsidR="006C0037" w:rsidRPr="006C0037" w:rsidRDefault="006C0037" w:rsidP="006C0037">
      <w:pPr>
        <w:rPr>
          <w:rFonts w:ascii="Times" w:hAnsi="Times" w:cs="Times New Roman"/>
          <w:sz w:val="20"/>
          <w:szCs w:val="20"/>
        </w:rPr>
      </w:pPr>
    </w:p>
    <w:p w14:paraId="5922EA5A" w14:textId="77777777" w:rsidR="006C0037" w:rsidRPr="006C0037" w:rsidRDefault="006C0037" w:rsidP="006C0037">
      <w:pPr>
        <w:rPr>
          <w:rFonts w:ascii="Times" w:eastAsia="Times New Roman" w:hAnsi="Times" w:cs="Times New Roman"/>
          <w:sz w:val="20"/>
          <w:szCs w:val="20"/>
        </w:rPr>
      </w:pPr>
    </w:p>
    <w:p w14:paraId="29CAAFB1" w14:textId="5FC2EB92" w:rsidR="006C0037" w:rsidRDefault="006C0037">
      <w:pPr>
        <w:rPr>
          <w:rFonts w:ascii="Times New Roman" w:hAnsi="Times New Roman" w:cs="Times New Roman"/>
          <w:sz w:val="20"/>
          <w:szCs w:val="20"/>
        </w:rPr>
      </w:pPr>
    </w:p>
    <w:p w14:paraId="7D5346CC" w14:textId="77777777" w:rsidR="00A9460E" w:rsidRPr="00A9460E" w:rsidRDefault="00A9460E" w:rsidP="00A9460E">
      <w:pPr>
        <w:rPr>
          <w:rFonts w:ascii="Times" w:eastAsia="Times New Roman" w:hAnsi="Times" w:cs="Times New Roman"/>
          <w:sz w:val="20"/>
          <w:szCs w:val="20"/>
        </w:rPr>
      </w:pPr>
    </w:p>
    <w:p w14:paraId="7ED00867" w14:textId="77777777" w:rsidR="00A9460E" w:rsidRDefault="00A9460E">
      <w:pPr>
        <w:rPr>
          <w:rFonts w:ascii="Times New Roman" w:hAnsi="Times New Roman" w:cs="Times New Roman"/>
          <w:sz w:val="20"/>
          <w:szCs w:val="20"/>
        </w:rPr>
      </w:pPr>
    </w:p>
    <w:p w14:paraId="0DDF40D8" w14:textId="77777777" w:rsidR="00A9460E" w:rsidRPr="00A9460E" w:rsidRDefault="00A9460E" w:rsidP="00A9460E">
      <w:pPr>
        <w:rPr>
          <w:rFonts w:ascii="Times" w:eastAsia="Times New Roman" w:hAnsi="Times" w:cs="Times New Roman"/>
          <w:sz w:val="20"/>
          <w:szCs w:val="20"/>
        </w:rPr>
      </w:pPr>
    </w:p>
    <w:p w14:paraId="48C767D3" w14:textId="77777777" w:rsidR="00A9460E" w:rsidRDefault="00A9460E">
      <w:pPr>
        <w:rPr>
          <w:rFonts w:ascii="Times New Roman" w:hAnsi="Times New Roman" w:cs="Times New Roman"/>
          <w:sz w:val="20"/>
          <w:szCs w:val="20"/>
        </w:rPr>
      </w:pPr>
    </w:p>
    <w:p w14:paraId="7AF95124" w14:textId="77777777" w:rsidR="003F3C37" w:rsidRDefault="003F3C37" w:rsidP="00AD0FD1">
      <w:pPr>
        <w:rPr>
          <w:rFonts w:ascii="Times New Roman" w:hAnsi="Times New Roman" w:cs="Times New Roman"/>
          <w:sz w:val="20"/>
          <w:szCs w:val="20"/>
        </w:rPr>
      </w:pPr>
    </w:p>
    <w:p w14:paraId="2B4856D4" w14:textId="259C80B1" w:rsidR="00870476" w:rsidRDefault="00870476" w:rsidP="00AD0FD1">
      <w:pPr>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Bonuses</w:t>
      </w:r>
    </w:p>
    <w:p w14:paraId="1137D2BE" w14:textId="77777777" w:rsidR="00870476" w:rsidRDefault="00870476" w:rsidP="00AD0FD1">
      <w:pPr>
        <w:rPr>
          <w:rFonts w:ascii="Times New Roman" w:hAnsi="Times New Roman" w:cs="Times New Roman"/>
          <w:color w:val="000000"/>
          <w:sz w:val="20"/>
          <w:szCs w:val="20"/>
        </w:rPr>
      </w:pPr>
    </w:p>
    <w:p w14:paraId="4DC9C30A" w14:textId="77777777" w:rsidR="00AD0FD1" w:rsidRPr="00AD0FD1" w:rsidRDefault="00AD0FD1" w:rsidP="00AD0FD1">
      <w:pPr>
        <w:rPr>
          <w:rFonts w:ascii="Times" w:hAnsi="Times" w:cs="Times New Roman"/>
          <w:sz w:val="20"/>
          <w:szCs w:val="20"/>
        </w:rPr>
      </w:pPr>
      <w:r>
        <w:rPr>
          <w:rFonts w:ascii="Times New Roman" w:hAnsi="Times New Roman" w:cs="Times New Roman"/>
          <w:color w:val="000000"/>
          <w:sz w:val="20"/>
          <w:szCs w:val="20"/>
        </w:rPr>
        <w:t xml:space="preserve">1. </w:t>
      </w:r>
      <w:r w:rsidRPr="00AD0FD1">
        <w:rPr>
          <w:rFonts w:ascii="Times New Roman" w:hAnsi="Times New Roman" w:cs="Times New Roman"/>
          <w:color w:val="000000"/>
          <w:sz w:val="20"/>
          <w:szCs w:val="20"/>
        </w:rPr>
        <w:t>In x86-based ones programs are divided between text and data sections. For 10 points each:</w:t>
      </w:r>
    </w:p>
    <w:p w14:paraId="504C4214"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Name this class of low-level languages that are comprised of operations that map directly to instructions in machine code.</w:t>
      </w:r>
    </w:p>
    <w:p w14:paraId="188FE53D"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color w:val="000000"/>
          <w:sz w:val="20"/>
          <w:szCs w:val="20"/>
          <w:u w:val="single"/>
        </w:rPr>
        <w:t>assembly</w:t>
      </w:r>
      <w:r w:rsidRPr="00AD0FD1">
        <w:rPr>
          <w:rFonts w:ascii="Times New Roman" w:hAnsi="Times New Roman" w:cs="Times New Roman"/>
          <w:color w:val="000000"/>
          <w:sz w:val="20"/>
          <w:szCs w:val="20"/>
        </w:rPr>
        <w:t xml:space="preserve"> language [accept </w:t>
      </w:r>
      <w:r w:rsidRPr="00AD0FD1">
        <w:rPr>
          <w:rFonts w:ascii="Times New Roman" w:hAnsi="Times New Roman" w:cs="Times New Roman"/>
          <w:b/>
          <w:bCs/>
          <w:color w:val="000000"/>
          <w:sz w:val="20"/>
          <w:szCs w:val="20"/>
          <w:u w:val="single"/>
        </w:rPr>
        <w:t>assembler</w:t>
      </w:r>
      <w:r w:rsidRPr="00AD0FD1">
        <w:rPr>
          <w:rFonts w:ascii="Times New Roman" w:hAnsi="Times New Roman" w:cs="Times New Roman"/>
          <w:color w:val="000000"/>
          <w:sz w:val="20"/>
          <w:szCs w:val="20"/>
        </w:rPr>
        <w:t xml:space="preserve"> language; accept </w:t>
      </w:r>
      <w:r w:rsidRPr="00AD0FD1">
        <w:rPr>
          <w:rFonts w:ascii="Times New Roman" w:hAnsi="Times New Roman" w:cs="Times New Roman"/>
          <w:b/>
          <w:bCs/>
          <w:color w:val="000000"/>
          <w:sz w:val="20"/>
          <w:szCs w:val="20"/>
          <w:u w:val="single"/>
        </w:rPr>
        <w:t>asm</w:t>
      </w:r>
      <w:r w:rsidRPr="00AD0FD1">
        <w:rPr>
          <w:rFonts w:ascii="Times New Roman" w:hAnsi="Times New Roman" w:cs="Times New Roman"/>
          <w:color w:val="000000"/>
          <w:sz w:val="20"/>
          <w:szCs w:val="20"/>
        </w:rPr>
        <w:t>]</w:t>
      </w:r>
    </w:p>
    <w:p w14:paraId="635A252F"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In x86 operations such as idiv [eye-div] require the use of these storage units which are the fastest areas to read from and write to. One example in x86 is eax [E-A-X], which is used to store the return value of a method.</w:t>
      </w:r>
    </w:p>
    <w:p w14:paraId="1451559E"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processor </w:t>
      </w:r>
      <w:r w:rsidRPr="00AD0FD1">
        <w:rPr>
          <w:rFonts w:ascii="Times New Roman" w:hAnsi="Times New Roman" w:cs="Times New Roman"/>
          <w:b/>
          <w:bCs/>
          <w:color w:val="000000"/>
          <w:sz w:val="20"/>
          <w:szCs w:val="20"/>
          <w:u w:val="single"/>
        </w:rPr>
        <w:t>register</w:t>
      </w:r>
      <w:r w:rsidRPr="00AD0FD1">
        <w:rPr>
          <w:rFonts w:ascii="Times New Roman" w:hAnsi="Times New Roman" w:cs="Times New Roman"/>
          <w:color w:val="000000"/>
          <w:sz w:val="20"/>
          <w:szCs w:val="20"/>
        </w:rPr>
        <w:t>s</w:t>
      </w:r>
    </w:p>
    <w:p w14:paraId="0F4E4433"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This x86 register is typically used to find the location of local variables and parameters in a stack frame. One optimization frees this register up for general use by looking up local variables through esp instead.</w:t>
      </w:r>
    </w:p>
    <w:p w14:paraId="489B1C0A" w14:textId="77777777" w:rsidR="00AD0FD1" w:rsidRPr="00AD0FD1" w:rsidRDefault="00AD0FD1" w:rsidP="00AD0FD1">
      <w:pPr>
        <w:rPr>
          <w:rFonts w:ascii="Times" w:eastAsia="Times New Roman" w:hAnsi="Times" w:cs="Times New Roman"/>
          <w:sz w:val="20"/>
          <w:szCs w:val="20"/>
        </w:rPr>
      </w:pPr>
      <w:r w:rsidRPr="00AD0FD1">
        <w:rPr>
          <w:rFonts w:ascii="Times New Roman" w:eastAsia="Times New Roman" w:hAnsi="Times New Roman" w:cs="Times New Roman"/>
          <w:color w:val="000000"/>
          <w:sz w:val="20"/>
          <w:szCs w:val="20"/>
        </w:rPr>
        <w:t xml:space="preserve">ANSWER: </w:t>
      </w:r>
      <w:r w:rsidRPr="00AD0FD1">
        <w:rPr>
          <w:rFonts w:ascii="Times New Roman" w:eastAsia="Times New Roman" w:hAnsi="Times New Roman" w:cs="Times New Roman"/>
          <w:b/>
          <w:bCs/>
          <w:color w:val="000000"/>
          <w:sz w:val="20"/>
          <w:szCs w:val="20"/>
          <w:u w:val="single"/>
        </w:rPr>
        <w:t>EBP</w:t>
      </w:r>
      <w:r w:rsidRPr="00AD0FD1">
        <w:rPr>
          <w:rFonts w:ascii="Times New Roman" w:eastAsia="Times New Roman" w:hAnsi="Times New Roman" w:cs="Times New Roman"/>
          <w:color w:val="000000"/>
          <w:sz w:val="20"/>
          <w:szCs w:val="20"/>
        </w:rPr>
        <w:t xml:space="preserve"> [or </w:t>
      </w:r>
      <w:r w:rsidRPr="00AD0FD1">
        <w:rPr>
          <w:rFonts w:ascii="Times New Roman" w:eastAsia="Times New Roman" w:hAnsi="Times New Roman" w:cs="Times New Roman"/>
          <w:b/>
          <w:bCs/>
          <w:color w:val="000000"/>
          <w:sz w:val="20"/>
          <w:szCs w:val="20"/>
          <w:u w:val="single"/>
        </w:rPr>
        <w:t>extended base pointer</w:t>
      </w:r>
      <w:r w:rsidRPr="00AD0FD1">
        <w:rPr>
          <w:rFonts w:ascii="Times New Roman" w:eastAsia="Times New Roman" w:hAnsi="Times New Roman" w:cs="Times New Roman"/>
          <w:color w:val="000000"/>
          <w:sz w:val="20"/>
          <w:szCs w:val="20"/>
        </w:rPr>
        <w:t xml:space="preserve"> register; accept </w:t>
      </w:r>
      <w:r w:rsidRPr="00AD0FD1">
        <w:rPr>
          <w:rFonts w:ascii="Times New Roman" w:eastAsia="Times New Roman" w:hAnsi="Times New Roman" w:cs="Times New Roman"/>
          <w:b/>
          <w:bCs/>
          <w:color w:val="000000"/>
          <w:sz w:val="20"/>
          <w:szCs w:val="20"/>
          <w:u w:val="single"/>
        </w:rPr>
        <w:t>stack base pointer</w:t>
      </w:r>
      <w:r w:rsidRPr="00AD0FD1">
        <w:rPr>
          <w:rFonts w:ascii="Times New Roman" w:eastAsia="Times New Roman" w:hAnsi="Times New Roman" w:cs="Times New Roman"/>
          <w:color w:val="000000"/>
          <w:sz w:val="20"/>
          <w:szCs w:val="20"/>
        </w:rPr>
        <w:t xml:space="preserve"> register]</w:t>
      </w:r>
    </w:p>
    <w:p w14:paraId="018F785D" w14:textId="77777777" w:rsidR="00AD0FD1" w:rsidRDefault="00AD0FD1" w:rsidP="00AD0FD1">
      <w:pPr>
        <w:tabs>
          <w:tab w:val="left" w:pos="1859"/>
        </w:tabs>
        <w:rPr>
          <w:rFonts w:ascii="Times New Roman" w:hAnsi="Times New Roman" w:cs="Times New Roman"/>
          <w:sz w:val="20"/>
          <w:szCs w:val="20"/>
        </w:rPr>
      </w:pPr>
    </w:p>
    <w:p w14:paraId="78093B42" w14:textId="77777777" w:rsidR="00AD0FD1" w:rsidRPr="00AD0FD1" w:rsidRDefault="00AD0FD1" w:rsidP="00AD0FD1">
      <w:pPr>
        <w:pStyle w:val="NormalWeb"/>
        <w:spacing w:before="0" w:beforeAutospacing="0" w:after="0" w:afterAutospacing="0"/>
      </w:pPr>
      <w:r>
        <w:rPr>
          <w:rFonts w:ascii="Times New Roman" w:hAnsi="Times New Roman"/>
        </w:rPr>
        <w:t xml:space="preserve">2. </w:t>
      </w:r>
      <w:r w:rsidRPr="00AD0FD1">
        <w:rPr>
          <w:rFonts w:ascii="Times New Roman" w:hAnsi="Times New Roman"/>
          <w:color w:val="000000"/>
        </w:rPr>
        <w:t>A poem named after this location asserts that “Many the summer mornings to be when / with what pleasure, what joy / you will enter ports seen for the first time.” For 10 points each:</w:t>
      </w:r>
    </w:p>
    <w:p w14:paraId="15334B04"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Name this titular island of a Constantine Cavafy poem that opens with the lines “When you set sail for [this place], / wish for the road to be long, / full of adventures, full of knowledge.”</w:t>
      </w:r>
    </w:p>
    <w:p w14:paraId="6BD19704"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color w:val="000000"/>
          <w:sz w:val="20"/>
          <w:szCs w:val="20"/>
          <w:u w:val="single"/>
        </w:rPr>
        <w:t>Ithaca</w:t>
      </w:r>
    </w:p>
    <w:p w14:paraId="629B67FE"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“Ithaca” was inspired by the story of this hero whose twelve ships were diverted into various obstacles on his return trip from the Trojan war.</w:t>
      </w:r>
    </w:p>
    <w:p w14:paraId="7EF158B5"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color w:val="000000"/>
          <w:sz w:val="20"/>
          <w:szCs w:val="20"/>
          <w:u w:val="single"/>
        </w:rPr>
        <w:t>Odysseus</w:t>
      </w:r>
      <w:r w:rsidRPr="00AD0FD1">
        <w:rPr>
          <w:rFonts w:ascii="Times New Roman" w:hAnsi="Times New Roman" w:cs="Times New Roman"/>
          <w:color w:val="000000"/>
          <w:sz w:val="20"/>
          <w:szCs w:val="20"/>
        </w:rPr>
        <w:t xml:space="preserve"> [accept </w:t>
      </w:r>
      <w:r w:rsidRPr="00AD0FD1">
        <w:rPr>
          <w:rFonts w:ascii="Times New Roman" w:hAnsi="Times New Roman" w:cs="Times New Roman"/>
          <w:b/>
          <w:bCs/>
          <w:color w:val="000000"/>
          <w:sz w:val="20"/>
          <w:szCs w:val="20"/>
          <w:u w:val="single"/>
        </w:rPr>
        <w:t>Ulysses</w:t>
      </w:r>
      <w:r w:rsidRPr="00AD0FD1">
        <w:rPr>
          <w:rFonts w:ascii="Times New Roman" w:hAnsi="Times New Roman" w:cs="Times New Roman"/>
          <w:color w:val="000000"/>
          <w:sz w:val="20"/>
          <w:szCs w:val="20"/>
        </w:rPr>
        <w:t>]</w:t>
      </w:r>
    </w:p>
    <w:p w14:paraId="0BE50501"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[10] The speaker in “Ithaca” reassures us there is no need to fear </w:t>
      </w:r>
      <w:r w:rsidRPr="00AD0FD1">
        <w:rPr>
          <w:rFonts w:ascii="Times New Roman" w:hAnsi="Times New Roman" w:cs="Times New Roman"/>
          <w:color w:val="333333"/>
          <w:sz w:val="20"/>
          <w:szCs w:val="20"/>
        </w:rPr>
        <w:t>the Cyclopes, an angry Poseidon, or these cannibalistic giants from Telepylus that destroyed 11 of Odysseus’ ships.</w:t>
      </w:r>
    </w:p>
    <w:p w14:paraId="6BFDA48B" w14:textId="77777777" w:rsidR="00AD0FD1" w:rsidRPr="00AD0FD1" w:rsidRDefault="00AD0FD1" w:rsidP="00AD0FD1">
      <w:pPr>
        <w:rPr>
          <w:rFonts w:ascii="Times" w:eastAsia="Times New Roman" w:hAnsi="Times" w:cs="Times New Roman"/>
          <w:sz w:val="20"/>
          <w:szCs w:val="20"/>
        </w:rPr>
      </w:pPr>
      <w:r w:rsidRPr="00AD0FD1">
        <w:rPr>
          <w:rFonts w:ascii="Times New Roman" w:eastAsia="Times New Roman" w:hAnsi="Times New Roman" w:cs="Times New Roman"/>
          <w:color w:val="000000"/>
          <w:sz w:val="20"/>
          <w:szCs w:val="20"/>
        </w:rPr>
        <w:t xml:space="preserve">ANSWER: </w:t>
      </w:r>
      <w:r w:rsidRPr="00AD0FD1">
        <w:rPr>
          <w:rFonts w:ascii="Times New Roman" w:eastAsia="Times New Roman" w:hAnsi="Times New Roman" w:cs="Times New Roman"/>
          <w:b/>
          <w:bCs/>
          <w:color w:val="000000"/>
          <w:sz w:val="20"/>
          <w:szCs w:val="20"/>
          <w:u w:val="single"/>
        </w:rPr>
        <w:t>Lestrygonians</w:t>
      </w:r>
      <w:r w:rsidRPr="00AD0FD1">
        <w:rPr>
          <w:rFonts w:ascii="Times New Roman" w:eastAsia="Times New Roman" w:hAnsi="Times New Roman" w:cs="Times New Roman"/>
          <w:color w:val="000000"/>
          <w:sz w:val="20"/>
          <w:szCs w:val="20"/>
        </w:rPr>
        <w:t xml:space="preserve"> [or </w:t>
      </w:r>
      <w:r w:rsidRPr="00AD0FD1">
        <w:rPr>
          <w:rFonts w:ascii="Times New Roman" w:eastAsia="Times New Roman" w:hAnsi="Times New Roman" w:cs="Times New Roman"/>
          <w:b/>
          <w:bCs/>
          <w:color w:val="000000"/>
          <w:sz w:val="20"/>
          <w:szCs w:val="20"/>
          <w:u w:val="single"/>
        </w:rPr>
        <w:t>Lestrygones</w:t>
      </w:r>
      <w:r w:rsidRPr="00AD0FD1">
        <w:rPr>
          <w:rFonts w:ascii="Times New Roman" w:eastAsia="Times New Roman" w:hAnsi="Times New Roman" w:cs="Times New Roman"/>
          <w:color w:val="000000"/>
          <w:sz w:val="20"/>
          <w:szCs w:val="20"/>
        </w:rPr>
        <w:t>]</w:t>
      </w:r>
    </w:p>
    <w:p w14:paraId="7C9E56A3" w14:textId="77777777" w:rsidR="00AD0FD1" w:rsidRDefault="00AD0FD1" w:rsidP="00AD0FD1">
      <w:pPr>
        <w:tabs>
          <w:tab w:val="left" w:pos="1859"/>
        </w:tabs>
        <w:rPr>
          <w:rFonts w:ascii="Times New Roman" w:hAnsi="Times New Roman" w:cs="Times New Roman"/>
          <w:sz w:val="20"/>
          <w:szCs w:val="20"/>
        </w:rPr>
      </w:pPr>
    </w:p>
    <w:p w14:paraId="616EAC04" w14:textId="658CB858" w:rsidR="00AD0FD1" w:rsidRPr="00AD0FD1" w:rsidRDefault="00AD0FD1" w:rsidP="00AD0FD1">
      <w:pPr>
        <w:rPr>
          <w:rFonts w:ascii="Times" w:hAnsi="Times" w:cs="Times New Roman"/>
          <w:sz w:val="20"/>
          <w:szCs w:val="20"/>
        </w:rPr>
      </w:pPr>
      <w:r>
        <w:rPr>
          <w:rFonts w:ascii="Times New Roman" w:hAnsi="Times New Roman" w:cs="Times New Roman"/>
          <w:color w:val="000000"/>
          <w:sz w:val="20"/>
          <w:szCs w:val="20"/>
        </w:rPr>
        <w:t xml:space="preserve">3. </w:t>
      </w:r>
      <w:r w:rsidR="00063E94">
        <w:rPr>
          <w:rFonts w:ascii="Times New Roman" w:hAnsi="Times New Roman" w:cs="Times New Roman"/>
          <w:color w:val="000000"/>
          <w:sz w:val="20"/>
          <w:szCs w:val="20"/>
        </w:rPr>
        <w:t xml:space="preserve">[Hand out picture] </w:t>
      </w:r>
      <w:bookmarkStart w:id="0" w:name="_GoBack"/>
      <w:bookmarkEnd w:id="0"/>
      <w:r w:rsidRPr="00AD0FD1">
        <w:rPr>
          <w:rFonts w:ascii="Times New Roman" w:hAnsi="Times New Roman" w:cs="Times New Roman"/>
          <w:color w:val="000000"/>
          <w:sz w:val="20"/>
          <w:szCs w:val="20"/>
        </w:rPr>
        <w:t>This figure angered her brother by appearing to throw Sychaeus’ wealth into the sea and was lusted after by a son of Jupiter Amun. For 10 points each:</w:t>
      </w:r>
    </w:p>
    <w:p w14:paraId="6DC9F895"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Name this sister of Pygmalion and former Phoenician princess.</w:t>
      </w:r>
    </w:p>
    <w:p w14:paraId="785251E1"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color w:val="000000"/>
          <w:sz w:val="20"/>
          <w:szCs w:val="20"/>
          <w:u w:val="single"/>
        </w:rPr>
        <w:t>Dido</w:t>
      </w:r>
      <w:r w:rsidRPr="00AD0FD1">
        <w:rPr>
          <w:rFonts w:ascii="Times New Roman" w:hAnsi="Times New Roman" w:cs="Times New Roman"/>
          <w:color w:val="000000"/>
          <w:sz w:val="20"/>
          <w:szCs w:val="20"/>
        </w:rPr>
        <w:t xml:space="preserve"> [accept </w:t>
      </w:r>
      <w:r w:rsidRPr="00AD0FD1">
        <w:rPr>
          <w:rFonts w:ascii="Times New Roman" w:hAnsi="Times New Roman" w:cs="Times New Roman"/>
          <w:b/>
          <w:bCs/>
          <w:color w:val="000000"/>
          <w:sz w:val="20"/>
          <w:szCs w:val="20"/>
          <w:u w:val="single"/>
        </w:rPr>
        <w:t>Elissa</w:t>
      </w:r>
      <w:r w:rsidRPr="00AD0FD1">
        <w:rPr>
          <w:rFonts w:ascii="Times New Roman" w:hAnsi="Times New Roman" w:cs="Times New Roman"/>
          <w:color w:val="000000"/>
          <w:sz w:val="20"/>
          <w:szCs w:val="20"/>
        </w:rPr>
        <w:t>]</w:t>
      </w:r>
    </w:p>
    <w:p w14:paraId="091C185B"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Dido was the queen of this empire now centered in modern-day Tunisia.</w:t>
      </w:r>
    </w:p>
    <w:p w14:paraId="15DF1907"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color w:val="000000"/>
          <w:sz w:val="20"/>
          <w:szCs w:val="20"/>
          <w:u w:val="single"/>
        </w:rPr>
        <w:t>Carthage</w:t>
      </w:r>
    </w:p>
    <w:p w14:paraId="2ACFDD56"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[10] Carthage was built on ground Dido acquired from King Iarbas, who accepted a deal to grant her only enough land as could be covered by one of these objects, which she cut into small pieces in order to encircle an entire hill. </w:t>
      </w:r>
    </w:p>
    <w:p w14:paraId="036B0423" w14:textId="77777777" w:rsidR="00AD0FD1" w:rsidRDefault="00AD0FD1" w:rsidP="00AD0FD1">
      <w:pPr>
        <w:rPr>
          <w:rFonts w:ascii="Times New Roman" w:eastAsia="Times New Roman" w:hAnsi="Times New Roman" w:cs="Times New Roman"/>
          <w:color w:val="000000"/>
          <w:sz w:val="20"/>
          <w:szCs w:val="20"/>
        </w:rPr>
      </w:pPr>
      <w:r w:rsidRPr="00AD0FD1">
        <w:rPr>
          <w:rFonts w:ascii="Times New Roman" w:eastAsia="Times New Roman" w:hAnsi="Times New Roman" w:cs="Times New Roman"/>
          <w:color w:val="000000"/>
          <w:sz w:val="20"/>
          <w:szCs w:val="20"/>
        </w:rPr>
        <w:t xml:space="preserve">ANSWER: </w:t>
      </w:r>
      <w:r w:rsidRPr="00AD0FD1">
        <w:rPr>
          <w:rFonts w:ascii="Times New Roman" w:eastAsia="Times New Roman" w:hAnsi="Times New Roman" w:cs="Times New Roman"/>
          <w:b/>
          <w:bCs/>
          <w:color w:val="000000"/>
          <w:sz w:val="20"/>
          <w:szCs w:val="20"/>
          <w:u w:val="single"/>
        </w:rPr>
        <w:t>oxhide</w:t>
      </w:r>
      <w:r w:rsidRPr="00AD0FD1">
        <w:rPr>
          <w:rFonts w:ascii="Times New Roman" w:eastAsia="Times New Roman" w:hAnsi="Times New Roman" w:cs="Times New Roman"/>
          <w:color w:val="000000"/>
          <w:sz w:val="20"/>
          <w:szCs w:val="20"/>
        </w:rPr>
        <w:t xml:space="preserve"> [accept logical equivalents such as </w:t>
      </w:r>
      <w:r w:rsidRPr="00AD0FD1">
        <w:rPr>
          <w:rFonts w:ascii="Times New Roman" w:eastAsia="Times New Roman" w:hAnsi="Times New Roman" w:cs="Times New Roman"/>
          <w:b/>
          <w:bCs/>
          <w:color w:val="000000"/>
          <w:sz w:val="20"/>
          <w:szCs w:val="20"/>
          <w:u w:val="single"/>
        </w:rPr>
        <w:t>cowhide</w:t>
      </w:r>
      <w:r w:rsidRPr="00AD0FD1">
        <w:rPr>
          <w:rFonts w:ascii="Times New Roman" w:eastAsia="Times New Roman" w:hAnsi="Times New Roman" w:cs="Times New Roman"/>
          <w:color w:val="000000"/>
          <w:sz w:val="20"/>
          <w:szCs w:val="20"/>
        </w:rPr>
        <w:t>; prompt on “hide” or “skin”, etc.]</w:t>
      </w:r>
    </w:p>
    <w:p w14:paraId="3B8A68AA" w14:textId="77777777" w:rsidR="00AD0FD1" w:rsidRDefault="00AD0FD1" w:rsidP="00AD0FD1">
      <w:pPr>
        <w:rPr>
          <w:rFonts w:ascii="Times New Roman" w:eastAsia="Times New Roman" w:hAnsi="Times New Roman" w:cs="Times New Roman"/>
          <w:color w:val="000000"/>
          <w:sz w:val="20"/>
          <w:szCs w:val="20"/>
        </w:rPr>
      </w:pPr>
    </w:p>
    <w:p w14:paraId="47DE1334" w14:textId="77777777" w:rsidR="00AD0FD1" w:rsidRPr="00AD0FD1" w:rsidRDefault="00AD0FD1" w:rsidP="00AD0FD1">
      <w:pPr>
        <w:pStyle w:val="NormalWeb"/>
        <w:spacing w:before="0" w:beforeAutospacing="0" w:after="0" w:afterAutospacing="0"/>
      </w:pPr>
      <w:r>
        <w:rPr>
          <w:rFonts w:ascii="Times New Roman" w:eastAsia="Times New Roman" w:hAnsi="Times New Roman"/>
          <w:color w:val="000000"/>
        </w:rPr>
        <w:t xml:space="preserve">4. </w:t>
      </w:r>
      <w:r w:rsidRPr="00AD0FD1">
        <w:rPr>
          <w:rFonts w:ascii="Times New Roman" w:hAnsi="Times New Roman"/>
          <w:color w:val="000000"/>
        </w:rPr>
        <w:t>The creator of the show, Brian O’Blivion, is based on Marshall McLuhan. For 10 points each:</w:t>
      </w:r>
    </w:p>
    <w:p w14:paraId="2D939CBD"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James Woods plays Max Renn, a cable TV programmer who becomes obsessed with the violent and disturbing title show in this film. The show induces brain tumors in viewers, and Max is mind-controlled by a VHS tape placed in his stomach.</w:t>
      </w:r>
    </w:p>
    <w:p w14:paraId="12F0D940"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w:t>
      </w:r>
      <w:r w:rsidRPr="00AD0FD1">
        <w:rPr>
          <w:rFonts w:ascii="Times New Roman" w:hAnsi="Times New Roman" w:cs="Times New Roman"/>
          <w:b/>
          <w:bCs/>
          <w:i/>
          <w:iCs/>
          <w:color w:val="000000"/>
          <w:sz w:val="20"/>
          <w:szCs w:val="20"/>
          <w:u w:val="single"/>
        </w:rPr>
        <w:t>Videodrome</w:t>
      </w:r>
    </w:p>
    <w:p w14:paraId="3CCB36E1"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[10] </w:t>
      </w:r>
      <w:r w:rsidRPr="00AD0FD1">
        <w:rPr>
          <w:rFonts w:ascii="Times New Roman" w:hAnsi="Times New Roman" w:cs="Times New Roman"/>
          <w:i/>
          <w:iCs/>
          <w:color w:val="000000"/>
          <w:sz w:val="20"/>
          <w:szCs w:val="20"/>
        </w:rPr>
        <w:t>Videodrome</w:t>
      </w:r>
      <w:r w:rsidRPr="00AD0FD1">
        <w:rPr>
          <w:rFonts w:ascii="Times New Roman" w:hAnsi="Times New Roman" w:cs="Times New Roman"/>
          <w:color w:val="000000"/>
          <w:sz w:val="20"/>
          <w:szCs w:val="20"/>
        </w:rPr>
        <w:t xml:space="preserve"> was directed by this man who also directed </w:t>
      </w:r>
      <w:r w:rsidRPr="00AD0FD1">
        <w:rPr>
          <w:rFonts w:ascii="Times New Roman" w:hAnsi="Times New Roman" w:cs="Times New Roman"/>
          <w:i/>
          <w:iCs/>
          <w:color w:val="000000"/>
          <w:sz w:val="20"/>
          <w:szCs w:val="20"/>
        </w:rPr>
        <w:t>A History of Violence</w:t>
      </w:r>
      <w:r w:rsidRPr="00AD0FD1">
        <w:rPr>
          <w:rFonts w:ascii="Times New Roman" w:hAnsi="Times New Roman" w:cs="Times New Roman"/>
          <w:color w:val="000000"/>
          <w:sz w:val="20"/>
          <w:szCs w:val="20"/>
        </w:rPr>
        <w:t xml:space="preserve">, </w:t>
      </w:r>
      <w:r w:rsidRPr="00AD0FD1">
        <w:rPr>
          <w:rFonts w:ascii="Times New Roman" w:hAnsi="Times New Roman" w:cs="Times New Roman"/>
          <w:i/>
          <w:iCs/>
          <w:color w:val="000000"/>
          <w:sz w:val="20"/>
          <w:szCs w:val="20"/>
        </w:rPr>
        <w:t>Eastern Promises</w:t>
      </w:r>
      <w:r w:rsidRPr="00AD0FD1">
        <w:rPr>
          <w:rFonts w:ascii="Times New Roman" w:hAnsi="Times New Roman" w:cs="Times New Roman"/>
          <w:color w:val="000000"/>
          <w:sz w:val="20"/>
          <w:szCs w:val="20"/>
        </w:rPr>
        <w:t xml:space="preserve">, and a remake of </w:t>
      </w:r>
      <w:r w:rsidRPr="00AD0FD1">
        <w:rPr>
          <w:rFonts w:ascii="Times New Roman" w:hAnsi="Times New Roman" w:cs="Times New Roman"/>
          <w:i/>
          <w:iCs/>
          <w:color w:val="000000"/>
          <w:sz w:val="20"/>
          <w:szCs w:val="20"/>
        </w:rPr>
        <w:t>The Fly</w:t>
      </w:r>
      <w:r w:rsidRPr="00AD0FD1">
        <w:rPr>
          <w:rFonts w:ascii="Times New Roman" w:hAnsi="Times New Roman" w:cs="Times New Roman"/>
          <w:color w:val="000000"/>
          <w:sz w:val="20"/>
          <w:szCs w:val="20"/>
        </w:rPr>
        <w:t>. Many of his films are set in Toronto.</w:t>
      </w:r>
    </w:p>
    <w:p w14:paraId="5B052C47"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David </w:t>
      </w:r>
      <w:r w:rsidRPr="00AD0FD1">
        <w:rPr>
          <w:rFonts w:ascii="Times New Roman" w:hAnsi="Times New Roman" w:cs="Times New Roman"/>
          <w:b/>
          <w:bCs/>
          <w:color w:val="000000"/>
          <w:sz w:val="20"/>
          <w:szCs w:val="20"/>
          <w:u w:val="single"/>
        </w:rPr>
        <w:t>Cronenberg</w:t>
      </w:r>
    </w:p>
    <w:p w14:paraId="70809820"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Peter Weller plays an exterminator who becomes a secret agent in this other Cronenberg film. The scene where the protagonist is forced to shoot his wife to prove to the guards of Annexia that he is a writer is a reference to the death of Joan Vellmer.</w:t>
      </w:r>
    </w:p>
    <w:p w14:paraId="1058F8E4" w14:textId="77777777" w:rsidR="00AD0FD1" w:rsidRPr="00AD0FD1" w:rsidRDefault="00AD0FD1" w:rsidP="00AD0FD1">
      <w:pPr>
        <w:rPr>
          <w:rFonts w:ascii="Times" w:eastAsia="Times New Roman" w:hAnsi="Times" w:cs="Times New Roman"/>
          <w:sz w:val="20"/>
          <w:szCs w:val="20"/>
        </w:rPr>
      </w:pPr>
      <w:r w:rsidRPr="00AD0FD1">
        <w:rPr>
          <w:rFonts w:ascii="Times New Roman" w:eastAsia="Times New Roman" w:hAnsi="Times New Roman" w:cs="Times New Roman"/>
          <w:color w:val="000000"/>
          <w:sz w:val="20"/>
          <w:szCs w:val="20"/>
        </w:rPr>
        <w:t xml:space="preserve">ANSWER: </w:t>
      </w:r>
      <w:r w:rsidRPr="00AD0FD1">
        <w:rPr>
          <w:rFonts w:ascii="Times New Roman" w:eastAsia="Times New Roman" w:hAnsi="Times New Roman" w:cs="Times New Roman"/>
          <w:b/>
          <w:bCs/>
          <w:i/>
          <w:iCs/>
          <w:color w:val="000000"/>
          <w:sz w:val="20"/>
          <w:szCs w:val="20"/>
          <w:u w:val="single"/>
        </w:rPr>
        <w:t>Naked Lunch</w:t>
      </w:r>
    </w:p>
    <w:p w14:paraId="405100A5" w14:textId="77777777" w:rsidR="00AD0FD1" w:rsidRDefault="00AD0FD1" w:rsidP="00AD0FD1">
      <w:pPr>
        <w:rPr>
          <w:rFonts w:ascii="Times" w:eastAsia="Times New Roman" w:hAnsi="Times" w:cs="Times New Roman"/>
          <w:sz w:val="20"/>
          <w:szCs w:val="20"/>
        </w:rPr>
      </w:pPr>
    </w:p>
    <w:p w14:paraId="7E928E28" w14:textId="77777777" w:rsidR="00AD0FD1" w:rsidRPr="00AD0FD1" w:rsidRDefault="00AD0FD1" w:rsidP="00AD0FD1">
      <w:pPr>
        <w:pStyle w:val="NormalWeb"/>
        <w:spacing w:before="0" w:beforeAutospacing="0" w:after="0" w:afterAutospacing="0"/>
      </w:pPr>
      <w:r>
        <w:rPr>
          <w:rFonts w:eastAsia="Times New Roman"/>
        </w:rPr>
        <w:t xml:space="preserve">5. </w:t>
      </w:r>
      <w:r w:rsidRPr="00AD0FD1">
        <w:rPr>
          <w:rFonts w:ascii="Times New Roman" w:hAnsi="Times New Roman"/>
          <w:color w:val="000000"/>
        </w:rPr>
        <w:t>It contains 30 articles drawing on language from the constitutions of its signatories, and it has been translated into more than 300 languages—more than any other document beside the Bible. For 10 points,</w:t>
      </w:r>
    </w:p>
    <w:p w14:paraId="57649B07"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Name this international resolution adopted on December 10, 1948.</w:t>
      </w:r>
    </w:p>
    <w:p w14:paraId="499C372E"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Universal </w:t>
      </w:r>
      <w:r w:rsidRPr="00AD0FD1">
        <w:rPr>
          <w:rFonts w:ascii="Times New Roman" w:hAnsi="Times New Roman" w:cs="Times New Roman"/>
          <w:b/>
          <w:bCs/>
          <w:color w:val="000000"/>
          <w:sz w:val="20"/>
          <w:szCs w:val="20"/>
          <w:u w:val="single"/>
        </w:rPr>
        <w:t>Declaration of Human Rights</w:t>
      </w:r>
      <w:r w:rsidRPr="00AD0FD1">
        <w:rPr>
          <w:rFonts w:ascii="Times New Roman" w:hAnsi="Times New Roman" w:cs="Times New Roman"/>
          <w:color w:val="000000"/>
          <w:sz w:val="20"/>
          <w:szCs w:val="20"/>
        </w:rPr>
        <w:t xml:space="preserve"> or </w:t>
      </w:r>
      <w:r w:rsidRPr="00AD0FD1">
        <w:rPr>
          <w:rFonts w:ascii="Times New Roman" w:hAnsi="Times New Roman" w:cs="Times New Roman"/>
          <w:b/>
          <w:bCs/>
          <w:color w:val="000000"/>
          <w:sz w:val="20"/>
          <w:szCs w:val="20"/>
          <w:u w:val="single"/>
        </w:rPr>
        <w:t>UDHR</w:t>
      </w:r>
    </w:p>
    <w:p w14:paraId="08FDBF2C"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[10] This one-armed Canadian legal scholar served as preliminary drafter of the Universal Declaration of Human Rights.</w:t>
      </w:r>
    </w:p>
    <w:p w14:paraId="099BBE33"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ANSWER: John Peters </w:t>
      </w:r>
      <w:r w:rsidRPr="00AD0FD1">
        <w:rPr>
          <w:rFonts w:ascii="Times New Roman" w:hAnsi="Times New Roman" w:cs="Times New Roman"/>
          <w:b/>
          <w:bCs/>
          <w:color w:val="000000"/>
          <w:sz w:val="20"/>
          <w:szCs w:val="20"/>
          <w:u w:val="single"/>
        </w:rPr>
        <w:t>Humphrey</w:t>
      </w:r>
    </w:p>
    <w:p w14:paraId="36DC5B62" w14:textId="77777777" w:rsidR="00AD0FD1" w:rsidRPr="00AD0FD1" w:rsidRDefault="00AD0FD1" w:rsidP="00AD0FD1">
      <w:pPr>
        <w:rPr>
          <w:rFonts w:ascii="Times" w:hAnsi="Times" w:cs="Times New Roman"/>
          <w:sz w:val="20"/>
          <w:szCs w:val="20"/>
        </w:rPr>
      </w:pPr>
      <w:r w:rsidRPr="00AD0FD1">
        <w:rPr>
          <w:rFonts w:ascii="Times New Roman" w:hAnsi="Times New Roman" w:cs="Times New Roman"/>
          <w:color w:val="000000"/>
          <w:sz w:val="20"/>
          <w:szCs w:val="20"/>
        </w:rPr>
        <w:t xml:space="preserve">[10] The Preamble to the UDHR spells out the four freedoms propounded by this U.S. President in his 1941 State of the Union Address. </w:t>
      </w:r>
    </w:p>
    <w:p w14:paraId="3EAA8290" w14:textId="77777777" w:rsidR="00AD0FD1" w:rsidRDefault="00AD0FD1" w:rsidP="00AD0FD1">
      <w:pPr>
        <w:rPr>
          <w:rFonts w:ascii="Times New Roman" w:eastAsia="Times New Roman" w:hAnsi="Times New Roman" w:cs="Times New Roman"/>
          <w:b/>
          <w:bCs/>
          <w:color w:val="000000"/>
          <w:sz w:val="20"/>
          <w:szCs w:val="20"/>
          <w:u w:val="single"/>
        </w:rPr>
      </w:pPr>
      <w:r w:rsidRPr="00AD0FD1">
        <w:rPr>
          <w:rFonts w:ascii="Times New Roman" w:eastAsia="Times New Roman" w:hAnsi="Times New Roman" w:cs="Times New Roman"/>
          <w:color w:val="000000"/>
          <w:sz w:val="20"/>
          <w:szCs w:val="20"/>
        </w:rPr>
        <w:t xml:space="preserve">ANSWER: </w:t>
      </w:r>
      <w:r w:rsidRPr="00AD0FD1">
        <w:rPr>
          <w:rFonts w:ascii="Times New Roman" w:eastAsia="Times New Roman" w:hAnsi="Times New Roman" w:cs="Times New Roman"/>
          <w:b/>
          <w:bCs/>
          <w:color w:val="000000"/>
          <w:sz w:val="20"/>
          <w:szCs w:val="20"/>
          <w:u w:val="single"/>
        </w:rPr>
        <w:t>F</w:t>
      </w:r>
      <w:r w:rsidRPr="00AD0FD1">
        <w:rPr>
          <w:rFonts w:ascii="Times New Roman" w:eastAsia="Times New Roman" w:hAnsi="Times New Roman" w:cs="Times New Roman"/>
          <w:color w:val="000000"/>
          <w:sz w:val="20"/>
          <w:szCs w:val="20"/>
        </w:rPr>
        <w:t xml:space="preserve">ranklin Delano </w:t>
      </w:r>
      <w:r w:rsidRPr="00AD0FD1">
        <w:rPr>
          <w:rFonts w:ascii="Times New Roman" w:eastAsia="Times New Roman" w:hAnsi="Times New Roman" w:cs="Times New Roman"/>
          <w:b/>
          <w:bCs/>
          <w:color w:val="000000"/>
          <w:sz w:val="20"/>
          <w:szCs w:val="20"/>
          <w:u w:val="single"/>
        </w:rPr>
        <w:t>Roosevelt</w:t>
      </w:r>
    </w:p>
    <w:p w14:paraId="0AE1F93F" w14:textId="77777777" w:rsidR="00BF612E" w:rsidRDefault="00BF612E" w:rsidP="00AD0FD1">
      <w:pPr>
        <w:rPr>
          <w:rFonts w:ascii="Times" w:eastAsia="Times New Roman" w:hAnsi="Times" w:cs="Times New Roman"/>
          <w:sz w:val="20"/>
          <w:szCs w:val="20"/>
        </w:rPr>
      </w:pPr>
    </w:p>
    <w:p w14:paraId="2E5F9E7D" w14:textId="77777777" w:rsidR="005E52A0" w:rsidRPr="005E52A0" w:rsidRDefault="005E52A0" w:rsidP="005E52A0">
      <w:pPr>
        <w:rPr>
          <w:rFonts w:ascii="Times" w:hAnsi="Times" w:cs="Times New Roman"/>
          <w:sz w:val="20"/>
          <w:szCs w:val="20"/>
        </w:rPr>
      </w:pPr>
      <w:r>
        <w:rPr>
          <w:rFonts w:ascii="Times New Roman" w:hAnsi="Times New Roman" w:cs="Times New Roman"/>
          <w:color w:val="000000"/>
          <w:sz w:val="20"/>
          <w:szCs w:val="20"/>
        </w:rPr>
        <w:t xml:space="preserve">6. </w:t>
      </w:r>
      <w:r w:rsidRPr="005E52A0">
        <w:rPr>
          <w:rFonts w:ascii="Times New Roman" w:hAnsi="Times New Roman" w:cs="Times New Roman"/>
          <w:color w:val="000000"/>
          <w:sz w:val="20"/>
          <w:szCs w:val="20"/>
        </w:rPr>
        <w:t>Identify these functional groups that all contain oxygen, for 10 points each:</w:t>
      </w:r>
    </w:p>
    <w:p w14:paraId="254FE286"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[10] Grignard reagents classically attack </w:t>
      </w:r>
      <w:r w:rsidRPr="005E52A0">
        <w:rPr>
          <w:rFonts w:ascii="Times New Roman" w:hAnsi="Times New Roman" w:cs="Times New Roman"/>
          <w:strike/>
          <w:color w:val="000000"/>
          <w:sz w:val="20"/>
          <w:szCs w:val="20"/>
        </w:rPr>
        <w:t>add to</w:t>
      </w:r>
      <w:r w:rsidRPr="005E52A0">
        <w:rPr>
          <w:rFonts w:ascii="Times New Roman" w:hAnsi="Times New Roman" w:cs="Times New Roman"/>
          <w:color w:val="000000"/>
          <w:sz w:val="20"/>
          <w:szCs w:val="20"/>
        </w:rPr>
        <w:t xml:space="preserve"> these functional groups in the Grignard reaction. The resulting product is often in the form of an alcohol.</w:t>
      </w:r>
    </w:p>
    <w:p w14:paraId="04B2029A"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carbonyl</w:t>
      </w:r>
      <w:r w:rsidRPr="005E52A0">
        <w:rPr>
          <w:rFonts w:ascii="Times New Roman" w:hAnsi="Times New Roman" w:cs="Times New Roman"/>
          <w:color w:val="000000"/>
          <w:sz w:val="20"/>
          <w:szCs w:val="20"/>
        </w:rPr>
        <w:t xml:space="preserve"> [accept </w:t>
      </w:r>
      <w:r w:rsidRPr="005E52A0">
        <w:rPr>
          <w:rFonts w:ascii="Times New Roman" w:hAnsi="Times New Roman" w:cs="Times New Roman"/>
          <w:b/>
          <w:bCs/>
          <w:color w:val="000000"/>
          <w:sz w:val="20"/>
          <w:szCs w:val="20"/>
          <w:u w:val="single"/>
        </w:rPr>
        <w:t>ketone</w:t>
      </w:r>
      <w:r w:rsidRPr="005E52A0">
        <w:rPr>
          <w:rFonts w:ascii="Times New Roman" w:hAnsi="Times New Roman" w:cs="Times New Roman"/>
          <w:color w:val="000000"/>
          <w:sz w:val="20"/>
          <w:szCs w:val="20"/>
        </w:rPr>
        <w:t xml:space="preserve"> or </w:t>
      </w:r>
      <w:r w:rsidRPr="005E52A0">
        <w:rPr>
          <w:rFonts w:ascii="Times New Roman" w:hAnsi="Times New Roman" w:cs="Times New Roman"/>
          <w:b/>
          <w:bCs/>
          <w:color w:val="000000"/>
          <w:sz w:val="20"/>
          <w:szCs w:val="20"/>
          <w:u w:val="single"/>
        </w:rPr>
        <w:t>aldehyde</w:t>
      </w:r>
      <w:r w:rsidRPr="005E52A0">
        <w:rPr>
          <w:rFonts w:ascii="Times New Roman" w:hAnsi="Times New Roman" w:cs="Times New Roman"/>
          <w:color w:val="000000"/>
          <w:sz w:val="20"/>
          <w:szCs w:val="20"/>
        </w:rPr>
        <w:t xml:space="preserve">] </w:t>
      </w:r>
    </w:p>
    <w:p w14:paraId="3C1A9235"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These functional groups feature a carbonyl group adjacent to an ether linkage. These groups often give off a fruity smell.</w:t>
      </w:r>
    </w:p>
    <w:p w14:paraId="6267C0EF"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ester</w:t>
      </w:r>
    </w:p>
    <w:p w14:paraId="41618E2E"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lastRenderedPageBreak/>
        <w:t xml:space="preserve">[10] This group features a central carbon with bonds to two ether groups and two R groups. If an R group is replaced by a hydrogen then one would have an acetal instead. </w:t>
      </w:r>
    </w:p>
    <w:p w14:paraId="56985021"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ketal</w:t>
      </w:r>
    </w:p>
    <w:p w14:paraId="2C46DE87" w14:textId="77777777" w:rsidR="00AD0FD1" w:rsidRDefault="00AD0FD1" w:rsidP="00AD0FD1">
      <w:pPr>
        <w:rPr>
          <w:rFonts w:ascii="Times New Roman" w:eastAsia="Times New Roman" w:hAnsi="Times New Roman" w:cs="Times New Roman"/>
          <w:color w:val="000000"/>
          <w:sz w:val="20"/>
          <w:szCs w:val="20"/>
        </w:rPr>
      </w:pPr>
    </w:p>
    <w:p w14:paraId="35D3A108" w14:textId="77777777" w:rsidR="005E52A0" w:rsidRPr="005E52A0" w:rsidRDefault="005E52A0" w:rsidP="005E52A0">
      <w:pPr>
        <w:pStyle w:val="NormalWeb"/>
        <w:spacing w:before="0" w:beforeAutospacing="0" w:after="0" w:afterAutospacing="0"/>
      </w:pPr>
      <w:r>
        <w:rPr>
          <w:rFonts w:ascii="Times New Roman" w:eastAsia="Times New Roman" w:hAnsi="Times New Roman"/>
          <w:color w:val="000000"/>
        </w:rPr>
        <w:t xml:space="preserve">7. </w:t>
      </w:r>
      <w:r w:rsidRPr="005E52A0">
        <w:rPr>
          <w:rFonts w:ascii="Times New Roman" w:hAnsi="Times New Roman"/>
          <w:color w:val="000000"/>
        </w:rPr>
        <w:t>This book argued that classical economic theories failed to adequately account for advertising. For 10 points each:</w:t>
      </w:r>
    </w:p>
    <w:p w14:paraId="12D58E65"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Name this book which claims that higher levels of production do not improve the welfare of the title group since the extra production is artificially generated and consumed in a process described as the “Dependence Effect.”</w:t>
      </w:r>
    </w:p>
    <w:p w14:paraId="25C46E0B"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i/>
          <w:iCs/>
          <w:color w:val="000000"/>
          <w:sz w:val="20"/>
          <w:szCs w:val="20"/>
        </w:rPr>
        <w:t xml:space="preserve">The </w:t>
      </w:r>
      <w:r w:rsidRPr="005E52A0">
        <w:rPr>
          <w:rFonts w:ascii="Times New Roman" w:hAnsi="Times New Roman" w:cs="Times New Roman"/>
          <w:b/>
          <w:bCs/>
          <w:i/>
          <w:iCs/>
          <w:color w:val="000000"/>
          <w:sz w:val="20"/>
          <w:szCs w:val="20"/>
          <w:u w:val="single"/>
        </w:rPr>
        <w:t>Affluent Society</w:t>
      </w:r>
    </w:p>
    <w:p w14:paraId="7BBE5C0E"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[10] This liberal Canadian-American economist wrote </w:t>
      </w:r>
      <w:r w:rsidRPr="005E52A0">
        <w:rPr>
          <w:rFonts w:ascii="Times New Roman" w:hAnsi="Times New Roman" w:cs="Times New Roman"/>
          <w:i/>
          <w:iCs/>
          <w:color w:val="000000"/>
          <w:sz w:val="20"/>
          <w:szCs w:val="20"/>
        </w:rPr>
        <w:t>The Affluent Society</w:t>
      </w:r>
      <w:r w:rsidRPr="005E52A0">
        <w:rPr>
          <w:rFonts w:ascii="Times New Roman" w:hAnsi="Times New Roman" w:cs="Times New Roman"/>
          <w:color w:val="000000"/>
          <w:sz w:val="20"/>
          <w:szCs w:val="20"/>
        </w:rPr>
        <w:t xml:space="preserve"> as well as </w:t>
      </w:r>
      <w:r w:rsidRPr="005E52A0">
        <w:rPr>
          <w:rFonts w:ascii="Times New Roman" w:hAnsi="Times New Roman" w:cs="Times New Roman"/>
          <w:i/>
          <w:iCs/>
          <w:color w:val="000000"/>
          <w:sz w:val="20"/>
          <w:szCs w:val="20"/>
        </w:rPr>
        <w:t>The New Industrial State</w:t>
      </w:r>
      <w:r w:rsidRPr="005E52A0">
        <w:rPr>
          <w:rFonts w:ascii="Times New Roman" w:hAnsi="Times New Roman" w:cs="Times New Roman"/>
          <w:color w:val="000000"/>
          <w:sz w:val="20"/>
          <w:szCs w:val="20"/>
        </w:rPr>
        <w:t>. He is credited with coining the term “conventional wisdom.”</w:t>
      </w:r>
    </w:p>
    <w:p w14:paraId="50DE90E7"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John Kenneth </w:t>
      </w:r>
      <w:r w:rsidRPr="005E52A0">
        <w:rPr>
          <w:rFonts w:ascii="Times New Roman" w:hAnsi="Times New Roman" w:cs="Times New Roman"/>
          <w:b/>
          <w:bCs/>
          <w:color w:val="000000"/>
          <w:sz w:val="20"/>
          <w:szCs w:val="20"/>
          <w:u w:val="single"/>
        </w:rPr>
        <w:t>Galbraith</w:t>
      </w:r>
    </w:p>
    <w:p w14:paraId="0569C5AA"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Galbraith wrote a book about this event, which he argued was caused by irrational speculation combined with an expansion in credit. This event is considered the start of the Great Depression in the United States.</w:t>
      </w:r>
    </w:p>
    <w:p w14:paraId="45D0B2C5" w14:textId="77777777" w:rsidR="005E52A0" w:rsidRPr="005E52A0" w:rsidRDefault="005E52A0" w:rsidP="005E52A0">
      <w:pPr>
        <w:rPr>
          <w:rFonts w:ascii="Times" w:eastAsia="Times New Roman" w:hAnsi="Times" w:cs="Times New Roman"/>
          <w:sz w:val="20"/>
          <w:szCs w:val="20"/>
        </w:rPr>
      </w:pPr>
      <w:r w:rsidRPr="005E52A0">
        <w:rPr>
          <w:rFonts w:ascii="Times New Roman" w:eastAsia="Times New Roman" w:hAnsi="Times New Roman" w:cs="Times New Roman"/>
          <w:color w:val="000000"/>
          <w:sz w:val="20"/>
          <w:szCs w:val="20"/>
        </w:rPr>
        <w:t xml:space="preserve">ANSWER: Wall Street </w:t>
      </w:r>
      <w:r w:rsidRPr="005E52A0">
        <w:rPr>
          <w:rFonts w:ascii="Times New Roman" w:eastAsia="Times New Roman" w:hAnsi="Times New Roman" w:cs="Times New Roman"/>
          <w:b/>
          <w:bCs/>
          <w:color w:val="000000"/>
          <w:sz w:val="20"/>
          <w:szCs w:val="20"/>
          <w:u w:val="single"/>
        </w:rPr>
        <w:t>Crash</w:t>
      </w:r>
      <w:r w:rsidRPr="005E52A0">
        <w:rPr>
          <w:rFonts w:ascii="Times New Roman" w:eastAsia="Times New Roman" w:hAnsi="Times New Roman" w:cs="Times New Roman"/>
          <w:color w:val="000000"/>
          <w:sz w:val="20"/>
          <w:szCs w:val="20"/>
        </w:rPr>
        <w:t xml:space="preserve"> of </w:t>
      </w:r>
      <w:r w:rsidRPr="005E52A0">
        <w:rPr>
          <w:rFonts w:ascii="Times New Roman" w:eastAsia="Times New Roman" w:hAnsi="Times New Roman" w:cs="Times New Roman"/>
          <w:b/>
          <w:bCs/>
          <w:color w:val="000000"/>
          <w:sz w:val="20"/>
          <w:szCs w:val="20"/>
          <w:u w:val="single"/>
        </w:rPr>
        <w:t>1929</w:t>
      </w:r>
      <w:r w:rsidRPr="005E52A0">
        <w:rPr>
          <w:rFonts w:ascii="Times New Roman" w:eastAsia="Times New Roman" w:hAnsi="Times New Roman" w:cs="Times New Roman"/>
          <w:color w:val="000000"/>
          <w:sz w:val="20"/>
          <w:szCs w:val="20"/>
        </w:rPr>
        <w:t xml:space="preserve"> [accept </w:t>
      </w:r>
      <w:r w:rsidRPr="005E52A0">
        <w:rPr>
          <w:rFonts w:ascii="Times New Roman" w:eastAsia="Times New Roman" w:hAnsi="Times New Roman" w:cs="Times New Roman"/>
          <w:b/>
          <w:bCs/>
          <w:color w:val="000000"/>
          <w:sz w:val="20"/>
          <w:szCs w:val="20"/>
          <w:u w:val="single"/>
        </w:rPr>
        <w:t>Black Tuesday</w:t>
      </w:r>
      <w:r w:rsidRPr="005E52A0">
        <w:rPr>
          <w:rFonts w:ascii="Times New Roman" w:eastAsia="Times New Roman" w:hAnsi="Times New Roman" w:cs="Times New Roman"/>
          <w:color w:val="000000"/>
          <w:sz w:val="20"/>
          <w:szCs w:val="20"/>
        </w:rPr>
        <w:t xml:space="preserve">, accept Stock Market </w:t>
      </w:r>
      <w:r w:rsidRPr="005E52A0">
        <w:rPr>
          <w:rFonts w:ascii="Times New Roman" w:eastAsia="Times New Roman" w:hAnsi="Times New Roman" w:cs="Times New Roman"/>
          <w:b/>
          <w:bCs/>
          <w:color w:val="000000"/>
          <w:sz w:val="20"/>
          <w:szCs w:val="20"/>
          <w:u w:val="single"/>
        </w:rPr>
        <w:t>Crash</w:t>
      </w:r>
      <w:r w:rsidRPr="005E52A0">
        <w:rPr>
          <w:rFonts w:ascii="Times New Roman" w:eastAsia="Times New Roman" w:hAnsi="Times New Roman" w:cs="Times New Roman"/>
          <w:color w:val="000000"/>
          <w:sz w:val="20"/>
          <w:szCs w:val="20"/>
        </w:rPr>
        <w:t xml:space="preserve"> of </w:t>
      </w:r>
      <w:r w:rsidRPr="005E52A0">
        <w:rPr>
          <w:rFonts w:ascii="Times New Roman" w:eastAsia="Times New Roman" w:hAnsi="Times New Roman" w:cs="Times New Roman"/>
          <w:b/>
          <w:bCs/>
          <w:color w:val="000000"/>
          <w:sz w:val="20"/>
          <w:szCs w:val="20"/>
          <w:u w:val="single"/>
        </w:rPr>
        <w:t>1929</w:t>
      </w:r>
      <w:r w:rsidRPr="005E52A0">
        <w:rPr>
          <w:rFonts w:ascii="Times New Roman" w:eastAsia="Times New Roman" w:hAnsi="Times New Roman" w:cs="Times New Roman"/>
          <w:color w:val="000000"/>
          <w:sz w:val="20"/>
          <w:szCs w:val="20"/>
        </w:rPr>
        <w:t>, accept clear knowledge equivalents]</w:t>
      </w:r>
    </w:p>
    <w:p w14:paraId="72670941" w14:textId="77777777" w:rsidR="005E52A0" w:rsidRDefault="005E52A0" w:rsidP="00AD0FD1">
      <w:pPr>
        <w:rPr>
          <w:rFonts w:ascii="Times" w:eastAsia="Times New Roman" w:hAnsi="Times" w:cs="Times New Roman"/>
          <w:sz w:val="20"/>
          <w:szCs w:val="20"/>
        </w:rPr>
      </w:pPr>
    </w:p>
    <w:p w14:paraId="68D6E4C9" w14:textId="77777777" w:rsidR="00695F06" w:rsidRPr="00695F06" w:rsidRDefault="005E52A0" w:rsidP="00695F06">
      <w:pPr>
        <w:pStyle w:val="NormalWeb"/>
        <w:spacing w:before="0" w:beforeAutospacing="0" w:after="0" w:afterAutospacing="0"/>
      </w:pPr>
      <w:r>
        <w:rPr>
          <w:rFonts w:eastAsia="Times New Roman"/>
        </w:rPr>
        <w:t xml:space="preserve">8. </w:t>
      </w:r>
      <w:r w:rsidR="00695F06" w:rsidRPr="00695F06">
        <w:rPr>
          <w:rFonts w:ascii="Times New Roman" w:hAnsi="Times New Roman"/>
          <w:color w:val="000000"/>
        </w:rPr>
        <w:t>In one of the more blatantly racist scenes created by this British writer, the doll Amelia Jane attempts to cut off the hair of a golliwog so that he’ll “look like a black Chinaman”. For 10 points each:</w:t>
      </w:r>
    </w:p>
    <w:p w14:paraId="1713F087" w14:textId="77777777" w:rsidR="00695F06" w:rsidRPr="00695F06" w:rsidRDefault="00695F06" w:rsidP="00695F06">
      <w:pPr>
        <w:rPr>
          <w:rFonts w:ascii="Times" w:hAnsi="Times" w:cs="Times New Roman"/>
          <w:sz w:val="20"/>
          <w:szCs w:val="20"/>
        </w:rPr>
      </w:pPr>
      <w:r w:rsidRPr="00695F06">
        <w:rPr>
          <w:rFonts w:ascii="Times New Roman" w:hAnsi="Times New Roman" w:cs="Times New Roman"/>
          <w:color w:val="000000"/>
          <w:sz w:val="20"/>
          <w:szCs w:val="20"/>
        </w:rPr>
        <w:t xml:space="preserve">[10] Name this prolific British writer who also created several tales featuring Noddy and Big Ears and wrote about a group of adventurous cousins in her </w:t>
      </w:r>
      <w:r w:rsidRPr="00695F06">
        <w:rPr>
          <w:rFonts w:ascii="Times New Roman" w:hAnsi="Times New Roman" w:cs="Times New Roman"/>
          <w:i/>
          <w:iCs/>
          <w:color w:val="000000"/>
          <w:sz w:val="20"/>
          <w:szCs w:val="20"/>
        </w:rPr>
        <w:t>Famous Five</w:t>
      </w:r>
      <w:r w:rsidRPr="00695F06">
        <w:rPr>
          <w:rFonts w:ascii="Times New Roman" w:hAnsi="Times New Roman" w:cs="Times New Roman"/>
          <w:color w:val="000000"/>
          <w:sz w:val="20"/>
          <w:szCs w:val="20"/>
        </w:rPr>
        <w:t xml:space="preserve"> series.</w:t>
      </w:r>
    </w:p>
    <w:p w14:paraId="72FF2808" w14:textId="77777777" w:rsidR="00695F06" w:rsidRPr="00695F06" w:rsidRDefault="00695F06" w:rsidP="00695F06">
      <w:pPr>
        <w:rPr>
          <w:rFonts w:ascii="Times" w:hAnsi="Times" w:cs="Times New Roman"/>
          <w:sz w:val="20"/>
          <w:szCs w:val="20"/>
        </w:rPr>
      </w:pPr>
      <w:r w:rsidRPr="00695F06">
        <w:rPr>
          <w:rFonts w:ascii="Times New Roman" w:hAnsi="Times New Roman" w:cs="Times New Roman"/>
          <w:color w:val="000000"/>
          <w:sz w:val="20"/>
          <w:szCs w:val="20"/>
        </w:rPr>
        <w:t xml:space="preserve">ANSWER: Enid Mary </w:t>
      </w:r>
      <w:r w:rsidRPr="00695F06">
        <w:rPr>
          <w:rFonts w:ascii="Times New Roman" w:hAnsi="Times New Roman" w:cs="Times New Roman"/>
          <w:b/>
          <w:bCs/>
          <w:color w:val="000000"/>
          <w:sz w:val="20"/>
          <w:szCs w:val="20"/>
          <w:u w:val="single"/>
        </w:rPr>
        <w:t>Blyton</w:t>
      </w:r>
    </w:p>
    <w:p w14:paraId="41AFB590" w14:textId="77777777" w:rsidR="00695F06" w:rsidRPr="00695F06" w:rsidRDefault="00695F06" w:rsidP="00695F06">
      <w:pPr>
        <w:rPr>
          <w:rFonts w:ascii="Times" w:hAnsi="Times" w:cs="Times New Roman"/>
          <w:sz w:val="20"/>
          <w:szCs w:val="20"/>
        </w:rPr>
      </w:pPr>
      <w:r w:rsidRPr="00695F06">
        <w:rPr>
          <w:rFonts w:ascii="Times New Roman" w:hAnsi="Times New Roman" w:cs="Times New Roman"/>
          <w:color w:val="000000"/>
          <w:sz w:val="20"/>
          <w:szCs w:val="20"/>
        </w:rPr>
        <w:t>Big Ears is one of these hobgoblin-like beings that appear in several of Blyton’s works. In English folklore, these sprites are said to inhabit homes and secretly assist in household chores; they also name the second age level in the Girl Scouts of the USA.</w:t>
      </w:r>
    </w:p>
    <w:p w14:paraId="0CD53C7E" w14:textId="77777777" w:rsidR="00695F06" w:rsidRPr="00695F06" w:rsidRDefault="00695F06" w:rsidP="00695F06">
      <w:pPr>
        <w:rPr>
          <w:rFonts w:ascii="Times" w:hAnsi="Times" w:cs="Times New Roman"/>
          <w:sz w:val="20"/>
          <w:szCs w:val="20"/>
        </w:rPr>
      </w:pPr>
      <w:r w:rsidRPr="00695F06">
        <w:rPr>
          <w:rFonts w:ascii="Times New Roman" w:hAnsi="Times New Roman" w:cs="Times New Roman"/>
          <w:color w:val="000000"/>
          <w:sz w:val="20"/>
          <w:szCs w:val="20"/>
        </w:rPr>
        <w:t xml:space="preserve">ANSWER: </w:t>
      </w:r>
      <w:r w:rsidRPr="00695F06">
        <w:rPr>
          <w:rFonts w:ascii="Times New Roman" w:hAnsi="Times New Roman" w:cs="Times New Roman"/>
          <w:b/>
          <w:bCs/>
          <w:color w:val="000000"/>
          <w:sz w:val="20"/>
          <w:szCs w:val="20"/>
          <w:u w:val="single"/>
        </w:rPr>
        <w:t>brownie</w:t>
      </w:r>
      <w:r w:rsidRPr="00695F06">
        <w:rPr>
          <w:rFonts w:ascii="Times New Roman" w:hAnsi="Times New Roman" w:cs="Times New Roman"/>
          <w:color w:val="000000"/>
          <w:sz w:val="20"/>
          <w:szCs w:val="20"/>
        </w:rPr>
        <w:t>s</w:t>
      </w:r>
    </w:p>
    <w:p w14:paraId="6B7E65D1" w14:textId="77777777" w:rsidR="00695F06" w:rsidRPr="00695F06" w:rsidRDefault="00695F06" w:rsidP="00695F06">
      <w:pPr>
        <w:rPr>
          <w:rFonts w:ascii="Times" w:hAnsi="Times" w:cs="Times New Roman"/>
          <w:sz w:val="20"/>
          <w:szCs w:val="20"/>
        </w:rPr>
      </w:pPr>
      <w:r w:rsidRPr="00695F06">
        <w:rPr>
          <w:rFonts w:ascii="Times New Roman" w:hAnsi="Times New Roman" w:cs="Times New Roman"/>
          <w:color w:val="000000"/>
          <w:sz w:val="20"/>
          <w:szCs w:val="20"/>
        </w:rPr>
        <w:t>[10] Dick comes to visit his cousin Fanny in the second book in a series named for a “Faraway” one of these. Shel Silverstein also wrote about a particularly generous exemplar of this organism.</w:t>
      </w:r>
    </w:p>
    <w:p w14:paraId="6B14FE08" w14:textId="77777777" w:rsidR="00695F06" w:rsidRPr="00695F06" w:rsidRDefault="00695F06" w:rsidP="00695F06">
      <w:pPr>
        <w:rPr>
          <w:rFonts w:ascii="Times" w:eastAsia="Times New Roman" w:hAnsi="Times" w:cs="Times New Roman"/>
          <w:sz w:val="20"/>
          <w:szCs w:val="20"/>
        </w:rPr>
      </w:pPr>
      <w:r w:rsidRPr="00695F06">
        <w:rPr>
          <w:rFonts w:ascii="Times New Roman" w:eastAsia="Times New Roman" w:hAnsi="Times New Roman" w:cs="Times New Roman"/>
          <w:color w:val="000000"/>
          <w:sz w:val="20"/>
          <w:szCs w:val="20"/>
        </w:rPr>
        <w:t xml:space="preserve">ANSWER: </w:t>
      </w:r>
      <w:r w:rsidRPr="00695F06">
        <w:rPr>
          <w:rFonts w:ascii="Times New Roman" w:eastAsia="Times New Roman" w:hAnsi="Times New Roman" w:cs="Times New Roman"/>
          <w:b/>
          <w:bCs/>
          <w:color w:val="000000"/>
          <w:sz w:val="20"/>
          <w:szCs w:val="20"/>
          <w:u w:val="single"/>
        </w:rPr>
        <w:t>tree</w:t>
      </w:r>
    </w:p>
    <w:p w14:paraId="459BE624" w14:textId="4D58F5B4" w:rsidR="005E52A0" w:rsidRDefault="005E52A0" w:rsidP="00695F06">
      <w:pPr>
        <w:pStyle w:val="NormalWeb"/>
        <w:spacing w:before="0" w:beforeAutospacing="0" w:after="0" w:afterAutospacing="0"/>
        <w:rPr>
          <w:rFonts w:eastAsia="Times New Roman"/>
        </w:rPr>
      </w:pPr>
    </w:p>
    <w:p w14:paraId="08D8D3AA" w14:textId="77777777" w:rsidR="005E52A0" w:rsidRPr="005E52A0" w:rsidRDefault="005E52A0" w:rsidP="005E52A0">
      <w:pPr>
        <w:pStyle w:val="NormalWeb"/>
        <w:spacing w:before="0" w:beforeAutospacing="0" w:after="0" w:afterAutospacing="0"/>
      </w:pPr>
      <w:r>
        <w:rPr>
          <w:rFonts w:eastAsia="Times New Roman"/>
        </w:rPr>
        <w:t xml:space="preserve">9. </w:t>
      </w:r>
      <w:r w:rsidRPr="005E52A0">
        <w:rPr>
          <w:rFonts w:ascii="Times New Roman" w:hAnsi="Times New Roman"/>
          <w:color w:val="000000"/>
        </w:rPr>
        <w:t>For 10 points each, answer some questions about some stuff that went down in 2013.</w:t>
      </w:r>
    </w:p>
    <w:p w14:paraId="013CD968"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A 45-meter section of this structure was bulldozed to make room for a road. It is believed to have once separated the kingdoms of Mercia and Powys [PO-iss] and it's the longest earthwork in the United Kingdom.</w:t>
      </w:r>
    </w:p>
    <w:p w14:paraId="166D2A8C"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Offa's dyke</w:t>
      </w:r>
    </w:p>
    <w:p w14:paraId="75060670"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[10] The largest pyramid at this country’s Nohmul complex was destroyed by construction workers scavenging for road fill. Caracol, another Mayan site in this English-speaking country is noted for its elaborate system of causeways or </w:t>
      </w:r>
      <w:r w:rsidRPr="005E52A0">
        <w:rPr>
          <w:rFonts w:ascii="Times New Roman" w:hAnsi="Times New Roman" w:cs="Times New Roman"/>
          <w:i/>
          <w:iCs/>
          <w:color w:val="000000"/>
          <w:sz w:val="20"/>
          <w:szCs w:val="20"/>
        </w:rPr>
        <w:t>sacbeob.</w:t>
      </w:r>
    </w:p>
    <w:p w14:paraId="0331EA45"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Belize</w:t>
      </w:r>
    </w:p>
    <w:p w14:paraId="2CF50068"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[10] The Great Mosque of this city, Syria’s most populous, is believed to contain the remains of Zechariah, John the Baptist's father. Its minaret which had stood since 1050 was reduced to a pile of rubble during a battle that has been raging here since 2012. </w:t>
      </w:r>
    </w:p>
    <w:p w14:paraId="4E1D571F" w14:textId="77777777" w:rsidR="005E52A0" w:rsidRPr="005E52A0" w:rsidRDefault="005E52A0" w:rsidP="005E52A0">
      <w:pPr>
        <w:rPr>
          <w:rFonts w:ascii="Times" w:eastAsia="Times New Roman" w:hAnsi="Times" w:cs="Times New Roman"/>
          <w:sz w:val="20"/>
          <w:szCs w:val="20"/>
        </w:rPr>
      </w:pPr>
      <w:r w:rsidRPr="005E52A0">
        <w:rPr>
          <w:rFonts w:ascii="Times New Roman" w:eastAsia="Times New Roman" w:hAnsi="Times New Roman" w:cs="Times New Roman"/>
          <w:color w:val="000000"/>
          <w:sz w:val="20"/>
          <w:szCs w:val="20"/>
        </w:rPr>
        <w:t xml:space="preserve">ANSWER: </w:t>
      </w:r>
      <w:r w:rsidRPr="005E52A0">
        <w:rPr>
          <w:rFonts w:ascii="Times New Roman" w:eastAsia="Times New Roman" w:hAnsi="Times New Roman" w:cs="Times New Roman"/>
          <w:b/>
          <w:bCs/>
          <w:color w:val="000000"/>
          <w:sz w:val="20"/>
          <w:szCs w:val="20"/>
          <w:u w:val="single"/>
        </w:rPr>
        <w:t>Aleppo</w:t>
      </w:r>
    </w:p>
    <w:p w14:paraId="56A419BA" w14:textId="77777777" w:rsidR="005E52A0" w:rsidRDefault="005E52A0" w:rsidP="00AD0FD1">
      <w:pPr>
        <w:rPr>
          <w:rFonts w:ascii="Times" w:eastAsia="Times New Roman" w:hAnsi="Times" w:cs="Times New Roman"/>
          <w:sz w:val="20"/>
          <w:szCs w:val="20"/>
        </w:rPr>
      </w:pPr>
    </w:p>
    <w:p w14:paraId="707BC9C3" w14:textId="77777777" w:rsidR="005E52A0" w:rsidRPr="005E52A0" w:rsidRDefault="005E52A0" w:rsidP="005E52A0">
      <w:pPr>
        <w:pStyle w:val="NormalWeb"/>
        <w:spacing w:before="0" w:beforeAutospacing="0" w:after="0" w:afterAutospacing="0"/>
      </w:pPr>
      <w:r>
        <w:rPr>
          <w:rFonts w:eastAsia="Times New Roman"/>
        </w:rPr>
        <w:t xml:space="preserve">10. </w:t>
      </w:r>
      <w:r w:rsidRPr="005E52A0">
        <w:rPr>
          <w:rFonts w:ascii="Times New Roman" w:hAnsi="Times New Roman"/>
          <w:color w:val="000000"/>
        </w:rPr>
        <w:t>Many local villagers along this river believe dragons called Phaya Naga are responsible for its namesake “lights”, phenomena in which glowing fireballs appear to rise from the water. For 10 points each:</w:t>
      </w:r>
    </w:p>
    <w:p w14:paraId="57F82BD5"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[10] Name this river that rises on the Tibetan Plateau and diverges from the Salween and Yangtze rivers at the Three Parallel Rivers of Yunnan, after which it flows through several countries before emptying into the South China Sea. </w:t>
      </w:r>
    </w:p>
    <w:p w14:paraId="66B67D18"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Mekong</w:t>
      </w:r>
      <w:r w:rsidRPr="005E52A0">
        <w:rPr>
          <w:rFonts w:ascii="Times New Roman" w:hAnsi="Times New Roman" w:cs="Times New Roman"/>
          <w:color w:val="000000"/>
          <w:sz w:val="20"/>
          <w:szCs w:val="20"/>
        </w:rPr>
        <w:t xml:space="preserve"> River [accept </w:t>
      </w:r>
      <w:r w:rsidRPr="005E52A0">
        <w:rPr>
          <w:rFonts w:ascii="Times New Roman" w:hAnsi="Times New Roman" w:cs="Times New Roman"/>
          <w:b/>
          <w:bCs/>
          <w:color w:val="000000"/>
          <w:sz w:val="20"/>
          <w:szCs w:val="20"/>
          <w:u w:val="single"/>
        </w:rPr>
        <w:t>Lancang</w:t>
      </w:r>
      <w:r w:rsidRPr="005E52A0">
        <w:rPr>
          <w:rFonts w:ascii="Times New Roman" w:hAnsi="Times New Roman" w:cs="Times New Roman"/>
          <w:color w:val="000000"/>
          <w:sz w:val="20"/>
          <w:szCs w:val="20"/>
        </w:rPr>
        <w:t>]</w:t>
      </w:r>
    </w:p>
    <w:p w14:paraId="01E9DF15"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Four “Friendship Bridges” provide border crossings over the Mekong to connect cities between these two countries. The fourth bridge links Chiang Rai Province of one nation with Ban Houayxay of the other.</w:t>
      </w:r>
    </w:p>
    <w:p w14:paraId="041FE88C"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 xml:space="preserve">ANSWER: </w:t>
      </w:r>
      <w:r w:rsidRPr="005E52A0">
        <w:rPr>
          <w:rFonts w:ascii="Times New Roman" w:hAnsi="Times New Roman" w:cs="Times New Roman"/>
          <w:b/>
          <w:bCs/>
          <w:color w:val="000000"/>
          <w:sz w:val="20"/>
          <w:szCs w:val="20"/>
          <w:u w:val="single"/>
        </w:rPr>
        <w:t>Thailand</w:t>
      </w:r>
      <w:r w:rsidRPr="005E52A0">
        <w:rPr>
          <w:rFonts w:ascii="Times New Roman" w:hAnsi="Times New Roman" w:cs="Times New Roman"/>
          <w:color w:val="000000"/>
          <w:sz w:val="20"/>
          <w:szCs w:val="20"/>
        </w:rPr>
        <w:t xml:space="preserve"> and </w:t>
      </w:r>
      <w:r w:rsidRPr="005E52A0">
        <w:rPr>
          <w:rFonts w:ascii="Times New Roman" w:hAnsi="Times New Roman" w:cs="Times New Roman"/>
          <w:b/>
          <w:bCs/>
          <w:color w:val="000000"/>
          <w:sz w:val="20"/>
          <w:szCs w:val="20"/>
          <w:u w:val="single"/>
        </w:rPr>
        <w:t>Laos</w:t>
      </w:r>
      <w:r w:rsidRPr="005E52A0">
        <w:rPr>
          <w:rFonts w:ascii="Times New Roman" w:hAnsi="Times New Roman" w:cs="Times New Roman"/>
          <w:color w:val="000000"/>
          <w:sz w:val="20"/>
          <w:szCs w:val="20"/>
        </w:rPr>
        <w:t xml:space="preserve"> [accept </w:t>
      </w:r>
      <w:r w:rsidRPr="005E52A0">
        <w:rPr>
          <w:rFonts w:ascii="Times New Roman" w:hAnsi="Times New Roman" w:cs="Times New Roman"/>
          <w:b/>
          <w:bCs/>
          <w:color w:val="000000"/>
          <w:sz w:val="20"/>
          <w:szCs w:val="20"/>
          <w:u w:val="single"/>
        </w:rPr>
        <w:t>Thai-Lao</w:t>
      </w:r>
      <w:r w:rsidRPr="005E52A0">
        <w:rPr>
          <w:rFonts w:ascii="Times New Roman" w:hAnsi="Times New Roman" w:cs="Times New Roman"/>
          <w:color w:val="000000"/>
          <w:sz w:val="20"/>
          <w:szCs w:val="20"/>
        </w:rPr>
        <w:t xml:space="preserve"> Friendship Bridge]</w:t>
      </w:r>
    </w:p>
    <w:p w14:paraId="5728F403" w14:textId="77777777" w:rsidR="005E52A0" w:rsidRPr="005E52A0" w:rsidRDefault="005E52A0" w:rsidP="005E52A0">
      <w:pPr>
        <w:rPr>
          <w:rFonts w:ascii="Times" w:hAnsi="Times" w:cs="Times New Roman"/>
          <w:sz w:val="20"/>
          <w:szCs w:val="20"/>
        </w:rPr>
      </w:pPr>
      <w:r w:rsidRPr="005E52A0">
        <w:rPr>
          <w:rFonts w:ascii="Times New Roman" w:hAnsi="Times New Roman" w:cs="Times New Roman"/>
          <w:color w:val="000000"/>
          <w:sz w:val="20"/>
          <w:szCs w:val="20"/>
        </w:rPr>
        <w:t>[10] The approach roads to the Lotus Bridge are arranged to facilitate switching traffic from driving on the left in this region to driving on the right in its larger neighbor. The main border crossing between this place and the mainland is the Portas do Cerco.</w:t>
      </w:r>
    </w:p>
    <w:p w14:paraId="59260DEA" w14:textId="77777777" w:rsidR="005E52A0" w:rsidRPr="005E52A0" w:rsidRDefault="005E52A0" w:rsidP="005E52A0">
      <w:pPr>
        <w:rPr>
          <w:rFonts w:ascii="Times" w:eastAsia="Times New Roman" w:hAnsi="Times" w:cs="Times New Roman"/>
          <w:sz w:val="20"/>
          <w:szCs w:val="20"/>
        </w:rPr>
      </w:pPr>
      <w:r w:rsidRPr="005E52A0">
        <w:rPr>
          <w:rFonts w:ascii="Times New Roman" w:eastAsia="Times New Roman" w:hAnsi="Times New Roman" w:cs="Times New Roman"/>
          <w:color w:val="000000"/>
          <w:sz w:val="20"/>
          <w:szCs w:val="20"/>
        </w:rPr>
        <w:t xml:space="preserve">ANSWER: </w:t>
      </w:r>
      <w:r w:rsidRPr="005E52A0">
        <w:rPr>
          <w:rFonts w:ascii="Times New Roman" w:eastAsia="Times New Roman" w:hAnsi="Times New Roman" w:cs="Times New Roman"/>
          <w:b/>
          <w:bCs/>
          <w:color w:val="000000"/>
          <w:sz w:val="20"/>
          <w:szCs w:val="20"/>
          <w:u w:val="single"/>
        </w:rPr>
        <w:t>Macau</w:t>
      </w:r>
    </w:p>
    <w:p w14:paraId="23F0BE13" w14:textId="77777777" w:rsidR="005E52A0" w:rsidRDefault="005E52A0" w:rsidP="00AD0FD1">
      <w:pPr>
        <w:rPr>
          <w:rFonts w:ascii="Times" w:eastAsia="Times New Roman" w:hAnsi="Times" w:cs="Times New Roman"/>
          <w:sz w:val="20"/>
          <w:szCs w:val="20"/>
        </w:rPr>
      </w:pPr>
    </w:p>
    <w:p w14:paraId="62E592E9" w14:textId="77777777" w:rsidR="00932648" w:rsidRPr="00932648" w:rsidRDefault="005E52A0" w:rsidP="00932648">
      <w:pPr>
        <w:pStyle w:val="NormalWeb"/>
        <w:spacing w:before="0" w:beforeAutospacing="0" w:after="0" w:afterAutospacing="0"/>
      </w:pPr>
      <w:r>
        <w:rPr>
          <w:rFonts w:eastAsia="Times New Roman"/>
        </w:rPr>
        <w:t xml:space="preserve">11. </w:t>
      </w:r>
      <w:r w:rsidR="00932648" w:rsidRPr="00932648">
        <w:rPr>
          <w:rFonts w:ascii="Times New Roman" w:hAnsi="Times New Roman"/>
          <w:color w:val="000000"/>
        </w:rPr>
        <w:t>The folk song</w:t>
      </w:r>
      <w:r w:rsidR="00932648" w:rsidRPr="00932648">
        <w:rPr>
          <w:rFonts w:ascii="Times New Roman" w:hAnsi="Times New Roman"/>
          <w:i/>
          <w:iCs/>
          <w:color w:val="000000"/>
        </w:rPr>
        <w:t xml:space="preserve"> On the General’s Orders</w:t>
      </w:r>
      <w:r w:rsidR="00932648" w:rsidRPr="00932648">
        <w:rPr>
          <w:rFonts w:ascii="Times New Roman" w:hAnsi="Times New Roman"/>
          <w:color w:val="000000"/>
        </w:rPr>
        <w:t xml:space="preserve"> is often used as this man’s theme. For 10 points each:</w:t>
      </w:r>
    </w:p>
    <w:p w14:paraId="1C41D771"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[10] Name this historical Chinese martial artist and acupuncturist who was played by Jackie Chan in the </w:t>
      </w:r>
      <w:r w:rsidRPr="00932648">
        <w:rPr>
          <w:rFonts w:ascii="Times New Roman" w:hAnsi="Times New Roman" w:cs="Times New Roman"/>
          <w:i/>
          <w:iCs/>
          <w:color w:val="000000"/>
          <w:sz w:val="20"/>
          <w:szCs w:val="20"/>
        </w:rPr>
        <w:t>Drunken Master</w:t>
      </w:r>
      <w:r w:rsidRPr="00932648">
        <w:rPr>
          <w:rFonts w:ascii="Times New Roman" w:hAnsi="Times New Roman" w:cs="Times New Roman"/>
          <w:color w:val="000000"/>
          <w:sz w:val="20"/>
          <w:szCs w:val="20"/>
        </w:rPr>
        <w:t xml:space="preserve"> films and by Jet Li in the </w:t>
      </w:r>
      <w:r w:rsidRPr="00932648">
        <w:rPr>
          <w:rFonts w:ascii="Times New Roman" w:hAnsi="Times New Roman" w:cs="Times New Roman"/>
          <w:i/>
          <w:iCs/>
          <w:color w:val="000000"/>
          <w:sz w:val="20"/>
          <w:szCs w:val="20"/>
        </w:rPr>
        <w:t>Once Upon a Time in China</w:t>
      </w:r>
      <w:r w:rsidRPr="00932648">
        <w:rPr>
          <w:rFonts w:ascii="Times New Roman" w:hAnsi="Times New Roman" w:cs="Times New Roman"/>
          <w:color w:val="000000"/>
          <w:sz w:val="20"/>
          <w:szCs w:val="20"/>
        </w:rPr>
        <w:t xml:space="preserve"> series.</w:t>
      </w:r>
    </w:p>
    <w:p w14:paraId="24F2BD4E"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color w:val="000000"/>
          <w:sz w:val="20"/>
          <w:szCs w:val="20"/>
          <w:u w:val="single"/>
        </w:rPr>
        <w:t>Wong</w:t>
      </w:r>
      <w:r w:rsidRPr="00932648">
        <w:rPr>
          <w:rFonts w:ascii="Times New Roman" w:hAnsi="Times New Roman" w:cs="Times New Roman"/>
          <w:color w:val="000000"/>
          <w:sz w:val="20"/>
          <w:szCs w:val="20"/>
        </w:rPr>
        <w:t xml:space="preserve"> Fei-hung</w:t>
      </w:r>
    </w:p>
    <w:p w14:paraId="0F55161B"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[10] Gordon Liu, another actor who portrayed Wong Fei-hung, played both Johnny Mo and Pai Mei in this series of films by Quentin Tarantino. In this series The Bride, played by Uma Thurman, takes revenge on a group of assassins who failed to kill her when she left their organization.</w:t>
      </w:r>
    </w:p>
    <w:p w14:paraId="4E3DC933"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i/>
          <w:iCs/>
          <w:color w:val="000000"/>
          <w:sz w:val="20"/>
          <w:szCs w:val="20"/>
          <w:u w:val="single"/>
        </w:rPr>
        <w:t>Kill Bill</w:t>
      </w:r>
    </w:p>
    <w:p w14:paraId="335C76A1"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[10] The Bride’s yellow tracksuit was an homage to </w:t>
      </w:r>
      <w:r w:rsidRPr="00932648">
        <w:rPr>
          <w:rFonts w:ascii="Times New Roman" w:hAnsi="Times New Roman" w:cs="Times New Roman"/>
          <w:i/>
          <w:iCs/>
          <w:color w:val="000000"/>
          <w:sz w:val="20"/>
          <w:szCs w:val="20"/>
        </w:rPr>
        <w:t>Game of Death</w:t>
      </w:r>
      <w:r w:rsidRPr="00932648">
        <w:rPr>
          <w:rFonts w:ascii="Times New Roman" w:hAnsi="Times New Roman" w:cs="Times New Roman"/>
          <w:color w:val="000000"/>
          <w:sz w:val="20"/>
          <w:szCs w:val="20"/>
        </w:rPr>
        <w:t xml:space="preserve">, a film where this man fights against a character played by his student, Kareem Abdul-Jabar. This actor taught by Ip Man also fought against a character portrayed by Chuck Norris in </w:t>
      </w:r>
      <w:r w:rsidRPr="00932648">
        <w:rPr>
          <w:rFonts w:ascii="Times New Roman" w:hAnsi="Times New Roman" w:cs="Times New Roman"/>
          <w:i/>
          <w:iCs/>
          <w:color w:val="000000"/>
          <w:sz w:val="20"/>
          <w:szCs w:val="20"/>
        </w:rPr>
        <w:t>Way of the Dragon</w:t>
      </w:r>
      <w:r w:rsidRPr="00932648">
        <w:rPr>
          <w:rFonts w:ascii="Times New Roman" w:hAnsi="Times New Roman" w:cs="Times New Roman"/>
          <w:color w:val="000000"/>
          <w:sz w:val="20"/>
          <w:szCs w:val="20"/>
        </w:rPr>
        <w:t>.</w:t>
      </w:r>
    </w:p>
    <w:p w14:paraId="7D3FD4CD" w14:textId="77777777" w:rsidR="00932648" w:rsidRPr="00932648" w:rsidRDefault="00932648" w:rsidP="00932648">
      <w:pPr>
        <w:rPr>
          <w:rFonts w:ascii="Times" w:eastAsia="Times New Roman" w:hAnsi="Times" w:cs="Times New Roman"/>
          <w:sz w:val="20"/>
          <w:szCs w:val="20"/>
        </w:rPr>
      </w:pPr>
      <w:r w:rsidRPr="00932648">
        <w:rPr>
          <w:rFonts w:ascii="Times New Roman" w:eastAsia="Times New Roman" w:hAnsi="Times New Roman" w:cs="Times New Roman"/>
          <w:color w:val="000000"/>
          <w:sz w:val="20"/>
          <w:szCs w:val="20"/>
        </w:rPr>
        <w:lastRenderedPageBreak/>
        <w:t xml:space="preserve">ANSWER: Bruce </w:t>
      </w:r>
      <w:r w:rsidRPr="00932648">
        <w:rPr>
          <w:rFonts w:ascii="Times New Roman" w:eastAsia="Times New Roman" w:hAnsi="Times New Roman" w:cs="Times New Roman"/>
          <w:b/>
          <w:bCs/>
          <w:color w:val="000000"/>
          <w:sz w:val="20"/>
          <w:szCs w:val="20"/>
          <w:u w:val="single"/>
        </w:rPr>
        <w:t>Lee</w:t>
      </w:r>
      <w:r w:rsidRPr="00932648">
        <w:rPr>
          <w:rFonts w:ascii="Times New Roman" w:eastAsia="Times New Roman" w:hAnsi="Times New Roman" w:cs="Times New Roman"/>
          <w:color w:val="000000"/>
          <w:sz w:val="20"/>
          <w:szCs w:val="20"/>
        </w:rPr>
        <w:t xml:space="preserve"> [accept </w:t>
      </w:r>
      <w:r w:rsidRPr="00932648">
        <w:rPr>
          <w:rFonts w:ascii="Times New Roman" w:eastAsia="Times New Roman" w:hAnsi="Times New Roman" w:cs="Times New Roman"/>
          <w:b/>
          <w:bCs/>
          <w:color w:val="000000"/>
          <w:sz w:val="20"/>
          <w:szCs w:val="20"/>
          <w:u w:val="single"/>
        </w:rPr>
        <w:t>Lee</w:t>
      </w:r>
      <w:r w:rsidRPr="00932648">
        <w:rPr>
          <w:rFonts w:ascii="Times New Roman" w:eastAsia="Times New Roman" w:hAnsi="Times New Roman" w:cs="Times New Roman"/>
          <w:color w:val="000000"/>
          <w:sz w:val="20"/>
          <w:szCs w:val="20"/>
        </w:rPr>
        <w:t xml:space="preserve"> Jun Fan]</w:t>
      </w:r>
    </w:p>
    <w:p w14:paraId="65B8A03D" w14:textId="77777777" w:rsidR="005E52A0" w:rsidRDefault="005E52A0" w:rsidP="00AD0FD1">
      <w:pPr>
        <w:rPr>
          <w:rFonts w:ascii="Times" w:eastAsia="Times New Roman" w:hAnsi="Times" w:cs="Times New Roman"/>
          <w:sz w:val="20"/>
          <w:szCs w:val="20"/>
        </w:rPr>
      </w:pPr>
    </w:p>
    <w:p w14:paraId="2AD3AC54" w14:textId="77777777" w:rsidR="00932648" w:rsidRPr="00932648" w:rsidRDefault="00932648" w:rsidP="00932648">
      <w:pPr>
        <w:pStyle w:val="NormalWeb"/>
        <w:spacing w:before="0" w:beforeAutospacing="0" w:after="0" w:afterAutospacing="0"/>
      </w:pPr>
      <w:r>
        <w:rPr>
          <w:rFonts w:eastAsia="Times New Roman"/>
        </w:rPr>
        <w:t xml:space="preserve">12. </w:t>
      </w:r>
      <w:r w:rsidRPr="00932648">
        <w:rPr>
          <w:rFonts w:ascii="Times New Roman" w:hAnsi="Times New Roman"/>
          <w:color w:val="000000"/>
        </w:rPr>
        <w:t>For 10 points each, name some horrible distressing themes appearing in fiction:</w:t>
      </w:r>
    </w:p>
    <w:p w14:paraId="1586E23E"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[10] In Susan Glaspell’s play </w:t>
      </w:r>
      <w:r w:rsidRPr="00932648">
        <w:rPr>
          <w:rFonts w:ascii="Times New Roman" w:hAnsi="Times New Roman" w:cs="Times New Roman"/>
          <w:i/>
          <w:iCs/>
          <w:color w:val="000000"/>
          <w:sz w:val="20"/>
          <w:szCs w:val="20"/>
        </w:rPr>
        <w:t>Trifles</w:t>
      </w:r>
      <w:r w:rsidRPr="00932648">
        <w:rPr>
          <w:rFonts w:ascii="Times New Roman" w:hAnsi="Times New Roman" w:cs="Times New Roman"/>
          <w:color w:val="000000"/>
          <w:sz w:val="20"/>
          <w:szCs w:val="20"/>
        </w:rPr>
        <w:t>, Mrs. Peters and Mrs. Hales begin to suspect that Minnie killed her husband after they discover the strangled body of one of these animals in a sewing basket.</w:t>
      </w:r>
    </w:p>
    <w:p w14:paraId="72A22230"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color w:val="000000"/>
          <w:sz w:val="20"/>
          <w:szCs w:val="20"/>
          <w:u w:val="single"/>
        </w:rPr>
        <w:t>canary</w:t>
      </w:r>
      <w:r w:rsidRPr="00932648">
        <w:rPr>
          <w:rFonts w:ascii="Times New Roman" w:hAnsi="Times New Roman" w:cs="Times New Roman"/>
          <w:color w:val="000000"/>
          <w:sz w:val="20"/>
          <w:szCs w:val="20"/>
        </w:rPr>
        <w:t xml:space="preserve"> [prompt on “bird”]</w:t>
      </w:r>
    </w:p>
    <w:p w14:paraId="51067815"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[10] A canary named Serena is decapitated in this play after the title bitch claims she would rather see it dead than leave it with someone else. Luckily, at the end of this work that title daughter of the Count presumably commits suicide after Jean commands her to do so.</w:t>
      </w:r>
    </w:p>
    <w:p w14:paraId="0039A628"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i/>
          <w:iCs/>
          <w:color w:val="000000"/>
          <w:sz w:val="20"/>
          <w:szCs w:val="20"/>
          <w:u w:val="single"/>
        </w:rPr>
        <w:t>Miss Julie</w:t>
      </w:r>
      <w:r w:rsidRPr="00932648">
        <w:rPr>
          <w:rFonts w:ascii="Times New Roman" w:hAnsi="Times New Roman" w:cs="Times New Roman"/>
          <w:i/>
          <w:iCs/>
          <w:color w:val="000000"/>
          <w:sz w:val="20"/>
          <w:szCs w:val="20"/>
        </w:rPr>
        <w:t xml:space="preserve"> </w:t>
      </w:r>
      <w:r w:rsidRPr="00932648">
        <w:rPr>
          <w:rFonts w:ascii="Times New Roman" w:hAnsi="Times New Roman" w:cs="Times New Roman"/>
          <w:color w:val="000000"/>
          <w:sz w:val="20"/>
          <w:szCs w:val="20"/>
        </w:rPr>
        <w:t xml:space="preserve">[accept </w:t>
      </w:r>
      <w:r w:rsidRPr="00932648">
        <w:rPr>
          <w:rFonts w:ascii="Times New Roman" w:hAnsi="Times New Roman" w:cs="Times New Roman"/>
          <w:b/>
          <w:bCs/>
          <w:i/>
          <w:iCs/>
          <w:color w:val="000000"/>
          <w:sz w:val="20"/>
          <w:szCs w:val="20"/>
          <w:u w:val="single"/>
        </w:rPr>
        <w:t>Miss Julia</w:t>
      </w:r>
      <w:r w:rsidRPr="00932648">
        <w:rPr>
          <w:rFonts w:ascii="Times New Roman" w:hAnsi="Times New Roman" w:cs="Times New Roman"/>
          <w:color w:val="000000"/>
          <w:sz w:val="20"/>
          <w:szCs w:val="20"/>
        </w:rPr>
        <w:t>]</w:t>
      </w:r>
    </w:p>
    <w:p w14:paraId="3EA80EEB"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[10] The character “Canary Mary” appears in Suzan-Lori Parks’ play </w:t>
      </w:r>
      <w:r w:rsidRPr="00932648">
        <w:rPr>
          <w:rFonts w:ascii="Times New Roman" w:hAnsi="Times New Roman" w:cs="Times New Roman"/>
          <w:i/>
          <w:iCs/>
          <w:color w:val="000000"/>
          <w:sz w:val="20"/>
          <w:szCs w:val="20"/>
        </w:rPr>
        <w:t>Fucking A</w:t>
      </w:r>
      <w:r w:rsidRPr="00932648">
        <w:rPr>
          <w:rFonts w:ascii="Times New Roman" w:hAnsi="Times New Roman" w:cs="Times New Roman"/>
          <w:color w:val="000000"/>
          <w:sz w:val="20"/>
          <w:szCs w:val="20"/>
        </w:rPr>
        <w:t>, which was inspired by this Hawthorne work and centers on the abortionist Hester Smith, who is physically branded with the letter “A”.</w:t>
      </w:r>
    </w:p>
    <w:p w14:paraId="505124AA" w14:textId="77777777" w:rsidR="00932648" w:rsidRPr="00932648" w:rsidRDefault="00932648" w:rsidP="00932648">
      <w:pPr>
        <w:rPr>
          <w:rFonts w:ascii="Times" w:eastAsia="Times New Roman" w:hAnsi="Times" w:cs="Times New Roman"/>
          <w:sz w:val="20"/>
          <w:szCs w:val="20"/>
        </w:rPr>
      </w:pPr>
      <w:r w:rsidRPr="00932648">
        <w:rPr>
          <w:rFonts w:ascii="Times New Roman" w:eastAsia="Times New Roman" w:hAnsi="Times New Roman" w:cs="Times New Roman"/>
          <w:color w:val="000000"/>
          <w:sz w:val="20"/>
          <w:szCs w:val="20"/>
        </w:rPr>
        <w:t xml:space="preserve">ANSWER: </w:t>
      </w:r>
      <w:r w:rsidRPr="00932648">
        <w:rPr>
          <w:rFonts w:ascii="Times New Roman" w:eastAsia="Times New Roman" w:hAnsi="Times New Roman" w:cs="Times New Roman"/>
          <w:i/>
          <w:iCs/>
          <w:color w:val="000000"/>
          <w:sz w:val="20"/>
          <w:szCs w:val="20"/>
        </w:rPr>
        <w:t xml:space="preserve">The </w:t>
      </w:r>
      <w:r w:rsidRPr="00932648">
        <w:rPr>
          <w:rFonts w:ascii="Times New Roman" w:eastAsia="Times New Roman" w:hAnsi="Times New Roman" w:cs="Times New Roman"/>
          <w:b/>
          <w:bCs/>
          <w:i/>
          <w:iCs/>
          <w:color w:val="000000"/>
          <w:sz w:val="20"/>
          <w:szCs w:val="20"/>
          <w:u w:val="single"/>
        </w:rPr>
        <w:t>Scarlet Letter</w:t>
      </w:r>
    </w:p>
    <w:p w14:paraId="14D3C645" w14:textId="1B69FA0B" w:rsidR="00932648" w:rsidRDefault="00932648" w:rsidP="00AD0FD1">
      <w:pPr>
        <w:rPr>
          <w:rFonts w:ascii="Times" w:eastAsia="Times New Roman" w:hAnsi="Times" w:cs="Times New Roman"/>
          <w:sz w:val="20"/>
          <w:szCs w:val="20"/>
        </w:rPr>
      </w:pPr>
    </w:p>
    <w:p w14:paraId="586BC0B3" w14:textId="77777777" w:rsidR="00932648" w:rsidRPr="00932648" w:rsidRDefault="00932648" w:rsidP="00932648">
      <w:pPr>
        <w:pStyle w:val="NormalWeb"/>
        <w:spacing w:before="0" w:beforeAutospacing="0" w:after="0" w:afterAutospacing="0"/>
      </w:pPr>
      <w:r>
        <w:rPr>
          <w:rFonts w:eastAsia="Times New Roman"/>
        </w:rPr>
        <w:t xml:space="preserve">13. </w:t>
      </w:r>
      <w:r w:rsidRPr="00932648">
        <w:rPr>
          <w:rFonts w:ascii="Times New Roman" w:hAnsi="Times New Roman"/>
          <w:color w:val="000000"/>
        </w:rPr>
        <w:t>For 10 points each, answer some things related to a certain step in cell passage:</w:t>
      </w:r>
    </w:p>
    <w:p w14:paraId="38CC76C2"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[10] The process of dissociating adherent cells from the culture vessel surface uses this namesake proteolytic enzyme found in the digestive tract. It often follows gentle washing with a Versene buffer.</w:t>
      </w:r>
    </w:p>
    <w:p w14:paraId="16F4C141"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color w:val="000000"/>
          <w:sz w:val="20"/>
          <w:szCs w:val="20"/>
          <w:u w:val="single"/>
        </w:rPr>
        <w:t>trypsin</w:t>
      </w:r>
      <w:r w:rsidRPr="00932648">
        <w:rPr>
          <w:rFonts w:ascii="Times New Roman" w:hAnsi="Times New Roman" w:cs="Times New Roman"/>
          <w:color w:val="000000"/>
          <w:sz w:val="20"/>
          <w:szCs w:val="20"/>
        </w:rPr>
        <w:t xml:space="preserve"> [accept word forms such as </w:t>
      </w:r>
      <w:r w:rsidRPr="00932648">
        <w:rPr>
          <w:rFonts w:ascii="Times New Roman" w:hAnsi="Times New Roman" w:cs="Times New Roman"/>
          <w:b/>
          <w:bCs/>
          <w:color w:val="000000"/>
          <w:sz w:val="20"/>
          <w:szCs w:val="20"/>
          <w:u w:val="single"/>
        </w:rPr>
        <w:t>trypsinization</w:t>
      </w:r>
      <w:r w:rsidRPr="00932648">
        <w:rPr>
          <w:rFonts w:ascii="Times New Roman" w:hAnsi="Times New Roman" w:cs="Times New Roman"/>
          <w:color w:val="000000"/>
          <w:sz w:val="20"/>
          <w:szCs w:val="20"/>
        </w:rPr>
        <w:t>]</w:t>
      </w:r>
    </w:p>
    <w:p w14:paraId="46A686BF"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[10] Versene is a solution of the hexadentate ligand EDTA, which is frequently used in this process in which metal ions are sequestered. Its namesake therapy treats heavy metal poisoning. </w:t>
      </w:r>
    </w:p>
    <w:p w14:paraId="7D8C26B3"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 xml:space="preserve">ANSWER: </w:t>
      </w:r>
      <w:r w:rsidRPr="00932648">
        <w:rPr>
          <w:rFonts w:ascii="Times New Roman" w:hAnsi="Times New Roman" w:cs="Times New Roman"/>
          <w:b/>
          <w:bCs/>
          <w:color w:val="000000"/>
          <w:sz w:val="20"/>
          <w:szCs w:val="20"/>
          <w:u w:val="single"/>
        </w:rPr>
        <w:t>chelation</w:t>
      </w:r>
      <w:r w:rsidRPr="00932648">
        <w:rPr>
          <w:rFonts w:ascii="Times New Roman" w:hAnsi="Times New Roman" w:cs="Times New Roman"/>
          <w:color w:val="000000"/>
          <w:sz w:val="20"/>
          <w:szCs w:val="20"/>
        </w:rPr>
        <w:t xml:space="preserve"> [or </w:t>
      </w:r>
      <w:r w:rsidRPr="00932648">
        <w:rPr>
          <w:rFonts w:ascii="Times New Roman" w:hAnsi="Times New Roman" w:cs="Times New Roman"/>
          <w:b/>
          <w:bCs/>
          <w:color w:val="000000"/>
          <w:sz w:val="20"/>
          <w:szCs w:val="20"/>
          <w:u w:val="single"/>
        </w:rPr>
        <w:t>chelating agent</w:t>
      </w:r>
      <w:r w:rsidRPr="00932648">
        <w:rPr>
          <w:rFonts w:ascii="Times New Roman" w:hAnsi="Times New Roman" w:cs="Times New Roman"/>
          <w:color w:val="000000"/>
          <w:sz w:val="20"/>
          <w:szCs w:val="20"/>
        </w:rPr>
        <w:t>]</w:t>
      </w:r>
    </w:p>
    <w:p w14:paraId="04B58EA7" w14:textId="77777777" w:rsidR="00932648" w:rsidRPr="00932648" w:rsidRDefault="00932648" w:rsidP="00932648">
      <w:pPr>
        <w:rPr>
          <w:rFonts w:ascii="Times" w:hAnsi="Times" w:cs="Times New Roman"/>
          <w:sz w:val="20"/>
          <w:szCs w:val="20"/>
        </w:rPr>
      </w:pPr>
      <w:r w:rsidRPr="00932648">
        <w:rPr>
          <w:rFonts w:ascii="Times New Roman" w:hAnsi="Times New Roman" w:cs="Times New Roman"/>
          <w:color w:val="000000"/>
          <w:sz w:val="20"/>
          <w:szCs w:val="20"/>
        </w:rPr>
        <w:t>[10] EDTA prevents joining of cadherins between cells by binding to the +2 [plus two] ion of this metal. This element is essential for muscle contraction, and absorption of it is promoted by activated vitamin D.</w:t>
      </w:r>
    </w:p>
    <w:p w14:paraId="442E4641" w14:textId="77777777" w:rsidR="00932648" w:rsidRPr="00932648" w:rsidRDefault="00932648" w:rsidP="00932648">
      <w:pPr>
        <w:rPr>
          <w:rFonts w:ascii="Times" w:eastAsia="Times New Roman" w:hAnsi="Times" w:cs="Times New Roman"/>
          <w:sz w:val="20"/>
          <w:szCs w:val="20"/>
        </w:rPr>
      </w:pPr>
      <w:r w:rsidRPr="00932648">
        <w:rPr>
          <w:rFonts w:ascii="Times New Roman" w:eastAsia="Times New Roman" w:hAnsi="Times New Roman" w:cs="Times New Roman"/>
          <w:color w:val="000000"/>
          <w:sz w:val="20"/>
          <w:szCs w:val="20"/>
        </w:rPr>
        <w:t xml:space="preserve">ANSWER: </w:t>
      </w:r>
      <w:r w:rsidRPr="00932648">
        <w:rPr>
          <w:rFonts w:ascii="Times New Roman" w:eastAsia="Times New Roman" w:hAnsi="Times New Roman" w:cs="Times New Roman"/>
          <w:b/>
          <w:bCs/>
          <w:color w:val="000000"/>
          <w:sz w:val="20"/>
          <w:szCs w:val="20"/>
          <w:u w:val="single"/>
        </w:rPr>
        <w:t>calcium</w:t>
      </w:r>
      <w:r w:rsidRPr="00932648">
        <w:rPr>
          <w:rFonts w:ascii="Times New Roman" w:eastAsia="Times New Roman" w:hAnsi="Times New Roman" w:cs="Times New Roman"/>
          <w:color w:val="000000"/>
          <w:sz w:val="20"/>
          <w:szCs w:val="20"/>
        </w:rPr>
        <w:t xml:space="preserve"> [or </w:t>
      </w:r>
      <w:r w:rsidRPr="00932648">
        <w:rPr>
          <w:rFonts w:ascii="Times New Roman" w:eastAsia="Times New Roman" w:hAnsi="Times New Roman" w:cs="Times New Roman"/>
          <w:b/>
          <w:bCs/>
          <w:color w:val="000000"/>
          <w:sz w:val="20"/>
          <w:szCs w:val="20"/>
          <w:u w:val="single"/>
        </w:rPr>
        <w:t>Ca</w:t>
      </w:r>
      <w:r w:rsidRPr="00932648">
        <w:rPr>
          <w:rFonts w:ascii="Times New Roman" w:eastAsia="Times New Roman" w:hAnsi="Times New Roman" w:cs="Times New Roman"/>
          <w:color w:val="000000"/>
          <w:sz w:val="12"/>
          <w:szCs w:val="12"/>
          <w:vertAlign w:val="superscript"/>
        </w:rPr>
        <w:t>2+</w:t>
      </w:r>
      <w:r w:rsidRPr="00932648">
        <w:rPr>
          <w:rFonts w:ascii="Times New Roman" w:eastAsia="Times New Roman" w:hAnsi="Times New Roman" w:cs="Times New Roman"/>
          <w:color w:val="000000"/>
          <w:sz w:val="20"/>
          <w:szCs w:val="20"/>
        </w:rPr>
        <w:t>]</w:t>
      </w:r>
    </w:p>
    <w:p w14:paraId="53F86712" w14:textId="7B970B28" w:rsidR="00932648" w:rsidRDefault="00932648" w:rsidP="00AD0FD1">
      <w:pPr>
        <w:rPr>
          <w:rFonts w:ascii="Times" w:eastAsia="Times New Roman" w:hAnsi="Times" w:cs="Times New Roman"/>
          <w:sz w:val="20"/>
          <w:szCs w:val="20"/>
        </w:rPr>
      </w:pPr>
    </w:p>
    <w:p w14:paraId="707CA24F" w14:textId="77777777" w:rsidR="00F95093" w:rsidRPr="00F95093" w:rsidRDefault="00016011" w:rsidP="00F95093">
      <w:pPr>
        <w:pStyle w:val="NormalWeb"/>
        <w:spacing w:before="0" w:beforeAutospacing="0" w:after="0" w:afterAutospacing="0"/>
      </w:pPr>
      <w:r>
        <w:rPr>
          <w:rFonts w:eastAsia="Times New Roman"/>
        </w:rPr>
        <w:t xml:space="preserve">14. </w:t>
      </w:r>
      <w:r w:rsidR="00F95093" w:rsidRPr="00F95093">
        <w:rPr>
          <w:rFonts w:ascii="Times New Roman" w:hAnsi="Times New Roman"/>
          <w:color w:val="000000"/>
        </w:rPr>
        <w:t>Harold McCluskey was dubbed the “Atomic Man” after an explosion at this site exposed him to the highest dose of radiation from americium [am-uh-rish-ium] ever recorded. For 10 points each:</w:t>
      </w:r>
    </w:p>
    <w:p w14:paraId="786B9686" w14:textId="77777777" w:rsidR="00F95093" w:rsidRPr="00F95093" w:rsidRDefault="00F95093" w:rsidP="00F95093">
      <w:pPr>
        <w:rPr>
          <w:rFonts w:ascii="Times" w:hAnsi="Times" w:cs="Times New Roman"/>
          <w:sz w:val="20"/>
          <w:szCs w:val="20"/>
        </w:rPr>
      </w:pPr>
      <w:r w:rsidRPr="00F95093">
        <w:rPr>
          <w:rFonts w:ascii="Times New Roman" w:hAnsi="Times New Roman" w:cs="Times New Roman"/>
          <w:color w:val="000000"/>
          <w:sz w:val="20"/>
          <w:szCs w:val="20"/>
        </w:rPr>
        <w:t xml:space="preserve">[10] Nearly 40 years after the tragedy, workers will begin to clean the McCluskey Room of one of this nuclear facility’s finishing plants. This site along the Columbia River holds many illustrious records, including being home to the world’s first plutonium production reactor and having the nation’s largest collection of nuclear waste. </w:t>
      </w:r>
    </w:p>
    <w:p w14:paraId="527A8D30" w14:textId="77777777" w:rsidR="00F95093" w:rsidRPr="00F95093" w:rsidRDefault="00F95093" w:rsidP="00F95093">
      <w:pPr>
        <w:rPr>
          <w:rFonts w:ascii="Times" w:hAnsi="Times" w:cs="Times New Roman"/>
          <w:sz w:val="20"/>
          <w:szCs w:val="20"/>
        </w:rPr>
      </w:pPr>
      <w:r w:rsidRPr="00F95093">
        <w:rPr>
          <w:rFonts w:ascii="Times New Roman" w:hAnsi="Times New Roman" w:cs="Times New Roman"/>
          <w:color w:val="000000"/>
          <w:sz w:val="20"/>
          <w:szCs w:val="20"/>
        </w:rPr>
        <w:t xml:space="preserve">ANSWER: </w:t>
      </w:r>
      <w:r w:rsidRPr="00F95093">
        <w:rPr>
          <w:rFonts w:ascii="Times New Roman" w:hAnsi="Times New Roman" w:cs="Times New Roman"/>
          <w:b/>
          <w:bCs/>
          <w:color w:val="000000"/>
          <w:sz w:val="20"/>
          <w:szCs w:val="20"/>
          <w:u w:val="single"/>
        </w:rPr>
        <w:t>Hanford</w:t>
      </w:r>
      <w:r w:rsidRPr="00F95093">
        <w:rPr>
          <w:rFonts w:ascii="Times New Roman" w:hAnsi="Times New Roman" w:cs="Times New Roman"/>
          <w:color w:val="000000"/>
          <w:sz w:val="20"/>
          <w:szCs w:val="20"/>
        </w:rPr>
        <w:t xml:space="preserve"> (Nuclear) Reservation [or Project, or (Engineer) Works, or Site; prompt on “HEW” and “HNR”]</w:t>
      </w:r>
    </w:p>
    <w:p w14:paraId="428743AD" w14:textId="77777777" w:rsidR="00F95093" w:rsidRPr="00F95093" w:rsidRDefault="00F95093" w:rsidP="00F95093">
      <w:pPr>
        <w:rPr>
          <w:rFonts w:ascii="Times" w:hAnsi="Times" w:cs="Times New Roman"/>
          <w:sz w:val="20"/>
          <w:szCs w:val="20"/>
        </w:rPr>
      </w:pPr>
      <w:r w:rsidRPr="00F95093">
        <w:rPr>
          <w:rFonts w:ascii="Times New Roman" w:hAnsi="Times New Roman" w:cs="Times New Roman"/>
          <w:color w:val="000000"/>
          <w:sz w:val="20"/>
          <w:szCs w:val="20"/>
        </w:rPr>
        <w:t>[10] Hanford was established as part of this massive operation that was primarily centered in Oak Ridge, Tennessee.</w:t>
      </w:r>
    </w:p>
    <w:p w14:paraId="5A3C2A80" w14:textId="77777777" w:rsidR="00F95093" w:rsidRPr="00F95093" w:rsidRDefault="00F95093" w:rsidP="00F95093">
      <w:pPr>
        <w:rPr>
          <w:rFonts w:ascii="Times" w:hAnsi="Times" w:cs="Times New Roman"/>
          <w:sz w:val="20"/>
          <w:szCs w:val="20"/>
        </w:rPr>
      </w:pPr>
      <w:r w:rsidRPr="00F95093">
        <w:rPr>
          <w:rFonts w:ascii="Times New Roman" w:hAnsi="Times New Roman" w:cs="Times New Roman"/>
          <w:color w:val="000000"/>
          <w:sz w:val="20"/>
          <w:szCs w:val="20"/>
        </w:rPr>
        <w:t xml:space="preserve">ANSWER: </w:t>
      </w:r>
      <w:r w:rsidRPr="00F95093">
        <w:rPr>
          <w:rFonts w:ascii="Times New Roman" w:hAnsi="Times New Roman" w:cs="Times New Roman"/>
          <w:b/>
          <w:bCs/>
          <w:color w:val="000000"/>
          <w:sz w:val="20"/>
          <w:szCs w:val="20"/>
          <w:u w:val="single"/>
        </w:rPr>
        <w:t>Manhattan Project</w:t>
      </w:r>
      <w:r w:rsidRPr="00F95093">
        <w:rPr>
          <w:rFonts w:ascii="Times New Roman" w:hAnsi="Times New Roman" w:cs="Times New Roman"/>
          <w:color w:val="000000"/>
          <w:sz w:val="20"/>
          <w:szCs w:val="20"/>
        </w:rPr>
        <w:t xml:space="preserve"> [or </w:t>
      </w:r>
      <w:r w:rsidRPr="00F95093">
        <w:rPr>
          <w:rFonts w:ascii="Times New Roman" w:hAnsi="Times New Roman" w:cs="Times New Roman"/>
          <w:b/>
          <w:bCs/>
          <w:color w:val="000000"/>
          <w:sz w:val="20"/>
          <w:szCs w:val="20"/>
          <w:u w:val="single"/>
        </w:rPr>
        <w:t>Development of Substitute Materials</w:t>
      </w:r>
      <w:r w:rsidRPr="00F95093">
        <w:rPr>
          <w:rFonts w:ascii="Times New Roman" w:hAnsi="Times New Roman" w:cs="Times New Roman"/>
          <w:color w:val="000000"/>
          <w:sz w:val="20"/>
          <w:szCs w:val="20"/>
        </w:rPr>
        <w:t>]</w:t>
      </w:r>
    </w:p>
    <w:p w14:paraId="5137447E" w14:textId="77777777" w:rsidR="00F95093" w:rsidRPr="00F95093" w:rsidRDefault="00F95093" w:rsidP="00F95093">
      <w:pPr>
        <w:rPr>
          <w:rFonts w:ascii="Times" w:hAnsi="Times" w:cs="Times New Roman"/>
          <w:sz w:val="20"/>
          <w:szCs w:val="20"/>
        </w:rPr>
      </w:pPr>
      <w:r w:rsidRPr="00F95093">
        <w:rPr>
          <w:rFonts w:ascii="Times New Roman" w:hAnsi="Times New Roman" w:cs="Times New Roman"/>
          <w:color w:val="000000"/>
          <w:sz w:val="20"/>
          <w:szCs w:val="20"/>
        </w:rPr>
        <w:t>[10] The Hanford Reservation currently comprises the northern leg of LIGO, a large-scale experiment that aims to detect gravitational waves using these devices. Both Hanford and a Louisiana site operate an L-shaped ultra high vacuum system containing mirrors and a beam-splitter in the  “power-recycled Michelson” version of this device.</w:t>
      </w:r>
    </w:p>
    <w:p w14:paraId="504B875D" w14:textId="77777777" w:rsidR="00F95093" w:rsidRPr="00F95093" w:rsidRDefault="00F95093" w:rsidP="00F95093">
      <w:pPr>
        <w:rPr>
          <w:rFonts w:ascii="Times" w:eastAsia="Times New Roman" w:hAnsi="Times" w:cs="Times New Roman"/>
          <w:sz w:val="20"/>
          <w:szCs w:val="20"/>
        </w:rPr>
      </w:pPr>
      <w:r w:rsidRPr="00F95093">
        <w:rPr>
          <w:rFonts w:ascii="Times New Roman" w:eastAsia="Times New Roman" w:hAnsi="Times New Roman" w:cs="Times New Roman"/>
          <w:color w:val="000000"/>
          <w:sz w:val="20"/>
          <w:szCs w:val="20"/>
        </w:rPr>
        <w:t xml:space="preserve">ANSWER: laser </w:t>
      </w:r>
      <w:r w:rsidRPr="00F95093">
        <w:rPr>
          <w:rFonts w:ascii="Times New Roman" w:eastAsia="Times New Roman" w:hAnsi="Times New Roman" w:cs="Times New Roman"/>
          <w:b/>
          <w:bCs/>
          <w:color w:val="000000"/>
          <w:sz w:val="20"/>
          <w:szCs w:val="20"/>
          <w:u w:val="single"/>
        </w:rPr>
        <w:t>interferometer</w:t>
      </w:r>
      <w:r w:rsidRPr="00F95093">
        <w:rPr>
          <w:rFonts w:ascii="Times New Roman" w:eastAsia="Times New Roman" w:hAnsi="Times New Roman" w:cs="Times New Roman"/>
          <w:color w:val="000000"/>
          <w:sz w:val="20"/>
          <w:szCs w:val="20"/>
        </w:rPr>
        <w:t xml:space="preserve"> [accept word forms]</w:t>
      </w:r>
    </w:p>
    <w:p w14:paraId="19A2FCDC" w14:textId="3AD138F6" w:rsidR="00016011" w:rsidRDefault="00016011" w:rsidP="00870476">
      <w:pPr>
        <w:pStyle w:val="NormalWeb"/>
        <w:spacing w:before="0" w:beforeAutospacing="0" w:after="0" w:afterAutospacing="0"/>
        <w:rPr>
          <w:rFonts w:eastAsia="Times New Roman"/>
        </w:rPr>
      </w:pPr>
    </w:p>
    <w:p w14:paraId="47EDBD85" w14:textId="77777777" w:rsidR="00E03A7A" w:rsidRPr="00A67401" w:rsidRDefault="00F95093" w:rsidP="00E03A7A">
      <w:pPr>
        <w:pStyle w:val="NormalWeb"/>
        <w:spacing w:before="0" w:beforeAutospacing="0" w:after="0" w:afterAutospacing="0"/>
      </w:pPr>
      <w:r>
        <w:rPr>
          <w:rFonts w:eastAsia="Times New Roman"/>
        </w:rPr>
        <w:t xml:space="preserve">15. </w:t>
      </w:r>
      <w:r w:rsidR="00E03A7A" w:rsidRPr="00A67401">
        <w:rPr>
          <w:rFonts w:ascii="Times New Roman" w:hAnsi="Times New Roman"/>
          <w:color w:val="000000"/>
        </w:rPr>
        <w:t>This man dissented in a landmark environmental case, citing the corporation sole and using river analogies to argue on behalf of inanimate objects’ right to litigation. For 10 points each:</w:t>
      </w:r>
    </w:p>
    <w:p w14:paraId="068C7C2C" w14:textId="77777777" w:rsidR="00E03A7A" w:rsidRPr="00A67401" w:rsidRDefault="00E03A7A" w:rsidP="00E03A7A">
      <w:pPr>
        <w:rPr>
          <w:rFonts w:ascii="Times" w:hAnsi="Times" w:cs="Times New Roman"/>
          <w:sz w:val="20"/>
          <w:szCs w:val="20"/>
        </w:rPr>
      </w:pPr>
      <w:r w:rsidRPr="00A67401">
        <w:rPr>
          <w:rFonts w:ascii="Times New Roman" w:hAnsi="Times New Roman" w:cs="Times New Roman"/>
          <w:color w:val="000000"/>
          <w:sz w:val="20"/>
          <w:szCs w:val="20"/>
        </w:rPr>
        <w:t>[10] Name this environmentali</w:t>
      </w:r>
      <w:r>
        <w:rPr>
          <w:rFonts w:ascii="Times New Roman" w:hAnsi="Times New Roman" w:cs="Times New Roman"/>
          <w:color w:val="000000"/>
          <w:sz w:val="20"/>
          <w:szCs w:val="20"/>
        </w:rPr>
        <w:t xml:space="preserve">st justice who famously stated </w:t>
      </w:r>
      <w:r w:rsidRPr="00A67401">
        <w:rPr>
          <w:rFonts w:ascii="Times New Roman" w:hAnsi="Times New Roman" w:cs="Times New Roman"/>
          <w:color w:val="000000"/>
          <w:sz w:val="20"/>
          <w:szCs w:val="20"/>
        </w:rPr>
        <w:t xml:space="preserve">“trees have standing” in his dissenting opinion in </w:t>
      </w:r>
      <w:r w:rsidRPr="00A67401">
        <w:rPr>
          <w:rFonts w:ascii="Times New Roman" w:hAnsi="Times New Roman" w:cs="Times New Roman"/>
          <w:i/>
          <w:iCs/>
          <w:color w:val="000000"/>
          <w:sz w:val="20"/>
          <w:szCs w:val="20"/>
        </w:rPr>
        <w:t>Sierra Club v. Morton</w:t>
      </w:r>
      <w:r w:rsidRPr="00A67401">
        <w:rPr>
          <w:rFonts w:ascii="Times New Roman" w:hAnsi="Times New Roman" w:cs="Times New Roman"/>
          <w:color w:val="000000"/>
          <w:sz w:val="20"/>
          <w:szCs w:val="20"/>
        </w:rPr>
        <w:t>.</w:t>
      </w:r>
      <w:r>
        <w:rPr>
          <w:rFonts w:ascii="Times New Roman" w:hAnsi="Times New Roman" w:cs="Times New Roman"/>
          <w:color w:val="000000"/>
          <w:sz w:val="20"/>
          <w:szCs w:val="20"/>
        </w:rPr>
        <w:t xml:space="preserve"> This FDR appointee had the longest term in the history of the Supreme Court.</w:t>
      </w:r>
    </w:p>
    <w:p w14:paraId="56846A31" w14:textId="77777777" w:rsidR="00E03A7A" w:rsidRPr="00A67401" w:rsidRDefault="00E03A7A" w:rsidP="00E03A7A">
      <w:pPr>
        <w:rPr>
          <w:rFonts w:ascii="Times" w:hAnsi="Times" w:cs="Times New Roman"/>
          <w:sz w:val="20"/>
          <w:szCs w:val="20"/>
        </w:rPr>
      </w:pPr>
      <w:r w:rsidRPr="00A67401">
        <w:rPr>
          <w:rFonts w:ascii="Times New Roman" w:hAnsi="Times New Roman" w:cs="Times New Roman"/>
          <w:color w:val="000000"/>
          <w:sz w:val="20"/>
          <w:szCs w:val="20"/>
        </w:rPr>
        <w:t xml:space="preserve">ANSWER: William O. </w:t>
      </w:r>
      <w:r w:rsidRPr="00A67401">
        <w:rPr>
          <w:rFonts w:ascii="Times New Roman" w:hAnsi="Times New Roman" w:cs="Times New Roman"/>
          <w:b/>
          <w:bCs/>
          <w:color w:val="000000"/>
          <w:sz w:val="20"/>
          <w:szCs w:val="20"/>
          <w:u w:val="single"/>
        </w:rPr>
        <w:t>Douglas</w:t>
      </w:r>
    </w:p>
    <w:p w14:paraId="30EABB35" w14:textId="77777777" w:rsidR="00E03A7A" w:rsidRPr="00A67401" w:rsidRDefault="00E03A7A" w:rsidP="00E03A7A">
      <w:pPr>
        <w:rPr>
          <w:rFonts w:ascii="Times" w:hAnsi="Times" w:cs="Times New Roman"/>
          <w:sz w:val="20"/>
          <w:szCs w:val="20"/>
        </w:rPr>
      </w:pPr>
      <w:r w:rsidRPr="00A67401">
        <w:rPr>
          <w:rFonts w:ascii="Times New Roman" w:hAnsi="Times New Roman" w:cs="Times New Roman"/>
          <w:color w:val="000000"/>
          <w:sz w:val="20"/>
          <w:szCs w:val="20"/>
        </w:rPr>
        <w:t xml:space="preserve">[10] Douglas wrote the majority opinion in this right to privacy case in which the executive director of a Planned Parenthood league opened a birth control clinic in order to test a law earlier challenged in </w:t>
      </w:r>
      <w:r w:rsidRPr="00A67401">
        <w:rPr>
          <w:rFonts w:ascii="Times New Roman" w:hAnsi="Times New Roman" w:cs="Times New Roman"/>
          <w:i/>
          <w:iCs/>
          <w:color w:val="000000"/>
          <w:sz w:val="20"/>
          <w:szCs w:val="20"/>
        </w:rPr>
        <w:t>Poe v. Ullman</w:t>
      </w:r>
      <w:r w:rsidRPr="00A67401">
        <w:rPr>
          <w:rFonts w:ascii="Times New Roman" w:hAnsi="Times New Roman" w:cs="Times New Roman"/>
          <w:color w:val="000000"/>
          <w:sz w:val="20"/>
          <w:szCs w:val="20"/>
        </w:rPr>
        <w:t>.</w:t>
      </w:r>
    </w:p>
    <w:p w14:paraId="381CBF30" w14:textId="77777777" w:rsidR="00E03A7A" w:rsidRPr="00A67401" w:rsidRDefault="00E03A7A" w:rsidP="00E03A7A">
      <w:pPr>
        <w:rPr>
          <w:rFonts w:ascii="Times" w:hAnsi="Times" w:cs="Times New Roman"/>
          <w:sz w:val="20"/>
          <w:szCs w:val="20"/>
        </w:rPr>
      </w:pPr>
      <w:r w:rsidRPr="00A67401">
        <w:rPr>
          <w:rFonts w:ascii="Times New Roman" w:hAnsi="Times New Roman" w:cs="Times New Roman"/>
          <w:color w:val="000000"/>
          <w:sz w:val="20"/>
          <w:szCs w:val="20"/>
        </w:rPr>
        <w:t xml:space="preserve">ANSWER: </w:t>
      </w:r>
      <w:r w:rsidRPr="00A67401">
        <w:rPr>
          <w:rFonts w:ascii="Times New Roman" w:hAnsi="Times New Roman" w:cs="Times New Roman"/>
          <w:i/>
          <w:iCs/>
          <w:color w:val="000000"/>
          <w:sz w:val="20"/>
          <w:szCs w:val="20"/>
        </w:rPr>
        <w:t xml:space="preserve">Estelle T. </w:t>
      </w:r>
      <w:r w:rsidRPr="00A67401">
        <w:rPr>
          <w:rFonts w:ascii="Times New Roman" w:hAnsi="Times New Roman" w:cs="Times New Roman"/>
          <w:b/>
          <w:bCs/>
          <w:i/>
          <w:iCs/>
          <w:color w:val="000000"/>
          <w:sz w:val="20"/>
          <w:szCs w:val="20"/>
          <w:u w:val="single"/>
        </w:rPr>
        <w:t>Griswold</w:t>
      </w:r>
      <w:r w:rsidRPr="00A67401">
        <w:rPr>
          <w:rFonts w:ascii="Times New Roman" w:hAnsi="Times New Roman" w:cs="Times New Roman"/>
          <w:i/>
          <w:iCs/>
          <w:color w:val="000000"/>
          <w:sz w:val="20"/>
          <w:szCs w:val="20"/>
        </w:rPr>
        <w:t xml:space="preserve"> and C. Lee Buxton v. </w:t>
      </w:r>
      <w:r w:rsidRPr="00A67401">
        <w:rPr>
          <w:rFonts w:ascii="Times New Roman" w:hAnsi="Times New Roman" w:cs="Times New Roman"/>
          <w:b/>
          <w:bCs/>
          <w:i/>
          <w:iCs/>
          <w:color w:val="000000"/>
          <w:sz w:val="20"/>
          <w:szCs w:val="20"/>
          <w:u w:val="single"/>
        </w:rPr>
        <w:t>Connecticut</w:t>
      </w:r>
      <w:r w:rsidRPr="00A67401">
        <w:rPr>
          <w:rFonts w:ascii="Times New Roman" w:hAnsi="Times New Roman" w:cs="Times New Roman"/>
          <w:color w:val="000000"/>
          <w:sz w:val="20"/>
          <w:szCs w:val="20"/>
        </w:rPr>
        <w:t xml:space="preserve"> [accept either underlined answer]</w:t>
      </w:r>
    </w:p>
    <w:p w14:paraId="41DF7399" w14:textId="77777777" w:rsidR="00E03A7A" w:rsidRPr="00A67401" w:rsidRDefault="00E03A7A" w:rsidP="00E03A7A">
      <w:pPr>
        <w:rPr>
          <w:rFonts w:ascii="Times" w:hAnsi="Times" w:cs="Times New Roman"/>
          <w:sz w:val="20"/>
          <w:szCs w:val="20"/>
        </w:rPr>
      </w:pPr>
      <w:r w:rsidRPr="00A67401">
        <w:rPr>
          <w:rFonts w:ascii="Times New Roman" w:hAnsi="Times New Roman" w:cs="Times New Roman"/>
          <w:color w:val="000000"/>
          <w:sz w:val="20"/>
          <w:szCs w:val="20"/>
        </w:rPr>
        <w:t>[10] Disparity between the Espionage Act of 1917 and the Atomic Energy Act of 1946 supported Douglas’ temporary stay of execution for this pair who had been convicted of spying for the Russians. Give their last name.</w:t>
      </w:r>
    </w:p>
    <w:p w14:paraId="13290885" w14:textId="27FCE9E7" w:rsidR="00390EDF" w:rsidRPr="00E03A7A" w:rsidRDefault="00E03A7A" w:rsidP="00E03A7A">
      <w:pPr>
        <w:pStyle w:val="NormalWeb"/>
        <w:spacing w:before="0" w:beforeAutospacing="0" w:after="0" w:afterAutospacing="0"/>
        <w:rPr>
          <w:rFonts w:ascii="Times New Roman" w:eastAsia="Times New Roman" w:hAnsi="Times New Roman"/>
          <w:color w:val="000000"/>
        </w:rPr>
      </w:pPr>
      <w:r w:rsidRPr="00A67401">
        <w:rPr>
          <w:rFonts w:ascii="Times New Roman" w:eastAsia="Times New Roman" w:hAnsi="Times New Roman"/>
          <w:color w:val="000000"/>
        </w:rPr>
        <w:t xml:space="preserve">ANSWER: Ethel and Julius </w:t>
      </w:r>
      <w:r w:rsidRPr="00A67401">
        <w:rPr>
          <w:rFonts w:ascii="Times New Roman" w:eastAsia="Times New Roman" w:hAnsi="Times New Roman"/>
          <w:b/>
          <w:bCs/>
          <w:color w:val="000000"/>
          <w:u w:val="single"/>
        </w:rPr>
        <w:t>Rosenberg</w:t>
      </w:r>
      <w:r w:rsidRPr="00A67401">
        <w:rPr>
          <w:rFonts w:ascii="Times New Roman" w:eastAsia="Times New Roman" w:hAnsi="Times New Roman"/>
          <w:color w:val="000000"/>
        </w:rPr>
        <w:t xml:space="preserve"> </w:t>
      </w:r>
    </w:p>
    <w:p w14:paraId="1CCB3587" w14:textId="24909FDF" w:rsidR="00016011" w:rsidRDefault="00016011" w:rsidP="00390EDF">
      <w:pPr>
        <w:pStyle w:val="NormalWeb"/>
        <w:spacing w:before="0" w:beforeAutospacing="0" w:after="0" w:afterAutospacing="0"/>
        <w:rPr>
          <w:rFonts w:eastAsia="Times New Roman"/>
        </w:rPr>
      </w:pPr>
    </w:p>
    <w:p w14:paraId="6CA91262" w14:textId="77777777" w:rsidR="00394BBA" w:rsidRPr="00394BBA" w:rsidRDefault="00932648" w:rsidP="00394BBA">
      <w:pPr>
        <w:pStyle w:val="NormalWeb"/>
        <w:spacing w:before="0" w:beforeAutospacing="0" w:after="0" w:afterAutospacing="0"/>
      </w:pPr>
      <w:r>
        <w:rPr>
          <w:rFonts w:eastAsia="Times New Roman"/>
        </w:rPr>
        <w:t>1</w:t>
      </w:r>
      <w:r w:rsidR="00016011">
        <w:rPr>
          <w:rFonts w:eastAsia="Times New Roman"/>
        </w:rPr>
        <w:t>6</w:t>
      </w:r>
      <w:r>
        <w:rPr>
          <w:rFonts w:eastAsia="Times New Roman"/>
        </w:rPr>
        <w:t xml:space="preserve">. </w:t>
      </w:r>
      <w:r w:rsidR="00394BBA" w:rsidRPr="00394BBA">
        <w:rPr>
          <w:rFonts w:ascii="Times New Roman" w:hAnsi="Times New Roman"/>
          <w:color w:val="000000"/>
        </w:rPr>
        <w:t>For 10 points each, name some food motifs appearing in works by Haruki Murakami:</w:t>
      </w:r>
    </w:p>
    <w:p w14:paraId="2D33188A" w14:textId="77777777" w:rsidR="00394BBA" w:rsidRPr="00394BBA" w:rsidRDefault="00394BBA" w:rsidP="00394BBA">
      <w:pPr>
        <w:rPr>
          <w:rFonts w:ascii="Times" w:hAnsi="Times" w:cs="Times New Roman"/>
          <w:sz w:val="20"/>
          <w:szCs w:val="20"/>
        </w:rPr>
      </w:pPr>
      <w:r w:rsidRPr="00394BBA">
        <w:rPr>
          <w:rFonts w:ascii="Times New Roman" w:hAnsi="Times New Roman" w:cs="Times New Roman"/>
          <w:color w:val="000000"/>
          <w:sz w:val="20"/>
          <w:szCs w:val="20"/>
        </w:rPr>
        <w:t>[10] The narrator of one of Murakami’s short stories describes how in his first attack of one of these title places, he and his partner were convinced by the owner to put down their knives and listen to Wagner in exchange for bread. Mrs. Lovett owns one of these shops in a story about a murderous barber set on Fleet Street.</w:t>
      </w:r>
    </w:p>
    <w:p w14:paraId="1C411F02" w14:textId="77777777" w:rsidR="00394BBA" w:rsidRPr="00394BBA" w:rsidRDefault="00394BBA" w:rsidP="00394BBA">
      <w:pPr>
        <w:rPr>
          <w:rFonts w:ascii="Times" w:hAnsi="Times" w:cs="Times New Roman"/>
          <w:sz w:val="20"/>
          <w:szCs w:val="20"/>
        </w:rPr>
      </w:pPr>
      <w:r w:rsidRPr="00394BBA">
        <w:rPr>
          <w:rFonts w:ascii="Times New Roman" w:hAnsi="Times New Roman" w:cs="Times New Roman"/>
          <w:color w:val="000000"/>
          <w:sz w:val="20"/>
          <w:szCs w:val="20"/>
        </w:rPr>
        <w:t xml:space="preserve">ANSWER: </w:t>
      </w:r>
      <w:r w:rsidRPr="00394BBA">
        <w:rPr>
          <w:rFonts w:ascii="Times New Roman" w:hAnsi="Times New Roman" w:cs="Times New Roman"/>
          <w:b/>
          <w:bCs/>
          <w:color w:val="000000"/>
          <w:sz w:val="20"/>
          <w:szCs w:val="20"/>
          <w:u w:val="single"/>
        </w:rPr>
        <w:t>bakery</w:t>
      </w:r>
      <w:r w:rsidRPr="00394BBA">
        <w:rPr>
          <w:rFonts w:ascii="Times New Roman" w:hAnsi="Times New Roman" w:cs="Times New Roman"/>
          <w:color w:val="000000"/>
          <w:sz w:val="20"/>
          <w:szCs w:val="20"/>
        </w:rPr>
        <w:t xml:space="preserve"> [prompt on reasonable equivalents] </w:t>
      </w:r>
    </w:p>
    <w:p w14:paraId="094F3E09" w14:textId="77777777" w:rsidR="00394BBA" w:rsidRPr="00394BBA" w:rsidRDefault="00394BBA" w:rsidP="00394BBA">
      <w:pPr>
        <w:rPr>
          <w:rFonts w:ascii="Times" w:hAnsi="Times" w:cs="Times New Roman"/>
          <w:sz w:val="20"/>
          <w:szCs w:val="20"/>
        </w:rPr>
      </w:pPr>
      <w:r w:rsidRPr="00394BBA">
        <w:rPr>
          <w:rFonts w:ascii="Times New Roman" w:hAnsi="Times New Roman" w:cs="Times New Roman"/>
          <w:color w:val="000000"/>
          <w:sz w:val="20"/>
          <w:szCs w:val="20"/>
        </w:rPr>
        <w:t>[10] Another tangentially culinary theme appears in this Murakami work in which Nutmeg and Cinnamon Akasaka assist Toru Okada in buying the land on which a bizarre well lies. Okada is able to travel through the walls of the well and into Room 208 of a dreamlike Tokyo hotel room representing the collective unconscious.</w:t>
      </w:r>
    </w:p>
    <w:p w14:paraId="400B9C7C" w14:textId="77777777" w:rsidR="00394BBA" w:rsidRPr="00394BBA" w:rsidRDefault="00394BBA" w:rsidP="00394BBA">
      <w:pPr>
        <w:rPr>
          <w:rFonts w:ascii="Times" w:hAnsi="Times" w:cs="Times New Roman"/>
          <w:sz w:val="20"/>
          <w:szCs w:val="20"/>
        </w:rPr>
      </w:pPr>
      <w:r w:rsidRPr="00394BBA">
        <w:rPr>
          <w:rFonts w:ascii="Times New Roman" w:hAnsi="Times New Roman" w:cs="Times New Roman"/>
          <w:color w:val="000000"/>
          <w:sz w:val="20"/>
          <w:szCs w:val="20"/>
        </w:rPr>
        <w:t xml:space="preserve">ANSWER: </w:t>
      </w:r>
      <w:r w:rsidRPr="00394BBA">
        <w:rPr>
          <w:rFonts w:ascii="Times New Roman" w:hAnsi="Times New Roman" w:cs="Times New Roman"/>
          <w:i/>
          <w:iCs/>
          <w:color w:val="000000"/>
          <w:sz w:val="20"/>
          <w:szCs w:val="20"/>
        </w:rPr>
        <w:t xml:space="preserve">The </w:t>
      </w:r>
      <w:r w:rsidRPr="00394BBA">
        <w:rPr>
          <w:rFonts w:ascii="Times New Roman" w:hAnsi="Times New Roman" w:cs="Times New Roman"/>
          <w:b/>
          <w:bCs/>
          <w:i/>
          <w:iCs/>
          <w:color w:val="000000"/>
          <w:sz w:val="20"/>
          <w:szCs w:val="20"/>
          <w:u w:val="single"/>
        </w:rPr>
        <w:t>Wind-Up Bird Chronicle</w:t>
      </w:r>
    </w:p>
    <w:p w14:paraId="187F2A40" w14:textId="77777777" w:rsidR="00394BBA" w:rsidRPr="00394BBA" w:rsidRDefault="00394BBA" w:rsidP="00394BBA">
      <w:pPr>
        <w:rPr>
          <w:rFonts w:ascii="Times" w:hAnsi="Times" w:cs="Times New Roman"/>
          <w:sz w:val="20"/>
          <w:szCs w:val="20"/>
        </w:rPr>
      </w:pPr>
      <w:r w:rsidRPr="00394BBA">
        <w:rPr>
          <w:rFonts w:ascii="Times New Roman" w:hAnsi="Times New Roman" w:cs="Times New Roman"/>
          <w:color w:val="000000"/>
          <w:sz w:val="20"/>
          <w:szCs w:val="20"/>
        </w:rPr>
        <w:t xml:space="preserve">[10] </w:t>
      </w:r>
      <w:r w:rsidRPr="00394BBA">
        <w:rPr>
          <w:rFonts w:ascii="Times New Roman" w:hAnsi="Times New Roman" w:cs="Times New Roman"/>
          <w:i/>
          <w:iCs/>
          <w:color w:val="000000"/>
          <w:sz w:val="20"/>
          <w:szCs w:val="20"/>
        </w:rPr>
        <w:t>The Wind-Up Bird Chronicle</w:t>
      </w:r>
      <w:r w:rsidRPr="00394BBA">
        <w:rPr>
          <w:rFonts w:ascii="Times New Roman" w:hAnsi="Times New Roman" w:cs="Times New Roman"/>
          <w:color w:val="000000"/>
          <w:sz w:val="20"/>
          <w:szCs w:val="20"/>
        </w:rPr>
        <w:t xml:space="preserve"> opens with Okada is preparing this food and whistling along to </w:t>
      </w:r>
      <w:r w:rsidRPr="00394BBA">
        <w:rPr>
          <w:rFonts w:ascii="Times New Roman" w:hAnsi="Times New Roman" w:cs="Times New Roman"/>
          <w:i/>
          <w:iCs/>
          <w:color w:val="000000"/>
          <w:sz w:val="20"/>
          <w:szCs w:val="20"/>
        </w:rPr>
        <w:t>The Thieving Magpie</w:t>
      </w:r>
      <w:r w:rsidRPr="00394BBA">
        <w:rPr>
          <w:rFonts w:ascii="Times New Roman" w:hAnsi="Times New Roman" w:cs="Times New Roman"/>
          <w:color w:val="000000"/>
          <w:sz w:val="20"/>
          <w:szCs w:val="20"/>
        </w:rPr>
        <w:t>, which he claims has to be the perfect music for cooking this type of dish. Murakami also wrote a short story titled “The Year of [this food]” in which the narrator imagines various guests have joined him for dinner.</w:t>
      </w:r>
    </w:p>
    <w:p w14:paraId="61848DA0" w14:textId="77777777" w:rsidR="00394BBA" w:rsidRPr="00394BBA" w:rsidRDefault="00394BBA" w:rsidP="00394BBA">
      <w:pPr>
        <w:rPr>
          <w:rFonts w:ascii="Times" w:eastAsia="Times New Roman" w:hAnsi="Times" w:cs="Times New Roman"/>
          <w:sz w:val="20"/>
          <w:szCs w:val="20"/>
        </w:rPr>
      </w:pPr>
      <w:r w:rsidRPr="00394BBA">
        <w:rPr>
          <w:rFonts w:ascii="Times New Roman" w:eastAsia="Times New Roman" w:hAnsi="Times New Roman" w:cs="Times New Roman"/>
          <w:color w:val="000000"/>
          <w:sz w:val="20"/>
          <w:szCs w:val="20"/>
        </w:rPr>
        <w:lastRenderedPageBreak/>
        <w:t xml:space="preserve">ANSWER: </w:t>
      </w:r>
      <w:r w:rsidRPr="00394BBA">
        <w:rPr>
          <w:rFonts w:ascii="Times New Roman" w:eastAsia="Times New Roman" w:hAnsi="Times New Roman" w:cs="Times New Roman"/>
          <w:b/>
          <w:bCs/>
          <w:color w:val="000000"/>
          <w:sz w:val="20"/>
          <w:szCs w:val="20"/>
          <w:u w:val="single"/>
        </w:rPr>
        <w:t>spaghetti</w:t>
      </w:r>
    </w:p>
    <w:p w14:paraId="37A9315C" w14:textId="0A7CB143" w:rsidR="00932648" w:rsidRDefault="00932648" w:rsidP="00394BBA">
      <w:pPr>
        <w:pStyle w:val="NormalWeb"/>
        <w:spacing w:before="0" w:beforeAutospacing="0" w:after="0" w:afterAutospacing="0"/>
        <w:rPr>
          <w:rFonts w:eastAsia="Times New Roman"/>
        </w:rPr>
      </w:pPr>
    </w:p>
    <w:p w14:paraId="463677A2" w14:textId="77777777" w:rsidR="008069B0" w:rsidRPr="008069B0" w:rsidRDefault="00870476" w:rsidP="008069B0">
      <w:pPr>
        <w:pStyle w:val="NormalWeb"/>
        <w:spacing w:before="0" w:beforeAutospacing="0" w:after="0" w:afterAutospacing="0"/>
      </w:pPr>
      <w:r>
        <w:rPr>
          <w:rFonts w:eastAsia="Times New Roman"/>
        </w:rPr>
        <w:t>1</w:t>
      </w:r>
      <w:r w:rsidR="00237E12">
        <w:rPr>
          <w:rFonts w:eastAsia="Times New Roman"/>
        </w:rPr>
        <w:t xml:space="preserve">7. </w:t>
      </w:r>
      <w:r w:rsidR="008069B0" w:rsidRPr="008069B0">
        <w:rPr>
          <w:rFonts w:ascii="Times New Roman" w:hAnsi="Times New Roman"/>
          <w:color w:val="000000"/>
        </w:rPr>
        <w:t>A moribund sixteen-year-old leader of this kingdom won a devastating victory at the Battle of Montgisard. For 10 points each:</w:t>
      </w:r>
    </w:p>
    <w:p w14:paraId="329867FB" w14:textId="55D67667" w:rsidR="008069B0" w:rsidRPr="008069B0" w:rsidRDefault="008069B0" w:rsidP="008069B0">
      <w:pPr>
        <w:rPr>
          <w:rFonts w:ascii="Times" w:hAnsi="Times" w:cs="Times New Roman"/>
          <w:sz w:val="20"/>
          <w:szCs w:val="20"/>
        </w:rPr>
      </w:pPr>
      <w:r w:rsidRPr="008069B0">
        <w:rPr>
          <w:rFonts w:ascii="Times New Roman" w:hAnsi="Times New Roman" w:cs="Times New Roman"/>
          <w:color w:val="000000"/>
          <w:sz w:val="20"/>
          <w:szCs w:val="20"/>
        </w:rPr>
        <w:t xml:space="preserve">[10] Name this crusader state </w:t>
      </w:r>
      <w:r w:rsidR="002C3C1B">
        <w:rPr>
          <w:rFonts w:ascii="Times New Roman" w:hAnsi="Times New Roman" w:cs="Times New Roman"/>
          <w:color w:val="000000"/>
          <w:sz w:val="20"/>
          <w:szCs w:val="20"/>
        </w:rPr>
        <w:t xml:space="preserve">once </w:t>
      </w:r>
      <w:r w:rsidRPr="008069B0">
        <w:rPr>
          <w:rFonts w:ascii="Times New Roman" w:hAnsi="Times New Roman" w:cs="Times New Roman"/>
          <w:color w:val="000000"/>
          <w:sz w:val="20"/>
          <w:szCs w:val="20"/>
        </w:rPr>
        <w:t>ruled by Baldwin IV, a leper.</w:t>
      </w:r>
    </w:p>
    <w:p w14:paraId="1BD9D1C4" w14:textId="77777777" w:rsidR="008069B0" w:rsidRPr="008069B0" w:rsidRDefault="008069B0" w:rsidP="008069B0">
      <w:pPr>
        <w:rPr>
          <w:rFonts w:ascii="Times" w:hAnsi="Times" w:cs="Times New Roman"/>
          <w:sz w:val="20"/>
          <w:szCs w:val="20"/>
        </w:rPr>
      </w:pPr>
      <w:r w:rsidRPr="008069B0">
        <w:rPr>
          <w:rFonts w:ascii="Times New Roman" w:hAnsi="Times New Roman" w:cs="Times New Roman"/>
          <w:color w:val="000000"/>
          <w:sz w:val="20"/>
          <w:szCs w:val="20"/>
        </w:rPr>
        <w:t xml:space="preserve">ANSWER: Kingdom of </w:t>
      </w:r>
      <w:r w:rsidRPr="008069B0">
        <w:rPr>
          <w:rFonts w:ascii="Times New Roman" w:hAnsi="Times New Roman" w:cs="Times New Roman"/>
          <w:b/>
          <w:bCs/>
          <w:color w:val="000000"/>
          <w:sz w:val="20"/>
          <w:szCs w:val="20"/>
          <w:u w:val="single"/>
        </w:rPr>
        <w:t>Jerusalem</w:t>
      </w:r>
    </w:p>
    <w:p w14:paraId="0E510DEB" w14:textId="77777777" w:rsidR="008069B0" w:rsidRPr="008069B0" w:rsidRDefault="008069B0" w:rsidP="008069B0">
      <w:pPr>
        <w:rPr>
          <w:rFonts w:ascii="Times" w:hAnsi="Times" w:cs="Times New Roman"/>
          <w:sz w:val="20"/>
          <w:szCs w:val="20"/>
        </w:rPr>
      </w:pPr>
      <w:r w:rsidRPr="008069B0">
        <w:rPr>
          <w:rFonts w:ascii="Times New Roman" w:hAnsi="Times New Roman" w:cs="Times New Roman"/>
          <w:color w:val="000000"/>
          <w:sz w:val="20"/>
          <w:szCs w:val="20"/>
        </w:rPr>
        <w:t>[10] The Kingdom of Jerusalem was founded in the aftermath of this crusade whose initial goals were to defend the Byzantine Empire from the Seljuk Turks, as specified at the 1095 Council of Clermont by Pope Urban II.</w:t>
      </w:r>
    </w:p>
    <w:p w14:paraId="568FAF4F" w14:textId="77777777" w:rsidR="008069B0" w:rsidRPr="008069B0" w:rsidRDefault="008069B0" w:rsidP="008069B0">
      <w:pPr>
        <w:rPr>
          <w:rFonts w:ascii="Times" w:hAnsi="Times" w:cs="Times New Roman"/>
          <w:sz w:val="20"/>
          <w:szCs w:val="20"/>
        </w:rPr>
      </w:pPr>
      <w:r w:rsidRPr="008069B0">
        <w:rPr>
          <w:rFonts w:ascii="Times New Roman" w:hAnsi="Times New Roman" w:cs="Times New Roman"/>
          <w:color w:val="000000"/>
          <w:sz w:val="20"/>
          <w:szCs w:val="20"/>
        </w:rPr>
        <w:t xml:space="preserve">ANSWER: </w:t>
      </w:r>
      <w:r w:rsidRPr="008069B0">
        <w:rPr>
          <w:rFonts w:ascii="Times New Roman" w:hAnsi="Times New Roman" w:cs="Times New Roman"/>
          <w:b/>
          <w:bCs/>
          <w:color w:val="000000"/>
          <w:sz w:val="20"/>
          <w:szCs w:val="20"/>
          <w:u w:val="single"/>
        </w:rPr>
        <w:t>First</w:t>
      </w:r>
      <w:r w:rsidRPr="008069B0">
        <w:rPr>
          <w:rFonts w:ascii="Times New Roman" w:hAnsi="Times New Roman" w:cs="Times New Roman"/>
          <w:color w:val="000000"/>
          <w:sz w:val="20"/>
          <w:szCs w:val="20"/>
        </w:rPr>
        <w:t xml:space="preserve"> Crusade [or </w:t>
      </w:r>
      <w:r w:rsidRPr="008069B0">
        <w:rPr>
          <w:rFonts w:ascii="Times New Roman" w:hAnsi="Times New Roman" w:cs="Times New Roman"/>
          <w:b/>
          <w:bCs/>
          <w:color w:val="000000"/>
          <w:sz w:val="20"/>
          <w:szCs w:val="20"/>
          <w:u w:val="single"/>
        </w:rPr>
        <w:t>Uno</w:t>
      </w:r>
      <w:r w:rsidRPr="008069B0">
        <w:rPr>
          <w:rFonts w:ascii="Times New Roman" w:hAnsi="Times New Roman" w:cs="Times New Roman"/>
          <w:color w:val="000000"/>
          <w:sz w:val="20"/>
          <w:szCs w:val="20"/>
        </w:rPr>
        <w:t>]</w:t>
      </w:r>
    </w:p>
    <w:p w14:paraId="614559B7" w14:textId="77777777" w:rsidR="008069B0" w:rsidRPr="008069B0" w:rsidRDefault="008069B0" w:rsidP="008069B0">
      <w:pPr>
        <w:rPr>
          <w:rFonts w:ascii="Times" w:hAnsi="Times" w:cs="Times New Roman"/>
          <w:sz w:val="20"/>
          <w:szCs w:val="20"/>
        </w:rPr>
      </w:pPr>
      <w:r w:rsidRPr="008069B0">
        <w:rPr>
          <w:rFonts w:ascii="Times New Roman" w:hAnsi="Times New Roman" w:cs="Times New Roman"/>
          <w:color w:val="000000"/>
          <w:sz w:val="20"/>
          <w:szCs w:val="20"/>
        </w:rPr>
        <w:t>[10] This second son of Count Eustace II became the first ruler of the Kingdom of Jerusalem, but refused the title of King, saying that Christ instead was the true King of Jerusalem.</w:t>
      </w:r>
    </w:p>
    <w:p w14:paraId="01BC6C6C" w14:textId="370D11BA" w:rsidR="00237E12" w:rsidRPr="00237E12" w:rsidRDefault="008069B0" w:rsidP="00237E12">
      <w:pPr>
        <w:rPr>
          <w:rFonts w:ascii="Times" w:eastAsia="Times New Roman" w:hAnsi="Times" w:cs="Times New Roman"/>
          <w:sz w:val="20"/>
          <w:szCs w:val="20"/>
        </w:rPr>
      </w:pPr>
      <w:r w:rsidRPr="008069B0">
        <w:rPr>
          <w:rFonts w:ascii="Times New Roman" w:eastAsia="Times New Roman" w:hAnsi="Times New Roman" w:cs="Times New Roman"/>
          <w:color w:val="000000"/>
          <w:sz w:val="20"/>
          <w:szCs w:val="20"/>
        </w:rPr>
        <w:t xml:space="preserve">ANSWER: </w:t>
      </w:r>
      <w:r w:rsidRPr="008069B0">
        <w:rPr>
          <w:rFonts w:ascii="Times New Roman" w:eastAsia="Times New Roman" w:hAnsi="Times New Roman" w:cs="Times New Roman"/>
          <w:b/>
          <w:bCs/>
          <w:color w:val="000000"/>
          <w:sz w:val="20"/>
          <w:szCs w:val="20"/>
          <w:u w:val="single"/>
        </w:rPr>
        <w:t>Godfrey of Bouillon</w:t>
      </w:r>
      <w:r w:rsidRPr="008069B0">
        <w:rPr>
          <w:rFonts w:ascii="Times New Roman" w:eastAsia="Times New Roman" w:hAnsi="Times New Roman" w:cs="Times New Roman"/>
          <w:color w:val="000000"/>
          <w:sz w:val="20"/>
          <w:szCs w:val="20"/>
        </w:rPr>
        <w:t xml:space="preserve"> or </w:t>
      </w:r>
      <w:r w:rsidRPr="008069B0">
        <w:rPr>
          <w:rFonts w:ascii="Times New Roman" w:eastAsia="Times New Roman" w:hAnsi="Times New Roman" w:cs="Times New Roman"/>
          <w:b/>
          <w:bCs/>
          <w:color w:val="000000"/>
          <w:sz w:val="20"/>
          <w:szCs w:val="20"/>
          <w:u w:val="single"/>
        </w:rPr>
        <w:t>Godefroi de Bouillon</w:t>
      </w:r>
    </w:p>
    <w:p w14:paraId="38767191" w14:textId="47067963" w:rsidR="00870476" w:rsidRDefault="00870476" w:rsidP="00AD0FD1">
      <w:pPr>
        <w:rPr>
          <w:rFonts w:ascii="Times" w:eastAsia="Times New Roman" w:hAnsi="Times" w:cs="Times New Roman"/>
          <w:sz w:val="20"/>
          <w:szCs w:val="20"/>
        </w:rPr>
      </w:pPr>
      <w:r>
        <w:rPr>
          <w:rFonts w:ascii="Times" w:eastAsia="Times New Roman" w:hAnsi="Times" w:cs="Times New Roman"/>
          <w:sz w:val="20"/>
          <w:szCs w:val="20"/>
        </w:rPr>
        <w:t xml:space="preserve"> </w:t>
      </w:r>
    </w:p>
    <w:p w14:paraId="117247FC" w14:textId="77C36CC4" w:rsidR="0054439B" w:rsidRPr="0054439B" w:rsidRDefault="0054439B" w:rsidP="0054439B">
      <w:pPr>
        <w:pStyle w:val="NormalWeb"/>
        <w:spacing w:before="0" w:beforeAutospacing="0" w:after="0" w:afterAutospacing="0"/>
      </w:pPr>
      <w:r>
        <w:rPr>
          <w:rFonts w:eastAsia="Times New Roman"/>
        </w:rPr>
        <w:t xml:space="preserve">18. </w:t>
      </w:r>
      <w:r w:rsidRPr="0054439B">
        <w:rPr>
          <w:rFonts w:ascii="Times New Roman" w:hAnsi="Times New Roman"/>
          <w:color w:val="000000"/>
        </w:rPr>
        <w:t>Ozias Froats is a scientist at the College of St. John and Holy Ghost who believes that a person’s character can be determined through stool samples. For 10 points each:</w:t>
      </w:r>
    </w:p>
    <w:p w14:paraId="68404E75" w14:textId="0FB89DE3" w:rsidR="0054439B" w:rsidRPr="0054439B" w:rsidRDefault="0054439B" w:rsidP="0054439B">
      <w:pPr>
        <w:rPr>
          <w:rFonts w:ascii="Times" w:hAnsi="Times" w:cs="Times New Roman"/>
          <w:sz w:val="20"/>
          <w:szCs w:val="20"/>
        </w:rPr>
      </w:pPr>
      <w:r w:rsidRPr="0054439B">
        <w:rPr>
          <w:rFonts w:ascii="Times New Roman" w:hAnsi="Times New Roman" w:cs="Times New Roman"/>
          <w:color w:val="000000"/>
          <w:sz w:val="20"/>
          <w:szCs w:val="20"/>
        </w:rPr>
        <w:t xml:space="preserve">[10] Name this </w:t>
      </w:r>
      <w:r>
        <w:rPr>
          <w:rFonts w:ascii="Times New Roman" w:hAnsi="Times New Roman" w:cs="Times New Roman"/>
          <w:color w:val="000000"/>
          <w:sz w:val="20"/>
          <w:szCs w:val="20"/>
        </w:rPr>
        <w:t>series</w:t>
      </w:r>
      <w:r w:rsidRPr="0054439B">
        <w:rPr>
          <w:rFonts w:ascii="Times New Roman" w:hAnsi="Times New Roman" w:cs="Times New Roman"/>
          <w:color w:val="000000"/>
          <w:sz w:val="20"/>
          <w:szCs w:val="20"/>
        </w:rPr>
        <w:t xml:space="preserve"> </w:t>
      </w:r>
      <w:r>
        <w:rPr>
          <w:rFonts w:ascii="Times New Roman" w:hAnsi="Times New Roman" w:cs="Times New Roman"/>
          <w:color w:val="000000"/>
          <w:sz w:val="20"/>
          <w:szCs w:val="20"/>
        </w:rPr>
        <w:t>that begins with a novel in</w:t>
      </w:r>
      <w:r w:rsidRPr="0054439B">
        <w:rPr>
          <w:rFonts w:ascii="Times New Roman" w:hAnsi="Times New Roman" w:cs="Times New Roman"/>
          <w:color w:val="000000"/>
          <w:sz w:val="20"/>
          <w:szCs w:val="20"/>
        </w:rPr>
        <w:t xml:space="preserve"> which the graduate student Maria Theotoky searches for a stolen letter with the help of professors Clement Hollier and Simon Darcourt. </w:t>
      </w:r>
      <w:r>
        <w:rPr>
          <w:rFonts w:ascii="Times New Roman" w:hAnsi="Times New Roman" w:cs="Times New Roman"/>
          <w:color w:val="000000"/>
          <w:sz w:val="20"/>
          <w:szCs w:val="20"/>
        </w:rPr>
        <w:t xml:space="preserve">This series examines the influential life of the title </w:t>
      </w:r>
      <w:r w:rsidR="005F1871">
        <w:rPr>
          <w:rFonts w:ascii="Times New Roman" w:hAnsi="Times New Roman" w:cs="Times New Roman"/>
          <w:color w:val="000000"/>
          <w:sz w:val="20"/>
          <w:szCs w:val="20"/>
        </w:rPr>
        <w:t>art collector, whose death propels the plot of</w:t>
      </w:r>
      <w:r w:rsidR="008B3D54">
        <w:rPr>
          <w:rFonts w:ascii="Times New Roman" w:hAnsi="Times New Roman" w:cs="Times New Roman"/>
          <w:color w:val="000000"/>
          <w:sz w:val="20"/>
          <w:szCs w:val="20"/>
        </w:rPr>
        <w:t xml:space="preserve"> </w:t>
      </w:r>
      <w:r>
        <w:rPr>
          <w:rFonts w:ascii="Times New Roman" w:hAnsi="Times New Roman" w:cs="Times New Roman"/>
          <w:i/>
          <w:color w:val="000000"/>
          <w:sz w:val="20"/>
          <w:szCs w:val="20"/>
        </w:rPr>
        <w:t>The Rebel Angels</w:t>
      </w:r>
      <w:r w:rsidR="008B3D54">
        <w:rPr>
          <w:rFonts w:ascii="Times New Roman" w:hAnsi="Times New Roman" w:cs="Times New Roman"/>
          <w:color w:val="000000"/>
          <w:sz w:val="20"/>
          <w:szCs w:val="20"/>
        </w:rPr>
        <w:t>.</w:t>
      </w:r>
    </w:p>
    <w:p w14:paraId="060EDC63" w14:textId="32E1BBB2" w:rsidR="0054439B" w:rsidRPr="0054439B" w:rsidRDefault="0054439B" w:rsidP="0054439B">
      <w:pPr>
        <w:rPr>
          <w:rFonts w:ascii="Times" w:hAnsi="Times" w:cs="Times New Roman"/>
          <w:sz w:val="20"/>
          <w:szCs w:val="20"/>
        </w:rPr>
      </w:pPr>
      <w:r w:rsidRPr="0054439B">
        <w:rPr>
          <w:rFonts w:ascii="Times New Roman" w:hAnsi="Times New Roman" w:cs="Times New Roman"/>
          <w:color w:val="000000"/>
          <w:sz w:val="20"/>
          <w:szCs w:val="20"/>
        </w:rPr>
        <w:t xml:space="preserve">ANSWER: </w:t>
      </w:r>
      <w:r w:rsidRPr="0054439B">
        <w:rPr>
          <w:rFonts w:ascii="Times New Roman" w:hAnsi="Times New Roman" w:cs="Times New Roman"/>
          <w:i/>
          <w:iCs/>
          <w:color w:val="000000"/>
          <w:sz w:val="20"/>
          <w:szCs w:val="20"/>
        </w:rPr>
        <w:t xml:space="preserve">The </w:t>
      </w:r>
      <w:r w:rsidR="005F1871">
        <w:rPr>
          <w:rFonts w:ascii="Times New Roman" w:hAnsi="Times New Roman" w:cs="Times New Roman"/>
          <w:b/>
          <w:bCs/>
          <w:i/>
          <w:iCs/>
          <w:color w:val="000000"/>
          <w:sz w:val="20"/>
          <w:szCs w:val="20"/>
          <w:u w:val="single"/>
        </w:rPr>
        <w:t>Cornish Trilogy</w:t>
      </w:r>
    </w:p>
    <w:p w14:paraId="03297B70" w14:textId="667FD428" w:rsidR="0054439B" w:rsidRPr="0054439B" w:rsidRDefault="0054439B" w:rsidP="0054439B">
      <w:pPr>
        <w:rPr>
          <w:rFonts w:ascii="Times" w:hAnsi="Times" w:cs="Times New Roman"/>
          <w:sz w:val="20"/>
          <w:szCs w:val="20"/>
        </w:rPr>
      </w:pPr>
      <w:r w:rsidRPr="0054439B">
        <w:rPr>
          <w:rFonts w:ascii="Times New Roman" w:hAnsi="Times New Roman" w:cs="Times New Roman"/>
          <w:color w:val="000000"/>
          <w:sz w:val="20"/>
          <w:szCs w:val="20"/>
        </w:rPr>
        <w:t xml:space="preserve">[10] </w:t>
      </w:r>
      <w:r w:rsidRPr="0054439B">
        <w:rPr>
          <w:rFonts w:ascii="Times New Roman" w:hAnsi="Times New Roman" w:cs="Times New Roman"/>
          <w:i/>
          <w:iCs/>
          <w:color w:val="000000"/>
          <w:sz w:val="20"/>
          <w:szCs w:val="20"/>
        </w:rPr>
        <w:t xml:space="preserve">The </w:t>
      </w:r>
      <w:r w:rsidR="005F1871">
        <w:rPr>
          <w:rFonts w:ascii="Times New Roman" w:hAnsi="Times New Roman" w:cs="Times New Roman"/>
          <w:i/>
          <w:iCs/>
          <w:color w:val="000000"/>
          <w:sz w:val="20"/>
          <w:szCs w:val="20"/>
        </w:rPr>
        <w:t xml:space="preserve">Cornish </w:t>
      </w:r>
      <w:r w:rsidRPr="0054439B">
        <w:rPr>
          <w:rFonts w:ascii="Times New Roman" w:hAnsi="Times New Roman" w:cs="Times New Roman"/>
          <w:i/>
          <w:iCs/>
          <w:color w:val="000000"/>
          <w:sz w:val="20"/>
          <w:szCs w:val="20"/>
        </w:rPr>
        <w:t>Trilogy</w:t>
      </w:r>
      <w:r w:rsidR="005F1871">
        <w:rPr>
          <w:rFonts w:ascii="Times New Roman" w:hAnsi="Times New Roman" w:cs="Times New Roman"/>
          <w:color w:val="000000"/>
          <w:sz w:val="20"/>
          <w:szCs w:val="20"/>
        </w:rPr>
        <w:t xml:space="preserve"> was written by this Canadian author, whose</w:t>
      </w:r>
      <w:r w:rsidRPr="0054439B">
        <w:rPr>
          <w:rFonts w:ascii="Times New Roman" w:hAnsi="Times New Roman" w:cs="Times New Roman"/>
          <w:color w:val="000000"/>
          <w:sz w:val="20"/>
          <w:szCs w:val="20"/>
        </w:rPr>
        <w:t xml:space="preserve"> </w:t>
      </w:r>
      <w:r w:rsidR="005F1871">
        <w:rPr>
          <w:rFonts w:ascii="Times New Roman" w:hAnsi="Times New Roman" w:cs="Times New Roman"/>
          <w:color w:val="000000"/>
          <w:sz w:val="20"/>
          <w:szCs w:val="20"/>
        </w:rPr>
        <w:t xml:space="preserve">other famous works include </w:t>
      </w:r>
      <w:r w:rsidR="005F1871">
        <w:rPr>
          <w:rFonts w:ascii="Times New Roman" w:hAnsi="Times New Roman" w:cs="Times New Roman"/>
          <w:i/>
          <w:color w:val="000000"/>
          <w:sz w:val="20"/>
          <w:szCs w:val="20"/>
        </w:rPr>
        <w:t>Fifth Business</w:t>
      </w:r>
      <w:r w:rsidR="005F1871">
        <w:rPr>
          <w:rFonts w:ascii="Times New Roman" w:hAnsi="Times New Roman" w:cs="Times New Roman"/>
          <w:color w:val="000000"/>
          <w:sz w:val="20"/>
          <w:szCs w:val="20"/>
        </w:rPr>
        <w:t xml:space="preserve"> and </w:t>
      </w:r>
      <w:r w:rsidR="005F1871">
        <w:rPr>
          <w:rFonts w:ascii="Times New Roman" w:hAnsi="Times New Roman" w:cs="Times New Roman"/>
          <w:i/>
          <w:color w:val="000000"/>
          <w:sz w:val="20"/>
          <w:szCs w:val="20"/>
        </w:rPr>
        <w:t>The Manticore</w:t>
      </w:r>
      <w:r w:rsidR="006B679A">
        <w:rPr>
          <w:rFonts w:ascii="Times New Roman" w:hAnsi="Times New Roman" w:cs="Times New Roman"/>
          <w:color w:val="000000"/>
          <w:sz w:val="20"/>
          <w:szCs w:val="20"/>
        </w:rPr>
        <w:t xml:space="preserve">, which </w:t>
      </w:r>
      <w:r w:rsidR="005F1871">
        <w:rPr>
          <w:rFonts w:ascii="Times New Roman" w:hAnsi="Times New Roman" w:cs="Times New Roman"/>
          <w:color w:val="000000"/>
          <w:sz w:val="20"/>
          <w:szCs w:val="20"/>
        </w:rPr>
        <w:t>appear in his</w:t>
      </w:r>
      <w:r w:rsidRPr="0054439B">
        <w:rPr>
          <w:rFonts w:ascii="Times New Roman" w:hAnsi="Times New Roman" w:cs="Times New Roman"/>
          <w:color w:val="000000"/>
          <w:sz w:val="20"/>
          <w:szCs w:val="20"/>
        </w:rPr>
        <w:t xml:space="preserve"> </w:t>
      </w:r>
      <w:r w:rsidRPr="0054439B">
        <w:rPr>
          <w:rFonts w:ascii="Times New Roman" w:hAnsi="Times New Roman" w:cs="Times New Roman"/>
          <w:i/>
          <w:iCs/>
          <w:color w:val="000000"/>
          <w:sz w:val="20"/>
          <w:szCs w:val="20"/>
        </w:rPr>
        <w:t>The Deptford Trilogy</w:t>
      </w:r>
      <w:r w:rsidRPr="0054439B">
        <w:rPr>
          <w:rFonts w:ascii="Times New Roman" w:hAnsi="Times New Roman" w:cs="Times New Roman"/>
          <w:color w:val="000000"/>
          <w:sz w:val="20"/>
          <w:szCs w:val="20"/>
        </w:rPr>
        <w:t>.</w:t>
      </w:r>
    </w:p>
    <w:p w14:paraId="69713760" w14:textId="77777777" w:rsidR="0054439B" w:rsidRPr="0054439B" w:rsidRDefault="0054439B" w:rsidP="0054439B">
      <w:pPr>
        <w:rPr>
          <w:rFonts w:ascii="Times" w:hAnsi="Times" w:cs="Times New Roman"/>
          <w:sz w:val="20"/>
          <w:szCs w:val="20"/>
        </w:rPr>
      </w:pPr>
      <w:r w:rsidRPr="0054439B">
        <w:rPr>
          <w:rFonts w:ascii="Times New Roman" w:hAnsi="Times New Roman" w:cs="Times New Roman"/>
          <w:color w:val="000000"/>
          <w:sz w:val="20"/>
          <w:szCs w:val="20"/>
        </w:rPr>
        <w:t xml:space="preserve">ANSWER: Robertson </w:t>
      </w:r>
      <w:r w:rsidRPr="0054439B">
        <w:rPr>
          <w:rFonts w:ascii="Times New Roman" w:hAnsi="Times New Roman" w:cs="Times New Roman"/>
          <w:b/>
          <w:bCs/>
          <w:color w:val="000000"/>
          <w:sz w:val="20"/>
          <w:szCs w:val="20"/>
          <w:u w:val="single"/>
        </w:rPr>
        <w:t>Davies</w:t>
      </w:r>
    </w:p>
    <w:p w14:paraId="376646DA" w14:textId="2ABF6F8F" w:rsidR="0054439B" w:rsidRPr="0054439B" w:rsidRDefault="005F1871" w:rsidP="0054439B">
      <w:pPr>
        <w:rPr>
          <w:rFonts w:ascii="Times" w:hAnsi="Times" w:cs="Times New Roman"/>
          <w:sz w:val="20"/>
          <w:szCs w:val="20"/>
        </w:rPr>
      </w:pPr>
      <w:r>
        <w:rPr>
          <w:rFonts w:ascii="Times New Roman" w:hAnsi="Times New Roman" w:cs="Times New Roman"/>
          <w:color w:val="000000"/>
          <w:sz w:val="20"/>
          <w:szCs w:val="20"/>
        </w:rPr>
        <w:t xml:space="preserve">[10] A kinky murder results from the theft of one of Francis Cornish’s original manuscripts, which </w:t>
      </w:r>
      <w:r w:rsidR="00BE50FD">
        <w:rPr>
          <w:rFonts w:ascii="Times New Roman" w:hAnsi="Times New Roman" w:cs="Times New Roman"/>
          <w:color w:val="000000"/>
          <w:sz w:val="20"/>
          <w:szCs w:val="20"/>
        </w:rPr>
        <w:t xml:space="preserve">contained allusions to a conspiracy between Paracelsus and this </w:t>
      </w:r>
      <w:r w:rsidR="0054439B" w:rsidRPr="0054439B">
        <w:rPr>
          <w:rFonts w:ascii="Times New Roman" w:hAnsi="Times New Roman" w:cs="Times New Roman"/>
          <w:color w:val="000000"/>
          <w:sz w:val="20"/>
          <w:szCs w:val="20"/>
        </w:rPr>
        <w:t xml:space="preserve">French author of </w:t>
      </w:r>
      <w:r w:rsidR="0054439B" w:rsidRPr="0054439B">
        <w:rPr>
          <w:rFonts w:ascii="Times New Roman" w:hAnsi="Times New Roman" w:cs="Times New Roman"/>
          <w:i/>
          <w:iCs/>
          <w:color w:val="000000"/>
          <w:sz w:val="20"/>
          <w:szCs w:val="20"/>
        </w:rPr>
        <w:t>Gargantua and Pantagruel</w:t>
      </w:r>
      <w:r w:rsidR="0054439B" w:rsidRPr="0054439B">
        <w:rPr>
          <w:rFonts w:ascii="Times New Roman" w:hAnsi="Times New Roman" w:cs="Times New Roman"/>
          <w:color w:val="000000"/>
          <w:sz w:val="20"/>
          <w:szCs w:val="20"/>
        </w:rPr>
        <w:t>.</w:t>
      </w:r>
    </w:p>
    <w:p w14:paraId="69B8F607" w14:textId="77777777" w:rsidR="0054439B" w:rsidRPr="0054439B" w:rsidRDefault="0054439B" w:rsidP="0054439B">
      <w:pPr>
        <w:rPr>
          <w:rFonts w:ascii="Times" w:eastAsia="Times New Roman" w:hAnsi="Times" w:cs="Times New Roman"/>
          <w:sz w:val="20"/>
          <w:szCs w:val="20"/>
        </w:rPr>
      </w:pPr>
      <w:r w:rsidRPr="0054439B">
        <w:rPr>
          <w:rFonts w:ascii="Times New Roman" w:eastAsia="Times New Roman" w:hAnsi="Times New Roman" w:cs="Times New Roman"/>
          <w:color w:val="000000"/>
          <w:sz w:val="20"/>
          <w:szCs w:val="20"/>
        </w:rPr>
        <w:t xml:space="preserve">ANSWER: François </w:t>
      </w:r>
      <w:r w:rsidRPr="0054439B">
        <w:rPr>
          <w:rFonts w:ascii="Times New Roman" w:eastAsia="Times New Roman" w:hAnsi="Times New Roman" w:cs="Times New Roman"/>
          <w:b/>
          <w:bCs/>
          <w:color w:val="000000"/>
          <w:sz w:val="20"/>
          <w:szCs w:val="20"/>
          <w:u w:val="single"/>
        </w:rPr>
        <w:t>Rabelais</w:t>
      </w:r>
    </w:p>
    <w:p w14:paraId="5AF4EC4E" w14:textId="011A58FC" w:rsidR="0054439B" w:rsidRPr="00AD0FD1" w:rsidRDefault="0054439B" w:rsidP="00AD0FD1">
      <w:pPr>
        <w:rPr>
          <w:rFonts w:ascii="Times" w:eastAsia="Times New Roman" w:hAnsi="Times" w:cs="Times New Roman"/>
          <w:sz w:val="20"/>
          <w:szCs w:val="20"/>
        </w:rPr>
      </w:pPr>
    </w:p>
    <w:p w14:paraId="79628A66" w14:textId="77777777" w:rsidR="00E03A7A" w:rsidRPr="00843490" w:rsidRDefault="00A67401" w:rsidP="00E03A7A">
      <w:pPr>
        <w:pStyle w:val="NormalWeb"/>
        <w:spacing w:before="0" w:beforeAutospacing="0" w:after="0" w:afterAutospacing="0"/>
      </w:pPr>
      <w:r>
        <w:rPr>
          <w:rFonts w:ascii="Times New Roman" w:hAnsi="Times New Roman"/>
        </w:rPr>
        <w:t xml:space="preserve">19. </w:t>
      </w:r>
      <w:r w:rsidR="00E03A7A" w:rsidRPr="00843490">
        <w:rPr>
          <w:rFonts w:ascii="Times New Roman" w:hAnsi="Times New Roman"/>
          <w:color w:val="000000"/>
        </w:rPr>
        <w:t>Plato had a lot of words to put in Socrates’ mouth. Answer some questions regarding things Socrates probably didn’t say for 10 points each:</w:t>
      </w:r>
    </w:p>
    <w:p w14:paraId="54646363" w14:textId="77777777" w:rsidR="00E03A7A" w:rsidRPr="00843490" w:rsidRDefault="00E03A7A" w:rsidP="00E03A7A">
      <w:pPr>
        <w:rPr>
          <w:rFonts w:ascii="Times" w:hAnsi="Times" w:cs="Times New Roman"/>
          <w:sz w:val="20"/>
          <w:szCs w:val="20"/>
        </w:rPr>
      </w:pPr>
      <w:r w:rsidRPr="00843490">
        <w:rPr>
          <w:rFonts w:ascii="Times New Roman" w:hAnsi="Times New Roman" w:cs="Times New Roman"/>
          <w:color w:val="000000"/>
          <w:sz w:val="20"/>
          <w:szCs w:val="20"/>
        </w:rPr>
        <w:t>[10] In one of his dialogues, Socrates meets this title Athenian who is about to bring homicide charges against his father for the death of a murderous day laborer. Socrates keeps asking this man to define piety, but he is unable to propose a definition that is universally true.</w:t>
      </w:r>
    </w:p>
    <w:p w14:paraId="2A45C261" w14:textId="77777777" w:rsidR="00E03A7A" w:rsidRPr="00843490" w:rsidRDefault="00E03A7A" w:rsidP="00E03A7A">
      <w:pPr>
        <w:rPr>
          <w:rFonts w:ascii="Times" w:hAnsi="Times" w:cs="Times New Roman"/>
          <w:sz w:val="20"/>
          <w:szCs w:val="20"/>
        </w:rPr>
      </w:pPr>
      <w:r w:rsidRPr="00843490">
        <w:rPr>
          <w:rFonts w:ascii="Times New Roman" w:hAnsi="Times New Roman" w:cs="Times New Roman"/>
          <w:color w:val="000000"/>
          <w:sz w:val="20"/>
          <w:szCs w:val="20"/>
        </w:rPr>
        <w:t xml:space="preserve">ANSWER: </w:t>
      </w:r>
      <w:r w:rsidRPr="00843490">
        <w:rPr>
          <w:rFonts w:ascii="Times New Roman" w:hAnsi="Times New Roman" w:cs="Times New Roman"/>
          <w:b/>
          <w:bCs/>
          <w:color w:val="000000"/>
          <w:sz w:val="20"/>
          <w:szCs w:val="20"/>
          <w:u w:val="single"/>
        </w:rPr>
        <w:t>Euthyphro</w:t>
      </w:r>
    </w:p>
    <w:p w14:paraId="513ECEEA" w14:textId="77777777" w:rsidR="00E03A7A" w:rsidRPr="00843490" w:rsidRDefault="00E03A7A" w:rsidP="00E03A7A">
      <w:pPr>
        <w:rPr>
          <w:rFonts w:ascii="Times" w:hAnsi="Times" w:cs="Times New Roman"/>
          <w:sz w:val="20"/>
          <w:szCs w:val="20"/>
        </w:rPr>
      </w:pPr>
      <w:r w:rsidRPr="00843490">
        <w:rPr>
          <w:rFonts w:ascii="Times New Roman" w:hAnsi="Times New Roman" w:cs="Times New Roman"/>
          <w:color w:val="000000"/>
          <w:sz w:val="20"/>
          <w:szCs w:val="20"/>
        </w:rPr>
        <w:t>[10] In this work, Socrates argues against Thrasymachus, who notably claims that justice is the “advantage of the stronger”. To better understand justice of the soul, Socrates introduces an ideal city, governed by philosopher kings, in order to examine justice in a larger context.</w:t>
      </w:r>
    </w:p>
    <w:p w14:paraId="7194D261" w14:textId="77777777" w:rsidR="00E03A7A" w:rsidRPr="00843490" w:rsidRDefault="00E03A7A" w:rsidP="00E03A7A">
      <w:pPr>
        <w:rPr>
          <w:rFonts w:ascii="Times" w:hAnsi="Times" w:cs="Times New Roman"/>
          <w:sz w:val="20"/>
          <w:szCs w:val="20"/>
        </w:rPr>
      </w:pPr>
      <w:r w:rsidRPr="00843490">
        <w:rPr>
          <w:rFonts w:ascii="Times New Roman" w:hAnsi="Times New Roman" w:cs="Times New Roman"/>
          <w:color w:val="000000"/>
          <w:sz w:val="20"/>
          <w:szCs w:val="20"/>
        </w:rPr>
        <w:t xml:space="preserve">ANSWER: The </w:t>
      </w:r>
      <w:r w:rsidRPr="00843490">
        <w:rPr>
          <w:rFonts w:ascii="Times New Roman" w:hAnsi="Times New Roman" w:cs="Times New Roman"/>
          <w:b/>
          <w:bCs/>
          <w:color w:val="000000"/>
          <w:sz w:val="20"/>
          <w:szCs w:val="20"/>
          <w:u w:val="single"/>
        </w:rPr>
        <w:t>Republic</w:t>
      </w:r>
    </w:p>
    <w:p w14:paraId="7557B83D" w14:textId="77777777" w:rsidR="00E03A7A" w:rsidRPr="00843490" w:rsidRDefault="00E03A7A" w:rsidP="00E03A7A">
      <w:pPr>
        <w:rPr>
          <w:rFonts w:ascii="Times" w:hAnsi="Times" w:cs="Times New Roman"/>
          <w:sz w:val="20"/>
          <w:szCs w:val="20"/>
        </w:rPr>
      </w:pPr>
      <w:r w:rsidRPr="00843490">
        <w:rPr>
          <w:rFonts w:ascii="Times New Roman" w:hAnsi="Times New Roman" w:cs="Times New Roman"/>
          <w:color w:val="000000"/>
          <w:sz w:val="20"/>
          <w:szCs w:val="20"/>
        </w:rPr>
        <w:t>[10] In sketching out the ideal city, Socrates introduces this myth, which tells a citizen what role he will have in the city. The myth states that one is born with a gold, silver, or bronze soul.</w:t>
      </w:r>
    </w:p>
    <w:p w14:paraId="6D140C6E" w14:textId="4143F6AB" w:rsidR="00A67401" w:rsidRPr="00A67401" w:rsidRDefault="00E03A7A" w:rsidP="00E03A7A">
      <w:pPr>
        <w:pStyle w:val="NormalWeb"/>
        <w:spacing w:before="0" w:beforeAutospacing="0" w:after="0" w:afterAutospacing="0"/>
        <w:rPr>
          <w:rFonts w:eastAsia="Times New Roman"/>
        </w:rPr>
      </w:pPr>
      <w:r w:rsidRPr="00843490">
        <w:rPr>
          <w:rFonts w:ascii="Times New Roman" w:hAnsi="Times New Roman"/>
          <w:color w:val="000000"/>
        </w:rPr>
        <w:t xml:space="preserve">ANSWER: </w:t>
      </w:r>
      <w:r w:rsidRPr="00843490">
        <w:rPr>
          <w:rFonts w:ascii="Times New Roman" w:hAnsi="Times New Roman"/>
          <w:b/>
          <w:bCs/>
          <w:color w:val="000000"/>
          <w:u w:val="single"/>
        </w:rPr>
        <w:t>Myth of the Metals</w:t>
      </w:r>
      <w:r w:rsidRPr="00843490">
        <w:rPr>
          <w:rFonts w:ascii="Times New Roman" w:hAnsi="Times New Roman"/>
          <w:color w:val="000000"/>
        </w:rPr>
        <w:t xml:space="preserve"> [accept </w:t>
      </w:r>
      <w:r w:rsidRPr="00843490">
        <w:rPr>
          <w:rFonts w:ascii="Times New Roman" w:hAnsi="Times New Roman"/>
          <w:b/>
          <w:bCs/>
          <w:color w:val="000000"/>
          <w:u w:val="single"/>
        </w:rPr>
        <w:t>Noble Lie</w:t>
      </w:r>
      <w:r w:rsidRPr="00843490">
        <w:rPr>
          <w:rFonts w:ascii="Times New Roman" w:hAnsi="Times New Roman"/>
          <w:color w:val="000000"/>
        </w:rPr>
        <w:t xml:space="preserve"> or </w:t>
      </w:r>
      <w:r w:rsidRPr="00843490">
        <w:rPr>
          <w:rFonts w:ascii="Times New Roman" w:hAnsi="Times New Roman"/>
          <w:b/>
          <w:bCs/>
          <w:color w:val="000000"/>
          <w:u w:val="single"/>
        </w:rPr>
        <w:t>Noble Falsehood</w:t>
      </w:r>
      <w:r w:rsidRPr="00843490">
        <w:rPr>
          <w:rFonts w:ascii="Times New Roman" w:hAnsi="Times New Roman"/>
          <w:color w:val="000000"/>
        </w:rPr>
        <w:t>]</w:t>
      </w:r>
    </w:p>
    <w:p w14:paraId="76E82CFB" w14:textId="18ACF876" w:rsidR="00AD0FD1" w:rsidRDefault="00AD0FD1" w:rsidP="00AD0FD1">
      <w:pPr>
        <w:tabs>
          <w:tab w:val="left" w:pos="1859"/>
        </w:tabs>
        <w:rPr>
          <w:rFonts w:ascii="Times New Roman" w:hAnsi="Times New Roman" w:cs="Times New Roman"/>
          <w:sz w:val="20"/>
          <w:szCs w:val="20"/>
        </w:rPr>
      </w:pPr>
    </w:p>
    <w:p w14:paraId="20BB1EEB" w14:textId="77777777" w:rsidR="00254A8A" w:rsidRPr="00C10FB9" w:rsidRDefault="008069B0" w:rsidP="00254A8A">
      <w:pPr>
        <w:pStyle w:val="NormalWeb"/>
        <w:spacing w:before="0" w:beforeAutospacing="0" w:after="0" w:afterAutospacing="0"/>
      </w:pPr>
      <w:r>
        <w:rPr>
          <w:rFonts w:ascii="Times New Roman" w:hAnsi="Times New Roman"/>
        </w:rPr>
        <w:t xml:space="preserve">20. </w:t>
      </w:r>
      <w:r w:rsidR="00254A8A" w:rsidRPr="00C10FB9">
        <w:rPr>
          <w:rFonts w:ascii="Times New Roman" w:hAnsi="Times New Roman"/>
          <w:color w:val="000000"/>
        </w:rPr>
        <w:t>After failing to annihilate his foes at the Battle of Waterburg this person issued his infamous “Extermination Order” which commanded that all Herero and Namaqua found inside territorial borders be shot. For ten points each,</w:t>
      </w:r>
    </w:p>
    <w:p w14:paraId="459DD199" w14:textId="77777777" w:rsidR="00254A8A" w:rsidRPr="00C10FB9" w:rsidRDefault="00254A8A" w:rsidP="00254A8A">
      <w:pPr>
        <w:rPr>
          <w:rFonts w:ascii="Times" w:hAnsi="Times" w:cs="Times New Roman"/>
          <w:sz w:val="20"/>
          <w:szCs w:val="20"/>
        </w:rPr>
      </w:pPr>
      <w:r w:rsidRPr="00C10FB9">
        <w:rPr>
          <w:rFonts w:ascii="Times New Roman" w:hAnsi="Times New Roman" w:cs="Times New Roman"/>
          <w:color w:val="000000"/>
          <w:sz w:val="20"/>
          <w:szCs w:val="20"/>
        </w:rPr>
        <w:t>[10] Name this German general who forced those peoples into the desert resulting in what is often considered the first genocide of the 20</w:t>
      </w:r>
      <w:r w:rsidRPr="00C10FB9">
        <w:rPr>
          <w:rFonts w:ascii="Times New Roman" w:hAnsi="Times New Roman" w:cs="Times New Roman"/>
          <w:color w:val="000000"/>
          <w:sz w:val="12"/>
          <w:szCs w:val="12"/>
          <w:vertAlign w:val="superscript"/>
        </w:rPr>
        <w:t>th</w:t>
      </w:r>
      <w:r w:rsidRPr="00C10FB9">
        <w:rPr>
          <w:rFonts w:ascii="Times New Roman" w:hAnsi="Times New Roman" w:cs="Times New Roman"/>
          <w:color w:val="000000"/>
          <w:sz w:val="20"/>
          <w:szCs w:val="20"/>
        </w:rPr>
        <w:t xml:space="preserve"> century.</w:t>
      </w:r>
    </w:p>
    <w:p w14:paraId="527EA536" w14:textId="77777777" w:rsidR="00254A8A" w:rsidRPr="000E3806" w:rsidRDefault="00254A8A" w:rsidP="00254A8A">
      <w:pPr>
        <w:rPr>
          <w:rFonts w:ascii="Times" w:hAnsi="Times" w:cs="Times New Roman"/>
          <w:sz w:val="20"/>
          <w:szCs w:val="20"/>
          <w:lang w:val="de-DE"/>
        </w:rPr>
      </w:pPr>
      <w:r w:rsidRPr="000E3806">
        <w:rPr>
          <w:rFonts w:ascii="Times New Roman" w:hAnsi="Times New Roman" w:cs="Times New Roman"/>
          <w:color w:val="000000"/>
          <w:sz w:val="20"/>
          <w:szCs w:val="20"/>
          <w:lang w:val="de-DE"/>
        </w:rPr>
        <w:t xml:space="preserve">ANSWER: Adrian Dietrich Lothar von </w:t>
      </w:r>
      <w:r w:rsidRPr="000E3806">
        <w:rPr>
          <w:rFonts w:ascii="Times New Roman" w:hAnsi="Times New Roman" w:cs="Times New Roman"/>
          <w:b/>
          <w:bCs/>
          <w:color w:val="000000"/>
          <w:sz w:val="20"/>
          <w:szCs w:val="20"/>
          <w:u w:val="single"/>
          <w:lang w:val="de-DE"/>
        </w:rPr>
        <w:t>Trotha</w:t>
      </w:r>
    </w:p>
    <w:p w14:paraId="5F94DF28" w14:textId="77777777" w:rsidR="00254A8A" w:rsidRPr="00C10FB9" w:rsidRDefault="00254A8A" w:rsidP="00254A8A">
      <w:pPr>
        <w:rPr>
          <w:rFonts w:ascii="Times" w:hAnsi="Times" w:cs="Times New Roman"/>
          <w:sz w:val="20"/>
          <w:szCs w:val="20"/>
        </w:rPr>
      </w:pPr>
      <w:r w:rsidRPr="00C10FB9">
        <w:rPr>
          <w:rFonts w:ascii="Times New Roman" w:hAnsi="Times New Roman" w:cs="Times New Roman"/>
          <w:color w:val="000000"/>
          <w:sz w:val="20"/>
          <w:szCs w:val="20"/>
        </w:rPr>
        <w:t>[10] The Herero Wars took place in what is now this country. It achieved independence from South Africa in 1990, and Sam Nujoma served as its first president.</w:t>
      </w:r>
    </w:p>
    <w:p w14:paraId="6D41F9DD" w14:textId="77777777" w:rsidR="00254A8A" w:rsidRPr="00C10FB9" w:rsidRDefault="00254A8A" w:rsidP="00254A8A">
      <w:pPr>
        <w:rPr>
          <w:rFonts w:ascii="Times" w:hAnsi="Times" w:cs="Times New Roman"/>
          <w:sz w:val="20"/>
          <w:szCs w:val="20"/>
        </w:rPr>
      </w:pPr>
      <w:r w:rsidRPr="00C10FB9">
        <w:rPr>
          <w:rFonts w:ascii="Times New Roman" w:hAnsi="Times New Roman" w:cs="Times New Roman"/>
          <w:color w:val="000000"/>
          <w:sz w:val="20"/>
          <w:szCs w:val="20"/>
        </w:rPr>
        <w:t xml:space="preserve">ANSWER: Republic of </w:t>
      </w:r>
      <w:r w:rsidRPr="00C10FB9">
        <w:rPr>
          <w:rFonts w:ascii="Times New Roman" w:hAnsi="Times New Roman" w:cs="Times New Roman"/>
          <w:b/>
          <w:bCs/>
          <w:color w:val="000000"/>
          <w:sz w:val="20"/>
          <w:szCs w:val="20"/>
          <w:u w:val="single"/>
        </w:rPr>
        <w:t>Namibia</w:t>
      </w:r>
    </w:p>
    <w:p w14:paraId="171B888D" w14:textId="77777777" w:rsidR="00254A8A" w:rsidRDefault="00254A8A" w:rsidP="00254A8A">
      <w:pPr>
        <w:rPr>
          <w:rFonts w:ascii="Times" w:hAnsi="Times" w:cs="Times New Roman"/>
          <w:sz w:val="20"/>
          <w:szCs w:val="20"/>
        </w:rPr>
      </w:pPr>
      <w:r w:rsidRPr="00C10FB9">
        <w:rPr>
          <w:rFonts w:ascii="Times New Roman" w:hAnsi="Times New Roman" w:cs="Times New Roman"/>
          <w:color w:val="000000"/>
          <w:sz w:val="20"/>
          <w:szCs w:val="20"/>
        </w:rPr>
        <w:t>[10] Despite leaving Africa before the aforementioned atrocity, the first colonial Commissioner of German South West Africa achieved notoriety by fathering a noted Gestapo founder and Luftwaffe Commander. Give the common surname.</w:t>
      </w:r>
    </w:p>
    <w:p w14:paraId="1652470B" w14:textId="77777777" w:rsidR="00254A8A" w:rsidRPr="00C10FB9" w:rsidRDefault="00254A8A" w:rsidP="00254A8A">
      <w:pPr>
        <w:rPr>
          <w:rFonts w:ascii="Times" w:hAnsi="Times" w:cs="Times New Roman"/>
          <w:sz w:val="20"/>
          <w:szCs w:val="20"/>
        </w:rPr>
      </w:pPr>
      <w:r w:rsidRPr="00C10FB9">
        <w:rPr>
          <w:rFonts w:ascii="Times New Roman" w:eastAsia="Times New Roman" w:hAnsi="Times New Roman" w:cs="Times New Roman"/>
          <w:color w:val="000000"/>
          <w:sz w:val="20"/>
          <w:szCs w:val="20"/>
        </w:rPr>
        <w:t xml:space="preserve">ANSWER: Heinrich Ernst or Hermann Wilhelm </w:t>
      </w:r>
      <w:r w:rsidRPr="00C10FB9">
        <w:rPr>
          <w:rFonts w:ascii="Times New Roman" w:eastAsia="Times New Roman" w:hAnsi="Times New Roman" w:cs="Times New Roman"/>
          <w:b/>
          <w:bCs/>
          <w:color w:val="000000"/>
          <w:sz w:val="20"/>
          <w:szCs w:val="20"/>
          <w:u w:val="single"/>
        </w:rPr>
        <w:t>Göring</w:t>
      </w:r>
    </w:p>
    <w:p w14:paraId="48C6EADE" w14:textId="77777777" w:rsidR="00C10FB9" w:rsidRDefault="00C10FB9" w:rsidP="008069B0">
      <w:pPr>
        <w:tabs>
          <w:tab w:val="left" w:pos="1859"/>
        </w:tabs>
        <w:rPr>
          <w:rFonts w:ascii="Times New Roman" w:eastAsia="Times New Roman" w:hAnsi="Times New Roman" w:cs="Times New Roman"/>
          <w:color w:val="000000"/>
          <w:sz w:val="20"/>
          <w:szCs w:val="20"/>
        </w:rPr>
      </w:pPr>
    </w:p>
    <w:p w14:paraId="10EEE094" w14:textId="77777777" w:rsidR="002365A4" w:rsidRPr="002365A4" w:rsidRDefault="00C10FB9" w:rsidP="002365A4">
      <w:pPr>
        <w:pStyle w:val="NormalWeb"/>
        <w:spacing w:before="0" w:beforeAutospacing="0" w:after="0" w:afterAutospacing="0"/>
      </w:pPr>
      <w:r>
        <w:rPr>
          <w:rFonts w:ascii="Times New Roman" w:eastAsia="Times New Roman" w:hAnsi="Times New Roman"/>
          <w:color w:val="000000"/>
        </w:rPr>
        <w:t xml:space="preserve">21. </w:t>
      </w:r>
      <w:r w:rsidR="002365A4" w:rsidRPr="002365A4">
        <w:rPr>
          <w:rFonts w:ascii="Times New Roman" w:hAnsi="Times New Roman"/>
          <w:color w:val="000000"/>
        </w:rPr>
        <w:t>Answer some questions regarding some Romantic French composers for 10 points each:</w:t>
      </w:r>
    </w:p>
    <w:p w14:paraId="372A4909"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[10] This piece, composed by Maurice Ravel, is written in 3 / 4 [ three-four] time and was originally composed as a ballet. As such, it received criticism for  its continuous ostinato played by the snare drums, which limited the available dance rhythms.</w:t>
      </w:r>
    </w:p>
    <w:p w14:paraId="6C40ABBE"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 xml:space="preserve">ANSWER: </w:t>
      </w:r>
      <w:r w:rsidRPr="002365A4">
        <w:rPr>
          <w:rFonts w:ascii="Times New Roman" w:hAnsi="Times New Roman" w:cs="Times New Roman"/>
          <w:b/>
          <w:bCs/>
          <w:i/>
          <w:iCs/>
          <w:color w:val="000000"/>
          <w:sz w:val="20"/>
          <w:szCs w:val="20"/>
          <w:u w:val="single"/>
        </w:rPr>
        <w:t>Bolero</w:t>
      </w:r>
    </w:p>
    <w:p w14:paraId="08099130"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[10] Composed by Debussy, this four movement piano suite opens with a smooth, legato Prelude before moving on to a more playful Menuet and the famous third movement.</w:t>
      </w:r>
    </w:p>
    <w:p w14:paraId="721386F9"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 xml:space="preserve">ANSWER: </w:t>
      </w:r>
      <w:r w:rsidRPr="002365A4">
        <w:rPr>
          <w:rFonts w:ascii="Times New Roman" w:hAnsi="Times New Roman" w:cs="Times New Roman"/>
          <w:b/>
          <w:bCs/>
          <w:i/>
          <w:iCs/>
          <w:color w:val="000000"/>
          <w:sz w:val="20"/>
          <w:szCs w:val="20"/>
          <w:u w:val="single"/>
        </w:rPr>
        <w:t>Suite Bergamasque</w:t>
      </w:r>
    </w:p>
    <w:p w14:paraId="722DE28F"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 xml:space="preserve">10] While he composed other works, including the ballet </w:t>
      </w:r>
      <w:r w:rsidRPr="002365A4">
        <w:rPr>
          <w:rFonts w:ascii="Times New Roman" w:hAnsi="Times New Roman" w:cs="Times New Roman"/>
          <w:i/>
          <w:iCs/>
          <w:color w:val="000000"/>
          <w:sz w:val="20"/>
          <w:szCs w:val="20"/>
        </w:rPr>
        <w:t>La Peri</w:t>
      </w:r>
      <w:r w:rsidRPr="002365A4">
        <w:rPr>
          <w:rFonts w:ascii="Times New Roman" w:hAnsi="Times New Roman" w:cs="Times New Roman"/>
          <w:color w:val="000000"/>
          <w:sz w:val="20"/>
          <w:szCs w:val="20"/>
        </w:rPr>
        <w:t>, this man is almost exclusively known for composing a symphonic poem that originally called for the airier staccato style produced by French bassoons to represent the animation of a troublesome broomstick.</w:t>
      </w:r>
    </w:p>
    <w:p w14:paraId="65597B90" w14:textId="77777777" w:rsidR="002365A4" w:rsidRPr="002365A4" w:rsidRDefault="002365A4" w:rsidP="002365A4">
      <w:pPr>
        <w:rPr>
          <w:rFonts w:ascii="Times" w:hAnsi="Times" w:cs="Times New Roman"/>
          <w:sz w:val="20"/>
          <w:szCs w:val="20"/>
        </w:rPr>
      </w:pPr>
      <w:r w:rsidRPr="002365A4">
        <w:rPr>
          <w:rFonts w:ascii="Times New Roman" w:hAnsi="Times New Roman" w:cs="Times New Roman"/>
          <w:color w:val="000000"/>
          <w:sz w:val="20"/>
          <w:szCs w:val="20"/>
        </w:rPr>
        <w:t xml:space="preserve">ANSWER: Paul </w:t>
      </w:r>
      <w:r w:rsidRPr="002365A4">
        <w:rPr>
          <w:rFonts w:ascii="Times New Roman" w:hAnsi="Times New Roman" w:cs="Times New Roman"/>
          <w:b/>
          <w:bCs/>
          <w:color w:val="000000"/>
          <w:sz w:val="20"/>
          <w:szCs w:val="20"/>
          <w:u w:val="single"/>
        </w:rPr>
        <w:t>Dukas</w:t>
      </w:r>
    </w:p>
    <w:p w14:paraId="34E627A4" w14:textId="77777777" w:rsidR="002365A4" w:rsidRPr="002365A4" w:rsidRDefault="002365A4" w:rsidP="002365A4">
      <w:pPr>
        <w:rPr>
          <w:rFonts w:ascii="Times" w:eastAsia="Times New Roman" w:hAnsi="Times" w:cs="Times New Roman"/>
          <w:sz w:val="20"/>
          <w:szCs w:val="20"/>
        </w:rPr>
      </w:pPr>
    </w:p>
    <w:p w14:paraId="72FE2F38" w14:textId="7C8BA0BB" w:rsidR="00254A8A" w:rsidRPr="00237E12" w:rsidRDefault="002365A4" w:rsidP="00254A8A">
      <w:pPr>
        <w:pStyle w:val="NormalWeb"/>
        <w:spacing w:before="0" w:beforeAutospacing="0" w:after="0" w:afterAutospacing="0"/>
      </w:pPr>
      <w:r>
        <w:rPr>
          <w:rFonts w:ascii="Times New Roman" w:hAnsi="Times New Roman"/>
          <w:color w:val="000000"/>
        </w:rPr>
        <w:t xml:space="preserve">22. </w:t>
      </w:r>
      <w:r w:rsidR="00254A8A" w:rsidRPr="00237E12">
        <w:rPr>
          <w:rFonts w:ascii="Times New Roman" w:hAnsi="Times New Roman"/>
          <w:color w:val="000000"/>
        </w:rPr>
        <w:t>To date</w:t>
      </w:r>
      <w:r w:rsidR="00254A8A">
        <w:rPr>
          <w:rFonts w:ascii="Times New Roman" w:hAnsi="Times New Roman"/>
          <w:color w:val="000000"/>
        </w:rPr>
        <w:t>,</w:t>
      </w:r>
      <w:r w:rsidR="00254A8A" w:rsidRPr="00237E12">
        <w:rPr>
          <w:rFonts w:ascii="Times New Roman" w:hAnsi="Times New Roman"/>
          <w:color w:val="000000"/>
        </w:rPr>
        <w:t xml:space="preserve"> this is the considered the second deadliest terrorist attack in history after 9/11. For 10 points each</w:t>
      </w:r>
      <w:r w:rsidR="00254A8A">
        <w:rPr>
          <w:rFonts w:ascii="Times New Roman" w:hAnsi="Times New Roman"/>
          <w:color w:val="000000"/>
        </w:rPr>
        <w:t>:</w:t>
      </w:r>
    </w:p>
    <w:p w14:paraId="1C66791F" w14:textId="77777777" w:rsidR="00254A8A" w:rsidRPr="00237E12" w:rsidRDefault="00254A8A" w:rsidP="00254A8A">
      <w:pPr>
        <w:rPr>
          <w:rFonts w:ascii="Times" w:hAnsi="Times" w:cs="Times New Roman"/>
          <w:sz w:val="20"/>
          <w:szCs w:val="20"/>
        </w:rPr>
      </w:pPr>
      <w:r w:rsidRPr="00237E12">
        <w:rPr>
          <w:rFonts w:ascii="Times New Roman" w:hAnsi="Times New Roman" w:cs="Times New Roman"/>
          <w:color w:val="000000"/>
          <w:sz w:val="20"/>
          <w:szCs w:val="20"/>
        </w:rPr>
        <w:t>[10] Name this series of coordinated truck bombings on August 14, 2007 which targeted a Kurdish speaking minority in northern Iraq, and which left nearly 800 individuals dead.</w:t>
      </w:r>
    </w:p>
    <w:p w14:paraId="224164D1" w14:textId="77777777" w:rsidR="00254A8A" w:rsidRPr="00237E12" w:rsidRDefault="00254A8A" w:rsidP="00254A8A">
      <w:pPr>
        <w:rPr>
          <w:rFonts w:ascii="Times" w:hAnsi="Times" w:cs="Times New Roman"/>
          <w:sz w:val="20"/>
          <w:szCs w:val="20"/>
        </w:rPr>
      </w:pPr>
      <w:r w:rsidRPr="00237E12">
        <w:rPr>
          <w:rFonts w:ascii="Times New Roman" w:hAnsi="Times New Roman" w:cs="Times New Roman"/>
          <w:color w:val="000000"/>
          <w:sz w:val="20"/>
          <w:szCs w:val="20"/>
        </w:rPr>
        <w:t xml:space="preserve">ANSWER: </w:t>
      </w:r>
      <w:r w:rsidRPr="00237E12">
        <w:rPr>
          <w:rFonts w:ascii="Times New Roman" w:hAnsi="Times New Roman" w:cs="Times New Roman"/>
          <w:b/>
          <w:bCs/>
          <w:color w:val="000000"/>
          <w:sz w:val="20"/>
          <w:szCs w:val="20"/>
          <w:u w:val="single"/>
        </w:rPr>
        <w:t>Yazidi</w:t>
      </w:r>
      <w:r w:rsidRPr="00237E12">
        <w:rPr>
          <w:rFonts w:ascii="Times New Roman" w:hAnsi="Times New Roman" w:cs="Times New Roman"/>
          <w:color w:val="000000"/>
          <w:sz w:val="20"/>
          <w:szCs w:val="20"/>
        </w:rPr>
        <w:t xml:space="preserve"> communities bombings [accept </w:t>
      </w:r>
      <w:r w:rsidRPr="00237E12">
        <w:rPr>
          <w:rFonts w:ascii="Times New Roman" w:hAnsi="Times New Roman" w:cs="Times New Roman"/>
          <w:b/>
          <w:bCs/>
          <w:color w:val="000000"/>
          <w:sz w:val="20"/>
          <w:szCs w:val="20"/>
          <w:u w:val="single"/>
        </w:rPr>
        <w:t>Kahtaniya</w:t>
      </w:r>
      <w:r w:rsidRPr="00237E12">
        <w:rPr>
          <w:rFonts w:ascii="Times New Roman" w:hAnsi="Times New Roman" w:cs="Times New Roman"/>
          <w:color w:val="000000"/>
          <w:sz w:val="20"/>
          <w:szCs w:val="20"/>
        </w:rPr>
        <w:t xml:space="preserve"> massacre]</w:t>
      </w:r>
    </w:p>
    <w:p w14:paraId="41C57580" w14:textId="77777777" w:rsidR="00254A8A" w:rsidRPr="00237E12" w:rsidRDefault="00254A8A" w:rsidP="00254A8A">
      <w:pPr>
        <w:rPr>
          <w:rFonts w:ascii="Times" w:hAnsi="Times" w:cs="Times New Roman"/>
          <w:sz w:val="20"/>
          <w:szCs w:val="20"/>
        </w:rPr>
      </w:pPr>
      <w:r w:rsidRPr="00237E12">
        <w:rPr>
          <w:rFonts w:ascii="Times New Roman" w:hAnsi="Times New Roman" w:cs="Times New Roman"/>
          <w:color w:val="000000"/>
          <w:sz w:val="20"/>
          <w:szCs w:val="20"/>
        </w:rPr>
        <w:t>The chief figure in the Yazidi belief system, Tawûsê Melek, is usually depicted as one of these birds, despite the fact that they are not native to Iraq. In Hindu art, Krishna is commonly depicted wearing a crown containing the feathers of this bird.</w:t>
      </w:r>
    </w:p>
    <w:p w14:paraId="4F398598" w14:textId="77777777" w:rsidR="00254A8A" w:rsidRPr="00237E12" w:rsidRDefault="00254A8A" w:rsidP="00254A8A">
      <w:pPr>
        <w:rPr>
          <w:rFonts w:ascii="Times" w:hAnsi="Times" w:cs="Times New Roman"/>
          <w:sz w:val="20"/>
          <w:szCs w:val="20"/>
        </w:rPr>
      </w:pPr>
      <w:r w:rsidRPr="00237E12">
        <w:rPr>
          <w:rFonts w:ascii="Times New Roman" w:hAnsi="Times New Roman" w:cs="Times New Roman"/>
          <w:color w:val="000000"/>
          <w:sz w:val="20"/>
          <w:szCs w:val="20"/>
        </w:rPr>
        <w:t xml:space="preserve">ANSWER: </w:t>
      </w:r>
      <w:r w:rsidRPr="00237E12">
        <w:rPr>
          <w:rFonts w:ascii="Times New Roman" w:hAnsi="Times New Roman" w:cs="Times New Roman"/>
          <w:b/>
          <w:bCs/>
          <w:color w:val="000000"/>
          <w:sz w:val="20"/>
          <w:szCs w:val="20"/>
          <w:u w:val="single"/>
        </w:rPr>
        <w:t>peacock</w:t>
      </w:r>
    </w:p>
    <w:p w14:paraId="6CC6E6BE" w14:textId="77777777" w:rsidR="00254A8A" w:rsidRPr="00237E12" w:rsidRDefault="00254A8A" w:rsidP="00254A8A">
      <w:pPr>
        <w:rPr>
          <w:rFonts w:ascii="Times" w:hAnsi="Times" w:cs="Times New Roman"/>
          <w:sz w:val="20"/>
          <w:szCs w:val="20"/>
        </w:rPr>
      </w:pPr>
      <w:r w:rsidRPr="00237E12">
        <w:rPr>
          <w:rFonts w:ascii="Times New Roman" w:hAnsi="Times New Roman" w:cs="Times New Roman"/>
          <w:color w:val="000000"/>
          <w:sz w:val="20"/>
          <w:szCs w:val="20"/>
        </w:rPr>
        <w:t>[10] The majority of Yazidis live in this northern Iraqi Province with capital is at Mosul. It is named for an earlier Assyrian capital which is home to the famous Library of Ashurbanipal, and it was recently taken over by ISIS.</w:t>
      </w:r>
    </w:p>
    <w:p w14:paraId="122D1002" w14:textId="631BDD94" w:rsidR="00C10FB9" w:rsidRDefault="00254A8A" w:rsidP="00254A8A">
      <w:pPr>
        <w:tabs>
          <w:tab w:val="left" w:pos="1859"/>
        </w:tabs>
        <w:rPr>
          <w:rFonts w:ascii="Times New Roman" w:eastAsia="Times New Roman" w:hAnsi="Times New Roman" w:cs="Times New Roman"/>
          <w:color w:val="000000"/>
          <w:sz w:val="20"/>
          <w:szCs w:val="20"/>
        </w:rPr>
      </w:pPr>
      <w:r w:rsidRPr="00237E12">
        <w:rPr>
          <w:rFonts w:ascii="Times New Roman" w:eastAsia="Times New Roman" w:hAnsi="Times New Roman" w:cs="Times New Roman"/>
          <w:color w:val="000000"/>
          <w:sz w:val="20"/>
          <w:szCs w:val="20"/>
        </w:rPr>
        <w:t xml:space="preserve">ANSWER: </w:t>
      </w:r>
      <w:r w:rsidRPr="00237E12">
        <w:rPr>
          <w:rFonts w:ascii="Times New Roman" w:eastAsia="Times New Roman" w:hAnsi="Times New Roman" w:cs="Times New Roman"/>
          <w:b/>
          <w:bCs/>
          <w:color w:val="000000"/>
          <w:sz w:val="20"/>
          <w:szCs w:val="20"/>
          <w:u w:val="single"/>
        </w:rPr>
        <w:t>Ninevah</w:t>
      </w:r>
      <w:r w:rsidRPr="00237E12">
        <w:rPr>
          <w:rFonts w:ascii="Times New Roman" w:eastAsia="Times New Roman" w:hAnsi="Times New Roman" w:cs="Times New Roman"/>
          <w:color w:val="000000"/>
          <w:sz w:val="20"/>
          <w:szCs w:val="20"/>
        </w:rPr>
        <w:t xml:space="preserve"> Governorate [or </w:t>
      </w:r>
      <w:r w:rsidRPr="00237E12">
        <w:rPr>
          <w:rFonts w:ascii="Times New Roman" w:eastAsia="Times New Roman" w:hAnsi="Times New Roman" w:cs="Times New Roman"/>
          <w:b/>
          <w:bCs/>
          <w:color w:val="000000"/>
          <w:sz w:val="20"/>
          <w:szCs w:val="20"/>
          <w:u w:val="single"/>
        </w:rPr>
        <w:t>Ninawa</w:t>
      </w:r>
      <w:r w:rsidRPr="00237E12">
        <w:rPr>
          <w:rFonts w:ascii="Times New Roman" w:eastAsia="Times New Roman" w:hAnsi="Times New Roman" w:cs="Times New Roman"/>
          <w:color w:val="000000"/>
          <w:sz w:val="20"/>
          <w:szCs w:val="20"/>
        </w:rPr>
        <w:t xml:space="preserve"> Governorate</w:t>
      </w:r>
      <w:r w:rsidR="00EF410A">
        <w:rPr>
          <w:rFonts w:ascii="Times New Roman" w:eastAsia="Times New Roman" w:hAnsi="Times New Roman" w:cs="Times New Roman"/>
          <w:color w:val="000000"/>
          <w:sz w:val="20"/>
          <w:szCs w:val="20"/>
        </w:rPr>
        <w:t>]</w:t>
      </w:r>
    </w:p>
    <w:p w14:paraId="3E4D787D" w14:textId="77777777" w:rsidR="003F3C37" w:rsidRDefault="003F3C37" w:rsidP="00254A8A">
      <w:pPr>
        <w:tabs>
          <w:tab w:val="left" w:pos="1859"/>
        </w:tabs>
        <w:rPr>
          <w:rFonts w:ascii="Times New Roman" w:eastAsia="Times New Roman" w:hAnsi="Times New Roman" w:cs="Times New Roman"/>
          <w:color w:val="000000"/>
          <w:sz w:val="20"/>
          <w:szCs w:val="20"/>
        </w:rPr>
      </w:pPr>
    </w:p>
    <w:p w14:paraId="06D0E77E" w14:textId="77777777" w:rsidR="003F3C37" w:rsidRPr="003F3C37" w:rsidRDefault="003F3C37" w:rsidP="003F3C37">
      <w:pPr>
        <w:pStyle w:val="NormalWeb"/>
        <w:spacing w:before="0" w:beforeAutospacing="0" w:after="0" w:afterAutospacing="0"/>
      </w:pPr>
      <w:r>
        <w:rPr>
          <w:rFonts w:ascii="Times New Roman" w:eastAsia="Times New Roman" w:hAnsi="Times New Roman"/>
          <w:color w:val="000000"/>
        </w:rPr>
        <w:t xml:space="preserve">23. </w:t>
      </w:r>
      <w:r w:rsidRPr="003F3C37">
        <w:rPr>
          <w:rFonts w:ascii="Times New Roman" w:hAnsi="Times New Roman"/>
          <w:color w:val="000000"/>
        </w:rPr>
        <w:t>For 10 points each, answer some things about the postulates of quantum mechanics:</w:t>
      </w:r>
    </w:p>
    <w:p w14:paraId="174D9169" w14:textId="77777777" w:rsidR="003F3C37" w:rsidRPr="003F3C37" w:rsidRDefault="003F3C37" w:rsidP="003F3C37">
      <w:pPr>
        <w:rPr>
          <w:rFonts w:ascii="Times" w:hAnsi="Times" w:cs="Times New Roman"/>
          <w:sz w:val="20"/>
          <w:szCs w:val="20"/>
        </w:rPr>
      </w:pPr>
      <w:r w:rsidRPr="003F3C37">
        <w:rPr>
          <w:rFonts w:ascii="Times New Roman" w:hAnsi="Times New Roman" w:cs="Times New Roman"/>
          <w:color w:val="000000"/>
          <w:sz w:val="20"/>
          <w:szCs w:val="20"/>
        </w:rPr>
        <w:t>[10] Every physical solution to the wave equation must be a function of this type. When the operator corresponding to a given observable acts on one of these solutions a multiple of the original state is returned.</w:t>
      </w:r>
    </w:p>
    <w:p w14:paraId="15D02B4F" w14:textId="77777777" w:rsidR="003F3C37" w:rsidRPr="003F3C37" w:rsidRDefault="003F3C37" w:rsidP="003F3C37">
      <w:pPr>
        <w:rPr>
          <w:rFonts w:ascii="Times" w:hAnsi="Times" w:cs="Times New Roman"/>
          <w:sz w:val="20"/>
          <w:szCs w:val="20"/>
        </w:rPr>
      </w:pPr>
      <w:r w:rsidRPr="003F3C37">
        <w:rPr>
          <w:rFonts w:ascii="Times New Roman" w:hAnsi="Times New Roman" w:cs="Times New Roman"/>
          <w:color w:val="000000"/>
          <w:sz w:val="20"/>
          <w:szCs w:val="20"/>
        </w:rPr>
        <w:t xml:space="preserve">ANSWER: </w:t>
      </w:r>
      <w:r w:rsidRPr="003F3C37">
        <w:rPr>
          <w:rFonts w:ascii="Times New Roman" w:hAnsi="Times New Roman" w:cs="Times New Roman"/>
          <w:b/>
          <w:bCs/>
          <w:color w:val="000000"/>
          <w:sz w:val="20"/>
          <w:szCs w:val="20"/>
          <w:u w:val="single"/>
        </w:rPr>
        <w:t>eigen</w:t>
      </w:r>
      <w:r w:rsidRPr="003F3C37">
        <w:rPr>
          <w:rFonts w:ascii="Times New Roman" w:hAnsi="Times New Roman" w:cs="Times New Roman"/>
          <w:color w:val="000000"/>
          <w:sz w:val="20"/>
          <w:szCs w:val="20"/>
        </w:rPr>
        <w:t>function [do not accept “eigenvalue”]</w:t>
      </w:r>
    </w:p>
    <w:p w14:paraId="6E1A3815" w14:textId="77777777" w:rsidR="003F3C37" w:rsidRPr="003F3C37" w:rsidRDefault="003F3C37" w:rsidP="003F3C37">
      <w:pPr>
        <w:rPr>
          <w:rFonts w:ascii="Times" w:hAnsi="Times" w:cs="Times New Roman"/>
          <w:sz w:val="20"/>
          <w:szCs w:val="20"/>
        </w:rPr>
      </w:pPr>
      <w:r w:rsidRPr="003F3C37">
        <w:rPr>
          <w:rFonts w:ascii="Times New Roman" w:hAnsi="Times New Roman" w:cs="Times New Roman"/>
          <w:color w:val="000000"/>
          <w:sz w:val="20"/>
          <w:szCs w:val="20"/>
        </w:rPr>
        <w:t>[10] According to this scientist's statistical interpretation of quantum mechanics, the eigenvalues corresponding to a given wave state represent—when normalized—the probability that the system will be observed in the that state.</w:t>
      </w:r>
    </w:p>
    <w:p w14:paraId="7EE67B48" w14:textId="77777777" w:rsidR="003F3C37" w:rsidRPr="003F3C37" w:rsidRDefault="003F3C37" w:rsidP="003F3C37">
      <w:pPr>
        <w:rPr>
          <w:rFonts w:ascii="Times" w:hAnsi="Times" w:cs="Times New Roman"/>
          <w:sz w:val="20"/>
          <w:szCs w:val="20"/>
        </w:rPr>
      </w:pPr>
      <w:r w:rsidRPr="003F3C37">
        <w:rPr>
          <w:rFonts w:ascii="Times New Roman" w:hAnsi="Times New Roman" w:cs="Times New Roman"/>
          <w:color w:val="000000"/>
          <w:sz w:val="20"/>
          <w:szCs w:val="20"/>
        </w:rPr>
        <w:t xml:space="preserve">ANSWER: Max </w:t>
      </w:r>
      <w:r w:rsidRPr="003F3C37">
        <w:rPr>
          <w:rFonts w:ascii="Times New Roman" w:hAnsi="Times New Roman" w:cs="Times New Roman"/>
          <w:b/>
          <w:bCs/>
          <w:color w:val="000000"/>
          <w:sz w:val="20"/>
          <w:szCs w:val="20"/>
          <w:u w:val="single"/>
        </w:rPr>
        <w:t>Born</w:t>
      </w:r>
    </w:p>
    <w:p w14:paraId="6B146A85" w14:textId="77777777" w:rsidR="003F3C37" w:rsidRPr="003F3C37" w:rsidRDefault="003F3C37" w:rsidP="003F3C37">
      <w:pPr>
        <w:rPr>
          <w:rFonts w:ascii="Times" w:hAnsi="Times" w:cs="Times New Roman"/>
          <w:sz w:val="20"/>
          <w:szCs w:val="20"/>
        </w:rPr>
      </w:pPr>
      <w:r w:rsidRPr="003F3C37">
        <w:rPr>
          <w:rFonts w:ascii="Times New Roman" w:hAnsi="Times New Roman" w:cs="Times New Roman"/>
          <w:color w:val="000000"/>
          <w:sz w:val="20"/>
          <w:szCs w:val="20"/>
        </w:rPr>
        <w:t>[10] This operator gives the time evolution of the wavefunction when it's not being observed and it can be represented by i h bar times the partial derivative with respect to time.</w:t>
      </w:r>
    </w:p>
    <w:p w14:paraId="094769C7" w14:textId="77777777" w:rsidR="003F3C37" w:rsidRPr="003F3C37" w:rsidRDefault="003F3C37" w:rsidP="003F3C37">
      <w:pPr>
        <w:rPr>
          <w:rFonts w:ascii="Times" w:eastAsia="Times New Roman" w:hAnsi="Times" w:cs="Times New Roman"/>
          <w:sz w:val="20"/>
          <w:szCs w:val="20"/>
        </w:rPr>
      </w:pPr>
      <w:r w:rsidRPr="003F3C37">
        <w:rPr>
          <w:rFonts w:ascii="Times New Roman" w:eastAsia="Times New Roman" w:hAnsi="Times New Roman" w:cs="Times New Roman"/>
          <w:color w:val="000000"/>
          <w:sz w:val="20"/>
          <w:szCs w:val="20"/>
        </w:rPr>
        <w:t xml:space="preserve">ANSWER: </w:t>
      </w:r>
      <w:r w:rsidRPr="003F3C37">
        <w:rPr>
          <w:rFonts w:ascii="Times New Roman" w:eastAsia="Times New Roman" w:hAnsi="Times New Roman" w:cs="Times New Roman"/>
          <w:b/>
          <w:bCs/>
          <w:color w:val="000000"/>
          <w:sz w:val="20"/>
          <w:szCs w:val="20"/>
          <w:u w:val="single"/>
        </w:rPr>
        <w:t>Hamiltonian</w:t>
      </w:r>
    </w:p>
    <w:p w14:paraId="3D14363E" w14:textId="4B71B267" w:rsidR="003F3C37" w:rsidRDefault="003F3C37" w:rsidP="00254A8A">
      <w:pPr>
        <w:tabs>
          <w:tab w:val="left" w:pos="1859"/>
        </w:tabs>
        <w:rPr>
          <w:rFonts w:ascii="Times New Roman" w:eastAsia="Times New Roman" w:hAnsi="Times New Roman" w:cs="Times New Roman"/>
          <w:color w:val="000000"/>
          <w:sz w:val="20"/>
          <w:szCs w:val="20"/>
        </w:rPr>
      </w:pPr>
    </w:p>
    <w:p w14:paraId="457C6204" w14:textId="77777777" w:rsidR="002E3D5A" w:rsidRPr="002E3D5A" w:rsidRDefault="002E3D5A" w:rsidP="002E3D5A">
      <w:pPr>
        <w:pStyle w:val="NormalWeb"/>
        <w:spacing w:before="0" w:beforeAutospacing="0" w:after="0" w:afterAutospacing="0"/>
      </w:pPr>
      <w:r>
        <w:rPr>
          <w:rFonts w:ascii="Times New Roman" w:eastAsia="Times New Roman" w:hAnsi="Times New Roman"/>
          <w:color w:val="000000"/>
        </w:rPr>
        <w:t xml:space="preserve">24. </w:t>
      </w:r>
      <w:r w:rsidRPr="002E3D5A">
        <w:rPr>
          <w:rFonts w:ascii="Times New Roman" w:hAnsi="Times New Roman"/>
          <w:color w:val="000000"/>
        </w:rPr>
        <w:t>For 10 points each, answer some questions about TV aired on HBO</w:t>
      </w:r>
    </w:p>
    <w:p w14:paraId="4FC90400" w14:textId="77777777" w:rsidR="002E3D5A" w:rsidRPr="002E3D5A" w:rsidRDefault="002E3D5A" w:rsidP="002E3D5A">
      <w:pPr>
        <w:rPr>
          <w:rFonts w:ascii="Times" w:hAnsi="Times" w:cs="Times New Roman"/>
          <w:sz w:val="20"/>
          <w:szCs w:val="20"/>
        </w:rPr>
      </w:pPr>
      <w:r w:rsidRPr="002E3D5A">
        <w:rPr>
          <w:rFonts w:ascii="Times New Roman" w:hAnsi="Times New Roman" w:cs="Times New Roman"/>
          <w:color w:val="000000"/>
          <w:sz w:val="20"/>
          <w:szCs w:val="20"/>
        </w:rPr>
        <w:t xml:space="preserve">[10] Currently the most popular HBO enterprise, this show is based on the fantasy series by George RR Martin, with awesome characters like Petyr Baelish and totally boring characters like Daenerys Targaryen. </w:t>
      </w:r>
    </w:p>
    <w:p w14:paraId="6DAB57F4" w14:textId="44117E76" w:rsidR="002E3D5A" w:rsidRPr="002E3D5A" w:rsidRDefault="002E3D5A" w:rsidP="002E3D5A">
      <w:pPr>
        <w:rPr>
          <w:rFonts w:ascii="Times" w:hAnsi="Times" w:cs="Times New Roman"/>
          <w:sz w:val="20"/>
          <w:szCs w:val="20"/>
        </w:rPr>
      </w:pPr>
      <w:r w:rsidRPr="002E3D5A">
        <w:rPr>
          <w:rFonts w:ascii="Times New Roman" w:hAnsi="Times New Roman" w:cs="Times New Roman"/>
          <w:color w:val="000000"/>
          <w:sz w:val="20"/>
          <w:szCs w:val="20"/>
        </w:rPr>
        <w:t xml:space="preserve">ANSWER: </w:t>
      </w:r>
      <w:r w:rsidRPr="002E3D5A">
        <w:rPr>
          <w:rFonts w:ascii="Times New Roman" w:hAnsi="Times New Roman" w:cs="Times New Roman"/>
          <w:b/>
          <w:bCs/>
          <w:i/>
          <w:iCs/>
          <w:color w:val="000000"/>
          <w:sz w:val="20"/>
          <w:szCs w:val="20"/>
          <w:u w:val="single"/>
        </w:rPr>
        <w:t>Game of Thrones</w:t>
      </w:r>
      <w:r w:rsidRPr="002E3D5A">
        <w:rPr>
          <w:rFonts w:ascii="Times New Roman" w:hAnsi="Times New Roman" w:cs="Times New Roman"/>
          <w:color w:val="000000"/>
          <w:sz w:val="20"/>
          <w:szCs w:val="20"/>
        </w:rPr>
        <w:t xml:space="preserve"> [</w:t>
      </w:r>
      <w:r>
        <w:rPr>
          <w:rFonts w:ascii="Times New Roman" w:hAnsi="Times New Roman" w:cs="Times New Roman"/>
          <w:color w:val="000000"/>
          <w:sz w:val="20"/>
          <w:szCs w:val="20"/>
        </w:rPr>
        <w:t>d</w:t>
      </w:r>
      <w:r w:rsidRPr="002E3D5A">
        <w:rPr>
          <w:rFonts w:ascii="Times New Roman" w:hAnsi="Times New Roman" w:cs="Times New Roman"/>
          <w:color w:val="000000"/>
          <w:sz w:val="20"/>
          <w:szCs w:val="20"/>
        </w:rPr>
        <w:t xml:space="preserve">o not accept or prompt on </w:t>
      </w:r>
      <w:r w:rsidRPr="002E3D5A">
        <w:rPr>
          <w:rFonts w:ascii="Times New Roman" w:hAnsi="Times New Roman" w:cs="Times New Roman"/>
          <w:i/>
          <w:iCs/>
          <w:color w:val="000000"/>
          <w:sz w:val="20"/>
          <w:szCs w:val="20"/>
        </w:rPr>
        <w:t>A Song of Ice and Fire</w:t>
      </w:r>
      <w:r w:rsidRPr="002E3D5A">
        <w:rPr>
          <w:rFonts w:ascii="Times New Roman" w:hAnsi="Times New Roman" w:cs="Times New Roman"/>
          <w:color w:val="000000"/>
          <w:sz w:val="20"/>
          <w:szCs w:val="20"/>
        </w:rPr>
        <w:t xml:space="preserve">] </w:t>
      </w:r>
    </w:p>
    <w:p w14:paraId="615A1151" w14:textId="77777777" w:rsidR="002E3D5A" w:rsidRPr="002E3D5A" w:rsidRDefault="002E3D5A" w:rsidP="002E3D5A">
      <w:pPr>
        <w:rPr>
          <w:rFonts w:ascii="Times" w:hAnsi="Times" w:cs="Times New Roman"/>
          <w:sz w:val="20"/>
          <w:szCs w:val="20"/>
        </w:rPr>
      </w:pPr>
      <w:r w:rsidRPr="002E3D5A">
        <w:rPr>
          <w:rFonts w:ascii="Times New Roman" w:hAnsi="Times New Roman" w:cs="Times New Roman"/>
          <w:color w:val="000000"/>
          <w:sz w:val="20"/>
          <w:szCs w:val="20"/>
        </w:rPr>
        <w:t xml:space="preserve">[10] This actor portrayed David Fisher, a gay funeral director who was once carjacked and forced to smoke crack after picking up a stranded driver, on the hit series </w:t>
      </w:r>
      <w:r w:rsidRPr="002E3D5A">
        <w:rPr>
          <w:rFonts w:ascii="Times New Roman" w:hAnsi="Times New Roman" w:cs="Times New Roman"/>
          <w:i/>
          <w:iCs/>
          <w:color w:val="000000"/>
          <w:sz w:val="20"/>
          <w:szCs w:val="20"/>
        </w:rPr>
        <w:t>Six Feet Under</w:t>
      </w:r>
      <w:r w:rsidRPr="002E3D5A">
        <w:rPr>
          <w:rFonts w:ascii="Times New Roman" w:hAnsi="Times New Roman" w:cs="Times New Roman"/>
          <w:color w:val="000000"/>
          <w:sz w:val="20"/>
          <w:szCs w:val="20"/>
        </w:rPr>
        <w:t>.</w:t>
      </w:r>
    </w:p>
    <w:p w14:paraId="57573CFF" w14:textId="77777777" w:rsidR="002E3D5A" w:rsidRPr="002E3D5A" w:rsidRDefault="002E3D5A" w:rsidP="002E3D5A">
      <w:pPr>
        <w:rPr>
          <w:rFonts w:ascii="Times" w:hAnsi="Times" w:cs="Times New Roman"/>
          <w:sz w:val="20"/>
          <w:szCs w:val="20"/>
        </w:rPr>
      </w:pPr>
      <w:r w:rsidRPr="002E3D5A">
        <w:rPr>
          <w:rFonts w:ascii="Times New Roman" w:hAnsi="Times New Roman" w:cs="Times New Roman"/>
          <w:color w:val="000000"/>
          <w:sz w:val="20"/>
          <w:szCs w:val="20"/>
        </w:rPr>
        <w:t xml:space="preserve">ANSWER: Michael C. </w:t>
      </w:r>
      <w:r w:rsidRPr="002E3D5A">
        <w:rPr>
          <w:rFonts w:ascii="Times New Roman" w:hAnsi="Times New Roman" w:cs="Times New Roman"/>
          <w:b/>
          <w:bCs/>
          <w:color w:val="000000"/>
          <w:sz w:val="20"/>
          <w:szCs w:val="20"/>
          <w:u w:val="single"/>
        </w:rPr>
        <w:t>Hall</w:t>
      </w:r>
    </w:p>
    <w:p w14:paraId="48CBE40B" w14:textId="77777777" w:rsidR="002E3D5A" w:rsidRPr="002E3D5A" w:rsidRDefault="002E3D5A" w:rsidP="002E3D5A">
      <w:pPr>
        <w:rPr>
          <w:rFonts w:ascii="Times" w:hAnsi="Times" w:cs="Times New Roman"/>
          <w:sz w:val="20"/>
          <w:szCs w:val="20"/>
        </w:rPr>
      </w:pPr>
      <w:r w:rsidRPr="002E3D5A">
        <w:rPr>
          <w:rFonts w:ascii="Times New Roman" w:hAnsi="Times New Roman" w:cs="Times New Roman"/>
          <w:color w:val="000000"/>
          <w:sz w:val="20"/>
          <w:szCs w:val="20"/>
        </w:rPr>
        <w:t>[10] Set to premier its third and final season in the fall, this series features Jeff Daniels as anchor for Atlantis Cable News. Other cast members include Olivia Munn as an economic analyst and Emily Mortimer as the executive producer.</w:t>
      </w:r>
    </w:p>
    <w:p w14:paraId="50F858EE" w14:textId="77777777" w:rsidR="002E3D5A" w:rsidRPr="002E3D5A" w:rsidRDefault="002E3D5A" w:rsidP="002E3D5A">
      <w:pPr>
        <w:rPr>
          <w:rFonts w:ascii="Times" w:eastAsia="Times New Roman" w:hAnsi="Times" w:cs="Times New Roman"/>
          <w:sz w:val="20"/>
          <w:szCs w:val="20"/>
        </w:rPr>
      </w:pPr>
      <w:r w:rsidRPr="002E3D5A">
        <w:rPr>
          <w:rFonts w:ascii="Times New Roman" w:eastAsia="Times New Roman" w:hAnsi="Times New Roman" w:cs="Times New Roman"/>
          <w:color w:val="000000"/>
          <w:sz w:val="20"/>
          <w:szCs w:val="20"/>
        </w:rPr>
        <w:t xml:space="preserve">ANSWER: </w:t>
      </w:r>
      <w:r w:rsidRPr="002E3D5A">
        <w:rPr>
          <w:rFonts w:ascii="Times New Roman" w:eastAsia="Times New Roman" w:hAnsi="Times New Roman" w:cs="Times New Roman"/>
          <w:b/>
          <w:bCs/>
          <w:i/>
          <w:iCs/>
          <w:color w:val="000000"/>
          <w:sz w:val="20"/>
          <w:szCs w:val="20"/>
          <w:u w:val="single"/>
        </w:rPr>
        <w:t>The Newsroom</w:t>
      </w:r>
    </w:p>
    <w:p w14:paraId="3F3FB6BB" w14:textId="768A80C0" w:rsidR="002365A4" w:rsidRPr="00AD0FD1" w:rsidRDefault="002365A4" w:rsidP="00254A8A">
      <w:pPr>
        <w:tabs>
          <w:tab w:val="left" w:pos="1859"/>
        </w:tabs>
        <w:rPr>
          <w:rFonts w:ascii="Times New Roman" w:hAnsi="Times New Roman" w:cs="Times New Roman"/>
          <w:sz w:val="20"/>
          <w:szCs w:val="20"/>
        </w:rPr>
      </w:pPr>
    </w:p>
    <w:sectPr w:rsidR="002365A4" w:rsidRPr="00AD0FD1" w:rsidSect="003F3C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17"/>
    <w:rsid w:val="00016011"/>
    <w:rsid w:val="00063E94"/>
    <w:rsid w:val="000D59B8"/>
    <w:rsid w:val="000E3806"/>
    <w:rsid w:val="0012006B"/>
    <w:rsid w:val="00184E19"/>
    <w:rsid w:val="002365A4"/>
    <w:rsid w:val="00237E12"/>
    <w:rsid w:val="002445C2"/>
    <w:rsid w:val="00254A8A"/>
    <w:rsid w:val="002A0A34"/>
    <w:rsid w:val="002C3C1B"/>
    <w:rsid w:val="002E3D5A"/>
    <w:rsid w:val="00390EDF"/>
    <w:rsid w:val="00394BBA"/>
    <w:rsid w:val="003E43E3"/>
    <w:rsid w:val="003F3C37"/>
    <w:rsid w:val="00437535"/>
    <w:rsid w:val="00441182"/>
    <w:rsid w:val="00516617"/>
    <w:rsid w:val="0054439B"/>
    <w:rsid w:val="00576BB7"/>
    <w:rsid w:val="005D672C"/>
    <w:rsid w:val="005E52A0"/>
    <w:rsid w:val="005F1871"/>
    <w:rsid w:val="00647A1B"/>
    <w:rsid w:val="00695F06"/>
    <w:rsid w:val="006A3F93"/>
    <w:rsid w:val="006B679A"/>
    <w:rsid w:val="006C0037"/>
    <w:rsid w:val="00701FE4"/>
    <w:rsid w:val="008069B0"/>
    <w:rsid w:val="00843490"/>
    <w:rsid w:val="00870476"/>
    <w:rsid w:val="008B3D54"/>
    <w:rsid w:val="00932648"/>
    <w:rsid w:val="009A7FC4"/>
    <w:rsid w:val="009F3AA9"/>
    <w:rsid w:val="00A67401"/>
    <w:rsid w:val="00A7190F"/>
    <w:rsid w:val="00A9460E"/>
    <w:rsid w:val="00AD0FD1"/>
    <w:rsid w:val="00BE50FD"/>
    <w:rsid w:val="00BF612E"/>
    <w:rsid w:val="00C10FB9"/>
    <w:rsid w:val="00C46904"/>
    <w:rsid w:val="00C46B64"/>
    <w:rsid w:val="00DC1839"/>
    <w:rsid w:val="00E03A7A"/>
    <w:rsid w:val="00E65658"/>
    <w:rsid w:val="00EF410A"/>
    <w:rsid w:val="00F950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3CD529"/>
  <w14:defaultImageDpi w14:val="300"/>
  <w15:docId w15:val="{C61A412D-76B2-40A5-967E-CA1AB7C17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661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745">
      <w:bodyDiv w:val="1"/>
      <w:marLeft w:val="0"/>
      <w:marRight w:val="0"/>
      <w:marTop w:val="0"/>
      <w:marBottom w:val="0"/>
      <w:divBdr>
        <w:top w:val="none" w:sz="0" w:space="0" w:color="auto"/>
        <w:left w:val="none" w:sz="0" w:space="0" w:color="auto"/>
        <w:bottom w:val="none" w:sz="0" w:space="0" w:color="auto"/>
        <w:right w:val="none" w:sz="0" w:space="0" w:color="auto"/>
      </w:divBdr>
    </w:div>
    <w:div w:id="4403374">
      <w:bodyDiv w:val="1"/>
      <w:marLeft w:val="0"/>
      <w:marRight w:val="0"/>
      <w:marTop w:val="0"/>
      <w:marBottom w:val="0"/>
      <w:divBdr>
        <w:top w:val="none" w:sz="0" w:space="0" w:color="auto"/>
        <w:left w:val="none" w:sz="0" w:space="0" w:color="auto"/>
        <w:bottom w:val="none" w:sz="0" w:space="0" w:color="auto"/>
        <w:right w:val="none" w:sz="0" w:space="0" w:color="auto"/>
      </w:divBdr>
    </w:div>
    <w:div w:id="33039288">
      <w:bodyDiv w:val="1"/>
      <w:marLeft w:val="0"/>
      <w:marRight w:val="0"/>
      <w:marTop w:val="0"/>
      <w:marBottom w:val="0"/>
      <w:divBdr>
        <w:top w:val="none" w:sz="0" w:space="0" w:color="auto"/>
        <w:left w:val="none" w:sz="0" w:space="0" w:color="auto"/>
        <w:bottom w:val="none" w:sz="0" w:space="0" w:color="auto"/>
        <w:right w:val="none" w:sz="0" w:space="0" w:color="auto"/>
      </w:divBdr>
    </w:div>
    <w:div w:id="44566628">
      <w:bodyDiv w:val="1"/>
      <w:marLeft w:val="0"/>
      <w:marRight w:val="0"/>
      <w:marTop w:val="0"/>
      <w:marBottom w:val="0"/>
      <w:divBdr>
        <w:top w:val="none" w:sz="0" w:space="0" w:color="auto"/>
        <w:left w:val="none" w:sz="0" w:space="0" w:color="auto"/>
        <w:bottom w:val="none" w:sz="0" w:space="0" w:color="auto"/>
        <w:right w:val="none" w:sz="0" w:space="0" w:color="auto"/>
      </w:divBdr>
    </w:div>
    <w:div w:id="113257727">
      <w:bodyDiv w:val="1"/>
      <w:marLeft w:val="0"/>
      <w:marRight w:val="0"/>
      <w:marTop w:val="0"/>
      <w:marBottom w:val="0"/>
      <w:divBdr>
        <w:top w:val="none" w:sz="0" w:space="0" w:color="auto"/>
        <w:left w:val="none" w:sz="0" w:space="0" w:color="auto"/>
        <w:bottom w:val="none" w:sz="0" w:space="0" w:color="auto"/>
        <w:right w:val="none" w:sz="0" w:space="0" w:color="auto"/>
      </w:divBdr>
    </w:div>
    <w:div w:id="151989034">
      <w:bodyDiv w:val="1"/>
      <w:marLeft w:val="0"/>
      <w:marRight w:val="0"/>
      <w:marTop w:val="0"/>
      <w:marBottom w:val="0"/>
      <w:divBdr>
        <w:top w:val="none" w:sz="0" w:space="0" w:color="auto"/>
        <w:left w:val="none" w:sz="0" w:space="0" w:color="auto"/>
        <w:bottom w:val="none" w:sz="0" w:space="0" w:color="auto"/>
        <w:right w:val="none" w:sz="0" w:space="0" w:color="auto"/>
      </w:divBdr>
    </w:div>
    <w:div w:id="292368018">
      <w:bodyDiv w:val="1"/>
      <w:marLeft w:val="0"/>
      <w:marRight w:val="0"/>
      <w:marTop w:val="0"/>
      <w:marBottom w:val="0"/>
      <w:divBdr>
        <w:top w:val="none" w:sz="0" w:space="0" w:color="auto"/>
        <w:left w:val="none" w:sz="0" w:space="0" w:color="auto"/>
        <w:bottom w:val="none" w:sz="0" w:space="0" w:color="auto"/>
        <w:right w:val="none" w:sz="0" w:space="0" w:color="auto"/>
      </w:divBdr>
    </w:div>
    <w:div w:id="301035741">
      <w:bodyDiv w:val="1"/>
      <w:marLeft w:val="0"/>
      <w:marRight w:val="0"/>
      <w:marTop w:val="0"/>
      <w:marBottom w:val="0"/>
      <w:divBdr>
        <w:top w:val="none" w:sz="0" w:space="0" w:color="auto"/>
        <w:left w:val="none" w:sz="0" w:space="0" w:color="auto"/>
        <w:bottom w:val="none" w:sz="0" w:space="0" w:color="auto"/>
        <w:right w:val="none" w:sz="0" w:space="0" w:color="auto"/>
      </w:divBdr>
    </w:div>
    <w:div w:id="340668039">
      <w:bodyDiv w:val="1"/>
      <w:marLeft w:val="0"/>
      <w:marRight w:val="0"/>
      <w:marTop w:val="0"/>
      <w:marBottom w:val="0"/>
      <w:divBdr>
        <w:top w:val="none" w:sz="0" w:space="0" w:color="auto"/>
        <w:left w:val="none" w:sz="0" w:space="0" w:color="auto"/>
        <w:bottom w:val="none" w:sz="0" w:space="0" w:color="auto"/>
        <w:right w:val="none" w:sz="0" w:space="0" w:color="auto"/>
      </w:divBdr>
    </w:div>
    <w:div w:id="362827564">
      <w:bodyDiv w:val="1"/>
      <w:marLeft w:val="0"/>
      <w:marRight w:val="0"/>
      <w:marTop w:val="0"/>
      <w:marBottom w:val="0"/>
      <w:divBdr>
        <w:top w:val="none" w:sz="0" w:space="0" w:color="auto"/>
        <w:left w:val="none" w:sz="0" w:space="0" w:color="auto"/>
        <w:bottom w:val="none" w:sz="0" w:space="0" w:color="auto"/>
        <w:right w:val="none" w:sz="0" w:space="0" w:color="auto"/>
      </w:divBdr>
    </w:div>
    <w:div w:id="362898727">
      <w:bodyDiv w:val="1"/>
      <w:marLeft w:val="0"/>
      <w:marRight w:val="0"/>
      <w:marTop w:val="0"/>
      <w:marBottom w:val="0"/>
      <w:divBdr>
        <w:top w:val="none" w:sz="0" w:space="0" w:color="auto"/>
        <w:left w:val="none" w:sz="0" w:space="0" w:color="auto"/>
        <w:bottom w:val="none" w:sz="0" w:space="0" w:color="auto"/>
        <w:right w:val="none" w:sz="0" w:space="0" w:color="auto"/>
      </w:divBdr>
    </w:div>
    <w:div w:id="384766909">
      <w:bodyDiv w:val="1"/>
      <w:marLeft w:val="0"/>
      <w:marRight w:val="0"/>
      <w:marTop w:val="0"/>
      <w:marBottom w:val="0"/>
      <w:divBdr>
        <w:top w:val="none" w:sz="0" w:space="0" w:color="auto"/>
        <w:left w:val="none" w:sz="0" w:space="0" w:color="auto"/>
        <w:bottom w:val="none" w:sz="0" w:space="0" w:color="auto"/>
        <w:right w:val="none" w:sz="0" w:space="0" w:color="auto"/>
      </w:divBdr>
    </w:div>
    <w:div w:id="401830780">
      <w:bodyDiv w:val="1"/>
      <w:marLeft w:val="0"/>
      <w:marRight w:val="0"/>
      <w:marTop w:val="0"/>
      <w:marBottom w:val="0"/>
      <w:divBdr>
        <w:top w:val="none" w:sz="0" w:space="0" w:color="auto"/>
        <w:left w:val="none" w:sz="0" w:space="0" w:color="auto"/>
        <w:bottom w:val="none" w:sz="0" w:space="0" w:color="auto"/>
        <w:right w:val="none" w:sz="0" w:space="0" w:color="auto"/>
      </w:divBdr>
    </w:div>
    <w:div w:id="414011049">
      <w:bodyDiv w:val="1"/>
      <w:marLeft w:val="0"/>
      <w:marRight w:val="0"/>
      <w:marTop w:val="0"/>
      <w:marBottom w:val="0"/>
      <w:divBdr>
        <w:top w:val="none" w:sz="0" w:space="0" w:color="auto"/>
        <w:left w:val="none" w:sz="0" w:space="0" w:color="auto"/>
        <w:bottom w:val="none" w:sz="0" w:space="0" w:color="auto"/>
        <w:right w:val="none" w:sz="0" w:space="0" w:color="auto"/>
      </w:divBdr>
    </w:div>
    <w:div w:id="471874937">
      <w:bodyDiv w:val="1"/>
      <w:marLeft w:val="0"/>
      <w:marRight w:val="0"/>
      <w:marTop w:val="0"/>
      <w:marBottom w:val="0"/>
      <w:divBdr>
        <w:top w:val="none" w:sz="0" w:space="0" w:color="auto"/>
        <w:left w:val="none" w:sz="0" w:space="0" w:color="auto"/>
        <w:bottom w:val="none" w:sz="0" w:space="0" w:color="auto"/>
        <w:right w:val="none" w:sz="0" w:space="0" w:color="auto"/>
      </w:divBdr>
    </w:div>
    <w:div w:id="503281193">
      <w:bodyDiv w:val="1"/>
      <w:marLeft w:val="0"/>
      <w:marRight w:val="0"/>
      <w:marTop w:val="0"/>
      <w:marBottom w:val="0"/>
      <w:divBdr>
        <w:top w:val="none" w:sz="0" w:space="0" w:color="auto"/>
        <w:left w:val="none" w:sz="0" w:space="0" w:color="auto"/>
        <w:bottom w:val="none" w:sz="0" w:space="0" w:color="auto"/>
        <w:right w:val="none" w:sz="0" w:space="0" w:color="auto"/>
      </w:divBdr>
    </w:div>
    <w:div w:id="596988457">
      <w:bodyDiv w:val="1"/>
      <w:marLeft w:val="0"/>
      <w:marRight w:val="0"/>
      <w:marTop w:val="0"/>
      <w:marBottom w:val="0"/>
      <w:divBdr>
        <w:top w:val="none" w:sz="0" w:space="0" w:color="auto"/>
        <w:left w:val="none" w:sz="0" w:space="0" w:color="auto"/>
        <w:bottom w:val="none" w:sz="0" w:space="0" w:color="auto"/>
        <w:right w:val="none" w:sz="0" w:space="0" w:color="auto"/>
      </w:divBdr>
    </w:div>
    <w:div w:id="612831196">
      <w:bodyDiv w:val="1"/>
      <w:marLeft w:val="0"/>
      <w:marRight w:val="0"/>
      <w:marTop w:val="0"/>
      <w:marBottom w:val="0"/>
      <w:divBdr>
        <w:top w:val="none" w:sz="0" w:space="0" w:color="auto"/>
        <w:left w:val="none" w:sz="0" w:space="0" w:color="auto"/>
        <w:bottom w:val="none" w:sz="0" w:space="0" w:color="auto"/>
        <w:right w:val="none" w:sz="0" w:space="0" w:color="auto"/>
      </w:divBdr>
    </w:div>
    <w:div w:id="680935957">
      <w:bodyDiv w:val="1"/>
      <w:marLeft w:val="0"/>
      <w:marRight w:val="0"/>
      <w:marTop w:val="0"/>
      <w:marBottom w:val="0"/>
      <w:divBdr>
        <w:top w:val="none" w:sz="0" w:space="0" w:color="auto"/>
        <w:left w:val="none" w:sz="0" w:space="0" w:color="auto"/>
        <w:bottom w:val="none" w:sz="0" w:space="0" w:color="auto"/>
        <w:right w:val="none" w:sz="0" w:space="0" w:color="auto"/>
      </w:divBdr>
    </w:div>
    <w:div w:id="708996568">
      <w:bodyDiv w:val="1"/>
      <w:marLeft w:val="0"/>
      <w:marRight w:val="0"/>
      <w:marTop w:val="0"/>
      <w:marBottom w:val="0"/>
      <w:divBdr>
        <w:top w:val="none" w:sz="0" w:space="0" w:color="auto"/>
        <w:left w:val="none" w:sz="0" w:space="0" w:color="auto"/>
        <w:bottom w:val="none" w:sz="0" w:space="0" w:color="auto"/>
        <w:right w:val="none" w:sz="0" w:space="0" w:color="auto"/>
      </w:divBdr>
    </w:div>
    <w:div w:id="715397838">
      <w:bodyDiv w:val="1"/>
      <w:marLeft w:val="0"/>
      <w:marRight w:val="0"/>
      <w:marTop w:val="0"/>
      <w:marBottom w:val="0"/>
      <w:divBdr>
        <w:top w:val="none" w:sz="0" w:space="0" w:color="auto"/>
        <w:left w:val="none" w:sz="0" w:space="0" w:color="auto"/>
        <w:bottom w:val="none" w:sz="0" w:space="0" w:color="auto"/>
        <w:right w:val="none" w:sz="0" w:space="0" w:color="auto"/>
      </w:divBdr>
    </w:div>
    <w:div w:id="740445172">
      <w:bodyDiv w:val="1"/>
      <w:marLeft w:val="0"/>
      <w:marRight w:val="0"/>
      <w:marTop w:val="0"/>
      <w:marBottom w:val="0"/>
      <w:divBdr>
        <w:top w:val="none" w:sz="0" w:space="0" w:color="auto"/>
        <w:left w:val="none" w:sz="0" w:space="0" w:color="auto"/>
        <w:bottom w:val="none" w:sz="0" w:space="0" w:color="auto"/>
        <w:right w:val="none" w:sz="0" w:space="0" w:color="auto"/>
      </w:divBdr>
    </w:div>
    <w:div w:id="761997504">
      <w:bodyDiv w:val="1"/>
      <w:marLeft w:val="0"/>
      <w:marRight w:val="0"/>
      <w:marTop w:val="0"/>
      <w:marBottom w:val="0"/>
      <w:divBdr>
        <w:top w:val="none" w:sz="0" w:space="0" w:color="auto"/>
        <w:left w:val="none" w:sz="0" w:space="0" w:color="auto"/>
        <w:bottom w:val="none" w:sz="0" w:space="0" w:color="auto"/>
        <w:right w:val="none" w:sz="0" w:space="0" w:color="auto"/>
      </w:divBdr>
    </w:div>
    <w:div w:id="834733948">
      <w:bodyDiv w:val="1"/>
      <w:marLeft w:val="0"/>
      <w:marRight w:val="0"/>
      <w:marTop w:val="0"/>
      <w:marBottom w:val="0"/>
      <w:divBdr>
        <w:top w:val="none" w:sz="0" w:space="0" w:color="auto"/>
        <w:left w:val="none" w:sz="0" w:space="0" w:color="auto"/>
        <w:bottom w:val="none" w:sz="0" w:space="0" w:color="auto"/>
        <w:right w:val="none" w:sz="0" w:space="0" w:color="auto"/>
      </w:divBdr>
    </w:div>
    <w:div w:id="844515943">
      <w:bodyDiv w:val="1"/>
      <w:marLeft w:val="0"/>
      <w:marRight w:val="0"/>
      <w:marTop w:val="0"/>
      <w:marBottom w:val="0"/>
      <w:divBdr>
        <w:top w:val="none" w:sz="0" w:space="0" w:color="auto"/>
        <w:left w:val="none" w:sz="0" w:space="0" w:color="auto"/>
        <w:bottom w:val="none" w:sz="0" w:space="0" w:color="auto"/>
        <w:right w:val="none" w:sz="0" w:space="0" w:color="auto"/>
      </w:divBdr>
    </w:div>
    <w:div w:id="857112310">
      <w:bodyDiv w:val="1"/>
      <w:marLeft w:val="0"/>
      <w:marRight w:val="0"/>
      <w:marTop w:val="0"/>
      <w:marBottom w:val="0"/>
      <w:divBdr>
        <w:top w:val="none" w:sz="0" w:space="0" w:color="auto"/>
        <w:left w:val="none" w:sz="0" w:space="0" w:color="auto"/>
        <w:bottom w:val="none" w:sz="0" w:space="0" w:color="auto"/>
        <w:right w:val="none" w:sz="0" w:space="0" w:color="auto"/>
      </w:divBdr>
    </w:div>
    <w:div w:id="880478666">
      <w:bodyDiv w:val="1"/>
      <w:marLeft w:val="0"/>
      <w:marRight w:val="0"/>
      <w:marTop w:val="0"/>
      <w:marBottom w:val="0"/>
      <w:divBdr>
        <w:top w:val="none" w:sz="0" w:space="0" w:color="auto"/>
        <w:left w:val="none" w:sz="0" w:space="0" w:color="auto"/>
        <w:bottom w:val="none" w:sz="0" w:space="0" w:color="auto"/>
        <w:right w:val="none" w:sz="0" w:space="0" w:color="auto"/>
      </w:divBdr>
    </w:div>
    <w:div w:id="996689044">
      <w:bodyDiv w:val="1"/>
      <w:marLeft w:val="0"/>
      <w:marRight w:val="0"/>
      <w:marTop w:val="0"/>
      <w:marBottom w:val="0"/>
      <w:divBdr>
        <w:top w:val="none" w:sz="0" w:space="0" w:color="auto"/>
        <w:left w:val="none" w:sz="0" w:space="0" w:color="auto"/>
        <w:bottom w:val="none" w:sz="0" w:space="0" w:color="auto"/>
        <w:right w:val="none" w:sz="0" w:space="0" w:color="auto"/>
      </w:divBdr>
    </w:div>
    <w:div w:id="1041131958">
      <w:bodyDiv w:val="1"/>
      <w:marLeft w:val="0"/>
      <w:marRight w:val="0"/>
      <w:marTop w:val="0"/>
      <w:marBottom w:val="0"/>
      <w:divBdr>
        <w:top w:val="none" w:sz="0" w:space="0" w:color="auto"/>
        <w:left w:val="none" w:sz="0" w:space="0" w:color="auto"/>
        <w:bottom w:val="none" w:sz="0" w:space="0" w:color="auto"/>
        <w:right w:val="none" w:sz="0" w:space="0" w:color="auto"/>
      </w:divBdr>
    </w:div>
    <w:div w:id="1101102518">
      <w:bodyDiv w:val="1"/>
      <w:marLeft w:val="0"/>
      <w:marRight w:val="0"/>
      <w:marTop w:val="0"/>
      <w:marBottom w:val="0"/>
      <w:divBdr>
        <w:top w:val="none" w:sz="0" w:space="0" w:color="auto"/>
        <w:left w:val="none" w:sz="0" w:space="0" w:color="auto"/>
        <w:bottom w:val="none" w:sz="0" w:space="0" w:color="auto"/>
        <w:right w:val="none" w:sz="0" w:space="0" w:color="auto"/>
      </w:divBdr>
    </w:div>
    <w:div w:id="1140928009">
      <w:bodyDiv w:val="1"/>
      <w:marLeft w:val="0"/>
      <w:marRight w:val="0"/>
      <w:marTop w:val="0"/>
      <w:marBottom w:val="0"/>
      <w:divBdr>
        <w:top w:val="none" w:sz="0" w:space="0" w:color="auto"/>
        <w:left w:val="none" w:sz="0" w:space="0" w:color="auto"/>
        <w:bottom w:val="none" w:sz="0" w:space="0" w:color="auto"/>
        <w:right w:val="none" w:sz="0" w:space="0" w:color="auto"/>
      </w:divBdr>
    </w:div>
    <w:div w:id="1209029638">
      <w:bodyDiv w:val="1"/>
      <w:marLeft w:val="0"/>
      <w:marRight w:val="0"/>
      <w:marTop w:val="0"/>
      <w:marBottom w:val="0"/>
      <w:divBdr>
        <w:top w:val="none" w:sz="0" w:space="0" w:color="auto"/>
        <w:left w:val="none" w:sz="0" w:space="0" w:color="auto"/>
        <w:bottom w:val="none" w:sz="0" w:space="0" w:color="auto"/>
        <w:right w:val="none" w:sz="0" w:space="0" w:color="auto"/>
      </w:divBdr>
    </w:div>
    <w:div w:id="1240598601">
      <w:bodyDiv w:val="1"/>
      <w:marLeft w:val="0"/>
      <w:marRight w:val="0"/>
      <w:marTop w:val="0"/>
      <w:marBottom w:val="0"/>
      <w:divBdr>
        <w:top w:val="none" w:sz="0" w:space="0" w:color="auto"/>
        <w:left w:val="none" w:sz="0" w:space="0" w:color="auto"/>
        <w:bottom w:val="none" w:sz="0" w:space="0" w:color="auto"/>
        <w:right w:val="none" w:sz="0" w:space="0" w:color="auto"/>
      </w:divBdr>
    </w:div>
    <w:div w:id="1259485706">
      <w:bodyDiv w:val="1"/>
      <w:marLeft w:val="0"/>
      <w:marRight w:val="0"/>
      <w:marTop w:val="0"/>
      <w:marBottom w:val="0"/>
      <w:divBdr>
        <w:top w:val="none" w:sz="0" w:space="0" w:color="auto"/>
        <w:left w:val="none" w:sz="0" w:space="0" w:color="auto"/>
        <w:bottom w:val="none" w:sz="0" w:space="0" w:color="auto"/>
        <w:right w:val="none" w:sz="0" w:space="0" w:color="auto"/>
      </w:divBdr>
    </w:div>
    <w:div w:id="1283422043">
      <w:bodyDiv w:val="1"/>
      <w:marLeft w:val="0"/>
      <w:marRight w:val="0"/>
      <w:marTop w:val="0"/>
      <w:marBottom w:val="0"/>
      <w:divBdr>
        <w:top w:val="none" w:sz="0" w:space="0" w:color="auto"/>
        <w:left w:val="none" w:sz="0" w:space="0" w:color="auto"/>
        <w:bottom w:val="none" w:sz="0" w:space="0" w:color="auto"/>
        <w:right w:val="none" w:sz="0" w:space="0" w:color="auto"/>
      </w:divBdr>
    </w:div>
    <w:div w:id="1295208804">
      <w:bodyDiv w:val="1"/>
      <w:marLeft w:val="0"/>
      <w:marRight w:val="0"/>
      <w:marTop w:val="0"/>
      <w:marBottom w:val="0"/>
      <w:divBdr>
        <w:top w:val="none" w:sz="0" w:space="0" w:color="auto"/>
        <w:left w:val="none" w:sz="0" w:space="0" w:color="auto"/>
        <w:bottom w:val="none" w:sz="0" w:space="0" w:color="auto"/>
        <w:right w:val="none" w:sz="0" w:space="0" w:color="auto"/>
      </w:divBdr>
    </w:div>
    <w:div w:id="1365909061">
      <w:bodyDiv w:val="1"/>
      <w:marLeft w:val="0"/>
      <w:marRight w:val="0"/>
      <w:marTop w:val="0"/>
      <w:marBottom w:val="0"/>
      <w:divBdr>
        <w:top w:val="none" w:sz="0" w:space="0" w:color="auto"/>
        <w:left w:val="none" w:sz="0" w:space="0" w:color="auto"/>
        <w:bottom w:val="none" w:sz="0" w:space="0" w:color="auto"/>
        <w:right w:val="none" w:sz="0" w:space="0" w:color="auto"/>
      </w:divBdr>
    </w:div>
    <w:div w:id="1384594332">
      <w:bodyDiv w:val="1"/>
      <w:marLeft w:val="0"/>
      <w:marRight w:val="0"/>
      <w:marTop w:val="0"/>
      <w:marBottom w:val="0"/>
      <w:divBdr>
        <w:top w:val="none" w:sz="0" w:space="0" w:color="auto"/>
        <w:left w:val="none" w:sz="0" w:space="0" w:color="auto"/>
        <w:bottom w:val="none" w:sz="0" w:space="0" w:color="auto"/>
        <w:right w:val="none" w:sz="0" w:space="0" w:color="auto"/>
      </w:divBdr>
    </w:div>
    <w:div w:id="1404185380">
      <w:bodyDiv w:val="1"/>
      <w:marLeft w:val="0"/>
      <w:marRight w:val="0"/>
      <w:marTop w:val="0"/>
      <w:marBottom w:val="0"/>
      <w:divBdr>
        <w:top w:val="none" w:sz="0" w:space="0" w:color="auto"/>
        <w:left w:val="none" w:sz="0" w:space="0" w:color="auto"/>
        <w:bottom w:val="none" w:sz="0" w:space="0" w:color="auto"/>
        <w:right w:val="none" w:sz="0" w:space="0" w:color="auto"/>
      </w:divBdr>
    </w:div>
    <w:div w:id="1429353673">
      <w:bodyDiv w:val="1"/>
      <w:marLeft w:val="0"/>
      <w:marRight w:val="0"/>
      <w:marTop w:val="0"/>
      <w:marBottom w:val="0"/>
      <w:divBdr>
        <w:top w:val="none" w:sz="0" w:space="0" w:color="auto"/>
        <w:left w:val="none" w:sz="0" w:space="0" w:color="auto"/>
        <w:bottom w:val="none" w:sz="0" w:space="0" w:color="auto"/>
        <w:right w:val="none" w:sz="0" w:space="0" w:color="auto"/>
      </w:divBdr>
    </w:div>
    <w:div w:id="1431272160">
      <w:bodyDiv w:val="1"/>
      <w:marLeft w:val="0"/>
      <w:marRight w:val="0"/>
      <w:marTop w:val="0"/>
      <w:marBottom w:val="0"/>
      <w:divBdr>
        <w:top w:val="none" w:sz="0" w:space="0" w:color="auto"/>
        <w:left w:val="none" w:sz="0" w:space="0" w:color="auto"/>
        <w:bottom w:val="none" w:sz="0" w:space="0" w:color="auto"/>
        <w:right w:val="none" w:sz="0" w:space="0" w:color="auto"/>
      </w:divBdr>
    </w:div>
    <w:div w:id="1503011133">
      <w:bodyDiv w:val="1"/>
      <w:marLeft w:val="0"/>
      <w:marRight w:val="0"/>
      <w:marTop w:val="0"/>
      <w:marBottom w:val="0"/>
      <w:divBdr>
        <w:top w:val="none" w:sz="0" w:space="0" w:color="auto"/>
        <w:left w:val="none" w:sz="0" w:space="0" w:color="auto"/>
        <w:bottom w:val="none" w:sz="0" w:space="0" w:color="auto"/>
        <w:right w:val="none" w:sz="0" w:space="0" w:color="auto"/>
      </w:divBdr>
    </w:div>
    <w:div w:id="1504391373">
      <w:bodyDiv w:val="1"/>
      <w:marLeft w:val="0"/>
      <w:marRight w:val="0"/>
      <w:marTop w:val="0"/>
      <w:marBottom w:val="0"/>
      <w:divBdr>
        <w:top w:val="none" w:sz="0" w:space="0" w:color="auto"/>
        <w:left w:val="none" w:sz="0" w:space="0" w:color="auto"/>
        <w:bottom w:val="none" w:sz="0" w:space="0" w:color="auto"/>
        <w:right w:val="none" w:sz="0" w:space="0" w:color="auto"/>
      </w:divBdr>
    </w:div>
    <w:div w:id="1514033707">
      <w:bodyDiv w:val="1"/>
      <w:marLeft w:val="0"/>
      <w:marRight w:val="0"/>
      <w:marTop w:val="0"/>
      <w:marBottom w:val="0"/>
      <w:divBdr>
        <w:top w:val="none" w:sz="0" w:space="0" w:color="auto"/>
        <w:left w:val="none" w:sz="0" w:space="0" w:color="auto"/>
        <w:bottom w:val="none" w:sz="0" w:space="0" w:color="auto"/>
        <w:right w:val="none" w:sz="0" w:space="0" w:color="auto"/>
      </w:divBdr>
    </w:div>
    <w:div w:id="1578903739">
      <w:bodyDiv w:val="1"/>
      <w:marLeft w:val="0"/>
      <w:marRight w:val="0"/>
      <w:marTop w:val="0"/>
      <w:marBottom w:val="0"/>
      <w:divBdr>
        <w:top w:val="none" w:sz="0" w:space="0" w:color="auto"/>
        <w:left w:val="none" w:sz="0" w:space="0" w:color="auto"/>
        <w:bottom w:val="none" w:sz="0" w:space="0" w:color="auto"/>
        <w:right w:val="none" w:sz="0" w:space="0" w:color="auto"/>
      </w:divBdr>
    </w:div>
    <w:div w:id="1580402647">
      <w:bodyDiv w:val="1"/>
      <w:marLeft w:val="0"/>
      <w:marRight w:val="0"/>
      <w:marTop w:val="0"/>
      <w:marBottom w:val="0"/>
      <w:divBdr>
        <w:top w:val="none" w:sz="0" w:space="0" w:color="auto"/>
        <w:left w:val="none" w:sz="0" w:space="0" w:color="auto"/>
        <w:bottom w:val="none" w:sz="0" w:space="0" w:color="auto"/>
        <w:right w:val="none" w:sz="0" w:space="0" w:color="auto"/>
      </w:divBdr>
    </w:div>
    <w:div w:id="1583682371">
      <w:bodyDiv w:val="1"/>
      <w:marLeft w:val="0"/>
      <w:marRight w:val="0"/>
      <w:marTop w:val="0"/>
      <w:marBottom w:val="0"/>
      <w:divBdr>
        <w:top w:val="none" w:sz="0" w:space="0" w:color="auto"/>
        <w:left w:val="none" w:sz="0" w:space="0" w:color="auto"/>
        <w:bottom w:val="none" w:sz="0" w:space="0" w:color="auto"/>
        <w:right w:val="none" w:sz="0" w:space="0" w:color="auto"/>
      </w:divBdr>
    </w:div>
    <w:div w:id="1724401006">
      <w:bodyDiv w:val="1"/>
      <w:marLeft w:val="0"/>
      <w:marRight w:val="0"/>
      <w:marTop w:val="0"/>
      <w:marBottom w:val="0"/>
      <w:divBdr>
        <w:top w:val="none" w:sz="0" w:space="0" w:color="auto"/>
        <w:left w:val="none" w:sz="0" w:space="0" w:color="auto"/>
        <w:bottom w:val="none" w:sz="0" w:space="0" w:color="auto"/>
        <w:right w:val="none" w:sz="0" w:space="0" w:color="auto"/>
      </w:divBdr>
    </w:div>
    <w:div w:id="1783378269">
      <w:bodyDiv w:val="1"/>
      <w:marLeft w:val="0"/>
      <w:marRight w:val="0"/>
      <w:marTop w:val="0"/>
      <w:marBottom w:val="0"/>
      <w:divBdr>
        <w:top w:val="none" w:sz="0" w:space="0" w:color="auto"/>
        <w:left w:val="none" w:sz="0" w:space="0" w:color="auto"/>
        <w:bottom w:val="none" w:sz="0" w:space="0" w:color="auto"/>
        <w:right w:val="none" w:sz="0" w:space="0" w:color="auto"/>
      </w:divBdr>
    </w:div>
    <w:div w:id="1813594911">
      <w:bodyDiv w:val="1"/>
      <w:marLeft w:val="0"/>
      <w:marRight w:val="0"/>
      <w:marTop w:val="0"/>
      <w:marBottom w:val="0"/>
      <w:divBdr>
        <w:top w:val="none" w:sz="0" w:space="0" w:color="auto"/>
        <w:left w:val="none" w:sz="0" w:space="0" w:color="auto"/>
        <w:bottom w:val="none" w:sz="0" w:space="0" w:color="auto"/>
        <w:right w:val="none" w:sz="0" w:space="0" w:color="auto"/>
      </w:divBdr>
    </w:div>
    <w:div w:id="1871723909">
      <w:bodyDiv w:val="1"/>
      <w:marLeft w:val="0"/>
      <w:marRight w:val="0"/>
      <w:marTop w:val="0"/>
      <w:marBottom w:val="0"/>
      <w:divBdr>
        <w:top w:val="none" w:sz="0" w:space="0" w:color="auto"/>
        <w:left w:val="none" w:sz="0" w:space="0" w:color="auto"/>
        <w:bottom w:val="none" w:sz="0" w:space="0" w:color="auto"/>
        <w:right w:val="none" w:sz="0" w:space="0" w:color="auto"/>
      </w:divBdr>
    </w:div>
    <w:div w:id="1875774760">
      <w:bodyDiv w:val="1"/>
      <w:marLeft w:val="0"/>
      <w:marRight w:val="0"/>
      <w:marTop w:val="0"/>
      <w:marBottom w:val="0"/>
      <w:divBdr>
        <w:top w:val="none" w:sz="0" w:space="0" w:color="auto"/>
        <w:left w:val="none" w:sz="0" w:space="0" w:color="auto"/>
        <w:bottom w:val="none" w:sz="0" w:space="0" w:color="auto"/>
        <w:right w:val="none" w:sz="0" w:space="0" w:color="auto"/>
      </w:divBdr>
    </w:div>
    <w:div w:id="1900510226">
      <w:bodyDiv w:val="1"/>
      <w:marLeft w:val="0"/>
      <w:marRight w:val="0"/>
      <w:marTop w:val="0"/>
      <w:marBottom w:val="0"/>
      <w:divBdr>
        <w:top w:val="none" w:sz="0" w:space="0" w:color="auto"/>
        <w:left w:val="none" w:sz="0" w:space="0" w:color="auto"/>
        <w:bottom w:val="none" w:sz="0" w:space="0" w:color="auto"/>
        <w:right w:val="none" w:sz="0" w:space="0" w:color="auto"/>
      </w:divBdr>
    </w:div>
    <w:div w:id="1920750192">
      <w:bodyDiv w:val="1"/>
      <w:marLeft w:val="0"/>
      <w:marRight w:val="0"/>
      <w:marTop w:val="0"/>
      <w:marBottom w:val="0"/>
      <w:divBdr>
        <w:top w:val="none" w:sz="0" w:space="0" w:color="auto"/>
        <w:left w:val="none" w:sz="0" w:space="0" w:color="auto"/>
        <w:bottom w:val="none" w:sz="0" w:space="0" w:color="auto"/>
        <w:right w:val="none" w:sz="0" w:space="0" w:color="auto"/>
      </w:divBdr>
    </w:div>
    <w:div w:id="1931767571">
      <w:bodyDiv w:val="1"/>
      <w:marLeft w:val="0"/>
      <w:marRight w:val="0"/>
      <w:marTop w:val="0"/>
      <w:marBottom w:val="0"/>
      <w:divBdr>
        <w:top w:val="none" w:sz="0" w:space="0" w:color="auto"/>
        <w:left w:val="none" w:sz="0" w:space="0" w:color="auto"/>
        <w:bottom w:val="none" w:sz="0" w:space="0" w:color="auto"/>
        <w:right w:val="none" w:sz="0" w:space="0" w:color="auto"/>
      </w:divBdr>
    </w:div>
    <w:div w:id="1966159742">
      <w:bodyDiv w:val="1"/>
      <w:marLeft w:val="0"/>
      <w:marRight w:val="0"/>
      <w:marTop w:val="0"/>
      <w:marBottom w:val="0"/>
      <w:divBdr>
        <w:top w:val="none" w:sz="0" w:space="0" w:color="auto"/>
        <w:left w:val="none" w:sz="0" w:space="0" w:color="auto"/>
        <w:bottom w:val="none" w:sz="0" w:space="0" w:color="auto"/>
        <w:right w:val="none" w:sz="0" w:space="0" w:color="auto"/>
      </w:divBdr>
    </w:div>
    <w:div w:id="2002997257">
      <w:bodyDiv w:val="1"/>
      <w:marLeft w:val="0"/>
      <w:marRight w:val="0"/>
      <w:marTop w:val="0"/>
      <w:marBottom w:val="0"/>
      <w:divBdr>
        <w:top w:val="none" w:sz="0" w:space="0" w:color="auto"/>
        <w:left w:val="none" w:sz="0" w:space="0" w:color="auto"/>
        <w:bottom w:val="none" w:sz="0" w:space="0" w:color="auto"/>
        <w:right w:val="none" w:sz="0" w:space="0" w:color="auto"/>
      </w:divBdr>
    </w:div>
    <w:div w:id="2009479024">
      <w:bodyDiv w:val="1"/>
      <w:marLeft w:val="0"/>
      <w:marRight w:val="0"/>
      <w:marTop w:val="0"/>
      <w:marBottom w:val="0"/>
      <w:divBdr>
        <w:top w:val="none" w:sz="0" w:space="0" w:color="auto"/>
        <w:left w:val="none" w:sz="0" w:space="0" w:color="auto"/>
        <w:bottom w:val="none" w:sz="0" w:space="0" w:color="auto"/>
        <w:right w:val="none" w:sz="0" w:space="0" w:color="auto"/>
      </w:divBdr>
    </w:div>
    <w:div w:id="2015299243">
      <w:bodyDiv w:val="1"/>
      <w:marLeft w:val="0"/>
      <w:marRight w:val="0"/>
      <w:marTop w:val="0"/>
      <w:marBottom w:val="0"/>
      <w:divBdr>
        <w:top w:val="none" w:sz="0" w:space="0" w:color="auto"/>
        <w:left w:val="none" w:sz="0" w:space="0" w:color="auto"/>
        <w:bottom w:val="none" w:sz="0" w:space="0" w:color="auto"/>
        <w:right w:val="none" w:sz="0" w:space="0" w:color="auto"/>
      </w:divBdr>
    </w:div>
    <w:div w:id="2038509164">
      <w:bodyDiv w:val="1"/>
      <w:marLeft w:val="0"/>
      <w:marRight w:val="0"/>
      <w:marTop w:val="0"/>
      <w:marBottom w:val="0"/>
      <w:divBdr>
        <w:top w:val="none" w:sz="0" w:space="0" w:color="auto"/>
        <w:left w:val="none" w:sz="0" w:space="0" w:color="auto"/>
        <w:bottom w:val="none" w:sz="0" w:space="0" w:color="auto"/>
        <w:right w:val="none" w:sz="0" w:space="0" w:color="auto"/>
      </w:divBdr>
    </w:div>
    <w:div w:id="2137336756">
      <w:bodyDiv w:val="1"/>
      <w:marLeft w:val="0"/>
      <w:marRight w:val="0"/>
      <w:marTop w:val="0"/>
      <w:marBottom w:val="0"/>
      <w:divBdr>
        <w:top w:val="none" w:sz="0" w:space="0" w:color="auto"/>
        <w:left w:val="none" w:sz="0" w:space="0" w:color="auto"/>
        <w:bottom w:val="none" w:sz="0" w:space="0" w:color="auto"/>
        <w:right w:val="none" w:sz="0" w:space="0" w:color="auto"/>
      </w:divBdr>
    </w:div>
    <w:div w:id="21414574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C9D97-C155-4FA5-BE23-67D4682F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8</Pages>
  <Words>5499</Words>
  <Characters>31349</Characters>
  <Application>Microsoft Office Word</Application>
  <DocSecurity>0</DocSecurity>
  <Lines>261</Lines>
  <Paragraphs>73</Paragraphs>
  <ScaleCrop>false</ScaleCrop>
  <Company/>
  <LinksUpToDate>false</LinksUpToDate>
  <CharactersWithSpaces>36775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Joelle Smart</dc:creator>
  <cp:keywords/>
  <dc:description/>
  <cp:lastModifiedBy>Alejandro Lopez-Lago</cp:lastModifiedBy>
  <cp:revision>23</cp:revision>
  <dcterms:created xsi:type="dcterms:W3CDTF">2014-07-10T19:35:00Z</dcterms:created>
  <dcterms:modified xsi:type="dcterms:W3CDTF">2014-07-11T21:26:00Z</dcterms:modified>
</cp:coreProperties>
</file>