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b/>
          <w:color w:val="auto"/>
          <w:sz w:val="20"/>
        </w:rPr>
        <w:t>ACF Regionals 2015: A Livable Community</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b/>
          <w:color w:val="auto"/>
          <w:sz w:val="20"/>
        </w:rPr>
        <w:t xml:space="preserve">Packet by the University of Georgia </w:t>
      </w:r>
      <w:r w:rsidRPr="00083431">
        <w:rPr>
          <w:rFonts w:ascii="Times New Roman" w:eastAsia="Times New Roman" w:hAnsi="Times New Roman" w:cs="Times New Roman"/>
          <w:b/>
          <w:color w:val="auto"/>
          <w:sz w:val="20"/>
          <w:highlight w:val="white"/>
        </w:rPr>
        <w:t>(Jason Fern, Claire Garland, Evan Knox, Kailyn LaPorte, Julia Tallant), Ohio State (Koh Yamakawa and Wooju Lee), and Editors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b/>
          <w:color w:val="auto"/>
          <w:sz w:val="20"/>
        </w:rPr>
        <w:t>Edited by Matthew Jackson, Sarah Angelo, Tommy Casalaspi, Trevor Davis, Stephen Liu, and Sriram Pendyala</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b/>
          <w:color w:val="auto"/>
          <w:sz w:val="20"/>
        </w:rPr>
        <w:t>Tossups</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 This composition unusually contains both a three-voice movement in two-stave keyboard notation and a six-voice movement written out in open score. This composition includes a canon with the inscription "Quaerendo invenietis" and five "Canones Diversi" followed by a "Fuga Canonica in Epidiapente." It concludes with a four-movement "Sonata sopr’il Soggetto Reale" for transverse flute, violin, and basso continuo. This composition resulted fr</w:t>
      </w:r>
      <w:r w:rsidR="00B03BE9" w:rsidRPr="00083431">
        <w:rPr>
          <w:rFonts w:ascii="Times New Roman" w:eastAsia="Times New Roman" w:hAnsi="Times New Roman" w:cs="Times New Roman"/>
          <w:color w:val="auto"/>
          <w:sz w:val="20"/>
        </w:rPr>
        <w:t>om a visit to Potsdam, where its</w:t>
      </w:r>
      <w:r w:rsidRPr="00083431">
        <w:rPr>
          <w:rFonts w:ascii="Times New Roman" w:eastAsia="Times New Roman" w:hAnsi="Times New Roman" w:cs="Times New Roman"/>
          <w:color w:val="auto"/>
          <w:sz w:val="20"/>
        </w:rPr>
        <w:t xml:space="preserve"> composer was asked to improvise a three-voice fugue on a given theme, dubbed the "Thema Regium." For 10 points, name this collection of pieces by Johann Sebastian Bach based on a theme composed by Frederick the Great.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i/>
          <w:color w:val="auto"/>
          <w:sz w:val="20"/>
        </w:rPr>
        <w:t xml:space="preserve">The </w:t>
      </w:r>
      <w:r w:rsidRPr="00083431">
        <w:rPr>
          <w:rFonts w:ascii="Times New Roman" w:eastAsia="Times New Roman" w:hAnsi="Times New Roman" w:cs="Times New Roman"/>
          <w:b/>
          <w:i/>
          <w:color w:val="auto"/>
          <w:sz w:val="20"/>
          <w:u w:val="single"/>
        </w:rPr>
        <w:t>Musical Offering</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i/>
          <w:color w:val="auto"/>
          <w:sz w:val="20"/>
        </w:rPr>
        <w:t xml:space="preserve">Das </w:t>
      </w:r>
      <w:r w:rsidRPr="00083431">
        <w:rPr>
          <w:rFonts w:ascii="Times New Roman" w:eastAsia="Times New Roman" w:hAnsi="Times New Roman" w:cs="Times New Roman"/>
          <w:b/>
          <w:i/>
          <w:color w:val="auto"/>
          <w:sz w:val="20"/>
          <w:u w:val="single"/>
        </w:rPr>
        <w:t>Musikalische Opfer</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2. The title character of a story by this author is known only as "Honig" until he is several months old. In another story by this man, a narrator trying to reach the shore laments, "I have seen the best swimmers of my generation go under." In another story, he mixed notes such as "description of physical appearance and mannerisms is one of several standard methods of characterization" into the narrative. This author of "Ambrose His Mark"</w:t>
      </w:r>
      <w:r w:rsidR="0010631D" w:rsidRPr="00083431">
        <w:rPr>
          <w:rFonts w:ascii="Times New Roman" w:eastAsia="Times New Roman" w:hAnsi="Times New Roman" w:cs="Times New Roman"/>
          <w:color w:val="auto"/>
          <w:sz w:val="20"/>
        </w:rPr>
        <w:t xml:space="preserve"> wrote "Night-Sea Journey" about</w:t>
      </w:r>
      <w:r w:rsidRPr="00083431">
        <w:rPr>
          <w:rFonts w:ascii="Times New Roman" w:eastAsia="Times New Roman" w:hAnsi="Times New Roman" w:cs="Times New Roman"/>
          <w:color w:val="auto"/>
          <w:sz w:val="20"/>
        </w:rPr>
        <w:t xml:space="preserve"> sperm cells, and showed Magda on a trip to an Ocean City attraction in </w:t>
      </w:r>
      <w:r w:rsidRPr="00083431">
        <w:rPr>
          <w:rFonts w:ascii="Times New Roman" w:eastAsia="Times New Roman" w:hAnsi="Times New Roman" w:cs="Times New Roman"/>
          <w:i/>
          <w:color w:val="auto"/>
          <w:sz w:val="20"/>
        </w:rPr>
        <w:t xml:space="preserve">Lost in the Funhouse. </w:t>
      </w:r>
      <w:r w:rsidRPr="00083431">
        <w:rPr>
          <w:rFonts w:ascii="Times New Roman" w:eastAsia="Times New Roman" w:hAnsi="Times New Roman" w:cs="Times New Roman"/>
          <w:color w:val="auto"/>
          <w:sz w:val="20"/>
        </w:rPr>
        <w:t>In a novel by this author, Henry Burlingame looks for the truth about his birth and Ebenezer Cooke writes a satirical poem about colonial Maryland. For 10 points, name this postmodern</w:t>
      </w:r>
      <w:r w:rsidR="005513E7" w:rsidRPr="00083431">
        <w:rPr>
          <w:rFonts w:ascii="Times New Roman" w:eastAsia="Times New Roman" w:hAnsi="Times New Roman" w:cs="Times New Roman"/>
          <w:color w:val="auto"/>
          <w:sz w:val="20"/>
        </w:rPr>
        <w:t xml:space="preserve"> American</w:t>
      </w:r>
      <w:r w:rsidRPr="00083431">
        <w:rPr>
          <w:rFonts w:ascii="Times New Roman" w:eastAsia="Times New Roman" w:hAnsi="Times New Roman" w:cs="Times New Roman"/>
          <w:color w:val="auto"/>
          <w:sz w:val="20"/>
        </w:rPr>
        <w:t xml:space="preserve"> author of </w:t>
      </w:r>
      <w:r w:rsidRPr="00083431">
        <w:rPr>
          <w:rFonts w:ascii="Times New Roman" w:eastAsia="Times New Roman" w:hAnsi="Times New Roman" w:cs="Times New Roman"/>
          <w:i/>
          <w:color w:val="auto"/>
          <w:sz w:val="20"/>
        </w:rPr>
        <w:t>The Sot-Weed Factor</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John Simmons </w:t>
      </w:r>
      <w:r w:rsidRPr="00083431">
        <w:rPr>
          <w:rFonts w:ascii="Times New Roman" w:eastAsia="Times New Roman" w:hAnsi="Times New Roman" w:cs="Times New Roman"/>
          <w:b/>
          <w:color w:val="auto"/>
          <w:sz w:val="20"/>
          <w:u w:val="single"/>
        </w:rPr>
        <w:t>Barth</w:t>
      </w:r>
      <w:r w:rsidRPr="00083431">
        <w:rPr>
          <w:rFonts w:ascii="Times New Roman" w:eastAsia="Times New Roman" w:hAnsi="Times New Roman" w:cs="Times New Roman"/>
          <w:color w:val="auto"/>
          <w:sz w:val="20"/>
        </w:rPr>
        <w:t xml:space="preserve"> Jr.</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3. This book’</w:t>
      </w:r>
      <w:r w:rsidR="008F789A" w:rsidRPr="00083431">
        <w:rPr>
          <w:rFonts w:ascii="Times New Roman" w:eastAsia="Times New Roman" w:hAnsi="Times New Roman" w:cs="Times New Roman"/>
          <w:color w:val="auto"/>
          <w:sz w:val="20"/>
        </w:rPr>
        <w:t>s 29th chapter discusses "moods</w:t>
      </w:r>
      <w:r w:rsidRPr="00083431">
        <w:rPr>
          <w:rFonts w:ascii="Times New Roman" w:eastAsia="Times New Roman" w:hAnsi="Times New Roman" w:cs="Times New Roman"/>
          <w:color w:val="auto"/>
          <w:sz w:val="20"/>
        </w:rPr>
        <w:t xml:space="preserve">" which come "neither from outside nor from inside" those they affect. This book notes that individuals' "answerability" is weakened by the "idle talk" of a generic crowd called "the They." This book, which opens with a vexed quote in Greek from Plato’s </w:t>
      </w:r>
      <w:r w:rsidRPr="00083431">
        <w:rPr>
          <w:rFonts w:ascii="Times New Roman" w:eastAsia="Times New Roman" w:hAnsi="Times New Roman" w:cs="Times New Roman"/>
          <w:i/>
          <w:color w:val="auto"/>
          <w:sz w:val="20"/>
        </w:rPr>
        <w:t>Sophist</w:t>
      </w:r>
      <w:r w:rsidRPr="00083431">
        <w:rPr>
          <w:rFonts w:ascii="Times New Roman" w:eastAsia="Times New Roman" w:hAnsi="Times New Roman" w:cs="Times New Roman"/>
          <w:color w:val="auto"/>
          <w:sz w:val="20"/>
        </w:rPr>
        <w:t xml:space="preserve">, denotes the inherent tendency to have "care" for outside things as </w:t>
      </w:r>
      <w:r w:rsidRPr="00083431">
        <w:rPr>
          <w:rFonts w:ascii="Times New Roman" w:eastAsia="Times New Roman" w:hAnsi="Times New Roman" w:cs="Times New Roman"/>
          <w:i/>
          <w:color w:val="auto"/>
          <w:sz w:val="20"/>
        </w:rPr>
        <w:t>Sorge</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color w:val="auto"/>
          <w:sz w:val="20"/>
          <w:shd w:val="clear" w:color="auto" w:fill="D9D9D9"/>
        </w:rPr>
        <w:t>ZOHR-guh</w:t>
      </w:r>
      <w:r w:rsidRPr="00083431">
        <w:rPr>
          <w:rFonts w:ascii="Times New Roman" w:eastAsia="Times New Roman" w:hAnsi="Times New Roman" w:cs="Times New Roman"/>
          <w:color w:val="auto"/>
          <w:sz w:val="20"/>
        </w:rPr>
        <w:t>].</w:t>
      </w:r>
      <w:r w:rsidRPr="00083431">
        <w:rPr>
          <w:rFonts w:ascii="Times New Roman" w:eastAsia="Times New Roman" w:hAnsi="Times New Roman" w:cs="Times New Roman"/>
          <w:i/>
          <w:color w:val="auto"/>
          <w:sz w:val="20"/>
        </w:rPr>
        <w:t xml:space="preserve"> </w:t>
      </w:r>
      <w:r w:rsidRPr="00083431">
        <w:rPr>
          <w:rFonts w:ascii="Times New Roman" w:eastAsia="Times New Roman" w:hAnsi="Times New Roman" w:cs="Times New Roman"/>
          <w:color w:val="auto"/>
          <w:sz w:val="20"/>
        </w:rPr>
        <w:t>This book claims that we see obje</w:t>
      </w:r>
      <w:r w:rsidR="008F789A" w:rsidRPr="00083431">
        <w:rPr>
          <w:rFonts w:ascii="Times New Roman" w:eastAsia="Times New Roman" w:hAnsi="Times New Roman" w:cs="Times New Roman"/>
          <w:color w:val="auto"/>
          <w:sz w:val="20"/>
        </w:rPr>
        <w:t>cts in terms of their use</w:t>
      </w:r>
      <w:r w:rsidRPr="00083431">
        <w:rPr>
          <w:rFonts w:ascii="Times New Roman" w:eastAsia="Times New Roman" w:hAnsi="Times New Roman" w:cs="Times New Roman"/>
          <w:color w:val="auto"/>
          <w:sz w:val="20"/>
        </w:rPr>
        <w:t xml:space="preserve"> to us, such as a hammer </w:t>
      </w:r>
      <w:r w:rsidR="008F789A" w:rsidRPr="00083431">
        <w:rPr>
          <w:rFonts w:ascii="Times New Roman" w:eastAsia="Times New Roman" w:hAnsi="Times New Roman" w:cs="Times New Roman"/>
          <w:color w:val="auto"/>
          <w:sz w:val="20"/>
        </w:rPr>
        <w:t>which we see</w:t>
      </w:r>
      <w:r w:rsidRPr="00083431">
        <w:rPr>
          <w:rFonts w:ascii="Times New Roman" w:eastAsia="Times New Roman" w:hAnsi="Times New Roman" w:cs="Times New Roman"/>
          <w:color w:val="auto"/>
          <w:sz w:val="20"/>
        </w:rPr>
        <w:t xml:space="preserve"> as "ready-to-hand." Scholars</w:t>
      </w:r>
      <w:r w:rsidR="008F789A" w:rsidRPr="00083431">
        <w:rPr>
          <w:rFonts w:ascii="Times New Roman" w:eastAsia="Times New Roman" w:hAnsi="Times New Roman" w:cs="Times New Roman"/>
          <w:color w:val="auto"/>
          <w:sz w:val="20"/>
        </w:rPr>
        <w:t xml:space="preserve"> often ask if this book’s ideas</w:t>
      </w:r>
      <w:r w:rsidRPr="00083431">
        <w:rPr>
          <w:rFonts w:ascii="Times New Roman" w:eastAsia="Times New Roman" w:hAnsi="Times New Roman" w:cs="Times New Roman"/>
          <w:color w:val="auto"/>
          <w:sz w:val="20"/>
        </w:rPr>
        <w:t xml:space="preserve"> such as "thrownness," "existentiell </w:t>
      </w:r>
      <w:r w:rsidRPr="00083431">
        <w:rPr>
          <w:rFonts w:ascii="Times New Roman" w:eastAsia="Times New Roman" w:hAnsi="Times New Roman" w:cs="Times New Roman"/>
          <w:i/>
          <w:color w:val="auto"/>
          <w:sz w:val="20"/>
        </w:rPr>
        <w:t>Angst</w:t>
      </w:r>
      <w:r w:rsidRPr="00083431">
        <w:rPr>
          <w:rFonts w:ascii="Times New Roman" w:eastAsia="Times New Roman" w:hAnsi="Times New Roman" w:cs="Times New Roman"/>
          <w:color w:val="auto"/>
          <w:sz w:val="20"/>
        </w:rPr>
        <w:t xml:space="preserve">," and "authentic Being-towards-death," led its author into far-right politics. For 10 points, name this 1927 book which calls finite individual existence </w:t>
      </w:r>
      <w:r w:rsidRPr="00083431">
        <w:rPr>
          <w:rFonts w:ascii="Times New Roman" w:eastAsia="Times New Roman" w:hAnsi="Times New Roman" w:cs="Times New Roman"/>
          <w:i/>
          <w:color w:val="auto"/>
          <w:sz w:val="20"/>
        </w:rPr>
        <w:t>Dasein</w:t>
      </w:r>
      <w:r w:rsidRPr="00083431">
        <w:rPr>
          <w:rFonts w:ascii="Times New Roman" w:eastAsia="Times New Roman" w:hAnsi="Times New Roman" w:cs="Times New Roman"/>
          <w:color w:val="auto"/>
          <w:sz w:val="20"/>
        </w:rPr>
        <w:t>, the magnum opus of noted Nazi Martin Heidegger.</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i/>
          <w:color w:val="auto"/>
          <w:sz w:val="20"/>
          <w:u w:val="single"/>
        </w:rPr>
        <w:t>Being and Time</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i/>
          <w:color w:val="auto"/>
          <w:sz w:val="20"/>
          <w:u w:val="single"/>
        </w:rPr>
        <w:t>Sein und Zeit</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4. A Damien Hirst sculpture with this name consists of a unicorn encased in formaldehyde. A crowd of marble-like warriors from the </w:t>
      </w:r>
      <w:r w:rsidR="003C1760" w:rsidRPr="00083431">
        <w:rPr>
          <w:rFonts w:ascii="Times New Roman" w:eastAsia="Times New Roman" w:hAnsi="Times New Roman" w:cs="Times New Roman"/>
          <w:color w:val="auto"/>
          <w:sz w:val="20"/>
        </w:rPr>
        <w:t>tale of Fingal appear in the air above a mythological ba</w:t>
      </w:r>
      <w:r w:rsidR="00A31C6C" w:rsidRPr="00083431">
        <w:rPr>
          <w:rFonts w:ascii="Times New Roman" w:eastAsia="Times New Roman" w:hAnsi="Times New Roman" w:cs="Times New Roman"/>
          <w:color w:val="auto"/>
          <w:sz w:val="20"/>
        </w:rPr>
        <w:t>rd leaning on</w:t>
      </w:r>
      <w:r w:rsidRPr="00083431">
        <w:rPr>
          <w:rFonts w:ascii="Times New Roman" w:eastAsia="Times New Roman" w:hAnsi="Times New Roman" w:cs="Times New Roman"/>
          <w:color w:val="auto"/>
          <w:sz w:val="20"/>
        </w:rPr>
        <w:t xml:space="preserve"> his harp in a Jean-Dominique Ingres artwork titled for one of these events involving Ossian. A sculpture of Jupiter’s head sits beside two pineapples and bunches of bananas in Giorgio de Chirico’s depiction of a "transformed" one of th</w:t>
      </w:r>
      <w:r w:rsidR="004B76DF" w:rsidRPr="00083431">
        <w:rPr>
          <w:rFonts w:ascii="Times New Roman" w:eastAsia="Times New Roman" w:hAnsi="Times New Roman" w:cs="Times New Roman"/>
          <w:color w:val="auto"/>
          <w:sz w:val="20"/>
        </w:rPr>
        <w:t>ese. Another of these events names a painting in which Gala lies</w:t>
      </w:r>
      <w:r w:rsidRPr="00083431">
        <w:rPr>
          <w:rFonts w:ascii="Times New Roman" w:eastAsia="Times New Roman" w:hAnsi="Times New Roman" w:cs="Times New Roman"/>
          <w:color w:val="auto"/>
          <w:sz w:val="20"/>
        </w:rPr>
        <w:t xml:space="preserve"> naked on a slab of rock next to a piece of fruit that </w:t>
      </w:r>
      <w:r w:rsidR="00464A5F" w:rsidRPr="00083431">
        <w:rPr>
          <w:rFonts w:ascii="Times New Roman" w:eastAsia="Times New Roman" w:hAnsi="Times New Roman" w:cs="Times New Roman"/>
          <w:color w:val="auto"/>
          <w:sz w:val="20"/>
        </w:rPr>
        <w:t>casts a heart-shaped shadow, as</w:t>
      </w:r>
      <w:r w:rsidRPr="00083431">
        <w:rPr>
          <w:rFonts w:ascii="Times New Roman" w:eastAsia="Times New Roman" w:hAnsi="Times New Roman" w:cs="Times New Roman"/>
          <w:color w:val="auto"/>
          <w:sz w:val="20"/>
        </w:rPr>
        <w:t xml:space="preserve"> an orange fish, two tigers, a</w:t>
      </w:r>
      <w:r w:rsidR="00464A5F" w:rsidRPr="00083431">
        <w:rPr>
          <w:rFonts w:ascii="Times New Roman" w:eastAsia="Times New Roman" w:hAnsi="Times New Roman" w:cs="Times New Roman"/>
          <w:color w:val="auto"/>
          <w:sz w:val="20"/>
        </w:rPr>
        <w:t>nd a</w:t>
      </w:r>
      <w:r w:rsidR="0003740D">
        <w:rPr>
          <w:rFonts w:ascii="Times New Roman" w:eastAsia="Times New Roman" w:hAnsi="Times New Roman" w:cs="Times New Roman"/>
          <w:color w:val="auto"/>
          <w:sz w:val="20"/>
        </w:rPr>
        <w:t xml:space="preserve"> bayonet fly</w:t>
      </w:r>
      <w:r w:rsidR="00464A5F" w:rsidRPr="00083431">
        <w:rPr>
          <w:rFonts w:ascii="Times New Roman" w:eastAsia="Times New Roman" w:hAnsi="Times New Roman" w:cs="Times New Roman"/>
          <w:color w:val="auto"/>
          <w:sz w:val="20"/>
        </w:rPr>
        <w:t xml:space="preserve"> through the air, and a bee flies</w:t>
      </w:r>
      <w:r w:rsidR="0003740D">
        <w:rPr>
          <w:rFonts w:ascii="Times New Roman" w:eastAsia="Times New Roman" w:hAnsi="Times New Roman" w:cs="Times New Roman"/>
          <w:color w:val="auto"/>
          <w:sz w:val="20"/>
        </w:rPr>
        <w:t xml:space="preserve"> around a pomegranate</w:t>
      </w:r>
      <w:r w:rsidRPr="00083431">
        <w:rPr>
          <w:rFonts w:ascii="Times New Roman" w:eastAsia="Times New Roman" w:hAnsi="Times New Roman" w:cs="Times New Roman"/>
          <w:color w:val="auto"/>
          <w:sz w:val="20"/>
        </w:rPr>
        <w:t>. For 10 points, name these mental</w:t>
      </w:r>
      <w:r w:rsidR="00464A5F" w:rsidRPr="00083431">
        <w:rPr>
          <w:rFonts w:ascii="Times New Roman" w:eastAsia="Times New Roman" w:hAnsi="Times New Roman" w:cs="Times New Roman"/>
          <w:color w:val="auto"/>
          <w:sz w:val="20"/>
        </w:rPr>
        <w:t xml:space="preserve"> events which inspired much of Salvador Dalí's surrealist work.</w:t>
      </w:r>
    </w:p>
    <w:p w:rsidR="00FF6843" w:rsidRPr="00083431" w:rsidRDefault="00321C1E" w:rsidP="00B03BE9">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dream</w:t>
      </w:r>
      <w:r w:rsidR="00F109B1" w:rsidRPr="00083431">
        <w:rPr>
          <w:rFonts w:ascii="Times New Roman" w:eastAsia="Times New Roman" w:hAnsi="Times New Roman" w:cs="Times New Roman"/>
          <w:color w:val="auto"/>
          <w:sz w:val="20"/>
        </w:rPr>
        <w:t>s [or</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b/>
          <w:color w:val="auto"/>
          <w:sz w:val="20"/>
          <w:u w:val="single"/>
        </w:rPr>
        <w:t>rêve</w:t>
      </w:r>
      <w:r w:rsidRPr="00083431">
        <w:rPr>
          <w:rFonts w:ascii="Times New Roman" w:eastAsia="Times New Roman" w:hAnsi="Times New Roman" w:cs="Times New Roman"/>
          <w:color w:val="auto"/>
          <w:sz w:val="20"/>
        </w:rPr>
        <w:t xml:space="preserve">] </w:t>
      </w:r>
    </w:p>
    <w:p w:rsidR="00FF6843" w:rsidRPr="00083431" w:rsidRDefault="00FF6843">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br w:type="page"/>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lastRenderedPageBreak/>
        <w:t>5. In a dream in this work, a character lying at the bottom of a tree unsuccessfully attempts to climb to the lowest branch or steal the golden eggs at the top. That character tells a story of sneaking inside a "Turkish pavilion," which turned out to be an outhouse. In this play, the cook blames another character’s erratic behavior on her period and concocts a substance intended to terminate Diana the dog’s pregnancy. When Kristine leaves for church in this play, she tells the stable hands not to release any horses. Plans to open a hotel on the shores of Lake Como are repeatedly discussed by the protagonist until a bird is decapitated by the valet, Jean. For 10 points, name this Swedish play which ends with the title daughter of the Count planning her suicide via razor, by August Strindberg.</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i/>
          <w:color w:val="auto"/>
          <w:sz w:val="20"/>
          <w:u w:val="single"/>
        </w:rPr>
        <w:t>Miss Julie</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i/>
          <w:color w:val="auto"/>
          <w:sz w:val="20"/>
          <w:u w:val="single"/>
        </w:rPr>
        <w:t>Froken Julie</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6. In a common </w:t>
      </w:r>
      <w:r w:rsidR="00F5682D" w:rsidRPr="00083431">
        <w:rPr>
          <w:rFonts w:ascii="Times New Roman" w:eastAsia="Times New Roman" w:hAnsi="Times New Roman" w:cs="Times New Roman"/>
          <w:color w:val="auto"/>
          <w:sz w:val="20"/>
        </w:rPr>
        <w:t>biological protocol, lipids</w:t>
      </w:r>
      <w:r w:rsidR="00D70716">
        <w:rPr>
          <w:rFonts w:ascii="Times New Roman" w:eastAsia="Times New Roman" w:hAnsi="Times New Roman" w:cs="Times New Roman"/>
          <w:color w:val="auto"/>
          <w:sz w:val="20"/>
        </w:rPr>
        <w:t xml:space="preserve"> are</w:t>
      </w:r>
      <w:r w:rsidR="00F5682D"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color w:val="auto"/>
          <w:sz w:val="20"/>
        </w:rPr>
        <w:t>subjected to the high-performance ve</w:t>
      </w:r>
      <w:r w:rsidR="00D70716">
        <w:rPr>
          <w:rFonts w:ascii="Times New Roman" w:eastAsia="Times New Roman" w:hAnsi="Times New Roman" w:cs="Times New Roman"/>
          <w:color w:val="auto"/>
          <w:sz w:val="20"/>
        </w:rPr>
        <w:t xml:space="preserve">rsion of this technique and </w:t>
      </w:r>
      <w:r w:rsidRPr="00083431">
        <w:rPr>
          <w:rFonts w:ascii="Times New Roman" w:eastAsia="Times New Roman" w:hAnsi="Times New Roman" w:cs="Times New Roman"/>
          <w:color w:val="auto"/>
          <w:sz w:val="20"/>
        </w:rPr>
        <w:t>are subsequently transferred</w:t>
      </w:r>
      <w:r w:rsidR="00F5682D" w:rsidRPr="00083431">
        <w:rPr>
          <w:rFonts w:ascii="Times New Roman" w:eastAsia="Times New Roman" w:hAnsi="Times New Roman" w:cs="Times New Roman"/>
          <w:color w:val="auto"/>
          <w:sz w:val="20"/>
        </w:rPr>
        <w:t xml:space="preserve"> onto a PVDF membrane; that is</w:t>
      </w:r>
      <w:r w:rsidRPr="00083431">
        <w:rPr>
          <w:rFonts w:ascii="Times New Roman" w:eastAsia="Times New Roman" w:hAnsi="Times New Roman" w:cs="Times New Roman"/>
          <w:color w:val="auto"/>
          <w:sz w:val="20"/>
        </w:rPr>
        <w:t xml:space="preserve"> the Far-Eastern blot. In the reversed phase version of this technique, one of its phases can be modified by the addition of octadecyldimethyl groups. Virtually all amines and carbamates can be detected by the use of ninhydrin in this technique. Iodine and UV light are commonly used for imaging the results of this technique. Dividing the solute propagation by the solvent front propagation gives the retardation factor in this analytical method. Like a similar technique with paper, the stationary phase in this technique is generally silica on a glass or plastic plate. For 10 points, name this simple type of chromatography.</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color w:val="auto"/>
          <w:sz w:val="20"/>
          <w:highlight w:val="white"/>
        </w:rPr>
        <w:t xml:space="preserve">ANSWER: </w:t>
      </w:r>
      <w:r w:rsidRPr="00083431">
        <w:rPr>
          <w:rFonts w:ascii="Times New Roman" w:eastAsia="Times New Roman" w:hAnsi="Times New Roman" w:cs="Times New Roman"/>
          <w:b/>
          <w:color w:val="auto"/>
          <w:sz w:val="20"/>
          <w:highlight w:val="white"/>
          <w:u w:val="single"/>
        </w:rPr>
        <w:t>thin-layer chromatography</w:t>
      </w:r>
      <w:r w:rsidRPr="00083431">
        <w:rPr>
          <w:rFonts w:ascii="Times New Roman" w:eastAsia="Times New Roman" w:hAnsi="Times New Roman" w:cs="Times New Roman"/>
          <w:color w:val="auto"/>
          <w:sz w:val="20"/>
          <w:highlight w:val="white"/>
        </w:rPr>
        <w:t xml:space="preserve"> [or </w:t>
      </w:r>
      <w:r w:rsidRPr="00083431">
        <w:rPr>
          <w:rFonts w:ascii="Times New Roman" w:eastAsia="Times New Roman" w:hAnsi="Times New Roman" w:cs="Times New Roman"/>
          <w:b/>
          <w:color w:val="auto"/>
          <w:sz w:val="20"/>
          <w:highlight w:val="white"/>
          <w:u w:val="single"/>
        </w:rPr>
        <w:t>TLC</w:t>
      </w:r>
      <w:r w:rsidRPr="00083431">
        <w:rPr>
          <w:rFonts w:ascii="Times New Roman" w:eastAsia="Times New Roman" w:hAnsi="Times New Roman" w:cs="Times New Roman"/>
          <w:color w:val="auto"/>
          <w:sz w:val="20"/>
          <w:highlight w:val="white"/>
        </w:rPr>
        <w:t>; prompt on "chromatography" before mention]</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7. A critique of this theory likens its post-hoc nature to a dog being led by its "rational tail"; that critique, which proposes the competing Social Intuitionist Model, is by Jonathan Haidt. James Rest used this theory to develop the Defin</w:t>
      </w:r>
      <w:r w:rsidR="00EB28D3" w:rsidRPr="00083431">
        <w:rPr>
          <w:rFonts w:ascii="Times New Roman" w:eastAsia="Times New Roman" w:hAnsi="Times New Roman" w:cs="Times New Roman"/>
          <w:color w:val="auto"/>
          <w:sz w:val="20"/>
        </w:rPr>
        <w:t>ing Issues Test. This theory's basis in an all-male sample was</w:t>
      </w:r>
      <w:r w:rsidRPr="00083431">
        <w:rPr>
          <w:rFonts w:ascii="Times New Roman" w:eastAsia="Times New Roman" w:hAnsi="Times New Roman" w:cs="Times New Roman"/>
          <w:color w:val="auto"/>
          <w:sz w:val="20"/>
        </w:rPr>
        <w:t xml:space="preserve"> criticized in </w:t>
      </w:r>
      <w:r w:rsidRPr="00083431">
        <w:rPr>
          <w:rFonts w:ascii="Times New Roman" w:eastAsia="Times New Roman" w:hAnsi="Times New Roman" w:cs="Times New Roman"/>
          <w:i/>
          <w:color w:val="auto"/>
          <w:sz w:val="20"/>
        </w:rPr>
        <w:t xml:space="preserve">In a Different Voice </w:t>
      </w:r>
      <w:r w:rsidRPr="00083431">
        <w:rPr>
          <w:rFonts w:ascii="Times New Roman" w:eastAsia="Times New Roman" w:hAnsi="Times New Roman" w:cs="Times New Roman"/>
          <w:color w:val="auto"/>
          <w:sz w:val="20"/>
        </w:rPr>
        <w:t xml:space="preserve">by Carol Gilligan. The </w:t>
      </w:r>
      <w:r w:rsidR="00EB28D3" w:rsidRPr="00083431">
        <w:rPr>
          <w:rFonts w:ascii="Times New Roman" w:eastAsia="Times New Roman" w:hAnsi="Times New Roman" w:cs="Times New Roman"/>
          <w:color w:val="auto"/>
          <w:sz w:val="20"/>
        </w:rPr>
        <w:t>survey</w:t>
      </w:r>
      <w:r w:rsidRPr="00083431">
        <w:rPr>
          <w:rFonts w:ascii="Times New Roman" w:eastAsia="Times New Roman" w:hAnsi="Times New Roman" w:cs="Times New Roman"/>
          <w:color w:val="auto"/>
          <w:sz w:val="20"/>
        </w:rPr>
        <w:t xml:space="preserve"> which inspired it used a scenario in which a boy has saved money to go to camp, as well as the Heinz Dilemma, which asks if a man should steal a cancer drug for his wife. This theory</w:t>
      </w:r>
      <w:r w:rsidR="00EB28D3" w:rsidRPr="00083431">
        <w:rPr>
          <w:rFonts w:ascii="Times New Roman" w:eastAsia="Times New Roman" w:hAnsi="Times New Roman" w:cs="Times New Roman"/>
          <w:color w:val="auto"/>
          <w:sz w:val="20"/>
        </w:rPr>
        <w:t>, which</w:t>
      </w:r>
      <w:r w:rsidRPr="00083431">
        <w:rPr>
          <w:rFonts w:ascii="Times New Roman" w:eastAsia="Times New Roman" w:hAnsi="Times New Roman" w:cs="Times New Roman"/>
          <w:color w:val="auto"/>
          <w:sz w:val="20"/>
        </w:rPr>
        <w:t xml:space="preserve"> defines three levels culminat</w:t>
      </w:r>
      <w:r w:rsidR="00EB28D3" w:rsidRPr="00083431">
        <w:rPr>
          <w:rFonts w:ascii="Times New Roman" w:eastAsia="Times New Roman" w:hAnsi="Times New Roman" w:cs="Times New Roman"/>
          <w:color w:val="auto"/>
          <w:sz w:val="20"/>
        </w:rPr>
        <w:t>ing in post-conventional,</w:t>
      </w:r>
      <w:r w:rsidRPr="00083431">
        <w:rPr>
          <w:rFonts w:ascii="Times New Roman" w:eastAsia="Times New Roman" w:hAnsi="Times New Roman" w:cs="Times New Roman"/>
          <w:color w:val="auto"/>
          <w:sz w:val="20"/>
        </w:rPr>
        <w:t xml:space="preserve"> describes th</w:t>
      </w:r>
      <w:r w:rsidR="00EB28D3" w:rsidRPr="00083431">
        <w:rPr>
          <w:rFonts w:ascii="Times New Roman" w:eastAsia="Times New Roman" w:hAnsi="Times New Roman" w:cs="Times New Roman"/>
          <w:color w:val="auto"/>
          <w:sz w:val="20"/>
        </w:rPr>
        <w:t>e transition from self-interest to social order</w:t>
      </w:r>
      <w:r w:rsidRPr="00083431">
        <w:rPr>
          <w:rFonts w:ascii="Times New Roman" w:eastAsia="Times New Roman" w:hAnsi="Times New Roman" w:cs="Times New Roman"/>
          <w:color w:val="auto"/>
          <w:sz w:val="20"/>
        </w:rPr>
        <w:t xml:space="preserve"> to universal principles. For 10 points, name this theory inspired by Piaget, which describes six</w:t>
      </w:r>
      <w:r w:rsidR="00EB28D3" w:rsidRPr="00083431">
        <w:rPr>
          <w:rFonts w:ascii="Times New Roman" w:eastAsia="Times New Roman" w:hAnsi="Times New Roman" w:cs="Times New Roman"/>
          <w:color w:val="auto"/>
          <w:sz w:val="20"/>
        </w:rPr>
        <w:t xml:space="preserve"> successive</w:t>
      </w:r>
      <w:r w:rsidRPr="00083431">
        <w:rPr>
          <w:rFonts w:ascii="Times New Roman" w:eastAsia="Times New Roman" w:hAnsi="Times New Roman" w:cs="Times New Roman"/>
          <w:color w:val="auto"/>
          <w:sz w:val="20"/>
        </w:rPr>
        <w:t xml:space="preserve"> stages of ethical </w:t>
      </w:r>
      <w:r w:rsidR="00EB28D3" w:rsidRPr="00083431">
        <w:rPr>
          <w:rFonts w:ascii="Times New Roman" w:eastAsia="Times New Roman" w:hAnsi="Times New Roman" w:cs="Times New Roman"/>
          <w:color w:val="auto"/>
          <w:sz w:val="20"/>
        </w:rPr>
        <w:t>reasoning.</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Lawrence </w:t>
      </w:r>
      <w:r w:rsidRPr="00083431">
        <w:rPr>
          <w:rFonts w:ascii="Times New Roman" w:eastAsia="Times New Roman" w:hAnsi="Times New Roman" w:cs="Times New Roman"/>
          <w:b/>
          <w:color w:val="auto"/>
          <w:sz w:val="20"/>
          <w:u w:val="single"/>
        </w:rPr>
        <w:t>Kohlberg</w:t>
      </w:r>
      <w:r w:rsidR="0002617E" w:rsidRPr="00083431">
        <w:rPr>
          <w:rFonts w:ascii="Times New Roman" w:eastAsia="Times New Roman" w:hAnsi="Times New Roman" w:cs="Times New Roman"/>
          <w:color w:val="auto"/>
          <w:sz w:val="20"/>
        </w:rPr>
        <w:t>'s six-</w:t>
      </w:r>
      <w:r w:rsidR="00B94C40" w:rsidRPr="00083431">
        <w:rPr>
          <w:rFonts w:ascii="Times New Roman" w:eastAsia="Times New Roman" w:hAnsi="Times New Roman" w:cs="Times New Roman"/>
          <w:color w:val="auto"/>
          <w:sz w:val="20"/>
        </w:rPr>
        <w:t>stage theory</w:t>
      </w:r>
      <w:r w:rsidRPr="00083431">
        <w:rPr>
          <w:rFonts w:ascii="Times New Roman" w:eastAsia="Times New Roman" w:hAnsi="Times New Roman" w:cs="Times New Roman"/>
          <w:color w:val="auto"/>
          <w:sz w:val="20"/>
        </w:rPr>
        <w:t xml:space="preserve"> of </w:t>
      </w:r>
      <w:r w:rsidRPr="00083431">
        <w:rPr>
          <w:rFonts w:ascii="Times New Roman" w:eastAsia="Times New Roman" w:hAnsi="Times New Roman" w:cs="Times New Roman"/>
          <w:b/>
          <w:color w:val="auto"/>
          <w:sz w:val="20"/>
          <w:u w:val="single"/>
        </w:rPr>
        <w:t>moral development</w:t>
      </w:r>
      <w:r w:rsidRPr="00083431">
        <w:rPr>
          <w:rFonts w:ascii="Times New Roman" w:eastAsia="Times New Roman" w:hAnsi="Times New Roman" w:cs="Times New Roman"/>
          <w:color w:val="auto"/>
          <w:sz w:val="20"/>
        </w:rPr>
        <w:t xml:space="preserve"> [</w:t>
      </w:r>
      <w:r w:rsidR="00FB7C48" w:rsidRPr="00083431">
        <w:rPr>
          <w:rFonts w:ascii="Times New Roman" w:eastAsia="Times New Roman" w:hAnsi="Times New Roman" w:cs="Times New Roman"/>
          <w:color w:val="auto"/>
          <w:sz w:val="20"/>
        </w:rPr>
        <w:t>accept either underlined part</w:t>
      </w:r>
      <w:r w:rsidRPr="00083431">
        <w:rPr>
          <w:rFonts w:ascii="Times New Roman" w:eastAsia="Times New Roman" w:hAnsi="Times New Roman" w:cs="Times New Roman"/>
          <w:color w:val="auto"/>
          <w:sz w:val="20"/>
        </w:rPr>
        <w:t xml:space="preserve"> alone]</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8. </w:t>
      </w:r>
      <w:r w:rsidRPr="00083431">
        <w:rPr>
          <w:rFonts w:ascii="Times New Roman" w:eastAsia="Times New Roman" w:hAnsi="Times New Roman" w:cs="Times New Roman"/>
          <w:color w:val="auto"/>
          <w:sz w:val="20"/>
          <w:highlight w:val="white"/>
        </w:rPr>
        <w:t>In one literary work, this character gets a letter from Daniel and ventures into the forest to find him, only to frighten a child who mistakes him for a</w:t>
      </w:r>
      <w:r w:rsidR="005F4F3C" w:rsidRPr="00083431">
        <w:rPr>
          <w:rFonts w:ascii="Times New Roman" w:eastAsia="Times New Roman" w:hAnsi="Times New Roman" w:cs="Times New Roman"/>
          <w:color w:val="auto"/>
          <w:sz w:val="20"/>
          <w:highlight w:val="white"/>
        </w:rPr>
        <w:t xml:space="preserve"> zombie from </w:t>
      </w:r>
      <w:r w:rsidR="005F4F3C" w:rsidRPr="00083431">
        <w:rPr>
          <w:rFonts w:ascii="Times New Roman" w:eastAsia="Times New Roman" w:hAnsi="Times New Roman" w:cs="Times New Roman"/>
          <w:i/>
          <w:color w:val="auto"/>
          <w:sz w:val="20"/>
          <w:highlight w:val="white"/>
        </w:rPr>
        <w:t>obeah</w:t>
      </w:r>
      <w:r w:rsidRPr="00083431">
        <w:rPr>
          <w:rFonts w:ascii="Times New Roman" w:eastAsia="Times New Roman" w:hAnsi="Times New Roman" w:cs="Times New Roman"/>
          <w:color w:val="auto"/>
          <w:sz w:val="20"/>
          <w:highlight w:val="white"/>
        </w:rPr>
        <w:t>. This character refuses to call his spouse by her real name a</w:t>
      </w:r>
      <w:r w:rsidR="005F4F3C" w:rsidRPr="00083431">
        <w:rPr>
          <w:rFonts w:ascii="Times New Roman" w:eastAsia="Times New Roman" w:hAnsi="Times New Roman" w:cs="Times New Roman"/>
          <w:color w:val="auto"/>
          <w:sz w:val="20"/>
          <w:highlight w:val="white"/>
        </w:rPr>
        <w:t>nd sleeps with Amelie during a</w:t>
      </w:r>
      <w:r w:rsidRPr="00083431">
        <w:rPr>
          <w:rFonts w:ascii="Times New Roman" w:eastAsia="Times New Roman" w:hAnsi="Times New Roman" w:cs="Times New Roman"/>
          <w:color w:val="auto"/>
          <w:sz w:val="20"/>
          <w:highlight w:val="white"/>
        </w:rPr>
        <w:t xml:space="preserve"> honeymoon in Granbois. In another novel, </w:t>
      </w:r>
      <w:r w:rsidR="005F4F3C" w:rsidRPr="00083431">
        <w:rPr>
          <w:rFonts w:ascii="Times New Roman" w:eastAsia="Times New Roman" w:hAnsi="Times New Roman" w:cs="Times New Roman"/>
          <w:color w:val="auto"/>
          <w:sz w:val="20"/>
          <w:highlight w:val="white"/>
        </w:rPr>
        <w:t>he</w:t>
      </w:r>
      <w:r w:rsidRPr="00083431">
        <w:rPr>
          <w:rFonts w:ascii="Times New Roman" w:eastAsia="Times New Roman" w:hAnsi="Times New Roman" w:cs="Times New Roman"/>
          <w:color w:val="auto"/>
          <w:sz w:val="20"/>
          <w:highlight w:val="white"/>
        </w:rPr>
        <w:t xml:space="preserve"> is first introduced falling off his horse and slipping on ice. This character also dresses up like a gypsy and tells fortunes to solicit the true feelings of the title character of that novel. This guardian of Adele Varens hires Grace Poole to take care of his insane wife, Bertha Mason, who he keeps locked in the attic of Thornfield Hall before she sets fire to it. For 10 points, name this character who appears in Jean Rhys’ </w:t>
      </w:r>
      <w:r w:rsidRPr="00083431">
        <w:rPr>
          <w:rFonts w:ascii="Times New Roman" w:eastAsia="Times New Roman" w:hAnsi="Times New Roman" w:cs="Times New Roman"/>
          <w:i/>
          <w:color w:val="auto"/>
          <w:sz w:val="20"/>
          <w:highlight w:val="white"/>
        </w:rPr>
        <w:t xml:space="preserve">Wide Sargasso Sea </w:t>
      </w:r>
      <w:r w:rsidRPr="00083431">
        <w:rPr>
          <w:rFonts w:ascii="Times New Roman" w:eastAsia="Times New Roman" w:hAnsi="Times New Roman" w:cs="Times New Roman"/>
          <w:color w:val="auto"/>
          <w:sz w:val="20"/>
          <w:highlight w:val="white"/>
        </w:rPr>
        <w:t xml:space="preserve">and eventually marries Charlotte Bronte’s </w:t>
      </w:r>
      <w:r w:rsidRPr="00083431">
        <w:rPr>
          <w:rFonts w:ascii="Times New Roman" w:eastAsia="Times New Roman" w:hAnsi="Times New Roman" w:cs="Times New Roman"/>
          <w:i/>
          <w:color w:val="auto"/>
          <w:sz w:val="20"/>
          <w:highlight w:val="white"/>
        </w:rPr>
        <w:t>Jane Eyre.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Edward Fairfax </w:t>
      </w:r>
      <w:r w:rsidRPr="00083431">
        <w:rPr>
          <w:rFonts w:ascii="Times New Roman" w:eastAsia="Times New Roman" w:hAnsi="Times New Roman" w:cs="Times New Roman"/>
          <w:b/>
          <w:color w:val="auto"/>
          <w:sz w:val="20"/>
          <w:u w:val="single"/>
        </w:rPr>
        <w:t>Rochester</w:t>
      </w:r>
      <w:r w:rsidRPr="00083431">
        <w:rPr>
          <w:rFonts w:ascii="Times New Roman" w:eastAsia="Times New Roman" w:hAnsi="Times New Roman" w:cs="Times New Roman"/>
          <w:b/>
          <w:color w:val="auto"/>
          <w:sz w:val="20"/>
        </w:rPr>
        <w:t xml:space="preserve"> </w:t>
      </w:r>
      <w:r w:rsidRPr="00083431">
        <w:rPr>
          <w:rFonts w:ascii="Times New Roman" w:eastAsia="Times New Roman" w:hAnsi="Times New Roman" w:cs="Times New Roman"/>
          <w:color w:val="auto"/>
          <w:sz w:val="20"/>
        </w:rPr>
        <w:t xml:space="preserve">[or </w:t>
      </w:r>
      <w:r w:rsidRPr="00083431">
        <w:rPr>
          <w:rFonts w:ascii="Times New Roman" w:eastAsia="Times New Roman" w:hAnsi="Times New Roman" w:cs="Times New Roman"/>
          <w:b/>
          <w:color w:val="auto"/>
          <w:sz w:val="20"/>
          <w:u w:val="single"/>
        </w:rPr>
        <w:t>Edward</w:t>
      </w:r>
      <w:r w:rsidRPr="00083431">
        <w:rPr>
          <w:rFonts w:ascii="Times New Roman" w:eastAsia="Times New Roman" w:hAnsi="Times New Roman" w:cs="Times New Roman"/>
          <w:color w:val="auto"/>
          <w:sz w:val="20"/>
        </w:rPr>
        <w:t xml:space="preserve"> Rochester]</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9. After this event, a college president named Thomas R. Dew wrote an influential review of a legislative debate over how to react. The leader of this event claimed that the "Serpent was loosened" and he had to fight against it. Lerone Bennett wrote that this event was the "word made flesh" of David Walker's </w:t>
      </w:r>
      <w:r w:rsidRPr="00083431">
        <w:rPr>
          <w:rFonts w:ascii="Times New Roman" w:eastAsia="Times New Roman" w:hAnsi="Times New Roman" w:cs="Times New Roman"/>
          <w:i/>
          <w:color w:val="auto"/>
          <w:sz w:val="20"/>
        </w:rPr>
        <w:t xml:space="preserve">Appeal, </w:t>
      </w:r>
      <w:r w:rsidRPr="00083431">
        <w:rPr>
          <w:rFonts w:ascii="Times New Roman" w:eastAsia="Times New Roman" w:hAnsi="Times New Roman" w:cs="Times New Roman"/>
          <w:color w:val="auto"/>
          <w:sz w:val="20"/>
        </w:rPr>
        <w:t>a pamphlet published two years prior. Benjamin Phipp</w:t>
      </w:r>
      <w:r w:rsidR="00513E54" w:rsidRPr="00083431">
        <w:rPr>
          <w:rFonts w:ascii="Times New Roman" w:eastAsia="Times New Roman" w:hAnsi="Times New Roman" w:cs="Times New Roman"/>
          <w:color w:val="auto"/>
          <w:sz w:val="20"/>
        </w:rPr>
        <w:t xml:space="preserve">s found this event’s instigator, who began it </w:t>
      </w:r>
      <w:r w:rsidRPr="00083431">
        <w:rPr>
          <w:rFonts w:ascii="Times New Roman" w:eastAsia="Times New Roman" w:hAnsi="Times New Roman" w:cs="Times New Roman"/>
          <w:color w:val="auto"/>
          <w:sz w:val="20"/>
        </w:rPr>
        <w:t>after a bluish-green tinge over the sun closely followed a solar eclipse, and tried to take a small town called</w:t>
      </w:r>
      <w:r w:rsidR="00F21438" w:rsidRPr="00083431">
        <w:rPr>
          <w:rFonts w:ascii="Times New Roman" w:eastAsia="Times New Roman" w:hAnsi="Times New Roman" w:cs="Times New Roman"/>
          <w:color w:val="auto"/>
          <w:sz w:val="20"/>
        </w:rPr>
        <w:t xml:space="preserve"> Jerusalem. Thomas Gray wrote up </w:t>
      </w:r>
      <w:r w:rsidRPr="00083431">
        <w:rPr>
          <w:rFonts w:ascii="Times New Roman" w:eastAsia="Times New Roman" w:hAnsi="Times New Roman" w:cs="Times New Roman"/>
          <w:i/>
          <w:color w:val="auto"/>
          <w:sz w:val="20"/>
        </w:rPr>
        <w:t>Confessions</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i/>
          <w:color w:val="auto"/>
          <w:sz w:val="20"/>
        </w:rPr>
        <w:t xml:space="preserve">of </w:t>
      </w:r>
      <w:r w:rsidRPr="00083431">
        <w:rPr>
          <w:rFonts w:ascii="Times New Roman" w:eastAsia="Times New Roman" w:hAnsi="Times New Roman" w:cs="Times New Roman"/>
          <w:color w:val="auto"/>
          <w:sz w:val="20"/>
        </w:rPr>
        <w:t>its fervently religious leader, who was captured in the Great Dismal Swamp and hanged. For 10 points, name this 1831 rebellion in Southampton County, Virginia, which led many states to tighten restrictions on slaves.</w:t>
      </w:r>
    </w:p>
    <w:p w:rsidR="00674AAB" w:rsidRPr="00083431" w:rsidRDefault="00321C1E" w:rsidP="00B03BE9">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t xml:space="preserve">ANSWER: Nat </w:t>
      </w:r>
      <w:r w:rsidRPr="00083431">
        <w:rPr>
          <w:rFonts w:ascii="Times New Roman" w:eastAsia="Times New Roman" w:hAnsi="Times New Roman" w:cs="Times New Roman"/>
          <w:b/>
          <w:color w:val="auto"/>
          <w:sz w:val="20"/>
          <w:u w:val="single"/>
        </w:rPr>
        <w:t>Turner</w:t>
      </w:r>
      <w:r w:rsidRPr="00083431">
        <w:rPr>
          <w:rFonts w:ascii="Times New Roman" w:eastAsia="Times New Roman" w:hAnsi="Times New Roman" w:cs="Times New Roman"/>
          <w:color w:val="auto"/>
          <w:sz w:val="20"/>
        </w:rPr>
        <w:t xml:space="preserve">'s Rebellion [accept </w:t>
      </w:r>
      <w:r w:rsidRPr="00083431">
        <w:rPr>
          <w:rFonts w:ascii="Times New Roman" w:eastAsia="Times New Roman" w:hAnsi="Times New Roman" w:cs="Times New Roman"/>
          <w:b/>
          <w:color w:val="auto"/>
          <w:sz w:val="20"/>
          <w:u w:val="single"/>
        </w:rPr>
        <w:t>Southampton</w:t>
      </w:r>
      <w:r w:rsidRPr="00083431">
        <w:rPr>
          <w:rFonts w:ascii="Times New Roman" w:eastAsia="Times New Roman" w:hAnsi="Times New Roman" w:cs="Times New Roman"/>
          <w:color w:val="auto"/>
          <w:sz w:val="20"/>
        </w:rPr>
        <w:t xml:space="preserve"> Insurrection before "Southampton" is read]</w:t>
      </w:r>
    </w:p>
    <w:p w:rsidR="00674AAB" w:rsidRPr="00083431" w:rsidRDefault="00674AAB">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br w:type="page"/>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lastRenderedPageBreak/>
        <w:t xml:space="preserve">10. To explain one variety of this phenomenon, Bertrand Halperin proposed the existence of quasiparticles that live only in two dimensional systems. This effect is accompanied by quasi-periodic intervals of zero resistivity and oscillating magnetic moment, two effects named for de Haas. Recent work on graphene has shown this effect at room temperatures, though it was discovered in 2D electron gases created in MOSFETs. It shows that resistance is quantized at units of </w:t>
      </w:r>
      <w:r w:rsidRPr="00083431">
        <w:rPr>
          <w:rFonts w:ascii="Times New Roman" w:eastAsia="Times New Roman" w:hAnsi="Times New Roman" w:cs="Times New Roman"/>
          <w:i/>
          <w:color w:val="auto"/>
          <w:sz w:val="20"/>
        </w:rPr>
        <w:t>h</w:t>
      </w:r>
      <w:r w:rsidRPr="00083431">
        <w:rPr>
          <w:rFonts w:ascii="Times New Roman" w:eastAsia="Times New Roman" w:hAnsi="Times New Roman" w:cs="Times New Roman"/>
          <w:color w:val="auto"/>
          <w:sz w:val="20"/>
        </w:rPr>
        <w:t xml:space="preserve"> over </w:t>
      </w:r>
      <w:r w:rsidRPr="00083431">
        <w:rPr>
          <w:rFonts w:ascii="Times New Roman" w:eastAsia="Times New Roman" w:hAnsi="Times New Roman" w:cs="Times New Roman"/>
          <w:i/>
          <w:color w:val="auto"/>
          <w:sz w:val="20"/>
        </w:rPr>
        <w:t>e</w:t>
      </w:r>
      <w:r w:rsidRPr="00083431">
        <w:rPr>
          <w:rFonts w:ascii="Times New Roman" w:eastAsia="Times New Roman" w:hAnsi="Times New Roman" w:cs="Times New Roman"/>
          <w:color w:val="auto"/>
          <w:sz w:val="20"/>
        </w:rPr>
        <w:t xml:space="preserve"> squared, a constant named for its discoverer Klaus von Klitzing. This effect occurs as the Fermi energy passes discrete Landau levels, and exists in both fractional and integer forms. For 10 points, name this quantum mechanical version of a classical effect in which voltage is produced by a current and magnetic field.</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quantum Hall</w:t>
      </w:r>
      <w:r w:rsidRPr="00083431">
        <w:rPr>
          <w:rFonts w:ascii="Times New Roman" w:eastAsia="Times New Roman" w:hAnsi="Times New Roman" w:cs="Times New Roman"/>
          <w:color w:val="auto"/>
          <w:sz w:val="20"/>
        </w:rPr>
        <w:t xml:space="preserve"> effect [prompt on "Hall effect"]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11. Early in this event, one of its leaders crossed the city, wearing a handkerchief to feign a toothache and acting drunk to avoid inspections. Two days before this event, Jaan Anvelt led a similar one in Talinn. The main action of this event saw a nearly bloodless assault on a building held by junker cadets and a Women’s Battalion, and was signaled by a blank shot fired from the cruiser </w:t>
      </w:r>
      <w:r w:rsidRPr="00083431">
        <w:rPr>
          <w:rFonts w:ascii="Times New Roman" w:eastAsia="Times New Roman" w:hAnsi="Times New Roman" w:cs="Times New Roman"/>
          <w:i/>
          <w:color w:val="auto"/>
          <w:sz w:val="20"/>
        </w:rPr>
        <w:t>Aurora</w:t>
      </w:r>
      <w:r w:rsidRPr="00083431">
        <w:rPr>
          <w:rFonts w:ascii="Times New Roman" w:eastAsia="Times New Roman" w:hAnsi="Times New Roman" w:cs="Times New Roman"/>
          <w:color w:val="auto"/>
          <w:sz w:val="20"/>
        </w:rPr>
        <w:t xml:space="preserve">. Recorded in </w:t>
      </w:r>
      <w:r w:rsidRPr="00083431">
        <w:rPr>
          <w:rFonts w:ascii="Times New Roman" w:eastAsia="Times New Roman" w:hAnsi="Times New Roman" w:cs="Times New Roman"/>
          <w:i/>
          <w:color w:val="auto"/>
          <w:sz w:val="20"/>
        </w:rPr>
        <w:t>Ten Days That Shook the World</w:t>
      </w:r>
      <w:r w:rsidRPr="00083431">
        <w:rPr>
          <w:rFonts w:ascii="Times New Roman" w:eastAsia="Times New Roman" w:hAnsi="Times New Roman" w:cs="Times New Roman"/>
          <w:color w:val="auto"/>
          <w:sz w:val="20"/>
        </w:rPr>
        <w:t>, this event was motivated in part by a general’s attempted coup in the Kornilov Affair and resulted in a precursor to the Treaty of Brest-Litovsk. The participants in this event used the slogan "Peace, Land, Bread," and toppled the provisional government of Alexander Kerensky. For 10 points, name this Russian coup led by Trotsky and Lenin late in 1917.</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October</w:t>
      </w:r>
      <w:r w:rsidRPr="00083431">
        <w:rPr>
          <w:rFonts w:ascii="Times New Roman" w:eastAsia="Times New Roman" w:hAnsi="Times New Roman" w:cs="Times New Roman"/>
          <w:color w:val="auto"/>
          <w:sz w:val="20"/>
        </w:rPr>
        <w:t xml:space="preserve"> Revolution [or </w:t>
      </w:r>
      <w:r w:rsidRPr="00083431">
        <w:rPr>
          <w:rFonts w:ascii="Times New Roman" w:eastAsia="Times New Roman" w:hAnsi="Times New Roman" w:cs="Times New Roman"/>
          <w:b/>
          <w:color w:val="auto"/>
          <w:sz w:val="20"/>
          <w:u w:val="single"/>
        </w:rPr>
        <w:t>Bolshevik</w:t>
      </w:r>
      <w:r w:rsidR="006244E5" w:rsidRPr="00083431">
        <w:rPr>
          <w:rFonts w:ascii="Times New Roman" w:eastAsia="Times New Roman" w:hAnsi="Times New Roman" w:cs="Times New Roman"/>
          <w:color w:val="auto"/>
          <w:sz w:val="20"/>
        </w:rPr>
        <w:t xml:space="preserve"> Revolution; or</w:t>
      </w:r>
      <w:r w:rsidRPr="00083431">
        <w:rPr>
          <w:rFonts w:ascii="Times New Roman" w:eastAsia="Times New Roman" w:hAnsi="Times New Roman" w:cs="Times New Roman"/>
          <w:color w:val="auto"/>
          <w:sz w:val="20"/>
        </w:rPr>
        <w:t xml:space="preserve"> Red </w:t>
      </w:r>
      <w:r w:rsidRPr="00083431">
        <w:rPr>
          <w:rFonts w:ascii="Times New Roman" w:eastAsia="Times New Roman" w:hAnsi="Times New Roman" w:cs="Times New Roman"/>
          <w:b/>
          <w:color w:val="auto"/>
          <w:sz w:val="20"/>
          <w:u w:val="single"/>
        </w:rPr>
        <w:t>October</w:t>
      </w:r>
      <w:r w:rsidRPr="00083431">
        <w:rPr>
          <w:rFonts w:ascii="Times New Roman" w:eastAsia="Times New Roman" w:hAnsi="Times New Roman" w:cs="Times New Roman"/>
          <w:color w:val="auto"/>
          <w:sz w:val="20"/>
        </w:rPr>
        <w:t>; prompt on "Russian Revolution"]</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12. A linear-time simplification of an algorithm of this type was developed by Emo Welzl for finding the smallest enclosing circle for a set of points on a two-dimensional plane. Although the set-cover problem is NP-complete, by defining indicator variables for each set one can obtain a fast 2-approximation algorithm that utilizes a technique of this type. Leonid Khachiyan was the first to show that this method admits a polynomial-time algorithm by the application of the ellipsoid method. A commonly-used algorithm in this class of methods constructs a polytope of solutions and walks along strictly-decreasing edges until it obtains a solution; that is Dantzig’s simplex algorithm. For 10 points, name these techniques which optimize objective functions of the namesame form.</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linear programming</w:t>
      </w:r>
      <w:r w:rsidR="006244E5"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LP</w:t>
      </w:r>
      <w:r w:rsidR="006244E5" w:rsidRPr="00083431">
        <w:rPr>
          <w:rFonts w:ascii="Times New Roman" w:eastAsia="Times New Roman" w:hAnsi="Times New Roman" w:cs="Times New Roman"/>
          <w:color w:val="auto"/>
          <w:sz w:val="20"/>
        </w:rPr>
        <w:t>; or</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b/>
          <w:color w:val="auto"/>
          <w:sz w:val="20"/>
          <w:u w:val="single"/>
        </w:rPr>
        <w:t>linear optimization</w:t>
      </w:r>
      <w:r w:rsidR="006244E5" w:rsidRPr="00083431">
        <w:rPr>
          <w:rFonts w:ascii="Times New Roman" w:eastAsia="Times New Roman" w:hAnsi="Times New Roman" w:cs="Times New Roman"/>
          <w:color w:val="auto"/>
          <w:sz w:val="20"/>
        </w:rPr>
        <w:t>; prompt on "optimization"</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13. A speech given in this location stated that one of the maxims of a learned lawyer is "the King can do no wrong." That speech was given before Judge Bradshaw and attempted to prevent a death warrant with 59 wax seals. John Bellingham’s most notable action took place in this location. Lord Grey of Groby helped prevent enemies of the Grandees from entering this place by standing on the steps of its St. Stephen’s Chapel alongside Colonel Thomas Pride. Spencer Perceval died while working in this complex, which suffered a massive fire in 1834. A letter sent to Lord Monteagle helped foil a conspiracy led by Robert Catesby to destroy this building complex with explosives on the fifth of November. For 10 points, name this target of the Gunpowder Plot and home to the British legislature.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Houses of </w:t>
      </w:r>
      <w:r w:rsidRPr="00083431">
        <w:rPr>
          <w:rFonts w:ascii="Times New Roman" w:eastAsia="Times New Roman" w:hAnsi="Times New Roman" w:cs="Times New Roman"/>
          <w:b/>
          <w:color w:val="auto"/>
          <w:sz w:val="20"/>
          <w:u w:val="single"/>
        </w:rPr>
        <w:t>Parliament</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Palace of Westminster</w:t>
      </w:r>
      <w:r w:rsidRPr="00083431">
        <w:rPr>
          <w:rFonts w:ascii="Times New Roman" w:eastAsia="Times New Roman" w:hAnsi="Times New Roman" w:cs="Times New Roman"/>
          <w:color w:val="auto"/>
          <w:sz w:val="20"/>
        </w:rPr>
        <w:t xml:space="preserve">; accept </w:t>
      </w:r>
      <w:r w:rsidRPr="00083431">
        <w:rPr>
          <w:rFonts w:ascii="Times New Roman" w:eastAsia="Times New Roman" w:hAnsi="Times New Roman" w:cs="Times New Roman"/>
          <w:b/>
          <w:color w:val="auto"/>
          <w:sz w:val="20"/>
          <w:u w:val="single"/>
        </w:rPr>
        <w:t>Westminster Hall</w:t>
      </w:r>
      <w:r w:rsidRPr="00083431">
        <w:rPr>
          <w:rFonts w:ascii="Times New Roman" w:eastAsia="Times New Roman" w:hAnsi="Times New Roman" w:cs="Times New Roman"/>
          <w:color w:val="auto"/>
          <w:sz w:val="20"/>
        </w:rPr>
        <w:t xml:space="preserve"> before "most notable"; prompt on "Westminster" before "building" is read]</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14. A structure possessed by these animals consists of an os calcaris and a cornu calcaris. In some of these animals, defensin-like proteins are produced in the crural glands, which are largest during the mating period and produce a potent venom. In the epididymises of some of these non-insect animals, their sperm agglomerate into cooperative bundles containing around a hundred sperm to increase swimming speed. The evolutionary divergence of these animals is the subject of the "Theria hypothesis." These animals possess extratarsal spurs, and they are the only land mammals that exhibit electroreception. For 10 points, name this order of egg-laying mammals that includes echidnas and duck-billed platypuses.</w:t>
      </w:r>
    </w:p>
    <w:p w:rsidR="00F109B1" w:rsidRPr="00083431" w:rsidRDefault="00321C1E" w:rsidP="00B03BE9">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monotreme</w:t>
      </w:r>
      <w:r w:rsidRPr="00083431">
        <w:rPr>
          <w:rFonts w:ascii="Times New Roman" w:eastAsia="Times New Roman" w:hAnsi="Times New Roman" w:cs="Times New Roman"/>
          <w:color w:val="auto"/>
          <w:sz w:val="20"/>
        </w:rPr>
        <w:t xml:space="preserve">s [or </w:t>
      </w:r>
      <w:r w:rsidRPr="00083431">
        <w:rPr>
          <w:rFonts w:ascii="Times New Roman" w:eastAsia="Times New Roman" w:hAnsi="Times New Roman" w:cs="Times New Roman"/>
          <w:b/>
          <w:color w:val="auto"/>
          <w:sz w:val="20"/>
          <w:u w:val="single"/>
        </w:rPr>
        <w:t>Monotremata</w:t>
      </w:r>
      <w:r w:rsidRPr="00083431">
        <w:rPr>
          <w:rFonts w:ascii="Times New Roman" w:eastAsia="Times New Roman" w:hAnsi="Times New Roman" w:cs="Times New Roman"/>
          <w:color w:val="auto"/>
          <w:sz w:val="20"/>
        </w:rPr>
        <w:t xml:space="preserve">; accept </w:t>
      </w:r>
      <w:r w:rsidRPr="00083431">
        <w:rPr>
          <w:rFonts w:ascii="Times New Roman" w:eastAsia="Times New Roman" w:hAnsi="Times New Roman" w:cs="Times New Roman"/>
          <w:b/>
          <w:color w:val="auto"/>
          <w:sz w:val="20"/>
          <w:u w:val="single"/>
        </w:rPr>
        <w:t>platypus</w:t>
      </w:r>
      <w:r w:rsidRPr="00083431">
        <w:rPr>
          <w:rFonts w:ascii="Times New Roman" w:eastAsia="Times New Roman" w:hAnsi="Times New Roman" w:cs="Times New Roman"/>
          <w:color w:val="auto"/>
          <w:sz w:val="20"/>
        </w:rPr>
        <w:t xml:space="preserve">es until "order" is read; accept </w:t>
      </w:r>
      <w:r w:rsidRPr="00083431">
        <w:rPr>
          <w:rFonts w:ascii="Times New Roman" w:eastAsia="Times New Roman" w:hAnsi="Times New Roman" w:cs="Times New Roman"/>
          <w:b/>
          <w:color w:val="auto"/>
          <w:sz w:val="20"/>
          <w:u w:val="single"/>
        </w:rPr>
        <w:t>echidna</w:t>
      </w:r>
      <w:r w:rsidRPr="00083431">
        <w:rPr>
          <w:rFonts w:ascii="Times New Roman" w:eastAsia="Times New Roman" w:hAnsi="Times New Roman" w:cs="Times New Roman"/>
          <w:color w:val="auto"/>
          <w:sz w:val="20"/>
        </w:rPr>
        <w:t xml:space="preserve">s until "order" is read; accept </w:t>
      </w:r>
      <w:r w:rsidRPr="00083431">
        <w:rPr>
          <w:rFonts w:ascii="Times New Roman" w:eastAsia="Times New Roman" w:hAnsi="Times New Roman" w:cs="Times New Roman"/>
          <w:b/>
          <w:color w:val="auto"/>
          <w:sz w:val="20"/>
          <w:u w:val="single"/>
        </w:rPr>
        <w:t>spiny anteater</w:t>
      </w:r>
      <w:r w:rsidRPr="00083431">
        <w:rPr>
          <w:rFonts w:ascii="Times New Roman" w:eastAsia="Times New Roman" w:hAnsi="Times New Roman" w:cs="Times New Roman"/>
          <w:color w:val="auto"/>
          <w:sz w:val="20"/>
        </w:rPr>
        <w:t>s until "order" is read]</w:t>
      </w:r>
    </w:p>
    <w:p w:rsidR="00F109B1" w:rsidRPr="00083431" w:rsidRDefault="00F109B1">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br w:type="page"/>
      </w:r>
    </w:p>
    <w:p w:rsidR="00CA25A5" w:rsidRPr="00083431" w:rsidRDefault="00CA25A5" w:rsidP="00B03BE9">
      <w:pPr>
        <w:rPr>
          <w:rFonts w:ascii="Times New Roman" w:hAnsi="Times New Roman" w:cs="Times New Roman"/>
          <w:color w:val="auto"/>
          <w:sz w:val="20"/>
        </w:rPr>
      </w:pP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15. The speaker of a poem by this man describes a rose that "grows and smells" "not of itself" but of his lover, whose kiss he considers a fine substitute for wine. Another poem by this man mourns a child "lent to [him]" for "seven years" whom he regar</w:t>
      </w:r>
      <w:r w:rsidR="00F109B1" w:rsidRPr="00083431">
        <w:rPr>
          <w:rFonts w:ascii="Times New Roman" w:eastAsia="Times New Roman" w:hAnsi="Times New Roman" w:cs="Times New Roman"/>
          <w:color w:val="auto"/>
          <w:sz w:val="20"/>
        </w:rPr>
        <w:t>ds as "his best piece of poetry,</w:t>
      </w:r>
      <w:r w:rsidRPr="00083431">
        <w:rPr>
          <w:rFonts w:ascii="Times New Roman" w:eastAsia="Times New Roman" w:hAnsi="Times New Roman" w:cs="Times New Roman"/>
          <w:color w:val="auto"/>
          <w:sz w:val="20"/>
        </w:rPr>
        <w:t xml:space="preserve">" </w:t>
      </w:r>
      <w:r w:rsidR="00F109B1" w:rsidRPr="00083431">
        <w:rPr>
          <w:rFonts w:ascii="Times New Roman" w:eastAsia="Times New Roman" w:hAnsi="Times New Roman" w:cs="Times New Roman"/>
          <w:color w:val="auto"/>
          <w:sz w:val="20"/>
        </w:rPr>
        <w:t>and is entitled</w:t>
      </w:r>
      <w:r w:rsidRPr="00083431">
        <w:rPr>
          <w:rFonts w:ascii="Times New Roman" w:eastAsia="Times New Roman" w:hAnsi="Times New Roman" w:cs="Times New Roman"/>
          <w:color w:val="auto"/>
          <w:sz w:val="20"/>
        </w:rPr>
        <w:t xml:space="preserve"> "On My First Son</w:t>
      </w:r>
      <w:r w:rsidR="00F109B1" w:rsidRPr="00083431">
        <w:rPr>
          <w:rFonts w:ascii="Times New Roman" w:eastAsia="Times New Roman" w:hAnsi="Times New Roman" w:cs="Times New Roman"/>
          <w:color w:val="auto"/>
          <w:sz w:val="20"/>
        </w:rPr>
        <w:t>.</w:t>
      </w:r>
      <w:r w:rsidRPr="00083431">
        <w:rPr>
          <w:rFonts w:ascii="Times New Roman" w:eastAsia="Times New Roman" w:hAnsi="Times New Roman" w:cs="Times New Roman"/>
          <w:color w:val="auto"/>
          <w:sz w:val="20"/>
        </w:rPr>
        <w:t>"</w:t>
      </w:r>
      <w:r w:rsidR="00F109B1" w:rsidRPr="00083431">
        <w:rPr>
          <w:rFonts w:ascii="Times New Roman" w:eastAsia="Times New Roman" w:hAnsi="Times New Roman" w:cs="Times New Roman"/>
          <w:color w:val="auto"/>
          <w:sz w:val="20"/>
        </w:rPr>
        <w:t xml:space="preserve"> At the end of one of this author's plays, a villainous servant is forced to become a galley slave, and the forced retirement of an old gentleman results in property inheritance for Bonario, the son of Corbaccio. This author of</w:t>
      </w:r>
      <w:r w:rsidRPr="00083431">
        <w:rPr>
          <w:rFonts w:ascii="Times New Roman" w:eastAsia="Times New Roman" w:hAnsi="Times New Roman" w:cs="Times New Roman"/>
          <w:color w:val="auto"/>
          <w:sz w:val="20"/>
        </w:rPr>
        <w:t xml:space="preserve"> "Song to Celia" </w:t>
      </w:r>
      <w:r w:rsidR="00F109B1" w:rsidRPr="00083431">
        <w:rPr>
          <w:rFonts w:ascii="Times New Roman" w:eastAsia="Times New Roman" w:hAnsi="Times New Roman" w:cs="Times New Roman"/>
          <w:color w:val="auto"/>
          <w:sz w:val="20"/>
        </w:rPr>
        <w:t>and creator of Mosca also</w:t>
      </w:r>
      <w:r w:rsidRPr="00083431">
        <w:rPr>
          <w:rFonts w:ascii="Times New Roman" w:eastAsia="Times New Roman" w:hAnsi="Times New Roman" w:cs="Times New Roman"/>
          <w:color w:val="auto"/>
          <w:sz w:val="20"/>
        </w:rPr>
        <w:t xml:space="preserve"> wrote a play in</w:t>
      </w:r>
      <w:r w:rsidR="00F109B1"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color w:val="auto"/>
          <w:sz w:val="20"/>
        </w:rPr>
        <w:t xml:space="preserve">Epicure Mammon is convinced that </w:t>
      </w:r>
      <w:r w:rsidR="00F109B1" w:rsidRPr="00083431">
        <w:rPr>
          <w:rFonts w:ascii="Times New Roman" w:eastAsia="Times New Roman" w:hAnsi="Times New Roman" w:cs="Times New Roman"/>
          <w:color w:val="auto"/>
          <w:sz w:val="20"/>
        </w:rPr>
        <w:t xml:space="preserve">Jeremy and Subtle have </w:t>
      </w:r>
      <w:r w:rsidRPr="00083431">
        <w:rPr>
          <w:rFonts w:ascii="Times New Roman" w:eastAsia="Times New Roman" w:hAnsi="Times New Roman" w:cs="Times New Roman"/>
          <w:color w:val="auto"/>
          <w:sz w:val="20"/>
        </w:rPr>
        <w:t xml:space="preserve">the philosopher’s stone. For 10 points, name this British poet and playwright of </w:t>
      </w:r>
      <w:r w:rsidRPr="00083431">
        <w:rPr>
          <w:rFonts w:ascii="Times New Roman" w:eastAsia="Times New Roman" w:hAnsi="Times New Roman" w:cs="Times New Roman"/>
          <w:i/>
          <w:color w:val="auto"/>
          <w:sz w:val="20"/>
        </w:rPr>
        <w:t>Volpone</w:t>
      </w:r>
      <w:r w:rsidR="00F109B1" w:rsidRPr="00083431">
        <w:rPr>
          <w:rFonts w:ascii="Times New Roman" w:eastAsia="Times New Roman" w:hAnsi="Times New Roman" w:cs="Times New Roman"/>
          <w:color w:val="auto"/>
          <w:sz w:val="20"/>
        </w:rPr>
        <w:t xml:space="preserve"> and </w:t>
      </w:r>
      <w:r w:rsidR="00F109B1" w:rsidRPr="00083431">
        <w:rPr>
          <w:rFonts w:ascii="Times New Roman" w:eastAsia="Times New Roman" w:hAnsi="Times New Roman" w:cs="Times New Roman"/>
          <w:i/>
          <w:color w:val="auto"/>
          <w:sz w:val="20"/>
        </w:rPr>
        <w:t>The Alchemist</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Ben </w:t>
      </w:r>
      <w:r w:rsidRPr="00083431">
        <w:rPr>
          <w:rFonts w:ascii="Times New Roman" w:eastAsia="Times New Roman" w:hAnsi="Times New Roman" w:cs="Times New Roman"/>
          <w:b/>
          <w:color w:val="auto"/>
          <w:sz w:val="20"/>
          <w:u w:val="single"/>
        </w:rPr>
        <w:t>Jonson</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16.  In a shot from this film, the protagonist crawls pleading across a leopard print blanket towards the viewer, from whose position a light shines on his face. A woman in this film has a collection of potatoes wearing costumes displayed on her shelf, and she places an open book on top of her head in another scene after it begins to rain indoors, causing her boyfriend to hide under a table like a child. In an iconic shot from this film, the protagonists lay in a red-and-blue upholstered bed in the middle of a snow-covered beach with the ocean in the background. This film opens with an impulsive trip to Montauk on Valentine’s Day. For 10 points, name this collaboration between Charlie Kaufmann and Michel Gondry, starring Kate Winslet and Jim Carrey as a couple who have their memories of each other erased.</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i/>
          <w:color w:val="auto"/>
          <w:sz w:val="20"/>
          <w:u w:val="single"/>
        </w:rPr>
        <w:t>Eternal Sunshine of the Spotless Mind</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17. This</w:t>
      </w:r>
      <w:r w:rsidR="00BE3CC7" w:rsidRPr="00083431">
        <w:rPr>
          <w:rFonts w:ascii="Times New Roman" w:eastAsia="Times New Roman" w:hAnsi="Times New Roman" w:cs="Times New Roman"/>
          <w:color w:val="auto"/>
          <w:sz w:val="20"/>
        </w:rPr>
        <w:t xml:space="preserve"> text discusses a benevolent personage</w:t>
      </w:r>
      <w:r w:rsidRPr="00083431">
        <w:rPr>
          <w:rFonts w:ascii="Times New Roman" w:eastAsia="Times New Roman" w:hAnsi="Times New Roman" w:cs="Times New Roman"/>
          <w:color w:val="auto"/>
          <w:sz w:val="20"/>
        </w:rPr>
        <w:t xml:space="preserve"> who treats people as "dogs of grass," sometimes translated "straw dogs," ought to be treated. This text's eleventh section notes that a thirty-spoke wheel is only useful because there's a space in the middle for the axle. This text compares the space between heaven and earth to a bellows and lauds a life-giving "Great Mother" or "Mysterious Female." It notes in its second sentence that "The name that can be named is not the eternal Name." The author of this 81-section text claimed that the journey of a thousand </w:t>
      </w:r>
      <w:r w:rsidRPr="00083431">
        <w:rPr>
          <w:rFonts w:ascii="Times New Roman" w:eastAsia="Times New Roman" w:hAnsi="Times New Roman" w:cs="Times New Roman"/>
          <w:i/>
          <w:color w:val="auto"/>
          <w:sz w:val="20"/>
        </w:rPr>
        <w:t>li</w:t>
      </w:r>
      <w:r w:rsidRPr="00083431">
        <w:rPr>
          <w:rFonts w:ascii="Times New Roman" w:eastAsia="Times New Roman" w:hAnsi="Times New Roman" w:cs="Times New Roman"/>
          <w:color w:val="auto"/>
          <w:sz w:val="20"/>
        </w:rPr>
        <w:t xml:space="preserve">, a mile-like unit, begins with a single step. For 10 points, name this text which espouses actionless </w:t>
      </w:r>
      <w:r w:rsidRPr="00083431">
        <w:rPr>
          <w:rFonts w:ascii="Times New Roman" w:eastAsia="Times New Roman" w:hAnsi="Times New Roman" w:cs="Times New Roman"/>
          <w:i/>
          <w:color w:val="auto"/>
          <w:sz w:val="20"/>
        </w:rPr>
        <w:t>wu wei</w:t>
      </w:r>
      <w:r w:rsidRPr="00083431">
        <w:rPr>
          <w:rFonts w:ascii="Times New Roman" w:eastAsia="Times New Roman" w:hAnsi="Times New Roman" w:cs="Times New Roman"/>
          <w:color w:val="auto"/>
          <w:sz w:val="20"/>
        </w:rPr>
        <w:t>, a book ascribed to Laozi which discourses on the namesake ineffable "Way" of a Chinese religion.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i/>
          <w:color w:val="auto"/>
          <w:sz w:val="20"/>
          <w:u w:val="single"/>
        </w:rPr>
        <w:t>Dao De Jing</w:t>
      </w:r>
      <w:r w:rsidRPr="00083431">
        <w:rPr>
          <w:rFonts w:ascii="Times New Roman" w:eastAsia="Times New Roman" w:hAnsi="Times New Roman" w:cs="Times New Roman"/>
          <w:i/>
          <w:color w:val="auto"/>
          <w:sz w:val="20"/>
        </w:rPr>
        <w:t xml:space="preserve"> </w:t>
      </w:r>
      <w:r w:rsidRPr="00083431">
        <w:rPr>
          <w:rFonts w:ascii="Times New Roman" w:eastAsia="Times New Roman" w:hAnsi="Times New Roman" w:cs="Times New Roman"/>
          <w:color w:val="auto"/>
          <w:sz w:val="20"/>
        </w:rPr>
        <w:t xml:space="preserve">[or </w:t>
      </w:r>
      <w:r w:rsidRPr="00083431">
        <w:rPr>
          <w:rFonts w:ascii="Times New Roman" w:eastAsia="Times New Roman" w:hAnsi="Times New Roman" w:cs="Times New Roman"/>
          <w:b/>
          <w:i/>
          <w:color w:val="auto"/>
          <w:sz w:val="20"/>
          <w:u w:val="single"/>
        </w:rPr>
        <w:t>Tao Te Ching</w:t>
      </w:r>
      <w:r w:rsidRPr="00083431">
        <w:rPr>
          <w:rFonts w:ascii="Times New Roman" w:eastAsia="Times New Roman" w:hAnsi="Times New Roman" w:cs="Times New Roman"/>
          <w:color w:val="auto"/>
          <w:sz w:val="20"/>
        </w:rPr>
        <w:t xml:space="preserve">; accept </w:t>
      </w:r>
      <w:r w:rsidRPr="00083431">
        <w:rPr>
          <w:rFonts w:ascii="Times New Roman" w:eastAsia="Times New Roman" w:hAnsi="Times New Roman" w:cs="Times New Roman"/>
          <w:i/>
          <w:color w:val="auto"/>
          <w:sz w:val="20"/>
        </w:rPr>
        <w:t xml:space="preserve">The </w:t>
      </w:r>
      <w:r w:rsidRPr="00083431">
        <w:rPr>
          <w:rFonts w:ascii="Times New Roman" w:eastAsia="Times New Roman" w:hAnsi="Times New Roman" w:cs="Times New Roman"/>
          <w:b/>
          <w:i/>
          <w:color w:val="auto"/>
          <w:sz w:val="20"/>
          <w:u w:val="single"/>
        </w:rPr>
        <w:t>Laozi</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i/>
          <w:color w:val="auto"/>
          <w:sz w:val="20"/>
        </w:rPr>
        <w:t xml:space="preserve">The </w:t>
      </w:r>
      <w:r w:rsidRPr="00083431">
        <w:rPr>
          <w:rFonts w:ascii="Times New Roman" w:eastAsia="Times New Roman" w:hAnsi="Times New Roman" w:cs="Times New Roman"/>
          <w:b/>
          <w:i/>
          <w:color w:val="auto"/>
          <w:sz w:val="20"/>
          <w:u w:val="single"/>
        </w:rPr>
        <w:t>Lao Tsu</w:t>
      </w:r>
      <w:r w:rsidRPr="00083431">
        <w:rPr>
          <w:rFonts w:ascii="Times New Roman" w:eastAsia="Times New Roman" w:hAnsi="Times New Roman" w:cs="Times New Roman"/>
          <w:color w:val="auto"/>
          <w:sz w:val="20"/>
        </w:rPr>
        <w:t xml:space="preserve"> until "Laozi" is read]</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18. This civilization's lower classes, the </w:t>
      </w:r>
      <w:r w:rsidRPr="00083431">
        <w:rPr>
          <w:rFonts w:ascii="Times New Roman" w:eastAsia="Times New Roman" w:hAnsi="Times New Roman" w:cs="Times New Roman"/>
          <w:i/>
          <w:color w:val="auto"/>
          <w:sz w:val="20"/>
        </w:rPr>
        <w:t xml:space="preserve">naboria, </w:t>
      </w:r>
      <w:r w:rsidRPr="00083431">
        <w:rPr>
          <w:rFonts w:ascii="Times New Roman" w:eastAsia="Times New Roman" w:hAnsi="Times New Roman" w:cs="Times New Roman"/>
          <w:color w:val="auto"/>
          <w:sz w:val="20"/>
        </w:rPr>
        <w:t xml:space="preserve">fished and cultivated small raised gardens called </w:t>
      </w:r>
      <w:r w:rsidRPr="00083431">
        <w:rPr>
          <w:rFonts w:ascii="Times New Roman" w:eastAsia="Times New Roman" w:hAnsi="Times New Roman" w:cs="Times New Roman"/>
          <w:i/>
          <w:color w:val="auto"/>
          <w:sz w:val="20"/>
        </w:rPr>
        <w:t>conuco</w:t>
      </w:r>
      <w:r w:rsidRPr="00083431">
        <w:rPr>
          <w:rFonts w:ascii="Times New Roman" w:eastAsia="Times New Roman" w:hAnsi="Times New Roman" w:cs="Times New Roman"/>
          <w:color w:val="auto"/>
          <w:sz w:val="20"/>
        </w:rPr>
        <w:t xml:space="preserve">s. These people’s settlements were built around a central </w:t>
      </w:r>
      <w:r w:rsidRPr="00083431">
        <w:rPr>
          <w:rFonts w:ascii="Times New Roman" w:eastAsia="Times New Roman" w:hAnsi="Times New Roman" w:cs="Times New Roman"/>
          <w:i/>
          <w:color w:val="auto"/>
          <w:sz w:val="20"/>
        </w:rPr>
        <w:t xml:space="preserve">batey </w:t>
      </w:r>
      <w:r w:rsidRPr="00083431">
        <w:rPr>
          <w:rFonts w:ascii="Times New Roman" w:eastAsia="Times New Roman" w:hAnsi="Times New Roman" w:cs="Times New Roman"/>
          <w:color w:val="auto"/>
          <w:sz w:val="20"/>
        </w:rPr>
        <w:t xml:space="preserve">plaza in circular houses with pointed roofs. Under rebel leaders such as Hatuey, they resisted a system which forced them to dig for gold. A letter addressed to two monarchs said that "as few as fifty men" could subjugate these people. Howard Zinn vows to write from this ethnic group’s perspective in the first chapter of </w:t>
      </w:r>
      <w:r w:rsidRPr="00083431">
        <w:rPr>
          <w:rFonts w:ascii="Times New Roman" w:eastAsia="Times New Roman" w:hAnsi="Times New Roman" w:cs="Times New Roman"/>
          <w:i/>
          <w:color w:val="auto"/>
          <w:sz w:val="20"/>
        </w:rPr>
        <w:t>A People’s History of the United States</w:t>
      </w:r>
      <w:r w:rsidRPr="00083431">
        <w:rPr>
          <w:rFonts w:ascii="Times New Roman" w:eastAsia="Times New Roman" w:hAnsi="Times New Roman" w:cs="Times New Roman"/>
          <w:color w:val="auto"/>
          <w:sz w:val="20"/>
        </w:rPr>
        <w:t xml:space="preserve">, which calls them "naked, tawny, and full of wonder." Chiefs called </w:t>
      </w:r>
      <w:r w:rsidRPr="00083431">
        <w:rPr>
          <w:rFonts w:ascii="Times New Roman" w:eastAsia="Times New Roman" w:hAnsi="Times New Roman" w:cs="Times New Roman"/>
          <w:i/>
          <w:color w:val="auto"/>
          <w:sz w:val="20"/>
        </w:rPr>
        <w:t>caciques</w:t>
      </w:r>
      <w:r w:rsidRPr="00083431">
        <w:rPr>
          <w:rFonts w:ascii="Times New Roman" w:eastAsia="Times New Roman" w:hAnsi="Times New Roman" w:cs="Times New Roman"/>
          <w:color w:val="auto"/>
          <w:sz w:val="20"/>
        </w:rPr>
        <w:t xml:space="preserve"> ruled these people, from whose language we get the names Jamaica and Haiti. For 10 points, name these indigenous peoples of the Caribbean, the first to meet Christopher Columbus.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Taíno</w:t>
      </w:r>
      <w:r w:rsidRPr="00083431">
        <w:rPr>
          <w:rFonts w:ascii="Times New Roman" w:eastAsia="Times New Roman" w:hAnsi="Times New Roman" w:cs="Times New Roman"/>
          <w:color w:val="auto"/>
          <w:sz w:val="20"/>
        </w:rPr>
        <w:t xml:space="preserve">s [or </w:t>
      </w:r>
      <w:r w:rsidRPr="00083431">
        <w:rPr>
          <w:rFonts w:ascii="Times New Roman" w:eastAsia="Times New Roman" w:hAnsi="Times New Roman" w:cs="Times New Roman"/>
          <w:b/>
          <w:color w:val="auto"/>
          <w:sz w:val="20"/>
          <w:u w:val="single"/>
        </w:rPr>
        <w:t>Arawak</w:t>
      </w:r>
      <w:r w:rsidRPr="00083431">
        <w:rPr>
          <w:rFonts w:ascii="Times New Roman" w:eastAsia="Times New Roman" w:hAnsi="Times New Roman" w:cs="Times New Roman"/>
          <w:color w:val="auto"/>
          <w:sz w:val="20"/>
        </w:rPr>
        <w:t>s; prompt on answers such as "indigenous Hispaniolans" or "indigenous Cubans;" prompt on "indigenous Jamaicans" before "Jamaica" is read; do not accept "Carib"]</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19. This god breaks the wings of some eagles at the behest of Danel, who prays to this god for seven days to allow the birth of Aqhat. This god originally didn't want windows in his palace, which was built by Kothar-wa-Hasis. The messengers Gapn and Ugar serve this god, whose sister sacrifices six sets of seventy animals to him after his death. This god father</w:t>
      </w:r>
      <w:r w:rsidR="00A97F37">
        <w:rPr>
          <w:rFonts w:ascii="Times New Roman" w:eastAsia="Times New Roman" w:hAnsi="Times New Roman" w:cs="Times New Roman"/>
          <w:color w:val="auto"/>
          <w:sz w:val="20"/>
        </w:rPr>
        <w:t>s a child on a heifer, and a dro</w:t>
      </w:r>
      <w:r w:rsidRPr="00083431">
        <w:rPr>
          <w:rFonts w:ascii="Times New Roman" w:eastAsia="Times New Roman" w:hAnsi="Times New Roman" w:cs="Times New Roman"/>
          <w:color w:val="auto"/>
          <w:sz w:val="20"/>
        </w:rPr>
        <w:t xml:space="preserve">ught is caused by his death, which occurs at the hands of the death god Mot and is avenged by his sister Anat. </w:t>
      </w:r>
      <w:r w:rsidR="00F17D25">
        <w:rPr>
          <w:rFonts w:ascii="Times New Roman" w:eastAsia="Times New Roman" w:hAnsi="Times New Roman" w:cs="Times New Roman"/>
          <w:color w:val="auto"/>
          <w:sz w:val="20"/>
        </w:rPr>
        <w:t>This god, whose</w:t>
      </w:r>
      <w:r w:rsidR="0008414E" w:rsidRPr="00083431">
        <w:rPr>
          <w:rFonts w:ascii="Times New Roman" w:eastAsia="Times New Roman" w:hAnsi="Times New Roman" w:cs="Times New Roman"/>
          <w:color w:val="auto"/>
          <w:sz w:val="20"/>
        </w:rPr>
        <w:t xml:space="preserve"> namesake</w:t>
      </w:r>
      <w:r w:rsidR="00F17D25">
        <w:rPr>
          <w:rFonts w:ascii="Times New Roman" w:eastAsia="Times New Roman" w:hAnsi="Times New Roman" w:cs="Times New Roman"/>
          <w:color w:val="auto"/>
          <w:sz w:val="20"/>
        </w:rPr>
        <w:t xml:space="preserve"> myth</w:t>
      </w:r>
      <w:r w:rsidR="0008414E" w:rsidRPr="00083431">
        <w:rPr>
          <w:rFonts w:ascii="Times New Roman" w:eastAsia="Times New Roman" w:hAnsi="Times New Roman" w:cs="Times New Roman"/>
          <w:color w:val="auto"/>
          <w:sz w:val="20"/>
        </w:rPr>
        <w:t xml:space="preserve"> cycle is inscr</w:t>
      </w:r>
      <w:r w:rsidR="00F17D25">
        <w:rPr>
          <w:rFonts w:ascii="Times New Roman" w:eastAsia="Times New Roman" w:hAnsi="Times New Roman" w:cs="Times New Roman"/>
          <w:color w:val="auto"/>
          <w:sz w:val="20"/>
        </w:rPr>
        <w:t>ibed on six clay tablets i</w:t>
      </w:r>
      <w:r w:rsidR="0008414E" w:rsidRPr="00083431">
        <w:rPr>
          <w:rFonts w:ascii="Times New Roman" w:eastAsia="Times New Roman" w:hAnsi="Times New Roman" w:cs="Times New Roman"/>
          <w:color w:val="auto"/>
          <w:sz w:val="20"/>
        </w:rPr>
        <w:t>n</w:t>
      </w:r>
      <w:r w:rsidR="00F17D25">
        <w:rPr>
          <w:rFonts w:ascii="Times New Roman" w:eastAsia="Times New Roman" w:hAnsi="Times New Roman" w:cs="Times New Roman"/>
          <w:color w:val="auto"/>
          <w:sz w:val="20"/>
        </w:rPr>
        <w:t xml:space="preserve"> the</w:t>
      </w:r>
      <w:r w:rsidR="0008414E" w:rsidRPr="00083431">
        <w:rPr>
          <w:rFonts w:ascii="Times New Roman" w:eastAsia="Times New Roman" w:hAnsi="Times New Roman" w:cs="Times New Roman"/>
          <w:color w:val="auto"/>
          <w:sz w:val="20"/>
        </w:rPr>
        <w:t xml:space="preserve"> Ugaritic</w:t>
      </w:r>
      <w:r w:rsidR="00F17D25">
        <w:rPr>
          <w:rFonts w:ascii="Times New Roman" w:eastAsia="Times New Roman" w:hAnsi="Times New Roman" w:cs="Times New Roman"/>
          <w:color w:val="auto"/>
          <w:sz w:val="20"/>
        </w:rPr>
        <w:t xml:space="preserve"> language</w:t>
      </w:r>
      <w:r w:rsidR="0008414E"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color w:val="auto"/>
          <w:sz w:val="20"/>
        </w:rPr>
        <w:t>uses two clubs to kill the sea god Yamm. For 10 points, name this Ca</w:t>
      </w:r>
      <w:r w:rsidR="001973D7">
        <w:rPr>
          <w:rFonts w:ascii="Times New Roman" w:eastAsia="Times New Roman" w:hAnsi="Times New Roman" w:cs="Times New Roman"/>
          <w:color w:val="auto"/>
          <w:sz w:val="20"/>
        </w:rPr>
        <w:t>ananite storm and fertility god</w:t>
      </w:r>
      <w:bookmarkStart w:id="0" w:name="_GoBack"/>
      <w:bookmarkEnd w:id="0"/>
      <w:r w:rsidRPr="00083431">
        <w:rPr>
          <w:rFonts w:ascii="Times New Roman" w:eastAsia="Times New Roman" w:hAnsi="Times New Roman" w:cs="Times New Roman"/>
          <w:color w:val="auto"/>
          <w:sz w:val="20"/>
        </w:rPr>
        <w:t xml:space="preserve"> whose name means "master" in Semitic languages</w:t>
      </w:r>
      <w:r w:rsidR="00E32687" w:rsidRPr="00083431">
        <w:rPr>
          <w:rFonts w:ascii="Times New Roman" w:eastAsia="Times New Roman" w:hAnsi="Times New Roman" w:cs="Times New Roman"/>
          <w:color w:val="auto"/>
          <w:sz w:val="20"/>
        </w:rPr>
        <w:t xml:space="preserve">, </w:t>
      </w:r>
      <w:r w:rsidR="00A2502D" w:rsidRPr="00083431">
        <w:rPr>
          <w:rFonts w:ascii="Times New Roman" w:eastAsia="Times New Roman" w:hAnsi="Times New Roman" w:cs="Times New Roman"/>
          <w:color w:val="auto"/>
          <w:sz w:val="20"/>
        </w:rPr>
        <w:t xml:space="preserve">and </w:t>
      </w:r>
      <w:r w:rsidR="00E32687" w:rsidRPr="00083431">
        <w:rPr>
          <w:rFonts w:ascii="Times New Roman" w:eastAsia="Times New Roman" w:hAnsi="Times New Roman" w:cs="Times New Roman"/>
          <w:color w:val="auto"/>
          <w:sz w:val="20"/>
        </w:rPr>
        <w:t xml:space="preserve">whose priests are </w:t>
      </w:r>
      <w:r w:rsidR="00347047" w:rsidRPr="00083431">
        <w:rPr>
          <w:rFonts w:ascii="Times New Roman" w:eastAsia="Times New Roman" w:hAnsi="Times New Roman" w:cs="Times New Roman"/>
          <w:color w:val="auto"/>
          <w:sz w:val="20"/>
        </w:rPr>
        <w:t>humiliated</w:t>
      </w:r>
      <w:r w:rsidR="00E32687" w:rsidRPr="00083431">
        <w:rPr>
          <w:rFonts w:ascii="Times New Roman" w:eastAsia="Times New Roman" w:hAnsi="Times New Roman" w:cs="Times New Roman"/>
          <w:color w:val="auto"/>
          <w:sz w:val="20"/>
        </w:rPr>
        <w:t xml:space="preserve"> by Elijah in the Bible.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Baal</w:t>
      </w:r>
      <w:r w:rsidR="00F542F0"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Hadad</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lastRenderedPageBreak/>
        <w:t>20. This group was targeted by militias in Operation Flush. This group is seen as an ideological successor to Maitatsine, and it gave rise to the splinter group Ansaru. This group's founder was extrajudicially executed after unrest sparked by a motorbike helmet law. Mainly composed of the Kanuri ethnic group, it was founded by Mohammed Yusuf. In 2011 it carried out a s</w:t>
      </w:r>
      <w:r w:rsidR="002025E6" w:rsidRPr="00083431">
        <w:rPr>
          <w:rFonts w:ascii="Times New Roman" w:eastAsia="Times New Roman" w:hAnsi="Times New Roman" w:cs="Times New Roman"/>
          <w:color w:val="auto"/>
          <w:sz w:val="20"/>
        </w:rPr>
        <w:t>uicide bombing on a UN building. T</w:t>
      </w:r>
      <w:r w:rsidRPr="00083431">
        <w:rPr>
          <w:rFonts w:ascii="Times New Roman" w:eastAsia="Times New Roman" w:hAnsi="Times New Roman" w:cs="Times New Roman"/>
          <w:color w:val="auto"/>
          <w:sz w:val="20"/>
        </w:rPr>
        <w:t xml:space="preserve">his group is now nominally led by Abubakar Shekau. A state of emergency was declared in Adamawa, Yobe, and Borno to combat this group, whose name means "Western education is forbidden." </w:t>
      </w:r>
      <w:r w:rsidR="002025E6" w:rsidRPr="00083431">
        <w:rPr>
          <w:rFonts w:ascii="Times New Roman" w:eastAsia="Times New Roman" w:hAnsi="Times New Roman" w:cs="Times New Roman"/>
          <w:color w:val="auto"/>
          <w:sz w:val="20"/>
        </w:rPr>
        <w:t>This group opposes P</w:t>
      </w:r>
      <w:r w:rsidRPr="00083431">
        <w:rPr>
          <w:rFonts w:ascii="Times New Roman" w:eastAsia="Times New Roman" w:hAnsi="Times New Roman" w:cs="Times New Roman"/>
          <w:color w:val="auto"/>
          <w:sz w:val="20"/>
        </w:rPr>
        <w:t xml:space="preserve">resident Goodluck Jonathan, </w:t>
      </w:r>
      <w:r w:rsidR="002025E6" w:rsidRPr="00083431">
        <w:rPr>
          <w:rFonts w:ascii="Times New Roman" w:eastAsia="Times New Roman" w:hAnsi="Times New Roman" w:cs="Times New Roman"/>
          <w:color w:val="auto"/>
          <w:sz w:val="20"/>
        </w:rPr>
        <w:t xml:space="preserve">and </w:t>
      </w:r>
      <w:r w:rsidRPr="00083431">
        <w:rPr>
          <w:rFonts w:ascii="Times New Roman" w:eastAsia="Times New Roman" w:hAnsi="Times New Roman" w:cs="Times New Roman"/>
          <w:color w:val="auto"/>
          <w:sz w:val="20"/>
        </w:rPr>
        <w:t>kidnapped 276 schoolgirls in April 2014. For 10 points, name this Nigerian</w:t>
      </w:r>
      <w:r w:rsidR="00C71387" w:rsidRPr="00083431">
        <w:rPr>
          <w:rFonts w:ascii="Times New Roman" w:eastAsia="Times New Roman" w:hAnsi="Times New Roman" w:cs="Times New Roman"/>
          <w:color w:val="auto"/>
          <w:sz w:val="20"/>
        </w:rPr>
        <w:t xml:space="preserve"> Islamist</w:t>
      </w:r>
      <w:r w:rsidRPr="00083431">
        <w:rPr>
          <w:rFonts w:ascii="Times New Roman" w:eastAsia="Times New Roman" w:hAnsi="Times New Roman" w:cs="Times New Roman"/>
          <w:color w:val="auto"/>
          <w:sz w:val="20"/>
        </w:rPr>
        <w:t xml:space="preserve"> terrorist group.</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Boko Haram</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Jama'atu Ahlis Sunna Lidda'Awati Wal-Jihad</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TB.  This author made "Eureka" the last word uttered by a character who works with Lemulquinier to discover the philosopher’s stone but neglects his wife Josephine in the process. This creator of Balthasar Claes wrote about a criminal who is exposed after an old woman drugs his coffee, revealing him to be the famous "Trompe-la-Mort." This author of </w:t>
      </w:r>
      <w:r w:rsidRPr="00083431">
        <w:rPr>
          <w:rFonts w:ascii="Times New Roman" w:eastAsia="Times New Roman" w:hAnsi="Times New Roman" w:cs="Times New Roman"/>
          <w:i/>
          <w:color w:val="auto"/>
          <w:sz w:val="20"/>
        </w:rPr>
        <w:t>The Quest for the Absolute</w:t>
      </w:r>
      <w:r w:rsidRPr="00083431">
        <w:rPr>
          <w:rFonts w:ascii="Times New Roman" w:eastAsia="Times New Roman" w:hAnsi="Times New Roman" w:cs="Times New Roman"/>
          <w:color w:val="auto"/>
          <w:sz w:val="20"/>
        </w:rPr>
        <w:t xml:space="preserve"> created a woman who gives her dowry to her cousin Charles so he can go to the Indies, as well as a man who discovers a talisman that shrinks each time it grants him a wish. This author also wrote about Delphine and Anastasie, the ungrateful daughters of a retired pasta maker befriended by Eugene de Rastignac. For 10 points, name this French author of </w:t>
      </w:r>
      <w:r w:rsidRPr="00083431">
        <w:rPr>
          <w:rFonts w:ascii="Times New Roman" w:eastAsia="Times New Roman" w:hAnsi="Times New Roman" w:cs="Times New Roman"/>
          <w:i/>
          <w:color w:val="auto"/>
          <w:sz w:val="20"/>
        </w:rPr>
        <w:t>Eugenie Grandet</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i/>
          <w:color w:val="auto"/>
          <w:sz w:val="20"/>
        </w:rPr>
        <w:t>The Wild Ass’ Skin</w:t>
      </w:r>
      <w:r w:rsidRPr="00083431">
        <w:rPr>
          <w:rFonts w:ascii="Times New Roman" w:eastAsia="Times New Roman" w:hAnsi="Times New Roman" w:cs="Times New Roman"/>
          <w:color w:val="auto"/>
          <w:sz w:val="20"/>
        </w:rPr>
        <w:t xml:space="preserve">, and </w:t>
      </w:r>
      <w:r w:rsidRPr="00083431">
        <w:rPr>
          <w:rFonts w:ascii="Times New Roman" w:eastAsia="Times New Roman" w:hAnsi="Times New Roman" w:cs="Times New Roman"/>
          <w:i/>
          <w:color w:val="auto"/>
          <w:sz w:val="20"/>
        </w:rPr>
        <w:t>Le Pere Goriot</w:t>
      </w:r>
      <w:r w:rsidRPr="00083431">
        <w:rPr>
          <w:rFonts w:ascii="Times New Roman" w:eastAsia="Times New Roman" w:hAnsi="Times New Roman" w:cs="Times New Roman"/>
          <w:color w:val="auto"/>
          <w:sz w:val="20"/>
        </w:rPr>
        <w:t>.</w:t>
      </w:r>
    </w:p>
    <w:p w:rsidR="005C4278" w:rsidRPr="00083431" w:rsidRDefault="00321C1E" w:rsidP="00B03BE9">
      <w:pPr>
        <w:rPr>
          <w:rFonts w:ascii="Times New Roman" w:eastAsia="Times New Roman" w:hAnsi="Times New Roman" w:cs="Times New Roman"/>
          <w:b/>
          <w:color w:val="auto"/>
          <w:sz w:val="20"/>
          <w:u w:val="single"/>
        </w:rPr>
      </w:pPr>
      <w:r w:rsidRPr="00083431">
        <w:rPr>
          <w:rFonts w:ascii="Times New Roman" w:eastAsia="Times New Roman" w:hAnsi="Times New Roman" w:cs="Times New Roman"/>
          <w:color w:val="auto"/>
          <w:sz w:val="20"/>
        </w:rPr>
        <w:t xml:space="preserve">ANSWER: Honoré de </w:t>
      </w:r>
      <w:r w:rsidRPr="00083431">
        <w:rPr>
          <w:rFonts w:ascii="Times New Roman" w:eastAsia="Times New Roman" w:hAnsi="Times New Roman" w:cs="Times New Roman"/>
          <w:b/>
          <w:color w:val="auto"/>
          <w:sz w:val="20"/>
          <w:u w:val="single"/>
        </w:rPr>
        <w:t>Balzac</w:t>
      </w:r>
    </w:p>
    <w:p w:rsidR="005C4278" w:rsidRPr="00083431" w:rsidRDefault="005C4278">
      <w:pPr>
        <w:rPr>
          <w:rFonts w:ascii="Times New Roman" w:eastAsia="Times New Roman" w:hAnsi="Times New Roman" w:cs="Times New Roman"/>
          <w:b/>
          <w:color w:val="auto"/>
          <w:sz w:val="20"/>
          <w:u w:val="single"/>
        </w:rPr>
      </w:pPr>
      <w:r w:rsidRPr="00083431">
        <w:rPr>
          <w:rFonts w:ascii="Times New Roman" w:eastAsia="Times New Roman" w:hAnsi="Times New Roman" w:cs="Times New Roman"/>
          <w:b/>
          <w:color w:val="auto"/>
          <w:sz w:val="20"/>
          <w:u w:val="single"/>
        </w:rPr>
        <w:br w:type="page"/>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b/>
          <w:color w:val="auto"/>
          <w:sz w:val="20"/>
        </w:rPr>
        <w:lastRenderedPageBreak/>
        <w:t>Bonuses</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 Pornographic pamphlets showing a member of this family as the lesbian lover of Marie Anto</w:t>
      </w:r>
      <w:r w:rsidR="00AC2C92">
        <w:rPr>
          <w:rFonts w:ascii="Times New Roman" w:eastAsia="Times New Roman" w:hAnsi="Times New Roman" w:cs="Times New Roman"/>
          <w:color w:val="auto"/>
          <w:sz w:val="20"/>
        </w:rPr>
        <w:t>inette circulated in the 1780s; that member was a favorite of the Queen who</w:t>
      </w:r>
      <w:r w:rsidRPr="00083431">
        <w:rPr>
          <w:rFonts w:ascii="Times New Roman" w:eastAsia="Times New Roman" w:hAnsi="Times New Roman" w:cs="Times New Roman"/>
          <w:color w:val="auto"/>
          <w:sz w:val="20"/>
        </w:rPr>
        <w:t xml:space="preserve"> served as Governess of the Children of France.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aristocratic family, one of the most hated in France by 1789, that</w:t>
      </w:r>
      <w:r w:rsidR="00BA1965">
        <w:rPr>
          <w:rFonts w:ascii="Times New Roman" w:eastAsia="Times New Roman" w:hAnsi="Times New Roman" w:cs="Times New Roman"/>
          <w:color w:val="auto"/>
          <w:sz w:val="20"/>
        </w:rPr>
        <w:t xml:space="preserve"> included Gabrielle de Polastron. Jules</w:t>
      </w:r>
      <w:r w:rsidR="00690930">
        <w:rPr>
          <w:rFonts w:ascii="Times New Roman" w:eastAsia="Times New Roman" w:hAnsi="Times New Roman" w:cs="Times New Roman"/>
          <w:color w:val="auto"/>
          <w:sz w:val="20"/>
        </w:rPr>
        <w:t>,</w:t>
      </w:r>
      <w:r w:rsidR="00BA1965">
        <w:rPr>
          <w:rFonts w:ascii="Times New Roman" w:eastAsia="Times New Roman" w:hAnsi="Times New Roman" w:cs="Times New Roman"/>
          <w:color w:val="auto"/>
          <w:sz w:val="20"/>
        </w:rPr>
        <w:t xml:space="preserve"> of this surname</w:t>
      </w:r>
      <w:r w:rsidR="00690930">
        <w:rPr>
          <w:rFonts w:ascii="Times New Roman" w:eastAsia="Times New Roman" w:hAnsi="Times New Roman" w:cs="Times New Roman"/>
          <w:color w:val="auto"/>
          <w:sz w:val="20"/>
        </w:rPr>
        <w:t>,</w:t>
      </w:r>
      <w:r w:rsidRPr="00083431">
        <w:rPr>
          <w:rFonts w:ascii="Times New Roman" w:eastAsia="Times New Roman" w:hAnsi="Times New Roman" w:cs="Times New Roman"/>
          <w:color w:val="auto"/>
          <w:sz w:val="20"/>
        </w:rPr>
        <w:t xml:space="preserve"> was prime minister under Charles X at the time of the July Revolution.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ANSWER: Auvergnat-</w:t>
      </w:r>
      <w:r w:rsidRPr="00083431">
        <w:rPr>
          <w:rFonts w:ascii="Times New Roman" w:eastAsia="Times New Roman" w:hAnsi="Times New Roman" w:cs="Times New Roman"/>
          <w:b/>
          <w:color w:val="auto"/>
          <w:sz w:val="20"/>
          <w:u w:val="single"/>
        </w:rPr>
        <w:t>Polignac</w:t>
      </w:r>
      <w:r w:rsidRPr="00083431">
        <w:rPr>
          <w:rFonts w:ascii="Times New Roman" w:eastAsia="Times New Roman" w:hAnsi="Times New Roman" w:cs="Times New Roman"/>
          <w:color w:val="auto"/>
          <w:sz w:val="20"/>
        </w:rPr>
        <w:t xml:space="preserve"> family</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citizen-king came to power following the July Revolution. He was assisted by his prime minister François Guizot but was himself removed from office during the Revolutions of 1848.</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Louis-Philippe</w:t>
      </w:r>
      <w:r w:rsidRPr="00083431">
        <w:rPr>
          <w:rFonts w:ascii="Times New Roman" w:eastAsia="Times New Roman" w:hAnsi="Times New Roman" w:cs="Times New Roman"/>
          <w:color w:val="auto"/>
          <w:sz w:val="20"/>
        </w:rPr>
        <w:t xml:space="preserve"> I [or </w:t>
      </w:r>
      <w:r w:rsidRPr="00083431">
        <w:rPr>
          <w:rFonts w:ascii="Times New Roman" w:eastAsia="Times New Roman" w:hAnsi="Times New Roman" w:cs="Times New Roman"/>
          <w:b/>
          <w:color w:val="auto"/>
          <w:sz w:val="20"/>
          <w:u w:val="single"/>
        </w:rPr>
        <w:t>Louis-Philippe</w:t>
      </w:r>
      <w:r w:rsidRPr="00083431">
        <w:rPr>
          <w:rFonts w:ascii="Times New Roman" w:eastAsia="Times New Roman" w:hAnsi="Times New Roman" w:cs="Times New Roman"/>
          <w:color w:val="auto"/>
          <w:sz w:val="20"/>
        </w:rPr>
        <w:t xml:space="preserve"> d’Orleans]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The fall of the July Monarchy ushered in this French republican government, which lasted for less than four years before Louis-Napoleon established the Second Empire in 1852.</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French </w:t>
      </w:r>
      <w:r w:rsidRPr="00083431">
        <w:rPr>
          <w:rFonts w:ascii="Times New Roman" w:eastAsia="Times New Roman" w:hAnsi="Times New Roman" w:cs="Times New Roman"/>
          <w:b/>
          <w:color w:val="auto"/>
          <w:sz w:val="20"/>
          <w:u w:val="single"/>
        </w:rPr>
        <w:t>Second</w:t>
      </w:r>
      <w:r w:rsidRPr="00083431">
        <w:rPr>
          <w:rFonts w:ascii="Times New Roman" w:eastAsia="Times New Roman" w:hAnsi="Times New Roman" w:cs="Times New Roman"/>
          <w:color w:val="auto"/>
          <w:sz w:val="20"/>
        </w:rPr>
        <w:t xml:space="preserve"> Republic</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2. Chandra is a telescope that images light with these frequencies.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form of electromagnetic radiation that has a longer wavelength than gamma rays, but a shorter wavelength than UV radiation.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X-ray</w:t>
      </w:r>
      <w:r w:rsidRPr="00083431">
        <w:rPr>
          <w:rFonts w:ascii="Times New Roman" w:eastAsia="Times New Roman" w:hAnsi="Times New Roman" w:cs="Times New Roman"/>
          <w:color w:val="auto"/>
          <w:sz w:val="20"/>
        </w:rPr>
        <w:t>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X-ray observations of this pair of colliding galaxies by Chandra allowed the imaging of hot baryonic gas within</w:t>
      </w:r>
      <w:r w:rsidR="00FC3DD2" w:rsidRPr="00083431">
        <w:rPr>
          <w:rFonts w:ascii="Times New Roman" w:eastAsia="Times New Roman" w:hAnsi="Times New Roman" w:cs="Times New Roman"/>
          <w:color w:val="auto"/>
          <w:sz w:val="20"/>
        </w:rPr>
        <w:t xml:space="preserve"> the cluster. </w:t>
      </w:r>
      <w:r w:rsidR="00DE6F35" w:rsidRPr="00083431">
        <w:rPr>
          <w:rFonts w:ascii="Times New Roman" w:eastAsia="Times New Roman" w:hAnsi="Times New Roman" w:cs="Times New Roman"/>
          <w:color w:val="auto"/>
          <w:sz w:val="20"/>
        </w:rPr>
        <w:t>That added to s</w:t>
      </w:r>
      <w:r w:rsidRPr="00083431">
        <w:rPr>
          <w:rFonts w:ascii="Times New Roman" w:eastAsia="Times New Roman" w:hAnsi="Times New Roman" w:cs="Times New Roman"/>
          <w:color w:val="auto"/>
          <w:sz w:val="20"/>
        </w:rPr>
        <w:t>tudies of gravitational lensing of</w:t>
      </w:r>
      <w:r w:rsidR="00DE6F35" w:rsidRPr="00083431">
        <w:rPr>
          <w:rFonts w:ascii="Times New Roman" w:eastAsia="Times New Roman" w:hAnsi="Times New Roman" w:cs="Times New Roman"/>
          <w:color w:val="auto"/>
          <w:sz w:val="20"/>
        </w:rPr>
        <w:t xml:space="preserve"> this cluster providing </w:t>
      </w:r>
      <w:r w:rsidRPr="00083431">
        <w:rPr>
          <w:rFonts w:ascii="Times New Roman" w:eastAsia="Times New Roman" w:hAnsi="Times New Roman" w:cs="Times New Roman"/>
          <w:color w:val="auto"/>
          <w:sz w:val="20"/>
        </w:rPr>
        <w:t>strong evidence for dark matter.</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Bullet</w:t>
      </w:r>
      <w:r w:rsidRPr="00083431">
        <w:rPr>
          <w:rFonts w:ascii="Times New Roman" w:eastAsia="Times New Roman" w:hAnsi="Times New Roman" w:cs="Times New Roman"/>
          <w:color w:val="auto"/>
          <w:sz w:val="20"/>
        </w:rPr>
        <w:t xml:space="preserve"> cluster</w:t>
      </w:r>
    </w:p>
    <w:p w:rsidR="00CA25A5" w:rsidRPr="00083431" w:rsidRDefault="00606CB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Its not</w:t>
      </w:r>
      <w:r w:rsidR="00321C1E" w:rsidRPr="00083431">
        <w:rPr>
          <w:rFonts w:ascii="Times New Roman" w:eastAsia="Times New Roman" w:hAnsi="Times New Roman" w:cs="Times New Roman"/>
          <w:color w:val="auto"/>
          <w:sz w:val="20"/>
        </w:rPr>
        <w:t xml:space="preserve"> in Cygnus, but this low-mass X-ray binary is the brightest extrasolar source of X-ray emissions and the first such studied object. Its study by Riccardo Giacconi, beginning in 1962, led to his 2002 Nobel Prize in Physics.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Sco</w:t>
      </w:r>
      <w:r w:rsidRPr="00083431">
        <w:rPr>
          <w:rFonts w:ascii="Times New Roman" w:eastAsia="Times New Roman" w:hAnsi="Times New Roman" w:cs="Times New Roman"/>
          <w:color w:val="auto"/>
          <w:sz w:val="20"/>
        </w:rPr>
        <w:t xml:space="preserve">rpius </w:t>
      </w:r>
      <w:r w:rsidRPr="00083431">
        <w:rPr>
          <w:rFonts w:ascii="Times New Roman" w:eastAsia="Times New Roman" w:hAnsi="Times New Roman" w:cs="Times New Roman"/>
          <w:b/>
          <w:color w:val="auto"/>
          <w:sz w:val="20"/>
          <w:u w:val="single"/>
        </w:rPr>
        <w:t>X-1</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3. The protagonist of this novella smuggles a piece of a hacksaw blade back into camp to mend his shoes.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novella about a prisoner in a Siberian labor camp who finds himself "almost happy" when he manages to obtain some tobacco and extra food.</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i/>
          <w:color w:val="auto"/>
          <w:sz w:val="20"/>
          <w:u w:val="single"/>
        </w:rPr>
        <w:t>One Day in the Life of Ivan Denisovich</w:t>
      </w:r>
      <w:r w:rsidRPr="00083431">
        <w:rPr>
          <w:rFonts w:ascii="Times New Roman" w:eastAsia="Times New Roman" w:hAnsi="Times New Roman" w:cs="Times New Roman"/>
          <w:b/>
          <w:i/>
          <w:color w:val="auto"/>
          <w:sz w:val="20"/>
        </w:rPr>
        <w:t xml:space="preserve"> </w:t>
      </w:r>
      <w:r w:rsidRPr="00083431">
        <w:rPr>
          <w:rFonts w:ascii="Times New Roman" w:eastAsia="Times New Roman" w:hAnsi="Times New Roman" w:cs="Times New Roman"/>
          <w:color w:val="auto"/>
          <w:sz w:val="20"/>
        </w:rPr>
        <w:t xml:space="preserve">[or </w:t>
      </w:r>
      <w:r w:rsidRPr="00083431">
        <w:rPr>
          <w:rFonts w:ascii="Times New Roman" w:eastAsia="Times New Roman" w:hAnsi="Times New Roman" w:cs="Times New Roman"/>
          <w:b/>
          <w:i/>
          <w:color w:val="auto"/>
          <w:sz w:val="20"/>
          <w:highlight w:val="white"/>
          <w:u w:val="single"/>
        </w:rPr>
        <w:t>Odin den' Ivana Denisovicha</w:t>
      </w:r>
      <w:r w:rsidRPr="00083431">
        <w:rPr>
          <w:rFonts w:ascii="Times New Roman" w:eastAsia="Times New Roman" w:hAnsi="Times New Roman" w:cs="Times New Roman"/>
          <w:color w:val="auto"/>
          <w:sz w:val="20"/>
          <w:highlight w:val="white"/>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This author of </w:t>
      </w:r>
      <w:r w:rsidRPr="00083431">
        <w:rPr>
          <w:rFonts w:ascii="Times New Roman" w:eastAsia="Times New Roman" w:hAnsi="Times New Roman" w:cs="Times New Roman"/>
          <w:i/>
          <w:color w:val="auto"/>
          <w:sz w:val="20"/>
        </w:rPr>
        <w:t>One Day in the Life of Ivan Denisovich</w:t>
      </w:r>
      <w:r w:rsidRPr="00083431">
        <w:rPr>
          <w:rFonts w:ascii="Times New Roman" w:eastAsia="Times New Roman" w:hAnsi="Times New Roman" w:cs="Times New Roman"/>
          <w:color w:val="auto"/>
          <w:sz w:val="20"/>
        </w:rPr>
        <w:t xml:space="preserve"> also wrote about the Red Army in the poem "Prussian Nights" and about Oleg Kostoglotov in the novel </w:t>
      </w:r>
      <w:r w:rsidRPr="00083431">
        <w:rPr>
          <w:rFonts w:ascii="Times New Roman" w:eastAsia="Times New Roman" w:hAnsi="Times New Roman" w:cs="Times New Roman"/>
          <w:i/>
          <w:color w:val="auto"/>
          <w:sz w:val="20"/>
        </w:rPr>
        <w:t>Cancer Ward</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Aleksandr </w:t>
      </w:r>
      <w:r w:rsidRPr="00083431">
        <w:rPr>
          <w:rFonts w:ascii="Times New Roman" w:eastAsia="Times New Roman" w:hAnsi="Times New Roman" w:cs="Times New Roman"/>
          <w:b/>
          <w:color w:val="auto"/>
          <w:sz w:val="20"/>
          <w:u w:val="single"/>
        </w:rPr>
        <w:t>Solzhenitsyn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Sologdin is a brilliant mathematician who ultimately betrays his integrity for freedom in this Solzhenitsyn novel in which Gleb Nerzhin befriends the staunch Communist Lev Rubin. </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i/>
          <w:color w:val="auto"/>
          <w:sz w:val="20"/>
        </w:rPr>
        <w:t>The</w:t>
      </w:r>
      <w:r w:rsidRPr="00083431">
        <w:rPr>
          <w:rFonts w:ascii="Times New Roman" w:eastAsia="Times New Roman" w:hAnsi="Times New Roman" w:cs="Times New Roman"/>
          <w:b/>
          <w:i/>
          <w:color w:val="auto"/>
          <w:sz w:val="20"/>
        </w:rPr>
        <w:t xml:space="preserve"> </w:t>
      </w:r>
      <w:r w:rsidRPr="00083431">
        <w:rPr>
          <w:rFonts w:ascii="Times New Roman" w:eastAsia="Times New Roman" w:hAnsi="Times New Roman" w:cs="Times New Roman"/>
          <w:b/>
          <w:i/>
          <w:color w:val="auto"/>
          <w:sz w:val="20"/>
          <w:u w:val="single"/>
        </w:rPr>
        <w:t>First Circle</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i/>
          <w:color w:val="auto"/>
          <w:sz w:val="20"/>
          <w:u w:val="single"/>
        </w:rPr>
        <w:t>In the First Circle</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i/>
          <w:color w:val="auto"/>
          <w:sz w:val="20"/>
          <w:highlight w:val="white"/>
          <w:u w:val="single"/>
        </w:rPr>
        <w:t>V kruge pervom</w:t>
      </w:r>
      <w:r w:rsidRPr="00083431">
        <w:rPr>
          <w:rFonts w:ascii="Times New Roman" w:eastAsia="Times New Roman" w:hAnsi="Times New Roman" w:cs="Times New Roman"/>
          <w:color w:val="auto"/>
          <w:sz w:val="20"/>
          <w:highlight w:val="white"/>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4. The female ruler Shajar al-Durr married this group’s first sultan Aybak, then killed him to secure sole rule, though her own rule was then cut short when Aybak’s son beat her to death with clogs.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these warriors whose sultanate controlled Egypt after overthrowing the Ayyubids. They were initially brought to the Muslim world as slave soldiers.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Mamluk</w:t>
      </w:r>
      <w:r w:rsidRPr="00083431">
        <w:rPr>
          <w:rFonts w:ascii="Times New Roman" w:eastAsia="Times New Roman" w:hAnsi="Times New Roman" w:cs="Times New Roman"/>
          <w:color w:val="auto"/>
          <w:sz w:val="20"/>
        </w:rPr>
        <w:t xml:space="preserve">s [or </w:t>
      </w:r>
      <w:r w:rsidRPr="00083431">
        <w:rPr>
          <w:rFonts w:ascii="Times New Roman" w:eastAsia="Times New Roman" w:hAnsi="Times New Roman" w:cs="Times New Roman"/>
          <w:b/>
          <w:color w:val="auto"/>
          <w:sz w:val="20"/>
          <w:u w:val="single"/>
        </w:rPr>
        <w:t>Mameluke</w:t>
      </w:r>
      <w:r w:rsidRPr="00083431">
        <w:rPr>
          <w:rFonts w:ascii="Times New Roman" w:eastAsia="Times New Roman" w:hAnsi="Times New Roman" w:cs="Times New Roman"/>
          <w:color w:val="auto"/>
          <w:sz w:val="20"/>
        </w:rPr>
        <w:t xml:space="preserve">s; or </w:t>
      </w:r>
      <w:r w:rsidRPr="00083431">
        <w:rPr>
          <w:rFonts w:ascii="Times New Roman" w:eastAsia="Times New Roman" w:hAnsi="Times New Roman" w:cs="Times New Roman"/>
          <w:b/>
          <w:color w:val="auto"/>
          <w:sz w:val="20"/>
          <w:u w:val="single"/>
        </w:rPr>
        <w:t>Marmeluke</w:t>
      </w:r>
      <w:r w:rsidRPr="00083431">
        <w:rPr>
          <w:rFonts w:ascii="Times New Roman" w:eastAsia="Times New Roman" w:hAnsi="Times New Roman" w:cs="Times New Roman"/>
          <w:color w:val="auto"/>
          <w:sz w:val="20"/>
        </w:rPr>
        <w:t xml:space="preserve">s; or </w:t>
      </w:r>
      <w:r w:rsidRPr="00083431">
        <w:rPr>
          <w:rFonts w:ascii="Times New Roman" w:eastAsia="Times New Roman" w:hAnsi="Times New Roman" w:cs="Times New Roman"/>
          <w:b/>
          <w:color w:val="auto"/>
          <w:sz w:val="20"/>
          <w:u w:val="single"/>
        </w:rPr>
        <w:t>Mamluk</w:t>
      </w:r>
      <w:r w:rsidRPr="00083431">
        <w:rPr>
          <w:rFonts w:ascii="Times New Roman" w:eastAsia="Times New Roman" w:hAnsi="Times New Roman" w:cs="Times New Roman"/>
          <w:color w:val="auto"/>
          <w:sz w:val="20"/>
        </w:rPr>
        <w:t xml:space="preserve"> Sultanate; do not accept "Marmaduke"]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At this battle, the Mamlukes ended the Mongol threat to Egypt when Baybars defeated forces commanded by Kitbuqa, a lieutenant of the Ilkhanate.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Battle of </w:t>
      </w:r>
      <w:r w:rsidRPr="00083431">
        <w:rPr>
          <w:rFonts w:ascii="Times New Roman" w:eastAsia="Times New Roman" w:hAnsi="Times New Roman" w:cs="Times New Roman"/>
          <w:b/>
          <w:color w:val="auto"/>
          <w:sz w:val="20"/>
          <w:u w:val="single"/>
        </w:rPr>
        <w:t>Ayn Jalut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The Burgi subgroup of the Mamelukes were of this Caucasian ethnicity, which dominated after the Bahri clique fell from power. Imperial Russia abducted curly-haired brides from these people during a 19th-century war.</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Circassian</w:t>
      </w:r>
      <w:r w:rsidRPr="00083431">
        <w:rPr>
          <w:rFonts w:ascii="Times New Roman" w:eastAsia="Times New Roman" w:hAnsi="Times New Roman" w:cs="Times New Roman"/>
          <w:color w:val="auto"/>
          <w:sz w:val="20"/>
        </w:rPr>
        <w:t xml:space="preserve">s [or </w:t>
      </w:r>
      <w:r w:rsidRPr="00083431">
        <w:rPr>
          <w:rFonts w:ascii="Times New Roman" w:eastAsia="Times New Roman" w:hAnsi="Times New Roman" w:cs="Times New Roman"/>
          <w:b/>
          <w:color w:val="auto"/>
          <w:sz w:val="20"/>
          <w:u w:val="single"/>
        </w:rPr>
        <w:t>Adyghe</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5. This word flies out of a pistol in Eduardo Paolozzi’s </w:t>
      </w:r>
      <w:r w:rsidRPr="00083431">
        <w:rPr>
          <w:rFonts w:ascii="Times New Roman" w:eastAsia="Times New Roman" w:hAnsi="Times New Roman" w:cs="Times New Roman"/>
          <w:i/>
          <w:color w:val="auto"/>
          <w:sz w:val="20"/>
        </w:rPr>
        <w:t>I Was a Rich Man’s Plaything</w:t>
      </w:r>
      <w:r w:rsidRPr="00083431">
        <w:rPr>
          <w:rFonts w:ascii="Times New Roman" w:eastAsia="Times New Roman" w:hAnsi="Times New Roman" w:cs="Times New Roman"/>
          <w:color w:val="auto"/>
          <w:sz w:val="20"/>
        </w:rPr>
        <w:t>, which shows a woman in a revealing red dress next to advertisements for cherry pie and Coca-Cola.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word that also appears on the wrapper of an enlarged red object held by a bodybuilder in a 1956 collage, which also shows a woman demonstrating the reach of her extraordinary vacuum cleaner.</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Pop</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The aforementioned collage, </w:t>
      </w:r>
      <w:r w:rsidRPr="00083431">
        <w:rPr>
          <w:rFonts w:ascii="Times New Roman" w:eastAsia="Times New Roman" w:hAnsi="Times New Roman" w:cs="Times New Roman"/>
          <w:i/>
          <w:color w:val="auto"/>
          <w:sz w:val="20"/>
        </w:rPr>
        <w:t>Just what is it that makes today’s homes so different, so appealing?</w:t>
      </w:r>
      <w:r w:rsidRPr="00083431">
        <w:rPr>
          <w:rFonts w:ascii="Times New Roman" w:eastAsia="Times New Roman" w:hAnsi="Times New Roman" w:cs="Times New Roman"/>
          <w:color w:val="auto"/>
          <w:sz w:val="20"/>
        </w:rPr>
        <w:t>, i</w:t>
      </w:r>
      <w:r w:rsidR="007D75C3" w:rsidRPr="00083431">
        <w:rPr>
          <w:rFonts w:ascii="Times New Roman" w:eastAsia="Times New Roman" w:hAnsi="Times New Roman" w:cs="Times New Roman"/>
          <w:color w:val="auto"/>
          <w:sz w:val="20"/>
        </w:rPr>
        <w:t xml:space="preserve">s by this English Pop artist. This painter of </w:t>
      </w:r>
      <w:r w:rsidR="007D75C3" w:rsidRPr="00083431">
        <w:rPr>
          <w:rFonts w:ascii="Times New Roman" w:eastAsia="Times New Roman" w:hAnsi="Times New Roman" w:cs="Times New Roman"/>
          <w:i/>
          <w:color w:val="auto"/>
          <w:sz w:val="20"/>
        </w:rPr>
        <w:t>$he</w:t>
      </w:r>
      <w:r w:rsidRPr="00083431">
        <w:rPr>
          <w:rFonts w:ascii="Times New Roman" w:eastAsia="Times New Roman" w:hAnsi="Times New Roman" w:cs="Times New Roman"/>
          <w:color w:val="auto"/>
          <w:sz w:val="20"/>
        </w:rPr>
        <w:t xml:space="preserve"> also participated in the </w:t>
      </w:r>
      <w:r w:rsidRPr="00083431">
        <w:rPr>
          <w:rFonts w:ascii="Times New Roman" w:eastAsia="Times New Roman" w:hAnsi="Times New Roman" w:cs="Times New Roman"/>
          <w:i/>
          <w:color w:val="auto"/>
          <w:sz w:val="20"/>
        </w:rPr>
        <w:t xml:space="preserve">This Is Tomorrow </w:t>
      </w:r>
      <w:r w:rsidR="007D75C3" w:rsidRPr="00083431">
        <w:rPr>
          <w:rFonts w:ascii="Times New Roman" w:eastAsia="Times New Roman" w:hAnsi="Times New Roman" w:cs="Times New Roman"/>
          <w:color w:val="auto"/>
          <w:sz w:val="20"/>
        </w:rPr>
        <w:t>exhibition.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Richard </w:t>
      </w:r>
      <w:r w:rsidRPr="00083431">
        <w:rPr>
          <w:rFonts w:ascii="Times New Roman" w:eastAsia="Times New Roman" w:hAnsi="Times New Roman" w:cs="Times New Roman"/>
          <w:b/>
          <w:color w:val="auto"/>
          <w:sz w:val="20"/>
          <w:u w:val="single"/>
        </w:rPr>
        <w:t>Hamilton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This other Pop </w:t>
      </w:r>
      <w:r w:rsidR="007D75C3" w:rsidRPr="00083431">
        <w:rPr>
          <w:rFonts w:ascii="Times New Roman" w:eastAsia="Times New Roman" w:hAnsi="Times New Roman" w:cs="Times New Roman"/>
          <w:color w:val="auto"/>
          <w:sz w:val="20"/>
        </w:rPr>
        <w:t>artist used the comic-book-like</w:t>
      </w:r>
      <w:r w:rsidRPr="00083431">
        <w:rPr>
          <w:rFonts w:ascii="Times New Roman" w:eastAsia="Times New Roman" w:hAnsi="Times New Roman" w:cs="Times New Roman"/>
          <w:color w:val="auto"/>
          <w:sz w:val="20"/>
        </w:rPr>
        <w:t xml:space="preserve"> Ben-Day dot technique for artworks like </w:t>
      </w:r>
      <w:r w:rsidRPr="00083431">
        <w:rPr>
          <w:rFonts w:ascii="Times New Roman" w:eastAsia="Times New Roman" w:hAnsi="Times New Roman" w:cs="Times New Roman"/>
          <w:i/>
          <w:color w:val="auto"/>
          <w:sz w:val="20"/>
        </w:rPr>
        <w:t>Look Mickey</w:t>
      </w:r>
      <w:r w:rsidRPr="00083431">
        <w:rPr>
          <w:rFonts w:ascii="Times New Roman" w:eastAsia="Times New Roman" w:hAnsi="Times New Roman" w:cs="Times New Roman"/>
          <w:color w:val="auto"/>
          <w:sz w:val="20"/>
        </w:rPr>
        <w:t xml:space="preserve"> and </w:t>
      </w:r>
      <w:r w:rsidRPr="00083431">
        <w:rPr>
          <w:rFonts w:ascii="Times New Roman" w:eastAsia="Times New Roman" w:hAnsi="Times New Roman" w:cs="Times New Roman"/>
          <w:i/>
          <w:color w:val="auto"/>
          <w:sz w:val="20"/>
        </w:rPr>
        <w:t>Whaam!</w:t>
      </w:r>
      <w:r w:rsidRPr="00083431">
        <w:rPr>
          <w:rFonts w:ascii="Times New Roman" w:eastAsia="Times New Roman" w:hAnsi="Times New Roman" w:cs="Times New Roman"/>
          <w:color w:val="auto"/>
          <w:sz w:val="20"/>
        </w:rPr>
        <w:t>, in which rockets blaze through the sky to destroy an enemy fighter jet.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Roy </w:t>
      </w:r>
      <w:r w:rsidRPr="00083431">
        <w:rPr>
          <w:rFonts w:ascii="Times New Roman" w:eastAsia="Times New Roman" w:hAnsi="Times New Roman" w:cs="Times New Roman"/>
          <w:b/>
          <w:color w:val="auto"/>
          <w:sz w:val="20"/>
          <w:u w:val="single"/>
        </w:rPr>
        <w:t xml:space="preserve">Lichtenstein </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6. After suppressing the largest revolt against his reign, this emperor built the colony of Aelia Capitolina over the ruins of Jerusalem.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lover of both Vibia Sabina and Antinous</w:t>
      </w:r>
      <w:r w:rsidR="004A765B" w:rsidRPr="00083431">
        <w:rPr>
          <w:rFonts w:ascii="Times New Roman" w:eastAsia="Times New Roman" w:hAnsi="Times New Roman" w:cs="Times New Roman"/>
          <w:color w:val="auto"/>
          <w:sz w:val="20"/>
        </w:rPr>
        <w:t>,</w:t>
      </w:r>
      <w:r w:rsidRPr="00083431">
        <w:rPr>
          <w:rFonts w:ascii="Times New Roman" w:eastAsia="Times New Roman" w:hAnsi="Times New Roman" w:cs="Times New Roman"/>
          <w:color w:val="auto"/>
          <w:sz w:val="20"/>
        </w:rPr>
        <w:t xml:space="preserve"> who defeated the Bar Kokhba revolt and commissioned the Castel Sant’Angelo as a mausoleum for his family. He is best known for a wall he built in Northern England.</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Hadrian</w:t>
      </w:r>
      <w:r w:rsidRPr="00083431">
        <w:rPr>
          <w:rFonts w:ascii="Times New Roman" w:eastAsia="Times New Roman" w:hAnsi="Times New Roman" w:cs="Times New Roman"/>
          <w:color w:val="auto"/>
          <w:sz w:val="20"/>
        </w:rPr>
        <w:t xml:space="preserve"> [or Publius Aelius </w:t>
      </w:r>
      <w:r w:rsidRPr="00083431">
        <w:rPr>
          <w:rFonts w:ascii="Times New Roman" w:eastAsia="Times New Roman" w:hAnsi="Times New Roman" w:cs="Times New Roman"/>
          <w:b/>
          <w:color w:val="auto"/>
          <w:sz w:val="20"/>
          <w:u w:val="single"/>
        </w:rPr>
        <w:t>Hadrian</w:t>
      </w:r>
      <w:r w:rsidRPr="00083431">
        <w:rPr>
          <w:rFonts w:ascii="Times New Roman" w:eastAsia="Times New Roman" w:hAnsi="Times New Roman" w:cs="Times New Roman"/>
          <w:color w:val="auto"/>
          <w:sz w:val="20"/>
        </w:rPr>
        <w:t>us Augustus]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Early in his reign, Hadrian had this general executed for fear of his military popularity. This man played a key role in putting down a widespread Jewish revolt during Trajan’s reign, a conflict that is now named for him.</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Lusius </w:t>
      </w:r>
      <w:r w:rsidRPr="00083431">
        <w:rPr>
          <w:rFonts w:ascii="Times New Roman" w:eastAsia="Times New Roman" w:hAnsi="Times New Roman" w:cs="Times New Roman"/>
          <w:b/>
          <w:color w:val="auto"/>
          <w:sz w:val="20"/>
          <w:u w:val="single"/>
        </w:rPr>
        <w:t>Quietus</w:t>
      </w:r>
      <w:r w:rsidRPr="00083431">
        <w:rPr>
          <w:rFonts w:ascii="Times New Roman" w:eastAsia="Times New Roman" w:hAnsi="Times New Roman" w:cs="Times New Roman"/>
          <w:color w:val="auto"/>
          <w:sz w:val="20"/>
        </w:rPr>
        <w:t xml:space="preserve"> [accept </w:t>
      </w:r>
      <w:r w:rsidRPr="00083431">
        <w:rPr>
          <w:rFonts w:ascii="Times New Roman" w:eastAsia="Times New Roman" w:hAnsi="Times New Roman" w:cs="Times New Roman"/>
          <w:b/>
          <w:color w:val="auto"/>
          <w:sz w:val="20"/>
          <w:u w:val="single"/>
        </w:rPr>
        <w:t>Kitos</w:t>
      </w:r>
      <w:r w:rsidRPr="00083431">
        <w:rPr>
          <w:rFonts w:ascii="Times New Roman" w:eastAsia="Times New Roman" w:hAnsi="Times New Roman" w:cs="Times New Roman"/>
          <w:color w:val="auto"/>
          <w:sz w:val="20"/>
        </w:rPr>
        <w:t xml:space="preserve"> War]</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Hadrian collected intelligence by turning the </w:t>
      </w:r>
      <w:r w:rsidRPr="00083431">
        <w:rPr>
          <w:rFonts w:ascii="Times New Roman" w:eastAsia="Times New Roman" w:hAnsi="Times New Roman" w:cs="Times New Roman"/>
          <w:i/>
          <w:color w:val="auto"/>
          <w:sz w:val="20"/>
        </w:rPr>
        <w:t>frumentarii</w:t>
      </w:r>
      <w:r w:rsidRPr="00083431">
        <w:rPr>
          <w:rFonts w:ascii="Times New Roman" w:eastAsia="Times New Roman" w:hAnsi="Times New Roman" w:cs="Times New Roman"/>
          <w:color w:val="auto"/>
          <w:sz w:val="20"/>
        </w:rPr>
        <w:t xml:space="preserve"> grain collectors into one of these organizations. Ivan IV’s </w:t>
      </w:r>
      <w:r w:rsidRPr="00083431">
        <w:rPr>
          <w:rFonts w:ascii="Times New Roman" w:eastAsia="Times New Roman" w:hAnsi="Times New Roman" w:cs="Times New Roman"/>
          <w:i/>
          <w:color w:val="auto"/>
          <w:sz w:val="20"/>
        </w:rPr>
        <w:t>oprichniki</w:t>
      </w:r>
      <w:r w:rsidRPr="00083431">
        <w:rPr>
          <w:rFonts w:ascii="Times New Roman" w:eastAsia="Times New Roman" w:hAnsi="Times New Roman" w:cs="Times New Roman"/>
          <w:color w:val="auto"/>
          <w:sz w:val="20"/>
        </w:rPr>
        <w:t xml:space="preserve"> was another example of these organizations.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secret police</w:t>
      </w:r>
      <w:r w:rsidRPr="00083431">
        <w:rPr>
          <w:rFonts w:ascii="Times New Roman" w:eastAsia="Times New Roman" w:hAnsi="Times New Roman" w:cs="Times New Roman"/>
          <w:color w:val="auto"/>
          <w:sz w:val="20"/>
        </w:rPr>
        <w:t xml:space="preserve"> forces</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7. Enzymes such as aconitase contain clusters composed of sulfur and this element. For 10 points each:</w:t>
      </w:r>
    </w:p>
    <w:p w:rsidR="00CA25A5" w:rsidRPr="00083431" w:rsidRDefault="004A765B"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metal. An ion of this metal</w:t>
      </w:r>
      <w:r w:rsidR="00321C1E" w:rsidRPr="00083431">
        <w:rPr>
          <w:rFonts w:ascii="Times New Roman" w:eastAsia="Times New Roman" w:hAnsi="Times New Roman" w:cs="Times New Roman"/>
          <w:color w:val="auto"/>
          <w:sz w:val="20"/>
        </w:rPr>
        <w:t xml:space="preserve"> sits in the center of the porphyrin rings of heme groups.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iron</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Fe</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Heme groups are examples of this class of cofactors, which are tightly bound or covalently bonded to their proteins, unlike coenzymes.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prosthetic group</w:t>
      </w:r>
      <w:r w:rsidRPr="00083431">
        <w:rPr>
          <w:rFonts w:ascii="Times New Roman" w:eastAsia="Times New Roman" w:hAnsi="Times New Roman" w:cs="Times New Roman"/>
          <w:color w:val="auto"/>
          <w:sz w:val="20"/>
        </w:rPr>
        <w:t>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tricyclic moiety derived from pteridine appears in vitamin B2 and the related cofactors FAD and FMN.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flavin</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8. While serving as Kapellmeister for the Esterhazy family, this man wrote the "Russian" and "Prussian" quartets.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Austrian composer of the Classical period known as the "Father of the String Quartet."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Franz Joseph </w:t>
      </w:r>
      <w:r w:rsidRPr="00083431">
        <w:rPr>
          <w:rFonts w:ascii="Times New Roman" w:eastAsia="Times New Roman" w:hAnsi="Times New Roman" w:cs="Times New Roman"/>
          <w:b/>
          <w:color w:val="auto"/>
          <w:sz w:val="20"/>
          <w:u w:val="single"/>
        </w:rPr>
        <w:t>Haydn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Haydn most dramatically innovated the form with this set of six quartets from 1772, which derive their nickname from their original cover art. They are numbered 31-36 in the Hoboken catalogue.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ANSWER: the "</w:t>
      </w:r>
      <w:r w:rsidRPr="00083431">
        <w:rPr>
          <w:rFonts w:ascii="Times New Roman" w:eastAsia="Times New Roman" w:hAnsi="Times New Roman" w:cs="Times New Roman"/>
          <w:b/>
          <w:color w:val="auto"/>
          <w:sz w:val="20"/>
          <w:u w:val="single"/>
        </w:rPr>
        <w:t>Sun</w:t>
      </w:r>
      <w:r w:rsidRPr="00083431">
        <w:rPr>
          <w:rFonts w:ascii="Times New Roman" w:eastAsia="Times New Roman" w:hAnsi="Times New Roman" w:cs="Times New Roman"/>
          <w:color w:val="auto"/>
          <w:sz w:val="20"/>
        </w:rPr>
        <w:t xml:space="preserve">" quartets [or </w:t>
      </w:r>
      <w:r w:rsidRPr="00083431">
        <w:rPr>
          <w:rFonts w:ascii="Times New Roman" w:eastAsia="Times New Roman" w:hAnsi="Times New Roman" w:cs="Times New Roman"/>
          <w:b/>
          <w:color w:val="auto"/>
          <w:sz w:val="20"/>
          <w:u w:val="single"/>
        </w:rPr>
        <w:t>Op. 20</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Spanish contemporary of Haydn’s wrote for an unusual chamber ensemble with his organ quintets, but is best known for his numerous keyboard sonatas possibly influenced by study with Domenico Scarlatti.</w:t>
      </w:r>
    </w:p>
    <w:p w:rsidR="007A2C6E" w:rsidRPr="00083431" w:rsidRDefault="00321C1E" w:rsidP="00B03BE9">
      <w:pPr>
        <w:rPr>
          <w:rFonts w:ascii="Times New Roman" w:eastAsia="Times New Roman" w:hAnsi="Times New Roman" w:cs="Times New Roman"/>
          <w:b/>
          <w:color w:val="auto"/>
          <w:sz w:val="20"/>
          <w:u w:val="single"/>
        </w:rPr>
      </w:pPr>
      <w:r w:rsidRPr="00083431">
        <w:rPr>
          <w:rFonts w:ascii="Times New Roman" w:eastAsia="Times New Roman" w:hAnsi="Times New Roman" w:cs="Times New Roman"/>
          <w:color w:val="auto"/>
          <w:sz w:val="20"/>
        </w:rPr>
        <w:t xml:space="preserve">ANSWER: Antonio </w:t>
      </w:r>
      <w:r w:rsidRPr="00083431">
        <w:rPr>
          <w:rFonts w:ascii="Times New Roman" w:eastAsia="Times New Roman" w:hAnsi="Times New Roman" w:cs="Times New Roman"/>
          <w:b/>
          <w:color w:val="auto"/>
          <w:sz w:val="20"/>
          <w:u w:val="single"/>
        </w:rPr>
        <w:t>Soler</w:t>
      </w:r>
    </w:p>
    <w:p w:rsidR="007A2C6E" w:rsidRPr="00083431" w:rsidRDefault="007A2C6E">
      <w:pPr>
        <w:rPr>
          <w:rFonts w:ascii="Times New Roman" w:eastAsia="Times New Roman" w:hAnsi="Times New Roman" w:cs="Times New Roman"/>
          <w:b/>
          <w:color w:val="auto"/>
          <w:sz w:val="20"/>
          <w:u w:val="single"/>
        </w:rPr>
      </w:pPr>
      <w:r w:rsidRPr="00083431">
        <w:rPr>
          <w:rFonts w:ascii="Times New Roman" w:eastAsia="Times New Roman" w:hAnsi="Times New Roman" w:cs="Times New Roman"/>
          <w:b/>
          <w:color w:val="auto"/>
          <w:sz w:val="20"/>
          <w:u w:val="single"/>
        </w:rPr>
        <w:br w:type="page"/>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lastRenderedPageBreak/>
        <w:t>9. The speaker of this poem laments, "Too long a sacrifice / can make a stone of the heart."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poem in which William Butler Yeats memorializes "MacDonagh and MacBride / and Connolly and Pearse," who were killed as a result of an uprising.</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ANSWER: "</w:t>
      </w:r>
      <w:r w:rsidRPr="00083431">
        <w:rPr>
          <w:rFonts w:ascii="Times New Roman" w:eastAsia="Times New Roman" w:hAnsi="Times New Roman" w:cs="Times New Roman"/>
          <w:b/>
          <w:color w:val="auto"/>
          <w:sz w:val="20"/>
          <w:u w:val="single"/>
        </w:rPr>
        <w:t>Easter 1916</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In this Sean O’Casey play set during the Easter Rising, Nora goes mad after her husband is killed and she gives birth to his stillborn child.  </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i/>
          <w:color w:val="auto"/>
          <w:sz w:val="20"/>
        </w:rPr>
        <w:t>The</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b/>
          <w:i/>
          <w:color w:val="auto"/>
          <w:sz w:val="20"/>
          <w:u w:val="single"/>
        </w:rPr>
        <w:t>Plough and the Stars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In Sean O’Casey’s play </w:t>
      </w:r>
      <w:r w:rsidRPr="00083431">
        <w:rPr>
          <w:rFonts w:ascii="Times New Roman" w:eastAsia="Times New Roman" w:hAnsi="Times New Roman" w:cs="Times New Roman"/>
          <w:i/>
          <w:color w:val="auto"/>
          <w:sz w:val="20"/>
        </w:rPr>
        <w:t>Juno and the Paycock</w:t>
      </w:r>
      <w:r w:rsidRPr="00083431">
        <w:rPr>
          <w:rFonts w:ascii="Times New Roman" w:eastAsia="Times New Roman" w:hAnsi="Times New Roman" w:cs="Times New Roman"/>
          <w:color w:val="auto"/>
          <w:sz w:val="20"/>
        </w:rPr>
        <w:t>, this ret</w:t>
      </w:r>
      <w:r w:rsidR="00A96E88" w:rsidRPr="00083431">
        <w:rPr>
          <w:rFonts w:ascii="Times New Roman" w:eastAsia="Times New Roman" w:hAnsi="Times New Roman" w:cs="Times New Roman"/>
          <w:color w:val="auto"/>
          <w:sz w:val="20"/>
        </w:rPr>
        <w:t xml:space="preserve">ired merchant </w:t>
      </w:r>
      <w:r w:rsidR="00402E26" w:rsidRPr="00083431">
        <w:rPr>
          <w:rFonts w:ascii="Times New Roman" w:eastAsia="Times New Roman" w:hAnsi="Times New Roman" w:cs="Times New Roman"/>
          <w:color w:val="auto"/>
          <w:sz w:val="20"/>
        </w:rPr>
        <w:t>seaman</w:t>
      </w:r>
      <w:r w:rsidRPr="00083431">
        <w:rPr>
          <w:rFonts w:ascii="Times New Roman" w:eastAsia="Times New Roman" w:hAnsi="Times New Roman" w:cs="Times New Roman"/>
          <w:color w:val="auto"/>
          <w:sz w:val="20"/>
        </w:rPr>
        <w:t xml:space="preserve"> spends most of his t</w:t>
      </w:r>
      <w:r w:rsidR="00A96E88" w:rsidRPr="00083431">
        <w:rPr>
          <w:rFonts w:ascii="Times New Roman" w:eastAsia="Times New Roman" w:hAnsi="Times New Roman" w:cs="Times New Roman"/>
          <w:color w:val="auto"/>
          <w:sz w:val="20"/>
        </w:rPr>
        <w:t>ime drinking with Joxer Daly. After he</w:t>
      </w:r>
      <w:r w:rsidR="00AE3215" w:rsidRPr="00083431">
        <w:rPr>
          <w:rFonts w:ascii="Times New Roman" w:eastAsia="Times New Roman" w:hAnsi="Times New Roman" w:cs="Times New Roman"/>
          <w:color w:val="auto"/>
          <w:sz w:val="20"/>
        </w:rPr>
        <w:t xml:space="preserve"> is at a pub as</w:t>
      </w:r>
      <w:r w:rsidRPr="00083431">
        <w:rPr>
          <w:rFonts w:ascii="Times New Roman" w:eastAsia="Times New Roman" w:hAnsi="Times New Roman" w:cs="Times New Roman"/>
          <w:color w:val="auto"/>
          <w:sz w:val="20"/>
        </w:rPr>
        <w:t xml:space="preserve"> </w:t>
      </w:r>
      <w:r w:rsidR="00A96E88" w:rsidRPr="00083431">
        <w:rPr>
          <w:rFonts w:ascii="Times New Roman" w:eastAsia="Times New Roman" w:hAnsi="Times New Roman" w:cs="Times New Roman"/>
          <w:color w:val="auto"/>
          <w:sz w:val="20"/>
        </w:rPr>
        <w:t>his son is killed by the IRA,</w:t>
      </w:r>
      <w:r w:rsidRPr="00083431">
        <w:rPr>
          <w:rFonts w:ascii="Times New Roman" w:eastAsia="Times New Roman" w:hAnsi="Times New Roman" w:cs="Times New Roman"/>
          <w:color w:val="auto"/>
          <w:sz w:val="20"/>
        </w:rPr>
        <w:t xml:space="preserve"> Juno decides to take their daughter and leave. </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Captain </w:t>
      </w:r>
      <w:r w:rsidRPr="00083431">
        <w:rPr>
          <w:rFonts w:ascii="Times New Roman" w:eastAsia="Times New Roman" w:hAnsi="Times New Roman" w:cs="Times New Roman"/>
          <w:b/>
          <w:color w:val="auto"/>
          <w:sz w:val="20"/>
          <w:u w:val="single"/>
        </w:rPr>
        <w:t>Jack</w:t>
      </w:r>
      <w:r w:rsidRPr="00083431">
        <w:rPr>
          <w:rFonts w:ascii="Times New Roman" w:eastAsia="Times New Roman" w:hAnsi="Times New Roman" w:cs="Times New Roman"/>
          <w:color w:val="auto"/>
          <w:sz w:val="20"/>
        </w:rPr>
        <w:t xml:space="preserve"> Boyle [or </w:t>
      </w:r>
      <w:r w:rsidRPr="00083431">
        <w:rPr>
          <w:rFonts w:ascii="Times New Roman" w:eastAsia="Times New Roman" w:hAnsi="Times New Roman" w:cs="Times New Roman"/>
          <w:b/>
          <w:color w:val="auto"/>
          <w:sz w:val="20"/>
          <w:u w:val="single"/>
        </w:rPr>
        <w:t>Captain</w:t>
      </w:r>
      <w:r w:rsidRPr="00083431">
        <w:rPr>
          <w:rFonts w:ascii="Times New Roman" w:eastAsia="Times New Roman" w:hAnsi="Times New Roman" w:cs="Times New Roman"/>
          <w:color w:val="auto"/>
          <w:sz w:val="20"/>
        </w:rPr>
        <w:t xml:space="preserve"> Jack</w:t>
      </w:r>
      <w:r w:rsidRPr="00083431">
        <w:rPr>
          <w:rFonts w:ascii="Times New Roman" w:eastAsia="Times New Roman" w:hAnsi="Times New Roman" w:cs="Times New Roman"/>
          <w:b/>
          <w:color w:val="auto"/>
          <w:sz w:val="20"/>
        </w:rPr>
        <w:t xml:space="preserve"> </w:t>
      </w:r>
      <w:r w:rsidRPr="00083431">
        <w:rPr>
          <w:rFonts w:ascii="Times New Roman" w:eastAsia="Times New Roman" w:hAnsi="Times New Roman" w:cs="Times New Roman"/>
          <w:b/>
          <w:color w:val="auto"/>
          <w:sz w:val="20"/>
          <w:u w:val="single"/>
        </w:rPr>
        <w:t>Boyle</w:t>
      </w:r>
      <w:r w:rsidRPr="00083431">
        <w:rPr>
          <w:rFonts w:ascii="Times New Roman" w:eastAsia="Times New Roman" w:hAnsi="Times New Roman" w:cs="Times New Roman"/>
          <w:color w:val="auto"/>
          <w:sz w:val="20"/>
        </w:rPr>
        <w:t>; prompt on "Boyle"]</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man began referring to his philosophy as "pragmaticism," rather than pragmatism, after breaking ties with William James.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American author of "The Fixation of Belief," who defined truth as the opinion "fated to be ultimately agreed to by all who investigate" in "How to Make Our Ideas Clear."</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Charles Sanders </w:t>
      </w:r>
      <w:r w:rsidRPr="00083431">
        <w:rPr>
          <w:rFonts w:ascii="Times New Roman" w:eastAsia="Times New Roman" w:hAnsi="Times New Roman" w:cs="Times New Roman"/>
          <w:b/>
          <w:color w:val="auto"/>
          <w:sz w:val="20"/>
          <w:u w:val="single"/>
        </w:rPr>
        <w:t>Peirce</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color w:val="auto"/>
          <w:sz w:val="20"/>
          <w:shd w:val="clear" w:color="auto" w:fill="D9D9D9"/>
        </w:rPr>
        <w:t>"purse"</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layperson’s magazine published many Peirce essays, including "The Fixation of Belief" and "How to Make Our Ideas Clear," after Peirce's bad temper and serial adultery ruined his prospects as an academic.</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i/>
          <w:color w:val="auto"/>
          <w:sz w:val="20"/>
          <w:u w:val="single"/>
        </w:rPr>
        <w:t>Popular Science</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i/>
          <w:color w:val="auto"/>
          <w:sz w:val="20"/>
        </w:rPr>
        <w:t>Monthly</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After getting banned from Harvard, Peirce was invited to this East Coast university as Daniel Coit Gilman founded it. A 1966 colloqium here brought Jacques Lacan and Derrida, and their ideas, to the US for the first time.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Johns Hopkins</w:t>
      </w:r>
      <w:r w:rsidRPr="00083431">
        <w:rPr>
          <w:rFonts w:ascii="Times New Roman" w:eastAsia="Times New Roman" w:hAnsi="Times New Roman" w:cs="Times New Roman"/>
          <w:color w:val="auto"/>
          <w:sz w:val="20"/>
        </w:rPr>
        <w:t xml:space="preserve"> University</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11. Solutions to a restricted form of this problem in which one of the masses is negligible, e.g. in the Sun-Moon-Earth system, are known as Lagrange points.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problem in mechanics that attempts to determine the motion of a system of objects given their initial positions and velocities.</w:t>
      </w:r>
      <w:r w:rsidR="00B93F90" w:rsidRPr="00083431">
        <w:rPr>
          <w:rFonts w:ascii="Times New Roman" w:eastAsia="Times New Roman" w:hAnsi="Times New Roman" w:cs="Times New Roman"/>
          <w:color w:val="auto"/>
          <w:sz w:val="20"/>
        </w:rPr>
        <w:t xml:space="preserve"> It is usually not analytically solvable.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three-body</w:t>
      </w:r>
      <w:r w:rsidRPr="00083431">
        <w:rPr>
          <w:rFonts w:ascii="Times New Roman" w:eastAsia="Times New Roman" w:hAnsi="Times New Roman" w:cs="Times New Roman"/>
          <w:color w:val="auto"/>
          <w:sz w:val="20"/>
        </w:rPr>
        <w:t xml:space="preserve"> problem [prompt on "n-body problem"]</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While working with Sommerfeld, Wolfgang Pauli applied Euler’s fixed-mass form of the three-body problem to work out the theory of this quantum mechanical system. A description is acceptable.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molecular hydrogen ion</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H</w:t>
      </w:r>
      <w:r w:rsidRPr="00083431">
        <w:rPr>
          <w:rFonts w:ascii="Times New Roman" w:eastAsia="Times New Roman" w:hAnsi="Times New Roman" w:cs="Times New Roman"/>
          <w:b/>
          <w:color w:val="auto"/>
          <w:sz w:val="20"/>
          <w:u w:val="single"/>
          <w:vertAlign w:val="subscript"/>
        </w:rPr>
        <w:t>2</w:t>
      </w:r>
      <w:r w:rsidRPr="00083431">
        <w:rPr>
          <w:rFonts w:ascii="Times New Roman" w:eastAsia="Times New Roman" w:hAnsi="Times New Roman" w:cs="Times New Roman"/>
          <w:b/>
          <w:color w:val="auto"/>
          <w:sz w:val="20"/>
          <w:u w:val="single"/>
          <w:vertAlign w:val="superscript"/>
        </w:rPr>
        <w:t>+</w:t>
      </w:r>
      <w:r w:rsidRPr="00083431">
        <w:rPr>
          <w:rFonts w:ascii="Times New Roman" w:eastAsia="Times New Roman" w:hAnsi="Times New Roman" w:cs="Times New Roman"/>
          <w:color w:val="auto"/>
          <w:sz w:val="20"/>
        </w:rPr>
        <w:t xml:space="preserve"> [</w:t>
      </w:r>
      <w:r w:rsidRPr="00083431">
        <w:rPr>
          <w:rFonts w:ascii="Times New Roman" w:eastAsia="Times New Roman" w:hAnsi="Times New Roman" w:cs="Times New Roman"/>
          <w:color w:val="auto"/>
          <w:sz w:val="20"/>
          <w:shd w:val="clear" w:color="auto" w:fill="D9D9D9"/>
        </w:rPr>
        <w:t>H-two plus</w:t>
      </w:r>
      <w:r w:rsidRPr="00083431">
        <w:rPr>
          <w:rFonts w:ascii="Times New Roman" w:eastAsia="Times New Roman" w:hAnsi="Times New Roman" w:cs="Times New Roman"/>
          <w:color w:val="auto"/>
          <w:sz w:val="20"/>
        </w:rPr>
        <w:t xml:space="preserve">]; accept any answer suggesting a system consisting only of </w:t>
      </w:r>
      <w:r w:rsidRPr="00083431">
        <w:rPr>
          <w:rFonts w:ascii="Times New Roman" w:eastAsia="Times New Roman" w:hAnsi="Times New Roman" w:cs="Times New Roman"/>
          <w:b/>
          <w:color w:val="auto"/>
          <w:sz w:val="20"/>
          <w:u w:val="single"/>
        </w:rPr>
        <w:t>two protons</w:t>
      </w:r>
      <w:r w:rsidRPr="00083431">
        <w:rPr>
          <w:rFonts w:ascii="Times New Roman" w:eastAsia="Times New Roman" w:hAnsi="Times New Roman" w:cs="Times New Roman"/>
          <w:color w:val="auto"/>
          <w:sz w:val="20"/>
        </w:rPr>
        <w:t xml:space="preserve"> and </w:t>
      </w:r>
      <w:r w:rsidRPr="00083431">
        <w:rPr>
          <w:rFonts w:ascii="Times New Roman" w:eastAsia="Times New Roman" w:hAnsi="Times New Roman" w:cs="Times New Roman"/>
          <w:b/>
          <w:color w:val="auto"/>
          <w:sz w:val="20"/>
          <w:u w:val="single"/>
        </w:rPr>
        <w:t>one electron</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Lissajous orbits, which allow motion around Lagrangian points without propulsion, have this property. Alan Mackay is a leading researcher in five-fold symmetry for materials with this property, present in Penrose tiling.</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quasi-periodic</w:t>
      </w:r>
      <w:r w:rsidRPr="00083431">
        <w:rPr>
          <w:rFonts w:ascii="Times New Roman" w:eastAsia="Times New Roman" w:hAnsi="Times New Roman" w:cs="Times New Roman"/>
          <w:color w:val="auto"/>
          <w:sz w:val="20"/>
        </w:rPr>
        <w:t>ity [prompt on "quasi-crystals"]</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12. This photographer took a portrait of Norman Mailer cockily posed in an armchair and displaying his crotch to the viewer, drawing his hostile remark about giving grenades to babies.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photographer. In one of her photographs, a boy with a strap from his pulled-up shorts hanging off his left shoulder tilts his head and makes a wide-eyed grimace.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Diane </w:t>
      </w:r>
      <w:r w:rsidRPr="00083431">
        <w:rPr>
          <w:rFonts w:ascii="Times New Roman" w:eastAsia="Times New Roman" w:hAnsi="Times New Roman" w:cs="Times New Roman"/>
          <w:b/>
          <w:color w:val="auto"/>
          <w:sz w:val="20"/>
          <w:u w:val="single"/>
        </w:rPr>
        <w:t>Arbus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This director took inspiration from Arbus’s photograph </w:t>
      </w:r>
      <w:r w:rsidRPr="00083431">
        <w:rPr>
          <w:rFonts w:ascii="Times New Roman" w:eastAsia="Times New Roman" w:hAnsi="Times New Roman" w:cs="Times New Roman"/>
          <w:i/>
          <w:color w:val="auto"/>
          <w:sz w:val="20"/>
        </w:rPr>
        <w:t xml:space="preserve">Identical Twins </w:t>
      </w:r>
      <w:r w:rsidRPr="00083431">
        <w:rPr>
          <w:rFonts w:ascii="Times New Roman" w:eastAsia="Times New Roman" w:hAnsi="Times New Roman" w:cs="Times New Roman"/>
          <w:color w:val="auto"/>
          <w:sz w:val="20"/>
        </w:rPr>
        <w:t xml:space="preserve">for a shot in his film </w:t>
      </w:r>
      <w:r w:rsidRPr="00083431">
        <w:rPr>
          <w:rFonts w:ascii="Times New Roman" w:eastAsia="Times New Roman" w:hAnsi="Times New Roman" w:cs="Times New Roman"/>
          <w:i/>
          <w:color w:val="auto"/>
          <w:sz w:val="20"/>
        </w:rPr>
        <w:t>The Shining</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Stanley </w:t>
      </w:r>
      <w:r w:rsidRPr="00083431">
        <w:rPr>
          <w:rFonts w:ascii="Times New Roman" w:eastAsia="Times New Roman" w:hAnsi="Times New Roman" w:cs="Times New Roman"/>
          <w:b/>
          <w:color w:val="auto"/>
          <w:sz w:val="20"/>
          <w:u w:val="single"/>
        </w:rPr>
        <w:t>Kubrick</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This two-word phrase appears on a button worn by Arbus’s </w:t>
      </w:r>
      <w:r w:rsidRPr="00083431">
        <w:rPr>
          <w:rFonts w:ascii="Times New Roman" w:eastAsia="Times New Roman" w:hAnsi="Times New Roman" w:cs="Times New Roman"/>
          <w:i/>
          <w:color w:val="auto"/>
          <w:sz w:val="20"/>
        </w:rPr>
        <w:t>Boy with a Straw Hat Waiting to March in a Pro-War Parade</w:t>
      </w:r>
      <w:r w:rsidRPr="00083431">
        <w:rPr>
          <w:rFonts w:ascii="Times New Roman" w:eastAsia="Times New Roman" w:hAnsi="Times New Roman" w:cs="Times New Roman"/>
          <w:color w:val="auto"/>
          <w:sz w:val="20"/>
        </w:rPr>
        <w:t>. He also wears a larger button reading "God Bless America – Support Our Boys in Viet Nam."</w:t>
      </w:r>
    </w:p>
    <w:p w:rsidR="00A23AE6" w:rsidRPr="00083431" w:rsidRDefault="00321C1E" w:rsidP="00B03BE9">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t>ANSWER: "</w:t>
      </w:r>
      <w:r w:rsidRPr="00083431">
        <w:rPr>
          <w:rFonts w:ascii="Times New Roman" w:eastAsia="Times New Roman" w:hAnsi="Times New Roman" w:cs="Times New Roman"/>
          <w:b/>
          <w:color w:val="auto"/>
          <w:sz w:val="20"/>
          <w:u w:val="single"/>
        </w:rPr>
        <w:t>Bomb Hanoi</w:t>
      </w:r>
      <w:r w:rsidRPr="00083431">
        <w:rPr>
          <w:rFonts w:ascii="Times New Roman" w:eastAsia="Times New Roman" w:hAnsi="Times New Roman" w:cs="Times New Roman"/>
          <w:color w:val="auto"/>
          <w:sz w:val="20"/>
        </w:rPr>
        <w:t>"</w:t>
      </w:r>
    </w:p>
    <w:p w:rsidR="00A23AE6" w:rsidRPr="00083431" w:rsidRDefault="00A23AE6">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br w:type="page"/>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lastRenderedPageBreak/>
        <w:t>13. This thinker argues that India's veneration of sacred cows can be rationally explained as a response to ecological pressures, in particular the usefulness of cattle as draft animals in agriculture.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[10] Name this American anthropologist, who used his method of "cultural materialism" in studies like </w:t>
      </w:r>
      <w:r w:rsidRPr="00083431">
        <w:rPr>
          <w:rFonts w:ascii="Times New Roman" w:eastAsia="Times New Roman" w:hAnsi="Times New Roman" w:cs="Times New Roman"/>
          <w:i/>
          <w:color w:val="auto"/>
          <w:sz w:val="20"/>
        </w:rPr>
        <w:t>Cows, Pigs, Wars, and Witches</w:t>
      </w:r>
      <w:r w:rsidRPr="00083431">
        <w:rPr>
          <w:rFonts w:ascii="Times New Roman" w:eastAsia="Times New Roman" w:hAnsi="Times New Roman" w:cs="Times New Roman"/>
          <w:color w:val="auto"/>
          <w:sz w:val="20"/>
        </w:rPr>
        <w:t xml:space="preserve"> and </w:t>
      </w:r>
      <w:r w:rsidRPr="00083431">
        <w:rPr>
          <w:rFonts w:ascii="Times New Roman" w:eastAsia="Times New Roman" w:hAnsi="Times New Roman" w:cs="Times New Roman"/>
          <w:i/>
          <w:color w:val="auto"/>
          <w:sz w:val="20"/>
        </w:rPr>
        <w:t>Cannibals and Kings</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Marvin </w:t>
      </w:r>
      <w:r w:rsidRPr="00083431">
        <w:rPr>
          <w:rFonts w:ascii="Times New Roman" w:eastAsia="Times New Roman" w:hAnsi="Times New Roman" w:cs="Times New Roman"/>
          <w:b/>
          <w:color w:val="auto"/>
          <w:sz w:val="20"/>
          <w:u w:val="single"/>
        </w:rPr>
        <w:t>Harris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Harris explained the periodic warfare of this Amazon rainforest tribe as a response to scarcity of protein, thus disagreeing with Napoleon Chagnon's claim that these "fierce people" are innately aggressive.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Yanomamo</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Yanomami</w:t>
      </w:r>
      <w:r w:rsidRPr="00083431">
        <w:rPr>
          <w:rFonts w:ascii="Times New Roman" w:eastAsia="Times New Roman" w:hAnsi="Times New Roman" w:cs="Times New Roman"/>
          <w:color w:val="auto"/>
          <w:sz w:val="20"/>
        </w:rPr>
        <w:t>]</w:t>
      </w:r>
    </w:p>
    <w:p w:rsidR="00CA25A5" w:rsidRPr="00083431" w:rsidRDefault="00B760A1"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Harris criticized this foundational anthropologist</w:t>
      </w:r>
      <w:r w:rsidR="00321C1E" w:rsidRPr="00083431">
        <w:rPr>
          <w:rFonts w:ascii="Times New Roman" w:eastAsia="Times New Roman" w:hAnsi="Times New Roman" w:cs="Times New Roman"/>
          <w:color w:val="auto"/>
          <w:sz w:val="20"/>
        </w:rPr>
        <w:t xml:space="preserve"> and his students for using "historical particularism" and abandoning theory. This author of </w:t>
      </w:r>
      <w:r w:rsidR="00321C1E" w:rsidRPr="00083431">
        <w:rPr>
          <w:rFonts w:ascii="Times New Roman" w:eastAsia="Times New Roman" w:hAnsi="Times New Roman" w:cs="Times New Roman"/>
          <w:i/>
          <w:color w:val="auto"/>
          <w:sz w:val="20"/>
        </w:rPr>
        <w:t>The Mind of Primitive Man</w:t>
      </w:r>
      <w:r w:rsidR="00321C1E" w:rsidRPr="00083431">
        <w:rPr>
          <w:rFonts w:ascii="Times New Roman" w:eastAsia="Times New Roman" w:hAnsi="Times New Roman" w:cs="Times New Roman"/>
          <w:color w:val="auto"/>
          <w:sz w:val="20"/>
        </w:rPr>
        <w:t xml:space="preserve"> taught Alfred Kroeber and Margaret Mead.</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Franz </w:t>
      </w:r>
      <w:r w:rsidRPr="00083431">
        <w:rPr>
          <w:rFonts w:ascii="Times New Roman" w:eastAsia="Times New Roman" w:hAnsi="Times New Roman" w:cs="Times New Roman"/>
          <w:b/>
          <w:color w:val="auto"/>
          <w:sz w:val="20"/>
          <w:u w:val="single"/>
        </w:rPr>
        <w:t>Boas</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14. This poem's narrator remembers a "poster in the bus that said: / </w:t>
      </w:r>
      <w:r w:rsidRPr="00083431">
        <w:rPr>
          <w:rFonts w:ascii="Times New Roman" w:eastAsia="Times New Roman" w:hAnsi="Times New Roman" w:cs="Times New Roman"/>
          <w:i/>
          <w:color w:val="auto"/>
          <w:sz w:val="20"/>
        </w:rPr>
        <w:t>my bleeding is under control</w:t>
      </w:r>
      <w:r w:rsidRPr="00083431">
        <w:rPr>
          <w:rFonts w:ascii="Times New Roman" w:eastAsia="Times New Roman" w:hAnsi="Times New Roman" w:cs="Times New Roman"/>
          <w:color w:val="auto"/>
          <w:sz w:val="20"/>
        </w:rPr>
        <w:t>," and vows "To do something very common, in my own way."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poem whose 2</w:t>
      </w:r>
      <w:r w:rsidRPr="00083431">
        <w:rPr>
          <w:rFonts w:ascii="Times New Roman" w:eastAsia="Times New Roman" w:hAnsi="Times New Roman" w:cs="Times New Roman"/>
          <w:color w:val="auto"/>
          <w:sz w:val="20"/>
          <w:vertAlign w:val="superscript"/>
        </w:rPr>
        <w:t>nd</w:t>
      </w:r>
      <w:r w:rsidRPr="00083431">
        <w:rPr>
          <w:rFonts w:ascii="Times New Roman" w:eastAsia="Times New Roman" w:hAnsi="Times New Roman" w:cs="Times New Roman"/>
          <w:color w:val="auto"/>
          <w:sz w:val="20"/>
        </w:rPr>
        <w:t xml:space="preserve"> line is "The grammar turned and attacked me." In a 17</w:t>
      </w:r>
      <w:r w:rsidRPr="00083431">
        <w:rPr>
          <w:rFonts w:ascii="Times New Roman" w:eastAsia="Times New Roman" w:hAnsi="Times New Roman" w:cs="Times New Roman"/>
          <w:color w:val="auto"/>
          <w:sz w:val="20"/>
          <w:vertAlign w:val="superscript"/>
        </w:rPr>
        <w:t>th</w:t>
      </w:r>
      <w:r w:rsidRPr="00083431">
        <w:rPr>
          <w:rFonts w:ascii="Times New Roman" w:eastAsia="Times New Roman" w:hAnsi="Times New Roman" w:cs="Times New Roman"/>
          <w:color w:val="auto"/>
          <w:sz w:val="20"/>
        </w:rPr>
        <w:t>-century poem of the same name, the narrator tells his leaving lover "Thy firmness makes my circle just, / And makes me end where I begun."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"A </w:t>
      </w:r>
      <w:r w:rsidRPr="00083431">
        <w:rPr>
          <w:rFonts w:ascii="Times New Roman" w:eastAsia="Times New Roman" w:hAnsi="Times New Roman" w:cs="Times New Roman"/>
          <w:b/>
          <w:color w:val="auto"/>
          <w:sz w:val="20"/>
          <w:u w:val="single"/>
        </w:rPr>
        <w:t>Valediction: Forbidding Mourning</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radical feminist poet of "Diving Into the Wreck," who advocated voluntary lesbianism, took a John Donne title for her own "A Valediction: Forbidding Mourning."</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Adrienne </w:t>
      </w:r>
      <w:r w:rsidRPr="00083431">
        <w:rPr>
          <w:rFonts w:ascii="Times New Roman" w:eastAsia="Times New Roman" w:hAnsi="Times New Roman" w:cs="Times New Roman"/>
          <w:b/>
          <w:color w:val="auto"/>
          <w:sz w:val="20"/>
          <w:u w:val="single"/>
        </w:rPr>
        <w:t>Rich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Rich's essay "Vesuvius at Home" discusses this earlier female American poet of "I'm Nobody! Who are you?" She lived a reclusive life in Amherst, Massachusetts.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Emily </w:t>
      </w:r>
      <w:r w:rsidRPr="00083431">
        <w:rPr>
          <w:rFonts w:ascii="Times New Roman" w:eastAsia="Times New Roman" w:hAnsi="Times New Roman" w:cs="Times New Roman"/>
          <w:b/>
          <w:color w:val="auto"/>
          <w:sz w:val="20"/>
          <w:u w:val="single"/>
        </w:rPr>
        <w:t>Dickinson</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15. T</w:t>
      </w:r>
      <w:r w:rsidRPr="00083431">
        <w:rPr>
          <w:rFonts w:ascii="Times New Roman" w:eastAsia="Times New Roman" w:hAnsi="Times New Roman" w:cs="Times New Roman"/>
          <w:color w:val="auto"/>
          <w:sz w:val="20"/>
          <w:highlight w:val="white"/>
        </w:rPr>
        <w:t>he national dish of this nation is a robust meat and black bea</w:t>
      </w:r>
      <w:r w:rsidR="00595F4A" w:rsidRPr="00083431">
        <w:rPr>
          <w:rFonts w:ascii="Times New Roman" w:eastAsia="Times New Roman" w:hAnsi="Times New Roman" w:cs="Times New Roman"/>
          <w:color w:val="auto"/>
          <w:sz w:val="20"/>
          <w:highlight w:val="white"/>
        </w:rPr>
        <w:t>n stew called Feijoada</w:t>
      </w:r>
      <w:r w:rsidRPr="00083431">
        <w:rPr>
          <w:rFonts w:ascii="Times New Roman" w:eastAsia="Times New Roman" w:hAnsi="Times New Roman" w:cs="Times New Roman"/>
          <w:color w:val="auto"/>
          <w:sz w:val="20"/>
          <w:highlight w:val="white"/>
        </w:rPr>
        <w:t>.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highlight w:val="white"/>
        </w:rPr>
        <w:t xml:space="preserve">[10] Name this </w:t>
      </w:r>
      <w:r w:rsidR="00595F4A" w:rsidRPr="00083431">
        <w:rPr>
          <w:rFonts w:ascii="Times New Roman" w:eastAsia="Times New Roman" w:hAnsi="Times New Roman" w:cs="Times New Roman"/>
          <w:color w:val="auto"/>
          <w:sz w:val="20"/>
          <w:highlight w:val="white"/>
        </w:rPr>
        <w:t xml:space="preserve">New World </w:t>
      </w:r>
      <w:r w:rsidRPr="00083431">
        <w:rPr>
          <w:rFonts w:ascii="Times New Roman" w:eastAsia="Times New Roman" w:hAnsi="Times New Roman" w:cs="Times New Roman"/>
          <w:color w:val="auto"/>
          <w:sz w:val="20"/>
          <w:highlight w:val="white"/>
        </w:rPr>
        <w:t>nation, whose major cities include São Paolo and Rio de Janeiro.</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ANSWER</w:t>
      </w:r>
      <w:r w:rsidRPr="00083431">
        <w:rPr>
          <w:rFonts w:ascii="Times New Roman" w:eastAsia="Times New Roman" w:hAnsi="Times New Roman" w:cs="Times New Roman"/>
          <w:color w:val="auto"/>
          <w:sz w:val="20"/>
          <w:highlight w:val="white"/>
        </w:rPr>
        <w:t>:</w:t>
      </w:r>
      <w:r w:rsidR="00595F4A" w:rsidRPr="00083431">
        <w:rPr>
          <w:rFonts w:ascii="Times New Roman" w:eastAsia="Times New Roman" w:hAnsi="Times New Roman" w:cs="Times New Roman"/>
          <w:b/>
          <w:color w:val="auto"/>
          <w:sz w:val="20"/>
          <w:highlight w:val="white"/>
        </w:rPr>
        <w:t xml:space="preserve"> </w:t>
      </w:r>
      <w:r w:rsidR="00B326AE">
        <w:rPr>
          <w:rFonts w:ascii="Times New Roman" w:eastAsia="Times New Roman" w:hAnsi="Times New Roman" w:cs="Times New Roman"/>
          <w:color w:val="auto"/>
          <w:sz w:val="20"/>
          <w:highlight w:val="white"/>
        </w:rPr>
        <w:t>Federative</w:t>
      </w:r>
      <w:r w:rsidR="00595F4A" w:rsidRPr="00083431">
        <w:rPr>
          <w:rFonts w:ascii="Times New Roman" w:eastAsia="Times New Roman" w:hAnsi="Times New Roman" w:cs="Times New Roman"/>
          <w:color w:val="auto"/>
          <w:sz w:val="20"/>
          <w:highlight w:val="white"/>
        </w:rPr>
        <w:t xml:space="preserve"> Republic of</w:t>
      </w:r>
      <w:r w:rsidRPr="00083431">
        <w:rPr>
          <w:rFonts w:ascii="Times New Roman" w:eastAsia="Times New Roman" w:hAnsi="Times New Roman" w:cs="Times New Roman"/>
          <w:b/>
          <w:color w:val="auto"/>
          <w:sz w:val="20"/>
          <w:highlight w:val="white"/>
        </w:rPr>
        <w:t xml:space="preserve"> </w:t>
      </w:r>
      <w:r w:rsidRPr="00083431">
        <w:rPr>
          <w:rFonts w:ascii="Times New Roman" w:eastAsia="Times New Roman" w:hAnsi="Times New Roman" w:cs="Times New Roman"/>
          <w:b/>
          <w:color w:val="auto"/>
          <w:sz w:val="20"/>
          <w:highlight w:val="white"/>
          <w:u w:val="single"/>
        </w:rPr>
        <w:t>Brazil</w:t>
      </w:r>
      <w:r w:rsidR="00595F4A" w:rsidRPr="00083431">
        <w:rPr>
          <w:rFonts w:ascii="Times New Roman" w:eastAsia="Times New Roman" w:hAnsi="Times New Roman" w:cs="Times New Roman"/>
          <w:color w:val="auto"/>
          <w:sz w:val="20"/>
        </w:rPr>
        <w:t xml:space="preserve"> [or República Federativa do </w:t>
      </w:r>
      <w:r w:rsidR="00595F4A" w:rsidRPr="00083431">
        <w:rPr>
          <w:rFonts w:ascii="Times New Roman" w:eastAsia="Times New Roman" w:hAnsi="Times New Roman" w:cs="Times New Roman"/>
          <w:b/>
          <w:color w:val="auto"/>
          <w:sz w:val="20"/>
          <w:u w:val="single"/>
        </w:rPr>
        <w:t>Brasil</w:t>
      </w:r>
      <w:r w:rsidR="00595F4A"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highlight w:val="white"/>
        </w:rPr>
        <w:t>[10] In this province, one could enjoy a bowl of moqueca, a fish stew. This province with capital Salvador is the epicenter of Afro-Brazilian fusion due to its many sugarcane plantations.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ANSWER</w:t>
      </w:r>
      <w:r w:rsidRPr="00083431">
        <w:rPr>
          <w:rFonts w:ascii="Times New Roman" w:eastAsia="Times New Roman" w:hAnsi="Times New Roman" w:cs="Times New Roman"/>
          <w:b/>
          <w:color w:val="auto"/>
          <w:sz w:val="20"/>
          <w:highlight w:val="white"/>
        </w:rPr>
        <w:t xml:space="preserve">: </w:t>
      </w:r>
      <w:r w:rsidRPr="00083431">
        <w:rPr>
          <w:rFonts w:ascii="Times New Roman" w:eastAsia="Times New Roman" w:hAnsi="Times New Roman" w:cs="Times New Roman"/>
          <w:b/>
          <w:color w:val="auto"/>
          <w:sz w:val="20"/>
          <w:highlight w:val="white"/>
          <w:u w:val="single"/>
        </w:rPr>
        <w:t>Bahia</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highlight w:val="white"/>
        </w:rPr>
        <w:t>[10] Pacu frito, a piranha soup and alleged aphrodisiac, is a local specialty of this region. Located primarily in Mato Grosso do Sul, it is the world’s largest freshwater wetland system and its main source of water is the Cuiaba River.</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ANSWER</w:t>
      </w:r>
      <w:r w:rsidR="00E701AF" w:rsidRPr="00083431">
        <w:rPr>
          <w:rFonts w:ascii="Times New Roman" w:eastAsia="Times New Roman" w:hAnsi="Times New Roman" w:cs="Times New Roman"/>
          <w:color w:val="auto"/>
          <w:sz w:val="20"/>
          <w:highlight w:val="white"/>
        </w:rPr>
        <w:t>: t</w:t>
      </w:r>
      <w:r w:rsidRPr="00083431">
        <w:rPr>
          <w:rFonts w:ascii="Times New Roman" w:eastAsia="Times New Roman" w:hAnsi="Times New Roman" w:cs="Times New Roman"/>
          <w:color w:val="auto"/>
          <w:sz w:val="20"/>
          <w:highlight w:val="white"/>
        </w:rPr>
        <w:t xml:space="preserve">he </w:t>
      </w:r>
      <w:r w:rsidRPr="00083431">
        <w:rPr>
          <w:rFonts w:ascii="Times New Roman" w:eastAsia="Times New Roman" w:hAnsi="Times New Roman" w:cs="Times New Roman"/>
          <w:b/>
          <w:color w:val="auto"/>
          <w:sz w:val="20"/>
          <w:highlight w:val="white"/>
          <w:u w:val="single"/>
        </w:rPr>
        <w:t>Pantanal</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16. The mother of this event's victim arranged an open-casket funeral so the press could photograph the damage done to a corpse dug out of the Tallahatchie River.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1955 event. Its 14-year-old victim had allegedly whistled at a white shopkeeper named Carolyn Bryant.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murder</w:t>
      </w:r>
      <w:r w:rsidRPr="00083431">
        <w:rPr>
          <w:rFonts w:ascii="Times New Roman" w:eastAsia="Times New Roman" w:hAnsi="Times New Roman" w:cs="Times New Roman"/>
          <w:color w:val="auto"/>
          <w:sz w:val="20"/>
        </w:rPr>
        <w:t xml:space="preserve"> of Emmett </w:t>
      </w:r>
      <w:r w:rsidRPr="00083431">
        <w:rPr>
          <w:rFonts w:ascii="Times New Roman" w:eastAsia="Times New Roman" w:hAnsi="Times New Roman" w:cs="Times New Roman"/>
          <w:b/>
          <w:color w:val="auto"/>
          <w:sz w:val="20"/>
          <w:u w:val="single"/>
        </w:rPr>
        <w:t>Till</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lynch</w:t>
      </w:r>
      <w:r w:rsidRPr="00083431">
        <w:rPr>
          <w:rFonts w:ascii="Times New Roman" w:eastAsia="Times New Roman" w:hAnsi="Times New Roman" w:cs="Times New Roman"/>
          <w:color w:val="auto"/>
          <w:sz w:val="20"/>
        </w:rPr>
        <w:t xml:space="preserve">ing of Emmett </w:t>
      </w:r>
      <w:r w:rsidRPr="00083431">
        <w:rPr>
          <w:rFonts w:ascii="Times New Roman" w:eastAsia="Times New Roman" w:hAnsi="Times New Roman" w:cs="Times New Roman"/>
          <w:b/>
          <w:color w:val="auto"/>
          <w:sz w:val="20"/>
          <w:u w:val="single"/>
        </w:rPr>
        <w:t>Till</w:t>
      </w:r>
      <w:r w:rsidRPr="00083431">
        <w:rPr>
          <w:rFonts w:ascii="Times New Roman" w:eastAsia="Times New Roman" w:hAnsi="Times New Roman" w:cs="Times New Roman"/>
          <w:color w:val="auto"/>
          <w:sz w:val="20"/>
        </w:rPr>
        <w:t xml:space="preserve">; accept any answer indicating that Emmett </w:t>
      </w:r>
      <w:r w:rsidRPr="00083431">
        <w:rPr>
          <w:rFonts w:ascii="Times New Roman" w:eastAsia="Times New Roman" w:hAnsi="Times New Roman" w:cs="Times New Roman"/>
          <w:b/>
          <w:color w:val="auto"/>
          <w:sz w:val="20"/>
          <w:u w:val="single"/>
        </w:rPr>
        <w:t>Till</w:t>
      </w:r>
      <w:r w:rsidRPr="00083431">
        <w:rPr>
          <w:rFonts w:ascii="Times New Roman" w:eastAsia="Times New Roman" w:hAnsi="Times New Roman" w:cs="Times New Roman"/>
          <w:color w:val="auto"/>
          <w:sz w:val="20"/>
        </w:rPr>
        <w:t xml:space="preserve"> was killed]</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Though he was from Chicago, Till was murdered in this Deep South state, where Medgar Evers was killed on the day of JFK's pro-civil rights speech eight years later. James Meredith desegregated its state university.</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Mississippi</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In 1960, this Virginia senator, who declared the "massive resistance" of his state to integration, received all of Mississippi's electoral votes for the presidency, rather than JFK or Nixon.</w:t>
      </w:r>
    </w:p>
    <w:p w:rsidR="00CC3FB1" w:rsidRPr="00083431" w:rsidRDefault="00321C1E" w:rsidP="00B03BE9">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t xml:space="preserve">ANSWER: Harry Flood </w:t>
      </w:r>
      <w:r w:rsidRPr="00083431">
        <w:rPr>
          <w:rFonts w:ascii="Times New Roman" w:eastAsia="Times New Roman" w:hAnsi="Times New Roman" w:cs="Times New Roman"/>
          <w:b/>
          <w:color w:val="auto"/>
          <w:sz w:val="20"/>
          <w:u w:val="single"/>
        </w:rPr>
        <w:t>Byrd</w:t>
      </w:r>
      <w:r w:rsidRPr="00083431">
        <w:rPr>
          <w:rFonts w:ascii="Times New Roman" w:eastAsia="Times New Roman" w:hAnsi="Times New Roman" w:cs="Times New Roman"/>
          <w:color w:val="auto"/>
          <w:sz w:val="20"/>
        </w:rPr>
        <w:t>, Sr.</w:t>
      </w:r>
    </w:p>
    <w:p w:rsidR="00CC3FB1" w:rsidRPr="00083431" w:rsidRDefault="00CC3FB1">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br w:type="page"/>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lastRenderedPageBreak/>
        <w:t>17. This element is manufactured by the Kroll process.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element, a metal whose dioxide is used in white paint. Its major ore is rutile.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titanium</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When mixed with alkylated aluminum compounds on a heterogenous support, chlorides of titanium form these catalysts which famously aid the polymerization of 1-alkenes.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Ziegler-Natta</w:t>
      </w:r>
      <w:r w:rsidRPr="00083431">
        <w:rPr>
          <w:rFonts w:ascii="Times New Roman" w:eastAsia="Times New Roman" w:hAnsi="Times New Roman" w:cs="Times New Roman"/>
          <w:color w:val="auto"/>
          <w:sz w:val="20"/>
        </w:rPr>
        <w:t xml:space="preserve"> catalyst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other titanium-containing reagent is a dimethyl titanocene-derivative used for the methenylation of carbonyl compounds. It is more air-safe than the similar Tebbe’s reagent.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Petasis</w:t>
      </w:r>
      <w:r w:rsidRPr="00083431">
        <w:rPr>
          <w:rFonts w:ascii="Times New Roman" w:eastAsia="Times New Roman" w:hAnsi="Times New Roman" w:cs="Times New Roman"/>
          <w:color w:val="auto"/>
          <w:sz w:val="20"/>
        </w:rPr>
        <w:t xml:space="preserve"> reagent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18. Pope John Paul II underwent this process in 2014, after an official inquiry found</w:t>
      </w:r>
      <w:r w:rsidR="006F71C3" w:rsidRPr="00083431">
        <w:rPr>
          <w:rFonts w:ascii="Times New Roman" w:eastAsia="Times New Roman" w:hAnsi="Times New Roman" w:cs="Times New Roman"/>
          <w:color w:val="auto"/>
          <w:sz w:val="20"/>
        </w:rPr>
        <w:t xml:space="preserve"> that</w:t>
      </w:r>
      <w:r w:rsidRPr="00083431">
        <w:rPr>
          <w:rFonts w:ascii="Times New Roman" w:eastAsia="Times New Roman" w:hAnsi="Times New Roman" w:cs="Times New Roman"/>
          <w:color w:val="auto"/>
          <w:sz w:val="20"/>
        </w:rPr>
        <w:t xml:space="preserve"> his aid in the recovery of a Costa Rican aneurysm victim</w:t>
      </w:r>
      <w:r w:rsidR="006F71C3" w:rsidRPr="00083431">
        <w:rPr>
          <w:rFonts w:ascii="Times New Roman" w:eastAsia="Times New Roman" w:hAnsi="Times New Roman" w:cs="Times New Roman"/>
          <w:color w:val="auto"/>
          <w:sz w:val="20"/>
        </w:rPr>
        <w:t xml:space="preserve"> was</w:t>
      </w:r>
      <w:r w:rsidRPr="00083431">
        <w:rPr>
          <w:rFonts w:ascii="Times New Roman" w:eastAsia="Times New Roman" w:hAnsi="Times New Roman" w:cs="Times New Roman"/>
          <w:color w:val="auto"/>
          <w:sz w:val="20"/>
        </w:rPr>
        <w:t xml:space="preserve"> his "second miracle."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process which can follow after beatification, by which the Catholic Church officially recognizes a holy person to be with God in heaven.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canonization</w:t>
      </w:r>
      <w:r w:rsidRPr="00083431">
        <w:rPr>
          <w:rFonts w:ascii="Times New Roman" w:eastAsia="Times New Roman" w:hAnsi="Times New Roman" w:cs="Times New Roman"/>
          <w:color w:val="auto"/>
          <w:sz w:val="20"/>
        </w:rPr>
        <w:t xml:space="preserve"> [or being </w:t>
      </w:r>
      <w:r w:rsidRPr="00083431">
        <w:rPr>
          <w:rFonts w:ascii="Times New Roman" w:eastAsia="Times New Roman" w:hAnsi="Times New Roman" w:cs="Times New Roman"/>
          <w:b/>
          <w:color w:val="auto"/>
          <w:sz w:val="20"/>
          <w:u w:val="single"/>
        </w:rPr>
        <w:t>canonize</w:t>
      </w:r>
      <w:r w:rsidRPr="00083431">
        <w:rPr>
          <w:rFonts w:ascii="Times New Roman" w:eastAsia="Times New Roman" w:hAnsi="Times New Roman" w:cs="Times New Roman"/>
          <w:color w:val="auto"/>
          <w:sz w:val="20"/>
        </w:rPr>
        <w:t>d; prompt on "sainted" or "making someone a saint"]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Canonized saints can provide this sort of help by praying directly to God on a person's behalf.</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intercession</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intercessory</w:t>
      </w:r>
      <w:r w:rsidRPr="00083431">
        <w:rPr>
          <w:rFonts w:ascii="Times New Roman" w:eastAsia="Times New Roman" w:hAnsi="Times New Roman" w:cs="Times New Roman"/>
          <w:color w:val="auto"/>
          <w:sz w:val="20"/>
        </w:rPr>
        <w:t xml:space="preserve"> prayer]</w:t>
      </w:r>
    </w:p>
    <w:p w:rsidR="00E40F51" w:rsidRPr="00083431" w:rsidRDefault="00321C1E" w:rsidP="00E40F51">
      <w:pPr>
        <w:rPr>
          <w:rFonts w:ascii="Times New Roman" w:eastAsia="Times New Roman" w:hAnsi="Times New Roman" w:cs="Times New Roman"/>
          <w:color w:val="auto"/>
          <w:sz w:val="20"/>
        </w:rPr>
      </w:pPr>
      <w:r w:rsidRPr="00083431">
        <w:rPr>
          <w:rFonts w:ascii="Times New Roman" w:eastAsia="Times New Roman" w:hAnsi="Times New Roman" w:cs="Times New Roman"/>
          <w:color w:val="auto"/>
          <w:sz w:val="20"/>
        </w:rPr>
        <w:t>[10] This patron sa</w:t>
      </w:r>
      <w:r w:rsidR="002A4CA4" w:rsidRPr="00083431">
        <w:rPr>
          <w:rFonts w:ascii="Times New Roman" w:eastAsia="Times New Roman" w:hAnsi="Times New Roman" w:cs="Times New Roman"/>
          <w:color w:val="auto"/>
          <w:sz w:val="20"/>
        </w:rPr>
        <w:t>int of travelers</w:t>
      </w:r>
      <w:r w:rsidR="00E40F51" w:rsidRPr="00083431">
        <w:rPr>
          <w:rFonts w:ascii="Times New Roman" w:eastAsia="Times New Roman" w:hAnsi="Times New Roman" w:cs="Times New Roman"/>
          <w:color w:val="auto"/>
          <w:sz w:val="20"/>
        </w:rPr>
        <w:t>, who ferried young Jesus across a Lycian river, was struck from the liturgical calendar in 1969, perhaps because scholars now think he never existed. Byzantine icons show him with a dog's head.</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Saint </w:t>
      </w:r>
      <w:r w:rsidRPr="00083431">
        <w:rPr>
          <w:rFonts w:ascii="Times New Roman" w:eastAsia="Times New Roman" w:hAnsi="Times New Roman" w:cs="Times New Roman"/>
          <w:b/>
          <w:color w:val="auto"/>
          <w:sz w:val="20"/>
          <w:u w:val="single"/>
        </w:rPr>
        <w:t>Christopher</w:t>
      </w:r>
      <w:r w:rsidRPr="00083431">
        <w:rPr>
          <w:rFonts w:ascii="Times New Roman" w:eastAsia="Times New Roman" w:hAnsi="Times New Roman" w:cs="Times New Roman"/>
          <w:color w:val="auto"/>
          <w:sz w:val="20"/>
        </w:rPr>
        <w:t xml:space="preserve"> of Lycia [or </w:t>
      </w:r>
      <w:r w:rsidRPr="00083431">
        <w:rPr>
          <w:rFonts w:ascii="Times New Roman" w:eastAsia="Times New Roman" w:hAnsi="Times New Roman" w:cs="Times New Roman"/>
          <w:b/>
          <w:color w:val="auto"/>
          <w:sz w:val="20"/>
          <w:u w:val="single"/>
        </w:rPr>
        <w:t>Christophoros</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19. The speaker of a poem about this woman says of love with its object removed: "the wound’s not healed because the bow grows slack."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woman whose death is mourned in a poem that ends "the vein of my accustomed art is dry, / and this, my lyre, turned at last to tears."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Laura</w:t>
      </w:r>
      <w:r w:rsidRPr="00083431">
        <w:rPr>
          <w:rFonts w:ascii="Times New Roman" w:eastAsia="Times New Roman" w:hAnsi="Times New Roman" w:cs="Times New Roman"/>
          <w:color w:val="auto"/>
          <w:sz w:val="20"/>
        </w:rPr>
        <w:t xml:space="preserve"> [or </w:t>
      </w:r>
      <w:r w:rsidRPr="00083431">
        <w:rPr>
          <w:rFonts w:ascii="Times New Roman" w:eastAsia="Times New Roman" w:hAnsi="Times New Roman" w:cs="Times New Roman"/>
          <w:b/>
          <w:color w:val="auto"/>
          <w:sz w:val="20"/>
          <w:u w:val="single"/>
        </w:rPr>
        <w:t>Laureta</w:t>
      </w:r>
      <w:r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Italian Renaissance humanist, whose namesake sonnet form consists of an eight-line octave followed by a six-line sestet, wrote many of them about the unattainable Laura.</w:t>
      </w:r>
    </w:p>
    <w:p w:rsidR="00CA25A5" w:rsidRPr="00083431" w:rsidRDefault="00AF6CAC"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Francis </w:t>
      </w:r>
      <w:r w:rsidR="00321C1E" w:rsidRPr="00083431">
        <w:rPr>
          <w:rFonts w:ascii="Times New Roman" w:eastAsia="Times New Roman" w:hAnsi="Times New Roman" w:cs="Times New Roman"/>
          <w:b/>
          <w:color w:val="auto"/>
          <w:sz w:val="20"/>
          <w:u w:val="single"/>
        </w:rPr>
        <w:t>Petrarch</w:t>
      </w:r>
      <w:r w:rsidR="00321C1E" w:rsidRPr="00083431">
        <w:rPr>
          <w:rFonts w:ascii="Times New Roman" w:eastAsia="Times New Roman" w:hAnsi="Times New Roman" w:cs="Times New Roman"/>
          <w:color w:val="auto"/>
          <w:sz w:val="20"/>
        </w:rPr>
        <w:t xml:space="preserve"> [or Francesco </w:t>
      </w:r>
      <w:r w:rsidR="00321C1E" w:rsidRPr="00083431">
        <w:rPr>
          <w:rFonts w:ascii="Times New Roman" w:eastAsia="Times New Roman" w:hAnsi="Times New Roman" w:cs="Times New Roman"/>
          <w:b/>
          <w:color w:val="auto"/>
          <w:sz w:val="20"/>
          <w:u w:val="single"/>
        </w:rPr>
        <w:t>Petrarca</w:t>
      </w:r>
      <w:r w:rsidR="00321C1E" w:rsidRPr="00083431">
        <w:rPr>
          <w:rFonts w:ascii="Times New Roman" w:eastAsia="Times New Roman" w:hAnsi="Times New Roman" w:cs="Times New Roman"/>
          <w:color w:val="auto"/>
          <w:sz w:val="20"/>
        </w:rPr>
        <w: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In a letter relating his ascent of this mountain in southern France, Petrarch reflects on a quote of St. Augustine and describes to his confessor San Sepolcro how he, his brother, and two servants climbed it on a whim.</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Mont </w:t>
      </w:r>
      <w:r w:rsidRPr="00083431">
        <w:rPr>
          <w:rFonts w:ascii="Times New Roman" w:eastAsia="Times New Roman" w:hAnsi="Times New Roman" w:cs="Times New Roman"/>
          <w:b/>
          <w:color w:val="auto"/>
          <w:sz w:val="20"/>
          <w:u w:val="single"/>
        </w:rPr>
        <w:t>Ventoux</w:t>
      </w:r>
      <w:r w:rsidRPr="00083431">
        <w:rPr>
          <w:rFonts w:ascii="Times New Roman" w:eastAsia="Times New Roman" w:hAnsi="Times New Roman" w:cs="Times New Roman"/>
          <w:color w:val="auto"/>
          <w:sz w:val="20"/>
        </w:rPr>
        <w:t xml:space="preserve"> [or Mount </w:t>
      </w:r>
      <w:r w:rsidRPr="00083431">
        <w:rPr>
          <w:rFonts w:ascii="Times New Roman" w:eastAsia="Times New Roman" w:hAnsi="Times New Roman" w:cs="Times New Roman"/>
          <w:b/>
          <w:color w:val="auto"/>
          <w:sz w:val="20"/>
          <w:u w:val="single"/>
        </w:rPr>
        <w:t>Ventoux</w:t>
      </w:r>
      <w:r w:rsidRPr="00083431">
        <w:rPr>
          <w:rFonts w:ascii="Times New Roman" w:eastAsia="Times New Roman" w:hAnsi="Times New Roman" w:cs="Times New Roman"/>
          <w:color w:val="auto"/>
          <w:sz w:val="20"/>
        </w:rPr>
        <w:t>]</w:t>
      </w:r>
    </w:p>
    <w:p w:rsidR="00CA25A5" w:rsidRPr="00083431" w:rsidRDefault="00CA25A5" w:rsidP="00B03BE9">
      <w:pPr>
        <w:rPr>
          <w:rFonts w:ascii="Times New Roman" w:hAnsi="Times New Roman" w:cs="Times New Roman"/>
          <w:color w:val="auto"/>
          <w:sz w:val="20"/>
        </w:rPr>
      </w:pP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20. This man was resurrected and given an ivory shoulder after his father, Tantalus, cut him up and served him to the gods.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Name this lover of Hippodamia. This king lends his name to the peninsula that he conquered.</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Pelops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Pelops earned the hand of Hippodamia by winning one of these competitions against her father, Oenomaus. Diomedes won one during the funeral games of Patroclus.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chariot race</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treacherous charioteer helped Pelops by replacing the axle pins on Oenomaus’s chariot with wax. Pelops killed this man by throwing him into the sea, possibly after he attempted to rape Hippodamia.</w:t>
      </w:r>
    </w:p>
    <w:p w:rsidR="00A23AE6" w:rsidRPr="00083431" w:rsidRDefault="00321C1E" w:rsidP="00B03BE9">
      <w:pPr>
        <w:rPr>
          <w:rFonts w:ascii="Times New Roman" w:eastAsia="Times New Roman" w:hAnsi="Times New Roman" w:cs="Times New Roman"/>
          <w:b/>
          <w:color w:val="auto"/>
          <w:sz w:val="20"/>
          <w:u w:val="single"/>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Myrtilus</w:t>
      </w:r>
    </w:p>
    <w:p w:rsidR="00A23AE6" w:rsidRPr="00083431" w:rsidRDefault="00A23AE6">
      <w:pPr>
        <w:rPr>
          <w:rFonts w:ascii="Times New Roman" w:eastAsia="Times New Roman" w:hAnsi="Times New Roman" w:cs="Times New Roman"/>
          <w:b/>
          <w:color w:val="auto"/>
          <w:sz w:val="20"/>
          <w:u w:val="single"/>
        </w:rPr>
      </w:pPr>
      <w:r w:rsidRPr="00083431">
        <w:rPr>
          <w:rFonts w:ascii="Times New Roman" w:eastAsia="Times New Roman" w:hAnsi="Times New Roman" w:cs="Times New Roman"/>
          <w:b/>
          <w:color w:val="auto"/>
          <w:sz w:val="20"/>
          <w:u w:val="single"/>
        </w:rPr>
        <w:br w:type="page"/>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lastRenderedPageBreak/>
        <w:t>21. Christian von Ehrenfels wrote of the qualities of this school, whose law of pragnanz states that we tend to order our experiences in a regular and simple manner. For 10 points each:</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Identify this German school of psychology, which was pioneered by Max Wertheimer, Wolfgang Kohler, and Kurt Koffka. It emphasizes how people perceive wholes which are greater than the sum of their parts.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Gestalt</w:t>
      </w:r>
      <w:r w:rsidRPr="00083431">
        <w:rPr>
          <w:rFonts w:ascii="Times New Roman" w:eastAsia="Times New Roman" w:hAnsi="Times New Roman" w:cs="Times New Roman"/>
          <w:color w:val="auto"/>
          <w:sz w:val="20"/>
        </w:rPr>
        <w:t xml:space="preserve"> psychology</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Many Gestalt psychologists studied this optical illusion involves perceiving motion when separate objects are viewed rapidly in succession. It is not to be confused with beta movement.</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w:t>
      </w:r>
      <w:r w:rsidRPr="00083431">
        <w:rPr>
          <w:rFonts w:ascii="Times New Roman" w:eastAsia="Times New Roman" w:hAnsi="Times New Roman" w:cs="Times New Roman"/>
          <w:b/>
          <w:color w:val="auto"/>
          <w:sz w:val="20"/>
          <w:u w:val="single"/>
        </w:rPr>
        <w:t>phi</w:t>
      </w:r>
      <w:r w:rsidRPr="00083431">
        <w:rPr>
          <w:rFonts w:ascii="Times New Roman" w:eastAsia="Times New Roman" w:hAnsi="Times New Roman" w:cs="Times New Roman"/>
          <w:color w:val="auto"/>
          <w:sz w:val="20"/>
        </w:rPr>
        <w:t xml:space="preserve"> phenomenon</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[10] This German philosopher, who taught many members of the Gestalt school, worked on the psychology of tones, and debunked the case of Clever Hans, a horse allegedly capable of adding natural numbers.</w:t>
      </w:r>
    </w:p>
    <w:p w:rsidR="00CA25A5" w:rsidRPr="00083431" w:rsidRDefault="00321C1E" w:rsidP="00B03BE9">
      <w:pPr>
        <w:rPr>
          <w:rFonts w:ascii="Times New Roman" w:hAnsi="Times New Roman" w:cs="Times New Roman"/>
          <w:color w:val="auto"/>
          <w:sz w:val="20"/>
        </w:rPr>
      </w:pPr>
      <w:r w:rsidRPr="00083431">
        <w:rPr>
          <w:rFonts w:ascii="Times New Roman" w:eastAsia="Times New Roman" w:hAnsi="Times New Roman" w:cs="Times New Roman"/>
          <w:color w:val="auto"/>
          <w:sz w:val="20"/>
        </w:rPr>
        <w:t xml:space="preserve">ANSWER: Carl </w:t>
      </w:r>
      <w:r w:rsidRPr="00083431">
        <w:rPr>
          <w:rFonts w:ascii="Times New Roman" w:eastAsia="Times New Roman" w:hAnsi="Times New Roman" w:cs="Times New Roman"/>
          <w:b/>
          <w:color w:val="auto"/>
          <w:sz w:val="20"/>
          <w:u w:val="single"/>
        </w:rPr>
        <w:t>Stumpf</w:t>
      </w:r>
    </w:p>
    <w:sectPr w:rsidR="00CA25A5" w:rsidRPr="000834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isplayBackgroundShape/>
  <w:defaultTabStop w:val="720"/>
  <w:characterSpacingControl w:val="doNotCompress"/>
  <w:compat>
    <w:compatSetting w:name="compatibilityMode" w:uri="http://schemas.microsoft.com/office/word" w:val="14"/>
  </w:compat>
  <w:rsids>
    <w:rsidRoot w:val="00CA25A5"/>
    <w:rsid w:val="0002617E"/>
    <w:rsid w:val="0003740D"/>
    <w:rsid w:val="00066A62"/>
    <w:rsid w:val="00083431"/>
    <w:rsid w:val="0008414E"/>
    <w:rsid w:val="000D69E1"/>
    <w:rsid w:val="0010631D"/>
    <w:rsid w:val="001973D7"/>
    <w:rsid w:val="002025E6"/>
    <w:rsid w:val="002536C1"/>
    <w:rsid w:val="002A4CA4"/>
    <w:rsid w:val="002D2269"/>
    <w:rsid w:val="00321C1E"/>
    <w:rsid w:val="00347047"/>
    <w:rsid w:val="003C1760"/>
    <w:rsid w:val="003C538B"/>
    <w:rsid w:val="00402E26"/>
    <w:rsid w:val="00464A5F"/>
    <w:rsid w:val="004A765B"/>
    <w:rsid w:val="004B76DF"/>
    <w:rsid w:val="00513E54"/>
    <w:rsid w:val="005513E7"/>
    <w:rsid w:val="00595F4A"/>
    <w:rsid w:val="005C4278"/>
    <w:rsid w:val="005F4F3C"/>
    <w:rsid w:val="00606CBE"/>
    <w:rsid w:val="006244E5"/>
    <w:rsid w:val="00674AAB"/>
    <w:rsid w:val="00690930"/>
    <w:rsid w:val="006F71C3"/>
    <w:rsid w:val="0078263D"/>
    <w:rsid w:val="007A2C6E"/>
    <w:rsid w:val="007D75C3"/>
    <w:rsid w:val="00836479"/>
    <w:rsid w:val="00854530"/>
    <w:rsid w:val="008C6269"/>
    <w:rsid w:val="008F789A"/>
    <w:rsid w:val="00A23AE6"/>
    <w:rsid w:val="00A2502D"/>
    <w:rsid w:val="00A31C6C"/>
    <w:rsid w:val="00A96E88"/>
    <w:rsid w:val="00A97F37"/>
    <w:rsid w:val="00AC2C92"/>
    <w:rsid w:val="00AE3215"/>
    <w:rsid w:val="00AF6CAC"/>
    <w:rsid w:val="00B03BE9"/>
    <w:rsid w:val="00B326AE"/>
    <w:rsid w:val="00B56F05"/>
    <w:rsid w:val="00B760A1"/>
    <w:rsid w:val="00B93F90"/>
    <w:rsid w:val="00B94C40"/>
    <w:rsid w:val="00BA1965"/>
    <w:rsid w:val="00BD2ED2"/>
    <w:rsid w:val="00BE3CC7"/>
    <w:rsid w:val="00C04D4A"/>
    <w:rsid w:val="00C71387"/>
    <w:rsid w:val="00CA25A5"/>
    <w:rsid w:val="00CB2920"/>
    <w:rsid w:val="00CC3FB1"/>
    <w:rsid w:val="00D70716"/>
    <w:rsid w:val="00D711EE"/>
    <w:rsid w:val="00DE6F35"/>
    <w:rsid w:val="00E061B6"/>
    <w:rsid w:val="00E32687"/>
    <w:rsid w:val="00E40F51"/>
    <w:rsid w:val="00E701AF"/>
    <w:rsid w:val="00EB28D3"/>
    <w:rsid w:val="00F109B1"/>
    <w:rsid w:val="00F17D25"/>
    <w:rsid w:val="00F21438"/>
    <w:rsid w:val="00F53823"/>
    <w:rsid w:val="00F542F0"/>
    <w:rsid w:val="00F5682D"/>
    <w:rsid w:val="00FB7C48"/>
    <w:rsid w:val="00FC3DD2"/>
    <w:rsid w:val="00FF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5287</Words>
  <Characters>30137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3. UGA + Ohio State + Editors.docx</vt:lpstr>
    </vt:vector>
  </TitlesOfParts>
  <Company/>
  <LinksUpToDate>false</LinksUpToDate>
  <CharactersWithSpaces>35354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UGA + Ohio State + Editors.docx</dc:title>
  <dc:creator>Matthew J</dc:creator>
  <cp:lastModifiedBy>Matthew J</cp:lastModifiedBy>
  <cp:revision>12</cp:revision>
  <cp:lastPrinted>2015-01-23T12:53:00Z</cp:lastPrinted>
  <dcterms:created xsi:type="dcterms:W3CDTF">2015-02-14T16:28:00Z</dcterms:created>
  <dcterms:modified xsi:type="dcterms:W3CDTF">2015-02-14T16:38:00Z</dcterms:modified>
</cp:coreProperties>
</file>