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919" w:rsidRDefault="00295919" w:rsidP="00295919">
      <w:pPr>
        <w:spacing w:after="0" w:line="240" w:lineRule="auto"/>
      </w:pPr>
      <w:r>
        <w:rPr>
          <w:rFonts w:ascii="Times New Roman" w:eastAsia="Times New Roman" w:hAnsi="Times New Roman" w:cs="Times New Roman"/>
          <w:sz w:val="20"/>
          <w:szCs w:val="20"/>
        </w:rPr>
        <w:t>VETO 2015</w:t>
      </w:r>
    </w:p>
    <w:p w:rsidR="00295919" w:rsidRDefault="00295919" w:rsidP="00295919">
      <w:pPr>
        <w:spacing w:after="0" w:line="240" w:lineRule="auto"/>
      </w:pPr>
      <w:r>
        <w:rPr>
          <w:rFonts w:ascii="Times New Roman" w:eastAsia="Times New Roman" w:hAnsi="Times New Roman" w:cs="Times New Roman"/>
          <w:sz w:val="20"/>
          <w:szCs w:val="20"/>
        </w:rPr>
        <w:t>The Nick Penner Team (Packet by Nick Penner, Faith Barrett, Heather Gordon, and Michael W. Martin</w:t>
      </w:r>
      <w:r w:rsidR="00AE364F">
        <w:rPr>
          <w:rFonts w:ascii="Times New Roman" w:eastAsia="Times New Roman" w:hAnsi="Times New Roman" w:cs="Times New Roman"/>
          <w:sz w:val="20"/>
          <w:szCs w:val="20"/>
        </w:rPr>
        <w:t>)</w:t>
      </w:r>
    </w:p>
    <w:p w:rsidR="00295919" w:rsidRDefault="00295919" w:rsidP="00295919">
      <w:pPr>
        <w:spacing w:after="0" w:line="240" w:lineRule="auto"/>
      </w:pPr>
    </w:p>
    <w:p w:rsidR="00295919" w:rsidRPr="00295919" w:rsidRDefault="00295919" w:rsidP="00295919">
      <w:pPr>
        <w:pStyle w:val="NormalWeb"/>
        <w:spacing w:before="0" w:beforeAutospacing="0" w:after="0" w:afterAutospacing="0"/>
      </w:pPr>
      <w:r w:rsidRPr="00295919">
        <w:rPr>
          <w:sz w:val="20"/>
          <w:szCs w:val="20"/>
        </w:rPr>
        <w:t>1.</w:t>
      </w:r>
      <w:r w:rsidRPr="00295919">
        <w:rPr>
          <w:color w:val="252525"/>
          <w:sz w:val="20"/>
          <w:szCs w:val="20"/>
        </w:rPr>
        <w:t xml:space="preserve"> One of the largest groups in this movement has the slogan "The Power of Women Who Do", and was founded in New York City in 1912. One campaign by this movement succeeded in removing references to God as "He" from </w:t>
      </w:r>
      <w:r w:rsidRPr="00295919">
        <w:rPr>
          <w:i/>
          <w:iCs/>
          <w:color w:val="252525"/>
          <w:sz w:val="20"/>
          <w:szCs w:val="20"/>
        </w:rPr>
        <w:t>Gates of Prayer</w:t>
      </w:r>
      <w:r w:rsidRPr="00295919">
        <w:rPr>
          <w:color w:val="252525"/>
          <w:sz w:val="20"/>
          <w:szCs w:val="20"/>
        </w:rPr>
        <w:t xml:space="preserve">, as well as adding mentions of the Matriarchs whenever the Patriarchs are discussed. Some of the major concerns of this movement are the exclusion of women when counting a </w:t>
      </w:r>
      <w:proofErr w:type="spellStart"/>
      <w:r w:rsidRPr="00295919">
        <w:rPr>
          <w:color w:val="252525"/>
          <w:sz w:val="20"/>
          <w:szCs w:val="20"/>
        </w:rPr>
        <w:t>minyan</w:t>
      </w:r>
      <w:proofErr w:type="spellEnd"/>
      <w:r w:rsidRPr="00295919">
        <w:rPr>
          <w:color w:val="252525"/>
          <w:sz w:val="20"/>
          <w:szCs w:val="20"/>
        </w:rPr>
        <w:t>, and the inability of women to act as witnesses in religious courts. One group in this movement campaigns for women to be allowed to pray at the Western Wall; its struggle is considered to be "the most covered women's issue in the history of the Israeli media". For ten points, identify this movement that seeks to empower women in a certain religion.</w:t>
      </w:r>
    </w:p>
    <w:p w:rsidR="00295919" w:rsidRDefault="00295919" w:rsidP="00295919">
      <w:pPr>
        <w:spacing w:after="0" w:line="240" w:lineRule="auto"/>
        <w:rPr>
          <w:rFonts w:ascii="Times New Roman" w:eastAsia="Times New Roman" w:hAnsi="Times New Roman" w:cs="Times New Roman"/>
          <w:b/>
          <w:bCs/>
          <w:color w:val="252525"/>
          <w:sz w:val="20"/>
          <w:szCs w:val="20"/>
          <w:u w:val="single"/>
        </w:rPr>
      </w:pPr>
      <w:r w:rsidRPr="00295919">
        <w:rPr>
          <w:rFonts w:ascii="Times New Roman" w:eastAsia="Times New Roman" w:hAnsi="Times New Roman" w:cs="Times New Roman"/>
          <w:color w:val="252525"/>
          <w:sz w:val="20"/>
          <w:szCs w:val="20"/>
        </w:rPr>
        <w:t xml:space="preserve">ANSWER: </w:t>
      </w:r>
      <w:r w:rsidRPr="00295919">
        <w:rPr>
          <w:rFonts w:ascii="Times New Roman" w:eastAsia="Times New Roman" w:hAnsi="Times New Roman" w:cs="Times New Roman"/>
          <w:b/>
          <w:bCs/>
          <w:color w:val="252525"/>
          <w:sz w:val="20"/>
          <w:szCs w:val="20"/>
          <w:u w:val="single"/>
        </w:rPr>
        <w:t>Jewish Feminism</w:t>
      </w:r>
    </w:p>
    <w:p w:rsidR="00295919" w:rsidRDefault="00295919" w:rsidP="00295919">
      <w:pPr>
        <w:spacing w:after="0" w:line="240" w:lineRule="auto"/>
      </w:pPr>
    </w:p>
    <w:p w:rsidR="00E274E9" w:rsidRPr="00E274E9" w:rsidRDefault="00295919" w:rsidP="00E274E9">
      <w:pPr>
        <w:pStyle w:val="NormalWeb"/>
        <w:spacing w:before="0" w:beforeAutospacing="0" w:after="0" w:afterAutospacing="0"/>
      </w:pPr>
      <w:r w:rsidRPr="00E274E9">
        <w:rPr>
          <w:sz w:val="20"/>
          <w:szCs w:val="20"/>
        </w:rPr>
        <w:t>2.</w:t>
      </w:r>
      <w:r>
        <w:rPr>
          <w:b/>
          <w:sz w:val="20"/>
          <w:szCs w:val="20"/>
        </w:rPr>
        <w:t xml:space="preserve"> </w:t>
      </w:r>
      <w:r w:rsidR="00E274E9" w:rsidRPr="00E274E9">
        <w:rPr>
          <w:color w:val="252525"/>
          <w:sz w:val="20"/>
          <w:szCs w:val="20"/>
        </w:rPr>
        <w:t>One of this author's works discusses the concept of debt in a variety of contexts, including psychological and ecological debt. This author views some of her works as speculative fiction, rather than science fiction, since they were not about "talking squids in outer space"; she has also described several of her works as "social science fiction". This author recently wrote a novel,</w:t>
      </w:r>
      <w:r w:rsidR="00E274E9" w:rsidRPr="00E274E9">
        <w:rPr>
          <w:i/>
          <w:iCs/>
          <w:color w:val="252525"/>
          <w:sz w:val="20"/>
          <w:szCs w:val="20"/>
        </w:rPr>
        <w:t xml:space="preserve"> Scribbler Moon</w:t>
      </w:r>
      <w:r w:rsidR="00E274E9" w:rsidRPr="00E274E9">
        <w:rPr>
          <w:color w:val="252525"/>
          <w:sz w:val="20"/>
          <w:szCs w:val="20"/>
        </w:rPr>
        <w:t xml:space="preserve">, for the Future Library project, and will contribute a set of cartoons to the upcoming anthology </w:t>
      </w:r>
      <w:r w:rsidR="00E274E9" w:rsidRPr="00E274E9">
        <w:rPr>
          <w:i/>
          <w:iCs/>
          <w:color w:val="252525"/>
          <w:sz w:val="20"/>
          <w:szCs w:val="20"/>
        </w:rPr>
        <w:t>The Secret Loves of Geek Girls</w:t>
      </w:r>
      <w:r w:rsidR="00E274E9" w:rsidRPr="00E274E9">
        <w:rPr>
          <w:color w:val="252525"/>
          <w:sz w:val="20"/>
          <w:szCs w:val="20"/>
        </w:rPr>
        <w:t xml:space="preserve">. For ten points, who is this Canadian author of the Governor General's Award-winning novel </w:t>
      </w:r>
      <w:r w:rsidR="00E274E9" w:rsidRPr="00E274E9">
        <w:rPr>
          <w:i/>
          <w:iCs/>
          <w:color w:val="252525"/>
          <w:sz w:val="20"/>
          <w:szCs w:val="20"/>
        </w:rPr>
        <w:t>The Handmaid's Tale</w:t>
      </w:r>
      <w:r w:rsidR="00E274E9" w:rsidRPr="00E274E9">
        <w:rPr>
          <w:color w:val="252525"/>
          <w:sz w:val="20"/>
          <w:szCs w:val="20"/>
        </w:rPr>
        <w:t>?</w:t>
      </w:r>
    </w:p>
    <w:p w:rsidR="00295919" w:rsidRDefault="00E274E9" w:rsidP="00E274E9">
      <w:pPr>
        <w:spacing w:after="0" w:line="240" w:lineRule="auto"/>
        <w:rPr>
          <w:rFonts w:ascii="Times New Roman" w:eastAsia="Times New Roman" w:hAnsi="Times New Roman" w:cs="Times New Roman"/>
          <w:b/>
          <w:bCs/>
          <w:color w:val="252525"/>
          <w:sz w:val="20"/>
          <w:szCs w:val="20"/>
          <w:u w:val="single"/>
        </w:rPr>
      </w:pPr>
      <w:r w:rsidRPr="00E274E9">
        <w:rPr>
          <w:rFonts w:ascii="Times New Roman" w:eastAsia="Times New Roman" w:hAnsi="Times New Roman" w:cs="Times New Roman"/>
          <w:color w:val="252525"/>
          <w:sz w:val="20"/>
          <w:szCs w:val="20"/>
        </w:rPr>
        <w:t xml:space="preserve">ANSWER: Margaret </w:t>
      </w:r>
      <w:r w:rsidRPr="00E274E9">
        <w:rPr>
          <w:rFonts w:ascii="Times New Roman" w:eastAsia="Times New Roman" w:hAnsi="Times New Roman" w:cs="Times New Roman"/>
          <w:b/>
          <w:bCs/>
          <w:color w:val="252525"/>
          <w:sz w:val="20"/>
          <w:szCs w:val="20"/>
          <w:u w:val="single"/>
        </w:rPr>
        <w:t>Atwood</w:t>
      </w:r>
    </w:p>
    <w:p w:rsidR="00E274E9" w:rsidRDefault="00E274E9" w:rsidP="00E274E9">
      <w:pPr>
        <w:spacing w:after="0" w:line="240" w:lineRule="auto"/>
      </w:pPr>
    </w:p>
    <w:p w:rsidR="00E274E9" w:rsidRPr="00E274E9" w:rsidRDefault="00E274E9" w:rsidP="00E274E9">
      <w:pPr>
        <w:pStyle w:val="NormalWeb"/>
        <w:spacing w:before="0" w:beforeAutospacing="0" w:after="0" w:afterAutospacing="0"/>
      </w:pPr>
      <w:r w:rsidRPr="00E274E9">
        <w:rPr>
          <w:sz w:val="20"/>
          <w:szCs w:val="20"/>
        </w:rPr>
        <w:t>3</w:t>
      </w:r>
      <w:r w:rsidR="00295919" w:rsidRPr="00E274E9">
        <w:rPr>
          <w:sz w:val="20"/>
          <w:szCs w:val="20"/>
        </w:rPr>
        <w:t>.</w:t>
      </w:r>
      <w:r w:rsidR="00295919">
        <w:rPr>
          <w:b/>
          <w:sz w:val="20"/>
          <w:szCs w:val="20"/>
        </w:rPr>
        <w:t xml:space="preserve"> </w:t>
      </w:r>
      <w:r w:rsidRPr="00E274E9">
        <w:rPr>
          <w:color w:val="252525"/>
          <w:sz w:val="20"/>
          <w:szCs w:val="20"/>
        </w:rPr>
        <w:t xml:space="preserve">Early in their reign, this ruler authorized an attack on </w:t>
      </w:r>
      <w:proofErr w:type="spellStart"/>
      <w:r w:rsidRPr="00E274E9">
        <w:rPr>
          <w:color w:val="252525"/>
          <w:sz w:val="20"/>
          <w:szCs w:val="20"/>
        </w:rPr>
        <w:t>Tufan</w:t>
      </w:r>
      <w:proofErr w:type="spellEnd"/>
      <w:r w:rsidRPr="00E274E9">
        <w:rPr>
          <w:color w:val="252525"/>
          <w:sz w:val="20"/>
          <w:szCs w:val="20"/>
        </w:rPr>
        <w:t xml:space="preserve"> that included the recapture four garrisons of </w:t>
      </w:r>
      <w:proofErr w:type="spellStart"/>
      <w:r w:rsidRPr="00E274E9">
        <w:rPr>
          <w:color w:val="252525"/>
          <w:sz w:val="20"/>
          <w:szCs w:val="20"/>
        </w:rPr>
        <w:t>Xiyu</w:t>
      </w:r>
      <w:proofErr w:type="spellEnd"/>
      <w:r w:rsidRPr="00E274E9">
        <w:rPr>
          <w:color w:val="252525"/>
          <w:sz w:val="20"/>
          <w:szCs w:val="20"/>
        </w:rPr>
        <w:t xml:space="preserve">. This ruler gained popularity with lower classes through the so-called “Acts of Grace”, which included expanding government recruitment and the Equal-field land distribution system. During this ruler’s reign, state protection for Buddhism was greatly increased, and its status was placed above Taoism. After a coup by Zhang </w:t>
      </w:r>
      <w:proofErr w:type="spellStart"/>
      <w:r w:rsidRPr="00E274E9">
        <w:rPr>
          <w:color w:val="252525"/>
          <w:sz w:val="20"/>
          <w:szCs w:val="20"/>
        </w:rPr>
        <w:t>Yizhi</w:t>
      </w:r>
      <w:proofErr w:type="spellEnd"/>
      <w:r w:rsidRPr="00E274E9">
        <w:rPr>
          <w:color w:val="252525"/>
          <w:sz w:val="20"/>
          <w:szCs w:val="20"/>
        </w:rPr>
        <w:t xml:space="preserve"> and Zhang </w:t>
      </w:r>
      <w:proofErr w:type="spellStart"/>
      <w:r w:rsidRPr="00E274E9">
        <w:rPr>
          <w:color w:val="252525"/>
          <w:sz w:val="20"/>
          <w:szCs w:val="20"/>
        </w:rPr>
        <w:t>Changzong</w:t>
      </w:r>
      <w:proofErr w:type="spellEnd"/>
      <w:r w:rsidRPr="00E274E9">
        <w:rPr>
          <w:color w:val="252525"/>
          <w:sz w:val="20"/>
          <w:szCs w:val="20"/>
        </w:rPr>
        <w:t>, this ruler to resign</w:t>
      </w:r>
      <w:r w:rsidR="00FA44E3">
        <w:rPr>
          <w:color w:val="252525"/>
          <w:sz w:val="20"/>
          <w:szCs w:val="20"/>
        </w:rPr>
        <w:t>ed</w:t>
      </w:r>
      <w:r w:rsidRPr="00E274E9">
        <w:rPr>
          <w:color w:val="252525"/>
          <w:sz w:val="20"/>
          <w:szCs w:val="20"/>
        </w:rPr>
        <w:t xml:space="preserve"> and was replaced by Emperor </w:t>
      </w:r>
      <w:proofErr w:type="spellStart"/>
      <w:r w:rsidRPr="00E274E9">
        <w:rPr>
          <w:color w:val="252525"/>
          <w:sz w:val="20"/>
          <w:szCs w:val="20"/>
        </w:rPr>
        <w:t>Zhongzong</w:t>
      </w:r>
      <w:proofErr w:type="spellEnd"/>
      <w:r w:rsidRPr="00E274E9">
        <w:rPr>
          <w:color w:val="252525"/>
          <w:sz w:val="20"/>
          <w:szCs w:val="20"/>
        </w:rPr>
        <w:t>, restoring the Tang Dynasty. For 10 points name this Chinese sovereign who proclaimed the Second Zhou Dynasty, the only female Emperor of China.</w:t>
      </w:r>
    </w:p>
    <w:p w:rsidR="00295919" w:rsidRDefault="00E274E9" w:rsidP="00E274E9">
      <w:pPr>
        <w:spacing w:after="0" w:line="240" w:lineRule="auto"/>
        <w:rPr>
          <w:rFonts w:ascii="Times New Roman" w:eastAsia="Times New Roman" w:hAnsi="Times New Roman" w:cs="Times New Roman"/>
          <w:color w:val="252525"/>
          <w:sz w:val="20"/>
          <w:szCs w:val="20"/>
        </w:rPr>
      </w:pPr>
      <w:r w:rsidRPr="00E274E9">
        <w:rPr>
          <w:rFonts w:ascii="Times New Roman" w:eastAsia="Times New Roman" w:hAnsi="Times New Roman" w:cs="Times New Roman"/>
          <w:color w:val="252525"/>
          <w:sz w:val="20"/>
          <w:szCs w:val="20"/>
        </w:rPr>
        <w:t xml:space="preserve">ANSWER: </w:t>
      </w:r>
      <w:r w:rsidRPr="00E274E9">
        <w:rPr>
          <w:rFonts w:ascii="Times New Roman" w:eastAsia="Times New Roman" w:hAnsi="Times New Roman" w:cs="Times New Roman"/>
          <w:b/>
          <w:bCs/>
          <w:color w:val="252525"/>
          <w:sz w:val="20"/>
          <w:szCs w:val="20"/>
          <w:u w:val="single"/>
        </w:rPr>
        <w:t>Wu</w:t>
      </w:r>
      <w:r w:rsidRPr="00E274E9">
        <w:rPr>
          <w:rFonts w:ascii="Times New Roman" w:eastAsia="Times New Roman" w:hAnsi="Times New Roman" w:cs="Times New Roman"/>
          <w:color w:val="252525"/>
          <w:sz w:val="20"/>
          <w:szCs w:val="20"/>
        </w:rPr>
        <w:t xml:space="preserve"> </w:t>
      </w:r>
      <w:proofErr w:type="spellStart"/>
      <w:r w:rsidRPr="00E274E9">
        <w:rPr>
          <w:rFonts w:ascii="Times New Roman" w:eastAsia="Times New Roman" w:hAnsi="Times New Roman" w:cs="Times New Roman"/>
          <w:color w:val="252525"/>
          <w:sz w:val="20"/>
          <w:szCs w:val="20"/>
        </w:rPr>
        <w:t>Zetian</w:t>
      </w:r>
      <w:proofErr w:type="spellEnd"/>
      <w:r w:rsidRPr="00E274E9">
        <w:rPr>
          <w:rFonts w:ascii="Times New Roman" w:eastAsia="Times New Roman" w:hAnsi="Times New Roman" w:cs="Times New Roman"/>
          <w:color w:val="252525"/>
          <w:sz w:val="20"/>
          <w:szCs w:val="20"/>
        </w:rPr>
        <w:t xml:space="preserve"> (accept Wu Zhao, Wu Cho, Wu </w:t>
      </w:r>
      <w:proofErr w:type="spellStart"/>
      <w:r w:rsidRPr="00E274E9">
        <w:rPr>
          <w:rFonts w:ascii="Times New Roman" w:eastAsia="Times New Roman" w:hAnsi="Times New Roman" w:cs="Times New Roman"/>
          <w:color w:val="252525"/>
          <w:sz w:val="20"/>
          <w:szCs w:val="20"/>
        </w:rPr>
        <w:t>Hou</w:t>
      </w:r>
      <w:proofErr w:type="spellEnd"/>
      <w:r w:rsidRPr="00E274E9">
        <w:rPr>
          <w:rFonts w:ascii="Times New Roman" w:eastAsia="Times New Roman" w:hAnsi="Times New Roman" w:cs="Times New Roman"/>
          <w:color w:val="252525"/>
          <w:sz w:val="20"/>
          <w:szCs w:val="20"/>
        </w:rPr>
        <w:t xml:space="preserve">, Tian </w:t>
      </w:r>
      <w:proofErr w:type="spellStart"/>
      <w:r w:rsidRPr="00E274E9">
        <w:rPr>
          <w:rFonts w:ascii="Times New Roman" w:eastAsia="Times New Roman" w:hAnsi="Times New Roman" w:cs="Times New Roman"/>
          <w:color w:val="252525"/>
          <w:sz w:val="20"/>
          <w:szCs w:val="20"/>
        </w:rPr>
        <w:t>Hou</w:t>
      </w:r>
      <w:proofErr w:type="spellEnd"/>
      <w:r w:rsidRPr="00E274E9">
        <w:rPr>
          <w:rFonts w:ascii="Times New Roman" w:eastAsia="Times New Roman" w:hAnsi="Times New Roman" w:cs="Times New Roman"/>
          <w:color w:val="252525"/>
          <w:sz w:val="20"/>
          <w:szCs w:val="20"/>
        </w:rPr>
        <w:t>, or Wu Wu)</w:t>
      </w:r>
    </w:p>
    <w:p w:rsidR="00E274E9" w:rsidRDefault="00E274E9" w:rsidP="00E274E9">
      <w:pPr>
        <w:spacing w:after="0" w:line="240" w:lineRule="auto"/>
      </w:pPr>
    </w:p>
    <w:p w:rsidR="00E274E9" w:rsidRPr="00E274E9" w:rsidRDefault="00E274E9" w:rsidP="00E274E9">
      <w:pPr>
        <w:pStyle w:val="NormalWeb"/>
        <w:spacing w:before="0" w:beforeAutospacing="0" w:after="0" w:afterAutospacing="0"/>
      </w:pPr>
      <w:r>
        <w:rPr>
          <w:sz w:val="20"/>
          <w:szCs w:val="20"/>
        </w:rPr>
        <w:t>4</w:t>
      </w:r>
      <w:r w:rsidRPr="00E274E9">
        <w:rPr>
          <w:sz w:val="20"/>
          <w:szCs w:val="20"/>
        </w:rPr>
        <w:t>.</w:t>
      </w:r>
      <w:r>
        <w:rPr>
          <w:b/>
          <w:sz w:val="20"/>
          <w:szCs w:val="20"/>
        </w:rPr>
        <w:t xml:space="preserve"> </w:t>
      </w:r>
      <w:r w:rsidRPr="00E274E9">
        <w:rPr>
          <w:color w:val="252525"/>
          <w:sz w:val="20"/>
          <w:szCs w:val="20"/>
        </w:rPr>
        <w:t xml:space="preserve">Jill </w:t>
      </w:r>
      <w:proofErr w:type="spellStart"/>
      <w:r w:rsidRPr="00E274E9">
        <w:rPr>
          <w:color w:val="252525"/>
          <w:sz w:val="20"/>
          <w:szCs w:val="20"/>
        </w:rPr>
        <w:t>Pieback</w:t>
      </w:r>
      <w:proofErr w:type="spellEnd"/>
      <w:r w:rsidRPr="00E274E9">
        <w:rPr>
          <w:color w:val="252525"/>
          <w:sz w:val="20"/>
          <w:szCs w:val="20"/>
        </w:rPr>
        <w:t xml:space="preserve"> spearheaded the most recent initiative that called for this action to take place. In 2004, Judy </w:t>
      </w:r>
      <w:proofErr w:type="spellStart"/>
      <w:r w:rsidRPr="00E274E9">
        <w:rPr>
          <w:color w:val="252525"/>
          <w:sz w:val="20"/>
          <w:szCs w:val="20"/>
        </w:rPr>
        <w:t>Wasylycia</w:t>
      </w:r>
      <w:proofErr w:type="spellEnd"/>
      <w:r w:rsidRPr="00E274E9">
        <w:rPr>
          <w:color w:val="252525"/>
          <w:sz w:val="20"/>
          <w:szCs w:val="20"/>
        </w:rPr>
        <w:t xml:space="preserve">-Leis spoke about this action taking place in relation to its impact on lower income people. Michelle </w:t>
      </w:r>
      <w:proofErr w:type="spellStart"/>
      <w:r w:rsidRPr="00E274E9">
        <w:rPr>
          <w:color w:val="252525"/>
          <w:sz w:val="20"/>
          <w:szCs w:val="20"/>
        </w:rPr>
        <w:t>Rempel</w:t>
      </w:r>
      <w:proofErr w:type="spellEnd"/>
      <w:r w:rsidRPr="00E274E9">
        <w:rPr>
          <w:color w:val="252525"/>
          <w:sz w:val="20"/>
          <w:szCs w:val="20"/>
        </w:rPr>
        <w:t xml:space="preserve"> called this action a “very positive move” and described it as “in alignment with our government’s record.” A petition calling for this action to take place succeeded in doing so with 76,644 supporters, and Member of Parliament Irene </w:t>
      </w:r>
      <w:proofErr w:type="spellStart"/>
      <w:r w:rsidRPr="00E274E9">
        <w:rPr>
          <w:color w:val="252525"/>
          <w:sz w:val="20"/>
          <w:szCs w:val="20"/>
        </w:rPr>
        <w:t>Mathyssen</w:t>
      </w:r>
      <w:proofErr w:type="spellEnd"/>
      <w:r w:rsidRPr="00E274E9">
        <w:rPr>
          <w:color w:val="252525"/>
          <w:sz w:val="20"/>
          <w:szCs w:val="20"/>
        </w:rPr>
        <w:t xml:space="preserve"> introduced this private member’s bill as Bill C-282. For 10 points, name this action which took place on May 28, 2015 and went into effect July 1, estimated to save the Canadian public over $36,000, an amendment to the Excise Tax Act.</w:t>
      </w:r>
    </w:p>
    <w:p w:rsidR="00E274E9" w:rsidRDefault="00E274E9" w:rsidP="00E274E9">
      <w:pPr>
        <w:spacing w:after="0" w:line="240" w:lineRule="auto"/>
        <w:rPr>
          <w:rFonts w:ascii="Times New Roman" w:eastAsia="Times New Roman" w:hAnsi="Times New Roman" w:cs="Times New Roman"/>
          <w:color w:val="252525"/>
          <w:sz w:val="20"/>
          <w:szCs w:val="20"/>
        </w:rPr>
      </w:pPr>
      <w:r w:rsidRPr="00E274E9">
        <w:rPr>
          <w:rFonts w:ascii="Times New Roman" w:eastAsia="Times New Roman" w:hAnsi="Times New Roman" w:cs="Times New Roman"/>
          <w:color w:val="252525"/>
          <w:sz w:val="20"/>
          <w:szCs w:val="20"/>
        </w:rPr>
        <w:t xml:space="preserve">[FB] ANSWER: </w:t>
      </w:r>
      <w:r w:rsidRPr="00E274E9">
        <w:rPr>
          <w:rFonts w:ascii="Times New Roman" w:eastAsia="Times New Roman" w:hAnsi="Times New Roman" w:cs="Times New Roman"/>
          <w:b/>
          <w:bCs/>
          <w:color w:val="252525"/>
          <w:sz w:val="20"/>
          <w:szCs w:val="20"/>
          <w:u w:val="single"/>
        </w:rPr>
        <w:t>abolishing</w:t>
      </w:r>
      <w:r w:rsidRPr="00E274E9">
        <w:rPr>
          <w:rFonts w:ascii="Times New Roman" w:eastAsia="Times New Roman" w:hAnsi="Times New Roman" w:cs="Times New Roman"/>
          <w:color w:val="252525"/>
          <w:sz w:val="20"/>
          <w:szCs w:val="20"/>
        </w:rPr>
        <w:t xml:space="preserve"> the </w:t>
      </w:r>
      <w:r w:rsidRPr="00E274E9">
        <w:rPr>
          <w:rFonts w:ascii="Times New Roman" w:eastAsia="Times New Roman" w:hAnsi="Times New Roman" w:cs="Times New Roman"/>
          <w:b/>
          <w:bCs/>
          <w:color w:val="252525"/>
          <w:sz w:val="20"/>
          <w:szCs w:val="20"/>
          <w:u w:val="single"/>
        </w:rPr>
        <w:t>feminine hygiene product tax</w:t>
      </w:r>
      <w:r w:rsidRPr="00E274E9">
        <w:rPr>
          <w:rFonts w:ascii="Times New Roman" w:eastAsia="Times New Roman" w:hAnsi="Times New Roman" w:cs="Times New Roman"/>
          <w:color w:val="252525"/>
          <w:sz w:val="20"/>
          <w:szCs w:val="20"/>
        </w:rPr>
        <w:t xml:space="preserve"> (accept reasonable equivalents, such as </w:t>
      </w:r>
      <w:r w:rsidRPr="00E274E9">
        <w:rPr>
          <w:rFonts w:ascii="Times New Roman" w:eastAsia="Times New Roman" w:hAnsi="Times New Roman" w:cs="Times New Roman"/>
          <w:b/>
          <w:bCs/>
          <w:color w:val="252525"/>
          <w:sz w:val="20"/>
          <w:szCs w:val="20"/>
          <w:u w:val="single"/>
        </w:rPr>
        <w:t xml:space="preserve">abolishing </w:t>
      </w:r>
      <w:r w:rsidRPr="00E274E9">
        <w:rPr>
          <w:rFonts w:ascii="Times New Roman" w:eastAsia="Times New Roman" w:hAnsi="Times New Roman" w:cs="Times New Roman"/>
          <w:color w:val="252525"/>
          <w:sz w:val="20"/>
          <w:szCs w:val="20"/>
        </w:rPr>
        <w:t xml:space="preserve">the </w:t>
      </w:r>
      <w:r w:rsidRPr="00E274E9">
        <w:rPr>
          <w:rFonts w:ascii="Times New Roman" w:eastAsia="Times New Roman" w:hAnsi="Times New Roman" w:cs="Times New Roman"/>
          <w:b/>
          <w:bCs/>
          <w:color w:val="252525"/>
          <w:sz w:val="20"/>
          <w:szCs w:val="20"/>
          <w:u w:val="single"/>
        </w:rPr>
        <w:t>tampon tax</w:t>
      </w:r>
      <w:r w:rsidRPr="00E274E9">
        <w:rPr>
          <w:rFonts w:ascii="Times New Roman" w:eastAsia="Times New Roman" w:hAnsi="Times New Roman" w:cs="Times New Roman"/>
          <w:color w:val="252525"/>
          <w:sz w:val="20"/>
          <w:szCs w:val="20"/>
        </w:rPr>
        <w:t xml:space="preserve">; accept Bill </w:t>
      </w:r>
      <w:r w:rsidRPr="00E274E9">
        <w:rPr>
          <w:rFonts w:ascii="Times New Roman" w:eastAsia="Times New Roman" w:hAnsi="Times New Roman" w:cs="Times New Roman"/>
          <w:b/>
          <w:bCs/>
          <w:color w:val="252525"/>
          <w:sz w:val="20"/>
          <w:szCs w:val="20"/>
          <w:u w:val="single"/>
        </w:rPr>
        <w:t>C-282</w:t>
      </w:r>
      <w:r w:rsidRPr="00E274E9">
        <w:rPr>
          <w:rFonts w:ascii="Times New Roman" w:eastAsia="Times New Roman" w:hAnsi="Times New Roman" w:cs="Times New Roman"/>
          <w:color w:val="252525"/>
          <w:sz w:val="20"/>
          <w:szCs w:val="20"/>
        </w:rPr>
        <w:t xml:space="preserve"> before it is read)</w:t>
      </w:r>
    </w:p>
    <w:p w:rsidR="00E274E9" w:rsidRDefault="00E274E9" w:rsidP="00295919">
      <w:pPr>
        <w:spacing w:after="0" w:line="240" w:lineRule="auto"/>
      </w:pPr>
    </w:p>
    <w:p w:rsidR="00E274E9" w:rsidRPr="00E274E9" w:rsidRDefault="00295919" w:rsidP="00E274E9">
      <w:pPr>
        <w:pStyle w:val="NormalWeb"/>
        <w:spacing w:before="0" w:beforeAutospacing="0" w:after="0" w:afterAutospacing="0"/>
      </w:pPr>
      <w:r w:rsidRPr="00E274E9">
        <w:rPr>
          <w:sz w:val="20"/>
          <w:szCs w:val="20"/>
        </w:rPr>
        <w:t>5.</w:t>
      </w:r>
      <w:r>
        <w:rPr>
          <w:b/>
          <w:sz w:val="20"/>
          <w:szCs w:val="20"/>
        </w:rPr>
        <w:t xml:space="preserve"> </w:t>
      </w:r>
      <w:r w:rsidR="00E274E9" w:rsidRPr="00E274E9">
        <w:rPr>
          <w:color w:val="000000"/>
          <w:sz w:val="20"/>
          <w:szCs w:val="20"/>
        </w:rPr>
        <w:t xml:space="preserve">Early stories about this woman saw her come into conflict with a German baroness named Paula von Gunther, while later stories featured her fighting a group of death goddesses called the </w:t>
      </w:r>
      <w:proofErr w:type="spellStart"/>
      <w:r w:rsidR="00E274E9" w:rsidRPr="00E274E9">
        <w:rPr>
          <w:color w:val="000000"/>
          <w:sz w:val="20"/>
          <w:szCs w:val="20"/>
        </w:rPr>
        <w:t>Morrigan</w:t>
      </w:r>
      <w:proofErr w:type="spellEnd"/>
      <w:r w:rsidR="00E274E9" w:rsidRPr="00E274E9">
        <w:rPr>
          <w:color w:val="000000"/>
          <w:sz w:val="20"/>
          <w:szCs w:val="20"/>
        </w:rPr>
        <w:t xml:space="preserve">. In the "Blackest Night" crossover storyline, this character became a member of the Star Sapphires, and gained the power to create constructs of violet light. This character's iconic weapons are a pair of bulletproof bracelets, made from the remnants of Athena's shield, and the golden Lariat of Hestia, an unbreakable lasso that compels anyone who touches it to tell the truth. She also wears a tiara that can be used as a boomerang, and she occasionally flies in an invisible jet. For ten points, name this DC superhero from the Amazon island of </w:t>
      </w:r>
      <w:proofErr w:type="spellStart"/>
      <w:r w:rsidR="00E274E9" w:rsidRPr="00E274E9">
        <w:rPr>
          <w:color w:val="000000"/>
          <w:sz w:val="20"/>
          <w:szCs w:val="20"/>
        </w:rPr>
        <w:t>Themyscira</w:t>
      </w:r>
      <w:proofErr w:type="spellEnd"/>
      <w:r w:rsidR="00E274E9" w:rsidRPr="00E274E9">
        <w:rPr>
          <w:color w:val="000000"/>
          <w:sz w:val="20"/>
          <w:szCs w:val="20"/>
        </w:rPr>
        <w:t xml:space="preserve">, who will be played in several upcoming movies by Israeli model Gal </w:t>
      </w:r>
      <w:proofErr w:type="spellStart"/>
      <w:r w:rsidR="00E274E9" w:rsidRPr="00E274E9">
        <w:rPr>
          <w:color w:val="000000"/>
          <w:sz w:val="20"/>
          <w:szCs w:val="20"/>
        </w:rPr>
        <w:t>Gadot</w:t>
      </w:r>
      <w:proofErr w:type="spellEnd"/>
      <w:r w:rsidR="00E274E9" w:rsidRPr="00E274E9">
        <w:rPr>
          <w:color w:val="000000"/>
          <w:sz w:val="20"/>
          <w:szCs w:val="20"/>
        </w:rPr>
        <w:t>?</w:t>
      </w:r>
    </w:p>
    <w:p w:rsidR="00295919" w:rsidRDefault="00E274E9" w:rsidP="00E274E9">
      <w:pPr>
        <w:spacing w:after="0" w:line="240" w:lineRule="auto"/>
      </w:pPr>
      <w:r w:rsidRPr="00E274E9">
        <w:rPr>
          <w:rFonts w:ascii="Times New Roman" w:eastAsia="Times New Roman" w:hAnsi="Times New Roman" w:cs="Times New Roman"/>
          <w:sz w:val="20"/>
          <w:szCs w:val="20"/>
        </w:rPr>
        <w:t xml:space="preserve">ANSWER: </w:t>
      </w:r>
      <w:r w:rsidRPr="00E274E9">
        <w:rPr>
          <w:rFonts w:ascii="Times New Roman" w:eastAsia="Times New Roman" w:hAnsi="Times New Roman" w:cs="Times New Roman"/>
          <w:b/>
          <w:bCs/>
          <w:sz w:val="20"/>
          <w:szCs w:val="20"/>
          <w:u w:val="single"/>
        </w:rPr>
        <w:t>Wonder Woman</w:t>
      </w:r>
    </w:p>
    <w:p w:rsidR="00E274E9" w:rsidRDefault="00E274E9" w:rsidP="00E274E9">
      <w:pPr>
        <w:rPr>
          <w:rFonts w:ascii="Times New Roman" w:eastAsia="Times New Roman" w:hAnsi="Times New Roman" w:cs="Times New Roman"/>
          <w:b/>
          <w:sz w:val="20"/>
          <w:szCs w:val="20"/>
        </w:rPr>
      </w:pPr>
    </w:p>
    <w:p w:rsidR="00E274E9" w:rsidRDefault="00295919" w:rsidP="00E274E9">
      <w:pPr>
        <w:spacing w:line="240" w:lineRule="auto"/>
        <w:rPr>
          <w:rFonts w:ascii="Times New Roman" w:hAnsi="Times New Roman" w:cs="Times New Roman"/>
          <w:color w:val="252525"/>
          <w:sz w:val="20"/>
          <w:szCs w:val="20"/>
        </w:rPr>
      </w:pPr>
      <w:r w:rsidRPr="00E274E9">
        <w:rPr>
          <w:rFonts w:ascii="Times New Roman" w:eastAsia="Times New Roman" w:hAnsi="Times New Roman" w:cs="Times New Roman"/>
          <w:sz w:val="20"/>
          <w:szCs w:val="20"/>
        </w:rPr>
        <w:t>6.</w:t>
      </w:r>
      <w:r w:rsidRPr="00E274E9">
        <w:rPr>
          <w:rFonts w:ascii="Times New Roman" w:eastAsia="Times New Roman" w:hAnsi="Times New Roman" w:cs="Times New Roman"/>
          <w:b/>
          <w:sz w:val="20"/>
          <w:szCs w:val="20"/>
        </w:rPr>
        <w:t xml:space="preserve"> </w:t>
      </w:r>
      <w:r w:rsidR="00E274E9" w:rsidRPr="00E274E9">
        <w:rPr>
          <w:rFonts w:ascii="Times New Roman" w:hAnsi="Times New Roman" w:cs="Times New Roman"/>
          <w:color w:val="252525"/>
          <w:sz w:val="20"/>
          <w:szCs w:val="20"/>
        </w:rPr>
        <w:t xml:space="preserve">This place is deeply intruded by the gulfs of </w:t>
      </w:r>
      <w:proofErr w:type="spellStart"/>
      <w:r w:rsidR="00E274E9" w:rsidRPr="00E274E9">
        <w:rPr>
          <w:rFonts w:ascii="Times New Roman" w:hAnsi="Times New Roman" w:cs="Times New Roman"/>
          <w:color w:val="252525"/>
          <w:sz w:val="20"/>
          <w:szCs w:val="20"/>
        </w:rPr>
        <w:t>Kalloni</w:t>
      </w:r>
      <w:proofErr w:type="spellEnd"/>
      <w:r w:rsidR="00E274E9" w:rsidRPr="00E274E9">
        <w:rPr>
          <w:rFonts w:ascii="Times New Roman" w:hAnsi="Times New Roman" w:cs="Times New Roman"/>
          <w:color w:val="252525"/>
          <w:sz w:val="20"/>
          <w:szCs w:val="20"/>
        </w:rPr>
        <w:t xml:space="preserve"> and Gera, and this place is home to one of few known petrified forests. Over 40% of this place is covered by olive trees, and the two tallest mountains belonging to this place are Mount </w:t>
      </w:r>
      <w:proofErr w:type="spellStart"/>
      <w:r w:rsidR="00E274E9" w:rsidRPr="00E274E9">
        <w:rPr>
          <w:rFonts w:ascii="Times New Roman" w:hAnsi="Times New Roman" w:cs="Times New Roman"/>
          <w:color w:val="252525"/>
          <w:sz w:val="20"/>
          <w:szCs w:val="20"/>
        </w:rPr>
        <w:t>Lepetymnos</w:t>
      </w:r>
      <w:proofErr w:type="spellEnd"/>
      <w:r w:rsidR="00E274E9" w:rsidRPr="00E274E9">
        <w:rPr>
          <w:rFonts w:ascii="Times New Roman" w:hAnsi="Times New Roman" w:cs="Times New Roman"/>
          <w:color w:val="252525"/>
          <w:sz w:val="20"/>
          <w:szCs w:val="20"/>
        </w:rPr>
        <w:t xml:space="preserve"> and Mount Olympus. Mytilene is this island's capital, and hosts about a third of this island's population. This island was ruled by the Ottomans until the First Balkan War, at which time it joined the country it is currently a part of. The town of </w:t>
      </w:r>
      <w:proofErr w:type="spellStart"/>
      <w:r w:rsidR="00E274E9" w:rsidRPr="00E274E9">
        <w:rPr>
          <w:rFonts w:ascii="Times New Roman" w:hAnsi="Times New Roman" w:cs="Times New Roman"/>
          <w:color w:val="252525"/>
          <w:sz w:val="20"/>
          <w:szCs w:val="20"/>
        </w:rPr>
        <w:t>Eresos</w:t>
      </w:r>
      <w:proofErr w:type="spellEnd"/>
      <w:r w:rsidR="00E274E9" w:rsidRPr="00E274E9">
        <w:rPr>
          <w:rFonts w:ascii="Times New Roman" w:hAnsi="Times New Roman" w:cs="Times New Roman"/>
          <w:color w:val="252525"/>
          <w:sz w:val="20"/>
          <w:szCs w:val="20"/>
        </w:rPr>
        <w:t xml:space="preserve"> on this island is a popular tourist site, due to it being the </w:t>
      </w:r>
      <w:r w:rsidR="00E274E9" w:rsidRPr="00E274E9">
        <w:rPr>
          <w:rFonts w:ascii="Times New Roman" w:hAnsi="Times New Roman" w:cs="Times New Roman"/>
          <w:color w:val="252525"/>
          <w:sz w:val="20"/>
          <w:szCs w:val="20"/>
        </w:rPr>
        <w:lastRenderedPageBreak/>
        <w:t>birthplace of this island's most iconic poet. For 10 points, name this island popular among LGBT+ tourists, a Grecian island best known for being the home of Sappho.</w:t>
      </w:r>
    </w:p>
    <w:p w:rsidR="00295919" w:rsidRPr="00E274E9" w:rsidRDefault="00E274E9" w:rsidP="00E274E9">
      <w:pPr>
        <w:spacing w:line="240" w:lineRule="auto"/>
        <w:rPr>
          <w:rFonts w:ascii="Times New Roman" w:eastAsia="Times New Roman" w:hAnsi="Times New Roman" w:cs="Times New Roman"/>
          <w:b/>
          <w:bCs/>
          <w:color w:val="252525"/>
          <w:sz w:val="20"/>
          <w:szCs w:val="20"/>
          <w:u w:val="single"/>
        </w:rPr>
      </w:pPr>
      <w:r w:rsidRPr="00E274E9">
        <w:rPr>
          <w:rFonts w:ascii="Times New Roman" w:eastAsia="Times New Roman" w:hAnsi="Times New Roman" w:cs="Times New Roman"/>
          <w:color w:val="252525"/>
          <w:sz w:val="20"/>
          <w:szCs w:val="20"/>
        </w:rPr>
        <w:t xml:space="preserve">ANSWER: </w:t>
      </w:r>
      <w:r w:rsidRPr="00E274E9">
        <w:rPr>
          <w:rFonts w:ascii="Times New Roman" w:eastAsia="Times New Roman" w:hAnsi="Times New Roman" w:cs="Times New Roman"/>
          <w:b/>
          <w:bCs/>
          <w:color w:val="252525"/>
          <w:sz w:val="20"/>
          <w:szCs w:val="20"/>
          <w:u w:val="single"/>
        </w:rPr>
        <w:t>Lesbos</w:t>
      </w:r>
      <w:r w:rsidRPr="00E274E9">
        <w:rPr>
          <w:rFonts w:ascii="Times New Roman" w:eastAsia="Times New Roman" w:hAnsi="Times New Roman" w:cs="Times New Roman"/>
          <w:b/>
          <w:bCs/>
          <w:color w:val="252525"/>
          <w:sz w:val="20"/>
          <w:szCs w:val="20"/>
        </w:rPr>
        <w:t xml:space="preserve"> </w:t>
      </w:r>
      <w:r w:rsidRPr="00E274E9">
        <w:rPr>
          <w:rFonts w:ascii="Times New Roman" w:eastAsia="Times New Roman" w:hAnsi="Times New Roman" w:cs="Times New Roman"/>
          <w:color w:val="252525"/>
          <w:sz w:val="20"/>
          <w:szCs w:val="20"/>
        </w:rPr>
        <w:t xml:space="preserve">or </w:t>
      </w:r>
      <w:r w:rsidRPr="00E274E9">
        <w:rPr>
          <w:rFonts w:ascii="Times New Roman" w:eastAsia="Times New Roman" w:hAnsi="Times New Roman" w:cs="Times New Roman"/>
          <w:b/>
          <w:bCs/>
          <w:color w:val="252525"/>
          <w:sz w:val="20"/>
          <w:szCs w:val="20"/>
          <w:u w:val="single"/>
        </w:rPr>
        <w:t>Lesvos</w:t>
      </w:r>
    </w:p>
    <w:p w:rsidR="00E274E9" w:rsidRDefault="00E274E9" w:rsidP="00E274E9">
      <w:pPr>
        <w:spacing w:after="0" w:line="240" w:lineRule="auto"/>
      </w:pPr>
    </w:p>
    <w:p w:rsidR="00E274E9" w:rsidRPr="00E274E9" w:rsidRDefault="00295919" w:rsidP="00E274E9">
      <w:pPr>
        <w:pStyle w:val="NormalWeb"/>
        <w:spacing w:before="0" w:beforeAutospacing="0" w:after="0" w:afterAutospacing="0"/>
      </w:pPr>
      <w:r w:rsidRPr="00E274E9">
        <w:rPr>
          <w:sz w:val="20"/>
          <w:szCs w:val="20"/>
        </w:rPr>
        <w:t>7.</w:t>
      </w:r>
      <w:r>
        <w:rPr>
          <w:b/>
          <w:sz w:val="20"/>
          <w:szCs w:val="20"/>
        </w:rPr>
        <w:t xml:space="preserve">  </w:t>
      </w:r>
      <w:r w:rsidR="00E274E9" w:rsidRPr="00E274E9">
        <w:rPr>
          <w:color w:val="252525"/>
          <w:sz w:val="20"/>
          <w:szCs w:val="20"/>
        </w:rPr>
        <w:t xml:space="preserve">This person's poems contain references to the death of a sister, travels with this author's father, and a number of them may have been written for this author's lover. This author's daughter also became a poet after joining a royal court, and this author described herself as "wrapped up in the study of ancient stories" in her diaries. In the best-known work of this author, a man kidnaps a young girl and begins to educate her to be more like the woman he loves. In that work by this author, the title character is exiled for an affair with his brother's concubine, and while in exile he fathers the future Empress. This author is thought to have written at least the first 33 chapters of her most famous work, and in the early 20th century that work by this author was finally translated into modern Japanese. For 10 points, name this author best known for writing the first modern novel, </w:t>
      </w:r>
      <w:r w:rsidR="00E274E9" w:rsidRPr="00E274E9">
        <w:rPr>
          <w:i/>
          <w:iCs/>
          <w:color w:val="252525"/>
          <w:sz w:val="20"/>
          <w:szCs w:val="20"/>
        </w:rPr>
        <w:t xml:space="preserve">The Tale of </w:t>
      </w:r>
      <w:proofErr w:type="spellStart"/>
      <w:r w:rsidR="00E274E9" w:rsidRPr="00E274E9">
        <w:rPr>
          <w:i/>
          <w:iCs/>
          <w:color w:val="252525"/>
          <w:sz w:val="20"/>
          <w:szCs w:val="20"/>
        </w:rPr>
        <w:t>Genji</w:t>
      </w:r>
      <w:proofErr w:type="spellEnd"/>
      <w:r w:rsidR="00E274E9" w:rsidRPr="00E274E9">
        <w:rPr>
          <w:color w:val="252525"/>
          <w:sz w:val="20"/>
          <w:szCs w:val="20"/>
        </w:rPr>
        <w:t>.</w:t>
      </w:r>
    </w:p>
    <w:p w:rsidR="00295919" w:rsidRDefault="00E274E9" w:rsidP="00E274E9">
      <w:pPr>
        <w:spacing w:after="0" w:line="240" w:lineRule="auto"/>
        <w:rPr>
          <w:rFonts w:ascii="Times New Roman" w:eastAsia="Times New Roman" w:hAnsi="Times New Roman" w:cs="Times New Roman"/>
          <w:color w:val="252525"/>
          <w:sz w:val="20"/>
          <w:szCs w:val="20"/>
        </w:rPr>
      </w:pPr>
      <w:r w:rsidRPr="00E274E9">
        <w:rPr>
          <w:rFonts w:ascii="Times New Roman" w:eastAsia="Times New Roman" w:hAnsi="Times New Roman" w:cs="Times New Roman"/>
          <w:color w:val="252525"/>
          <w:sz w:val="20"/>
          <w:szCs w:val="20"/>
        </w:rPr>
        <w:t xml:space="preserve">ANSWER: </w:t>
      </w:r>
      <w:proofErr w:type="spellStart"/>
      <w:r w:rsidRPr="00E274E9">
        <w:rPr>
          <w:rFonts w:ascii="Times New Roman" w:eastAsia="Times New Roman" w:hAnsi="Times New Roman" w:cs="Times New Roman"/>
          <w:b/>
          <w:bCs/>
          <w:color w:val="252525"/>
          <w:sz w:val="20"/>
          <w:szCs w:val="20"/>
          <w:u w:val="single"/>
        </w:rPr>
        <w:t>Murasaki</w:t>
      </w:r>
      <w:proofErr w:type="spellEnd"/>
      <w:r w:rsidRPr="00E274E9">
        <w:rPr>
          <w:rFonts w:ascii="Times New Roman" w:eastAsia="Times New Roman" w:hAnsi="Times New Roman" w:cs="Times New Roman"/>
          <w:b/>
          <w:bCs/>
          <w:color w:val="252525"/>
          <w:sz w:val="20"/>
          <w:szCs w:val="20"/>
        </w:rPr>
        <w:t xml:space="preserve"> </w:t>
      </w:r>
      <w:proofErr w:type="spellStart"/>
      <w:r w:rsidRPr="00E274E9">
        <w:rPr>
          <w:rFonts w:ascii="Times New Roman" w:eastAsia="Times New Roman" w:hAnsi="Times New Roman" w:cs="Times New Roman"/>
          <w:color w:val="252525"/>
          <w:sz w:val="20"/>
          <w:szCs w:val="20"/>
        </w:rPr>
        <w:t>Shikibu</w:t>
      </w:r>
      <w:proofErr w:type="spellEnd"/>
      <w:r w:rsidRPr="00E274E9">
        <w:rPr>
          <w:rFonts w:ascii="Times New Roman" w:eastAsia="Times New Roman" w:hAnsi="Times New Roman" w:cs="Times New Roman"/>
          <w:color w:val="252525"/>
          <w:sz w:val="20"/>
          <w:szCs w:val="20"/>
        </w:rPr>
        <w:t xml:space="preserve"> (or </w:t>
      </w:r>
      <w:r w:rsidRPr="00E274E9">
        <w:rPr>
          <w:rFonts w:ascii="Times New Roman" w:eastAsia="Times New Roman" w:hAnsi="Times New Roman" w:cs="Times New Roman"/>
          <w:b/>
          <w:bCs/>
          <w:color w:val="252525"/>
          <w:sz w:val="20"/>
          <w:szCs w:val="20"/>
          <w:u w:val="single"/>
        </w:rPr>
        <w:t>Fujiwara</w:t>
      </w:r>
      <w:r w:rsidRPr="00E274E9">
        <w:rPr>
          <w:rFonts w:ascii="Times New Roman" w:eastAsia="Times New Roman" w:hAnsi="Times New Roman" w:cs="Times New Roman"/>
          <w:b/>
          <w:bCs/>
          <w:color w:val="252525"/>
          <w:sz w:val="20"/>
          <w:szCs w:val="20"/>
        </w:rPr>
        <w:t xml:space="preserve"> </w:t>
      </w:r>
      <w:proofErr w:type="spellStart"/>
      <w:r w:rsidRPr="00E274E9">
        <w:rPr>
          <w:rFonts w:ascii="Times New Roman" w:eastAsia="Times New Roman" w:hAnsi="Times New Roman" w:cs="Times New Roman"/>
          <w:color w:val="252525"/>
          <w:sz w:val="20"/>
          <w:szCs w:val="20"/>
        </w:rPr>
        <w:t>Takako</w:t>
      </w:r>
      <w:proofErr w:type="spellEnd"/>
      <w:r w:rsidRPr="00E274E9">
        <w:rPr>
          <w:rFonts w:ascii="Times New Roman" w:eastAsia="Times New Roman" w:hAnsi="Times New Roman" w:cs="Times New Roman"/>
          <w:color w:val="252525"/>
          <w:sz w:val="20"/>
          <w:szCs w:val="20"/>
        </w:rPr>
        <w:t>)</w:t>
      </w:r>
    </w:p>
    <w:p w:rsidR="00E274E9" w:rsidRDefault="00E274E9" w:rsidP="00E274E9">
      <w:pPr>
        <w:spacing w:after="0" w:line="240" w:lineRule="auto"/>
      </w:pPr>
    </w:p>
    <w:p w:rsidR="00E274E9" w:rsidRDefault="00E274E9" w:rsidP="00E274E9">
      <w:pPr>
        <w:pStyle w:val="NormalWeb"/>
        <w:spacing w:before="0" w:beforeAutospacing="0" w:after="0" w:afterAutospacing="0"/>
      </w:pPr>
      <w:r w:rsidRPr="00E274E9">
        <w:rPr>
          <w:sz w:val="20"/>
          <w:szCs w:val="20"/>
        </w:rPr>
        <w:t>8.</w:t>
      </w:r>
      <w:r>
        <w:t xml:space="preserve"> </w:t>
      </w:r>
      <w:r>
        <w:rPr>
          <w:color w:val="000000"/>
          <w:sz w:val="20"/>
          <w:szCs w:val="20"/>
        </w:rPr>
        <w:t>This person is perhaps best known for a translation of an Italian paper on her mentor's analytical engine, to which she appended a series of notes including, among other things, the first published algorithms for solving certain mathematical problems. This scientist has been referred to as the "prophet of the computer age" for her ideas that the analytical engine could be used for purposes other than pure mathematics. For ten points, name this daughter of Lord Byron, a colleague of Charles Babbage and the woman considered to be "the first computer programmer".</w:t>
      </w:r>
    </w:p>
    <w:p w:rsidR="00E274E9" w:rsidRDefault="00E274E9" w:rsidP="00E274E9">
      <w:pPr>
        <w:pStyle w:val="NormalWeb"/>
        <w:spacing w:before="0" w:beforeAutospacing="0" w:after="0" w:afterAutospacing="0"/>
      </w:pPr>
      <w:r>
        <w:rPr>
          <w:color w:val="000000"/>
          <w:sz w:val="20"/>
          <w:szCs w:val="20"/>
        </w:rPr>
        <w:t xml:space="preserve">ANSWER: Ada </w:t>
      </w:r>
      <w:r>
        <w:rPr>
          <w:b/>
          <w:bCs/>
          <w:color w:val="000000"/>
          <w:sz w:val="20"/>
          <w:szCs w:val="20"/>
          <w:u w:val="single"/>
        </w:rPr>
        <w:t>Lovelace</w:t>
      </w:r>
      <w:r>
        <w:rPr>
          <w:color w:val="000000"/>
          <w:sz w:val="20"/>
          <w:szCs w:val="20"/>
        </w:rPr>
        <w:t xml:space="preserve"> (or Augusta Ada King)</w:t>
      </w:r>
    </w:p>
    <w:p w:rsidR="00E274E9" w:rsidRDefault="00E274E9" w:rsidP="00E274E9">
      <w:pPr>
        <w:spacing w:after="0" w:line="240" w:lineRule="auto"/>
      </w:pPr>
    </w:p>
    <w:p w:rsidR="00E274E9" w:rsidRPr="00E274E9" w:rsidRDefault="00E274E9" w:rsidP="00E274E9">
      <w:pPr>
        <w:pStyle w:val="NormalWeb"/>
        <w:spacing w:before="0" w:beforeAutospacing="0" w:after="0" w:afterAutospacing="0"/>
      </w:pPr>
      <w:r>
        <w:rPr>
          <w:sz w:val="20"/>
          <w:szCs w:val="20"/>
        </w:rPr>
        <w:t>9</w:t>
      </w:r>
      <w:r w:rsidR="00295919" w:rsidRPr="00E274E9">
        <w:rPr>
          <w:sz w:val="20"/>
          <w:szCs w:val="20"/>
        </w:rPr>
        <w:t>.</w:t>
      </w:r>
      <w:r w:rsidR="00295919">
        <w:rPr>
          <w:b/>
          <w:sz w:val="20"/>
          <w:szCs w:val="20"/>
        </w:rPr>
        <w:t xml:space="preserve"> </w:t>
      </w:r>
      <w:r w:rsidRPr="00E274E9">
        <w:rPr>
          <w:color w:val="252525"/>
          <w:sz w:val="20"/>
          <w:szCs w:val="20"/>
        </w:rPr>
        <w:t>In 1916, this person began writing for the Industrial Workers of the World labour union, worried that parliamentary socialism was "sinking in the political bog".</w:t>
      </w:r>
      <w:r w:rsidRPr="00E274E9">
        <w:rPr>
          <w:color w:val="252525"/>
          <w:sz w:val="20"/>
          <w:szCs w:val="20"/>
          <w:shd w:val="clear" w:color="auto" w:fill="FFFFFF"/>
        </w:rPr>
        <w:t xml:space="preserve"> She is credited with introducing the Akita dog to the United States, after having been gifted two by the Japanese government.</w:t>
      </w:r>
      <w:r w:rsidRPr="00E274E9">
        <w:rPr>
          <w:color w:val="252525"/>
          <w:sz w:val="20"/>
          <w:szCs w:val="20"/>
        </w:rPr>
        <w:t xml:space="preserve"> When asked why she turned to activism, this author and lecturer quoted that a "social evil" spurred her, saying that "poverty drove women to a life of shame that ended in blindness", referencing prostitution and syphilis. This activist's mother was inspired to educate her daughter upon hearing of Laura Bridgman's success story, and at age 22 this author published her autobiography, </w:t>
      </w:r>
      <w:r w:rsidRPr="00E274E9">
        <w:rPr>
          <w:i/>
          <w:iCs/>
          <w:color w:val="252525"/>
          <w:sz w:val="20"/>
          <w:szCs w:val="20"/>
        </w:rPr>
        <w:t>The Story of My Life</w:t>
      </w:r>
      <w:r w:rsidRPr="00E274E9">
        <w:rPr>
          <w:color w:val="252525"/>
          <w:sz w:val="20"/>
          <w:szCs w:val="20"/>
        </w:rPr>
        <w:t xml:space="preserve">, with the aid of her </w:t>
      </w:r>
      <w:proofErr w:type="spellStart"/>
      <w:r w:rsidRPr="00E274E9">
        <w:rPr>
          <w:color w:val="252525"/>
          <w:sz w:val="20"/>
          <w:szCs w:val="20"/>
        </w:rPr>
        <w:t>long time</w:t>
      </w:r>
      <w:proofErr w:type="spellEnd"/>
      <w:r w:rsidRPr="00E274E9">
        <w:rPr>
          <w:color w:val="252525"/>
          <w:sz w:val="20"/>
          <w:szCs w:val="20"/>
        </w:rPr>
        <w:t xml:space="preserve"> companion and teacher. For 10 points, name this American activist, the first person to receive a Bachelor of Arts after losing both her sight and hearing.</w:t>
      </w:r>
    </w:p>
    <w:p w:rsidR="00295919" w:rsidRDefault="00E274E9" w:rsidP="00E274E9">
      <w:pPr>
        <w:spacing w:after="0" w:line="240" w:lineRule="auto"/>
        <w:rPr>
          <w:rFonts w:ascii="Times New Roman" w:eastAsia="Times New Roman" w:hAnsi="Times New Roman" w:cs="Times New Roman"/>
          <w:b/>
          <w:bCs/>
          <w:color w:val="252525"/>
          <w:sz w:val="20"/>
          <w:szCs w:val="20"/>
          <w:u w:val="single"/>
        </w:rPr>
      </w:pPr>
      <w:r w:rsidRPr="00E274E9">
        <w:rPr>
          <w:rFonts w:ascii="Times New Roman" w:eastAsia="Times New Roman" w:hAnsi="Times New Roman" w:cs="Times New Roman"/>
          <w:color w:val="252525"/>
          <w:sz w:val="20"/>
          <w:szCs w:val="20"/>
        </w:rPr>
        <w:t xml:space="preserve">ANSWER: Helen Adams </w:t>
      </w:r>
      <w:r w:rsidRPr="00E274E9">
        <w:rPr>
          <w:rFonts w:ascii="Times New Roman" w:eastAsia="Times New Roman" w:hAnsi="Times New Roman" w:cs="Times New Roman"/>
          <w:b/>
          <w:bCs/>
          <w:color w:val="252525"/>
          <w:sz w:val="20"/>
          <w:szCs w:val="20"/>
          <w:u w:val="single"/>
        </w:rPr>
        <w:t>Keller</w:t>
      </w:r>
    </w:p>
    <w:p w:rsidR="00E274E9" w:rsidRDefault="00E274E9" w:rsidP="00E274E9">
      <w:pPr>
        <w:spacing w:after="0" w:line="240" w:lineRule="auto"/>
      </w:pPr>
    </w:p>
    <w:p w:rsidR="00E274E9" w:rsidRPr="00E274E9" w:rsidRDefault="00E274E9" w:rsidP="00E274E9">
      <w:pPr>
        <w:pStyle w:val="NormalWeb"/>
        <w:spacing w:before="0" w:beforeAutospacing="0" w:after="0" w:afterAutospacing="0"/>
      </w:pPr>
      <w:r>
        <w:rPr>
          <w:sz w:val="20"/>
          <w:szCs w:val="20"/>
        </w:rPr>
        <w:t>10</w:t>
      </w:r>
      <w:r w:rsidR="00295919" w:rsidRPr="00E274E9">
        <w:rPr>
          <w:sz w:val="20"/>
          <w:szCs w:val="20"/>
        </w:rPr>
        <w:t>.</w:t>
      </w:r>
      <w:r w:rsidR="00295919">
        <w:rPr>
          <w:b/>
          <w:sz w:val="20"/>
          <w:szCs w:val="20"/>
        </w:rPr>
        <w:t xml:space="preserve"> </w:t>
      </w:r>
      <w:r w:rsidRPr="00E274E9">
        <w:rPr>
          <w:color w:val="000000"/>
          <w:sz w:val="20"/>
          <w:szCs w:val="20"/>
        </w:rPr>
        <w:t xml:space="preserve">This world leader has a prominent fear of dogs, leading to an awkward meeting with Vladimir Putin in 2007. This politician helped form the Transatlantic Economic Council, and while Leader of the Opposition, this person supported the U.S. invasion of Iraq. In 2007 this leader hosted the G8 summit, during which the </w:t>
      </w:r>
      <w:proofErr w:type="spellStart"/>
      <w:r w:rsidRPr="00E274E9">
        <w:rPr>
          <w:color w:val="000000"/>
          <w:sz w:val="20"/>
          <w:szCs w:val="20"/>
        </w:rPr>
        <w:t>Heiligendamm</w:t>
      </w:r>
      <w:proofErr w:type="spellEnd"/>
      <w:r w:rsidRPr="00E274E9">
        <w:rPr>
          <w:color w:val="000000"/>
          <w:sz w:val="20"/>
          <w:szCs w:val="20"/>
        </w:rPr>
        <w:t xml:space="preserve"> Process was formalized. This politician encountered controversy in 2010 after stating that multiculturalism had “utterly failed” in her country.  Known for a hand gesture dubbed the “triangle of power”, this leader has recently been in the news for her role in the Greece Debt Crisis. The first female head of state for her country, for 10 points name this woman, the current Chancellor of Germany.</w:t>
      </w:r>
    </w:p>
    <w:p w:rsidR="00295919" w:rsidRDefault="00E274E9" w:rsidP="00295919">
      <w:pPr>
        <w:spacing w:after="0" w:line="240" w:lineRule="auto"/>
        <w:rPr>
          <w:rFonts w:ascii="Times New Roman" w:eastAsia="Times New Roman" w:hAnsi="Times New Roman" w:cs="Times New Roman"/>
          <w:b/>
          <w:bCs/>
          <w:sz w:val="20"/>
          <w:szCs w:val="20"/>
          <w:u w:val="single"/>
        </w:rPr>
      </w:pPr>
      <w:r w:rsidRPr="00E274E9">
        <w:rPr>
          <w:rFonts w:ascii="Times New Roman" w:eastAsia="Times New Roman" w:hAnsi="Times New Roman" w:cs="Times New Roman"/>
          <w:sz w:val="20"/>
          <w:szCs w:val="20"/>
        </w:rPr>
        <w:t xml:space="preserve">ANSWER: Angela </w:t>
      </w:r>
      <w:r w:rsidRPr="00E274E9">
        <w:rPr>
          <w:rFonts w:ascii="Times New Roman" w:eastAsia="Times New Roman" w:hAnsi="Times New Roman" w:cs="Times New Roman"/>
          <w:b/>
          <w:bCs/>
          <w:sz w:val="20"/>
          <w:szCs w:val="20"/>
          <w:u w:val="single"/>
        </w:rPr>
        <w:t>Merkel</w:t>
      </w:r>
    </w:p>
    <w:p w:rsidR="00E274E9" w:rsidRPr="00E274E9" w:rsidRDefault="00E274E9" w:rsidP="00295919">
      <w:pPr>
        <w:spacing w:after="0" w:line="240" w:lineRule="auto"/>
        <w:rPr>
          <w:rFonts w:ascii="Times New Roman" w:eastAsia="Times New Roman" w:hAnsi="Times New Roman" w:cs="Times New Roman"/>
          <w:b/>
          <w:bCs/>
          <w:sz w:val="20"/>
          <w:szCs w:val="20"/>
          <w:u w:val="single"/>
        </w:rPr>
      </w:pPr>
    </w:p>
    <w:p w:rsidR="00E274E9" w:rsidRPr="00E274E9" w:rsidRDefault="00295919" w:rsidP="00E274E9">
      <w:pPr>
        <w:pStyle w:val="NormalWeb"/>
        <w:spacing w:before="0" w:beforeAutospacing="0" w:after="0" w:afterAutospacing="0"/>
      </w:pPr>
      <w:r w:rsidRPr="00E274E9">
        <w:rPr>
          <w:sz w:val="20"/>
          <w:szCs w:val="20"/>
        </w:rPr>
        <w:t>11.</w:t>
      </w:r>
      <w:r>
        <w:rPr>
          <w:b/>
          <w:sz w:val="20"/>
          <w:szCs w:val="20"/>
        </w:rPr>
        <w:t xml:space="preserve"> </w:t>
      </w:r>
      <w:r w:rsidR="00E274E9" w:rsidRPr="00E274E9">
        <w:rPr>
          <w:color w:val="000000"/>
          <w:sz w:val="20"/>
          <w:szCs w:val="20"/>
        </w:rPr>
        <w:t xml:space="preserve">At one point in this very specific musical segment its artist references a friendship with M.I.A. and states that the artist is “Hotter than a Middle Eastern climate”. This segment references its artist’s feud with Lil Kim with the line “So let me get this straight, wait, I’m the rookie?” while also referencing the “50k” the artist was paid for this specific segment. The music video for the song in which this segment appears features its artist as a dominatrix, torturing a “Barbie” version of </w:t>
      </w:r>
      <w:proofErr w:type="gramStart"/>
      <w:r w:rsidR="00E274E9" w:rsidRPr="00E274E9">
        <w:rPr>
          <w:color w:val="000000"/>
          <w:sz w:val="20"/>
          <w:szCs w:val="20"/>
        </w:rPr>
        <w:t>herself</w:t>
      </w:r>
      <w:proofErr w:type="gramEnd"/>
      <w:r w:rsidR="00E274E9" w:rsidRPr="00E274E9">
        <w:rPr>
          <w:color w:val="000000"/>
          <w:sz w:val="20"/>
          <w:szCs w:val="20"/>
        </w:rPr>
        <w:t xml:space="preserve">. Appearing on the album </w:t>
      </w:r>
      <w:r w:rsidR="00E274E9" w:rsidRPr="00E274E9">
        <w:rPr>
          <w:i/>
          <w:iCs/>
          <w:color w:val="000000"/>
          <w:sz w:val="20"/>
          <w:szCs w:val="20"/>
        </w:rPr>
        <w:t>My Beautiful Dark Twisted Fantasy</w:t>
      </w:r>
      <w:r w:rsidR="00E274E9" w:rsidRPr="00E274E9">
        <w:rPr>
          <w:color w:val="000000"/>
          <w:sz w:val="20"/>
          <w:szCs w:val="20"/>
        </w:rPr>
        <w:t xml:space="preserve">, this segment is part of a track also featuring Kanye West, Rick Ross, and Bon </w:t>
      </w:r>
      <w:proofErr w:type="spellStart"/>
      <w:r w:rsidR="00E274E9" w:rsidRPr="00E274E9">
        <w:rPr>
          <w:color w:val="000000"/>
          <w:sz w:val="20"/>
          <w:szCs w:val="20"/>
        </w:rPr>
        <w:t>Iver</w:t>
      </w:r>
      <w:proofErr w:type="spellEnd"/>
      <w:r w:rsidR="00E274E9" w:rsidRPr="00E274E9">
        <w:rPr>
          <w:color w:val="000000"/>
          <w:sz w:val="20"/>
          <w:szCs w:val="20"/>
        </w:rPr>
        <w:t xml:space="preserve">. This segment ends with the lines “Pink </w:t>
      </w:r>
      <w:proofErr w:type="gramStart"/>
      <w:r w:rsidR="00E274E9" w:rsidRPr="00E274E9">
        <w:rPr>
          <w:color w:val="000000"/>
          <w:sz w:val="20"/>
          <w:szCs w:val="20"/>
        </w:rPr>
        <w:t>wig, thick ass, give</w:t>
      </w:r>
      <w:proofErr w:type="gramEnd"/>
      <w:r w:rsidR="00E274E9" w:rsidRPr="00E274E9">
        <w:rPr>
          <w:color w:val="000000"/>
          <w:sz w:val="20"/>
          <w:szCs w:val="20"/>
        </w:rPr>
        <w:t xml:space="preserve"> ‘</w:t>
      </w:r>
      <w:proofErr w:type="spellStart"/>
      <w:r w:rsidR="00E274E9" w:rsidRPr="00E274E9">
        <w:rPr>
          <w:color w:val="000000"/>
          <w:sz w:val="20"/>
          <w:szCs w:val="20"/>
        </w:rPr>
        <w:t>em</w:t>
      </w:r>
      <w:proofErr w:type="spellEnd"/>
      <w:r w:rsidR="00E274E9" w:rsidRPr="00E274E9">
        <w:rPr>
          <w:color w:val="000000"/>
          <w:sz w:val="20"/>
          <w:szCs w:val="20"/>
        </w:rPr>
        <w:t xml:space="preserve"> whiplash/I think big, get cash, make them blink fast.” For 10 points name this segment, a female rapper’s verse which follows one from Jay-Z on a certain song.</w:t>
      </w:r>
    </w:p>
    <w:p w:rsidR="00295919" w:rsidRDefault="00E274E9" w:rsidP="00E274E9">
      <w:pPr>
        <w:spacing w:after="0" w:line="240" w:lineRule="auto"/>
        <w:rPr>
          <w:rFonts w:ascii="Times New Roman" w:eastAsia="Times New Roman" w:hAnsi="Times New Roman" w:cs="Times New Roman"/>
          <w:sz w:val="20"/>
          <w:szCs w:val="20"/>
        </w:rPr>
      </w:pPr>
      <w:r w:rsidRPr="00E274E9">
        <w:rPr>
          <w:rFonts w:ascii="Times New Roman" w:eastAsia="Times New Roman" w:hAnsi="Times New Roman" w:cs="Times New Roman"/>
          <w:sz w:val="20"/>
          <w:szCs w:val="20"/>
        </w:rPr>
        <w:t xml:space="preserve">ANSWER: </w:t>
      </w:r>
      <w:r w:rsidRPr="00E274E9">
        <w:rPr>
          <w:rFonts w:ascii="Times New Roman" w:eastAsia="Times New Roman" w:hAnsi="Times New Roman" w:cs="Times New Roman"/>
          <w:b/>
          <w:bCs/>
          <w:sz w:val="20"/>
          <w:szCs w:val="20"/>
          <w:u w:val="single"/>
        </w:rPr>
        <w:t xml:space="preserve">Nicki </w:t>
      </w:r>
      <w:proofErr w:type="spellStart"/>
      <w:r w:rsidRPr="00E274E9">
        <w:rPr>
          <w:rFonts w:ascii="Times New Roman" w:eastAsia="Times New Roman" w:hAnsi="Times New Roman" w:cs="Times New Roman"/>
          <w:b/>
          <w:bCs/>
          <w:sz w:val="20"/>
          <w:szCs w:val="20"/>
          <w:u w:val="single"/>
        </w:rPr>
        <w:t>Minaj</w:t>
      </w:r>
      <w:r w:rsidRPr="00E274E9">
        <w:rPr>
          <w:rFonts w:ascii="Times New Roman" w:eastAsia="Times New Roman" w:hAnsi="Times New Roman" w:cs="Times New Roman"/>
          <w:sz w:val="20"/>
          <w:szCs w:val="20"/>
        </w:rPr>
        <w:t>’s</w:t>
      </w:r>
      <w:proofErr w:type="spellEnd"/>
      <w:r w:rsidRPr="00E274E9">
        <w:rPr>
          <w:rFonts w:ascii="Times New Roman" w:eastAsia="Times New Roman" w:hAnsi="Times New Roman" w:cs="Times New Roman"/>
          <w:sz w:val="20"/>
          <w:szCs w:val="20"/>
        </w:rPr>
        <w:t xml:space="preserve"> verse on </w:t>
      </w:r>
      <w:r w:rsidRPr="00E274E9">
        <w:rPr>
          <w:rFonts w:ascii="Times New Roman" w:eastAsia="Times New Roman" w:hAnsi="Times New Roman" w:cs="Times New Roman"/>
          <w:b/>
          <w:bCs/>
          <w:sz w:val="20"/>
          <w:szCs w:val="20"/>
          <w:u w:val="single"/>
        </w:rPr>
        <w:t>“Monster</w:t>
      </w:r>
      <w:r w:rsidRPr="00E274E9">
        <w:rPr>
          <w:rFonts w:ascii="Times New Roman" w:eastAsia="Times New Roman" w:hAnsi="Times New Roman" w:cs="Times New Roman"/>
          <w:sz w:val="20"/>
          <w:szCs w:val="20"/>
        </w:rPr>
        <w:t xml:space="preserve">” (Accept answers that include the name of the song and Nicki </w:t>
      </w:r>
      <w:proofErr w:type="spellStart"/>
      <w:r w:rsidRPr="00E274E9">
        <w:rPr>
          <w:rFonts w:ascii="Times New Roman" w:eastAsia="Times New Roman" w:hAnsi="Times New Roman" w:cs="Times New Roman"/>
          <w:sz w:val="20"/>
          <w:szCs w:val="20"/>
        </w:rPr>
        <w:t>Minaj</w:t>
      </w:r>
      <w:proofErr w:type="spellEnd"/>
      <w:r w:rsidRPr="00E274E9">
        <w:rPr>
          <w:rFonts w:ascii="Times New Roman" w:eastAsia="Times New Roman" w:hAnsi="Times New Roman" w:cs="Times New Roman"/>
          <w:sz w:val="20"/>
          <w:szCs w:val="20"/>
        </w:rPr>
        <w:t>)</w:t>
      </w:r>
    </w:p>
    <w:p w:rsidR="00E274E9" w:rsidRDefault="00E274E9" w:rsidP="00E274E9">
      <w:pPr>
        <w:spacing w:after="0" w:line="240" w:lineRule="auto"/>
      </w:pPr>
    </w:p>
    <w:p w:rsidR="00E274E9" w:rsidRPr="00E274E9" w:rsidRDefault="00295919" w:rsidP="00E274E9">
      <w:pPr>
        <w:pStyle w:val="NormalWeb"/>
        <w:spacing w:before="0" w:beforeAutospacing="0" w:after="0" w:afterAutospacing="0"/>
      </w:pPr>
      <w:r w:rsidRPr="00E274E9">
        <w:rPr>
          <w:sz w:val="20"/>
          <w:szCs w:val="20"/>
        </w:rPr>
        <w:t>12.</w:t>
      </w:r>
      <w:r>
        <w:rPr>
          <w:b/>
          <w:sz w:val="20"/>
          <w:szCs w:val="20"/>
        </w:rPr>
        <w:t xml:space="preserve"> </w:t>
      </w:r>
      <w:r w:rsidR="00E274E9" w:rsidRPr="00E274E9">
        <w:rPr>
          <w:color w:val="000000"/>
          <w:sz w:val="20"/>
          <w:szCs w:val="20"/>
        </w:rPr>
        <w:t xml:space="preserve">One of these people is known as </w:t>
      </w:r>
      <w:proofErr w:type="spellStart"/>
      <w:r w:rsidR="00E274E9" w:rsidRPr="00E274E9">
        <w:rPr>
          <w:color w:val="252525"/>
          <w:sz w:val="20"/>
          <w:szCs w:val="20"/>
        </w:rPr>
        <w:t>Waramurungundi</w:t>
      </w:r>
      <w:proofErr w:type="spellEnd"/>
      <w:r w:rsidR="00E274E9" w:rsidRPr="00E274E9">
        <w:rPr>
          <w:color w:val="252525"/>
          <w:sz w:val="20"/>
          <w:szCs w:val="20"/>
        </w:rPr>
        <w:t xml:space="preserve">, and is said to have taught language to the people of Australia. In Philippine tradition, one of these people is said to have come from half a bamboo stalk, and was called </w:t>
      </w:r>
      <w:proofErr w:type="spellStart"/>
      <w:r w:rsidR="00E274E9" w:rsidRPr="00E274E9">
        <w:rPr>
          <w:color w:val="252525"/>
          <w:sz w:val="20"/>
          <w:szCs w:val="20"/>
        </w:rPr>
        <w:t>Maganda</w:t>
      </w:r>
      <w:proofErr w:type="spellEnd"/>
      <w:r w:rsidR="00E274E9" w:rsidRPr="00E274E9">
        <w:rPr>
          <w:color w:val="252525"/>
          <w:sz w:val="20"/>
          <w:szCs w:val="20"/>
        </w:rPr>
        <w:t xml:space="preserve">. In Norse mythology, a figure of this kind derives her name from her possible birth out of an elm tree, and </w:t>
      </w:r>
      <w:r w:rsidR="00E274E9" w:rsidRPr="00E274E9">
        <w:rPr>
          <w:color w:val="252525"/>
          <w:sz w:val="20"/>
          <w:szCs w:val="20"/>
        </w:rPr>
        <w:lastRenderedPageBreak/>
        <w:t xml:space="preserve">had no spirit or soul. In Greek mythology, Hephaestus creates one of these people, and Zeus describes that person as a "beautiful evil." Epimetheus marries one of this </w:t>
      </w:r>
      <w:proofErr w:type="gramStart"/>
      <w:r w:rsidR="00E274E9" w:rsidRPr="00E274E9">
        <w:rPr>
          <w:color w:val="252525"/>
          <w:sz w:val="20"/>
          <w:szCs w:val="20"/>
        </w:rPr>
        <w:t>kind</w:t>
      </w:r>
      <w:proofErr w:type="gramEnd"/>
      <w:r w:rsidR="00E274E9" w:rsidRPr="00E274E9">
        <w:rPr>
          <w:color w:val="252525"/>
          <w:sz w:val="20"/>
          <w:szCs w:val="20"/>
        </w:rPr>
        <w:t xml:space="preserve"> of people, who is best known for releasing all evil into the world through her namesake "box". For 10 points, name this kind of mythological progenitor exemplified in various traditions by Embla, Pandora, and Eve.</w:t>
      </w:r>
    </w:p>
    <w:p w:rsidR="00295919" w:rsidRDefault="00E274E9" w:rsidP="00E274E9">
      <w:pPr>
        <w:spacing w:after="0" w:line="240" w:lineRule="auto"/>
        <w:rPr>
          <w:rFonts w:ascii="Times New Roman" w:eastAsia="Times New Roman" w:hAnsi="Times New Roman" w:cs="Times New Roman"/>
          <w:color w:val="252525"/>
          <w:sz w:val="20"/>
          <w:szCs w:val="20"/>
        </w:rPr>
      </w:pPr>
      <w:r w:rsidRPr="00E274E9">
        <w:rPr>
          <w:rFonts w:ascii="Times New Roman" w:eastAsia="Times New Roman" w:hAnsi="Times New Roman" w:cs="Times New Roman"/>
          <w:color w:val="252525"/>
          <w:sz w:val="20"/>
          <w:szCs w:val="20"/>
        </w:rPr>
        <w:t xml:space="preserve">ANSWER: </w:t>
      </w:r>
      <w:r w:rsidRPr="00E274E9">
        <w:rPr>
          <w:rFonts w:ascii="Times New Roman" w:eastAsia="Times New Roman" w:hAnsi="Times New Roman" w:cs="Times New Roman"/>
          <w:b/>
          <w:bCs/>
          <w:color w:val="252525"/>
          <w:sz w:val="20"/>
          <w:szCs w:val="20"/>
          <w:u w:val="single"/>
        </w:rPr>
        <w:t>first woman</w:t>
      </w:r>
      <w:r w:rsidRPr="00E274E9">
        <w:rPr>
          <w:rFonts w:ascii="Times New Roman" w:eastAsia="Times New Roman" w:hAnsi="Times New Roman" w:cs="Times New Roman"/>
          <w:color w:val="252525"/>
          <w:sz w:val="20"/>
          <w:szCs w:val="20"/>
        </w:rPr>
        <w:t xml:space="preserve"> (accept reasonable equivalents, such as </w:t>
      </w:r>
      <w:r w:rsidRPr="00E274E9">
        <w:rPr>
          <w:rFonts w:ascii="Times New Roman" w:eastAsia="Times New Roman" w:hAnsi="Times New Roman" w:cs="Times New Roman"/>
          <w:b/>
          <w:bCs/>
          <w:color w:val="252525"/>
          <w:sz w:val="20"/>
          <w:szCs w:val="20"/>
          <w:u w:val="single"/>
        </w:rPr>
        <w:t>female protoplasts</w:t>
      </w:r>
      <w:r w:rsidRPr="00E274E9">
        <w:rPr>
          <w:rFonts w:ascii="Times New Roman" w:eastAsia="Times New Roman" w:hAnsi="Times New Roman" w:cs="Times New Roman"/>
          <w:color w:val="252525"/>
          <w:sz w:val="20"/>
          <w:szCs w:val="20"/>
        </w:rPr>
        <w:t xml:space="preserve">, as long as they mention “female”; accept </w:t>
      </w:r>
      <w:r w:rsidRPr="00E274E9">
        <w:rPr>
          <w:rFonts w:ascii="Times New Roman" w:eastAsia="Times New Roman" w:hAnsi="Times New Roman" w:cs="Times New Roman"/>
          <w:b/>
          <w:bCs/>
          <w:color w:val="252525"/>
          <w:sz w:val="20"/>
          <w:szCs w:val="20"/>
          <w:u w:val="single"/>
        </w:rPr>
        <w:t>Eve figures</w:t>
      </w:r>
      <w:r w:rsidRPr="00E274E9">
        <w:rPr>
          <w:rFonts w:ascii="Times New Roman" w:eastAsia="Times New Roman" w:hAnsi="Times New Roman" w:cs="Times New Roman"/>
          <w:color w:val="252525"/>
          <w:sz w:val="20"/>
          <w:szCs w:val="20"/>
        </w:rPr>
        <w:t xml:space="preserve"> or equivalents until Eve is mentioned; prompt on partial answers)</w:t>
      </w:r>
    </w:p>
    <w:p w:rsidR="00E274E9" w:rsidRDefault="00E274E9" w:rsidP="00E274E9">
      <w:pPr>
        <w:spacing w:after="0" w:line="240" w:lineRule="auto"/>
      </w:pPr>
    </w:p>
    <w:p w:rsidR="00E274E9" w:rsidRPr="00E274E9" w:rsidRDefault="00295919" w:rsidP="00E274E9">
      <w:pPr>
        <w:pStyle w:val="NormalWeb"/>
        <w:spacing w:before="0" w:beforeAutospacing="0" w:after="0" w:afterAutospacing="0"/>
      </w:pPr>
      <w:r w:rsidRPr="00E274E9">
        <w:rPr>
          <w:sz w:val="20"/>
          <w:szCs w:val="20"/>
        </w:rPr>
        <w:t>13.</w:t>
      </w:r>
      <w:r>
        <w:rPr>
          <w:b/>
          <w:sz w:val="20"/>
          <w:szCs w:val="20"/>
        </w:rPr>
        <w:t xml:space="preserve"> </w:t>
      </w:r>
      <w:r w:rsidR="00E274E9" w:rsidRPr="00E274E9">
        <w:rPr>
          <w:color w:val="000000"/>
          <w:sz w:val="20"/>
          <w:szCs w:val="20"/>
        </w:rPr>
        <w:t>A 2005 effort rediscovered some of this scientist’s early papers, including a Master’s thesis on the “Dampening of Electrical Oscillations”. After a year working in Paris collecting data for Marie Curie, this individual married former McGill colleague Frank Pitcher. This physicist’s work with actinium helped establish the curve of decay for very short exposures, and also created the “recoil” method of elemental separation. This woman correctly hypothesized that thorium “emanation” was a gas with a lower atomic weight than thorium itself, providing early evidence for nuclear transmutation, while also demonstrating the possibility of successive radioactive decays. For 10 points name this early Canadian nuclear physicist, who worked with Ernest Rutherford on the discovery of radon.</w:t>
      </w:r>
    </w:p>
    <w:p w:rsidR="00295919" w:rsidRDefault="00E274E9" w:rsidP="00E274E9">
      <w:pPr>
        <w:spacing w:after="0" w:line="240" w:lineRule="auto"/>
        <w:rPr>
          <w:rFonts w:ascii="Times New Roman" w:eastAsia="Times New Roman" w:hAnsi="Times New Roman" w:cs="Times New Roman"/>
          <w:sz w:val="20"/>
          <w:szCs w:val="20"/>
        </w:rPr>
      </w:pPr>
      <w:r w:rsidRPr="00E274E9">
        <w:rPr>
          <w:rFonts w:ascii="Times New Roman" w:eastAsia="Times New Roman" w:hAnsi="Times New Roman" w:cs="Times New Roman"/>
          <w:sz w:val="20"/>
          <w:szCs w:val="20"/>
        </w:rPr>
        <w:t xml:space="preserve">ANSWER: Harriet </w:t>
      </w:r>
      <w:r w:rsidRPr="00E274E9">
        <w:rPr>
          <w:rFonts w:ascii="Times New Roman" w:eastAsia="Times New Roman" w:hAnsi="Times New Roman" w:cs="Times New Roman"/>
          <w:b/>
          <w:bCs/>
          <w:sz w:val="20"/>
          <w:szCs w:val="20"/>
          <w:u w:val="single"/>
        </w:rPr>
        <w:t>Brooks</w:t>
      </w:r>
      <w:r w:rsidRPr="00E274E9">
        <w:rPr>
          <w:rFonts w:ascii="Times New Roman" w:eastAsia="Times New Roman" w:hAnsi="Times New Roman" w:cs="Times New Roman"/>
          <w:sz w:val="20"/>
          <w:szCs w:val="20"/>
        </w:rPr>
        <w:t xml:space="preserve"> (Accept Harriet </w:t>
      </w:r>
      <w:r w:rsidRPr="00E274E9">
        <w:rPr>
          <w:rFonts w:ascii="Times New Roman" w:eastAsia="Times New Roman" w:hAnsi="Times New Roman" w:cs="Times New Roman"/>
          <w:b/>
          <w:bCs/>
          <w:sz w:val="20"/>
          <w:szCs w:val="20"/>
          <w:u w:val="single"/>
        </w:rPr>
        <w:t>Brooks Pitcher</w:t>
      </w:r>
      <w:r w:rsidRPr="00E274E9">
        <w:rPr>
          <w:rFonts w:ascii="Times New Roman" w:eastAsia="Times New Roman" w:hAnsi="Times New Roman" w:cs="Times New Roman"/>
          <w:sz w:val="20"/>
          <w:szCs w:val="20"/>
        </w:rPr>
        <w:t>)</w:t>
      </w:r>
    </w:p>
    <w:p w:rsidR="00E274E9" w:rsidRDefault="00E274E9" w:rsidP="00E274E9">
      <w:pPr>
        <w:spacing w:after="0" w:line="240" w:lineRule="auto"/>
      </w:pPr>
    </w:p>
    <w:p w:rsidR="00E274E9" w:rsidRDefault="00E274E9" w:rsidP="00E274E9">
      <w:pPr>
        <w:spacing w:line="240" w:lineRule="auto"/>
        <w:rPr>
          <w:rFonts w:ascii="Times New Roman" w:eastAsia="Times New Roman" w:hAnsi="Times New Roman" w:cs="Times New Roman"/>
          <w:color w:val="auto"/>
          <w:sz w:val="24"/>
          <w:szCs w:val="24"/>
        </w:rPr>
      </w:pPr>
      <w:r w:rsidRPr="00E274E9">
        <w:rPr>
          <w:rFonts w:ascii="Times New Roman" w:eastAsia="Times New Roman" w:hAnsi="Times New Roman" w:cs="Times New Roman"/>
          <w:sz w:val="20"/>
          <w:szCs w:val="20"/>
        </w:rPr>
        <w:t xml:space="preserve">14. One work commissioned by a group of Philadelphia abolitionists shows this figure presenting books and examples of art and science to a group of freed slaves. This figure appears in one painting holding a tricolor flag in her right hand and a gun with a bayonet in her left. That painting, by Eugene Delacroix, is believed to have influenced Victor Hugo's novel Les </w:t>
      </w:r>
      <w:proofErr w:type="spellStart"/>
      <w:r w:rsidRPr="00E274E9">
        <w:rPr>
          <w:rFonts w:ascii="Times New Roman" w:eastAsia="Times New Roman" w:hAnsi="Times New Roman" w:cs="Times New Roman"/>
          <w:sz w:val="20"/>
          <w:szCs w:val="20"/>
        </w:rPr>
        <w:t>Miserables</w:t>
      </w:r>
      <w:proofErr w:type="spellEnd"/>
      <w:r w:rsidRPr="00E274E9">
        <w:rPr>
          <w:rFonts w:ascii="Times New Roman" w:eastAsia="Times New Roman" w:hAnsi="Times New Roman" w:cs="Times New Roman"/>
          <w:sz w:val="20"/>
          <w:szCs w:val="20"/>
        </w:rPr>
        <w:t>. For ten points, what is this concept, most famously portrayed in a namesake copper statue in New York Harbor?</w:t>
      </w:r>
    </w:p>
    <w:p w:rsidR="00295919" w:rsidRDefault="00E274E9" w:rsidP="00E274E9">
      <w:pPr>
        <w:spacing w:line="240" w:lineRule="auto"/>
        <w:rPr>
          <w:rFonts w:ascii="Times New Roman" w:eastAsia="Times New Roman" w:hAnsi="Times New Roman" w:cs="Times New Roman"/>
          <w:b/>
          <w:bCs/>
          <w:sz w:val="20"/>
          <w:szCs w:val="20"/>
          <w:u w:val="single"/>
        </w:rPr>
      </w:pPr>
      <w:r w:rsidRPr="00E274E9">
        <w:rPr>
          <w:rFonts w:ascii="Times New Roman" w:eastAsia="Times New Roman" w:hAnsi="Times New Roman" w:cs="Times New Roman"/>
          <w:sz w:val="20"/>
          <w:szCs w:val="20"/>
        </w:rPr>
        <w:t xml:space="preserve">ANSWER: </w:t>
      </w:r>
      <w:r w:rsidRPr="00E274E9">
        <w:rPr>
          <w:rFonts w:ascii="Times New Roman" w:eastAsia="Times New Roman" w:hAnsi="Times New Roman" w:cs="Times New Roman"/>
          <w:b/>
          <w:bCs/>
          <w:sz w:val="20"/>
          <w:szCs w:val="20"/>
          <w:u w:val="single"/>
        </w:rPr>
        <w:t>Liberty</w:t>
      </w:r>
    </w:p>
    <w:p w:rsidR="00E274E9" w:rsidRPr="00E274E9" w:rsidRDefault="00E274E9" w:rsidP="00E274E9">
      <w:pPr>
        <w:pStyle w:val="NormalWeb"/>
        <w:spacing w:before="0" w:beforeAutospacing="0" w:after="0" w:afterAutospacing="0"/>
      </w:pPr>
      <w:r>
        <w:rPr>
          <w:sz w:val="20"/>
          <w:szCs w:val="20"/>
        </w:rPr>
        <w:t>15</w:t>
      </w:r>
      <w:r w:rsidRPr="00E274E9">
        <w:rPr>
          <w:sz w:val="20"/>
          <w:szCs w:val="20"/>
        </w:rPr>
        <w:t>.</w:t>
      </w:r>
      <w:r>
        <w:rPr>
          <w:b/>
          <w:sz w:val="20"/>
          <w:szCs w:val="20"/>
        </w:rPr>
        <w:t xml:space="preserve"> </w:t>
      </w:r>
      <w:r w:rsidRPr="00E274E9">
        <w:rPr>
          <w:color w:val="000000"/>
          <w:sz w:val="20"/>
          <w:szCs w:val="20"/>
        </w:rPr>
        <w:t xml:space="preserve">This person beat Matt Salmon to become Governor of Arizona in 2002, having previously been the state’s Attorney General. While Governor, this individual set a record for bills vetoed and received acclaim by restructuring Arizona’s student loan program. This person spoke at the 2000 Democratic National Convention despite having a double mastectomy three weeks earlier. In her most well-known position, this woman created the Secure Communities program, and caused controversy after an interview where she claimed that “the system worked”. This woman also instituted “enhanced pat downs” for air travel and reformed FEMA as the head of its parent agency. Currently President of the University of California, for 10 points </w:t>
      </w:r>
      <w:proofErr w:type="gramStart"/>
      <w:r w:rsidRPr="00E274E9">
        <w:rPr>
          <w:color w:val="000000"/>
          <w:sz w:val="20"/>
          <w:szCs w:val="20"/>
        </w:rPr>
        <w:t>name</w:t>
      </w:r>
      <w:proofErr w:type="gramEnd"/>
      <w:r w:rsidRPr="00E274E9">
        <w:rPr>
          <w:color w:val="000000"/>
          <w:sz w:val="20"/>
          <w:szCs w:val="20"/>
        </w:rPr>
        <w:t xml:space="preserve"> this woman, the 3</w:t>
      </w:r>
      <w:r w:rsidRPr="00E274E9">
        <w:rPr>
          <w:color w:val="000000"/>
          <w:sz w:val="12"/>
          <w:szCs w:val="12"/>
          <w:vertAlign w:val="superscript"/>
        </w:rPr>
        <w:t>rd</w:t>
      </w:r>
      <w:r w:rsidRPr="00E274E9">
        <w:rPr>
          <w:color w:val="000000"/>
          <w:sz w:val="20"/>
          <w:szCs w:val="20"/>
        </w:rPr>
        <w:t xml:space="preserve"> United States Secretary of Homeland Security.</w:t>
      </w:r>
    </w:p>
    <w:p w:rsidR="00E274E9" w:rsidRDefault="00E274E9" w:rsidP="00E274E9">
      <w:pPr>
        <w:spacing w:after="0" w:line="240" w:lineRule="auto"/>
        <w:rPr>
          <w:rFonts w:ascii="Times New Roman" w:eastAsia="Times New Roman" w:hAnsi="Times New Roman" w:cs="Times New Roman"/>
          <w:sz w:val="20"/>
          <w:szCs w:val="20"/>
        </w:rPr>
      </w:pPr>
      <w:r w:rsidRPr="00E274E9">
        <w:rPr>
          <w:rFonts w:ascii="Times New Roman" w:eastAsia="Times New Roman" w:hAnsi="Times New Roman" w:cs="Times New Roman"/>
          <w:sz w:val="20"/>
          <w:szCs w:val="20"/>
        </w:rPr>
        <w:t xml:space="preserve">ANSWER: Janet </w:t>
      </w:r>
      <w:r w:rsidRPr="00E274E9">
        <w:rPr>
          <w:rFonts w:ascii="Times New Roman" w:eastAsia="Times New Roman" w:hAnsi="Times New Roman" w:cs="Times New Roman"/>
          <w:b/>
          <w:bCs/>
          <w:sz w:val="20"/>
          <w:szCs w:val="20"/>
          <w:u w:val="single"/>
        </w:rPr>
        <w:t>Napolitano</w:t>
      </w:r>
      <w:r w:rsidRPr="00E274E9">
        <w:rPr>
          <w:rFonts w:ascii="Times New Roman" w:eastAsia="Times New Roman" w:hAnsi="Times New Roman" w:cs="Times New Roman"/>
          <w:sz w:val="20"/>
          <w:szCs w:val="20"/>
        </w:rPr>
        <w:t xml:space="preserve"> [</w:t>
      </w:r>
      <w:proofErr w:type="spellStart"/>
      <w:r w:rsidRPr="00E274E9">
        <w:rPr>
          <w:rFonts w:ascii="Times New Roman" w:eastAsia="Times New Roman" w:hAnsi="Times New Roman" w:cs="Times New Roman"/>
          <w:sz w:val="20"/>
          <w:szCs w:val="20"/>
        </w:rPr>
        <w:t>na</w:t>
      </w:r>
      <w:proofErr w:type="spellEnd"/>
      <w:r w:rsidRPr="00E274E9">
        <w:rPr>
          <w:rFonts w:ascii="Times New Roman" w:eastAsia="Times New Roman" w:hAnsi="Times New Roman" w:cs="Times New Roman"/>
          <w:sz w:val="20"/>
          <w:szCs w:val="20"/>
        </w:rPr>
        <w:t>-POL-eh-TAWN-o]</w:t>
      </w:r>
    </w:p>
    <w:p w:rsidR="00E274E9" w:rsidRDefault="00E274E9" w:rsidP="00E274E9">
      <w:pPr>
        <w:pStyle w:val="NormalWeb"/>
        <w:spacing w:before="0" w:beforeAutospacing="0" w:after="0" w:afterAutospacing="0"/>
        <w:rPr>
          <w:sz w:val="20"/>
          <w:szCs w:val="20"/>
        </w:rPr>
      </w:pPr>
    </w:p>
    <w:p w:rsidR="00E274E9" w:rsidRPr="00E274E9" w:rsidRDefault="00295919" w:rsidP="00E274E9">
      <w:pPr>
        <w:pStyle w:val="NormalWeb"/>
        <w:spacing w:before="0" w:beforeAutospacing="0" w:after="0" w:afterAutospacing="0"/>
      </w:pPr>
      <w:r w:rsidRPr="00E274E9">
        <w:rPr>
          <w:sz w:val="20"/>
          <w:szCs w:val="20"/>
        </w:rPr>
        <w:t>1</w:t>
      </w:r>
      <w:r w:rsidR="00E274E9">
        <w:rPr>
          <w:sz w:val="20"/>
          <w:szCs w:val="20"/>
        </w:rPr>
        <w:t>6</w:t>
      </w:r>
      <w:r w:rsidRPr="00E274E9">
        <w:rPr>
          <w:sz w:val="20"/>
          <w:szCs w:val="20"/>
        </w:rPr>
        <w:t>.</w:t>
      </w:r>
      <w:r>
        <w:rPr>
          <w:b/>
          <w:sz w:val="20"/>
          <w:szCs w:val="20"/>
        </w:rPr>
        <w:t xml:space="preserve"> </w:t>
      </w:r>
      <w:r w:rsidR="00E274E9" w:rsidRPr="00E274E9">
        <w:rPr>
          <w:color w:val="252525"/>
          <w:sz w:val="20"/>
          <w:szCs w:val="20"/>
        </w:rPr>
        <w:t xml:space="preserve">This person is first seen watching a solo game, and later on this person is described as "ghastly" due to the rouge she is wearing. This character is described as "a woman dearer than </w:t>
      </w:r>
      <w:proofErr w:type="gramStart"/>
      <w:r w:rsidR="00E274E9" w:rsidRPr="00E274E9">
        <w:rPr>
          <w:color w:val="252525"/>
          <w:sz w:val="20"/>
          <w:szCs w:val="20"/>
        </w:rPr>
        <w:t>all the</w:t>
      </w:r>
      <w:proofErr w:type="gramEnd"/>
      <w:r w:rsidR="00E274E9" w:rsidRPr="00E274E9">
        <w:rPr>
          <w:color w:val="252525"/>
          <w:sz w:val="20"/>
          <w:szCs w:val="20"/>
        </w:rPr>
        <w:t xml:space="preserve"> world" in the work in which she appears, and in that work this character watches a stranger who plays the piano "with talon hands". The narrator guesses that this woman was “true as Heaven is true”, and that “her love was a devil’s lie”. This character is said to have both kissed the stranger and "pinched his poke". "The man from the creeks lay clutched to the breast" of this character after "two guns blazed in the dark", and a piano piece in the work in which this character appears is meant to resemble the "North Lights". For 10 points, name this character, a pioneer woman loved by prospectors in a Robert Service poem.</w:t>
      </w:r>
    </w:p>
    <w:p w:rsidR="00295919" w:rsidRDefault="00E274E9" w:rsidP="00E274E9">
      <w:pPr>
        <w:spacing w:after="0" w:line="240" w:lineRule="auto"/>
        <w:rPr>
          <w:rFonts w:ascii="Times New Roman" w:eastAsia="Times New Roman" w:hAnsi="Times New Roman" w:cs="Times New Roman"/>
          <w:b/>
          <w:bCs/>
          <w:color w:val="252525"/>
          <w:sz w:val="20"/>
          <w:szCs w:val="20"/>
          <w:u w:val="single"/>
        </w:rPr>
      </w:pPr>
      <w:r w:rsidRPr="00E274E9">
        <w:rPr>
          <w:rFonts w:ascii="Times New Roman" w:eastAsia="Times New Roman" w:hAnsi="Times New Roman" w:cs="Times New Roman"/>
          <w:color w:val="252525"/>
          <w:sz w:val="20"/>
          <w:szCs w:val="20"/>
        </w:rPr>
        <w:t xml:space="preserve">ANSWER: the lady that's known as </w:t>
      </w:r>
      <w:r w:rsidRPr="00E274E9">
        <w:rPr>
          <w:rFonts w:ascii="Times New Roman" w:eastAsia="Times New Roman" w:hAnsi="Times New Roman" w:cs="Times New Roman"/>
          <w:b/>
          <w:bCs/>
          <w:color w:val="252525"/>
          <w:sz w:val="20"/>
          <w:szCs w:val="20"/>
          <w:u w:val="single"/>
        </w:rPr>
        <w:t>Lou</w:t>
      </w:r>
    </w:p>
    <w:p w:rsidR="00E274E9" w:rsidRDefault="00E274E9" w:rsidP="00E274E9">
      <w:pPr>
        <w:spacing w:after="0" w:line="240" w:lineRule="auto"/>
      </w:pPr>
    </w:p>
    <w:p w:rsidR="00E274E9" w:rsidRPr="00E274E9" w:rsidRDefault="00E274E9" w:rsidP="00E274E9">
      <w:pPr>
        <w:pStyle w:val="NormalWeb"/>
        <w:spacing w:before="0" w:beforeAutospacing="0" w:after="0" w:afterAutospacing="0"/>
      </w:pPr>
      <w:r>
        <w:rPr>
          <w:sz w:val="20"/>
          <w:szCs w:val="20"/>
        </w:rPr>
        <w:t>17</w:t>
      </w:r>
      <w:r w:rsidR="00295919" w:rsidRPr="00E274E9">
        <w:rPr>
          <w:sz w:val="20"/>
          <w:szCs w:val="20"/>
        </w:rPr>
        <w:t>.</w:t>
      </w:r>
      <w:r w:rsidR="00295919">
        <w:rPr>
          <w:b/>
          <w:sz w:val="20"/>
          <w:szCs w:val="20"/>
        </w:rPr>
        <w:t xml:space="preserve"> </w:t>
      </w:r>
      <w:r w:rsidRPr="00E274E9">
        <w:rPr>
          <w:color w:val="000000"/>
          <w:sz w:val="20"/>
          <w:szCs w:val="20"/>
        </w:rPr>
        <w:t xml:space="preserve">This island’s highest point is Mount </w:t>
      </w:r>
      <w:proofErr w:type="spellStart"/>
      <w:r w:rsidRPr="00E274E9">
        <w:rPr>
          <w:color w:val="000000"/>
          <w:sz w:val="20"/>
          <w:szCs w:val="20"/>
        </w:rPr>
        <w:t>Gimie</w:t>
      </w:r>
      <w:proofErr w:type="spellEnd"/>
      <w:r w:rsidRPr="00E274E9">
        <w:rPr>
          <w:color w:val="000000"/>
          <w:sz w:val="20"/>
          <w:szCs w:val="20"/>
        </w:rPr>
        <w:t xml:space="preserve">, while the Sulphur Springs are located near the southwest corner of this island. Much of this island’s farming takes place near the Roseau River in the </w:t>
      </w:r>
      <w:proofErr w:type="spellStart"/>
      <w:r w:rsidRPr="00E274E9">
        <w:rPr>
          <w:color w:val="000000"/>
          <w:sz w:val="20"/>
          <w:szCs w:val="20"/>
        </w:rPr>
        <w:t>Anse</w:t>
      </w:r>
      <w:proofErr w:type="spellEnd"/>
      <w:r w:rsidRPr="00E274E9">
        <w:rPr>
          <w:color w:val="000000"/>
          <w:sz w:val="20"/>
          <w:szCs w:val="20"/>
        </w:rPr>
        <w:t xml:space="preserve"> la </w:t>
      </w:r>
      <w:proofErr w:type="spellStart"/>
      <w:r w:rsidRPr="00E274E9">
        <w:rPr>
          <w:color w:val="000000"/>
          <w:sz w:val="20"/>
          <w:szCs w:val="20"/>
        </w:rPr>
        <w:t>Raye</w:t>
      </w:r>
      <w:proofErr w:type="spellEnd"/>
      <w:r w:rsidRPr="00E274E9">
        <w:rPr>
          <w:color w:val="000000"/>
          <w:sz w:val="20"/>
          <w:szCs w:val="20"/>
        </w:rPr>
        <w:t xml:space="preserve"> area, and this island was devastated by Hurricane Tomas in 2010. Part of the Windward Islands, </w:t>
      </w:r>
      <w:proofErr w:type="spellStart"/>
      <w:r w:rsidRPr="00E274E9">
        <w:rPr>
          <w:color w:val="000000"/>
          <w:sz w:val="20"/>
          <w:szCs w:val="20"/>
        </w:rPr>
        <w:t>Tapion</w:t>
      </w:r>
      <w:proofErr w:type="spellEnd"/>
      <w:r w:rsidRPr="00E274E9">
        <w:rPr>
          <w:color w:val="000000"/>
          <w:sz w:val="20"/>
          <w:szCs w:val="20"/>
        </w:rPr>
        <w:t xml:space="preserve"> Rock guards the entrance to Port Castries here, while the </w:t>
      </w:r>
      <w:proofErr w:type="spellStart"/>
      <w:r w:rsidRPr="00E274E9">
        <w:rPr>
          <w:color w:val="000000"/>
          <w:sz w:val="20"/>
          <w:szCs w:val="20"/>
        </w:rPr>
        <w:t>Qualibou</w:t>
      </w:r>
      <w:proofErr w:type="spellEnd"/>
      <w:r w:rsidRPr="00E274E9">
        <w:rPr>
          <w:color w:val="000000"/>
          <w:sz w:val="20"/>
          <w:szCs w:val="20"/>
        </w:rPr>
        <w:t xml:space="preserve"> volcano erupted in 1766, to form this country’s two Pitons. The Maria Islands are off this island’s southern tip, while its largest city sits on Choc Bay. The first European settlement in this country was named “Vieux Fort”, while this island’s capital city is located in a namesake “quarter”. For 10 points name this Caribbean island country with capital at Castries, named for Lucy of Syracuse.</w:t>
      </w:r>
    </w:p>
    <w:p w:rsidR="00295919" w:rsidRDefault="00E274E9" w:rsidP="00E274E9">
      <w:pPr>
        <w:spacing w:after="0" w:line="240" w:lineRule="auto"/>
        <w:rPr>
          <w:rFonts w:ascii="Times New Roman" w:eastAsia="Times New Roman" w:hAnsi="Times New Roman" w:cs="Times New Roman"/>
          <w:sz w:val="20"/>
          <w:szCs w:val="20"/>
        </w:rPr>
      </w:pPr>
      <w:r w:rsidRPr="00E274E9">
        <w:rPr>
          <w:rFonts w:ascii="Times New Roman" w:eastAsia="Times New Roman" w:hAnsi="Times New Roman" w:cs="Times New Roman"/>
          <w:sz w:val="20"/>
          <w:szCs w:val="20"/>
        </w:rPr>
        <w:t xml:space="preserve">ANSWER: </w:t>
      </w:r>
      <w:r w:rsidRPr="00E274E9">
        <w:rPr>
          <w:rFonts w:ascii="Times New Roman" w:eastAsia="Times New Roman" w:hAnsi="Times New Roman" w:cs="Times New Roman"/>
          <w:b/>
          <w:bCs/>
          <w:sz w:val="20"/>
          <w:szCs w:val="20"/>
          <w:u w:val="single"/>
        </w:rPr>
        <w:t>Saint Lucia</w:t>
      </w:r>
      <w:r w:rsidRPr="00E274E9">
        <w:rPr>
          <w:rFonts w:ascii="Times New Roman" w:eastAsia="Times New Roman" w:hAnsi="Times New Roman" w:cs="Times New Roman"/>
          <w:sz w:val="20"/>
          <w:szCs w:val="20"/>
        </w:rPr>
        <w:t xml:space="preserve"> (</w:t>
      </w:r>
      <w:proofErr w:type="gramStart"/>
      <w:r w:rsidRPr="00E274E9">
        <w:rPr>
          <w:rFonts w:ascii="Times New Roman" w:eastAsia="Times New Roman" w:hAnsi="Times New Roman" w:cs="Times New Roman"/>
          <w:sz w:val="20"/>
          <w:szCs w:val="20"/>
        </w:rPr>
        <w:t>do</w:t>
      </w:r>
      <w:proofErr w:type="gramEnd"/>
      <w:r w:rsidRPr="00E274E9">
        <w:rPr>
          <w:rFonts w:ascii="Times New Roman" w:eastAsia="Times New Roman" w:hAnsi="Times New Roman" w:cs="Times New Roman"/>
          <w:sz w:val="20"/>
          <w:szCs w:val="20"/>
        </w:rPr>
        <w:t xml:space="preserve"> not accept or prompt on partial answer)</w:t>
      </w:r>
    </w:p>
    <w:p w:rsidR="00295919" w:rsidRDefault="00295919" w:rsidP="00295919">
      <w:pPr>
        <w:spacing w:after="0" w:line="240" w:lineRule="auto"/>
      </w:pPr>
    </w:p>
    <w:p w:rsidR="00E274E9" w:rsidRPr="00E274E9" w:rsidRDefault="00E274E9" w:rsidP="00E274E9">
      <w:pPr>
        <w:pStyle w:val="NormalWeb"/>
        <w:spacing w:before="0" w:beforeAutospacing="0" w:after="0" w:afterAutospacing="0"/>
      </w:pPr>
      <w:r w:rsidRPr="00E274E9">
        <w:rPr>
          <w:sz w:val="20"/>
          <w:szCs w:val="20"/>
        </w:rPr>
        <w:t>18.</w:t>
      </w:r>
      <w:r>
        <w:rPr>
          <w:b/>
          <w:sz w:val="20"/>
          <w:szCs w:val="20"/>
        </w:rPr>
        <w:t xml:space="preserve"> </w:t>
      </w:r>
      <w:r w:rsidRPr="00E274E9">
        <w:rPr>
          <w:color w:val="000000"/>
          <w:sz w:val="20"/>
          <w:szCs w:val="20"/>
        </w:rPr>
        <w:t xml:space="preserve">In humans, the synthesis of this compound begins in the theca </w:t>
      </w:r>
      <w:proofErr w:type="spellStart"/>
      <w:r w:rsidRPr="00E274E9">
        <w:rPr>
          <w:color w:val="000000"/>
          <w:sz w:val="20"/>
          <w:szCs w:val="20"/>
        </w:rPr>
        <w:t>interna</w:t>
      </w:r>
      <w:proofErr w:type="spellEnd"/>
      <w:r w:rsidRPr="00E274E9">
        <w:rPr>
          <w:color w:val="000000"/>
          <w:sz w:val="20"/>
          <w:szCs w:val="20"/>
        </w:rPr>
        <w:t xml:space="preserve"> cells, through the synthesis of androstenedione from cholesterol. This compound is thought to protect against heart diseases, and also has </w:t>
      </w:r>
      <w:r w:rsidRPr="00E274E9">
        <w:rPr>
          <w:color w:val="000000"/>
          <w:sz w:val="20"/>
          <w:szCs w:val="20"/>
        </w:rPr>
        <w:lastRenderedPageBreak/>
        <w:t>prominent anti-inflammatory properties. This compound is central to the controversial “growth attenuation” treatment, and this is thought to induce lordosis behaviour. Also involved in the thickening of the endometrium, this compound reaches its peak near the end of the follicular phase.  In men this compound is produced partially by the liver and adrenal glands, while in females it is produced primarily by the ovaries. For 10 points name this compound, the primary female sex hormone.</w:t>
      </w:r>
    </w:p>
    <w:p w:rsidR="00295919" w:rsidRDefault="00E274E9" w:rsidP="00E274E9">
      <w:pPr>
        <w:spacing w:after="0" w:line="240" w:lineRule="auto"/>
        <w:rPr>
          <w:rFonts w:ascii="Times New Roman" w:eastAsia="Times New Roman" w:hAnsi="Times New Roman" w:cs="Times New Roman"/>
          <w:b/>
          <w:bCs/>
          <w:sz w:val="20"/>
          <w:szCs w:val="20"/>
          <w:u w:val="single"/>
        </w:rPr>
      </w:pPr>
      <w:r w:rsidRPr="00E274E9">
        <w:rPr>
          <w:rFonts w:ascii="Times New Roman" w:eastAsia="Times New Roman" w:hAnsi="Times New Roman" w:cs="Times New Roman"/>
          <w:sz w:val="20"/>
          <w:szCs w:val="20"/>
        </w:rPr>
        <w:t xml:space="preserve">ANSWER: </w:t>
      </w:r>
      <w:r w:rsidRPr="00E274E9">
        <w:rPr>
          <w:rFonts w:ascii="Times New Roman" w:eastAsia="Times New Roman" w:hAnsi="Times New Roman" w:cs="Times New Roman"/>
          <w:b/>
          <w:bCs/>
          <w:sz w:val="20"/>
          <w:szCs w:val="20"/>
          <w:u w:val="single"/>
        </w:rPr>
        <w:t>Estrogen</w:t>
      </w:r>
    </w:p>
    <w:p w:rsidR="00E274E9" w:rsidRDefault="00E274E9" w:rsidP="00E274E9">
      <w:pPr>
        <w:spacing w:after="0" w:line="240" w:lineRule="auto"/>
      </w:pPr>
    </w:p>
    <w:p w:rsidR="00E274E9" w:rsidRDefault="00295919" w:rsidP="00E274E9">
      <w:pPr>
        <w:pStyle w:val="NormalWeb"/>
        <w:spacing w:before="0" w:beforeAutospacing="0" w:after="0" w:afterAutospacing="0"/>
      </w:pPr>
      <w:r w:rsidRPr="00E274E9">
        <w:rPr>
          <w:sz w:val="20"/>
          <w:szCs w:val="20"/>
        </w:rPr>
        <w:t>19.</w:t>
      </w:r>
      <w:r>
        <w:rPr>
          <w:b/>
          <w:sz w:val="20"/>
          <w:szCs w:val="20"/>
        </w:rPr>
        <w:t xml:space="preserve"> </w:t>
      </w:r>
      <w:r w:rsidR="00E274E9">
        <w:rPr>
          <w:color w:val="252525"/>
          <w:sz w:val="20"/>
          <w:szCs w:val="20"/>
        </w:rPr>
        <w:t xml:space="preserve">As a journalist, this individual hosted a TV show titled Opinions, which featured a notable episode about youth homelessness. This individual was the subject of an NDP walkout while Speaker of the House of Commons, and was accused of failing to uphold the Official Languages Act. This woman’s frosty relationship with Brian Mulroney was highlighted by her exclusion from the so-called “Shamrock Summit” and her 1989 Christmas message attacked the </w:t>
      </w:r>
      <w:proofErr w:type="spellStart"/>
      <w:r w:rsidR="00E274E9">
        <w:rPr>
          <w:color w:val="252525"/>
          <w:sz w:val="20"/>
          <w:szCs w:val="20"/>
        </w:rPr>
        <w:t>Meech</w:t>
      </w:r>
      <w:proofErr w:type="spellEnd"/>
      <w:r w:rsidR="00E274E9">
        <w:rPr>
          <w:color w:val="252525"/>
          <w:sz w:val="20"/>
          <w:szCs w:val="20"/>
        </w:rPr>
        <w:t xml:space="preserve"> Lake Accord. This individual was controversial for inventing new protocols that elevated her position, and for strong anti-monarchy sentiments. For 10 points name this woman, the 23</w:t>
      </w:r>
      <w:r w:rsidR="00E274E9">
        <w:rPr>
          <w:color w:val="252525"/>
          <w:sz w:val="12"/>
          <w:szCs w:val="12"/>
          <w:vertAlign w:val="superscript"/>
        </w:rPr>
        <w:t>rd</w:t>
      </w:r>
      <w:r w:rsidR="00E274E9">
        <w:rPr>
          <w:color w:val="252525"/>
          <w:sz w:val="20"/>
          <w:szCs w:val="20"/>
        </w:rPr>
        <w:t xml:space="preserve"> Governor General of Canada.</w:t>
      </w:r>
    </w:p>
    <w:p w:rsidR="00E274E9" w:rsidRDefault="00E274E9" w:rsidP="00E274E9">
      <w:pPr>
        <w:pStyle w:val="NormalWeb"/>
        <w:spacing w:before="0" w:beforeAutospacing="0" w:after="0" w:afterAutospacing="0"/>
        <w:rPr>
          <w:b/>
          <w:bCs/>
          <w:color w:val="252525"/>
          <w:sz w:val="20"/>
          <w:szCs w:val="20"/>
          <w:u w:val="single"/>
        </w:rPr>
      </w:pPr>
      <w:r>
        <w:rPr>
          <w:color w:val="252525"/>
          <w:sz w:val="20"/>
          <w:szCs w:val="20"/>
        </w:rPr>
        <w:t xml:space="preserve">ANSWER: Jeanne </w:t>
      </w:r>
      <w:r>
        <w:rPr>
          <w:b/>
          <w:bCs/>
          <w:color w:val="252525"/>
          <w:sz w:val="20"/>
          <w:szCs w:val="20"/>
          <w:u w:val="single"/>
        </w:rPr>
        <w:t>Sauvé</w:t>
      </w:r>
    </w:p>
    <w:p w:rsidR="00E274E9" w:rsidRDefault="00E274E9" w:rsidP="00E274E9">
      <w:pPr>
        <w:pStyle w:val="NormalWeb"/>
        <w:spacing w:before="0" w:beforeAutospacing="0" w:after="0" w:afterAutospacing="0"/>
      </w:pPr>
    </w:p>
    <w:p w:rsidR="00E274E9" w:rsidRPr="00E274E9" w:rsidRDefault="00295919" w:rsidP="00E274E9">
      <w:pPr>
        <w:pStyle w:val="NormalWeb"/>
        <w:spacing w:before="0" w:beforeAutospacing="0" w:after="0" w:afterAutospacing="0"/>
      </w:pPr>
      <w:r w:rsidRPr="00E274E9">
        <w:rPr>
          <w:sz w:val="20"/>
          <w:szCs w:val="20"/>
        </w:rPr>
        <w:t xml:space="preserve">20. </w:t>
      </w:r>
      <w:proofErr w:type="spellStart"/>
      <w:r w:rsidR="00E274E9" w:rsidRPr="00E274E9">
        <w:rPr>
          <w:color w:val="252525"/>
          <w:sz w:val="20"/>
          <w:szCs w:val="20"/>
        </w:rPr>
        <w:t>Qasim</w:t>
      </w:r>
      <w:proofErr w:type="spellEnd"/>
      <w:r w:rsidR="00E274E9" w:rsidRPr="00E274E9">
        <w:rPr>
          <w:color w:val="252525"/>
          <w:sz w:val="20"/>
          <w:szCs w:val="20"/>
        </w:rPr>
        <w:t xml:space="preserve"> Amin, considered the "father" of the Arab form of this school, drew links between it and nationalism which resulted in the founding of Cairo University and the National Movement. During the Hundred Days Reform, Chinese followers of this school of thought called for a break from traditional and Neo-Confucian values, while the Chinese Communist Party claimed to have successfully achieved the goal of this school of thought. This ideology was given its name by Charles Fourier, and this ideology's psychoanalysis challenges </w:t>
      </w:r>
      <w:proofErr w:type="spellStart"/>
      <w:r w:rsidR="00E274E9" w:rsidRPr="00E274E9">
        <w:rPr>
          <w:color w:val="252525"/>
          <w:sz w:val="20"/>
          <w:szCs w:val="20"/>
        </w:rPr>
        <w:t>phallogocentrism</w:t>
      </w:r>
      <w:proofErr w:type="spellEnd"/>
      <w:r w:rsidR="00E274E9" w:rsidRPr="00E274E9">
        <w:rPr>
          <w:color w:val="252525"/>
          <w:sz w:val="20"/>
          <w:szCs w:val="20"/>
        </w:rPr>
        <w:t xml:space="preserve"> and offers </w:t>
      </w:r>
      <w:proofErr w:type="spellStart"/>
      <w:r w:rsidR="00E274E9" w:rsidRPr="00E274E9">
        <w:rPr>
          <w:color w:val="252525"/>
          <w:sz w:val="20"/>
          <w:szCs w:val="20"/>
        </w:rPr>
        <w:t>matrixial</w:t>
      </w:r>
      <w:proofErr w:type="spellEnd"/>
      <w:r w:rsidR="00E274E9" w:rsidRPr="00E274E9">
        <w:rPr>
          <w:color w:val="252525"/>
          <w:sz w:val="20"/>
          <w:szCs w:val="20"/>
        </w:rPr>
        <w:t xml:space="preserve"> connectivity as a new viewpoint. This ideology developed its "standpoint" argument in the 1980s, calling for more globally oriented goals around rape, incest and prostitution. For 10 points, name this ideology and movement, often divided into first, second and third waves, the goal of which is to achieve equal rights for the sexes.</w:t>
      </w:r>
    </w:p>
    <w:p w:rsidR="00295919" w:rsidRDefault="00E274E9" w:rsidP="00E274E9">
      <w:pPr>
        <w:spacing w:after="0" w:line="240" w:lineRule="auto"/>
        <w:rPr>
          <w:rFonts w:ascii="Times New Roman" w:eastAsia="Times New Roman" w:hAnsi="Times New Roman" w:cs="Times New Roman"/>
          <w:b/>
          <w:bCs/>
          <w:color w:val="252525"/>
          <w:sz w:val="20"/>
          <w:szCs w:val="20"/>
          <w:u w:val="single"/>
        </w:rPr>
      </w:pPr>
      <w:r w:rsidRPr="00E274E9">
        <w:rPr>
          <w:rFonts w:ascii="Times New Roman" w:eastAsia="Times New Roman" w:hAnsi="Times New Roman" w:cs="Times New Roman"/>
          <w:color w:val="252525"/>
          <w:sz w:val="20"/>
          <w:szCs w:val="20"/>
        </w:rPr>
        <w:t xml:space="preserve">ANSWER: </w:t>
      </w:r>
      <w:r w:rsidRPr="00E274E9">
        <w:rPr>
          <w:rFonts w:ascii="Times New Roman" w:eastAsia="Times New Roman" w:hAnsi="Times New Roman" w:cs="Times New Roman"/>
          <w:b/>
          <w:bCs/>
          <w:color w:val="252525"/>
          <w:sz w:val="20"/>
          <w:szCs w:val="20"/>
          <w:u w:val="single"/>
        </w:rPr>
        <w:t>Feminism</w:t>
      </w:r>
    </w:p>
    <w:p w:rsidR="00E274E9" w:rsidRDefault="00E274E9" w:rsidP="00E274E9">
      <w:pPr>
        <w:spacing w:after="0" w:line="240" w:lineRule="auto"/>
      </w:pPr>
    </w:p>
    <w:p w:rsidR="00E274E9" w:rsidRDefault="00E274E9" w:rsidP="00E274E9">
      <w:pPr>
        <w:pStyle w:val="NormalWeb"/>
        <w:spacing w:before="0" w:beforeAutospacing="0" w:after="0" w:afterAutospacing="0"/>
      </w:pPr>
      <w:r>
        <w:rPr>
          <w:sz w:val="20"/>
          <w:szCs w:val="20"/>
        </w:rPr>
        <w:t xml:space="preserve">21. </w:t>
      </w:r>
      <w:r>
        <w:rPr>
          <w:color w:val="252525"/>
          <w:sz w:val="20"/>
          <w:szCs w:val="20"/>
        </w:rPr>
        <w:t>This person is the namesake of a river boat tour operating out of Gravesend, UK and both Edith Wilson and Nancy Reagan are descendants of this person</w:t>
      </w:r>
      <w:proofErr w:type="gramStart"/>
      <w:r>
        <w:rPr>
          <w:color w:val="252525"/>
          <w:sz w:val="20"/>
          <w:szCs w:val="20"/>
        </w:rPr>
        <w:t>,.</w:t>
      </w:r>
      <w:proofErr w:type="gramEnd"/>
      <w:r>
        <w:rPr>
          <w:color w:val="252525"/>
          <w:sz w:val="20"/>
          <w:szCs w:val="20"/>
        </w:rPr>
        <w:t xml:space="preserve"> This person's only son was named Thomas, though it is speculated that she had a daughter by a previous husband. The first written account of this person describes her as about ten years old, and she died at age 22 of an unknown illness. The last written account of her from shortly before her death describes her as "not seeming well contented", and in 1609 this person was captured and converted to Christianity. Her chosen Christian name of Rebecca was thought to symbolise being the mother of two distinct nations, though the name she is best known by is a nickname that means "playful one". For 10 points, name this Native American woman, best known for saving the life of John Smith.</w:t>
      </w:r>
    </w:p>
    <w:p w:rsidR="00E274E9" w:rsidRDefault="00E274E9" w:rsidP="00E274E9">
      <w:pPr>
        <w:pStyle w:val="NormalWeb"/>
        <w:spacing w:before="0" w:beforeAutospacing="0" w:after="0" w:afterAutospacing="0"/>
        <w:rPr>
          <w:sz w:val="20"/>
          <w:szCs w:val="20"/>
        </w:rPr>
      </w:pPr>
      <w:r>
        <w:rPr>
          <w:color w:val="252525"/>
          <w:sz w:val="20"/>
          <w:szCs w:val="20"/>
        </w:rPr>
        <w:t xml:space="preserve">ANSWER: </w:t>
      </w:r>
      <w:r>
        <w:rPr>
          <w:b/>
          <w:bCs/>
          <w:color w:val="252525"/>
          <w:sz w:val="20"/>
          <w:szCs w:val="20"/>
          <w:u w:val="single"/>
        </w:rPr>
        <w:t>Pocahontas</w:t>
      </w:r>
      <w:r>
        <w:rPr>
          <w:color w:val="252525"/>
          <w:sz w:val="20"/>
          <w:szCs w:val="20"/>
        </w:rPr>
        <w:t xml:space="preserve"> (or </w:t>
      </w:r>
      <w:proofErr w:type="spellStart"/>
      <w:r>
        <w:rPr>
          <w:b/>
          <w:bCs/>
          <w:color w:val="252525"/>
          <w:sz w:val="20"/>
          <w:szCs w:val="20"/>
          <w:u w:val="single"/>
        </w:rPr>
        <w:t>Matoaka</w:t>
      </w:r>
      <w:proofErr w:type="spellEnd"/>
      <w:r>
        <w:rPr>
          <w:color w:val="252525"/>
          <w:sz w:val="20"/>
          <w:szCs w:val="20"/>
        </w:rPr>
        <w:t xml:space="preserve">, </w:t>
      </w:r>
      <w:proofErr w:type="spellStart"/>
      <w:r>
        <w:rPr>
          <w:b/>
          <w:bCs/>
          <w:color w:val="252525"/>
          <w:sz w:val="20"/>
          <w:szCs w:val="20"/>
          <w:u w:val="single"/>
        </w:rPr>
        <w:t>Amonute</w:t>
      </w:r>
      <w:proofErr w:type="spellEnd"/>
      <w:r>
        <w:rPr>
          <w:color w:val="252525"/>
          <w:sz w:val="20"/>
          <w:szCs w:val="20"/>
        </w:rPr>
        <w:t xml:space="preserve">, or Rebecca </w:t>
      </w:r>
      <w:r>
        <w:rPr>
          <w:b/>
          <w:bCs/>
          <w:color w:val="252525"/>
          <w:sz w:val="20"/>
          <w:szCs w:val="20"/>
          <w:u w:val="single"/>
        </w:rPr>
        <w:t>Rolfe</w:t>
      </w:r>
      <w:r>
        <w:rPr>
          <w:color w:val="252525"/>
          <w:sz w:val="20"/>
          <w:szCs w:val="20"/>
        </w:rPr>
        <w:t>)</w:t>
      </w:r>
    </w:p>
    <w:p w:rsidR="00FA44E3" w:rsidRDefault="00FA44E3" w:rsidP="00E274E9">
      <w:pPr>
        <w:pStyle w:val="NormalWeb"/>
        <w:spacing w:before="0" w:beforeAutospacing="0" w:after="0" w:afterAutospacing="0"/>
        <w:rPr>
          <w:sz w:val="20"/>
          <w:szCs w:val="20"/>
        </w:rPr>
      </w:pPr>
    </w:p>
    <w:p w:rsidR="00E274E9" w:rsidRPr="00E274E9" w:rsidRDefault="00295919" w:rsidP="00E274E9">
      <w:pPr>
        <w:pStyle w:val="NormalWeb"/>
        <w:spacing w:before="0" w:beforeAutospacing="0" w:after="0" w:afterAutospacing="0"/>
      </w:pPr>
      <w:r w:rsidRPr="00E274E9">
        <w:rPr>
          <w:sz w:val="20"/>
          <w:szCs w:val="20"/>
        </w:rPr>
        <w:t>2</w:t>
      </w:r>
      <w:r w:rsidR="00E274E9">
        <w:rPr>
          <w:sz w:val="20"/>
          <w:szCs w:val="20"/>
        </w:rPr>
        <w:t>2</w:t>
      </w:r>
      <w:r w:rsidRPr="00E274E9">
        <w:rPr>
          <w:sz w:val="20"/>
          <w:szCs w:val="20"/>
        </w:rPr>
        <w:t>.</w:t>
      </w:r>
      <w:r>
        <w:rPr>
          <w:sz w:val="20"/>
          <w:szCs w:val="20"/>
        </w:rPr>
        <w:t xml:space="preserve"> </w:t>
      </w:r>
      <w:r w:rsidR="00E274E9" w:rsidRPr="00E274E9">
        <w:rPr>
          <w:color w:val="000000"/>
          <w:sz w:val="20"/>
          <w:szCs w:val="20"/>
        </w:rPr>
        <w:t xml:space="preserve">This state is home to the </w:t>
      </w:r>
      <w:proofErr w:type="spellStart"/>
      <w:r w:rsidR="00E274E9" w:rsidRPr="00E274E9">
        <w:rPr>
          <w:color w:val="000000"/>
          <w:sz w:val="20"/>
          <w:szCs w:val="20"/>
        </w:rPr>
        <w:t>Wimmera</w:t>
      </w:r>
      <w:proofErr w:type="spellEnd"/>
      <w:r w:rsidR="00E274E9" w:rsidRPr="00E274E9">
        <w:rPr>
          <w:color w:val="000000"/>
          <w:sz w:val="20"/>
          <w:szCs w:val="20"/>
        </w:rPr>
        <w:t xml:space="preserve"> region, which contains Mount Arapiles. The world’s tallest hardwood tree species, the Alpine Ash, is native to this polity, while the </w:t>
      </w:r>
      <w:proofErr w:type="spellStart"/>
      <w:r w:rsidR="00E274E9" w:rsidRPr="00E274E9">
        <w:rPr>
          <w:color w:val="000000"/>
          <w:sz w:val="20"/>
          <w:szCs w:val="20"/>
        </w:rPr>
        <w:t>Burrunan</w:t>
      </w:r>
      <w:proofErr w:type="spellEnd"/>
      <w:r w:rsidR="00E274E9" w:rsidRPr="00E274E9">
        <w:rPr>
          <w:color w:val="000000"/>
          <w:sz w:val="20"/>
          <w:szCs w:val="20"/>
        </w:rPr>
        <w:t xml:space="preserve"> dolphin is only found parts of this place. This area’s oldest National Park is Mount Buffalo, while this state is also the proposed home of the Great Forest National Park. Major rivers in this area include the Ovens River and </w:t>
      </w:r>
      <w:proofErr w:type="spellStart"/>
      <w:r w:rsidR="00E274E9" w:rsidRPr="00E274E9">
        <w:rPr>
          <w:color w:val="000000"/>
          <w:sz w:val="20"/>
          <w:szCs w:val="20"/>
        </w:rPr>
        <w:t>Goulburn</w:t>
      </w:r>
      <w:proofErr w:type="spellEnd"/>
      <w:r w:rsidR="00E274E9" w:rsidRPr="00E274E9">
        <w:rPr>
          <w:color w:val="000000"/>
          <w:sz w:val="20"/>
          <w:szCs w:val="20"/>
        </w:rPr>
        <w:t xml:space="preserve"> River, while most of this polity’s northern border is formed by the Murray River. This state contains its country’s second most populous city, and includes the Great Ocean Road. For 10 points name this Australian state, with capital at Melbourne.</w:t>
      </w:r>
    </w:p>
    <w:p w:rsidR="00E274E9" w:rsidRDefault="00E274E9" w:rsidP="00E274E9">
      <w:pPr>
        <w:spacing w:after="0" w:line="240" w:lineRule="auto"/>
        <w:rPr>
          <w:rFonts w:ascii="Times New Roman" w:eastAsia="Times New Roman" w:hAnsi="Times New Roman" w:cs="Times New Roman"/>
          <w:b/>
          <w:bCs/>
          <w:sz w:val="20"/>
          <w:szCs w:val="20"/>
          <w:u w:val="single"/>
        </w:rPr>
      </w:pPr>
      <w:r w:rsidRPr="00E274E9">
        <w:rPr>
          <w:rFonts w:ascii="Times New Roman" w:eastAsia="Times New Roman" w:hAnsi="Times New Roman" w:cs="Times New Roman"/>
          <w:sz w:val="20"/>
          <w:szCs w:val="20"/>
        </w:rPr>
        <w:t xml:space="preserve">ANSWER: </w:t>
      </w:r>
      <w:r w:rsidRPr="00E274E9">
        <w:rPr>
          <w:rFonts w:ascii="Times New Roman" w:eastAsia="Times New Roman" w:hAnsi="Times New Roman" w:cs="Times New Roman"/>
          <w:b/>
          <w:bCs/>
          <w:sz w:val="20"/>
          <w:szCs w:val="20"/>
          <w:u w:val="single"/>
        </w:rPr>
        <w:t>Victoria</w:t>
      </w:r>
    </w:p>
    <w:p w:rsidR="00FA44E3" w:rsidRDefault="00FA44E3" w:rsidP="00E274E9">
      <w:pPr>
        <w:pStyle w:val="NormalWeb"/>
        <w:spacing w:before="0" w:beforeAutospacing="0" w:after="0" w:afterAutospacing="0"/>
        <w:rPr>
          <w:sz w:val="20"/>
          <w:szCs w:val="20"/>
        </w:rPr>
      </w:pPr>
    </w:p>
    <w:p w:rsidR="00E274E9" w:rsidRPr="00E274E9" w:rsidRDefault="00E274E9" w:rsidP="00E274E9">
      <w:pPr>
        <w:pStyle w:val="NormalWeb"/>
        <w:spacing w:before="0" w:beforeAutospacing="0" w:after="0" w:afterAutospacing="0"/>
      </w:pPr>
      <w:r>
        <w:rPr>
          <w:sz w:val="20"/>
          <w:szCs w:val="20"/>
        </w:rPr>
        <w:t xml:space="preserve">23. </w:t>
      </w:r>
      <w:r w:rsidRPr="00E274E9">
        <w:rPr>
          <w:color w:val="000000"/>
          <w:sz w:val="20"/>
          <w:szCs w:val="20"/>
        </w:rPr>
        <w:t>In one more recent publication, this researcher examined the role of adoption in the social hierarchy of a certain group. This researcher claimed to have observed so-called “wars” between research subjects, though later works argue that was caused by feeding patterns. Criticisms of this individual involve the practice of naming subjects instead of numbering them, and of being physically present with subjects. In this researcher’s most notable work, she argued that humans were not the only animals to use tools, and that distinct personalities are exhibited by some primates.  For 10 points name this anthropologist best known for her study of chimpanzees in Tanzania.</w:t>
      </w:r>
    </w:p>
    <w:p w:rsidR="00E274E9" w:rsidRPr="00E274E9" w:rsidRDefault="00E274E9" w:rsidP="00E274E9">
      <w:pPr>
        <w:spacing w:after="0" w:line="240" w:lineRule="auto"/>
        <w:rPr>
          <w:rFonts w:ascii="Times New Roman" w:eastAsia="Times New Roman" w:hAnsi="Times New Roman" w:cs="Times New Roman"/>
          <w:sz w:val="20"/>
          <w:szCs w:val="20"/>
        </w:rPr>
      </w:pPr>
      <w:r w:rsidRPr="00E274E9">
        <w:rPr>
          <w:rFonts w:ascii="Times New Roman" w:eastAsia="Times New Roman" w:hAnsi="Times New Roman" w:cs="Times New Roman"/>
          <w:sz w:val="20"/>
          <w:szCs w:val="20"/>
        </w:rPr>
        <w:t xml:space="preserve">ANSWER: Jane </w:t>
      </w:r>
      <w:r w:rsidRPr="00E274E9">
        <w:rPr>
          <w:rFonts w:ascii="Times New Roman" w:eastAsia="Times New Roman" w:hAnsi="Times New Roman" w:cs="Times New Roman"/>
          <w:b/>
          <w:bCs/>
          <w:sz w:val="20"/>
          <w:szCs w:val="20"/>
          <w:u w:val="single"/>
        </w:rPr>
        <w:t>Goodall</w:t>
      </w:r>
    </w:p>
    <w:p w:rsidR="00FA44E3" w:rsidRDefault="00FA44E3" w:rsidP="00E274E9">
      <w:pPr>
        <w:pStyle w:val="NormalWeb"/>
        <w:spacing w:before="0" w:beforeAutospacing="0" w:after="0" w:afterAutospacing="0"/>
        <w:rPr>
          <w:sz w:val="20"/>
          <w:szCs w:val="20"/>
        </w:rPr>
      </w:pPr>
    </w:p>
    <w:p w:rsidR="00E274E9" w:rsidRPr="00E274E9" w:rsidRDefault="00E274E9" w:rsidP="00E274E9">
      <w:pPr>
        <w:pStyle w:val="NormalWeb"/>
        <w:spacing w:before="0" w:beforeAutospacing="0" w:after="0" w:afterAutospacing="0"/>
      </w:pPr>
      <w:r>
        <w:rPr>
          <w:sz w:val="20"/>
          <w:szCs w:val="20"/>
        </w:rPr>
        <w:t xml:space="preserve">24. </w:t>
      </w:r>
      <w:r w:rsidRPr="00E274E9">
        <w:rPr>
          <w:color w:val="000000"/>
          <w:sz w:val="20"/>
          <w:szCs w:val="20"/>
        </w:rPr>
        <w:t xml:space="preserve">This person served in the Office of Strategic Services during World War II, and later lived in Rouen. After studying under Max </w:t>
      </w:r>
      <w:proofErr w:type="spellStart"/>
      <w:proofErr w:type="gramStart"/>
      <w:r w:rsidRPr="00E274E9">
        <w:rPr>
          <w:color w:val="000000"/>
          <w:sz w:val="20"/>
          <w:szCs w:val="20"/>
        </w:rPr>
        <w:t>Bugnard</w:t>
      </w:r>
      <w:proofErr w:type="spellEnd"/>
      <w:r w:rsidRPr="00E274E9">
        <w:rPr>
          <w:color w:val="000000"/>
          <w:sz w:val="20"/>
          <w:szCs w:val="20"/>
        </w:rPr>
        <w:t xml:space="preserve"> ,</w:t>
      </w:r>
      <w:proofErr w:type="gramEnd"/>
      <w:r w:rsidRPr="00E274E9">
        <w:rPr>
          <w:color w:val="000000"/>
          <w:sz w:val="20"/>
          <w:szCs w:val="20"/>
        </w:rPr>
        <w:t xml:space="preserve"> this individual worked with Simone Beck and </w:t>
      </w:r>
      <w:proofErr w:type="spellStart"/>
      <w:r w:rsidRPr="00E274E9">
        <w:rPr>
          <w:color w:val="000000"/>
          <w:sz w:val="20"/>
          <w:szCs w:val="20"/>
        </w:rPr>
        <w:t>Louisette</w:t>
      </w:r>
      <w:proofErr w:type="spellEnd"/>
      <w:r w:rsidRPr="00E274E9">
        <w:rPr>
          <w:color w:val="000000"/>
          <w:sz w:val="20"/>
          <w:szCs w:val="20"/>
        </w:rPr>
        <w:t xml:space="preserve"> </w:t>
      </w:r>
      <w:proofErr w:type="spellStart"/>
      <w:r w:rsidRPr="00E274E9">
        <w:rPr>
          <w:color w:val="000000"/>
          <w:sz w:val="20"/>
          <w:szCs w:val="20"/>
        </w:rPr>
        <w:t>Bertholle</w:t>
      </w:r>
      <w:proofErr w:type="spellEnd"/>
      <w:r w:rsidRPr="00E274E9">
        <w:rPr>
          <w:color w:val="000000"/>
          <w:sz w:val="20"/>
          <w:szCs w:val="20"/>
        </w:rPr>
        <w:t xml:space="preserve"> on her most well-known work. The set of this woman’s most famous show was located in her house, and was later donated to the Smithsonian.  This person’s most famous work is divided into two sections, with the latter focusing on baked goods </w:t>
      </w:r>
      <w:r w:rsidRPr="00E274E9">
        <w:rPr>
          <w:color w:val="000000"/>
          <w:sz w:val="20"/>
          <w:szCs w:val="20"/>
        </w:rPr>
        <w:lastRenderedPageBreak/>
        <w:t xml:space="preserve">and the former featuring various traditional dishes. For 10 points name this chef and television personality who wrote </w:t>
      </w:r>
      <w:proofErr w:type="gramStart"/>
      <w:r w:rsidRPr="00E274E9">
        <w:rPr>
          <w:i/>
          <w:iCs/>
          <w:color w:val="000000"/>
          <w:sz w:val="20"/>
          <w:szCs w:val="20"/>
        </w:rPr>
        <w:t>Mastering</w:t>
      </w:r>
      <w:proofErr w:type="gramEnd"/>
      <w:r w:rsidRPr="00E274E9">
        <w:rPr>
          <w:i/>
          <w:iCs/>
          <w:color w:val="000000"/>
          <w:sz w:val="20"/>
          <w:szCs w:val="20"/>
        </w:rPr>
        <w:t xml:space="preserve"> the Art of French Cooking.</w:t>
      </w:r>
    </w:p>
    <w:p w:rsidR="00295919" w:rsidRDefault="00E274E9" w:rsidP="00FA44E3">
      <w:pPr>
        <w:spacing w:after="0" w:line="240" w:lineRule="auto"/>
        <w:rPr>
          <w:rFonts w:ascii="Times New Roman" w:eastAsia="Times New Roman" w:hAnsi="Times New Roman" w:cs="Times New Roman"/>
          <w:sz w:val="20"/>
          <w:szCs w:val="20"/>
        </w:rPr>
      </w:pPr>
      <w:r w:rsidRPr="00E274E9">
        <w:rPr>
          <w:rFonts w:ascii="Times New Roman" w:eastAsia="Times New Roman" w:hAnsi="Times New Roman" w:cs="Times New Roman"/>
          <w:sz w:val="20"/>
          <w:szCs w:val="20"/>
        </w:rPr>
        <w:t xml:space="preserve">ANSWER: Julia </w:t>
      </w:r>
      <w:r w:rsidRPr="00E274E9">
        <w:rPr>
          <w:rFonts w:ascii="Times New Roman" w:eastAsia="Times New Roman" w:hAnsi="Times New Roman" w:cs="Times New Roman"/>
          <w:b/>
          <w:bCs/>
          <w:sz w:val="20"/>
          <w:szCs w:val="20"/>
          <w:u w:val="single"/>
        </w:rPr>
        <w:t>Child</w:t>
      </w:r>
      <w:r w:rsidR="00295919">
        <w:rPr>
          <w:rFonts w:ascii="Times New Roman" w:eastAsia="Times New Roman" w:hAnsi="Times New Roman" w:cs="Times New Roman"/>
          <w:sz w:val="20"/>
          <w:szCs w:val="20"/>
        </w:rPr>
        <w:br w:type="page"/>
      </w:r>
    </w:p>
    <w:p w:rsidR="00295919" w:rsidRDefault="00295919" w:rsidP="00295919">
      <w:pPr>
        <w:spacing w:after="0" w:line="240" w:lineRule="auto"/>
      </w:pPr>
      <w:r>
        <w:rPr>
          <w:rFonts w:ascii="Times New Roman" w:eastAsia="Times New Roman" w:hAnsi="Times New Roman" w:cs="Times New Roman"/>
          <w:sz w:val="20"/>
          <w:szCs w:val="20"/>
        </w:rPr>
        <w:lastRenderedPageBreak/>
        <w:t>BONUSES</w:t>
      </w:r>
    </w:p>
    <w:p w:rsidR="00295919" w:rsidRDefault="00295919" w:rsidP="00295919">
      <w:pPr>
        <w:spacing w:after="0" w:line="240" w:lineRule="auto"/>
      </w:pPr>
    </w:p>
    <w:p w:rsidR="00AE364F" w:rsidRPr="00AE364F" w:rsidRDefault="00295919" w:rsidP="00AE364F">
      <w:pPr>
        <w:pStyle w:val="NormalWeb"/>
        <w:spacing w:before="0" w:beforeAutospacing="0" w:after="0" w:afterAutospacing="0"/>
      </w:pPr>
      <w:r>
        <w:rPr>
          <w:sz w:val="20"/>
          <w:szCs w:val="20"/>
        </w:rPr>
        <w:t xml:space="preserve">1. </w:t>
      </w:r>
      <w:r w:rsidR="00AE364F" w:rsidRPr="00AE364F">
        <w:rPr>
          <w:color w:val="252525"/>
          <w:sz w:val="20"/>
          <w:szCs w:val="20"/>
        </w:rPr>
        <w:t xml:space="preserve">She died giving birth to her fourteenth child; her death plunged her husband into deep mourning and led him to almost bankrupt the Moghul </w:t>
      </w:r>
      <w:proofErr w:type="gramStart"/>
      <w:r w:rsidR="00AE364F" w:rsidRPr="00AE364F">
        <w:rPr>
          <w:color w:val="252525"/>
          <w:sz w:val="20"/>
          <w:szCs w:val="20"/>
        </w:rPr>
        <w:t>empire</w:t>
      </w:r>
      <w:proofErr w:type="gramEnd"/>
      <w:r w:rsidR="00AE364F" w:rsidRPr="00AE364F">
        <w:rPr>
          <w:color w:val="252525"/>
          <w:sz w:val="20"/>
          <w:szCs w:val="20"/>
        </w:rPr>
        <w:t>. For 10 points each:</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Name this second and most beloved wife of Shah Jahan, whose white marble tomb remains India's most iconic image.</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proofErr w:type="spellStart"/>
      <w:r w:rsidRPr="00AE364F">
        <w:rPr>
          <w:rFonts w:ascii="Times New Roman" w:eastAsia="Times New Roman" w:hAnsi="Times New Roman" w:cs="Times New Roman"/>
          <w:b/>
          <w:bCs/>
          <w:color w:val="252525"/>
          <w:sz w:val="20"/>
          <w:szCs w:val="20"/>
          <w:u w:val="single"/>
        </w:rPr>
        <w:t>Mumtaz</w:t>
      </w:r>
      <w:proofErr w:type="spellEnd"/>
      <w:r w:rsidRPr="00AE364F">
        <w:rPr>
          <w:rFonts w:ascii="Times New Roman" w:eastAsia="Times New Roman" w:hAnsi="Times New Roman" w:cs="Times New Roman"/>
          <w:color w:val="252525"/>
          <w:sz w:val="20"/>
          <w:szCs w:val="20"/>
        </w:rPr>
        <w:t xml:space="preserve"> Mahal (or </w:t>
      </w:r>
      <w:proofErr w:type="spellStart"/>
      <w:r w:rsidRPr="00AE364F">
        <w:rPr>
          <w:rFonts w:ascii="Times New Roman" w:eastAsia="Times New Roman" w:hAnsi="Times New Roman" w:cs="Times New Roman"/>
          <w:b/>
          <w:bCs/>
          <w:color w:val="252525"/>
          <w:sz w:val="20"/>
          <w:szCs w:val="20"/>
          <w:u w:val="single"/>
        </w:rPr>
        <w:t>Arjumand</w:t>
      </w:r>
      <w:proofErr w:type="spellEnd"/>
      <w:r w:rsidRPr="00AE364F">
        <w:rPr>
          <w:rFonts w:ascii="Times New Roman" w:eastAsia="Times New Roman" w:hAnsi="Times New Roman" w:cs="Times New Roman"/>
          <w:b/>
          <w:bCs/>
          <w:color w:val="252525"/>
          <w:sz w:val="20"/>
          <w:szCs w:val="20"/>
          <w:u w:val="single"/>
        </w:rPr>
        <w:t xml:space="preserve"> </w:t>
      </w:r>
      <w:proofErr w:type="spellStart"/>
      <w:r w:rsidRPr="00AE364F">
        <w:rPr>
          <w:rFonts w:ascii="Times New Roman" w:eastAsia="Times New Roman" w:hAnsi="Times New Roman" w:cs="Times New Roman"/>
          <w:b/>
          <w:bCs/>
          <w:color w:val="252525"/>
          <w:sz w:val="20"/>
          <w:szCs w:val="20"/>
          <w:u w:val="single"/>
        </w:rPr>
        <w:t>Banu</w:t>
      </w:r>
      <w:proofErr w:type="spellEnd"/>
      <w:r w:rsidRPr="00AE364F">
        <w:rPr>
          <w:rFonts w:ascii="Times New Roman" w:eastAsia="Times New Roman" w:hAnsi="Times New Roman" w:cs="Times New Roman"/>
          <w:color w:val="252525"/>
          <w:sz w:val="20"/>
          <w:szCs w:val="20"/>
        </w:rPr>
        <w:t xml:space="preserve"> Begum)</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The Taj Mahal is located on the Yamuna River in this city. Shah Jahan was imprisoned in this city's Fort for the last 8 years of his life.</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Agra</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This eldest daughter of </w:t>
      </w:r>
      <w:proofErr w:type="spellStart"/>
      <w:r w:rsidRPr="00AE364F">
        <w:rPr>
          <w:rFonts w:ascii="Times New Roman" w:eastAsia="Times New Roman" w:hAnsi="Times New Roman" w:cs="Times New Roman"/>
          <w:color w:val="252525"/>
          <w:sz w:val="20"/>
          <w:szCs w:val="20"/>
        </w:rPr>
        <w:t>Mumtaz</w:t>
      </w:r>
      <w:proofErr w:type="spellEnd"/>
      <w:r w:rsidRPr="00AE364F">
        <w:rPr>
          <w:rFonts w:ascii="Times New Roman" w:eastAsia="Times New Roman" w:hAnsi="Times New Roman" w:cs="Times New Roman"/>
          <w:color w:val="252525"/>
          <w:sz w:val="20"/>
          <w:szCs w:val="20"/>
        </w:rPr>
        <w:t xml:space="preserve"> </w:t>
      </w:r>
      <w:proofErr w:type="gramStart"/>
      <w:r w:rsidRPr="00AE364F">
        <w:rPr>
          <w:rFonts w:ascii="Times New Roman" w:eastAsia="Times New Roman" w:hAnsi="Times New Roman" w:cs="Times New Roman"/>
          <w:color w:val="252525"/>
          <w:sz w:val="20"/>
          <w:szCs w:val="20"/>
        </w:rPr>
        <w:t>become</w:t>
      </w:r>
      <w:proofErr w:type="gramEnd"/>
      <w:r w:rsidRPr="00AE364F">
        <w:rPr>
          <w:rFonts w:ascii="Times New Roman" w:eastAsia="Times New Roman" w:hAnsi="Times New Roman" w:cs="Times New Roman"/>
          <w:color w:val="252525"/>
          <w:sz w:val="20"/>
          <w:szCs w:val="20"/>
        </w:rPr>
        <w:t xml:space="preserve"> First Lady of the Empire following her mother's death, despite Shah Jahan having three other wives. Also imprisoned by Aurangzeb, she was later released to regain her former title.</w:t>
      </w:r>
    </w:p>
    <w:p w:rsidR="00295919" w:rsidRDefault="00AE364F" w:rsidP="00AE364F">
      <w:pPr>
        <w:spacing w:after="0" w:line="240" w:lineRule="auto"/>
        <w:rPr>
          <w:rFonts w:ascii="Times New Roman" w:eastAsia="Times New Roman" w:hAnsi="Times New Roman" w:cs="Times New Roman"/>
          <w:color w:val="252525"/>
          <w:sz w:val="20"/>
          <w:szCs w:val="20"/>
        </w:rPr>
      </w:pPr>
      <w:r w:rsidRPr="00AE364F">
        <w:rPr>
          <w:rFonts w:ascii="Times New Roman" w:eastAsia="Times New Roman" w:hAnsi="Times New Roman" w:cs="Times New Roman"/>
          <w:color w:val="252525"/>
          <w:sz w:val="20"/>
          <w:szCs w:val="20"/>
        </w:rPr>
        <w:t xml:space="preserve">ANSWER: </w:t>
      </w:r>
      <w:proofErr w:type="spellStart"/>
      <w:r w:rsidRPr="00AE364F">
        <w:rPr>
          <w:rFonts w:ascii="Times New Roman" w:eastAsia="Times New Roman" w:hAnsi="Times New Roman" w:cs="Times New Roman"/>
          <w:color w:val="252525"/>
          <w:sz w:val="20"/>
          <w:szCs w:val="20"/>
        </w:rPr>
        <w:t>Shahzadi</w:t>
      </w:r>
      <w:proofErr w:type="spellEnd"/>
      <w:r w:rsidRPr="00AE364F">
        <w:rPr>
          <w:rFonts w:ascii="Times New Roman" w:eastAsia="Times New Roman" w:hAnsi="Times New Roman" w:cs="Times New Roman"/>
          <w:color w:val="252525"/>
          <w:sz w:val="20"/>
          <w:szCs w:val="20"/>
        </w:rPr>
        <w:t xml:space="preserve"> </w:t>
      </w:r>
      <w:proofErr w:type="spellStart"/>
      <w:r w:rsidRPr="00AE364F">
        <w:rPr>
          <w:rFonts w:ascii="Times New Roman" w:eastAsia="Times New Roman" w:hAnsi="Times New Roman" w:cs="Times New Roman"/>
          <w:b/>
          <w:bCs/>
          <w:color w:val="252525"/>
          <w:sz w:val="20"/>
          <w:szCs w:val="20"/>
          <w:u w:val="single"/>
        </w:rPr>
        <w:t>Jahanara</w:t>
      </w:r>
      <w:proofErr w:type="spellEnd"/>
      <w:r w:rsidRPr="00AE364F">
        <w:rPr>
          <w:rFonts w:ascii="Times New Roman" w:eastAsia="Times New Roman" w:hAnsi="Times New Roman" w:cs="Times New Roman"/>
          <w:color w:val="252525"/>
          <w:sz w:val="20"/>
          <w:szCs w:val="20"/>
        </w:rPr>
        <w:t xml:space="preserve"> Begum Sahib</w:t>
      </w:r>
    </w:p>
    <w:p w:rsidR="00AE364F" w:rsidRDefault="00AE364F" w:rsidP="00AE364F">
      <w:pPr>
        <w:spacing w:after="0" w:line="240" w:lineRule="auto"/>
      </w:pPr>
    </w:p>
    <w:p w:rsidR="00AE364F" w:rsidRPr="00AE364F" w:rsidRDefault="00295919" w:rsidP="00AE364F">
      <w:pPr>
        <w:pStyle w:val="NormalWeb"/>
        <w:spacing w:before="0" w:beforeAutospacing="0" w:after="0" w:afterAutospacing="0"/>
      </w:pPr>
      <w:r>
        <w:rPr>
          <w:sz w:val="20"/>
          <w:szCs w:val="20"/>
        </w:rPr>
        <w:t xml:space="preserve">2. </w:t>
      </w:r>
      <w:r w:rsidR="00AE364F" w:rsidRPr="00AE364F">
        <w:rPr>
          <w:color w:val="252525"/>
          <w:sz w:val="20"/>
          <w:szCs w:val="20"/>
        </w:rPr>
        <w:t>Answer some questions about award-winning Canadian author Deborah Ellis.</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Ellis received critical acclaim for this first book in a trilogy about Parvana, an 11-year-old girl living in Afghanistan. This book sees Parvana take on the title role in her family, disguised as a boy.</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The Breadwinner</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This other work by Ellis is set in Malawi and is about 13-year-old </w:t>
      </w:r>
      <w:proofErr w:type="spellStart"/>
      <w:r w:rsidRPr="00AE364F">
        <w:rPr>
          <w:rFonts w:ascii="Times New Roman" w:eastAsia="Times New Roman" w:hAnsi="Times New Roman" w:cs="Times New Roman"/>
          <w:color w:val="252525"/>
          <w:sz w:val="20"/>
          <w:szCs w:val="20"/>
        </w:rPr>
        <w:t>Binti</w:t>
      </w:r>
      <w:proofErr w:type="spellEnd"/>
      <w:r w:rsidRPr="00AE364F">
        <w:rPr>
          <w:rFonts w:ascii="Times New Roman" w:eastAsia="Times New Roman" w:hAnsi="Times New Roman" w:cs="Times New Roman"/>
          <w:color w:val="252525"/>
          <w:sz w:val="20"/>
          <w:szCs w:val="20"/>
        </w:rPr>
        <w:t xml:space="preserve">. In it, </w:t>
      </w:r>
      <w:proofErr w:type="spellStart"/>
      <w:r w:rsidRPr="00AE364F">
        <w:rPr>
          <w:rFonts w:ascii="Times New Roman" w:eastAsia="Times New Roman" w:hAnsi="Times New Roman" w:cs="Times New Roman"/>
          <w:color w:val="252525"/>
          <w:sz w:val="20"/>
          <w:szCs w:val="20"/>
        </w:rPr>
        <w:t>Binti's</w:t>
      </w:r>
      <w:proofErr w:type="spellEnd"/>
      <w:r w:rsidRPr="00AE364F">
        <w:rPr>
          <w:rFonts w:ascii="Times New Roman" w:eastAsia="Times New Roman" w:hAnsi="Times New Roman" w:cs="Times New Roman"/>
          <w:color w:val="252525"/>
          <w:sz w:val="20"/>
          <w:szCs w:val="20"/>
        </w:rPr>
        <w:t xml:space="preserve"> father is a coffin salesman and the owner of the titular business, before he dies of AIDS-related pneumonia.</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The Heaven Shop</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Ellis received the Governor General's Award for this 1999 book. Set in Toronto's Regent Park, it deals with a poor girl named Khyber accused of a crime she did not commit.</w:t>
      </w:r>
    </w:p>
    <w:p w:rsidR="00295919" w:rsidRDefault="00AE364F" w:rsidP="00AE364F">
      <w:pPr>
        <w:spacing w:after="0" w:line="240" w:lineRule="auto"/>
        <w:rPr>
          <w:rFonts w:ascii="Times New Roman" w:eastAsia="Times New Roman" w:hAnsi="Times New Roman" w:cs="Times New Roman"/>
          <w:b/>
          <w:bCs/>
          <w:color w:val="252525"/>
          <w:sz w:val="20"/>
          <w:szCs w:val="20"/>
          <w:u w:val="single"/>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Looking for X</w:t>
      </w:r>
    </w:p>
    <w:p w:rsidR="00AE364F" w:rsidRDefault="00AE364F" w:rsidP="00AE364F">
      <w:pPr>
        <w:spacing w:after="0" w:line="240" w:lineRule="auto"/>
      </w:pPr>
    </w:p>
    <w:p w:rsidR="00FA44E3" w:rsidRPr="00FA44E3" w:rsidRDefault="00295919" w:rsidP="00FA44E3">
      <w:pPr>
        <w:pStyle w:val="NormalWeb"/>
        <w:spacing w:before="0" w:beforeAutospacing="0" w:after="0" w:afterAutospacing="0"/>
      </w:pPr>
      <w:r>
        <w:rPr>
          <w:sz w:val="20"/>
          <w:szCs w:val="20"/>
        </w:rPr>
        <w:t xml:space="preserve">3. </w:t>
      </w:r>
      <w:r w:rsidR="00FA44E3" w:rsidRPr="00FA44E3">
        <w:rPr>
          <w:color w:val="252525"/>
          <w:sz w:val="20"/>
          <w:szCs w:val="20"/>
        </w:rPr>
        <w:t>Name some things related to the business of perfume, for 10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This only woman on TIME magazine’s list of most influential business geniuses of the 20</w:t>
      </w:r>
      <w:r w:rsidRPr="00FA44E3">
        <w:rPr>
          <w:rFonts w:ascii="Times New Roman" w:eastAsia="Times New Roman" w:hAnsi="Times New Roman" w:cs="Times New Roman"/>
          <w:color w:val="252525"/>
          <w:sz w:val="12"/>
          <w:szCs w:val="12"/>
          <w:vertAlign w:val="superscript"/>
        </w:rPr>
        <w:t>th</w:t>
      </w:r>
      <w:r w:rsidRPr="00FA44E3">
        <w:rPr>
          <w:rFonts w:ascii="Times New Roman" w:eastAsia="Times New Roman" w:hAnsi="Times New Roman" w:cs="Times New Roman"/>
          <w:color w:val="252525"/>
          <w:sz w:val="20"/>
          <w:szCs w:val="20"/>
        </w:rPr>
        <w:t xml:space="preserve"> century, this businesswoman introduced her signature Youth Dew fragrance in 1953. Today, this woman’s namesake cosmetic empire is known for their “night repair” and “day wear” skin creams.</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Estée </w:t>
      </w:r>
      <w:r w:rsidRPr="00FA44E3">
        <w:rPr>
          <w:rFonts w:ascii="Times New Roman" w:eastAsia="Times New Roman" w:hAnsi="Times New Roman" w:cs="Times New Roman"/>
          <w:b/>
          <w:bCs/>
          <w:color w:val="252525"/>
          <w:sz w:val="20"/>
          <w:szCs w:val="20"/>
          <w:u w:val="single"/>
        </w:rPr>
        <w:t>Lauder</w:t>
      </w:r>
      <w:r w:rsidRPr="00FA44E3">
        <w:rPr>
          <w:rFonts w:ascii="Times New Roman" w:eastAsia="Times New Roman" w:hAnsi="Times New Roman" w:cs="Times New Roman"/>
          <w:color w:val="252525"/>
          <w:sz w:val="20"/>
          <w:szCs w:val="20"/>
        </w:rPr>
        <w:t xml:space="preserve"> (accept Josephine Esther </w:t>
      </w:r>
      <w:proofErr w:type="spellStart"/>
      <w:r w:rsidRPr="00FA44E3">
        <w:rPr>
          <w:rFonts w:ascii="Times New Roman" w:eastAsia="Times New Roman" w:hAnsi="Times New Roman" w:cs="Times New Roman"/>
          <w:b/>
          <w:bCs/>
          <w:color w:val="252525"/>
          <w:sz w:val="20"/>
          <w:szCs w:val="20"/>
          <w:u w:val="single"/>
        </w:rPr>
        <w:t>Mentzer</w:t>
      </w:r>
      <w:proofErr w:type="spellEnd"/>
      <w:r w:rsidRPr="00FA44E3">
        <w:rPr>
          <w:rFonts w:ascii="Times New Roman" w:eastAsia="Times New Roman" w:hAnsi="Times New Roman" w:cs="Times New Roman"/>
          <w:color w:val="252525"/>
          <w:sz w:val="20"/>
          <w:szCs w:val="20"/>
        </w:rPr>
        <w:t>)</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This famous perfume was created in 1921 by Ester Beaux. Launched by Coco Chanel, it is said that this perfume was meant to epitomize the life of a flapper.</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Chanel </w:t>
      </w:r>
      <w:r w:rsidRPr="00FA44E3">
        <w:rPr>
          <w:rFonts w:ascii="Times New Roman" w:eastAsia="Times New Roman" w:hAnsi="Times New Roman" w:cs="Times New Roman"/>
          <w:b/>
          <w:bCs/>
          <w:color w:val="252525"/>
          <w:sz w:val="20"/>
          <w:szCs w:val="20"/>
          <w:u w:val="single"/>
        </w:rPr>
        <w:t>No. 5</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This substance, the base of many perfumes, is known for its powerful earthy scent. Allowing perfumes to last longer with fading, this now-outlawed substance is produced in the digestive systems of sperm whales.</w:t>
      </w:r>
    </w:p>
    <w:p w:rsidR="00295919" w:rsidRDefault="00FA44E3" w:rsidP="00FA44E3">
      <w:pPr>
        <w:spacing w:after="0" w:line="240" w:lineRule="auto"/>
        <w:rPr>
          <w:rFonts w:ascii="Times New Roman" w:eastAsia="Times New Roman" w:hAnsi="Times New Roman" w:cs="Times New Roman"/>
          <w:b/>
          <w:bCs/>
          <w:color w:val="252525"/>
          <w:sz w:val="20"/>
          <w:szCs w:val="20"/>
          <w:u w:val="single"/>
        </w:rPr>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Ambergris</w:t>
      </w:r>
    </w:p>
    <w:p w:rsidR="00FA44E3" w:rsidRDefault="00FA44E3" w:rsidP="00FA44E3">
      <w:pPr>
        <w:spacing w:after="0" w:line="240" w:lineRule="auto"/>
      </w:pPr>
    </w:p>
    <w:p w:rsidR="00FA44E3" w:rsidRPr="00FA44E3" w:rsidRDefault="00295919" w:rsidP="00FA44E3">
      <w:pPr>
        <w:pStyle w:val="NormalWeb"/>
        <w:spacing w:before="0" w:beforeAutospacing="0" w:after="0" w:afterAutospacing="0"/>
      </w:pPr>
      <w:r>
        <w:rPr>
          <w:sz w:val="20"/>
          <w:szCs w:val="20"/>
        </w:rPr>
        <w:t xml:space="preserve">4. </w:t>
      </w:r>
      <w:r w:rsidR="00FA44E3" w:rsidRPr="00FA44E3">
        <w:rPr>
          <w:color w:val="000000"/>
          <w:sz w:val="20"/>
          <w:szCs w:val="20"/>
        </w:rPr>
        <w:t xml:space="preserve">In the </w:t>
      </w:r>
      <w:proofErr w:type="spellStart"/>
      <w:r w:rsidR="00FA44E3" w:rsidRPr="00FA44E3">
        <w:rPr>
          <w:color w:val="000000"/>
          <w:sz w:val="20"/>
          <w:szCs w:val="20"/>
        </w:rPr>
        <w:t>leadup</w:t>
      </w:r>
      <w:proofErr w:type="spellEnd"/>
      <w:r w:rsidR="00FA44E3" w:rsidRPr="00FA44E3">
        <w:rPr>
          <w:color w:val="000000"/>
          <w:sz w:val="20"/>
          <w:szCs w:val="20"/>
        </w:rPr>
        <w:t xml:space="preserve"> to this person's birth, over one million pounds were wagered on what her name would be. For ten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Name this newest member of the British royal family born May 2, 2015.</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Princess </w:t>
      </w:r>
      <w:r w:rsidRPr="00FA44E3">
        <w:rPr>
          <w:rFonts w:ascii="Times New Roman" w:eastAsia="Times New Roman" w:hAnsi="Times New Roman" w:cs="Times New Roman"/>
          <w:b/>
          <w:bCs/>
          <w:sz w:val="20"/>
          <w:szCs w:val="20"/>
          <w:u w:val="single"/>
        </w:rPr>
        <w:t>Charlotte</w:t>
      </w:r>
      <w:r w:rsidRPr="00FA44E3">
        <w:rPr>
          <w:rFonts w:ascii="Times New Roman" w:eastAsia="Times New Roman" w:hAnsi="Times New Roman" w:cs="Times New Roman"/>
          <w:sz w:val="20"/>
          <w:szCs w:val="20"/>
        </w:rPr>
        <w:t xml:space="preserve"> Elizabeth Diana</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Thanks to Britain's changes to succession law, Charlotte has this position in the royal line of succession.</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w:t>
      </w:r>
      <w:r w:rsidRPr="00FA44E3">
        <w:rPr>
          <w:rFonts w:ascii="Times New Roman" w:eastAsia="Times New Roman" w:hAnsi="Times New Roman" w:cs="Times New Roman"/>
          <w:b/>
          <w:bCs/>
          <w:sz w:val="20"/>
          <w:szCs w:val="20"/>
          <w:u w:val="single"/>
        </w:rPr>
        <w:t>Fourth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Princess Charlotte is the daughter of Prince William and the former Catherine Middleton, who now holds this title.</w:t>
      </w:r>
    </w:p>
    <w:p w:rsidR="00FA44E3" w:rsidRDefault="00FA44E3" w:rsidP="00FA44E3">
      <w:pPr>
        <w:spacing w:after="0" w:line="240" w:lineRule="auto"/>
        <w:rPr>
          <w:rFonts w:ascii="Times New Roman" w:eastAsia="Times New Roman" w:hAnsi="Times New Roman" w:cs="Times New Roman"/>
          <w:b/>
          <w:bCs/>
          <w:sz w:val="20"/>
          <w:szCs w:val="20"/>
          <w:u w:val="single"/>
        </w:rPr>
      </w:pPr>
      <w:r w:rsidRPr="00FA44E3">
        <w:rPr>
          <w:rFonts w:ascii="Times New Roman" w:eastAsia="Times New Roman" w:hAnsi="Times New Roman" w:cs="Times New Roman"/>
          <w:sz w:val="20"/>
          <w:szCs w:val="20"/>
        </w:rPr>
        <w:t xml:space="preserve">ANSWER: </w:t>
      </w:r>
      <w:r w:rsidRPr="00FA44E3">
        <w:rPr>
          <w:rFonts w:ascii="Times New Roman" w:eastAsia="Times New Roman" w:hAnsi="Times New Roman" w:cs="Times New Roman"/>
          <w:b/>
          <w:bCs/>
          <w:sz w:val="20"/>
          <w:szCs w:val="20"/>
          <w:u w:val="single"/>
        </w:rPr>
        <w:t>Duchess of Cambridge</w:t>
      </w:r>
    </w:p>
    <w:p w:rsidR="00FA44E3" w:rsidRDefault="00FA44E3" w:rsidP="00FA44E3">
      <w:pPr>
        <w:spacing w:after="0" w:line="240" w:lineRule="auto"/>
        <w:rPr>
          <w:rFonts w:ascii="Times New Roman" w:eastAsia="Times New Roman" w:hAnsi="Times New Roman" w:cs="Times New Roman"/>
          <w:b/>
          <w:bCs/>
          <w:sz w:val="20"/>
          <w:szCs w:val="20"/>
          <w:u w:val="single"/>
        </w:rPr>
      </w:pPr>
    </w:p>
    <w:p w:rsidR="00AE364F" w:rsidRPr="00AE364F" w:rsidRDefault="00295919" w:rsidP="00AE364F">
      <w:pPr>
        <w:pStyle w:val="NormalWeb"/>
        <w:spacing w:before="0" w:beforeAutospacing="0" w:after="0" w:afterAutospacing="0"/>
      </w:pPr>
      <w:r>
        <w:rPr>
          <w:sz w:val="20"/>
          <w:szCs w:val="20"/>
        </w:rPr>
        <w:t xml:space="preserve">5. </w:t>
      </w:r>
      <w:r w:rsidR="00AE364F" w:rsidRPr="00AE364F">
        <w:rPr>
          <w:color w:val="252525"/>
          <w:sz w:val="20"/>
          <w:szCs w:val="20"/>
        </w:rPr>
        <w:t>For 10 points each name some female chemists who AREN’T Marie Curie.</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This woman’s trailblazing research on the atomic nuclei led to the discovery of the positron and neutron, while her work on radioactive synthesis led to the discovery of several new elements and a Nobel Prize. She’s also the daughter of Marie Curie.</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proofErr w:type="spellStart"/>
      <w:r w:rsidRPr="00AE364F">
        <w:rPr>
          <w:rFonts w:ascii="Times New Roman" w:eastAsia="Times New Roman" w:hAnsi="Times New Roman" w:cs="Times New Roman"/>
          <w:b/>
          <w:bCs/>
          <w:color w:val="252525"/>
          <w:sz w:val="20"/>
          <w:szCs w:val="20"/>
          <w:u w:val="single"/>
        </w:rPr>
        <w:t>Irène</w:t>
      </w:r>
      <w:proofErr w:type="spellEnd"/>
      <w:r w:rsidRPr="00AE364F">
        <w:rPr>
          <w:rFonts w:ascii="Times New Roman" w:eastAsia="Times New Roman" w:hAnsi="Times New Roman" w:cs="Times New Roman"/>
          <w:color w:val="252525"/>
          <w:sz w:val="20"/>
          <w:szCs w:val="20"/>
        </w:rPr>
        <w:t xml:space="preserve"> Joliot-Curie (prompt on last name)</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By their own admission, this chemist’s research was </w:t>
      </w:r>
      <w:proofErr w:type="gramStart"/>
      <w:r w:rsidRPr="00AE364F">
        <w:rPr>
          <w:rFonts w:ascii="Times New Roman" w:eastAsia="Times New Roman" w:hAnsi="Times New Roman" w:cs="Times New Roman"/>
          <w:color w:val="252525"/>
          <w:sz w:val="20"/>
          <w:szCs w:val="20"/>
        </w:rPr>
        <w:t>key</w:t>
      </w:r>
      <w:proofErr w:type="gramEnd"/>
      <w:r w:rsidRPr="00AE364F">
        <w:rPr>
          <w:rFonts w:ascii="Times New Roman" w:eastAsia="Times New Roman" w:hAnsi="Times New Roman" w:cs="Times New Roman"/>
          <w:color w:val="252525"/>
          <w:sz w:val="20"/>
          <w:szCs w:val="20"/>
        </w:rPr>
        <w:t xml:space="preserve"> to the discovery of DNA’s double helix shape. This woman’s other work included using x-ray crystallography to discover the fine structure of coal and graphite.</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Rosalind </w:t>
      </w:r>
      <w:r w:rsidRPr="00AE364F">
        <w:rPr>
          <w:rFonts w:ascii="Times New Roman" w:eastAsia="Times New Roman" w:hAnsi="Times New Roman" w:cs="Times New Roman"/>
          <w:b/>
          <w:bCs/>
          <w:color w:val="252525"/>
          <w:sz w:val="20"/>
          <w:szCs w:val="20"/>
          <w:u w:val="single"/>
        </w:rPr>
        <w:t>Franklin</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lastRenderedPageBreak/>
        <w:t xml:space="preserve">[10] </w:t>
      </w:r>
      <w:proofErr w:type="spellStart"/>
      <w:r w:rsidRPr="00AE364F">
        <w:rPr>
          <w:rFonts w:ascii="Times New Roman" w:eastAsia="Times New Roman" w:hAnsi="Times New Roman" w:cs="Times New Roman"/>
          <w:color w:val="252525"/>
          <w:sz w:val="20"/>
          <w:szCs w:val="20"/>
        </w:rPr>
        <w:t>Lise</w:t>
      </w:r>
      <w:proofErr w:type="spellEnd"/>
      <w:r w:rsidRPr="00AE364F">
        <w:rPr>
          <w:rFonts w:ascii="Times New Roman" w:eastAsia="Times New Roman" w:hAnsi="Times New Roman" w:cs="Times New Roman"/>
          <w:color w:val="252525"/>
          <w:sz w:val="20"/>
          <w:szCs w:val="20"/>
        </w:rPr>
        <w:t xml:space="preserve"> Meitner not only discovered nuclear fission, but also found this element’s most stable isotope. With atomic number 91 and symbol Pa, this element’s discovery filled the final gap in the early versions of the periodic table proposed by Mendeleev.</w:t>
      </w:r>
    </w:p>
    <w:p w:rsidR="00295919" w:rsidRDefault="00AE364F" w:rsidP="00AE364F">
      <w:pPr>
        <w:spacing w:after="0" w:line="240" w:lineRule="auto"/>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Protactinium</w:t>
      </w:r>
      <w:r w:rsidRPr="00AE364F">
        <w:rPr>
          <w:rFonts w:ascii="Times New Roman" w:eastAsia="Times New Roman" w:hAnsi="Times New Roman" w:cs="Times New Roman"/>
          <w:color w:val="252525"/>
          <w:sz w:val="20"/>
          <w:szCs w:val="20"/>
        </w:rPr>
        <w:t xml:space="preserve"> (accept </w:t>
      </w:r>
      <w:proofErr w:type="spellStart"/>
      <w:r w:rsidRPr="00AE364F">
        <w:rPr>
          <w:rFonts w:ascii="Times New Roman" w:eastAsia="Times New Roman" w:hAnsi="Times New Roman" w:cs="Times New Roman"/>
          <w:b/>
          <w:bCs/>
          <w:color w:val="252525"/>
          <w:sz w:val="20"/>
          <w:szCs w:val="20"/>
          <w:u w:val="single"/>
        </w:rPr>
        <w:t>Protoactinium</w:t>
      </w:r>
      <w:proofErr w:type="spellEnd"/>
      <w:r w:rsidRPr="00AE364F">
        <w:rPr>
          <w:rFonts w:ascii="Times New Roman" w:eastAsia="Times New Roman" w:hAnsi="Times New Roman" w:cs="Times New Roman"/>
          <w:color w:val="252525"/>
          <w:sz w:val="20"/>
          <w:szCs w:val="20"/>
        </w:rPr>
        <w:t>)</w:t>
      </w:r>
    </w:p>
    <w:p w:rsidR="00295919" w:rsidRDefault="00295919" w:rsidP="00295919">
      <w:pPr>
        <w:spacing w:after="0" w:line="240" w:lineRule="auto"/>
      </w:pPr>
    </w:p>
    <w:p w:rsidR="00FA44E3" w:rsidRPr="00FA44E3" w:rsidRDefault="00295919" w:rsidP="00FA44E3">
      <w:pPr>
        <w:pStyle w:val="NormalWeb"/>
        <w:spacing w:before="0" w:beforeAutospacing="0" w:after="0" w:afterAutospacing="0"/>
      </w:pPr>
      <w:r>
        <w:rPr>
          <w:sz w:val="20"/>
          <w:szCs w:val="20"/>
        </w:rPr>
        <w:t xml:space="preserve">6. </w:t>
      </w:r>
      <w:r w:rsidR="00FA44E3" w:rsidRPr="00FA44E3">
        <w:rPr>
          <w:color w:val="252525"/>
          <w:sz w:val="20"/>
          <w:szCs w:val="20"/>
        </w:rPr>
        <w:t>Laverne Cox is the first openly transgender person to be nominated for an Emmy, among many other achievements. For 10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Cox received her nomination for Outstanding Guest Actress in a Comedy for playing this character in Orange is the New Black. Cox's twin brother portrays this character pre-transition.</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Sophia</w:t>
      </w:r>
      <w:r w:rsidRPr="00FA44E3">
        <w:rPr>
          <w:rFonts w:ascii="Times New Roman" w:eastAsia="Times New Roman" w:hAnsi="Times New Roman" w:cs="Times New Roman"/>
          <w:color w:val="252525"/>
          <w:sz w:val="20"/>
          <w:szCs w:val="20"/>
        </w:rPr>
        <w:t xml:space="preserve"> </w:t>
      </w:r>
      <w:proofErr w:type="spellStart"/>
      <w:r w:rsidRPr="00FA44E3">
        <w:rPr>
          <w:rFonts w:ascii="Times New Roman" w:eastAsia="Times New Roman" w:hAnsi="Times New Roman" w:cs="Times New Roman"/>
          <w:b/>
          <w:bCs/>
          <w:color w:val="252525"/>
          <w:sz w:val="20"/>
          <w:szCs w:val="20"/>
          <w:u w:val="single"/>
        </w:rPr>
        <w:t>Burset</w:t>
      </w:r>
      <w:proofErr w:type="spellEnd"/>
      <w:r w:rsidRPr="00FA44E3">
        <w:rPr>
          <w:rFonts w:ascii="Times New Roman" w:eastAsia="Times New Roman" w:hAnsi="Times New Roman" w:cs="Times New Roman"/>
          <w:color w:val="252525"/>
          <w:sz w:val="20"/>
          <w:szCs w:val="20"/>
        </w:rPr>
        <w:t xml:space="preserve"> (either underlined portion is acceptable)</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Cox is also the only transgender person to be featured on the cover of this magazine. She was also on this magazine list of 2015's 100 Most Influential People.</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Time</w:t>
      </w:r>
      <w:r w:rsidRPr="00FA44E3">
        <w:rPr>
          <w:rFonts w:ascii="Times New Roman" w:eastAsia="Times New Roman" w:hAnsi="Times New Roman" w:cs="Times New Roman"/>
          <w:color w:val="252525"/>
          <w:sz w:val="20"/>
          <w:szCs w:val="20"/>
        </w:rPr>
        <w:t xml:space="preserve"> Magazine</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[10] Cox's entry into Time's Influential People list was written by this other </w:t>
      </w:r>
      <w:proofErr w:type="gramStart"/>
      <w:r w:rsidRPr="00FA44E3">
        <w:rPr>
          <w:rFonts w:ascii="Times New Roman" w:eastAsia="Times New Roman" w:hAnsi="Times New Roman" w:cs="Times New Roman"/>
          <w:color w:val="252525"/>
          <w:sz w:val="20"/>
          <w:szCs w:val="20"/>
        </w:rPr>
        <w:t>trans</w:t>
      </w:r>
      <w:proofErr w:type="gramEnd"/>
      <w:r w:rsidRPr="00FA44E3">
        <w:rPr>
          <w:rFonts w:ascii="Times New Roman" w:eastAsia="Times New Roman" w:hAnsi="Times New Roman" w:cs="Times New Roman"/>
          <w:color w:val="252525"/>
          <w:sz w:val="20"/>
          <w:szCs w:val="20"/>
        </w:rPr>
        <w:t xml:space="preserve"> girl activist. Born in 2000, this </w:t>
      </w:r>
      <w:proofErr w:type="spellStart"/>
      <w:r w:rsidRPr="00FA44E3">
        <w:rPr>
          <w:rFonts w:ascii="Times New Roman" w:eastAsia="Times New Roman" w:hAnsi="Times New Roman" w:cs="Times New Roman"/>
          <w:color w:val="252525"/>
          <w:sz w:val="20"/>
          <w:szCs w:val="20"/>
        </w:rPr>
        <w:t>Youtube</w:t>
      </w:r>
      <w:proofErr w:type="spellEnd"/>
      <w:r w:rsidRPr="00FA44E3">
        <w:rPr>
          <w:rFonts w:ascii="Times New Roman" w:eastAsia="Times New Roman" w:hAnsi="Times New Roman" w:cs="Times New Roman"/>
          <w:color w:val="252525"/>
          <w:sz w:val="20"/>
          <w:szCs w:val="20"/>
        </w:rPr>
        <w:t xml:space="preserve"> celebrity was the youngest person to become a national transgender figure after an interview with Barbara Walters at age 7.</w:t>
      </w:r>
    </w:p>
    <w:p w:rsidR="00295919" w:rsidRDefault="00FA44E3" w:rsidP="00FA44E3">
      <w:pPr>
        <w:spacing w:after="0" w:line="240" w:lineRule="auto"/>
        <w:rPr>
          <w:rFonts w:ascii="Times New Roman" w:eastAsia="Times New Roman" w:hAnsi="Times New Roman" w:cs="Times New Roman"/>
          <w:color w:val="252525"/>
          <w:sz w:val="20"/>
          <w:szCs w:val="20"/>
        </w:rPr>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Jazz</w:t>
      </w:r>
      <w:r w:rsidRPr="00FA44E3">
        <w:rPr>
          <w:rFonts w:ascii="Times New Roman" w:eastAsia="Times New Roman" w:hAnsi="Times New Roman" w:cs="Times New Roman"/>
          <w:color w:val="252525"/>
          <w:sz w:val="20"/>
          <w:szCs w:val="20"/>
        </w:rPr>
        <w:t xml:space="preserve"> Jennings</w:t>
      </w:r>
    </w:p>
    <w:p w:rsidR="00FA44E3" w:rsidRDefault="00FA44E3" w:rsidP="00FA44E3">
      <w:pPr>
        <w:spacing w:after="0" w:line="240" w:lineRule="auto"/>
      </w:pPr>
    </w:p>
    <w:p w:rsidR="00AE364F" w:rsidRPr="00AE364F" w:rsidRDefault="00295919" w:rsidP="00AE364F">
      <w:pPr>
        <w:pStyle w:val="NormalWeb"/>
        <w:spacing w:before="0" w:beforeAutospacing="0" w:after="0" w:afterAutospacing="0"/>
      </w:pPr>
      <w:r>
        <w:rPr>
          <w:sz w:val="20"/>
          <w:szCs w:val="20"/>
        </w:rPr>
        <w:t xml:space="preserve">7. </w:t>
      </w:r>
      <w:r w:rsidR="00AE364F" w:rsidRPr="00AE364F">
        <w:rPr>
          <w:color w:val="252525"/>
          <w:sz w:val="20"/>
          <w:szCs w:val="20"/>
        </w:rPr>
        <w:t>Shakespeare wrote about some pretty cool women. Name some of them, for ten points each.</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This woman, the heroine of 'The Merchant of Venice", disguises herself as a lawyer; her name can also be used as a slang term for a female lawyer.</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Portia</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This woman is exiled after refusing to give an elaborate speech of love to her father, but she returns when he is driven mad by the rejection of her sisters, Regan and </w:t>
      </w:r>
      <w:proofErr w:type="spellStart"/>
      <w:r w:rsidRPr="00AE364F">
        <w:rPr>
          <w:rFonts w:ascii="Times New Roman" w:eastAsia="Times New Roman" w:hAnsi="Times New Roman" w:cs="Times New Roman"/>
          <w:color w:val="252525"/>
          <w:sz w:val="20"/>
          <w:szCs w:val="20"/>
        </w:rPr>
        <w:t>Goneril</w:t>
      </w:r>
      <w:proofErr w:type="spellEnd"/>
      <w:r w:rsidRPr="00AE364F">
        <w:rPr>
          <w:rFonts w:ascii="Times New Roman" w:eastAsia="Times New Roman" w:hAnsi="Times New Roman" w:cs="Times New Roman"/>
          <w:color w:val="252525"/>
          <w:sz w:val="20"/>
          <w:szCs w:val="20"/>
        </w:rPr>
        <w:t>.</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Cordelia</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This woman assumes the guise of </w:t>
      </w:r>
      <w:proofErr w:type="spellStart"/>
      <w:r w:rsidRPr="00AE364F">
        <w:rPr>
          <w:rFonts w:ascii="Times New Roman" w:eastAsia="Times New Roman" w:hAnsi="Times New Roman" w:cs="Times New Roman"/>
          <w:color w:val="252525"/>
          <w:sz w:val="20"/>
          <w:szCs w:val="20"/>
        </w:rPr>
        <w:t>Cesario</w:t>
      </w:r>
      <w:proofErr w:type="spellEnd"/>
      <w:r w:rsidRPr="00AE364F">
        <w:rPr>
          <w:rFonts w:ascii="Times New Roman" w:eastAsia="Times New Roman" w:hAnsi="Times New Roman" w:cs="Times New Roman"/>
          <w:color w:val="252525"/>
          <w:sz w:val="20"/>
          <w:szCs w:val="20"/>
        </w:rPr>
        <w:t xml:space="preserve">, a page working for Duke </w:t>
      </w:r>
      <w:proofErr w:type="spellStart"/>
      <w:r w:rsidRPr="00AE364F">
        <w:rPr>
          <w:rFonts w:ascii="Times New Roman" w:eastAsia="Times New Roman" w:hAnsi="Times New Roman" w:cs="Times New Roman"/>
          <w:color w:val="252525"/>
          <w:sz w:val="20"/>
          <w:szCs w:val="20"/>
        </w:rPr>
        <w:t>Orsino</w:t>
      </w:r>
      <w:proofErr w:type="spellEnd"/>
      <w:r w:rsidRPr="00AE364F">
        <w:rPr>
          <w:rFonts w:ascii="Times New Roman" w:eastAsia="Times New Roman" w:hAnsi="Times New Roman" w:cs="Times New Roman"/>
          <w:color w:val="252525"/>
          <w:sz w:val="20"/>
          <w:szCs w:val="20"/>
        </w:rPr>
        <w:t xml:space="preserve">, after she is shipwrecked in Illyria. She is the center of a love triangle when she falls in love with </w:t>
      </w:r>
      <w:proofErr w:type="spellStart"/>
      <w:r w:rsidRPr="00AE364F">
        <w:rPr>
          <w:rFonts w:ascii="Times New Roman" w:eastAsia="Times New Roman" w:hAnsi="Times New Roman" w:cs="Times New Roman"/>
          <w:color w:val="252525"/>
          <w:sz w:val="20"/>
          <w:szCs w:val="20"/>
        </w:rPr>
        <w:t>Orsino</w:t>
      </w:r>
      <w:proofErr w:type="spellEnd"/>
      <w:r w:rsidRPr="00AE364F">
        <w:rPr>
          <w:rFonts w:ascii="Times New Roman" w:eastAsia="Times New Roman" w:hAnsi="Times New Roman" w:cs="Times New Roman"/>
          <w:color w:val="252525"/>
          <w:sz w:val="20"/>
          <w:szCs w:val="20"/>
        </w:rPr>
        <w:t xml:space="preserve">, and the Countess Olivia falls in love with her alter-ego </w:t>
      </w:r>
      <w:proofErr w:type="spellStart"/>
      <w:r w:rsidRPr="00AE364F">
        <w:rPr>
          <w:rFonts w:ascii="Times New Roman" w:eastAsia="Times New Roman" w:hAnsi="Times New Roman" w:cs="Times New Roman"/>
          <w:color w:val="252525"/>
          <w:sz w:val="20"/>
          <w:szCs w:val="20"/>
        </w:rPr>
        <w:t>Cesario</w:t>
      </w:r>
      <w:proofErr w:type="spellEnd"/>
      <w:r w:rsidRPr="00AE364F">
        <w:rPr>
          <w:rFonts w:ascii="Times New Roman" w:eastAsia="Times New Roman" w:hAnsi="Times New Roman" w:cs="Times New Roman"/>
          <w:color w:val="252525"/>
          <w:sz w:val="20"/>
          <w:szCs w:val="20"/>
        </w:rPr>
        <w:t>.</w:t>
      </w:r>
    </w:p>
    <w:p w:rsidR="00295919" w:rsidRDefault="00AE364F" w:rsidP="00AE364F">
      <w:pPr>
        <w:spacing w:after="0" w:line="240" w:lineRule="auto"/>
        <w:rPr>
          <w:rFonts w:ascii="Times New Roman" w:eastAsia="Times New Roman" w:hAnsi="Times New Roman" w:cs="Times New Roman"/>
          <w:b/>
          <w:bCs/>
          <w:color w:val="252525"/>
          <w:sz w:val="20"/>
          <w:szCs w:val="20"/>
          <w:u w:val="single"/>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Viola</w:t>
      </w:r>
    </w:p>
    <w:p w:rsidR="00AE364F" w:rsidRDefault="00AE364F" w:rsidP="00AE364F">
      <w:pPr>
        <w:spacing w:after="0" w:line="240" w:lineRule="auto"/>
      </w:pPr>
    </w:p>
    <w:p w:rsidR="00FA44E3" w:rsidRPr="00FA44E3" w:rsidRDefault="00295919" w:rsidP="00FA44E3">
      <w:pPr>
        <w:pStyle w:val="NormalWeb"/>
        <w:spacing w:before="0" w:beforeAutospacing="0" w:after="0" w:afterAutospacing="0"/>
      </w:pPr>
      <w:r>
        <w:rPr>
          <w:sz w:val="20"/>
          <w:szCs w:val="20"/>
        </w:rPr>
        <w:t xml:space="preserve">8. </w:t>
      </w:r>
      <w:r w:rsidR="00FA44E3" w:rsidRPr="00FA44E3">
        <w:rPr>
          <w:color w:val="000000"/>
          <w:sz w:val="20"/>
          <w:szCs w:val="20"/>
        </w:rPr>
        <w:t>This organization was established in protest of the membership policies of the Explorers Club. For 10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Name this organization founded in part by Gertrude Emerson Sen and Blair Niles, designed to promote female work in a certain field. Early projects of this group include the Gloria Hollister’s Oceanographic Expedition, and a 1932 exploration of North Greenland.</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The </w:t>
      </w:r>
      <w:r w:rsidRPr="00FA44E3">
        <w:rPr>
          <w:rFonts w:ascii="Times New Roman" w:eastAsia="Times New Roman" w:hAnsi="Times New Roman" w:cs="Times New Roman"/>
          <w:b/>
          <w:bCs/>
          <w:sz w:val="20"/>
          <w:szCs w:val="20"/>
          <w:u w:val="single"/>
        </w:rPr>
        <w:t>Society of Woman Geographers</w:t>
      </w:r>
      <w:r w:rsidRPr="00FA44E3">
        <w:rPr>
          <w:rFonts w:ascii="Times New Roman" w:eastAsia="Times New Roman" w:hAnsi="Times New Roman" w:cs="Times New Roman"/>
          <w:sz w:val="20"/>
          <w:szCs w:val="20"/>
        </w:rPr>
        <w:t xml:space="preserve"> (Prompt on SWG)</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Perhaps the most famous member of the SWG was this aviation pioneer, who received the group’s flag for her 1932 solo trans-Atlantic flight. This aviator disappeared during her 1937 round-the-world flight.</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Amelia </w:t>
      </w:r>
      <w:r w:rsidRPr="00FA44E3">
        <w:rPr>
          <w:rFonts w:ascii="Times New Roman" w:eastAsia="Times New Roman" w:hAnsi="Times New Roman" w:cs="Times New Roman"/>
          <w:b/>
          <w:bCs/>
          <w:sz w:val="20"/>
          <w:szCs w:val="20"/>
          <w:u w:val="single"/>
        </w:rPr>
        <w:t>Earhart</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[10] In 2013, the SWG sponsored an expedition to this country’s </w:t>
      </w:r>
      <w:proofErr w:type="spellStart"/>
      <w:r w:rsidRPr="00FA44E3">
        <w:rPr>
          <w:rFonts w:ascii="Times New Roman" w:eastAsia="Times New Roman" w:hAnsi="Times New Roman" w:cs="Times New Roman"/>
          <w:sz w:val="20"/>
          <w:szCs w:val="20"/>
        </w:rPr>
        <w:t>Tjőrnes</w:t>
      </w:r>
      <w:proofErr w:type="spellEnd"/>
      <w:r w:rsidRPr="00FA44E3">
        <w:rPr>
          <w:rFonts w:ascii="Times New Roman" w:eastAsia="Times New Roman" w:hAnsi="Times New Roman" w:cs="Times New Roman"/>
          <w:sz w:val="20"/>
          <w:szCs w:val="20"/>
        </w:rPr>
        <w:t xml:space="preserve"> Seacliff </w:t>
      </w:r>
      <w:proofErr w:type="spellStart"/>
      <w:r w:rsidRPr="00FA44E3">
        <w:rPr>
          <w:rFonts w:ascii="Times New Roman" w:eastAsia="Times New Roman" w:hAnsi="Times New Roman" w:cs="Times New Roman"/>
          <w:sz w:val="20"/>
          <w:szCs w:val="20"/>
        </w:rPr>
        <w:t>Shellbeds</w:t>
      </w:r>
      <w:proofErr w:type="spellEnd"/>
      <w:r w:rsidRPr="00FA44E3">
        <w:rPr>
          <w:rFonts w:ascii="Times New Roman" w:eastAsia="Times New Roman" w:hAnsi="Times New Roman" w:cs="Times New Roman"/>
          <w:sz w:val="20"/>
          <w:szCs w:val="20"/>
        </w:rPr>
        <w:t xml:space="preserve">. Nazi geographer and linguist Bruno </w:t>
      </w:r>
      <w:proofErr w:type="spellStart"/>
      <w:r w:rsidRPr="00FA44E3">
        <w:rPr>
          <w:rFonts w:ascii="Times New Roman" w:eastAsia="Times New Roman" w:hAnsi="Times New Roman" w:cs="Times New Roman"/>
          <w:sz w:val="20"/>
          <w:szCs w:val="20"/>
        </w:rPr>
        <w:t>Schweizer</w:t>
      </w:r>
      <w:proofErr w:type="spellEnd"/>
      <w:r w:rsidRPr="00FA44E3">
        <w:rPr>
          <w:rFonts w:ascii="Times New Roman" w:eastAsia="Times New Roman" w:hAnsi="Times New Roman" w:cs="Times New Roman"/>
          <w:sz w:val="20"/>
          <w:szCs w:val="20"/>
        </w:rPr>
        <w:t xml:space="preserve"> led multiple expeditions to this country, hoping to rediscover lost Norse shrines.</w:t>
      </w:r>
    </w:p>
    <w:p w:rsidR="00295919" w:rsidRDefault="00FA44E3" w:rsidP="00FA44E3">
      <w:pPr>
        <w:spacing w:after="0" w:line="240" w:lineRule="auto"/>
      </w:pPr>
      <w:r w:rsidRPr="00FA44E3">
        <w:rPr>
          <w:rFonts w:ascii="Times New Roman" w:eastAsia="Times New Roman" w:hAnsi="Times New Roman" w:cs="Times New Roman"/>
          <w:sz w:val="20"/>
          <w:szCs w:val="20"/>
        </w:rPr>
        <w:t xml:space="preserve">ANSWER: </w:t>
      </w:r>
      <w:r w:rsidRPr="00FA44E3">
        <w:rPr>
          <w:rFonts w:ascii="Times New Roman" w:eastAsia="Times New Roman" w:hAnsi="Times New Roman" w:cs="Times New Roman"/>
          <w:b/>
          <w:bCs/>
          <w:sz w:val="20"/>
          <w:szCs w:val="20"/>
          <w:u w:val="single"/>
        </w:rPr>
        <w:t>Iceland</w:t>
      </w:r>
    </w:p>
    <w:p w:rsidR="00AE364F" w:rsidRDefault="00AE364F" w:rsidP="00FA44E3">
      <w:pPr>
        <w:pStyle w:val="NormalWeb"/>
        <w:spacing w:before="0" w:beforeAutospacing="0" w:after="0" w:afterAutospacing="0"/>
        <w:rPr>
          <w:sz w:val="20"/>
          <w:szCs w:val="20"/>
        </w:rPr>
      </w:pPr>
    </w:p>
    <w:p w:rsidR="00FA44E3" w:rsidRPr="00FA44E3" w:rsidRDefault="00295919" w:rsidP="00FA44E3">
      <w:pPr>
        <w:pStyle w:val="NormalWeb"/>
        <w:spacing w:before="0" w:beforeAutospacing="0" w:after="0" w:afterAutospacing="0"/>
      </w:pPr>
      <w:r>
        <w:rPr>
          <w:sz w:val="20"/>
          <w:szCs w:val="20"/>
        </w:rPr>
        <w:t xml:space="preserve">9. </w:t>
      </w:r>
      <w:r w:rsidR="00FA44E3" w:rsidRPr="00FA44E3">
        <w:rPr>
          <w:color w:val="252525"/>
          <w:sz w:val="20"/>
          <w:szCs w:val="20"/>
        </w:rPr>
        <w:t>For 10 points each, name some members of Canada’s Famous Five from their photos and a brief description.</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[Photo] This social activist organized the memorable mock Women’s Parliament in Winnipeg, and authored a number of novels, but is controversial for her involvement with the temperance and the eugenics movements.</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Nellie </w:t>
      </w:r>
      <w:r w:rsidRPr="00FA44E3">
        <w:rPr>
          <w:rFonts w:ascii="Times New Roman" w:eastAsia="Times New Roman" w:hAnsi="Times New Roman" w:cs="Times New Roman"/>
          <w:b/>
          <w:bCs/>
          <w:color w:val="252525"/>
          <w:sz w:val="20"/>
          <w:szCs w:val="20"/>
          <w:u w:val="single"/>
        </w:rPr>
        <w:t>McClung</w:t>
      </w:r>
      <w:r w:rsidRPr="00FA44E3">
        <w:rPr>
          <w:rFonts w:ascii="Times New Roman" w:eastAsia="Times New Roman" w:hAnsi="Times New Roman" w:cs="Times New Roman"/>
          <w:color w:val="252525"/>
          <w:sz w:val="20"/>
          <w:szCs w:val="20"/>
        </w:rPr>
        <w:t xml:space="preserve"> (accept Nellie </w:t>
      </w:r>
      <w:r w:rsidRPr="00FA44E3">
        <w:rPr>
          <w:rFonts w:ascii="Times New Roman" w:eastAsia="Times New Roman" w:hAnsi="Times New Roman" w:cs="Times New Roman"/>
          <w:b/>
          <w:bCs/>
          <w:color w:val="252525"/>
          <w:sz w:val="20"/>
          <w:szCs w:val="20"/>
          <w:u w:val="single"/>
        </w:rPr>
        <w:t>Mooney</w:t>
      </w:r>
      <w:r w:rsidRPr="00FA44E3">
        <w:rPr>
          <w:rFonts w:ascii="Times New Roman" w:eastAsia="Times New Roman" w:hAnsi="Times New Roman" w:cs="Times New Roman"/>
          <w:color w:val="252525"/>
          <w:sz w:val="20"/>
          <w:szCs w:val="20"/>
        </w:rPr>
        <w:t>)</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[Photo] The first female magistrate in the British Empire, this woman successfully campaigned for the Dower Act which gave married women property rights in Alberta.</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Emily </w:t>
      </w:r>
      <w:r w:rsidRPr="00FA44E3">
        <w:rPr>
          <w:rFonts w:ascii="Times New Roman" w:eastAsia="Times New Roman" w:hAnsi="Times New Roman" w:cs="Times New Roman"/>
          <w:b/>
          <w:bCs/>
          <w:color w:val="252525"/>
          <w:sz w:val="20"/>
          <w:szCs w:val="20"/>
          <w:u w:val="single"/>
        </w:rPr>
        <w:t>Murphy</w:t>
      </w:r>
      <w:r w:rsidRPr="00FA44E3">
        <w:rPr>
          <w:rFonts w:ascii="Times New Roman" w:eastAsia="Times New Roman" w:hAnsi="Times New Roman" w:cs="Times New Roman"/>
          <w:color w:val="252525"/>
          <w:sz w:val="20"/>
          <w:szCs w:val="20"/>
        </w:rPr>
        <w:t xml:space="preserve"> (accept Emily </w:t>
      </w:r>
      <w:r w:rsidRPr="00FA44E3">
        <w:rPr>
          <w:rFonts w:ascii="Times New Roman" w:eastAsia="Times New Roman" w:hAnsi="Times New Roman" w:cs="Times New Roman"/>
          <w:b/>
          <w:bCs/>
          <w:color w:val="252525"/>
          <w:sz w:val="20"/>
          <w:szCs w:val="20"/>
          <w:u w:val="single"/>
        </w:rPr>
        <w:t>Ferguson</w:t>
      </w:r>
      <w:r w:rsidRPr="00FA44E3">
        <w:rPr>
          <w:rFonts w:ascii="Times New Roman" w:eastAsia="Times New Roman" w:hAnsi="Times New Roman" w:cs="Times New Roman"/>
          <w:color w:val="252525"/>
          <w:sz w:val="20"/>
          <w:szCs w:val="20"/>
        </w:rPr>
        <w:t xml:space="preserve">. Prompt on </w:t>
      </w:r>
      <w:proofErr w:type="spellStart"/>
      <w:r w:rsidRPr="00FA44E3">
        <w:rPr>
          <w:rFonts w:ascii="Times New Roman" w:eastAsia="Times New Roman" w:hAnsi="Times New Roman" w:cs="Times New Roman"/>
          <w:color w:val="252525"/>
          <w:sz w:val="20"/>
          <w:szCs w:val="20"/>
        </w:rPr>
        <w:t>Janey</w:t>
      </w:r>
      <w:proofErr w:type="spellEnd"/>
      <w:r w:rsidRPr="00FA44E3">
        <w:rPr>
          <w:rFonts w:ascii="Times New Roman" w:eastAsia="Times New Roman" w:hAnsi="Times New Roman" w:cs="Times New Roman"/>
          <w:color w:val="252525"/>
          <w:sz w:val="20"/>
          <w:szCs w:val="20"/>
        </w:rPr>
        <w:t xml:space="preserve"> Canuck.)</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[10] [Photo] The eldest member of the Famous Five, this artist and writer authored the influential work </w:t>
      </w:r>
      <w:r w:rsidRPr="00FA44E3">
        <w:rPr>
          <w:rFonts w:ascii="Times New Roman" w:eastAsia="Times New Roman" w:hAnsi="Times New Roman" w:cs="Times New Roman"/>
          <w:i/>
          <w:iCs/>
          <w:color w:val="252525"/>
          <w:sz w:val="20"/>
          <w:szCs w:val="20"/>
        </w:rPr>
        <w:t>Legal Status of Canadian Women</w:t>
      </w:r>
      <w:r w:rsidRPr="00FA44E3">
        <w:rPr>
          <w:rFonts w:ascii="Times New Roman" w:eastAsia="Times New Roman" w:hAnsi="Times New Roman" w:cs="Times New Roman"/>
          <w:color w:val="252525"/>
          <w:sz w:val="20"/>
          <w:szCs w:val="20"/>
        </w:rPr>
        <w:t>. Later in life, this woman became a notable advocate for improved health care access, especially for rural Canadians</w:t>
      </w:r>
    </w:p>
    <w:p w:rsidR="00295919" w:rsidRDefault="00FA44E3" w:rsidP="00FA44E3">
      <w:pPr>
        <w:spacing w:after="0" w:line="240" w:lineRule="auto"/>
        <w:rPr>
          <w:rFonts w:ascii="Times New Roman" w:eastAsia="Times New Roman" w:hAnsi="Times New Roman" w:cs="Times New Roman"/>
          <w:b/>
          <w:bCs/>
          <w:color w:val="252525"/>
          <w:sz w:val="20"/>
          <w:szCs w:val="20"/>
          <w:u w:val="single"/>
        </w:rPr>
      </w:pPr>
      <w:r w:rsidRPr="00FA44E3">
        <w:rPr>
          <w:rFonts w:ascii="Times New Roman" w:eastAsia="Times New Roman" w:hAnsi="Times New Roman" w:cs="Times New Roman"/>
          <w:color w:val="252525"/>
          <w:sz w:val="20"/>
          <w:szCs w:val="20"/>
        </w:rPr>
        <w:t xml:space="preserve">ANSWER: Henrietta Muir </w:t>
      </w:r>
      <w:r w:rsidRPr="00FA44E3">
        <w:rPr>
          <w:rFonts w:ascii="Times New Roman" w:eastAsia="Times New Roman" w:hAnsi="Times New Roman" w:cs="Times New Roman"/>
          <w:b/>
          <w:bCs/>
          <w:color w:val="252525"/>
          <w:sz w:val="20"/>
          <w:szCs w:val="20"/>
          <w:u w:val="single"/>
        </w:rPr>
        <w:t>Edwards</w:t>
      </w:r>
    </w:p>
    <w:p w:rsidR="00FA44E3" w:rsidRDefault="00FA44E3" w:rsidP="00FA44E3">
      <w:pPr>
        <w:spacing w:after="0" w:line="240" w:lineRule="auto"/>
      </w:pPr>
    </w:p>
    <w:p w:rsidR="00FA44E3" w:rsidRPr="00FA44E3" w:rsidRDefault="00295919" w:rsidP="00FA44E3">
      <w:pPr>
        <w:pStyle w:val="NormalWeb"/>
        <w:spacing w:before="0" w:beforeAutospacing="0" w:after="0" w:afterAutospacing="0"/>
      </w:pPr>
      <w:r>
        <w:rPr>
          <w:sz w:val="20"/>
          <w:szCs w:val="20"/>
        </w:rPr>
        <w:t xml:space="preserve">10. </w:t>
      </w:r>
      <w:r w:rsidR="00FA44E3" w:rsidRPr="00FA44E3">
        <w:rPr>
          <w:color w:val="252525"/>
          <w:sz w:val="20"/>
          <w:szCs w:val="20"/>
        </w:rPr>
        <w:t xml:space="preserve">Answer some questions about Canadian icon Emily </w:t>
      </w:r>
      <w:proofErr w:type="spellStart"/>
      <w:r w:rsidR="00FA44E3" w:rsidRPr="00FA44E3">
        <w:rPr>
          <w:color w:val="252525"/>
          <w:sz w:val="20"/>
          <w:szCs w:val="20"/>
        </w:rPr>
        <w:t>Carr</w:t>
      </w:r>
      <w:proofErr w:type="spellEnd"/>
      <w:r w:rsidR="00FA44E3" w:rsidRPr="00FA44E3">
        <w:rPr>
          <w:color w:val="252525"/>
          <w:sz w:val="20"/>
          <w:szCs w:val="20"/>
        </w:rPr>
        <w:t>, for 10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lastRenderedPageBreak/>
        <w:t xml:space="preserve">[10] </w:t>
      </w:r>
      <w:proofErr w:type="spellStart"/>
      <w:r w:rsidRPr="00FA44E3">
        <w:rPr>
          <w:rFonts w:ascii="Times New Roman" w:eastAsia="Times New Roman" w:hAnsi="Times New Roman" w:cs="Times New Roman"/>
          <w:color w:val="252525"/>
          <w:sz w:val="20"/>
          <w:szCs w:val="20"/>
        </w:rPr>
        <w:t>Carr</w:t>
      </w:r>
      <w:proofErr w:type="spellEnd"/>
      <w:r w:rsidRPr="00FA44E3">
        <w:rPr>
          <w:rFonts w:ascii="Times New Roman" w:eastAsia="Times New Roman" w:hAnsi="Times New Roman" w:cs="Times New Roman"/>
          <w:color w:val="252525"/>
          <w:sz w:val="20"/>
          <w:szCs w:val="20"/>
        </w:rPr>
        <w:t xml:space="preserve"> took a teaching position at the Ladies Art Club in this city in British Columbia. Her students disliked her smoking and cursing at them, and she left the position after a month.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Vancouver</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[10] </w:t>
      </w:r>
      <w:proofErr w:type="spellStart"/>
      <w:r w:rsidRPr="00FA44E3">
        <w:rPr>
          <w:rFonts w:ascii="Times New Roman" w:eastAsia="Times New Roman" w:hAnsi="Times New Roman" w:cs="Times New Roman"/>
          <w:color w:val="252525"/>
          <w:sz w:val="20"/>
          <w:szCs w:val="20"/>
        </w:rPr>
        <w:t>Carr</w:t>
      </w:r>
      <w:proofErr w:type="spellEnd"/>
      <w:r w:rsidRPr="00FA44E3">
        <w:rPr>
          <w:rFonts w:ascii="Times New Roman" w:eastAsia="Times New Roman" w:hAnsi="Times New Roman" w:cs="Times New Roman"/>
          <w:color w:val="252525"/>
          <w:sz w:val="20"/>
          <w:szCs w:val="20"/>
        </w:rPr>
        <w:t xml:space="preserve"> was considered </w:t>
      </w:r>
      <w:proofErr w:type="gramStart"/>
      <w:r w:rsidRPr="00FA44E3">
        <w:rPr>
          <w:rFonts w:ascii="Times New Roman" w:eastAsia="Times New Roman" w:hAnsi="Times New Roman" w:cs="Times New Roman"/>
          <w:color w:val="252525"/>
          <w:sz w:val="20"/>
          <w:szCs w:val="20"/>
        </w:rPr>
        <w:t>an</w:t>
      </w:r>
      <w:proofErr w:type="gramEnd"/>
      <w:r w:rsidRPr="00FA44E3">
        <w:rPr>
          <w:rFonts w:ascii="Times New Roman" w:eastAsia="Times New Roman" w:hAnsi="Times New Roman" w:cs="Times New Roman"/>
          <w:color w:val="252525"/>
          <w:sz w:val="20"/>
          <w:szCs w:val="20"/>
        </w:rPr>
        <w:t xml:space="preserve"> </w:t>
      </w:r>
      <w:proofErr w:type="spellStart"/>
      <w:r w:rsidRPr="00FA44E3">
        <w:rPr>
          <w:rFonts w:ascii="Times New Roman" w:eastAsia="Times New Roman" w:hAnsi="Times New Roman" w:cs="Times New Roman"/>
          <w:color w:val="252525"/>
          <w:sz w:val="20"/>
          <w:szCs w:val="20"/>
        </w:rPr>
        <w:t>honourary</w:t>
      </w:r>
      <w:proofErr w:type="spellEnd"/>
      <w:r w:rsidRPr="00FA44E3">
        <w:rPr>
          <w:rFonts w:ascii="Times New Roman" w:eastAsia="Times New Roman" w:hAnsi="Times New Roman" w:cs="Times New Roman"/>
          <w:color w:val="252525"/>
          <w:sz w:val="20"/>
          <w:szCs w:val="20"/>
        </w:rPr>
        <w:t xml:space="preserve"> member of this set of Canadian artists, being told by </w:t>
      </w:r>
      <w:proofErr w:type="spellStart"/>
      <w:r w:rsidRPr="00FA44E3">
        <w:rPr>
          <w:rFonts w:ascii="Times New Roman" w:eastAsia="Times New Roman" w:hAnsi="Times New Roman" w:cs="Times New Roman"/>
          <w:color w:val="252525"/>
          <w:sz w:val="20"/>
          <w:szCs w:val="20"/>
        </w:rPr>
        <w:t>Lawren</w:t>
      </w:r>
      <w:proofErr w:type="spellEnd"/>
      <w:r w:rsidRPr="00FA44E3">
        <w:rPr>
          <w:rFonts w:ascii="Times New Roman" w:eastAsia="Times New Roman" w:hAnsi="Times New Roman" w:cs="Times New Roman"/>
          <w:color w:val="252525"/>
          <w:sz w:val="20"/>
          <w:szCs w:val="20"/>
        </w:rPr>
        <w:t xml:space="preserve"> Harris that "you are one of us."</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the </w:t>
      </w:r>
      <w:r w:rsidRPr="00FA44E3">
        <w:rPr>
          <w:rFonts w:ascii="Times New Roman" w:eastAsia="Times New Roman" w:hAnsi="Times New Roman" w:cs="Times New Roman"/>
          <w:b/>
          <w:bCs/>
          <w:color w:val="252525"/>
          <w:sz w:val="20"/>
          <w:szCs w:val="20"/>
          <w:u w:val="single"/>
        </w:rPr>
        <w:t>Group of Seven</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[10] </w:t>
      </w:r>
      <w:proofErr w:type="spellStart"/>
      <w:r w:rsidRPr="00FA44E3">
        <w:rPr>
          <w:rFonts w:ascii="Times New Roman" w:eastAsia="Times New Roman" w:hAnsi="Times New Roman" w:cs="Times New Roman"/>
          <w:color w:val="252525"/>
          <w:sz w:val="20"/>
          <w:szCs w:val="20"/>
        </w:rPr>
        <w:t>Carr's</w:t>
      </w:r>
      <w:proofErr w:type="spellEnd"/>
      <w:r w:rsidRPr="00FA44E3">
        <w:rPr>
          <w:rFonts w:ascii="Times New Roman" w:eastAsia="Times New Roman" w:hAnsi="Times New Roman" w:cs="Times New Roman"/>
          <w:color w:val="252525"/>
          <w:sz w:val="20"/>
          <w:szCs w:val="20"/>
        </w:rPr>
        <w:t xml:space="preserve"> painting </w:t>
      </w:r>
      <w:r w:rsidRPr="00FA44E3">
        <w:rPr>
          <w:rFonts w:ascii="Times New Roman" w:eastAsia="Times New Roman" w:hAnsi="Times New Roman" w:cs="Times New Roman"/>
          <w:i/>
          <w:iCs/>
          <w:color w:val="252525"/>
          <w:sz w:val="20"/>
          <w:szCs w:val="20"/>
        </w:rPr>
        <w:t>Big Raven</w:t>
      </w:r>
      <w:r w:rsidRPr="00FA44E3">
        <w:rPr>
          <w:rFonts w:ascii="Times New Roman" w:eastAsia="Times New Roman" w:hAnsi="Times New Roman" w:cs="Times New Roman"/>
          <w:color w:val="252525"/>
          <w:sz w:val="20"/>
          <w:szCs w:val="20"/>
        </w:rPr>
        <w:t xml:space="preserve"> was inspired by a carving she saw at </w:t>
      </w:r>
      <w:proofErr w:type="spellStart"/>
      <w:r w:rsidRPr="00FA44E3">
        <w:rPr>
          <w:rFonts w:ascii="Times New Roman" w:eastAsia="Times New Roman" w:hAnsi="Times New Roman" w:cs="Times New Roman"/>
          <w:color w:val="252525"/>
          <w:sz w:val="20"/>
          <w:szCs w:val="20"/>
        </w:rPr>
        <w:t>Cumshewa</w:t>
      </w:r>
      <w:proofErr w:type="spellEnd"/>
      <w:r w:rsidRPr="00FA44E3">
        <w:rPr>
          <w:rFonts w:ascii="Times New Roman" w:eastAsia="Times New Roman" w:hAnsi="Times New Roman" w:cs="Times New Roman"/>
          <w:color w:val="252525"/>
          <w:sz w:val="20"/>
          <w:szCs w:val="20"/>
        </w:rPr>
        <w:t xml:space="preserve"> on Moresby Island, populated by these indigenous people. These people's namesake </w:t>
      </w:r>
      <w:proofErr w:type="spellStart"/>
      <w:r w:rsidRPr="00FA44E3">
        <w:rPr>
          <w:rFonts w:ascii="Times New Roman" w:eastAsia="Times New Roman" w:hAnsi="Times New Roman" w:cs="Times New Roman"/>
          <w:color w:val="252525"/>
          <w:sz w:val="20"/>
          <w:szCs w:val="20"/>
        </w:rPr>
        <w:t>Gwaii</w:t>
      </w:r>
      <w:proofErr w:type="spellEnd"/>
      <w:r w:rsidRPr="00FA44E3">
        <w:rPr>
          <w:rFonts w:ascii="Times New Roman" w:eastAsia="Times New Roman" w:hAnsi="Times New Roman" w:cs="Times New Roman"/>
          <w:color w:val="252525"/>
          <w:sz w:val="20"/>
          <w:szCs w:val="20"/>
        </w:rPr>
        <w:t xml:space="preserve"> was formerly known as the Queen Charlotte Islands.</w:t>
      </w:r>
    </w:p>
    <w:p w:rsidR="00295919" w:rsidRDefault="00FA44E3" w:rsidP="00FA44E3">
      <w:pPr>
        <w:spacing w:after="0" w:line="240" w:lineRule="auto"/>
        <w:rPr>
          <w:rFonts w:ascii="Times New Roman" w:eastAsia="Times New Roman" w:hAnsi="Times New Roman" w:cs="Times New Roman"/>
          <w:b/>
          <w:bCs/>
          <w:color w:val="252525"/>
          <w:sz w:val="20"/>
          <w:szCs w:val="20"/>
          <w:u w:val="single"/>
        </w:rPr>
      </w:pPr>
      <w:r w:rsidRPr="00FA44E3">
        <w:rPr>
          <w:rFonts w:ascii="Times New Roman" w:eastAsia="Times New Roman" w:hAnsi="Times New Roman" w:cs="Times New Roman"/>
          <w:color w:val="252525"/>
          <w:sz w:val="20"/>
          <w:szCs w:val="20"/>
        </w:rPr>
        <w:t xml:space="preserve">ANSWER: the </w:t>
      </w:r>
      <w:proofErr w:type="spellStart"/>
      <w:r w:rsidRPr="00FA44E3">
        <w:rPr>
          <w:rFonts w:ascii="Times New Roman" w:eastAsia="Times New Roman" w:hAnsi="Times New Roman" w:cs="Times New Roman"/>
          <w:b/>
          <w:bCs/>
          <w:color w:val="252525"/>
          <w:sz w:val="20"/>
          <w:szCs w:val="20"/>
          <w:u w:val="single"/>
        </w:rPr>
        <w:t>Haida</w:t>
      </w:r>
      <w:proofErr w:type="spellEnd"/>
    </w:p>
    <w:p w:rsidR="00FA44E3" w:rsidRDefault="00FA44E3" w:rsidP="00FA44E3">
      <w:pPr>
        <w:spacing w:after="0" w:line="240" w:lineRule="auto"/>
      </w:pPr>
    </w:p>
    <w:p w:rsidR="00FA44E3" w:rsidRPr="00FA44E3" w:rsidRDefault="00295919" w:rsidP="00FA44E3">
      <w:pPr>
        <w:pStyle w:val="NormalWeb"/>
        <w:spacing w:before="0" w:beforeAutospacing="0" w:after="0" w:afterAutospacing="0"/>
      </w:pPr>
      <w:r>
        <w:rPr>
          <w:sz w:val="20"/>
          <w:szCs w:val="20"/>
        </w:rPr>
        <w:t xml:space="preserve">11. </w:t>
      </w:r>
      <w:r w:rsidR="00FA44E3" w:rsidRPr="00FA44E3">
        <w:rPr>
          <w:color w:val="000000"/>
          <w:sz w:val="20"/>
          <w:szCs w:val="20"/>
        </w:rPr>
        <w:t>This author's first novella, "Anthem", involves a future where totalitarian collectivism has eliminated the concept of individuality.</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[10] For ten points, name this </w:t>
      </w:r>
      <w:r>
        <w:rPr>
          <w:rFonts w:ascii="Times New Roman" w:eastAsia="Times New Roman" w:hAnsi="Times New Roman" w:cs="Times New Roman"/>
          <w:sz w:val="20"/>
          <w:szCs w:val="20"/>
        </w:rPr>
        <w:t>author and philosopher</w:t>
      </w:r>
      <w:r w:rsidRPr="00FA44E3">
        <w:rPr>
          <w:rFonts w:ascii="Times New Roman" w:eastAsia="Times New Roman" w:hAnsi="Times New Roman" w:cs="Times New Roman"/>
          <w:sz w:val="20"/>
          <w:szCs w:val="20"/>
        </w:rPr>
        <w:t xml:space="preserve">, who is likely much better-known for her later novels </w:t>
      </w:r>
      <w:r w:rsidRPr="00FA44E3">
        <w:rPr>
          <w:rFonts w:ascii="Times New Roman" w:eastAsia="Times New Roman" w:hAnsi="Times New Roman" w:cs="Times New Roman"/>
          <w:i/>
          <w:iCs/>
          <w:sz w:val="20"/>
          <w:szCs w:val="20"/>
        </w:rPr>
        <w:t>The Fountainhead</w:t>
      </w:r>
      <w:r w:rsidRPr="00FA44E3">
        <w:rPr>
          <w:rFonts w:ascii="Times New Roman" w:eastAsia="Times New Roman" w:hAnsi="Times New Roman" w:cs="Times New Roman"/>
          <w:sz w:val="20"/>
          <w:szCs w:val="20"/>
        </w:rPr>
        <w:t xml:space="preserve"> and </w:t>
      </w:r>
      <w:r w:rsidRPr="00FA44E3">
        <w:rPr>
          <w:rFonts w:ascii="Times New Roman" w:eastAsia="Times New Roman" w:hAnsi="Times New Roman" w:cs="Times New Roman"/>
          <w:i/>
          <w:iCs/>
          <w:sz w:val="20"/>
          <w:szCs w:val="20"/>
        </w:rPr>
        <w:t>Atlas Shrugged</w:t>
      </w:r>
      <w:r w:rsidRPr="00FA44E3">
        <w:rPr>
          <w:rFonts w:ascii="Times New Roman" w:eastAsia="Times New Roman" w:hAnsi="Times New Roman" w:cs="Times New Roman"/>
          <w:sz w:val="20"/>
          <w:szCs w:val="20"/>
        </w:rPr>
        <w:t>.</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Ayn </w:t>
      </w:r>
      <w:r w:rsidRPr="00FA44E3">
        <w:rPr>
          <w:rFonts w:ascii="Times New Roman" w:eastAsia="Times New Roman" w:hAnsi="Times New Roman" w:cs="Times New Roman"/>
          <w:b/>
          <w:bCs/>
          <w:sz w:val="20"/>
          <w:szCs w:val="20"/>
          <w:u w:val="single"/>
        </w:rPr>
        <w:t>Rand</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Rand is the founder of this movement of philosophy, which advocates atheism, individualism, and capitalism.</w:t>
      </w:r>
    </w:p>
    <w:p w:rsidR="00295919" w:rsidRPr="00E1362B" w:rsidRDefault="00FA44E3" w:rsidP="00FA44E3">
      <w:pPr>
        <w:spacing w:after="0" w:line="240" w:lineRule="auto"/>
        <w:rPr>
          <w:rFonts w:ascii="Times New Roman" w:eastAsia="Times New Roman" w:hAnsi="Times New Roman" w:cs="Times New Roman"/>
          <w:bCs/>
          <w:sz w:val="20"/>
          <w:szCs w:val="20"/>
        </w:rPr>
      </w:pPr>
      <w:r w:rsidRPr="00FA44E3">
        <w:rPr>
          <w:rFonts w:ascii="Times New Roman" w:eastAsia="Times New Roman" w:hAnsi="Times New Roman" w:cs="Times New Roman"/>
          <w:sz w:val="20"/>
          <w:szCs w:val="20"/>
        </w:rPr>
        <w:t xml:space="preserve">ANSWER: </w:t>
      </w:r>
      <w:r w:rsidRPr="00FA44E3">
        <w:rPr>
          <w:rFonts w:ascii="Times New Roman" w:eastAsia="Times New Roman" w:hAnsi="Times New Roman" w:cs="Times New Roman"/>
          <w:b/>
          <w:bCs/>
          <w:sz w:val="20"/>
          <w:szCs w:val="20"/>
          <w:u w:val="single"/>
        </w:rPr>
        <w:t>Objectivism</w:t>
      </w:r>
      <w:r w:rsidR="00E1362B">
        <w:rPr>
          <w:rFonts w:ascii="Times New Roman" w:eastAsia="Times New Roman" w:hAnsi="Times New Roman" w:cs="Times New Roman"/>
          <w:bCs/>
          <w:sz w:val="20"/>
          <w:szCs w:val="20"/>
        </w:rPr>
        <w:t xml:space="preserve"> (accept </w:t>
      </w:r>
      <w:r w:rsidR="00E1362B" w:rsidRPr="00420744">
        <w:rPr>
          <w:rFonts w:ascii="Times New Roman" w:eastAsia="Times New Roman" w:hAnsi="Times New Roman" w:cs="Times New Roman"/>
          <w:b/>
          <w:bCs/>
          <w:sz w:val="20"/>
          <w:szCs w:val="20"/>
          <w:u w:val="single"/>
        </w:rPr>
        <w:t>Objectivist</w:t>
      </w:r>
      <w:r w:rsidR="00E1362B">
        <w:rPr>
          <w:rFonts w:ascii="Times New Roman" w:eastAsia="Times New Roman" w:hAnsi="Times New Roman" w:cs="Times New Roman"/>
          <w:bCs/>
          <w:sz w:val="20"/>
          <w:szCs w:val="20"/>
        </w:rPr>
        <w:t xml:space="preserve"> Philosophy)</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Th</w:t>
      </w:r>
      <w:r w:rsidR="00E1362B">
        <w:rPr>
          <w:rFonts w:ascii="Times New Roman" w:eastAsia="Times New Roman" w:hAnsi="Times New Roman" w:cs="Times New Roman"/>
          <w:sz w:val="20"/>
          <w:szCs w:val="20"/>
        </w:rPr>
        <w:t xml:space="preserve">is </w:t>
      </w:r>
      <w:r w:rsidR="00420744">
        <w:rPr>
          <w:rFonts w:ascii="Times New Roman" w:eastAsia="Times New Roman" w:hAnsi="Times New Roman" w:cs="Times New Roman"/>
          <w:sz w:val="20"/>
          <w:szCs w:val="20"/>
        </w:rPr>
        <w:t>collection of</w:t>
      </w:r>
      <w:r w:rsidR="00E1362B">
        <w:rPr>
          <w:rFonts w:ascii="Times New Roman" w:eastAsia="Times New Roman" w:hAnsi="Times New Roman" w:cs="Times New Roman"/>
          <w:sz w:val="20"/>
          <w:szCs w:val="20"/>
        </w:rPr>
        <w:t xml:space="preserve"> Ayn Rand essays outline</w:t>
      </w:r>
      <w:r w:rsidR="00B356DF">
        <w:rPr>
          <w:rFonts w:ascii="Times New Roman" w:eastAsia="Times New Roman" w:hAnsi="Times New Roman" w:cs="Times New Roman"/>
          <w:sz w:val="20"/>
          <w:szCs w:val="20"/>
        </w:rPr>
        <w:t>s</w:t>
      </w:r>
      <w:r w:rsidR="00E1362B">
        <w:rPr>
          <w:rFonts w:ascii="Times New Roman" w:eastAsia="Times New Roman" w:hAnsi="Times New Roman" w:cs="Times New Roman"/>
          <w:sz w:val="20"/>
          <w:szCs w:val="20"/>
        </w:rPr>
        <w:t xml:space="preserve"> the ethics of </w:t>
      </w:r>
      <w:r w:rsidR="00420744">
        <w:rPr>
          <w:rFonts w:ascii="Times New Roman" w:eastAsia="Times New Roman" w:hAnsi="Times New Roman" w:cs="Times New Roman"/>
          <w:sz w:val="20"/>
          <w:szCs w:val="20"/>
        </w:rPr>
        <w:t>Objectivism, including her</w:t>
      </w:r>
      <w:r w:rsidR="00F3677F">
        <w:rPr>
          <w:rFonts w:ascii="Times New Roman" w:eastAsia="Times New Roman" w:hAnsi="Times New Roman" w:cs="Times New Roman"/>
          <w:sz w:val="20"/>
          <w:szCs w:val="20"/>
        </w:rPr>
        <w:t xml:space="preserve"> </w:t>
      </w:r>
      <w:r w:rsidR="00420744">
        <w:rPr>
          <w:rFonts w:ascii="Times New Roman" w:eastAsia="Times New Roman" w:hAnsi="Times New Roman" w:cs="Times New Roman"/>
          <w:sz w:val="20"/>
          <w:szCs w:val="20"/>
        </w:rPr>
        <w:t xml:space="preserve">formulation of the non-aggression principle. Rand </w:t>
      </w:r>
      <w:r w:rsidR="00F3677F">
        <w:rPr>
          <w:rFonts w:ascii="Times New Roman" w:eastAsia="Times New Roman" w:hAnsi="Times New Roman" w:cs="Times New Roman"/>
          <w:sz w:val="20"/>
          <w:szCs w:val="20"/>
        </w:rPr>
        <w:t>argued that this work’s</w:t>
      </w:r>
      <w:r w:rsidR="00420744">
        <w:rPr>
          <w:rFonts w:ascii="Times New Roman" w:eastAsia="Times New Roman" w:hAnsi="Times New Roman" w:cs="Times New Roman"/>
          <w:sz w:val="20"/>
          <w:szCs w:val="20"/>
        </w:rPr>
        <w:t xml:space="preserve"> titular concept was simply “concern with one’s own </w:t>
      </w:r>
      <w:r w:rsidR="00F3677F">
        <w:rPr>
          <w:rFonts w:ascii="Times New Roman" w:eastAsia="Times New Roman" w:hAnsi="Times New Roman" w:cs="Times New Roman"/>
          <w:sz w:val="20"/>
          <w:szCs w:val="20"/>
        </w:rPr>
        <w:t>interests</w:t>
      </w:r>
      <w:r w:rsidR="00420744">
        <w:rPr>
          <w:rFonts w:ascii="Times New Roman" w:eastAsia="Times New Roman" w:hAnsi="Times New Roman" w:cs="Times New Roman"/>
          <w:sz w:val="20"/>
          <w:szCs w:val="20"/>
        </w:rPr>
        <w:t>”.</w:t>
      </w:r>
      <w:bookmarkStart w:id="0" w:name="_GoBack"/>
      <w:bookmarkEnd w:id="0"/>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w:t>
      </w:r>
      <w:r w:rsidR="00420744">
        <w:rPr>
          <w:rFonts w:ascii="Times New Roman" w:eastAsia="Times New Roman" w:hAnsi="Times New Roman" w:cs="Times New Roman"/>
          <w:b/>
          <w:i/>
          <w:sz w:val="20"/>
          <w:szCs w:val="20"/>
          <w:u w:val="single"/>
        </w:rPr>
        <w:t>The Virtue of Selfishness</w:t>
      </w:r>
      <w:r w:rsidR="00420744">
        <w:rPr>
          <w:rFonts w:ascii="Times New Roman" w:eastAsia="Times New Roman" w:hAnsi="Times New Roman" w:cs="Times New Roman"/>
          <w:i/>
          <w:sz w:val="20"/>
          <w:szCs w:val="20"/>
        </w:rPr>
        <w:t>: A New Concept of Egoism</w:t>
      </w:r>
      <w:r w:rsidR="00420744">
        <w:rPr>
          <w:rFonts w:ascii="Times New Roman" w:eastAsia="Times New Roman" w:hAnsi="Times New Roman" w:cs="Times New Roman"/>
          <w:sz w:val="20"/>
          <w:szCs w:val="20"/>
        </w:rPr>
        <w:t xml:space="preserve"> (accept </w:t>
      </w:r>
      <w:r w:rsidR="00420744">
        <w:rPr>
          <w:rFonts w:ascii="Times New Roman" w:eastAsia="Times New Roman" w:hAnsi="Times New Roman" w:cs="Times New Roman"/>
          <w:b/>
          <w:sz w:val="20"/>
          <w:szCs w:val="20"/>
          <w:u w:val="single"/>
        </w:rPr>
        <w:t>TVOS</w:t>
      </w:r>
      <w:r w:rsidR="00420744">
        <w:rPr>
          <w:rFonts w:ascii="Times New Roman" w:eastAsia="Times New Roman" w:hAnsi="Times New Roman" w:cs="Times New Roman"/>
          <w:sz w:val="20"/>
          <w:szCs w:val="20"/>
        </w:rPr>
        <w:t>)</w:t>
      </w:r>
    </w:p>
    <w:p w:rsidR="00FA44E3" w:rsidRDefault="00FA44E3" w:rsidP="00FA44E3">
      <w:pPr>
        <w:spacing w:after="0" w:line="240" w:lineRule="auto"/>
        <w:rPr>
          <w:rFonts w:ascii="Times New Roman" w:eastAsia="Times New Roman" w:hAnsi="Times New Roman" w:cs="Times New Roman"/>
          <w:b/>
          <w:bCs/>
          <w:sz w:val="20"/>
          <w:szCs w:val="20"/>
          <w:u w:val="single"/>
        </w:rPr>
      </w:pPr>
    </w:p>
    <w:p w:rsidR="00FA44E3" w:rsidRDefault="00FA44E3" w:rsidP="00FA44E3">
      <w:pPr>
        <w:spacing w:after="0" w:line="240" w:lineRule="auto"/>
      </w:pPr>
    </w:p>
    <w:p w:rsidR="00FA44E3" w:rsidRPr="00FA44E3" w:rsidRDefault="00295919" w:rsidP="00FA44E3">
      <w:pPr>
        <w:pStyle w:val="NormalWeb"/>
        <w:spacing w:before="0" w:beforeAutospacing="0" w:after="0" w:afterAutospacing="0"/>
      </w:pPr>
      <w:r>
        <w:rPr>
          <w:sz w:val="20"/>
          <w:szCs w:val="20"/>
        </w:rPr>
        <w:t xml:space="preserve">12. </w:t>
      </w:r>
      <w:r w:rsidR="00FA44E3" w:rsidRPr="00FA44E3">
        <w:rPr>
          <w:color w:val="252525"/>
          <w:sz w:val="20"/>
          <w:szCs w:val="20"/>
        </w:rPr>
        <w:t>Answer some questions about the sports league where athletes do twice the work for a fraction of the pay, the WNBA, for 10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[10] This team won the 2014 WNBA championship over the Chicago Sky. Led by Candice Dupree and controversial star Brittney </w:t>
      </w:r>
      <w:proofErr w:type="spellStart"/>
      <w:r w:rsidRPr="00FA44E3">
        <w:rPr>
          <w:rFonts w:ascii="Times New Roman" w:eastAsia="Times New Roman" w:hAnsi="Times New Roman" w:cs="Times New Roman"/>
          <w:color w:val="252525"/>
          <w:sz w:val="20"/>
          <w:szCs w:val="20"/>
        </w:rPr>
        <w:t>Griner</w:t>
      </w:r>
      <w:proofErr w:type="spellEnd"/>
      <w:r w:rsidRPr="00FA44E3">
        <w:rPr>
          <w:rFonts w:ascii="Times New Roman" w:eastAsia="Times New Roman" w:hAnsi="Times New Roman" w:cs="Times New Roman"/>
          <w:color w:val="252525"/>
          <w:sz w:val="20"/>
          <w:szCs w:val="20"/>
        </w:rPr>
        <w:t>, this team previously won titles in 2007 and 2009.</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Phoenix</w:t>
      </w:r>
      <w:r w:rsidRPr="00FA44E3">
        <w:rPr>
          <w:rFonts w:ascii="Times New Roman" w:eastAsia="Times New Roman" w:hAnsi="Times New Roman" w:cs="Times New Roman"/>
          <w:color w:val="252525"/>
          <w:sz w:val="20"/>
          <w:szCs w:val="20"/>
        </w:rPr>
        <w:t xml:space="preserve"> </w:t>
      </w:r>
      <w:r w:rsidRPr="00FA44E3">
        <w:rPr>
          <w:rFonts w:ascii="Times New Roman" w:eastAsia="Times New Roman" w:hAnsi="Times New Roman" w:cs="Times New Roman"/>
          <w:b/>
          <w:bCs/>
          <w:color w:val="252525"/>
          <w:sz w:val="20"/>
          <w:szCs w:val="20"/>
          <w:u w:val="single"/>
        </w:rPr>
        <w:t>Mercury</w:t>
      </w:r>
      <w:r w:rsidRPr="00FA44E3">
        <w:rPr>
          <w:rFonts w:ascii="Times New Roman" w:eastAsia="Times New Roman" w:hAnsi="Times New Roman" w:cs="Times New Roman"/>
          <w:color w:val="252525"/>
          <w:sz w:val="20"/>
          <w:szCs w:val="20"/>
        </w:rPr>
        <w:t xml:space="preserve"> (accept either underlined part)</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This woman, the 2014 WNBA Finals MVP, announced that she would sit out the 2015 WNBA season to earn more money in Russia. The 2009 league MVP and a 9 time All-WNBA First Team member, this point guard also led the USA to Olympic Basketball gold in 2004, 2008, and 2012.</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Diana </w:t>
      </w:r>
      <w:r w:rsidRPr="00FA44E3">
        <w:rPr>
          <w:rFonts w:ascii="Times New Roman" w:eastAsia="Times New Roman" w:hAnsi="Times New Roman" w:cs="Times New Roman"/>
          <w:b/>
          <w:bCs/>
          <w:color w:val="252525"/>
          <w:sz w:val="20"/>
          <w:szCs w:val="20"/>
          <w:u w:val="single"/>
        </w:rPr>
        <w:t>Taurasi</w:t>
      </w:r>
      <w:r w:rsidRPr="00FA44E3">
        <w:rPr>
          <w:rFonts w:ascii="Times New Roman" w:eastAsia="Times New Roman" w:hAnsi="Times New Roman" w:cs="Times New Roman"/>
          <w:color w:val="252525"/>
          <w:sz w:val="20"/>
          <w:szCs w:val="20"/>
        </w:rPr>
        <w:t xml:space="preserve"> [pronounced taw-raw-see]</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[10] The US beat this country in the 2012 London Olympics Women’s Basketball Final. Players from this country who have played in the WNBA include Céline </w:t>
      </w:r>
      <w:proofErr w:type="spellStart"/>
      <w:r w:rsidRPr="00FA44E3">
        <w:rPr>
          <w:rFonts w:ascii="Times New Roman" w:eastAsia="Times New Roman" w:hAnsi="Times New Roman" w:cs="Times New Roman"/>
          <w:color w:val="252525"/>
          <w:sz w:val="20"/>
          <w:szCs w:val="20"/>
        </w:rPr>
        <w:t>Dumerc</w:t>
      </w:r>
      <w:proofErr w:type="spellEnd"/>
      <w:r w:rsidRPr="00FA44E3">
        <w:rPr>
          <w:rFonts w:ascii="Times New Roman" w:eastAsia="Times New Roman" w:hAnsi="Times New Roman" w:cs="Times New Roman"/>
          <w:color w:val="252525"/>
          <w:sz w:val="20"/>
          <w:szCs w:val="20"/>
        </w:rPr>
        <w:t xml:space="preserve"> and Sabrina </w:t>
      </w:r>
      <w:proofErr w:type="spellStart"/>
      <w:r w:rsidRPr="00FA44E3">
        <w:rPr>
          <w:rFonts w:ascii="Times New Roman" w:eastAsia="Times New Roman" w:hAnsi="Times New Roman" w:cs="Times New Roman"/>
          <w:color w:val="252525"/>
          <w:sz w:val="20"/>
          <w:szCs w:val="20"/>
        </w:rPr>
        <w:t>Palie</w:t>
      </w:r>
      <w:proofErr w:type="spellEnd"/>
      <w:r w:rsidRPr="00FA44E3">
        <w:rPr>
          <w:rFonts w:ascii="Times New Roman" w:eastAsia="Times New Roman" w:hAnsi="Times New Roman" w:cs="Times New Roman"/>
          <w:color w:val="252525"/>
          <w:sz w:val="20"/>
          <w:szCs w:val="20"/>
        </w:rPr>
        <w:t>, and this country was upset by Serbia in the EuroBasket 2015 Final.</w:t>
      </w:r>
    </w:p>
    <w:p w:rsidR="00295919" w:rsidRDefault="00FA44E3" w:rsidP="00FA44E3">
      <w:pPr>
        <w:spacing w:after="0" w:line="240" w:lineRule="auto"/>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France</w:t>
      </w:r>
    </w:p>
    <w:p w:rsidR="00AE364F" w:rsidRDefault="00AE364F" w:rsidP="00FA44E3">
      <w:pPr>
        <w:spacing w:after="0" w:line="240" w:lineRule="auto"/>
        <w:rPr>
          <w:rFonts w:ascii="Times New Roman" w:eastAsia="Times New Roman" w:hAnsi="Times New Roman" w:cs="Times New Roman"/>
          <w:sz w:val="20"/>
          <w:szCs w:val="20"/>
        </w:rPr>
      </w:pPr>
    </w:p>
    <w:p w:rsidR="00FA44E3" w:rsidRPr="00FA44E3" w:rsidRDefault="00FA44E3" w:rsidP="00FA44E3">
      <w:pP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0"/>
          <w:szCs w:val="20"/>
        </w:rPr>
        <w:t xml:space="preserve">13. </w:t>
      </w:r>
      <w:r w:rsidRPr="00FA44E3">
        <w:rPr>
          <w:rFonts w:ascii="Times New Roman" w:eastAsia="Times New Roman" w:hAnsi="Times New Roman" w:cs="Times New Roman"/>
          <w:sz w:val="20"/>
          <w:szCs w:val="20"/>
        </w:rPr>
        <w:t>In a notable article, this woman argued that CEO pay was largely a reflection of luck. For 10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Name this Belgian social and labor economist, whose work often examines the role government plays in the market. This woman won the 2012 Rosen Award for her examination of regulation hindering French job creation.</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Marianne </w:t>
      </w:r>
      <w:r w:rsidRPr="00FA44E3">
        <w:rPr>
          <w:rFonts w:ascii="Times New Roman" w:eastAsia="Times New Roman" w:hAnsi="Times New Roman" w:cs="Times New Roman"/>
          <w:b/>
          <w:bCs/>
          <w:sz w:val="20"/>
          <w:szCs w:val="20"/>
          <w:u w:val="single"/>
        </w:rPr>
        <w:t>Bertrand</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Bertrand is a member of this school of neoclassical economics which generally promotes economic liberalism and free markets. Other members of this school include Gary Becker and Richard Posner.</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w:t>
      </w:r>
      <w:r w:rsidRPr="00FA44E3">
        <w:rPr>
          <w:rFonts w:ascii="Times New Roman" w:eastAsia="Times New Roman" w:hAnsi="Times New Roman" w:cs="Times New Roman"/>
          <w:b/>
          <w:bCs/>
          <w:sz w:val="20"/>
          <w:szCs w:val="20"/>
          <w:u w:val="single"/>
        </w:rPr>
        <w:t>Chicago</w:t>
      </w:r>
      <w:r w:rsidRPr="00FA44E3">
        <w:rPr>
          <w:rFonts w:ascii="Times New Roman" w:eastAsia="Times New Roman" w:hAnsi="Times New Roman" w:cs="Times New Roman"/>
          <w:sz w:val="20"/>
          <w:szCs w:val="20"/>
        </w:rPr>
        <w:t xml:space="preserve"> school of economics</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[10] This other Chicago school economist contended that the Great Depression was the fault of the Federal Reserve. She collaborated with Milton Friedman on </w:t>
      </w:r>
      <w:r w:rsidRPr="00FA44E3">
        <w:rPr>
          <w:rFonts w:ascii="Times New Roman" w:eastAsia="Times New Roman" w:hAnsi="Times New Roman" w:cs="Times New Roman"/>
          <w:i/>
          <w:iCs/>
          <w:sz w:val="20"/>
          <w:szCs w:val="20"/>
        </w:rPr>
        <w:t>A Monetary History of the United States</w:t>
      </w:r>
      <w:r w:rsidRPr="00FA44E3">
        <w:rPr>
          <w:rFonts w:ascii="Times New Roman" w:eastAsia="Times New Roman" w:hAnsi="Times New Roman" w:cs="Times New Roman"/>
          <w:sz w:val="20"/>
          <w:szCs w:val="20"/>
        </w:rPr>
        <w:t>.</w:t>
      </w:r>
    </w:p>
    <w:p w:rsidR="00295919" w:rsidRDefault="00FA44E3" w:rsidP="00FA44E3">
      <w:pPr>
        <w:spacing w:after="0" w:line="240" w:lineRule="auto"/>
        <w:rPr>
          <w:rFonts w:ascii="Times New Roman" w:eastAsia="Times New Roman" w:hAnsi="Times New Roman" w:cs="Times New Roman"/>
          <w:b/>
          <w:bCs/>
          <w:sz w:val="20"/>
          <w:szCs w:val="20"/>
          <w:u w:val="single"/>
        </w:rPr>
      </w:pPr>
      <w:r w:rsidRPr="00FA44E3">
        <w:rPr>
          <w:rFonts w:ascii="Times New Roman" w:eastAsia="Times New Roman" w:hAnsi="Times New Roman" w:cs="Times New Roman"/>
          <w:sz w:val="20"/>
          <w:szCs w:val="20"/>
        </w:rPr>
        <w:t xml:space="preserve">ANSWER: Anna Jacobson </w:t>
      </w:r>
      <w:r w:rsidRPr="00FA44E3">
        <w:rPr>
          <w:rFonts w:ascii="Times New Roman" w:eastAsia="Times New Roman" w:hAnsi="Times New Roman" w:cs="Times New Roman"/>
          <w:b/>
          <w:bCs/>
          <w:sz w:val="20"/>
          <w:szCs w:val="20"/>
          <w:u w:val="single"/>
        </w:rPr>
        <w:t>Schwartz</w:t>
      </w:r>
    </w:p>
    <w:p w:rsidR="00FA44E3" w:rsidRDefault="00FA44E3" w:rsidP="00FA44E3">
      <w:pPr>
        <w:spacing w:after="0" w:line="240" w:lineRule="auto"/>
      </w:pPr>
    </w:p>
    <w:p w:rsidR="00AE364F" w:rsidRPr="00AE364F" w:rsidRDefault="00295919" w:rsidP="00AE364F">
      <w:pPr>
        <w:pStyle w:val="NormalWeb"/>
        <w:spacing w:before="0" w:beforeAutospacing="0" w:after="0" w:afterAutospacing="0"/>
      </w:pPr>
      <w:r>
        <w:rPr>
          <w:sz w:val="20"/>
          <w:szCs w:val="20"/>
        </w:rPr>
        <w:t xml:space="preserve">14. </w:t>
      </w:r>
      <w:r w:rsidR="00AE364F" w:rsidRPr="00AE364F">
        <w:rPr>
          <w:color w:val="252525"/>
          <w:sz w:val="20"/>
          <w:szCs w:val="20"/>
        </w:rPr>
        <w:t>Answer the following questions about the human female reproductive system, for 10 points each.</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The earliest differentiation of male and female systems occurs when, in females, the </w:t>
      </w:r>
      <w:proofErr w:type="spellStart"/>
      <w:r w:rsidRPr="00AE364F">
        <w:rPr>
          <w:rFonts w:ascii="Times New Roman" w:eastAsia="Times New Roman" w:hAnsi="Times New Roman" w:cs="Times New Roman"/>
          <w:color w:val="252525"/>
          <w:sz w:val="20"/>
          <w:szCs w:val="20"/>
        </w:rPr>
        <w:t>Wolffian</w:t>
      </w:r>
      <w:proofErr w:type="spellEnd"/>
      <w:r w:rsidRPr="00AE364F">
        <w:rPr>
          <w:rFonts w:ascii="Times New Roman" w:eastAsia="Times New Roman" w:hAnsi="Times New Roman" w:cs="Times New Roman"/>
          <w:color w:val="252525"/>
          <w:sz w:val="20"/>
          <w:szCs w:val="20"/>
        </w:rPr>
        <w:t xml:space="preserve"> duct degenerates and this other duct begins to develop into the female sex organs.</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Müllerian</w:t>
      </w:r>
      <w:r w:rsidRPr="00AE364F">
        <w:rPr>
          <w:rFonts w:ascii="Times New Roman" w:eastAsia="Times New Roman" w:hAnsi="Times New Roman" w:cs="Times New Roman"/>
          <w:color w:val="252525"/>
          <w:sz w:val="20"/>
          <w:szCs w:val="20"/>
        </w:rPr>
        <w:t xml:space="preserve"> duct</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This is the only organ in the human body with the explicit purpose of sexual pleasure. With over 8000 nerve endings- twice as many as the glans of the penis- it is often targeted in female genital mutilation.</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clitoris</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lastRenderedPageBreak/>
        <w:t>[10] This is the process by which ovum are created. This process matures the ovum to send down the fallopian tube and its male equivalent is known as spermatogenesis.</w:t>
      </w:r>
    </w:p>
    <w:p w:rsidR="00295919" w:rsidRDefault="00AE364F" w:rsidP="00AE364F">
      <w:pPr>
        <w:spacing w:after="0" w:line="240" w:lineRule="auto"/>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oogenesis</w:t>
      </w:r>
      <w:r w:rsidRPr="00AE364F">
        <w:rPr>
          <w:rFonts w:ascii="Times New Roman" w:eastAsia="Times New Roman" w:hAnsi="Times New Roman" w:cs="Times New Roman"/>
          <w:b/>
          <w:bCs/>
          <w:color w:val="252525"/>
          <w:sz w:val="20"/>
          <w:szCs w:val="20"/>
        </w:rPr>
        <w:t xml:space="preserve"> </w:t>
      </w:r>
      <w:r w:rsidRPr="00AE364F">
        <w:rPr>
          <w:rFonts w:ascii="Times New Roman" w:eastAsia="Times New Roman" w:hAnsi="Times New Roman" w:cs="Times New Roman"/>
          <w:color w:val="252525"/>
          <w:sz w:val="20"/>
          <w:szCs w:val="20"/>
        </w:rPr>
        <w:t xml:space="preserve">(or </w:t>
      </w:r>
      <w:proofErr w:type="spellStart"/>
      <w:r w:rsidRPr="00AE364F">
        <w:rPr>
          <w:rFonts w:ascii="Times New Roman" w:eastAsia="Times New Roman" w:hAnsi="Times New Roman" w:cs="Times New Roman"/>
          <w:b/>
          <w:bCs/>
          <w:color w:val="252525"/>
          <w:sz w:val="20"/>
          <w:szCs w:val="20"/>
          <w:u w:val="single"/>
        </w:rPr>
        <w:t>ovogenesis</w:t>
      </w:r>
      <w:proofErr w:type="spellEnd"/>
      <w:r w:rsidRPr="00AE364F">
        <w:rPr>
          <w:rFonts w:ascii="Times New Roman" w:eastAsia="Times New Roman" w:hAnsi="Times New Roman" w:cs="Times New Roman"/>
          <w:color w:val="252525"/>
          <w:sz w:val="20"/>
          <w:szCs w:val="20"/>
        </w:rPr>
        <w:t xml:space="preserve">, or </w:t>
      </w:r>
      <w:proofErr w:type="spellStart"/>
      <w:r w:rsidRPr="00AE364F">
        <w:rPr>
          <w:rFonts w:ascii="Times New Roman" w:eastAsia="Times New Roman" w:hAnsi="Times New Roman" w:cs="Times New Roman"/>
          <w:b/>
          <w:bCs/>
          <w:color w:val="252525"/>
          <w:sz w:val="20"/>
          <w:szCs w:val="20"/>
          <w:u w:val="single"/>
        </w:rPr>
        <w:t>oögenesis</w:t>
      </w:r>
      <w:proofErr w:type="spellEnd"/>
      <w:r w:rsidRPr="00AE364F">
        <w:rPr>
          <w:rFonts w:ascii="Times New Roman" w:eastAsia="Times New Roman" w:hAnsi="Times New Roman" w:cs="Times New Roman"/>
          <w:color w:val="252525"/>
          <w:sz w:val="20"/>
          <w:szCs w:val="20"/>
        </w:rPr>
        <w:t>; prompt on gametogenesis)</w:t>
      </w:r>
    </w:p>
    <w:p w:rsidR="00295919" w:rsidRDefault="00295919" w:rsidP="00295919">
      <w:pPr>
        <w:spacing w:after="0" w:line="240" w:lineRule="auto"/>
      </w:pPr>
    </w:p>
    <w:p w:rsidR="00FA44E3" w:rsidRPr="00FA44E3" w:rsidRDefault="00295919" w:rsidP="00FA44E3">
      <w:pPr>
        <w:pStyle w:val="NormalWeb"/>
        <w:spacing w:before="0" w:beforeAutospacing="0" w:after="0" w:afterAutospacing="0"/>
      </w:pPr>
      <w:r>
        <w:rPr>
          <w:sz w:val="20"/>
          <w:szCs w:val="20"/>
        </w:rPr>
        <w:t xml:space="preserve">15. </w:t>
      </w:r>
      <w:r w:rsidR="00FA44E3" w:rsidRPr="00FA44E3">
        <w:rPr>
          <w:color w:val="252525"/>
          <w:sz w:val="20"/>
          <w:szCs w:val="20"/>
        </w:rPr>
        <w:t>Answer some questions about misogyny in the children's toy industry, for 10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Target stores in Australia stopped selling this product in December 2014, after a Change.org petition called it a "sickening game" that "encourages players to commit sexual violence and kill women".</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G</w:t>
      </w:r>
      <w:r w:rsidRPr="00FA44E3">
        <w:rPr>
          <w:rFonts w:ascii="Times New Roman" w:eastAsia="Times New Roman" w:hAnsi="Times New Roman" w:cs="Times New Roman"/>
          <w:color w:val="252525"/>
          <w:sz w:val="20"/>
          <w:szCs w:val="20"/>
        </w:rPr>
        <w:t xml:space="preserve">rand </w:t>
      </w:r>
      <w:r w:rsidRPr="00FA44E3">
        <w:rPr>
          <w:rFonts w:ascii="Times New Roman" w:eastAsia="Times New Roman" w:hAnsi="Times New Roman" w:cs="Times New Roman"/>
          <w:b/>
          <w:bCs/>
          <w:color w:val="252525"/>
          <w:sz w:val="20"/>
          <w:szCs w:val="20"/>
          <w:u w:val="single"/>
        </w:rPr>
        <w:t>T</w:t>
      </w:r>
      <w:r w:rsidRPr="00FA44E3">
        <w:rPr>
          <w:rFonts w:ascii="Times New Roman" w:eastAsia="Times New Roman" w:hAnsi="Times New Roman" w:cs="Times New Roman"/>
          <w:color w:val="252525"/>
          <w:sz w:val="20"/>
          <w:szCs w:val="20"/>
        </w:rPr>
        <w:t xml:space="preserve">heft </w:t>
      </w:r>
      <w:r w:rsidRPr="00FA44E3">
        <w:rPr>
          <w:rFonts w:ascii="Times New Roman" w:eastAsia="Times New Roman" w:hAnsi="Times New Roman" w:cs="Times New Roman"/>
          <w:b/>
          <w:bCs/>
          <w:color w:val="252525"/>
          <w:sz w:val="20"/>
          <w:szCs w:val="20"/>
          <w:u w:val="single"/>
        </w:rPr>
        <w:t>A</w:t>
      </w:r>
      <w:r w:rsidRPr="00FA44E3">
        <w:rPr>
          <w:rFonts w:ascii="Times New Roman" w:eastAsia="Times New Roman" w:hAnsi="Times New Roman" w:cs="Times New Roman"/>
          <w:color w:val="252525"/>
          <w:sz w:val="20"/>
          <w:szCs w:val="20"/>
        </w:rPr>
        <w:t xml:space="preserve">uto </w:t>
      </w:r>
      <w:r w:rsidRPr="00FA44E3">
        <w:rPr>
          <w:rFonts w:ascii="Times New Roman" w:eastAsia="Times New Roman" w:hAnsi="Times New Roman" w:cs="Times New Roman"/>
          <w:b/>
          <w:bCs/>
          <w:color w:val="252525"/>
          <w:sz w:val="20"/>
          <w:szCs w:val="20"/>
          <w:u w:val="single"/>
        </w:rPr>
        <w:t>V</w:t>
      </w:r>
      <w:r w:rsidRPr="00FA44E3">
        <w:rPr>
          <w:rFonts w:ascii="Times New Roman" w:eastAsia="Times New Roman" w:hAnsi="Times New Roman" w:cs="Times New Roman"/>
          <w:color w:val="252525"/>
          <w:sz w:val="20"/>
          <w:szCs w:val="20"/>
        </w:rPr>
        <w:t xml:space="preserve"> </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The 1992 "Teen Talk" version of this doll was pulled from shelves after it was revealed one of her automated phrases was "Math class is tough!"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Barbie</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In 2010, Barbie published this book, designed to encourage girls to see themselves in a certain STEM career. This book failed, as its plot sees Barbie immediately ruining everything and being rescued by her male friends.</w:t>
      </w:r>
    </w:p>
    <w:p w:rsidR="00295919" w:rsidRDefault="00FA44E3" w:rsidP="00FA44E3">
      <w:pPr>
        <w:spacing w:after="0" w:line="240" w:lineRule="auto"/>
        <w:rPr>
          <w:rFonts w:ascii="Times New Roman" w:eastAsia="Times New Roman" w:hAnsi="Times New Roman" w:cs="Times New Roman"/>
          <w:b/>
          <w:bCs/>
          <w:color w:val="252525"/>
          <w:sz w:val="20"/>
          <w:szCs w:val="20"/>
          <w:u w:val="single"/>
        </w:rPr>
      </w:pPr>
      <w:r w:rsidRPr="00FA44E3">
        <w:rPr>
          <w:rFonts w:ascii="Times New Roman" w:eastAsia="Times New Roman" w:hAnsi="Times New Roman" w:cs="Times New Roman"/>
          <w:color w:val="252525"/>
          <w:sz w:val="20"/>
          <w:szCs w:val="20"/>
        </w:rPr>
        <w:t xml:space="preserve">ANSWER: Barbie: </w:t>
      </w:r>
      <w:r w:rsidRPr="00FA44E3">
        <w:rPr>
          <w:rFonts w:ascii="Times New Roman" w:eastAsia="Times New Roman" w:hAnsi="Times New Roman" w:cs="Times New Roman"/>
          <w:b/>
          <w:bCs/>
          <w:color w:val="252525"/>
          <w:sz w:val="20"/>
          <w:szCs w:val="20"/>
          <w:u w:val="single"/>
        </w:rPr>
        <w:t>I Can Be a Computer Engineer</w:t>
      </w:r>
    </w:p>
    <w:p w:rsidR="00FA44E3" w:rsidRDefault="00FA44E3" w:rsidP="00FA44E3">
      <w:pPr>
        <w:spacing w:after="0" w:line="240" w:lineRule="auto"/>
      </w:pPr>
    </w:p>
    <w:p w:rsidR="00FA44E3" w:rsidRPr="00FA44E3" w:rsidRDefault="00295919" w:rsidP="00FA44E3">
      <w:pPr>
        <w:rPr>
          <w:rFonts w:ascii="Times New Roman" w:eastAsia="Times New Roman" w:hAnsi="Times New Roman" w:cs="Times New Roman"/>
          <w:color w:val="auto"/>
          <w:sz w:val="24"/>
          <w:szCs w:val="24"/>
        </w:rPr>
      </w:pPr>
      <w:r>
        <w:rPr>
          <w:rFonts w:ascii="Times New Roman" w:eastAsia="Times New Roman" w:hAnsi="Times New Roman" w:cs="Times New Roman"/>
          <w:sz w:val="20"/>
          <w:szCs w:val="20"/>
        </w:rPr>
        <w:t xml:space="preserve">16. </w:t>
      </w:r>
      <w:r w:rsidR="00FA44E3" w:rsidRPr="00FA44E3">
        <w:rPr>
          <w:rFonts w:ascii="Times New Roman" w:eastAsia="Times New Roman" w:hAnsi="Times New Roman" w:cs="Times New Roman"/>
          <w:sz w:val="20"/>
          <w:szCs w:val="20"/>
        </w:rPr>
        <w:t>While speaking on a benefit reform bill, this individual stated that half of unemployed people are on drugs, and the other half can’t read and write properly. For 10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[10] Name this person, the youngest current governor in the United States. One of 2 governors of Indian-American heritage, this Republican defeated Vincent </w:t>
      </w:r>
      <w:proofErr w:type="spellStart"/>
      <w:r w:rsidRPr="00FA44E3">
        <w:rPr>
          <w:rFonts w:ascii="Times New Roman" w:eastAsia="Times New Roman" w:hAnsi="Times New Roman" w:cs="Times New Roman"/>
          <w:sz w:val="20"/>
          <w:szCs w:val="20"/>
        </w:rPr>
        <w:t>Sheheen</w:t>
      </w:r>
      <w:proofErr w:type="spellEnd"/>
      <w:r w:rsidRPr="00FA44E3">
        <w:rPr>
          <w:rFonts w:ascii="Times New Roman" w:eastAsia="Times New Roman" w:hAnsi="Times New Roman" w:cs="Times New Roman"/>
          <w:sz w:val="20"/>
          <w:szCs w:val="20"/>
        </w:rPr>
        <w:t xml:space="preserve"> to become governor of her state in 2010.</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Nikki </w:t>
      </w:r>
      <w:r w:rsidRPr="00FA44E3">
        <w:rPr>
          <w:rFonts w:ascii="Times New Roman" w:eastAsia="Times New Roman" w:hAnsi="Times New Roman" w:cs="Times New Roman"/>
          <w:b/>
          <w:bCs/>
          <w:sz w:val="20"/>
          <w:szCs w:val="20"/>
          <w:u w:val="single"/>
        </w:rPr>
        <w:t>Haley</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Following the Charleston church shooting, Haley led calls for the removal of this item from the State Capitol. Prior to its official removal, activist Bree Newsome was arrested for tearing down this object.</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w:t>
      </w:r>
      <w:r w:rsidRPr="00FA44E3">
        <w:rPr>
          <w:rFonts w:ascii="Times New Roman" w:eastAsia="Times New Roman" w:hAnsi="Times New Roman" w:cs="Times New Roman"/>
          <w:b/>
          <w:bCs/>
          <w:sz w:val="20"/>
          <w:szCs w:val="20"/>
          <w:u w:val="single"/>
        </w:rPr>
        <w:t>Confederate Flag</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During debates about the flag, this member of the South Carolina House of Representatives gave a tearful speech declaring “I cannot believe that we do not have the heart in this body to…take a symbol of hate off these grounds”. This woman also claimed to be a descendent of Jefferson Davis, despite that not being true.</w:t>
      </w:r>
    </w:p>
    <w:p w:rsidR="00295919" w:rsidRDefault="00FA44E3" w:rsidP="00FA44E3">
      <w:pPr>
        <w:spacing w:after="0" w:line="240" w:lineRule="auto"/>
      </w:pPr>
      <w:r w:rsidRPr="00FA44E3">
        <w:rPr>
          <w:rFonts w:ascii="Times New Roman" w:eastAsia="Times New Roman" w:hAnsi="Times New Roman" w:cs="Times New Roman"/>
          <w:sz w:val="20"/>
          <w:szCs w:val="20"/>
        </w:rPr>
        <w:t xml:space="preserve">ANSWER: Jenny </w:t>
      </w:r>
      <w:r w:rsidRPr="00FA44E3">
        <w:rPr>
          <w:rFonts w:ascii="Times New Roman" w:eastAsia="Times New Roman" w:hAnsi="Times New Roman" w:cs="Times New Roman"/>
          <w:b/>
          <w:bCs/>
          <w:sz w:val="20"/>
          <w:szCs w:val="20"/>
          <w:u w:val="single"/>
        </w:rPr>
        <w:t>Horne</w:t>
      </w:r>
    </w:p>
    <w:p w:rsidR="00AE364F" w:rsidRDefault="00AE364F" w:rsidP="00295919">
      <w:pPr>
        <w:spacing w:after="0" w:line="240" w:lineRule="auto"/>
        <w:rPr>
          <w:rFonts w:ascii="Times New Roman" w:eastAsia="Times New Roman" w:hAnsi="Times New Roman" w:cs="Times New Roman"/>
          <w:sz w:val="20"/>
          <w:szCs w:val="20"/>
        </w:rPr>
      </w:pPr>
    </w:p>
    <w:p w:rsidR="00AE364F" w:rsidRPr="00AE364F" w:rsidRDefault="00295919" w:rsidP="00AE364F">
      <w:pPr>
        <w:pStyle w:val="NormalWeb"/>
        <w:spacing w:before="0" w:beforeAutospacing="0" w:after="0" w:afterAutospacing="0"/>
      </w:pPr>
      <w:r>
        <w:rPr>
          <w:sz w:val="20"/>
          <w:szCs w:val="20"/>
        </w:rPr>
        <w:t xml:space="preserve">17. </w:t>
      </w:r>
      <w:r w:rsidR="00AE364F" w:rsidRPr="00AE364F">
        <w:rPr>
          <w:color w:val="252525"/>
          <w:sz w:val="20"/>
          <w:szCs w:val="20"/>
        </w:rPr>
        <w:t>Name some individuals who held the title Empress of Russia, for 10 points each.</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This Empress took the title after overthrowing her husband, Peter III. This leader opened the Hermitage Museum, introduced agricultural reforms, and extended the Russian Empire from the Baltic to the Black Sea.</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 xml:space="preserve">Catherine II </w:t>
      </w:r>
      <w:r w:rsidRPr="00AE364F">
        <w:rPr>
          <w:rFonts w:ascii="Times New Roman" w:eastAsia="Times New Roman" w:hAnsi="Times New Roman" w:cs="Times New Roman"/>
          <w:color w:val="252525"/>
          <w:sz w:val="20"/>
          <w:szCs w:val="20"/>
        </w:rPr>
        <w:t xml:space="preserve">(accept Catherine the Great or </w:t>
      </w:r>
      <w:proofErr w:type="spellStart"/>
      <w:r w:rsidRPr="00AE364F">
        <w:rPr>
          <w:rFonts w:ascii="Times New Roman" w:eastAsia="Times New Roman" w:hAnsi="Times New Roman" w:cs="Times New Roman"/>
          <w:color w:val="252525"/>
          <w:sz w:val="20"/>
          <w:szCs w:val="20"/>
        </w:rPr>
        <w:t>Yekaterina</w:t>
      </w:r>
      <w:proofErr w:type="spellEnd"/>
      <w:r w:rsidRPr="00AE364F">
        <w:rPr>
          <w:rFonts w:ascii="Times New Roman" w:eastAsia="Times New Roman" w:hAnsi="Times New Roman" w:cs="Times New Roman"/>
          <w:color w:val="252525"/>
          <w:sz w:val="20"/>
          <w:szCs w:val="20"/>
        </w:rPr>
        <w:t xml:space="preserve"> </w:t>
      </w:r>
      <w:proofErr w:type="spellStart"/>
      <w:r w:rsidRPr="00AE364F">
        <w:rPr>
          <w:rFonts w:ascii="Times New Roman" w:eastAsia="Times New Roman" w:hAnsi="Times New Roman" w:cs="Times New Roman"/>
          <w:color w:val="252525"/>
          <w:sz w:val="20"/>
          <w:szCs w:val="20"/>
        </w:rPr>
        <w:t>Alexeyevna</w:t>
      </w:r>
      <w:proofErr w:type="spellEnd"/>
      <w:r w:rsidRPr="00AE364F">
        <w:rPr>
          <w:rFonts w:ascii="Times New Roman" w:eastAsia="Times New Roman" w:hAnsi="Times New Roman" w:cs="Times New Roman"/>
          <w:color w:val="252525"/>
          <w:sz w:val="20"/>
          <w:szCs w:val="20"/>
        </w:rPr>
        <w:t>)</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Empress Elizabeth of Russia led her country into this conflict, where she sided with Austria against Prussia. Major Russian battles in this war include the Battle of </w:t>
      </w:r>
      <w:proofErr w:type="spellStart"/>
      <w:r w:rsidRPr="00AE364F">
        <w:rPr>
          <w:rFonts w:ascii="Times New Roman" w:eastAsia="Times New Roman" w:hAnsi="Times New Roman" w:cs="Times New Roman"/>
          <w:color w:val="252525"/>
          <w:sz w:val="20"/>
          <w:szCs w:val="20"/>
        </w:rPr>
        <w:t>Kunersdorf</w:t>
      </w:r>
      <w:proofErr w:type="spellEnd"/>
      <w:r w:rsidRPr="00AE364F">
        <w:rPr>
          <w:rFonts w:ascii="Times New Roman" w:eastAsia="Times New Roman" w:hAnsi="Times New Roman" w:cs="Times New Roman"/>
          <w:color w:val="252525"/>
          <w:sz w:val="20"/>
          <w:szCs w:val="20"/>
        </w:rPr>
        <w:t xml:space="preserve">, the Siege of </w:t>
      </w:r>
      <w:proofErr w:type="spellStart"/>
      <w:r w:rsidRPr="00AE364F">
        <w:rPr>
          <w:rFonts w:ascii="Times New Roman" w:eastAsia="Times New Roman" w:hAnsi="Times New Roman" w:cs="Times New Roman"/>
          <w:color w:val="252525"/>
          <w:sz w:val="20"/>
          <w:szCs w:val="20"/>
        </w:rPr>
        <w:t>Kolberg</w:t>
      </w:r>
      <w:proofErr w:type="spellEnd"/>
      <w:r w:rsidRPr="00AE364F">
        <w:rPr>
          <w:rFonts w:ascii="Times New Roman" w:eastAsia="Times New Roman" w:hAnsi="Times New Roman" w:cs="Times New Roman"/>
          <w:color w:val="252525"/>
          <w:sz w:val="20"/>
          <w:szCs w:val="20"/>
        </w:rPr>
        <w:t xml:space="preserve">, and the Battle of </w:t>
      </w:r>
      <w:proofErr w:type="spellStart"/>
      <w:r w:rsidRPr="00AE364F">
        <w:rPr>
          <w:rFonts w:ascii="Times New Roman" w:eastAsia="Times New Roman" w:hAnsi="Times New Roman" w:cs="Times New Roman"/>
          <w:color w:val="252525"/>
          <w:sz w:val="20"/>
          <w:szCs w:val="20"/>
        </w:rPr>
        <w:t>Zorndorf</w:t>
      </w:r>
      <w:proofErr w:type="spellEnd"/>
      <w:r w:rsidRPr="00AE364F">
        <w:rPr>
          <w:rFonts w:ascii="Times New Roman" w:eastAsia="Times New Roman" w:hAnsi="Times New Roman" w:cs="Times New Roman"/>
          <w:color w:val="252525"/>
          <w:sz w:val="20"/>
          <w:szCs w:val="20"/>
        </w:rPr>
        <w:t>.</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Seven Years</w:t>
      </w:r>
      <w:r w:rsidRPr="00AE364F">
        <w:rPr>
          <w:rFonts w:ascii="Times New Roman" w:eastAsia="Times New Roman" w:hAnsi="Times New Roman" w:cs="Times New Roman"/>
          <w:color w:val="252525"/>
          <w:sz w:val="20"/>
          <w:szCs w:val="20"/>
        </w:rPr>
        <w:t>’ War</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Though she never held power, this woman played a key role in Russian domestic politics with her support of the mystic Grigori Rasputin. The last </w:t>
      </w:r>
      <w:proofErr w:type="spellStart"/>
      <w:r w:rsidRPr="00AE364F">
        <w:rPr>
          <w:rFonts w:ascii="Times New Roman" w:eastAsia="Times New Roman" w:hAnsi="Times New Roman" w:cs="Times New Roman"/>
          <w:color w:val="252525"/>
          <w:sz w:val="20"/>
          <w:szCs w:val="20"/>
        </w:rPr>
        <w:t>Tsaritsa</w:t>
      </w:r>
      <w:proofErr w:type="spellEnd"/>
      <w:r w:rsidRPr="00AE364F">
        <w:rPr>
          <w:rFonts w:ascii="Times New Roman" w:eastAsia="Times New Roman" w:hAnsi="Times New Roman" w:cs="Times New Roman"/>
          <w:color w:val="252525"/>
          <w:sz w:val="20"/>
          <w:szCs w:val="20"/>
        </w:rPr>
        <w:t xml:space="preserve"> of Russia, she was executed in 1918 with her daughter Anastasia and her husband Nicholas II.</w:t>
      </w:r>
    </w:p>
    <w:p w:rsidR="00295919" w:rsidRDefault="00AE364F" w:rsidP="00AE364F">
      <w:pPr>
        <w:spacing w:after="0" w:line="240" w:lineRule="auto"/>
        <w:rPr>
          <w:rFonts w:ascii="Times New Roman" w:eastAsia="Times New Roman" w:hAnsi="Times New Roman" w:cs="Times New Roman"/>
          <w:color w:val="252525"/>
          <w:sz w:val="20"/>
          <w:szCs w:val="20"/>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Alexandra</w:t>
      </w:r>
      <w:r w:rsidRPr="00AE364F">
        <w:rPr>
          <w:rFonts w:ascii="Times New Roman" w:eastAsia="Times New Roman" w:hAnsi="Times New Roman" w:cs="Times New Roman"/>
          <w:color w:val="252525"/>
          <w:sz w:val="20"/>
          <w:szCs w:val="20"/>
        </w:rPr>
        <w:t xml:space="preserve"> </w:t>
      </w:r>
      <w:proofErr w:type="spellStart"/>
      <w:r w:rsidRPr="00AE364F">
        <w:rPr>
          <w:rFonts w:ascii="Times New Roman" w:eastAsia="Times New Roman" w:hAnsi="Times New Roman" w:cs="Times New Roman"/>
          <w:color w:val="252525"/>
          <w:sz w:val="20"/>
          <w:szCs w:val="20"/>
        </w:rPr>
        <w:t>Feodorovna</w:t>
      </w:r>
      <w:proofErr w:type="spellEnd"/>
      <w:r w:rsidRPr="00AE364F">
        <w:rPr>
          <w:rFonts w:ascii="Times New Roman" w:eastAsia="Times New Roman" w:hAnsi="Times New Roman" w:cs="Times New Roman"/>
          <w:color w:val="252525"/>
          <w:sz w:val="20"/>
          <w:szCs w:val="20"/>
        </w:rPr>
        <w:t xml:space="preserve"> </w:t>
      </w:r>
      <w:proofErr w:type="gramStart"/>
      <w:r w:rsidRPr="00AE364F">
        <w:rPr>
          <w:rFonts w:ascii="Times New Roman" w:eastAsia="Times New Roman" w:hAnsi="Times New Roman" w:cs="Times New Roman"/>
          <w:color w:val="252525"/>
          <w:sz w:val="20"/>
          <w:szCs w:val="20"/>
        </w:rPr>
        <w:t>Romanova  (</w:t>
      </w:r>
      <w:proofErr w:type="gramEnd"/>
      <w:r w:rsidRPr="00AE364F">
        <w:rPr>
          <w:rFonts w:ascii="Times New Roman" w:eastAsia="Times New Roman" w:hAnsi="Times New Roman" w:cs="Times New Roman"/>
          <w:color w:val="252525"/>
          <w:sz w:val="20"/>
          <w:szCs w:val="20"/>
        </w:rPr>
        <w:t xml:space="preserve">accept </w:t>
      </w:r>
      <w:proofErr w:type="spellStart"/>
      <w:r w:rsidRPr="00AE364F">
        <w:rPr>
          <w:rFonts w:ascii="Times New Roman" w:eastAsia="Times New Roman" w:hAnsi="Times New Roman" w:cs="Times New Roman"/>
          <w:color w:val="252525"/>
          <w:sz w:val="20"/>
          <w:szCs w:val="20"/>
        </w:rPr>
        <w:t>Alix</w:t>
      </w:r>
      <w:proofErr w:type="spellEnd"/>
      <w:r w:rsidRPr="00AE364F">
        <w:rPr>
          <w:rFonts w:ascii="Times New Roman" w:eastAsia="Times New Roman" w:hAnsi="Times New Roman" w:cs="Times New Roman"/>
          <w:color w:val="252525"/>
          <w:sz w:val="20"/>
          <w:szCs w:val="20"/>
        </w:rPr>
        <w:t xml:space="preserve"> of Hesse or Saint Alexandra)</w:t>
      </w:r>
    </w:p>
    <w:p w:rsidR="00AE364F" w:rsidRDefault="00AE364F" w:rsidP="00AE364F">
      <w:pPr>
        <w:spacing w:after="0" w:line="240" w:lineRule="auto"/>
      </w:pPr>
    </w:p>
    <w:p w:rsidR="00FA44E3" w:rsidRPr="00FA44E3" w:rsidRDefault="00295919" w:rsidP="00FA44E3">
      <w:pPr>
        <w:pStyle w:val="NormalWeb"/>
        <w:spacing w:before="0" w:beforeAutospacing="0" w:after="0" w:afterAutospacing="0"/>
      </w:pPr>
      <w:r>
        <w:rPr>
          <w:sz w:val="20"/>
          <w:szCs w:val="20"/>
        </w:rPr>
        <w:t xml:space="preserve">18. </w:t>
      </w:r>
      <w:r w:rsidR="00FA44E3" w:rsidRPr="00FA44E3">
        <w:rPr>
          <w:color w:val="000000"/>
          <w:sz w:val="20"/>
          <w:szCs w:val="20"/>
        </w:rPr>
        <w:t>This river’s name literally means “Mother of water”. For 10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[10] Name this river in Southeast Asia. Terminating in the South China Sea, this river runs past cities such as </w:t>
      </w:r>
      <w:proofErr w:type="spellStart"/>
      <w:r w:rsidRPr="00FA44E3">
        <w:rPr>
          <w:rFonts w:ascii="Times New Roman" w:eastAsia="Times New Roman" w:hAnsi="Times New Roman" w:cs="Times New Roman"/>
          <w:sz w:val="20"/>
          <w:szCs w:val="20"/>
        </w:rPr>
        <w:t>Savannakhet</w:t>
      </w:r>
      <w:proofErr w:type="spellEnd"/>
      <w:r w:rsidRPr="00FA44E3">
        <w:rPr>
          <w:rFonts w:ascii="Times New Roman" w:eastAsia="Times New Roman" w:hAnsi="Times New Roman" w:cs="Times New Roman"/>
          <w:sz w:val="20"/>
          <w:szCs w:val="20"/>
        </w:rPr>
        <w:t xml:space="preserve">, </w:t>
      </w:r>
      <w:proofErr w:type="spellStart"/>
      <w:r w:rsidRPr="00FA44E3">
        <w:rPr>
          <w:rFonts w:ascii="Times New Roman" w:eastAsia="Times New Roman" w:hAnsi="Times New Roman" w:cs="Times New Roman"/>
          <w:sz w:val="20"/>
          <w:szCs w:val="20"/>
        </w:rPr>
        <w:t>Paske</w:t>
      </w:r>
      <w:proofErr w:type="spellEnd"/>
      <w:r w:rsidRPr="00FA44E3">
        <w:rPr>
          <w:rFonts w:ascii="Times New Roman" w:eastAsia="Times New Roman" w:hAnsi="Times New Roman" w:cs="Times New Roman"/>
          <w:sz w:val="20"/>
          <w:szCs w:val="20"/>
        </w:rPr>
        <w:t>, and Ho Chi Minh City.</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w:t>
      </w:r>
      <w:r w:rsidRPr="00FA44E3">
        <w:rPr>
          <w:rFonts w:ascii="Times New Roman" w:eastAsia="Times New Roman" w:hAnsi="Times New Roman" w:cs="Times New Roman"/>
          <w:b/>
          <w:bCs/>
          <w:sz w:val="20"/>
          <w:szCs w:val="20"/>
          <w:u w:val="single"/>
        </w:rPr>
        <w:t>Mekong</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The Mekong runs through Burma, Thailand, Laos</w:t>
      </w:r>
      <w:proofErr w:type="gramStart"/>
      <w:r w:rsidRPr="00FA44E3">
        <w:rPr>
          <w:rFonts w:ascii="Times New Roman" w:eastAsia="Times New Roman" w:hAnsi="Times New Roman" w:cs="Times New Roman"/>
          <w:sz w:val="20"/>
          <w:szCs w:val="20"/>
        </w:rPr>
        <w:t>,  and</w:t>
      </w:r>
      <w:proofErr w:type="gramEnd"/>
      <w:r w:rsidRPr="00FA44E3">
        <w:rPr>
          <w:rFonts w:ascii="Times New Roman" w:eastAsia="Times New Roman" w:hAnsi="Times New Roman" w:cs="Times New Roman"/>
          <w:sz w:val="20"/>
          <w:szCs w:val="20"/>
        </w:rPr>
        <w:t xml:space="preserve"> Vietnam, four countries known this collective term for their opium production. An Ottawa neighbourhood with this name is bound by Elgin St, Laurier Ave, and the Rideau Canal, home to all the city’s trendiest restaurants.</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w:t>
      </w:r>
      <w:r w:rsidRPr="00FA44E3">
        <w:rPr>
          <w:rFonts w:ascii="Times New Roman" w:eastAsia="Times New Roman" w:hAnsi="Times New Roman" w:cs="Times New Roman"/>
          <w:b/>
          <w:bCs/>
          <w:sz w:val="20"/>
          <w:szCs w:val="20"/>
          <w:u w:val="single"/>
        </w:rPr>
        <w:t>Golden Triangle</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This large series of waterfalls is located on the Mekong River, near the border of Laos and Cambodia. This cascade falls, also nicknamed “The 4,000 Islands”, is the reason the Mekong is not fully navigable into China.</w:t>
      </w:r>
    </w:p>
    <w:p w:rsidR="00295919" w:rsidRDefault="00FA44E3" w:rsidP="00FA44E3">
      <w:pPr>
        <w:spacing w:after="0" w:line="240" w:lineRule="auto"/>
        <w:rPr>
          <w:rFonts w:ascii="Times New Roman" w:eastAsia="Times New Roman" w:hAnsi="Times New Roman" w:cs="Times New Roman"/>
          <w:sz w:val="20"/>
          <w:szCs w:val="20"/>
        </w:rPr>
      </w:pPr>
      <w:r w:rsidRPr="00FA44E3">
        <w:rPr>
          <w:rFonts w:ascii="Times New Roman" w:eastAsia="Times New Roman" w:hAnsi="Times New Roman" w:cs="Times New Roman"/>
          <w:sz w:val="20"/>
          <w:szCs w:val="20"/>
        </w:rPr>
        <w:t xml:space="preserve">ANSWER: </w:t>
      </w:r>
      <w:proofErr w:type="spellStart"/>
      <w:r w:rsidRPr="00FA44E3">
        <w:rPr>
          <w:rFonts w:ascii="Times New Roman" w:eastAsia="Times New Roman" w:hAnsi="Times New Roman" w:cs="Times New Roman"/>
          <w:b/>
          <w:bCs/>
          <w:sz w:val="20"/>
          <w:szCs w:val="20"/>
          <w:u w:val="single"/>
        </w:rPr>
        <w:t>Khone</w:t>
      </w:r>
      <w:proofErr w:type="spellEnd"/>
      <w:r w:rsidRPr="00FA44E3">
        <w:rPr>
          <w:rFonts w:ascii="Times New Roman" w:eastAsia="Times New Roman" w:hAnsi="Times New Roman" w:cs="Times New Roman"/>
          <w:sz w:val="20"/>
          <w:szCs w:val="20"/>
        </w:rPr>
        <w:t xml:space="preserve"> </w:t>
      </w:r>
      <w:proofErr w:type="spellStart"/>
      <w:r w:rsidRPr="00FA44E3">
        <w:rPr>
          <w:rFonts w:ascii="Times New Roman" w:eastAsia="Times New Roman" w:hAnsi="Times New Roman" w:cs="Times New Roman"/>
          <w:sz w:val="20"/>
          <w:szCs w:val="20"/>
        </w:rPr>
        <w:t>Phaphenf</w:t>
      </w:r>
      <w:proofErr w:type="spellEnd"/>
      <w:r w:rsidRPr="00FA44E3">
        <w:rPr>
          <w:rFonts w:ascii="Times New Roman" w:eastAsia="Times New Roman" w:hAnsi="Times New Roman" w:cs="Times New Roman"/>
          <w:sz w:val="20"/>
          <w:szCs w:val="20"/>
        </w:rPr>
        <w:t xml:space="preserve"> Falls</w:t>
      </w:r>
    </w:p>
    <w:p w:rsidR="00FA44E3" w:rsidRDefault="00FA44E3" w:rsidP="00FA44E3">
      <w:pPr>
        <w:spacing w:after="0" w:line="240" w:lineRule="auto"/>
      </w:pPr>
    </w:p>
    <w:p w:rsidR="00AE364F" w:rsidRPr="00AE364F" w:rsidRDefault="00295919" w:rsidP="00AE364F">
      <w:pPr>
        <w:pStyle w:val="NormalWeb"/>
        <w:spacing w:before="0" w:beforeAutospacing="0" w:after="0" w:afterAutospacing="0"/>
      </w:pPr>
      <w:r>
        <w:rPr>
          <w:sz w:val="20"/>
          <w:szCs w:val="20"/>
        </w:rPr>
        <w:t xml:space="preserve">19. </w:t>
      </w:r>
      <w:r w:rsidR="00AE364F" w:rsidRPr="00AE364F">
        <w:rPr>
          <w:color w:val="252525"/>
          <w:sz w:val="20"/>
          <w:szCs w:val="20"/>
        </w:rPr>
        <w:t>This writer’s short stories include “White Magic” and “The Wooing of Bessy”. For 10 points each:</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Name this author and poet. Novel series by this woman include </w:t>
      </w:r>
      <w:r w:rsidRPr="00AE364F">
        <w:rPr>
          <w:rFonts w:ascii="Times New Roman" w:eastAsia="Times New Roman" w:hAnsi="Times New Roman" w:cs="Times New Roman"/>
          <w:i/>
          <w:iCs/>
          <w:color w:val="252525"/>
          <w:sz w:val="20"/>
          <w:szCs w:val="20"/>
        </w:rPr>
        <w:t>Emily of New Moon</w:t>
      </w:r>
      <w:r w:rsidRPr="00AE364F">
        <w:rPr>
          <w:rFonts w:ascii="Times New Roman" w:eastAsia="Times New Roman" w:hAnsi="Times New Roman" w:cs="Times New Roman"/>
          <w:color w:val="252525"/>
          <w:sz w:val="20"/>
          <w:szCs w:val="20"/>
        </w:rPr>
        <w:t xml:space="preserve"> and </w:t>
      </w:r>
      <w:r w:rsidRPr="00AE364F">
        <w:rPr>
          <w:rFonts w:ascii="Times New Roman" w:eastAsia="Times New Roman" w:hAnsi="Times New Roman" w:cs="Times New Roman"/>
          <w:i/>
          <w:iCs/>
          <w:color w:val="252525"/>
          <w:sz w:val="20"/>
          <w:szCs w:val="20"/>
        </w:rPr>
        <w:t>The Story Girl</w:t>
      </w:r>
      <w:r w:rsidRPr="00AE364F">
        <w:rPr>
          <w:rFonts w:ascii="Times New Roman" w:eastAsia="Times New Roman" w:hAnsi="Times New Roman" w:cs="Times New Roman"/>
          <w:color w:val="252525"/>
          <w:sz w:val="20"/>
          <w:szCs w:val="20"/>
        </w:rPr>
        <w:t>.</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lastRenderedPageBreak/>
        <w:t xml:space="preserve">ANSWER: Lucy Maud </w:t>
      </w:r>
      <w:r w:rsidRPr="00AE364F">
        <w:rPr>
          <w:rFonts w:ascii="Times New Roman" w:eastAsia="Times New Roman" w:hAnsi="Times New Roman" w:cs="Times New Roman"/>
          <w:b/>
          <w:bCs/>
          <w:color w:val="252525"/>
          <w:sz w:val="20"/>
          <w:szCs w:val="20"/>
          <w:u w:val="single"/>
        </w:rPr>
        <w:t>Montgomery</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Montgomery’s best known work is this one, about an orphan mistakenly sent to a farm in Prince Edward Island. Recently, a controversy was sparked when a new version of the book on Amazon featured a curvaceous blonde on the cover instead of the traditional red head.</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w:t>
      </w:r>
      <w:r w:rsidRPr="00AE364F">
        <w:rPr>
          <w:rFonts w:ascii="Times New Roman" w:eastAsia="Times New Roman" w:hAnsi="Times New Roman" w:cs="Times New Roman"/>
          <w:b/>
          <w:bCs/>
          <w:color w:val="252525"/>
          <w:sz w:val="20"/>
          <w:szCs w:val="20"/>
          <w:u w:val="single"/>
        </w:rPr>
        <w:t>Anne of Green Gables</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Anne of Green Gables was followed by this sequel, which sees Anne Shirley working as a schoolteacher and trying to go to college. Later followed by </w:t>
      </w:r>
      <w:r w:rsidRPr="00AE364F">
        <w:rPr>
          <w:rFonts w:ascii="Times New Roman" w:eastAsia="Times New Roman" w:hAnsi="Times New Roman" w:cs="Times New Roman"/>
          <w:i/>
          <w:iCs/>
          <w:color w:val="252525"/>
          <w:sz w:val="20"/>
          <w:szCs w:val="20"/>
        </w:rPr>
        <w:t>Anne of the Island</w:t>
      </w:r>
      <w:r w:rsidRPr="00AE364F">
        <w:rPr>
          <w:rFonts w:ascii="Times New Roman" w:eastAsia="Times New Roman" w:hAnsi="Times New Roman" w:cs="Times New Roman"/>
          <w:color w:val="252525"/>
          <w:sz w:val="20"/>
          <w:szCs w:val="20"/>
        </w:rPr>
        <w:t>, this book inspired a similarly named CBC TV series.</w:t>
      </w:r>
    </w:p>
    <w:p w:rsidR="00295919" w:rsidRDefault="00AE364F" w:rsidP="00AE364F">
      <w:pPr>
        <w:spacing w:after="0" w:line="240" w:lineRule="auto"/>
      </w:pPr>
      <w:r w:rsidRPr="00AE364F">
        <w:rPr>
          <w:rFonts w:ascii="Times New Roman" w:eastAsia="Times New Roman" w:hAnsi="Times New Roman" w:cs="Times New Roman"/>
          <w:color w:val="252525"/>
          <w:sz w:val="20"/>
          <w:szCs w:val="20"/>
        </w:rPr>
        <w:t xml:space="preserve">ANSWER: Anne of </w:t>
      </w:r>
      <w:r w:rsidRPr="00AE364F">
        <w:rPr>
          <w:rFonts w:ascii="Times New Roman" w:eastAsia="Times New Roman" w:hAnsi="Times New Roman" w:cs="Times New Roman"/>
          <w:b/>
          <w:bCs/>
          <w:color w:val="252525"/>
          <w:sz w:val="20"/>
          <w:szCs w:val="20"/>
          <w:u w:val="single"/>
        </w:rPr>
        <w:t>Avonlea</w:t>
      </w:r>
      <w:r w:rsidRPr="00AE364F">
        <w:rPr>
          <w:rFonts w:ascii="Times New Roman" w:eastAsia="Times New Roman" w:hAnsi="Times New Roman" w:cs="Times New Roman"/>
          <w:b/>
          <w:bCs/>
          <w:color w:val="252525"/>
          <w:sz w:val="20"/>
          <w:szCs w:val="20"/>
        </w:rPr>
        <w:t xml:space="preserve"> </w:t>
      </w:r>
      <w:r w:rsidRPr="00AE364F">
        <w:rPr>
          <w:rFonts w:ascii="Times New Roman" w:eastAsia="Times New Roman" w:hAnsi="Times New Roman" w:cs="Times New Roman"/>
          <w:color w:val="252525"/>
          <w:sz w:val="20"/>
          <w:szCs w:val="20"/>
        </w:rPr>
        <w:t>(Do NOT accept Road to Avonlea)</w:t>
      </w:r>
    </w:p>
    <w:p w:rsidR="00295919" w:rsidRDefault="00295919" w:rsidP="00295919">
      <w:pPr>
        <w:spacing w:after="0" w:line="240" w:lineRule="auto"/>
      </w:pPr>
    </w:p>
    <w:p w:rsidR="00AE364F" w:rsidRPr="00AE364F" w:rsidRDefault="00295919" w:rsidP="00AE364F">
      <w:pPr>
        <w:pStyle w:val="NormalWeb"/>
        <w:spacing w:before="0" w:beforeAutospacing="0" w:after="0" w:afterAutospacing="0"/>
      </w:pPr>
      <w:r>
        <w:rPr>
          <w:sz w:val="20"/>
          <w:szCs w:val="20"/>
        </w:rPr>
        <w:t xml:space="preserve">20. </w:t>
      </w:r>
      <w:r w:rsidR="00AE364F" w:rsidRPr="00AE364F">
        <w:rPr>
          <w:color w:val="252525"/>
          <w:sz w:val="20"/>
          <w:szCs w:val="20"/>
        </w:rPr>
        <w:t>Name these women in space, for ten points each.</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This woman went into space in 1992 on the space shuttle Discovery; she was the first neurologist in space, as well as the first Canadian female astronaut.</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Roberta </w:t>
      </w:r>
      <w:proofErr w:type="spellStart"/>
      <w:r w:rsidRPr="00AE364F">
        <w:rPr>
          <w:rFonts w:ascii="Times New Roman" w:eastAsia="Times New Roman" w:hAnsi="Times New Roman" w:cs="Times New Roman"/>
          <w:b/>
          <w:bCs/>
          <w:color w:val="252525"/>
          <w:sz w:val="20"/>
          <w:szCs w:val="20"/>
          <w:u w:val="single"/>
        </w:rPr>
        <w:t>Bondar</w:t>
      </w:r>
      <w:proofErr w:type="spellEnd"/>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[10] This woman was a mission specialist on the space shuttle Challenger in 1983, making her the first American woman in space.</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ANSWER: Sally </w:t>
      </w:r>
      <w:r w:rsidRPr="00AE364F">
        <w:rPr>
          <w:rFonts w:ascii="Times New Roman" w:eastAsia="Times New Roman" w:hAnsi="Times New Roman" w:cs="Times New Roman"/>
          <w:b/>
          <w:bCs/>
          <w:color w:val="252525"/>
          <w:sz w:val="20"/>
          <w:szCs w:val="20"/>
          <w:u w:val="single"/>
        </w:rPr>
        <w:t>Ride</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color w:val="252525"/>
          <w:sz w:val="20"/>
          <w:szCs w:val="20"/>
        </w:rPr>
        <w:t xml:space="preserve">[10] This woman's only trip to space was in 1963, when as the pilot of </w:t>
      </w:r>
      <w:proofErr w:type="spellStart"/>
      <w:r w:rsidRPr="00AE364F">
        <w:rPr>
          <w:rFonts w:ascii="Times New Roman" w:eastAsia="Times New Roman" w:hAnsi="Times New Roman" w:cs="Times New Roman"/>
          <w:color w:val="252525"/>
          <w:sz w:val="20"/>
          <w:szCs w:val="20"/>
        </w:rPr>
        <w:t>Vostok</w:t>
      </w:r>
      <w:proofErr w:type="spellEnd"/>
      <w:r w:rsidRPr="00AE364F">
        <w:rPr>
          <w:rFonts w:ascii="Times New Roman" w:eastAsia="Times New Roman" w:hAnsi="Times New Roman" w:cs="Times New Roman"/>
          <w:color w:val="252525"/>
          <w:sz w:val="20"/>
          <w:szCs w:val="20"/>
        </w:rPr>
        <w:t xml:space="preserve"> 6 she orbited the earth 48 times.</w:t>
      </w:r>
    </w:p>
    <w:p w:rsidR="00FA44E3" w:rsidRDefault="00AE364F" w:rsidP="00AE364F">
      <w:pPr>
        <w:spacing w:after="0" w:line="240" w:lineRule="auto"/>
        <w:rPr>
          <w:rFonts w:ascii="Times New Roman" w:eastAsia="Times New Roman" w:hAnsi="Times New Roman" w:cs="Times New Roman"/>
          <w:b/>
          <w:bCs/>
          <w:color w:val="252525"/>
          <w:sz w:val="20"/>
          <w:szCs w:val="20"/>
          <w:u w:val="single"/>
        </w:rPr>
      </w:pPr>
      <w:r w:rsidRPr="00AE364F">
        <w:rPr>
          <w:rFonts w:ascii="Times New Roman" w:eastAsia="Times New Roman" w:hAnsi="Times New Roman" w:cs="Times New Roman"/>
          <w:color w:val="252525"/>
          <w:sz w:val="20"/>
          <w:szCs w:val="20"/>
        </w:rPr>
        <w:t xml:space="preserve">ANSWER: Valentina </w:t>
      </w:r>
      <w:r w:rsidRPr="00AE364F">
        <w:rPr>
          <w:rFonts w:ascii="Times New Roman" w:eastAsia="Times New Roman" w:hAnsi="Times New Roman" w:cs="Times New Roman"/>
          <w:b/>
          <w:bCs/>
          <w:color w:val="252525"/>
          <w:sz w:val="20"/>
          <w:szCs w:val="20"/>
          <w:u w:val="single"/>
        </w:rPr>
        <w:t>Tereshkova</w:t>
      </w:r>
    </w:p>
    <w:p w:rsidR="00AE364F" w:rsidRDefault="00AE364F" w:rsidP="00AE364F">
      <w:pPr>
        <w:spacing w:after="0" w:line="240" w:lineRule="auto"/>
        <w:rPr>
          <w:rFonts w:ascii="Times New Roman" w:eastAsia="Times New Roman" w:hAnsi="Times New Roman" w:cs="Times New Roman"/>
          <w:b/>
          <w:sz w:val="20"/>
          <w:szCs w:val="20"/>
          <w:u w:val="single"/>
        </w:rPr>
      </w:pPr>
    </w:p>
    <w:p w:rsidR="00FA44E3" w:rsidRPr="00FA44E3" w:rsidRDefault="00AE364F" w:rsidP="00FA44E3">
      <w:pPr>
        <w:pStyle w:val="NormalWeb"/>
        <w:spacing w:before="0" w:beforeAutospacing="0" w:after="0" w:afterAutospacing="0"/>
      </w:pPr>
      <w:r>
        <w:rPr>
          <w:sz w:val="20"/>
          <w:szCs w:val="20"/>
        </w:rPr>
        <w:t>21</w:t>
      </w:r>
      <w:r w:rsidR="00FA44E3">
        <w:rPr>
          <w:sz w:val="20"/>
          <w:szCs w:val="20"/>
        </w:rPr>
        <w:t xml:space="preserve">. </w:t>
      </w:r>
      <w:r w:rsidR="00FA44E3" w:rsidRPr="00FA44E3">
        <w:rPr>
          <w:color w:val="000000"/>
          <w:sz w:val="20"/>
          <w:szCs w:val="20"/>
        </w:rPr>
        <w:t>Name some Canadian Supreme Court Justices who are female, for 10 points each:</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[10] The longest serving Chief Justice in Canadian history, this woman has served in that role since 2000. Formerly Chief Justice of the Supreme Court of British Columbia, her notable judgements include a dissent in R v </w:t>
      </w:r>
      <w:proofErr w:type="spellStart"/>
      <w:r w:rsidRPr="00FA44E3">
        <w:rPr>
          <w:rFonts w:ascii="Times New Roman" w:eastAsia="Times New Roman" w:hAnsi="Times New Roman" w:cs="Times New Roman"/>
          <w:sz w:val="20"/>
          <w:szCs w:val="20"/>
        </w:rPr>
        <w:t>Keegstra</w:t>
      </w:r>
      <w:proofErr w:type="spellEnd"/>
      <w:r w:rsidRPr="00FA44E3">
        <w:rPr>
          <w:rFonts w:ascii="Times New Roman" w:eastAsia="Times New Roman" w:hAnsi="Times New Roman" w:cs="Times New Roman"/>
          <w:sz w:val="20"/>
          <w:szCs w:val="20"/>
        </w:rPr>
        <w:t>.</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Beverley </w:t>
      </w:r>
      <w:proofErr w:type="spellStart"/>
      <w:r w:rsidRPr="00FA44E3">
        <w:rPr>
          <w:rFonts w:ascii="Times New Roman" w:eastAsia="Times New Roman" w:hAnsi="Times New Roman" w:cs="Times New Roman"/>
          <w:b/>
          <w:bCs/>
          <w:sz w:val="20"/>
          <w:szCs w:val="20"/>
          <w:u w:val="single"/>
        </w:rPr>
        <w:t>McLachlin</w:t>
      </w:r>
      <w:proofErr w:type="spellEnd"/>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[10] In 2004, this woman became the youngest Supreme Court Justice Canadian history. The first Jewish woman on the Canadian Supreme Court, and the first pregnant justice, she is considered a human rights law expert.</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Rosalie Silberman </w:t>
      </w:r>
      <w:proofErr w:type="spellStart"/>
      <w:r w:rsidRPr="00FA44E3">
        <w:rPr>
          <w:rFonts w:ascii="Times New Roman" w:eastAsia="Times New Roman" w:hAnsi="Times New Roman" w:cs="Times New Roman"/>
          <w:b/>
          <w:bCs/>
          <w:sz w:val="20"/>
          <w:szCs w:val="20"/>
          <w:u w:val="single"/>
        </w:rPr>
        <w:t>Abella</w:t>
      </w:r>
      <w:proofErr w:type="spellEnd"/>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[10] The first female Justice to sit on the Supreme Court of Canada, she served from 1982 until 1991, when she became Commissioner of the Royal Commission on Aboriginal Peoples. This Justice wrote the judgement in R v </w:t>
      </w:r>
      <w:proofErr w:type="spellStart"/>
      <w:r w:rsidRPr="00FA44E3">
        <w:rPr>
          <w:rFonts w:ascii="Times New Roman" w:eastAsia="Times New Roman" w:hAnsi="Times New Roman" w:cs="Times New Roman"/>
          <w:sz w:val="20"/>
          <w:szCs w:val="20"/>
        </w:rPr>
        <w:t>Lavalee</w:t>
      </w:r>
      <w:proofErr w:type="spellEnd"/>
      <w:r w:rsidRPr="00FA44E3">
        <w:rPr>
          <w:rFonts w:ascii="Times New Roman" w:eastAsia="Times New Roman" w:hAnsi="Times New Roman" w:cs="Times New Roman"/>
          <w:sz w:val="20"/>
          <w:szCs w:val="20"/>
        </w:rPr>
        <w:t>, which gave legal recognition to battered woman syndrome.</w:t>
      </w:r>
    </w:p>
    <w:p w:rsidR="00FA44E3" w:rsidRDefault="00FA44E3" w:rsidP="00FA44E3">
      <w:pPr>
        <w:spacing w:after="0" w:line="240" w:lineRule="auto"/>
        <w:rPr>
          <w:rFonts w:ascii="Times New Roman" w:eastAsia="Times New Roman" w:hAnsi="Times New Roman" w:cs="Times New Roman"/>
          <w:b/>
          <w:bCs/>
          <w:sz w:val="20"/>
          <w:szCs w:val="20"/>
          <w:u w:val="single"/>
        </w:rPr>
      </w:pPr>
      <w:r w:rsidRPr="00FA44E3">
        <w:rPr>
          <w:rFonts w:ascii="Times New Roman" w:eastAsia="Times New Roman" w:hAnsi="Times New Roman" w:cs="Times New Roman"/>
          <w:sz w:val="20"/>
          <w:szCs w:val="20"/>
        </w:rPr>
        <w:t xml:space="preserve">ANSWER: Bertha </w:t>
      </w:r>
      <w:r w:rsidRPr="00FA44E3">
        <w:rPr>
          <w:rFonts w:ascii="Times New Roman" w:eastAsia="Times New Roman" w:hAnsi="Times New Roman" w:cs="Times New Roman"/>
          <w:b/>
          <w:bCs/>
          <w:sz w:val="20"/>
          <w:szCs w:val="20"/>
          <w:u w:val="single"/>
        </w:rPr>
        <w:t>Wilson</w:t>
      </w:r>
    </w:p>
    <w:p w:rsidR="00AE364F" w:rsidRDefault="00AE364F" w:rsidP="00FA44E3">
      <w:pPr>
        <w:spacing w:after="0" w:line="240" w:lineRule="auto"/>
        <w:rPr>
          <w:rFonts w:ascii="Times New Roman" w:eastAsia="Times New Roman" w:hAnsi="Times New Roman" w:cs="Times New Roman"/>
          <w:b/>
          <w:bCs/>
          <w:sz w:val="20"/>
          <w:szCs w:val="20"/>
          <w:u w:val="single"/>
        </w:rPr>
      </w:pPr>
    </w:p>
    <w:p w:rsidR="00AE364F" w:rsidRPr="00FA44E3" w:rsidRDefault="00AE364F" w:rsidP="00AE364F">
      <w:pPr>
        <w:pStyle w:val="NormalWeb"/>
        <w:spacing w:before="0" w:beforeAutospacing="0" w:after="0" w:afterAutospacing="0"/>
      </w:pPr>
      <w:r>
        <w:rPr>
          <w:sz w:val="20"/>
          <w:szCs w:val="20"/>
        </w:rPr>
        <w:t>2</w:t>
      </w:r>
      <w:r>
        <w:rPr>
          <w:sz w:val="20"/>
          <w:szCs w:val="20"/>
        </w:rPr>
        <w:t>2</w:t>
      </w:r>
      <w:r>
        <w:rPr>
          <w:sz w:val="20"/>
          <w:szCs w:val="20"/>
        </w:rPr>
        <w:t xml:space="preserve">. </w:t>
      </w:r>
      <w:r w:rsidRPr="00FA44E3">
        <w:rPr>
          <w:color w:val="252525"/>
          <w:sz w:val="20"/>
          <w:szCs w:val="20"/>
        </w:rPr>
        <w:t xml:space="preserve">She was once quoted as saying "I don't think there will be a woman prime minister in my lifetime." For ten points: </w:t>
      </w:r>
    </w:p>
    <w:p w:rsidR="00AE364F" w:rsidRPr="00FA44E3" w:rsidRDefault="00AE364F" w:rsidP="00AE364F">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Name this 'Iron Lady' who proved herself wrong when she became Britain's first female prime minister in 1979.</w:t>
      </w:r>
    </w:p>
    <w:p w:rsidR="00AE364F" w:rsidRPr="00FA44E3" w:rsidRDefault="00AE364F" w:rsidP="00AE364F">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Margaret </w:t>
      </w:r>
      <w:r w:rsidRPr="00FA44E3">
        <w:rPr>
          <w:rFonts w:ascii="Times New Roman" w:eastAsia="Times New Roman" w:hAnsi="Times New Roman" w:cs="Times New Roman"/>
          <w:b/>
          <w:bCs/>
          <w:color w:val="252525"/>
          <w:sz w:val="20"/>
          <w:szCs w:val="20"/>
          <w:u w:val="single"/>
        </w:rPr>
        <w:t>Thatcher</w:t>
      </w:r>
    </w:p>
    <w:p w:rsidR="00AE364F" w:rsidRPr="00FA44E3" w:rsidRDefault="00AE364F" w:rsidP="00AE364F">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In Thatcher's first term, she sent British troops to retake these islands, a British territory off the coast of Argentina.</w:t>
      </w:r>
    </w:p>
    <w:p w:rsidR="00AE364F" w:rsidRPr="00FA44E3" w:rsidRDefault="00AE364F" w:rsidP="00AE364F">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Falkland Islands</w:t>
      </w:r>
    </w:p>
    <w:p w:rsidR="00AE364F" w:rsidRPr="00FA44E3" w:rsidRDefault="00AE364F" w:rsidP="00AE364F">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color w:val="252525"/>
          <w:sz w:val="20"/>
          <w:szCs w:val="20"/>
        </w:rPr>
        <w:t>[10] In her second term, Thatcher was heavily criticized by her own party for allowing American warplanes to fly from British bases to attack targets in this country.</w:t>
      </w:r>
    </w:p>
    <w:p w:rsidR="00AE364F" w:rsidRDefault="00AE364F" w:rsidP="00AE364F">
      <w:pPr>
        <w:spacing w:after="0" w:line="240" w:lineRule="auto"/>
        <w:rPr>
          <w:rFonts w:ascii="Times New Roman" w:eastAsia="Times New Roman" w:hAnsi="Times New Roman" w:cs="Times New Roman"/>
          <w:sz w:val="20"/>
          <w:szCs w:val="20"/>
        </w:rPr>
      </w:pPr>
      <w:r w:rsidRPr="00FA44E3">
        <w:rPr>
          <w:rFonts w:ascii="Times New Roman" w:eastAsia="Times New Roman" w:hAnsi="Times New Roman" w:cs="Times New Roman"/>
          <w:color w:val="252525"/>
          <w:sz w:val="20"/>
          <w:szCs w:val="20"/>
        </w:rPr>
        <w:t xml:space="preserve">ANSWER: </w:t>
      </w:r>
      <w:r w:rsidRPr="00FA44E3">
        <w:rPr>
          <w:rFonts w:ascii="Times New Roman" w:eastAsia="Times New Roman" w:hAnsi="Times New Roman" w:cs="Times New Roman"/>
          <w:b/>
          <w:bCs/>
          <w:color w:val="252525"/>
          <w:sz w:val="20"/>
          <w:szCs w:val="20"/>
          <w:u w:val="single"/>
        </w:rPr>
        <w:t>Libya</w:t>
      </w:r>
    </w:p>
    <w:p w:rsidR="00FA44E3" w:rsidRDefault="00FA44E3" w:rsidP="00295919">
      <w:pPr>
        <w:spacing w:after="0" w:line="240" w:lineRule="auto"/>
        <w:rPr>
          <w:rFonts w:ascii="Times New Roman" w:eastAsia="Times New Roman" w:hAnsi="Times New Roman" w:cs="Times New Roman"/>
          <w:sz w:val="20"/>
          <w:szCs w:val="20"/>
        </w:rPr>
      </w:pPr>
    </w:p>
    <w:p w:rsidR="00FA44E3" w:rsidRDefault="00FA44E3" w:rsidP="00FA44E3">
      <w:pPr>
        <w:pStyle w:val="NormalWeb"/>
        <w:spacing w:before="0" w:beforeAutospacing="0" w:after="0" w:afterAutospacing="0"/>
        <w:rPr>
          <w:sz w:val="20"/>
          <w:szCs w:val="20"/>
        </w:rPr>
      </w:pPr>
      <w:r>
        <w:rPr>
          <w:sz w:val="20"/>
          <w:szCs w:val="20"/>
        </w:rPr>
        <w:t xml:space="preserve">23. This mountain is said to be central to a </w:t>
      </w:r>
      <w:proofErr w:type="spellStart"/>
      <w:r>
        <w:rPr>
          <w:sz w:val="20"/>
          <w:szCs w:val="20"/>
        </w:rPr>
        <w:t>Dena’ina</w:t>
      </w:r>
      <w:proofErr w:type="spellEnd"/>
      <w:r>
        <w:rPr>
          <w:sz w:val="20"/>
          <w:szCs w:val="20"/>
        </w:rPr>
        <w:t xml:space="preserve"> legend about an ancient race of giants. For 10 points each:</w:t>
      </w:r>
    </w:p>
    <w:p w:rsidR="00FA44E3" w:rsidRPr="00FA44E3" w:rsidRDefault="00FA44E3" w:rsidP="00FA44E3">
      <w:pPr>
        <w:pStyle w:val="NormalWeb"/>
        <w:spacing w:before="0" w:beforeAutospacing="0" w:after="0" w:afterAutospacing="0"/>
      </w:pPr>
      <w:r w:rsidRPr="00FA44E3">
        <w:rPr>
          <w:color w:val="000000"/>
          <w:sz w:val="20"/>
          <w:szCs w:val="20"/>
        </w:rPr>
        <w:t>[10] Name this mountain, nicknamed “The Sleeping Lady” for its resemblance to a recumbent woman. This mountain is located across from the city of Anchorage.</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Mount </w:t>
      </w:r>
      <w:proofErr w:type="spellStart"/>
      <w:r w:rsidRPr="00FA44E3">
        <w:rPr>
          <w:rFonts w:ascii="Times New Roman" w:eastAsia="Times New Roman" w:hAnsi="Times New Roman" w:cs="Times New Roman"/>
          <w:b/>
          <w:bCs/>
          <w:sz w:val="20"/>
          <w:szCs w:val="20"/>
          <w:u w:val="single"/>
        </w:rPr>
        <w:t>Susitna</w:t>
      </w:r>
      <w:proofErr w:type="spellEnd"/>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[10] Mount </w:t>
      </w:r>
      <w:proofErr w:type="spellStart"/>
      <w:r w:rsidRPr="00FA44E3">
        <w:rPr>
          <w:rFonts w:ascii="Times New Roman" w:eastAsia="Times New Roman" w:hAnsi="Times New Roman" w:cs="Times New Roman"/>
          <w:sz w:val="20"/>
          <w:szCs w:val="20"/>
        </w:rPr>
        <w:t>Susitna</w:t>
      </w:r>
      <w:proofErr w:type="spellEnd"/>
      <w:r w:rsidRPr="00FA44E3">
        <w:rPr>
          <w:rFonts w:ascii="Times New Roman" w:eastAsia="Times New Roman" w:hAnsi="Times New Roman" w:cs="Times New Roman"/>
          <w:sz w:val="20"/>
          <w:szCs w:val="20"/>
        </w:rPr>
        <w:t xml:space="preserve"> is located in this US State. Other mountains in this state include Mount Foraker and Mount McKinley.</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ANSWER: </w:t>
      </w:r>
      <w:r w:rsidRPr="00FA44E3">
        <w:rPr>
          <w:rFonts w:ascii="Times New Roman" w:eastAsia="Times New Roman" w:hAnsi="Times New Roman" w:cs="Times New Roman"/>
          <w:b/>
          <w:bCs/>
          <w:sz w:val="20"/>
          <w:szCs w:val="20"/>
          <w:u w:val="single"/>
        </w:rPr>
        <w:t>Alaska</w:t>
      </w:r>
    </w:p>
    <w:p w:rsidR="00FA44E3" w:rsidRPr="00FA44E3" w:rsidRDefault="00FA44E3" w:rsidP="00FA44E3">
      <w:pPr>
        <w:spacing w:after="0" w:line="240" w:lineRule="auto"/>
        <w:rPr>
          <w:rFonts w:ascii="Times New Roman" w:eastAsia="Times New Roman" w:hAnsi="Times New Roman" w:cs="Times New Roman"/>
          <w:color w:val="auto"/>
          <w:sz w:val="24"/>
          <w:szCs w:val="24"/>
        </w:rPr>
      </w:pPr>
      <w:r w:rsidRPr="00FA44E3">
        <w:rPr>
          <w:rFonts w:ascii="Times New Roman" w:eastAsia="Times New Roman" w:hAnsi="Times New Roman" w:cs="Times New Roman"/>
          <w:sz w:val="20"/>
          <w:szCs w:val="20"/>
        </w:rPr>
        <w:t xml:space="preserve">[10] The </w:t>
      </w:r>
      <w:proofErr w:type="spellStart"/>
      <w:r w:rsidRPr="00FA44E3">
        <w:rPr>
          <w:rFonts w:ascii="Times New Roman" w:eastAsia="Times New Roman" w:hAnsi="Times New Roman" w:cs="Times New Roman"/>
          <w:sz w:val="20"/>
          <w:szCs w:val="20"/>
        </w:rPr>
        <w:t>Susitna</w:t>
      </w:r>
      <w:proofErr w:type="spellEnd"/>
      <w:r w:rsidRPr="00FA44E3">
        <w:rPr>
          <w:rFonts w:ascii="Times New Roman" w:eastAsia="Times New Roman" w:hAnsi="Times New Roman" w:cs="Times New Roman"/>
          <w:sz w:val="20"/>
          <w:szCs w:val="20"/>
        </w:rPr>
        <w:t xml:space="preserve"> River, from which the mountain gets its name, empties into this body of water. The port of Anchorage is located on this body, as </w:t>
      </w:r>
      <w:proofErr w:type="spellStart"/>
      <w:r w:rsidRPr="00FA44E3">
        <w:rPr>
          <w:rFonts w:ascii="Times New Roman" w:eastAsia="Times New Roman" w:hAnsi="Times New Roman" w:cs="Times New Roman"/>
          <w:sz w:val="20"/>
          <w:szCs w:val="20"/>
        </w:rPr>
        <w:t>os</w:t>
      </w:r>
      <w:proofErr w:type="spellEnd"/>
      <w:r w:rsidRPr="00FA44E3">
        <w:rPr>
          <w:rFonts w:ascii="Times New Roman" w:eastAsia="Times New Roman" w:hAnsi="Times New Roman" w:cs="Times New Roman"/>
          <w:sz w:val="20"/>
          <w:szCs w:val="20"/>
        </w:rPr>
        <w:t xml:space="preserve"> the city of Homer.  </w:t>
      </w:r>
    </w:p>
    <w:p w:rsidR="00FA44E3" w:rsidRDefault="00FA44E3" w:rsidP="00FA44E3">
      <w:pPr>
        <w:spacing w:after="0" w:line="240" w:lineRule="auto"/>
        <w:rPr>
          <w:rFonts w:ascii="Times New Roman" w:eastAsia="Times New Roman" w:hAnsi="Times New Roman" w:cs="Times New Roman"/>
          <w:sz w:val="20"/>
          <w:szCs w:val="20"/>
        </w:rPr>
      </w:pPr>
      <w:r w:rsidRPr="00FA44E3">
        <w:rPr>
          <w:rFonts w:ascii="Times New Roman" w:eastAsia="Times New Roman" w:hAnsi="Times New Roman" w:cs="Times New Roman"/>
          <w:sz w:val="20"/>
          <w:szCs w:val="20"/>
        </w:rPr>
        <w:t xml:space="preserve">ANSWER: </w:t>
      </w:r>
      <w:r w:rsidRPr="00FA44E3">
        <w:rPr>
          <w:rFonts w:ascii="Times New Roman" w:eastAsia="Times New Roman" w:hAnsi="Times New Roman" w:cs="Times New Roman"/>
          <w:b/>
          <w:bCs/>
          <w:sz w:val="20"/>
          <w:szCs w:val="20"/>
          <w:u w:val="single"/>
        </w:rPr>
        <w:t>Cook Inlet</w:t>
      </w:r>
    </w:p>
    <w:p w:rsidR="00FA44E3" w:rsidRDefault="00FA44E3" w:rsidP="00295919">
      <w:pPr>
        <w:spacing w:after="0" w:line="240" w:lineRule="auto"/>
        <w:rPr>
          <w:rFonts w:ascii="Times New Roman" w:eastAsia="Times New Roman" w:hAnsi="Times New Roman" w:cs="Times New Roman"/>
          <w:sz w:val="20"/>
          <w:szCs w:val="20"/>
        </w:rPr>
      </w:pPr>
    </w:p>
    <w:p w:rsidR="00AE364F" w:rsidRPr="00AE364F" w:rsidRDefault="00FA44E3" w:rsidP="00AE364F">
      <w:pPr>
        <w:pStyle w:val="NormalWeb"/>
        <w:spacing w:before="0" w:beforeAutospacing="0" w:after="0" w:afterAutospacing="0"/>
      </w:pPr>
      <w:r>
        <w:rPr>
          <w:sz w:val="20"/>
          <w:szCs w:val="20"/>
        </w:rPr>
        <w:t>24.</w:t>
      </w:r>
      <w:r w:rsidR="00AE364F">
        <w:rPr>
          <w:sz w:val="20"/>
          <w:szCs w:val="20"/>
        </w:rPr>
        <w:t xml:space="preserve"> </w:t>
      </w:r>
      <w:r w:rsidR="00AE364F" w:rsidRPr="00AE364F">
        <w:rPr>
          <w:color w:val="000000"/>
          <w:sz w:val="20"/>
          <w:szCs w:val="20"/>
        </w:rPr>
        <w:t>For 10 points each, name some female Canadian Premiers.</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sz w:val="20"/>
          <w:szCs w:val="20"/>
        </w:rPr>
        <w:t xml:space="preserve">[10] The first female Premier in Canadian history, this woman briefly held power in British Columbia following the resignation of Bill Vander </w:t>
      </w:r>
      <w:proofErr w:type="spellStart"/>
      <w:r w:rsidRPr="00AE364F">
        <w:rPr>
          <w:rFonts w:ascii="Times New Roman" w:eastAsia="Times New Roman" w:hAnsi="Times New Roman" w:cs="Times New Roman"/>
          <w:sz w:val="20"/>
          <w:szCs w:val="20"/>
        </w:rPr>
        <w:t>Zalm</w:t>
      </w:r>
      <w:proofErr w:type="spellEnd"/>
      <w:r w:rsidRPr="00AE364F">
        <w:rPr>
          <w:rFonts w:ascii="Times New Roman" w:eastAsia="Times New Roman" w:hAnsi="Times New Roman" w:cs="Times New Roman"/>
          <w:sz w:val="20"/>
          <w:szCs w:val="20"/>
        </w:rPr>
        <w:t>. Her massive electoral defeat in 1991 spelled the end for the BC Social Credit Party.</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sz w:val="20"/>
          <w:szCs w:val="20"/>
        </w:rPr>
        <w:lastRenderedPageBreak/>
        <w:t xml:space="preserve">ANSWER: Rita </w:t>
      </w:r>
      <w:r w:rsidRPr="00AE364F">
        <w:rPr>
          <w:rFonts w:ascii="Times New Roman" w:eastAsia="Times New Roman" w:hAnsi="Times New Roman" w:cs="Times New Roman"/>
          <w:b/>
          <w:bCs/>
          <w:sz w:val="20"/>
          <w:szCs w:val="20"/>
          <w:u w:val="single"/>
        </w:rPr>
        <w:t>Johnston</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sz w:val="20"/>
          <w:szCs w:val="20"/>
        </w:rPr>
        <w:t xml:space="preserve">[10] Kathy </w:t>
      </w:r>
      <w:proofErr w:type="spellStart"/>
      <w:r w:rsidRPr="00AE364F">
        <w:rPr>
          <w:rFonts w:ascii="Times New Roman" w:eastAsia="Times New Roman" w:hAnsi="Times New Roman" w:cs="Times New Roman"/>
          <w:sz w:val="20"/>
          <w:szCs w:val="20"/>
        </w:rPr>
        <w:t>Dunderdale</w:t>
      </w:r>
      <w:proofErr w:type="spellEnd"/>
      <w:r w:rsidRPr="00AE364F">
        <w:rPr>
          <w:rFonts w:ascii="Times New Roman" w:eastAsia="Times New Roman" w:hAnsi="Times New Roman" w:cs="Times New Roman"/>
          <w:sz w:val="20"/>
          <w:szCs w:val="20"/>
        </w:rPr>
        <w:t xml:space="preserve"> served as the Premier of this province from 2010 to 2014. Other notable female politicians from this province include former Leader of the Opposition Yvonne Jones and Lynn Verge.</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sz w:val="20"/>
          <w:szCs w:val="20"/>
        </w:rPr>
        <w:t xml:space="preserve">ANSWER: </w:t>
      </w:r>
      <w:r w:rsidRPr="00AE364F">
        <w:rPr>
          <w:rFonts w:ascii="Times New Roman" w:eastAsia="Times New Roman" w:hAnsi="Times New Roman" w:cs="Times New Roman"/>
          <w:b/>
          <w:bCs/>
          <w:sz w:val="20"/>
          <w:szCs w:val="20"/>
          <w:u w:val="single"/>
        </w:rPr>
        <w:t>Newfoundland</w:t>
      </w:r>
      <w:r w:rsidRPr="00AE364F">
        <w:rPr>
          <w:rFonts w:ascii="Times New Roman" w:eastAsia="Times New Roman" w:hAnsi="Times New Roman" w:cs="Times New Roman"/>
          <w:sz w:val="20"/>
          <w:szCs w:val="20"/>
        </w:rPr>
        <w:t xml:space="preserve"> and Labrador</w:t>
      </w:r>
    </w:p>
    <w:p w:rsidR="00AE364F" w:rsidRPr="00AE364F" w:rsidRDefault="00AE364F" w:rsidP="00AE364F">
      <w:pPr>
        <w:spacing w:after="0" w:line="240" w:lineRule="auto"/>
        <w:rPr>
          <w:rFonts w:ascii="Times New Roman" w:eastAsia="Times New Roman" w:hAnsi="Times New Roman" w:cs="Times New Roman"/>
          <w:color w:val="auto"/>
          <w:sz w:val="24"/>
          <w:szCs w:val="24"/>
        </w:rPr>
      </w:pPr>
      <w:r w:rsidRPr="00AE364F">
        <w:rPr>
          <w:rFonts w:ascii="Times New Roman" w:eastAsia="Times New Roman" w:hAnsi="Times New Roman" w:cs="Times New Roman"/>
          <w:sz w:val="20"/>
          <w:szCs w:val="20"/>
        </w:rPr>
        <w:t>[10] This woman led the NDP to a surprise electoral victory in Alberta. As premier, this politician has followed through on her promise to raise taxes, while reversing many positions of former Premier Alison Redford.</w:t>
      </w:r>
    </w:p>
    <w:p w:rsidR="00FA44E3" w:rsidRPr="00FA44E3" w:rsidRDefault="00AE364F" w:rsidP="00AE364F">
      <w:pPr>
        <w:spacing w:after="0" w:line="240" w:lineRule="auto"/>
      </w:pPr>
      <w:r w:rsidRPr="00AE364F">
        <w:rPr>
          <w:rFonts w:ascii="Times New Roman" w:eastAsia="Times New Roman" w:hAnsi="Times New Roman" w:cs="Times New Roman"/>
          <w:sz w:val="20"/>
          <w:szCs w:val="20"/>
        </w:rPr>
        <w:t xml:space="preserve">ANSWER: Rachel </w:t>
      </w:r>
      <w:proofErr w:type="spellStart"/>
      <w:r w:rsidRPr="00AE364F">
        <w:rPr>
          <w:rFonts w:ascii="Times New Roman" w:eastAsia="Times New Roman" w:hAnsi="Times New Roman" w:cs="Times New Roman"/>
          <w:b/>
          <w:bCs/>
          <w:sz w:val="20"/>
          <w:szCs w:val="20"/>
          <w:u w:val="single"/>
        </w:rPr>
        <w:t>Notley</w:t>
      </w:r>
      <w:proofErr w:type="spellEnd"/>
    </w:p>
    <w:p w:rsidR="00295919" w:rsidRDefault="00295919" w:rsidP="00295919">
      <w:pPr>
        <w:spacing w:after="0" w:line="240" w:lineRule="auto"/>
      </w:pPr>
      <w:bookmarkStart w:id="1" w:name="h.gjdgxs" w:colFirst="0" w:colLast="0"/>
      <w:bookmarkEnd w:id="1"/>
    </w:p>
    <w:p w:rsidR="002E7138" w:rsidRDefault="002E7138"/>
    <w:sectPr w:rsidR="002E71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919"/>
    <w:rsid w:val="00295919"/>
    <w:rsid w:val="002E7138"/>
    <w:rsid w:val="00420744"/>
    <w:rsid w:val="00AE364F"/>
    <w:rsid w:val="00B356DF"/>
    <w:rsid w:val="00E1362B"/>
    <w:rsid w:val="00E274E9"/>
    <w:rsid w:val="00F3677F"/>
    <w:rsid w:val="00FA44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5919"/>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591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5919"/>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591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844">
      <w:bodyDiv w:val="1"/>
      <w:marLeft w:val="0"/>
      <w:marRight w:val="0"/>
      <w:marTop w:val="0"/>
      <w:marBottom w:val="0"/>
      <w:divBdr>
        <w:top w:val="none" w:sz="0" w:space="0" w:color="auto"/>
        <w:left w:val="none" w:sz="0" w:space="0" w:color="auto"/>
        <w:bottom w:val="none" w:sz="0" w:space="0" w:color="auto"/>
        <w:right w:val="none" w:sz="0" w:space="0" w:color="auto"/>
      </w:divBdr>
    </w:div>
    <w:div w:id="22217547">
      <w:bodyDiv w:val="1"/>
      <w:marLeft w:val="0"/>
      <w:marRight w:val="0"/>
      <w:marTop w:val="0"/>
      <w:marBottom w:val="0"/>
      <w:divBdr>
        <w:top w:val="none" w:sz="0" w:space="0" w:color="auto"/>
        <w:left w:val="none" w:sz="0" w:space="0" w:color="auto"/>
        <w:bottom w:val="none" w:sz="0" w:space="0" w:color="auto"/>
        <w:right w:val="none" w:sz="0" w:space="0" w:color="auto"/>
      </w:divBdr>
    </w:div>
    <w:div w:id="47994926">
      <w:bodyDiv w:val="1"/>
      <w:marLeft w:val="0"/>
      <w:marRight w:val="0"/>
      <w:marTop w:val="0"/>
      <w:marBottom w:val="0"/>
      <w:divBdr>
        <w:top w:val="none" w:sz="0" w:space="0" w:color="auto"/>
        <w:left w:val="none" w:sz="0" w:space="0" w:color="auto"/>
        <w:bottom w:val="none" w:sz="0" w:space="0" w:color="auto"/>
        <w:right w:val="none" w:sz="0" w:space="0" w:color="auto"/>
      </w:divBdr>
    </w:div>
    <w:div w:id="71125941">
      <w:bodyDiv w:val="1"/>
      <w:marLeft w:val="0"/>
      <w:marRight w:val="0"/>
      <w:marTop w:val="0"/>
      <w:marBottom w:val="0"/>
      <w:divBdr>
        <w:top w:val="none" w:sz="0" w:space="0" w:color="auto"/>
        <w:left w:val="none" w:sz="0" w:space="0" w:color="auto"/>
        <w:bottom w:val="none" w:sz="0" w:space="0" w:color="auto"/>
        <w:right w:val="none" w:sz="0" w:space="0" w:color="auto"/>
      </w:divBdr>
    </w:div>
    <w:div w:id="74481089">
      <w:bodyDiv w:val="1"/>
      <w:marLeft w:val="0"/>
      <w:marRight w:val="0"/>
      <w:marTop w:val="0"/>
      <w:marBottom w:val="0"/>
      <w:divBdr>
        <w:top w:val="none" w:sz="0" w:space="0" w:color="auto"/>
        <w:left w:val="none" w:sz="0" w:space="0" w:color="auto"/>
        <w:bottom w:val="none" w:sz="0" w:space="0" w:color="auto"/>
        <w:right w:val="none" w:sz="0" w:space="0" w:color="auto"/>
      </w:divBdr>
    </w:div>
    <w:div w:id="77218078">
      <w:bodyDiv w:val="1"/>
      <w:marLeft w:val="0"/>
      <w:marRight w:val="0"/>
      <w:marTop w:val="0"/>
      <w:marBottom w:val="0"/>
      <w:divBdr>
        <w:top w:val="none" w:sz="0" w:space="0" w:color="auto"/>
        <w:left w:val="none" w:sz="0" w:space="0" w:color="auto"/>
        <w:bottom w:val="none" w:sz="0" w:space="0" w:color="auto"/>
        <w:right w:val="none" w:sz="0" w:space="0" w:color="auto"/>
      </w:divBdr>
    </w:div>
    <w:div w:id="176888253">
      <w:bodyDiv w:val="1"/>
      <w:marLeft w:val="0"/>
      <w:marRight w:val="0"/>
      <w:marTop w:val="0"/>
      <w:marBottom w:val="0"/>
      <w:divBdr>
        <w:top w:val="none" w:sz="0" w:space="0" w:color="auto"/>
        <w:left w:val="none" w:sz="0" w:space="0" w:color="auto"/>
        <w:bottom w:val="none" w:sz="0" w:space="0" w:color="auto"/>
        <w:right w:val="none" w:sz="0" w:space="0" w:color="auto"/>
      </w:divBdr>
    </w:div>
    <w:div w:id="296644938">
      <w:bodyDiv w:val="1"/>
      <w:marLeft w:val="0"/>
      <w:marRight w:val="0"/>
      <w:marTop w:val="0"/>
      <w:marBottom w:val="0"/>
      <w:divBdr>
        <w:top w:val="none" w:sz="0" w:space="0" w:color="auto"/>
        <w:left w:val="none" w:sz="0" w:space="0" w:color="auto"/>
        <w:bottom w:val="none" w:sz="0" w:space="0" w:color="auto"/>
        <w:right w:val="none" w:sz="0" w:space="0" w:color="auto"/>
      </w:divBdr>
    </w:div>
    <w:div w:id="300771708">
      <w:bodyDiv w:val="1"/>
      <w:marLeft w:val="0"/>
      <w:marRight w:val="0"/>
      <w:marTop w:val="0"/>
      <w:marBottom w:val="0"/>
      <w:divBdr>
        <w:top w:val="none" w:sz="0" w:space="0" w:color="auto"/>
        <w:left w:val="none" w:sz="0" w:space="0" w:color="auto"/>
        <w:bottom w:val="none" w:sz="0" w:space="0" w:color="auto"/>
        <w:right w:val="none" w:sz="0" w:space="0" w:color="auto"/>
      </w:divBdr>
    </w:div>
    <w:div w:id="377048019">
      <w:bodyDiv w:val="1"/>
      <w:marLeft w:val="0"/>
      <w:marRight w:val="0"/>
      <w:marTop w:val="0"/>
      <w:marBottom w:val="0"/>
      <w:divBdr>
        <w:top w:val="none" w:sz="0" w:space="0" w:color="auto"/>
        <w:left w:val="none" w:sz="0" w:space="0" w:color="auto"/>
        <w:bottom w:val="none" w:sz="0" w:space="0" w:color="auto"/>
        <w:right w:val="none" w:sz="0" w:space="0" w:color="auto"/>
      </w:divBdr>
    </w:div>
    <w:div w:id="406148949">
      <w:bodyDiv w:val="1"/>
      <w:marLeft w:val="0"/>
      <w:marRight w:val="0"/>
      <w:marTop w:val="0"/>
      <w:marBottom w:val="0"/>
      <w:divBdr>
        <w:top w:val="none" w:sz="0" w:space="0" w:color="auto"/>
        <w:left w:val="none" w:sz="0" w:space="0" w:color="auto"/>
        <w:bottom w:val="none" w:sz="0" w:space="0" w:color="auto"/>
        <w:right w:val="none" w:sz="0" w:space="0" w:color="auto"/>
      </w:divBdr>
    </w:div>
    <w:div w:id="562064002">
      <w:bodyDiv w:val="1"/>
      <w:marLeft w:val="0"/>
      <w:marRight w:val="0"/>
      <w:marTop w:val="0"/>
      <w:marBottom w:val="0"/>
      <w:divBdr>
        <w:top w:val="none" w:sz="0" w:space="0" w:color="auto"/>
        <w:left w:val="none" w:sz="0" w:space="0" w:color="auto"/>
        <w:bottom w:val="none" w:sz="0" w:space="0" w:color="auto"/>
        <w:right w:val="none" w:sz="0" w:space="0" w:color="auto"/>
      </w:divBdr>
    </w:div>
    <w:div w:id="580867737">
      <w:bodyDiv w:val="1"/>
      <w:marLeft w:val="0"/>
      <w:marRight w:val="0"/>
      <w:marTop w:val="0"/>
      <w:marBottom w:val="0"/>
      <w:divBdr>
        <w:top w:val="none" w:sz="0" w:space="0" w:color="auto"/>
        <w:left w:val="none" w:sz="0" w:space="0" w:color="auto"/>
        <w:bottom w:val="none" w:sz="0" w:space="0" w:color="auto"/>
        <w:right w:val="none" w:sz="0" w:space="0" w:color="auto"/>
      </w:divBdr>
    </w:div>
    <w:div w:id="583035563">
      <w:bodyDiv w:val="1"/>
      <w:marLeft w:val="0"/>
      <w:marRight w:val="0"/>
      <w:marTop w:val="0"/>
      <w:marBottom w:val="0"/>
      <w:divBdr>
        <w:top w:val="none" w:sz="0" w:space="0" w:color="auto"/>
        <w:left w:val="none" w:sz="0" w:space="0" w:color="auto"/>
        <w:bottom w:val="none" w:sz="0" w:space="0" w:color="auto"/>
        <w:right w:val="none" w:sz="0" w:space="0" w:color="auto"/>
      </w:divBdr>
    </w:div>
    <w:div w:id="608511648">
      <w:bodyDiv w:val="1"/>
      <w:marLeft w:val="0"/>
      <w:marRight w:val="0"/>
      <w:marTop w:val="0"/>
      <w:marBottom w:val="0"/>
      <w:divBdr>
        <w:top w:val="none" w:sz="0" w:space="0" w:color="auto"/>
        <w:left w:val="none" w:sz="0" w:space="0" w:color="auto"/>
        <w:bottom w:val="none" w:sz="0" w:space="0" w:color="auto"/>
        <w:right w:val="none" w:sz="0" w:space="0" w:color="auto"/>
      </w:divBdr>
    </w:div>
    <w:div w:id="689453793">
      <w:bodyDiv w:val="1"/>
      <w:marLeft w:val="0"/>
      <w:marRight w:val="0"/>
      <w:marTop w:val="0"/>
      <w:marBottom w:val="0"/>
      <w:divBdr>
        <w:top w:val="none" w:sz="0" w:space="0" w:color="auto"/>
        <w:left w:val="none" w:sz="0" w:space="0" w:color="auto"/>
        <w:bottom w:val="none" w:sz="0" w:space="0" w:color="auto"/>
        <w:right w:val="none" w:sz="0" w:space="0" w:color="auto"/>
      </w:divBdr>
    </w:div>
    <w:div w:id="793527249">
      <w:bodyDiv w:val="1"/>
      <w:marLeft w:val="0"/>
      <w:marRight w:val="0"/>
      <w:marTop w:val="0"/>
      <w:marBottom w:val="0"/>
      <w:divBdr>
        <w:top w:val="none" w:sz="0" w:space="0" w:color="auto"/>
        <w:left w:val="none" w:sz="0" w:space="0" w:color="auto"/>
        <w:bottom w:val="none" w:sz="0" w:space="0" w:color="auto"/>
        <w:right w:val="none" w:sz="0" w:space="0" w:color="auto"/>
      </w:divBdr>
    </w:div>
    <w:div w:id="810244811">
      <w:bodyDiv w:val="1"/>
      <w:marLeft w:val="0"/>
      <w:marRight w:val="0"/>
      <w:marTop w:val="0"/>
      <w:marBottom w:val="0"/>
      <w:divBdr>
        <w:top w:val="none" w:sz="0" w:space="0" w:color="auto"/>
        <w:left w:val="none" w:sz="0" w:space="0" w:color="auto"/>
        <w:bottom w:val="none" w:sz="0" w:space="0" w:color="auto"/>
        <w:right w:val="none" w:sz="0" w:space="0" w:color="auto"/>
      </w:divBdr>
    </w:div>
    <w:div w:id="858812702">
      <w:bodyDiv w:val="1"/>
      <w:marLeft w:val="0"/>
      <w:marRight w:val="0"/>
      <w:marTop w:val="0"/>
      <w:marBottom w:val="0"/>
      <w:divBdr>
        <w:top w:val="none" w:sz="0" w:space="0" w:color="auto"/>
        <w:left w:val="none" w:sz="0" w:space="0" w:color="auto"/>
        <w:bottom w:val="none" w:sz="0" w:space="0" w:color="auto"/>
        <w:right w:val="none" w:sz="0" w:space="0" w:color="auto"/>
      </w:divBdr>
    </w:div>
    <w:div w:id="980891137">
      <w:bodyDiv w:val="1"/>
      <w:marLeft w:val="0"/>
      <w:marRight w:val="0"/>
      <w:marTop w:val="0"/>
      <w:marBottom w:val="0"/>
      <w:divBdr>
        <w:top w:val="none" w:sz="0" w:space="0" w:color="auto"/>
        <w:left w:val="none" w:sz="0" w:space="0" w:color="auto"/>
        <w:bottom w:val="none" w:sz="0" w:space="0" w:color="auto"/>
        <w:right w:val="none" w:sz="0" w:space="0" w:color="auto"/>
      </w:divBdr>
    </w:div>
    <w:div w:id="987249897">
      <w:bodyDiv w:val="1"/>
      <w:marLeft w:val="0"/>
      <w:marRight w:val="0"/>
      <w:marTop w:val="0"/>
      <w:marBottom w:val="0"/>
      <w:divBdr>
        <w:top w:val="none" w:sz="0" w:space="0" w:color="auto"/>
        <w:left w:val="none" w:sz="0" w:space="0" w:color="auto"/>
        <w:bottom w:val="none" w:sz="0" w:space="0" w:color="auto"/>
        <w:right w:val="none" w:sz="0" w:space="0" w:color="auto"/>
      </w:divBdr>
    </w:div>
    <w:div w:id="994651264">
      <w:bodyDiv w:val="1"/>
      <w:marLeft w:val="0"/>
      <w:marRight w:val="0"/>
      <w:marTop w:val="0"/>
      <w:marBottom w:val="0"/>
      <w:divBdr>
        <w:top w:val="none" w:sz="0" w:space="0" w:color="auto"/>
        <w:left w:val="none" w:sz="0" w:space="0" w:color="auto"/>
        <w:bottom w:val="none" w:sz="0" w:space="0" w:color="auto"/>
        <w:right w:val="none" w:sz="0" w:space="0" w:color="auto"/>
      </w:divBdr>
    </w:div>
    <w:div w:id="1027370388">
      <w:bodyDiv w:val="1"/>
      <w:marLeft w:val="0"/>
      <w:marRight w:val="0"/>
      <w:marTop w:val="0"/>
      <w:marBottom w:val="0"/>
      <w:divBdr>
        <w:top w:val="none" w:sz="0" w:space="0" w:color="auto"/>
        <w:left w:val="none" w:sz="0" w:space="0" w:color="auto"/>
        <w:bottom w:val="none" w:sz="0" w:space="0" w:color="auto"/>
        <w:right w:val="none" w:sz="0" w:space="0" w:color="auto"/>
      </w:divBdr>
    </w:div>
    <w:div w:id="1056928355">
      <w:bodyDiv w:val="1"/>
      <w:marLeft w:val="0"/>
      <w:marRight w:val="0"/>
      <w:marTop w:val="0"/>
      <w:marBottom w:val="0"/>
      <w:divBdr>
        <w:top w:val="none" w:sz="0" w:space="0" w:color="auto"/>
        <w:left w:val="none" w:sz="0" w:space="0" w:color="auto"/>
        <w:bottom w:val="none" w:sz="0" w:space="0" w:color="auto"/>
        <w:right w:val="none" w:sz="0" w:space="0" w:color="auto"/>
      </w:divBdr>
    </w:div>
    <w:div w:id="1059284395">
      <w:bodyDiv w:val="1"/>
      <w:marLeft w:val="0"/>
      <w:marRight w:val="0"/>
      <w:marTop w:val="0"/>
      <w:marBottom w:val="0"/>
      <w:divBdr>
        <w:top w:val="none" w:sz="0" w:space="0" w:color="auto"/>
        <w:left w:val="none" w:sz="0" w:space="0" w:color="auto"/>
        <w:bottom w:val="none" w:sz="0" w:space="0" w:color="auto"/>
        <w:right w:val="none" w:sz="0" w:space="0" w:color="auto"/>
      </w:divBdr>
    </w:div>
    <w:div w:id="1088118039">
      <w:bodyDiv w:val="1"/>
      <w:marLeft w:val="0"/>
      <w:marRight w:val="0"/>
      <w:marTop w:val="0"/>
      <w:marBottom w:val="0"/>
      <w:divBdr>
        <w:top w:val="none" w:sz="0" w:space="0" w:color="auto"/>
        <w:left w:val="none" w:sz="0" w:space="0" w:color="auto"/>
        <w:bottom w:val="none" w:sz="0" w:space="0" w:color="auto"/>
        <w:right w:val="none" w:sz="0" w:space="0" w:color="auto"/>
      </w:divBdr>
    </w:div>
    <w:div w:id="1147089678">
      <w:bodyDiv w:val="1"/>
      <w:marLeft w:val="0"/>
      <w:marRight w:val="0"/>
      <w:marTop w:val="0"/>
      <w:marBottom w:val="0"/>
      <w:divBdr>
        <w:top w:val="none" w:sz="0" w:space="0" w:color="auto"/>
        <w:left w:val="none" w:sz="0" w:space="0" w:color="auto"/>
        <w:bottom w:val="none" w:sz="0" w:space="0" w:color="auto"/>
        <w:right w:val="none" w:sz="0" w:space="0" w:color="auto"/>
      </w:divBdr>
    </w:div>
    <w:div w:id="1186286708">
      <w:bodyDiv w:val="1"/>
      <w:marLeft w:val="0"/>
      <w:marRight w:val="0"/>
      <w:marTop w:val="0"/>
      <w:marBottom w:val="0"/>
      <w:divBdr>
        <w:top w:val="none" w:sz="0" w:space="0" w:color="auto"/>
        <w:left w:val="none" w:sz="0" w:space="0" w:color="auto"/>
        <w:bottom w:val="none" w:sz="0" w:space="0" w:color="auto"/>
        <w:right w:val="none" w:sz="0" w:space="0" w:color="auto"/>
      </w:divBdr>
    </w:div>
    <w:div w:id="1203329009">
      <w:bodyDiv w:val="1"/>
      <w:marLeft w:val="0"/>
      <w:marRight w:val="0"/>
      <w:marTop w:val="0"/>
      <w:marBottom w:val="0"/>
      <w:divBdr>
        <w:top w:val="none" w:sz="0" w:space="0" w:color="auto"/>
        <w:left w:val="none" w:sz="0" w:space="0" w:color="auto"/>
        <w:bottom w:val="none" w:sz="0" w:space="0" w:color="auto"/>
        <w:right w:val="none" w:sz="0" w:space="0" w:color="auto"/>
      </w:divBdr>
    </w:div>
    <w:div w:id="1225408800">
      <w:bodyDiv w:val="1"/>
      <w:marLeft w:val="0"/>
      <w:marRight w:val="0"/>
      <w:marTop w:val="0"/>
      <w:marBottom w:val="0"/>
      <w:divBdr>
        <w:top w:val="none" w:sz="0" w:space="0" w:color="auto"/>
        <w:left w:val="none" w:sz="0" w:space="0" w:color="auto"/>
        <w:bottom w:val="none" w:sz="0" w:space="0" w:color="auto"/>
        <w:right w:val="none" w:sz="0" w:space="0" w:color="auto"/>
      </w:divBdr>
    </w:div>
    <w:div w:id="1262495237">
      <w:bodyDiv w:val="1"/>
      <w:marLeft w:val="0"/>
      <w:marRight w:val="0"/>
      <w:marTop w:val="0"/>
      <w:marBottom w:val="0"/>
      <w:divBdr>
        <w:top w:val="none" w:sz="0" w:space="0" w:color="auto"/>
        <w:left w:val="none" w:sz="0" w:space="0" w:color="auto"/>
        <w:bottom w:val="none" w:sz="0" w:space="0" w:color="auto"/>
        <w:right w:val="none" w:sz="0" w:space="0" w:color="auto"/>
      </w:divBdr>
    </w:div>
    <w:div w:id="1283269813">
      <w:bodyDiv w:val="1"/>
      <w:marLeft w:val="0"/>
      <w:marRight w:val="0"/>
      <w:marTop w:val="0"/>
      <w:marBottom w:val="0"/>
      <w:divBdr>
        <w:top w:val="none" w:sz="0" w:space="0" w:color="auto"/>
        <w:left w:val="none" w:sz="0" w:space="0" w:color="auto"/>
        <w:bottom w:val="none" w:sz="0" w:space="0" w:color="auto"/>
        <w:right w:val="none" w:sz="0" w:space="0" w:color="auto"/>
      </w:divBdr>
    </w:div>
    <w:div w:id="1360929615">
      <w:bodyDiv w:val="1"/>
      <w:marLeft w:val="0"/>
      <w:marRight w:val="0"/>
      <w:marTop w:val="0"/>
      <w:marBottom w:val="0"/>
      <w:divBdr>
        <w:top w:val="none" w:sz="0" w:space="0" w:color="auto"/>
        <w:left w:val="none" w:sz="0" w:space="0" w:color="auto"/>
        <w:bottom w:val="none" w:sz="0" w:space="0" w:color="auto"/>
        <w:right w:val="none" w:sz="0" w:space="0" w:color="auto"/>
      </w:divBdr>
    </w:div>
    <w:div w:id="1368410679">
      <w:bodyDiv w:val="1"/>
      <w:marLeft w:val="0"/>
      <w:marRight w:val="0"/>
      <w:marTop w:val="0"/>
      <w:marBottom w:val="0"/>
      <w:divBdr>
        <w:top w:val="none" w:sz="0" w:space="0" w:color="auto"/>
        <w:left w:val="none" w:sz="0" w:space="0" w:color="auto"/>
        <w:bottom w:val="none" w:sz="0" w:space="0" w:color="auto"/>
        <w:right w:val="none" w:sz="0" w:space="0" w:color="auto"/>
      </w:divBdr>
    </w:div>
    <w:div w:id="1464543449">
      <w:bodyDiv w:val="1"/>
      <w:marLeft w:val="0"/>
      <w:marRight w:val="0"/>
      <w:marTop w:val="0"/>
      <w:marBottom w:val="0"/>
      <w:divBdr>
        <w:top w:val="none" w:sz="0" w:space="0" w:color="auto"/>
        <w:left w:val="none" w:sz="0" w:space="0" w:color="auto"/>
        <w:bottom w:val="none" w:sz="0" w:space="0" w:color="auto"/>
        <w:right w:val="none" w:sz="0" w:space="0" w:color="auto"/>
      </w:divBdr>
    </w:div>
    <w:div w:id="1479684224">
      <w:bodyDiv w:val="1"/>
      <w:marLeft w:val="0"/>
      <w:marRight w:val="0"/>
      <w:marTop w:val="0"/>
      <w:marBottom w:val="0"/>
      <w:divBdr>
        <w:top w:val="none" w:sz="0" w:space="0" w:color="auto"/>
        <w:left w:val="none" w:sz="0" w:space="0" w:color="auto"/>
        <w:bottom w:val="none" w:sz="0" w:space="0" w:color="auto"/>
        <w:right w:val="none" w:sz="0" w:space="0" w:color="auto"/>
      </w:divBdr>
    </w:div>
    <w:div w:id="1563785571">
      <w:bodyDiv w:val="1"/>
      <w:marLeft w:val="0"/>
      <w:marRight w:val="0"/>
      <w:marTop w:val="0"/>
      <w:marBottom w:val="0"/>
      <w:divBdr>
        <w:top w:val="none" w:sz="0" w:space="0" w:color="auto"/>
        <w:left w:val="none" w:sz="0" w:space="0" w:color="auto"/>
        <w:bottom w:val="none" w:sz="0" w:space="0" w:color="auto"/>
        <w:right w:val="none" w:sz="0" w:space="0" w:color="auto"/>
      </w:divBdr>
    </w:div>
    <w:div w:id="1585072534">
      <w:bodyDiv w:val="1"/>
      <w:marLeft w:val="0"/>
      <w:marRight w:val="0"/>
      <w:marTop w:val="0"/>
      <w:marBottom w:val="0"/>
      <w:divBdr>
        <w:top w:val="none" w:sz="0" w:space="0" w:color="auto"/>
        <w:left w:val="none" w:sz="0" w:space="0" w:color="auto"/>
        <w:bottom w:val="none" w:sz="0" w:space="0" w:color="auto"/>
        <w:right w:val="none" w:sz="0" w:space="0" w:color="auto"/>
      </w:divBdr>
    </w:div>
    <w:div w:id="1612394217">
      <w:bodyDiv w:val="1"/>
      <w:marLeft w:val="0"/>
      <w:marRight w:val="0"/>
      <w:marTop w:val="0"/>
      <w:marBottom w:val="0"/>
      <w:divBdr>
        <w:top w:val="none" w:sz="0" w:space="0" w:color="auto"/>
        <w:left w:val="none" w:sz="0" w:space="0" w:color="auto"/>
        <w:bottom w:val="none" w:sz="0" w:space="0" w:color="auto"/>
        <w:right w:val="none" w:sz="0" w:space="0" w:color="auto"/>
      </w:divBdr>
    </w:div>
    <w:div w:id="1617907696">
      <w:bodyDiv w:val="1"/>
      <w:marLeft w:val="0"/>
      <w:marRight w:val="0"/>
      <w:marTop w:val="0"/>
      <w:marBottom w:val="0"/>
      <w:divBdr>
        <w:top w:val="none" w:sz="0" w:space="0" w:color="auto"/>
        <w:left w:val="none" w:sz="0" w:space="0" w:color="auto"/>
        <w:bottom w:val="none" w:sz="0" w:space="0" w:color="auto"/>
        <w:right w:val="none" w:sz="0" w:space="0" w:color="auto"/>
      </w:divBdr>
    </w:div>
    <w:div w:id="1641306871">
      <w:bodyDiv w:val="1"/>
      <w:marLeft w:val="0"/>
      <w:marRight w:val="0"/>
      <w:marTop w:val="0"/>
      <w:marBottom w:val="0"/>
      <w:divBdr>
        <w:top w:val="none" w:sz="0" w:space="0" w:color="auto"/>
        <w:left w:val="none" w:sz="0" w:space="0" w:color="auto"/>
        <w:bottom w:val="none" w:sz="0" w:space="0" w:color="auto"/>
        <w:right w:val="none" w:sz="0" w:space="0" w:color="auto"/>
      </w:divBdr>
    </w:div>
    <w:div w:id="1778138855">
      <w:bodyDiv w:val="1"/>
      <w:marLeft w:val="0"/>
      <w:marRight w:val="0"/>
      <w:marTop w:val="0"/>
      <w:marBottom w:val="0"/>
      <w:divBdr>
        <w:top w:val="none" w:sz="0" w:space="0" w:color="auto"/>
        <w:left w:val="none" w:sz="0" w:space="0" w:color="auto"/>
        <w:bottom w:val="none" w:sz="0" w:space="0" w:color="auto"/>
        <w:right w:val="none" w:sz="0" w:space="0" w:color="auto"/>
      </w:divBdr>
    </w:div>
    <w:div w:id="1787625884">
      <w:bodyDiv w:val="1"/>
      <w:marLeft w:val="0"/>
      <w:marRight w:val="0"/>
      <w:marTop w:val="0"/>
      <w:marBottom w:val="0"/>
      <w:divBdr>
        <w:top w:val="none" w:sz="0" w:space="0" w:color="auto"/>
        <w:left w:val="none" w:sz="0" w:space="0" w:color="auto"/>
        <w:bottom w:val="none" w:sz="0" w:space="0" w:color="auto"/>
        <w:right w:val="none" w:sz="0" w:space="0" w:color="auto"/>
      </w:divBdr>
    </w:div>
    <w:div w:id="1792166698">
      <w:bodyDiv w:val="1"/>
      <w:marLeft w:val="0"/>
      <w:marRight w:val="0"/>
      <w:marTop w:val="0"/>
      <w:marBottom w:val="0"/>
      <w:divBdr>
        <w:top w:val="none" w:sz="0" w:space="0" w:color="auto"/>
        <w:left w:val="none" w:sz="0" w:space="0" w:color="auto"/>
        <w:bottom w:val="none" w:sz="0" w:space="0" w:color="auto"/>
        <w:right w:val="none" w:sz="0" w:space="0" w:color="auto"/>
      </w:divBdr>
    </w:div>
    <w:div w:id="1930770787">
      <w:bodyDiv w:val="1"/>
      <w:marLeft w:val="0"/>
      <w:marRight w:val="0"/>
      <w:marTop w:val="0"/>
      <w:marBottom w:val="0"/>
      <w:divBdr>
        <w:top w:val="none" w:sz="0" w:space="0" w:color="auto"/>
        <w:left w:val="none" w:sz="0" w:space="0" w:color="auto"/>
        <w:bottom w:val="none" w:sz="0" w:space="0" w:color="auto"/>
        <w:right w:val="none" w:sz="0" w:space="0" w:color="auto"/>
      </w:divBdr>
    </w:div>
    <w:div w:id="1966348054">
      <w:bodyDiv w:val="1"/>
      <w:marLeft w:val="0"/>
      <w:marRight w:val="0"/>
      <w:marTop w:val="0"/>
      <w:marBottom w:val="0"/>
      <w:divBdr>
        <w:top w:val="none" w:sz="0" w:space="0" w:color="auto"/>
        <w:left w:val="none" w:sz="0" w:space="0" w:color="auto"/>
        <w:bottom w:val="none" w:sz="0" w:space="0" w:color="auto"/>
        <w:right w:val="none" w:sz="0" w:space="0" w:color="auto"/>
      </w:divBdr>
    </w:div>
    <w:div w:id="1985354668">
      <w:bodyDiv w:val="1"/>
      <w:marLeft w:val="0"/>
      <w:marRight w:val="0"/>
      <w:marTop w:val="0"/>
      <w:marBottom w:val="0"/>
      <w:divBdr>
        <w:top w:val="none" w:sz="0" w:space="0" w:color="auto"/>
        <w:left w:val="none" w:sz="0" w:space="0" w:color="auto"/>
        <w:bottom w:val="none" w:sz="0" w:space="0" w:color="auto"/>
        <w:right w:val="none" w:sz="0" w:space="0" w:color="auto"/>
      </w:divBdr>
    </w:div>
    <w:div w:id="2041782695">
      <w:bodyDiv w:val="1"/>
      <w:marLeft w:val="0"/>
      <w:marRight w:val="0"/>
      <w:marTop w:val="0"/>
      <w:marBottom w:val="0"/>
      <w:divBdr>
        <w:top w:val="none" w:sz="0" w:space="0" w:color="auto"/>
        <w:left w:val="none" w:sz="0" w:space="0" w:color="auto"/>
        <w:bottom w:val="none" w:sz="0" w:space="0" w:color="auto"/>
        <w:right w:val="none" w:sz="0" w:space="0" w:color="auto"/>
      </w:divBdr>
    </w:div>
    <w:div w:id="207461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5673</Words>
  <Characters>32340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Penner</dc:creator>
  <cp:lastModifiedBy>Nicholas Penner</cp:lastModifiedBy>
  <cp:revision>4</cp:revision>
  <dcterms:created xsi:type="dcterms:W3CDTF">2015-07-24T14:42:00Z</dcterms:created>
  <dcterms:modified xsi:type="dcterms:W3CDTF">2015-07-24T15:35:00Z</dcterms:modified>
</cp:coreProperties>
</file>