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382E96" w14:textId="77777777" w:rsidR="00884497" w:rsidRPr="00BA2C1D" w:rsidRDefault="00884497" w:rsidP="00884497">
      <w:pPr>
        <w:pStyle w:val="NormalWeb"/>
        <w:spacing w:before="0" w:beforeAutospacing="0" w:after="0" w:afterAutospacing="0"/>
        <w:rPr>
          <w:rFonts w:ascii="Gill Sans MT" w:hAnsi="Gill Sans MT"/>
          <w:color w:val="000000"/>
          <w:sz w:val="28"/>
          <w:szCs w:val="28"/>
        </w:rPr>
      </w:pPr>
      <w:r w:rsidRPr="00BA2C1D">
        <w:rPr>
          <w:rFonts w:ascii="Gill Sans MT" w:hAnsi="Gill Sans MT"/>
          <w:color w:val="000000"/>
          <w:sz w:val="28"/>
          <w:szCs w:val="28"/>
        </w:rPr>
        <w:t>We Have Never Been Modern</w:t>
      </w:r>
    </w:p>
    <w:p w14:paraId="1D5FE445" w14:textId="77777777" w:rsidR="00884497" w:rsidRPr="00BA2C1D" w:rsidRDefault="00884497" w:rsidP="00884497">
      <w:pPr>
        <w:pStyle w:val="NormalWeb"/>
        <w:spacing w:before="0" w:beforeAutospacing="0" w:after="0" w:afterAutospacing="0"/>
        <w:rPr>
          <w:rFonts w:ascii="Gill Sans MT" w:hAnsi="Gill Sans MT"/>
          <w:color w:val="000000"/>
          <w:sz w:val="28"/>
          <w:szCs w:val="28"/>
        </w:rPr>
      </w:pPr>
      <w:r w:rsidRPr="00BA2C1D">
        <w:rPr>
          <w:rFonts w:ascii="Gill Sans MT" w:hAnsi="Gill Sans MT"/>
          <w:color w:val="000000"/>
          <w:sz w:val="28"/>
          <w:szCs w:val="28"/>
        </w:rPr>
        <w:t>By Mike Bentley</w:t>
      </w:r>
    </w:p>
    <w:p w14:paraId="56EEF8B7" w14:textId="77777777" w:rsidR="00283FF9" w:rsidRPr="00BA2C1D" w:rsidRDefault="00283FF9" w:rsidP="00283FF9">
      <w:pPr>
        <w:pStyle w:val="NormalWeb"/>
        <w:spacing w:before="0" w:beforeAutospacing="0" w:after="0" w:afterAutospacing="0"/>
        <w:rPr>
          <w:rFonts w:ascii="Gill Sans MT" w:hAnsi="Gill Sans MT"/>
          <w:color w:val="000000"/>
          <w:sz w:val="28"/>
          <w:szCs w:val="28"/>
        </w:rPr>
      </w:pPr>
      <w:r>
        <w:rPr>
          <w:rFonts w:ascii="Gill Sans MT" w:hAnsi="Gill Sans MT"/>
          <w:color w:val="000000"/>
          <w:sz w:val="28"/>
          <w:szCs w:val="28"/>
        </w:rPr>
        <w:t>Version 1.1, September</w:t>
      </w:r>
      <w:r w:rsidRPr="00BA2C1D">
        <w:rPr>
          <w:rFonts w:ascii="Gill Sans MT" w:hAnsi="Gill Sans MT"/>
          <w:color w:val="000000"/>
          <w:sz w:val="28"/>
          <w:szCs w:val="28"/>
        </w:rPr>
        <w:t xml:space="preserve"> 2015</w:t>
      </w:r>
    </w:p>
    <w:p w14:paraId="588E6128" w14:textId="77777777" w:rsidR="00884497" w:rsidRPr="00BA2C1D" w:rsidRDefault="00884497" w:rsidP="00884497">
      <w:pPr>
        <w:pStyle w:val="NormalWeb"/>
        <w:spacing w:before="0" w:beforeAutospacing="0" w:after="0" w:afterAutospacing="0"/>
        <w:rPr>
          <w:rFonts w:ascii="Gill Sans MT" w:hAnsi="Gill Sans MT"/>
          <w:color w:val="000000"/>
          <w:sz w:val="28"/>
          <w:szCs w:val="28"/>
        </w:rPr>
      </w:pPr>
    </w:p>
    <w:p w14:paraId="6932288D" w14:textId="77777777" w:rsidR="00884497" w:rsidRPr="00BA2C1D" w:rsidRDefault="00884497" w:rsidP="00884497">
      <w:pPr>
        <w:pStyle w:val="NormalWeb"/>
        <w:spacing w:before="0" w:beforeAutospacing="0" w:after="0" w:afterAutospacing="0"/>
        <w:rPr>
          <w:rFonts w:ascii="Gill Sans MT" w:hAnsi="Gill Sans MT"/>
          <w:color w:val="000000"/>
          <w:sz w:val="28"/>
          <w:szCs w:val="28"/>
        </w:rPr>
      </w:pPr>
      <w:r>
        <w:rPr>
          <w:rFonts w:ascii="Gill Sans MT" w:hAnsi="Gill Sans MT"/>
          <w:color w:val="000000"/>
          <w:sz w:val="28"/>
          <w:szCs w:val="28"/>
        </w:rPr>
        <w:t>Round 2</w:t>
      </w:r>
    </w:p>
    <w:p w14:paraId="444AA514" w14:textId="77777777" w:rsidR="00884497" w:rsidRDefault="00884497" w:rsidP="0088449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7EABD3C4"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b/>
          <w:bCs/>
          <w:color w:val="000000"/>
          <w:sz w:val="20"/>
          <w:szCs w:val="20"/>
        </w:rPr>
        <w:t>1. One of the men to popularize this thing in America, Darren Lewis, created a gaming startup called FutureRetro whose first game was inspired by it.  The design for this thing was partially based on the character of Dr. Slump who would frequently show up in practical jokes in an '80s TV series.  Product manager Takeshi Kishimoto insisted that this thing be included in Project Mojo in part because removing it would upset his partners at KDDI.  Darren Tong used a non-descriptive title for his code review to slip this thing in as an Easter Egg that could be revealed by typing tilde, at sign, tilde.  The version of this thing on iPhones has (*)</w:t>
      </w:r>
      <w:r w:rsidRPr="00D57D19">
        <w:rPr>
          <w:rFonts w:ascii="Georgia" w:hAnsi="Georgia"/>
          <w:color w:val="000000"/>
          <w:sz w:val="20"/>
          <w:szCs w:val="20"/>
        </w:rPr>
        <w:t xml:space="preserve"> eyes and is smiling while the Google version has flies surrounding it.  Its Unicode code is U+1F4A9, and the short-code name for this character is ":hankey:".  For 10 points, name this unusual emoji that might follow the text message, "Just changed B. Baby Hentzel's diaper".</w:t>
      </w:r>
    </w:p>
    <w:p w14:paraId="20E80ECD" w14:textId="52FBC6A9"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xml:space="preserve">ANSWER: the pile of </w:t>
      </w:r>
      <w:r w:rsidRPr="00D57D19">
        <w:rPr>
          <w:rFonts w:ascii="Georgia" w:hAnsi="Georgia"/>
          <w:b/>
          <w:bCs/>
          <w:color w:val="000000"/>
          <w:sz w:val="20"/>
          <w:szCs w:val="20"/>
          <w:u w:val="single"/>
        </w:rPr>
        <w:t>poo</w:t>
      </w:r>
      <w:r w:rsidRPr="00D57D19">
        <w:rPr>
          <w:rFonts w:ascii="Georgia" w:hAnsi="Georgia"/>
          <w:color w:val="000000"/>
          <w:sz w:val="20"/>
          <w:szCs w:val="20"/>
        </w:rPr>
        <w:t xml:space="preserve">p emjoi [or </w:t>
      </w:r>
      <w:r w:rsidRPr="00D57D19">
        <w:rPr>
          <w:rFonts w:ascii="Georgia" w:hAnsi="Georgia"/>
          <w:noProof/>
          <w:color w:val="000000"/>
          <w:sz w:val="20"/>
          <w:szCs w:val="20"/>
          <w:u w:val="single"/>
        </w:rPr>
        <w:drawing>
          <wp:inline distT="0" distB="0" distL="0" distR="0" wp14:anchorId="4942142A" wp14:editId="070C6F8B">
            <wp:extent cx="133350" cy="133350"/>
            <wp:effectExtent l="0" t="0" r="0" b="0"/>
            <wp:docPr id="1" name="Picture 1" descr="poop-no-an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op-no-ani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00D57D19">
        <w:rPr>
          <w:rFonts w:ascii="Georgia" w:hAnsi="Georgia"/>
          <w:color w:val="000000"/>
          <w:sz w:val="20"/>
          <w:szCs w:val="20"/>
          <w:u w:val="single"/>
        </w:rPr>
        <w:t xml:space="preserve"> </w:t>
      </w:r>
      <w:r w:rsidRPr="00D57D19">
        <w:rPr>
          <w:rFonts w:ascii="Georgia" w:hAnsi="Georgia"/>
          <w:color w:val="000000"/>
          <w:sz w:val="20"/>
          <w:szCs w:val="20"/>
        </w:rPr>
        <w:t>]</w:t>
      </w:r>
    </w:p>
    <w:p w14:paraId="018C870C" w14:textId="77777777" w:rsidR="00884497" w:rsidRPr="00D57D19" w:rsidRDefault="00884497" w:rsidP="00DD59CB">
      <w:pPr>
        <w:pStyle w:val="NormalWeb"/>
        <w:spacing w:before="0" w:beforeAutospacing="0" w:after="0" w:afterAutospacing="0"/>
        <w:ind w:left="3240"/>
        <w:rPr>
          <w:rFonts w:ascii="Georgia" w:hAnsi="Georgia"/>
          <w:color w:val="000000"/>
          <w:sz w:val="20"/>
          <w:szCs w:val="20"/>
        </w:rPr>
      </w:pPr>
    </w:p>
    <w:p w14:paraId="47181C3C" w14:textId="4DED3878"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w:t>
      </w:r>
      <w:r w:rsidRPr="00D57D19">
        <w:rPr>
          <w:rFonts w:ascii="Georgia" w:hAnsi="Georgia"/>
          <w:b/>
          <w:bCs/>
          <w:color w:val="000000"/>
          <w:sz w:val="20"/>
          <w:szCs w:val="20"/>
        </w:rPr>
        <w:t xml:space="preserve">2. A recent biography on the "Crusades" of this man by Miriam Pawel debunks several myths in the as-told-to biography written by Jacques E. Levy.  Peter Matthiessen, who helped bring this man to national attention with a two-part profile in the </w:t>
      </w:r>
      <w:r w:rsidRPr="00D57D19">
        <w:rPr>
          <w:rFonts w:ascii="Georgia" w:hAnsi="Georgia"/>
          <w:b/>
          <w:bCs/>
          <w:i/>
          <w:iCs/>
          <w:color w:val="000000"/>
          <w:sz w:val="20"/>
          <w:szCs w:val="20"/>
        </w:rPr>
        <w:t>New Yorker</w:t>
      </w:r>
      <w:r w:rsidRPr="00D57D19">
        <w:rPr>
          <w:rFonts w:ascii="Georgia" w:hAnsi="Georgia"/>
          <w:b/>
          <w:bCs/>
          <w:color w:val="000000"/>
          <w:sz w:val="20"/>
          <w:szCs w:val="20"/>
        </w:rPr>
        <w:t xml:space="preserve">, strangely bought this man a hot tub during his reporting.  This enthusiastic member of Synanon once staged a protest against </w:t>
      </w:r>
      <w:r w:rsidRPr="00D57D19">
        <w:rPr>
          <w:rFonts w:ascii="Georgia" w:hAnsi="Georgia"/>
          <w:b/>
          <w:bCs/>
          <w:i/>
          <w:iCs/>
          <w:color w:val="000000"/>
          <w:sz w:val="20"/>
          <w:szCs w:val="20"/>
        </w:rPr>
        <w:t>Time</w:t>
      </w:r>
      <w:r w:rsidRPr="00D57D19">
        <w:rPr>
          <w:rFonts w:ascii="Georgia" w:hAnsi="Georgia"/>
          <w:b/>
          <w:bCs/>
          <w:color w:val="000000"/>
          <w:sz w:val="20"/>
          <w:szCs w:val="20"/>
        </w:rPr>
        <w:t xml:space="preserve"> magazine for calling Synanon a "kooky cult".  This man eventually became the general director of Fred Ross's (*)</w:t>
      </w:r>
      <w:r w:rsidRPr="00D57D19">
        <w:rPr>
          <w:rFonts w:ascii="Georgia" w:hAnsi="Georgia"/>
          <w:color w:val="000000"/>
          <w:sz w:val="20"/>
          <w:szCs w:val="20"/>
        </w:rPr>
        <w:t xml:space="preserve"> Community Service Organization.  He used the slogan, "pilgrimage, penance, revolution" for a march from Delano to the state capital and co-founded one organization with Dolores Huerta.  Richard Nixon ordered the Defense Department to purchase more table grapes to counteract a boycott staged by this man.  For 10 points, name this founder of the National Farm Workers Association.</w:t>
      </w:r>
    </w:p>
    <w:p w14:paraId="02FFF6A4"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xml:space="preserve">ANSWER: Cesar </w:t>
      </w:r>
      <w:r w:rsidRPr="00D57D19">
        <w:rPr>
          <w:rFonts w:ascii="Georgia" w:hAnsi="Georgia"/>
          <w:b/>
          <w:bCs/>
          <w:color w:val="000000"/>
          <w:sz w:val="20"/>
          <w:szCs w:val="20"/>
          <w:u w:val="single"/>
        </w:rPr>
        <w:t>Chavez</w:t>
      </w:r>
      <w:r w:rsidRPr="00D57D19">
        <w:rPr>
          <w:rFonts w:ascii="Georgia" w:hAnsi="Georgia"/>
          <w:color w:val="000000"/>
          <w:sz w:val="20"/>
          <w:szCs w:val="20"/>
        </w:rPr>
        <w:t xml:space="preserve"> [or Cesar Estrada </w:t>
      </w:r>
      <w:r w:rsidRPr="00D57D19">
        <w:rPr>
          <w:rFonts w:ascii="Georgia" w:hAnsi="Georgia"/>
          <w:b/>
          <w:bCs/>
          <w:color w:val="000000"/>
          <w:sz w:val="20"/>
          <w:szCs w:val="20"/>
          <w:u w:val="single"/>
        </w:rPr>
        <w:t>Chavez</w:t>
      </w:r>
      <w:r w:rsidRPr="00D57D19">
        <w:rPr>
          <w:rFonts w:ascii="Georgia" w:hAnsi="Georgia"/>
          <w:color w:val="000000"/>
          <w:sz w:val="20"/>
          <w:szCs w:val="20"/>
        </w:rPr>
        <w:t>]</w:t>
      </w:r>
    </w:p>
    <w:p w14:paraId="30A59C4A"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w:t>
      </w:r>
    </w:p>
    <w:p w14:paraId="5C698AE4"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b/>
          <w:bCs/>
          <w:color w:val="000000"/>
          <w:sz w:val="20"/>
          <w:szCs w:val="20"/>
        </w:rPr>
        <w:t>3. Whitfield Diffie of Diffie-Hellman fame claims he invented the antecedent of this market leading software at Bell-Northern in 1981.  This software was commercialized by Diffie's colleague Bob Gaskins and his company, Forethought, Inc.  An old version of this software contained the "View the Macarena" Easter Egg.  Peter Norvig argued that this software "lowers the ceiling" as much as it "lifts the floor" in an essay that imagines (*)</w:t>
      </w:r>
      <w:r w:rsidRPr="00D57D19">
        <w:rPr>
          <w:rFonts w:ascii="Georgia" w:hAnsi="Georgia"/>
          <w:color w:val="000000"/>
          <w:sz w:val="20"/>
          <w:szCs w:val="20"/>
        </w:rPr>
        <w:t xml:space="preserve"> Abraham Lincoln using this software.  Lawrence Sellin was fired from his Army post for a rant he wrote about this software, which used to come with an AutoContent wizard.  The "Cognitive Style" of this software, including its low rate of information transfer, is discussed in an essay by Edward Tufte.  Competitors to this program include Prezi and Keynote, the latter of which was seen in </w:t>
      </w:r>
      <w:r w:rsidRPr="00D57D19">
        <w:rPr>
          <w:rFonts w:ascii="Georgia" w:hAnsi="Georgia"/>
          <w:i/>
          <w:iCs/>
          <w:color w:val="000000"/>
          <w:sz w:val="20"/>
          <w:szCs w:val="20"/>
        </w:rPr>
        <w:t>An Inconvenient Truth</w:t>
      </w:r>
      <w:r w:rsidRPr="00D57D19">
        <w:rPr>
          <w:rFonts w:ascii="Georgia" w:hAnsi="Georgia"/>
          <w:color w:val="000000"/>
          <w:sz w:val="20"/>
          <w:szCs w:val="20"/>
        </w:rPr>
        <w:t>.  For 10 points, name this program for making slideshows, included in Microsoft Office.</w:t>
      </w:r>
    </w:p>
    <w:p w14:paraId="58022CA9"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xml:space="preserve">ANSWER: Microsoft </w:t>
      </w:r>
      <w:r w:rsidRPr="00D57D19">
        <w:rPr>
          <w:rFonts w:ascii="Georgia" w:hAnsi="Georgia"/>
          <w:b/>
          <w:bCs/>
          <w:color w:val="000000"/>
          <w:sz w:val="20"/>
          <w:szCs w:val="20"/>
          <w:u w:val="single"/>
        </w:rPr>
        <w:t>PowerPoint</w:t>
      </w:r>
      <w:r w:rsidRPr="00D57D19">
        <w:rPr>
          <w:rFonts w:ascii="Georgia" w:hAnsi="Georgia"/>
          <w:color w:val="000000"/>
          <w:sz w:val="20"/>
          <w:szCs w:val="20"/>
        </w:rPr>
        <w:t xml:space="preserve"> [or </w:t>
      </w:r>
      <w:r w:rsidRPr="00D57D19">
        <w:rPr>
          <w:rFonts w:ascii="Georgia" w:hAnsi="Georgia"/>
          <w:b/>
          <w:bCs/>
          <w:color w:val="000000"/>
          <w:sz w:val="20"/>
          <w:szCs w:val="20"/>
          <w:u w:val="single"/>
        </w:rPr>
        <w:t>Presenter</w:t>
      </w:r>
      <w:r w:rsidRPr="00D57D19">
        <w:rPr>
          <w:rFonts w:ascii="Georgia" w:hAnsi="Georgia"/>
          <w:color w:val="000000"/>
          <w:sz w:val="20"/>
          <w:szCs w:val="20"/>
        </w:rPr>
        <w:t>]</w:t>
      </w:r>
    </w:p>
    <w:p w14:paraId="66783572"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w:t>
      </w:r>
    </w:p>
    <w:p w14:paraId="2CA73F64"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b/>
          <w:bCs/>
          <w:color w:val="000000"/>
          <w:sz w:val="20"/>
          <w:szCs w:val="20"/>
        </w:rPr>
        <w:t xml:space="preserve">4. One of these events inspired a film adapted from the play </w:t>
      </w:r>
      <w:r w:rsidRPr="00D57D19">
        <w:rPr>
          <w:rFonts w:ascii="Georgia" w:hAnsi="Georgia"/>
          <w:b/>
          <w:bCs/>
          <w:i/>
          <w:iCs/>
          <w:color w:val="000000"/>
          <w:sz w:val="20"/>
          <w:szCs w:val="20"/>
        </w:rPr>
        <w:t>Monsieur Masure</w:t>
      </w:r>
      <w:r w:rsidRPr="00D57D19">
        <w:rPr>
          <w:rFonts w:ascii="Georgia" w:hAnsi="Georgia"/>
          <w:b/>
          <w:bCs/>
          <w:color w:val="000000"/>
          <w:sz w:val="20"/>
          <w:szCs w:val="20"/>
        </w:rPr>
        <w:t xml:space="preserve"> and centering on a Broadway actress played by Doris Day in her second-to-last film.  In the early 2000s, some of these events followed an 800% rise in wholesale prices and were blamed on Pete Wilson's deregulation campaign.  Those instances of these events were also due to overscheduling from schemes such as Death Star.  Some early (*)</w:t>
      </w:r>
      <w:r w:rsidRPr="00D57D19">
        <w:rPr>
          <w:rFonts w:ascii="Georgia" w:hAnsi="Georgia"/>
          <w:color w:val="000000"/>
          <w:sz w:val="20"/>
          <w:szCs w:val="20"/>
        </w:rPr>
        <w:t xml:space="preserve"> hip-hop artists obtained their DJ equipment from the looting which occurred during one of these events in New York City in 1977.  One of the largest of these events in history was traced back to a glitch in software operated by an Ohio company and affected most of the Northeast in August of 2003.  Gray Davis declared a state of emergency to deal with periodic events of this type in California that were partially due to malfeasance from Enron.  For 10 points, give the term for these widespread losses of power.</w:t>
      </w:r>
    </w:p>
    <w:p w14:paraId="2737A52A"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xml:space="preserve">ANSWER: </w:t>
      </w:r>
      <w:r w:rsidRPr="00D57D19">
        <w:rPr>
          <w:rFonts w:ascii="Georgia" w:hAnsi="Georgia"/>
          <w:b/>
          <w:bCs/>
          <w:color w:val="000000"/>
          <w:sz w:val="20"/>
          <w:szCs w:val="20"/>
          <w:u w:val="single"/>
        </w:rPr>
        <w:t>blackout</w:t>
      </w:r>
      <w:r w:rsidRPr="00D57D19">
        <w:rPr>
          <w:rFonts w:ascii="Georgia" w:hAnsi="Georgia"/>
          <w:color w:val="000000"/>
          <w:sz w:val="20"/>
          <w:szCs w:val="20"/>
        </w:rPr>
        <w:t xml:space="preserve">s [or rolling </w:t>
      </w:r>
      <w:r w:rsidRPr="00D57D19">
        <w:rPr>
          <w:rFonts w:ascii="Georgia" w:hAnsi="Georgia"/>
          <w:b/>
          <w:bCs/>
          <w:color w:val="000000"/>
          <w:sz w:val="20"/>
          <w:szCs w:val="20"/>
          <w:u w:val="single"/>
        </w:rPr>
        <w:t>blackout</w:t>
      </w:r>
      <w:r w:rsidRPr="00D57D19">
        <w:rPr>
          <w:rFonts w:ascii="Georgia" w:hAnsi="Georgia"/>
          <w:color w:val="000000"/>
          <w:sz w:val="20"/>
          <w:szCs w:val="20"/>
        </w:rPr>
        <w:t xml:space="preserve">s; accept </w:t>
      </w:r>
      <w:r w:rsidRPr="00D57D19">
        <w:rPr>
          <w:rFonts w:ascii="Georgia" w:hAnsi="Georgia"/>
          <w:b/>
          <w:bCs/>
          <w:color w:val="000000"/>
          <w:sz w:val="20"/>
          <w:szCs w:val="20"/>
          <w:u w:val="single"/>
        </w:rPr>
        <w:t>power outages</w:t>
      </w:r>
      <w:r w:rsidRPr="00D57D19">
        <w:rPr>
          <w:rFonts w:ascii="Georgia" w:hAnsi="Georgia"/>
          <w:color w:val="000000"/>
          <w:sz w:val="20"/>
          <w:szCs w:val="20"/>
        </w:rPr>
        <w:t xml:space="preserve"> before the end]</w:t>
      </w:r>
    </w:p>
    <w:p w14:paraId="1CC7FAD3" w14:textId="6593227E" w:rsidR="00884497"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w:t>
      </w:r>
    </w:p>
    <w:p w14:paraId="0A6CDE1C" w14:textId="77777777" w:rsidR="00DD59CB" w:rsidRDefault="00DD59CB" w:rsidP="00DD59CB">
      <w:pPr>
        <w:pStyle w:val="NormalWeb"/>
        <w:spacing w:before="0" w:beforeAutospacing="0" w:after="0" w:afterAutospacing="0"/>
        <w:rPr>
          <w:rFonts w:ascii="Georgia" w:hAnsi="Georgia"/>
          <w:color w:val="000000"/>
          <w:sz w:val="20"/>
          <w:szCs w:val="20"/>
        </w:rPr>
      </w:pPr>
    </w:p>
    <w:p w14:paraId="26283424" w14:textId="77777777" w:rsidR="00DD59CB" w:rsidRDefault="00DD59CB" w:rsidP="00DD59CB">
      <w:pPr>
        <w:spacing w:after="0" w:line="240" w:lineRule="auto"/>
        <w:rPr>
          <w:rFonts w:ascii="Georgia" w:eastAsia="Times New Roman" w:hAnsi="Georgia" w:cs="Times New Roman"/>
          <w:color w:val="000000"/>
          <w:sz w:val="20"/>
          <w:szCs w:val="20"/>
        </w:rPr>
      </w:pPr>
      <w:r>
        <w:rPr>
          <w:rFonts w:ascii="Georgia" w:hAnsi="Georgia"/>
          <w:color w:val="000000"/>
          <w:sz w:val="20"/>
          <w:szCs w:val="20"/>
        </w:rPr>
        <w:br w:type="page"/>
      </w:r>
    </w:p>
    <w:p w14:paraId="247183DD" w14:textId="0D919C5C" w:rsidR="00DD59CB" w:rsidRPr="00784264" w:rsidRDefault="00DD59CB" w:rsidP="00DD59CB">
      <w:pPr>
        <w:pStyle w:val="NormalWeb"/>
        <w:spacing w:before="0" w:beforeAutospacing="0" w:after="0" w:afterAutospacing="0"/>
        <w:rPr>
          <w:rFonts w:ascii="Georgia" w:hAnsi="Georgia"/>
          <w:color w:val="000000"/>
          <w:sz w:val="20"/>
          <w:szCs w:val="20"/>
        </w:rPr>
      </w:pPr>
      <w:r>
        <w:rPr>
          <w:rFonts w:ascii="Georgia" w:hAnsi="Georgia"/>
          <w:b/>
          <w:bCs/>
          <w:color w:val="000000"/>
          <w:sz w:val="20"/>
          <w:szCs w:val="20"/>
        </w:rPr>
        <w:lastRenderedPageBreak/>
        <w:t>5</w:t>
      </w:r>
      <w:r w:rsidRPr="00784264">
        <w:rPr>
          <w:rFonts w:ascii="Georgia" w:hAnsi="Georgia"/>
          <w:b/>
          <w:bCs/>
          <w:color w:val="000000"/>
          <w:sz w:val="20"/>
          <w:szCs w:val="20"/>
        </w:rPr>
        <w:t>. Georg the Whiskered commissioned this man to write a history of Saxony that wasn't published until 1963 because it was too frank.  Contemporaries lauded his 1529 "Turkish Speech" urging Ferdinand I to fight the Ottomans.  During a trip to Italy, this man worked on an edition of Galen for the Aldine Press and met Erasmus.  This man researched his best known book after being elected physician of St. Joachimsthal and used that knowledge to invest handsomely in a scheme in Chemnitz.  He was probably the first German doctor to impose a quarantine.  In an illustration by Blasius Weffring in this man's best known text, a man operates treadles as one of three different ways to expel noxious vapors.  He distinguished between "simple" and "complex" substances in a treatise on what he called fossils.  His magnum opus contains extensive details on surveying and smelting.  For 10 points, name this "father of (*)</w:t>
      </w:r>
      <w:r w:rsidRPr="00784264">
        <w:rPr>
          <w:rFonts w:ascii="Georgia" w:hAnsi="Georgia"/>
          <w:color w:val="000000"/>
          <w:sz w:val="20"/>
          <w:szCs w:val="20"/>
        </w:rPr>
        <w:t xml:space="preserve"> mineralogy" and author of </w:t>
      </w:r>
      <w:r w:rsidRPr="00784264">
        <w:rPr>
          <w:rFonts w:ascii="Georgia" w:hAnsi="Georgia"/>
          <w:i/>
          <w:iCs/>
          <w:color w:val="000000"/>
          <w:sz w:val="20"/>
          <w:szCs w:val="20"/>
        </w:rPr>
        <w:t>De re metallica</w:t>
      </w:r>
      <w:r w:rsidRPr="00784264">
        <w:rPr>
          <w:rFonts w:ascii="Georgia" w:hAnsi="Georgia"/>
          <w:color w:val="000000"/>
          <w:sz w:val="20"/>
          <w:szCs w:val="20"/>
        </w:rPr>
        <w:t>.</w:t>
      </w:r>
    </w:p>
    <w:p w14:paraId="589F2A71" w14:textId="1FBE1791" w:rsidR="00DD59CB" w:rsidRDefault="00DD59CB" w:rsidP="00DD59CB">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xml:space="preserve">ANSWER: Georgius </w:t>
      </w:r>
      <w:r w:rsidRPr="00784264">
        <w:rPr>
          <w:rFonts w:ascii="Georgia" w:hAnsi="Georgia"/>
          <w:b/>
          <w:bCs/>
          <w:color w:val="000000"/>
          <w:sz w:val="20"/>
          <w:szCs w:val="20"/>
          <w:u w:val="single"/>
        </w:rPr>
        <w:t>Agricola</w:t>
      </w:r>
      <w:r w:rsidRPr="00784264">
        <w:rPr>
          <w:rFonts w:ascii="Georgia" w:hAnsi="Georgia"/>
          <w:color w:val="000000"/>
          <w:sz w:val="20"/>
          <w:szCs w:val="20"/>
        </w:rPr>
        <w:t xml:space="preserve"> [or Georg </w:t>
      </w:r>
      <w:r w:rsidRPr="00784264">
        <w:rPr>
          <w:rFonts w:ascii="Georgia" w:hAnsi="Georgia"/>
          <w:b/>
          <w:bCs/>
          <w:color w:val="000000"/>
          <w:sz w:val="20"/>
          <w:szCs w:val="20"/>
          <w:u w:val="single"/>
        </w:rPr>
        <w:t>Pawer</w:t>
      </w:r>
      <w:r w:rsidRPr="00784264">
        <w:rPr>
          <w:rFonts w:ascii="Georgia" w:hAnsi="Georgia"/>
          <w:color w:val="000000"/>
          <w:sz w:val="20"/>
          <w:szCs w:val="20"/>
        </w:rPr>
        <w:t xml:space="preserve"> or Georg </w:t>
      </w:r>
      <w:r w:rsidRPr="00784264">
        <w:rPr>
          <w:rFonts w:ascii="Georgia" w:hAnsi="Georgia"/>
          <w:b/>
          <w:bCs/>
          <w:color w:val="000000"/>
          <w:sz w:val="20"/>
          <w:szCs w:val="20"/>
          <w:u w:val="single"/>
        </w:rPr>
        <w:t>Bauer</w:t>
      </w:r>
      <w:r w:rsidRPr="00784264">
        <w:rPr>
          <w:rFonts w:ascii="Georgia" w:hAnsi="Georgia"/>
          <w:color w:val="000000"/>
          <w:sz w:val="20"/>
          <w:szCs w:val="20"/>
        </w:rPr>
        <w:t>]</w:t>
      </w:r>
    </w:p>
    <w:p w14:paraId="1751AFB9" w14:textId="77777777" w:rsidR="00DD59CB" w:rsidRPr="00D57D19" w:rsidRDefault="00DD59CB" w:rsidP="00DD59CB">
      <w:pPr>
        <w:pStyle w:val="NormalWeb"/>
        <w:spacing w:before="0" w:beforeAutospacing="0" w:after="0" w:afterAutospacing="0"/>
        <w:rPr>
          <w:rFonts w:ascii="Georgia" w:hAnsi="Georgia"/>
          <w:color w:val="000000"/>
          <w:sz w:val="20"/>
          <w:szCs w:val="20"/>
        </w:rPr>
      </w:pPr>
    </w:p>
    <w:p w14:paraId="5B802DCB" w14:textId="5FC0839F"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b/>
          <w:bCs/>
          <w:color w:val="000000"/>
          <w:sz w:val="20"/>
          <w:szCs w:val="20"/>
        </w:rPr>
        <w:t xml:space="preserve">6. Victoria Kaharl's history of this thing, </w:t>
      </w:r>
      <w:r w:rsidRPr="00D57D19">
        <w:rPr>
          <w:rFonts w:ascii="Georgia" w:hAnsi="Georgia"/>
          <w:b/>
          <w:bCs/>
          <w:i/>
          <w:iCs/>
          <w:color w:val="000000"/>
          <w:sz w:val="20"/>
          <w:szCs w:val="20"/>
        </w:rPr>
        <w:t>Water Baby</w:t>
      </w:r>
      <w:r w:rsidRPr="00D57D19">
        <w:rPr>
          <w:rFonts w:ascii="Georgia" w:hAnsi="Georgia"/>
          <w:b/>
          <w:bCs/>
          <w:color w:val="000000"/>
          <w:sz w:val="20"/>
          <w:szCs w:val="20"/>
        </w:rPr>
        <w:t xml:space="preserve">, contrasts it with the out-of-date </w:t>
      </w:r>
      <w:r w:rsidRPr="00D57D19">
        <w:rPr>
          <w:rFonts w:ascii="Georgia" w:hAnsi="Georgia"/>
          <w:b/>
          <w:bCs/>
          <w:i/>
          <w:iCs/>
          <w:color w:val="000000"/>
          <w:sz w:val="20"/>
          <w:szCs w:val="20"/>
        </w:rPr>
        <w:t>Lulu</w:t>
      </w:r>
      <w:r w:rsidRPr="00D57D19">
        <w:rPr>
          <w:rFonts w:ascii="Georgia" w:hAnsi="Georgia"/>
          <w:b/>
          <w:bCs/>
          <w:color w:val="000000"/>
          <w:sz w:val="20"/>
          <w:szCs w:val="20"/>
        </w:rPr>
        <w:t xml:space="preserve"> where most of its support staff originally worked.  This thing was designed by Harold Froehlich, an engineer at the cereal company, General Mills.  In 1972, the original HY-100 steel shell of this thing was replaced with a titanium shell.  This thing was temporarily lost after an operation where it helped find a missing (*)</w:t>
      </w:r>
      <w:r w:rsidRPr="00D57D19">
        <w:rPr>
          <w:rFonts w:ascii="Georgia" w:hAnsi="Georgia"/>
          <w:color w:val="000000"/>
          <w:sz w:val="20"/>
          <w:szCs w:val="20"/>
        </w:rPr>
        <w:t xml:space="preserve"> H-Bomb near Spain in 1966.  In 1977, Robert Ballard used it to discover the first black smokers.  Its three-person crew must cram into a 2.6 meter in diameter sphere.  This ship was commissioned by the Woods Hole Oceanographic Institution and has recently been used to inspect the Deepwater Horizon disaster.  For 10 points, name this deep-water submarine used to explore the wreck of the </w:t>
      </w:r>
      <w:r w:rsidRPr="00D57D19">
        <w:rPr>
          <w:rFonts w:ascii="Georgia" w:hAnsi="Georgia"/>
          <w:i/>
          <w:iCs/>
          <w:color w:val="000000"/>
          <w:sz w:val="20"/>
          <w:szCs w:val="20"/>
        </w:rPr>
        <w:t>Titanic</w:t>
      </w:r>
      <w:r w:rsidRPr="00D57D19">
        <w:rPr>
          <w:rFonts w:ascii="Georgia" w:hAnsi="Georgia"/>
          <w:color w:val="000000"/>
          <w:sz w:val="20"/>
          <w:szCs w:val="20"/>
        </w:rPr>
        <w:t xml:space="preserve"> and named for a novelty band.</w:t>
      </w:r>
    </w:p>
    <w:p w14:paraId="5F69A434"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xml:space="preserve">ANSWER: DSV </w:t>
      </w:r>
      <w:r w:rsidRPr="00D57D19">
        <w:rPr>
          <w:rFonts w:ascii="Georgia" w:hAnsi="Georgia"/>
          <w:b/>
          <w:bCs/>
          <w:i/>
          <w:iCs/>
          <w:color w:val="000000"/>
          <w:sz w:val="20"/>
          <w:szCs w:val="20"/>
          <w:u w:val="single"/>
        </w:rPr>
        <w:t>ALVIN</w:t>
      </w:r>
    </w:p>
    <w:p w14:paraId="72CD4876"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w:t>
      </w:r>
    </w:p>
    <w:p w14:paraId="4861D472"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b/>
          <w:bCs/>
          <w:color w:val="000000"/>
          <w:sz w:val="20"/>
          <w:szCs w:val="20"/>
        </w:rPr>
        <w:t>7. This language allows type hints on function parameters but not return variables.  In a blog post on why this language is a "fractal of bad design", Eevee noted how its only unique operator, the @ sign, for some reason actively silences errors.  The creator of this language, Rasmus Lerdorf, admitted in 2003 that "I have absolutely no idea how to write a programming language".  An optional type system, itself written in Ocaml, was added to this language to create Hack, which was developed to wean (*)</w:t>
      </w:r>
      <w:r w:rsidRPr="00D57D19">
        <w:rPr>
          <w:rFonts w:ascii="Georgia" w:hAnsi="Georgia"/>
          <w:color w:val="000000"/>
          <w:sz w:val="20"/>
          <w:szCs w:val="20"/>
        </w:rPr>
        <w:t xml:space="preserve"> Facebook off of its heavy dependence on this language.  You definitely should use the method "mysql_real_escape_string" and not the still included "mysql_escape_string" when programming this language.  For 10 points, name this web programming language sort-of-derived from C, which appears in the name of the forum software used by hsquizbowl.</w:t>
      </w:r>
    </w:p>
    <w:p w14:paraId="6C2003BC"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xml:space="preserve">ANSWER: </w:t>
      </w:r>
      <w:r w:rsidRPr="00D57D19">
        <w:rPr>
          <w:rFonts w:ascii="Georgia" w:hAnsi="Georgia"/>
          <w:b/>
          <w:bCs/>
          <w:color w:val="000000"/>
          <w:sz w:val="20"/>
          <w:szCs w:val="20"/>
          <w:u w:val="single"/>
        </w:rPr>
        <w:t>PHP</w:t>
      </w:r>
    </w:p>
    <w:p w14:paraId="233C39D6"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w:t>
      </w:r>
    </w:p>
    <w:p w14:paraId="58838801"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b/>
          <w:bCs/>
          <w:color w:val="000000"/>
          <w:sz w:val="20"/>
          <w:szCs w:val="20"/>
        </w:rPr>
        <w:t xml:space="preserve">8. This man made radio history when he organized a broadcast of the "Ramblin' Wreck from Georgia Tech" to people remotely listening at Atlanta's Capital City Club.  After A&amp;W root beer, a company founded by this man was the second-ever firm to become a nationwide franchise.  This man taught pupils as diverse as Manuel Quezon, Jack Dempsey and Eleanor Roosevelt.  In the film </w:t>
      </w:r>
      <w:r w:rsidRPr="00D57D19">
        <w:rPr>
          <w:rFonts w:ascii="Georgia" w:hAnsi="Georgia"/>
          <w:b/>
          <w:bCs/>
          <w:i/>
          <w:iCs/>
          <w:color w:val="000000"/>
          <w:sz w:val="20"/>
          <w:szCs w:val="20"/>
        </w:rPr>
        <w:t>The Fleet</w:t>
      </w:r>
      <w:r w:rsidRPr="00D57D19">
        <w:rPr>
          <w:rFonts w:ascii="Georgia" w:hAnsi="Georgia"/>
          <w:b/>
          <w:bCs/>
          <w:color w:val="000000"/>
          <w:sz w:val="20"/>
          <w:szCs w:val="20"/>
        </w:rPr>
        <w:t>, Betty Hutton popularized a number titled for how this man instructed her "in a hurry".  He once operated correspondence classes that sent students (*)</w:t>
      </w:r>
      <w:r w:rsidRPr="00D57D19">
        <w:rPr>
          <w:rFonts w:ascii="Georgia" w:hAnsi="Georgia"/>
          <w:color w:val="000000"/>
          <w:sz w:val="20"/>
          <w:szCs w:val="20"/>
        </w:rPr>
        <w:t xml:space="preserve"> footprint diagrams as instructional aids.  This man's wife, born Kathryn Kohnfelder, hosted his namesake "Party" television show in the 1950s and would waltz with him at the end of each episode.  For 10 points, identify this namesake of some places you might go to learn how to ballroom dance at your wedding.</w:t>
      </w:r>
    </w:p>
    <w:p w14:paraId="49057038"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xml:space="preserve">ANSWER: Arthur </w:t>
      </w:r>
      <w:r w:rsidRPr="00D57D19">
        <w:rPr>
          <w:rFonts w:ascii="Georgia" w:hAnsi="Georgia"/>
          <w:b/>
          <w:bCs/>
          <w:color w:val="000000"/>
          <w:sz w:val="20"/>
          <w:szCs w:val="20"/>
          <w:u w:val="single"/>
        </w:rPr>
        <w:t>Murray</w:t>
      </w:r>
      <w:r w:rsidRPr="00D57D19">
        <w:rPr>
          <w:rFonts w:ascii="Georgia" w:hAnsi="Georgia"/>
          <w:color w:val="000000"/>
          <w:sz w:val="20"/>
          <w:szCs w:val="20"/>
        </w:rPr>
        <w:t xml:space="preserve"> [or Arthur </w:t>
      </w:r>
      <w:r w:rsidRPr="00D57D19">
        <w:rPr>
          <w:rFonts w:ascii="Georgia" w:hAnsi="Georgia"/>
          <w:b/>
          <w:bCs/>
          <w:color w:val="000000"/>
          <w:sz w:val="20"/>
          <w:szCs w:val="20"/>
          <w:u w:val="single"/>
        </w:rPr>
        <w:t>Murray</w:t>
      </w:r>
      <w:r w:rsidRPr="00D57D19">
        <w:rPr>
          <w:rFonts w:ascii="Georgia" w:hAnsi="Georgia"/>
          <w:color w:val="000000"/>
          <w:sz w:val="20"/>
          <w:szCs w:val="20"/>
        </w:rPr>
        <w:t xml:space="preserve"> Teichman or Moses </w:t>
      </w:r>
      <w:r w:rsidRPr="00D57D19">
        <w:rPr>
          <w:rFonts w:ascii="Georgia" w:hAnsi="Georgia"/>
          <w:b/>
          <w:bCs/>
          <w:color w:val="000000"/>
          <w:sz w:val="20"/>
          <w:szCs w:val="20"/>
          <w:u w:val="single"/>
        </w:rPr>
        <w:t>Teichmann</w:t>
      </w:r>
      <w:r w:rsidRPr="00D57D19">
        <w:rPr>
          <w:rFonts w:ascii="Georgia" w:hAnsi="Georgia"/>
          <w:color w:val="000000"/>
          <w:sz w:val="20"/>
          <w:szCs w:val="20"/>
        </w:rPr>
        <w:t>]</w:t>
      </w:r>
    </w:p>
    <w:p w14:paraId="70AEF6B9"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w:t>
      </w:r>
    </w:p>
    <w:p w14:paraId="033C0402"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b/>
          <w:bCs/>
          <w:color w:val="000000"/>
          <w:sz w:val="20"/>
          <w:szCs w:val="20"/>
        </w:rPr>
        <w:t>9. In 1888, John J. Loud invented one of these things that was only useful in the leather industry and was thus quickly forgotten.  The inventor of one of these things was inspired by children rolling a marble near a Budapest café and is remembered on September 29th, Inventor's Day, in Argentina.  Ethel Mertz boasted that "not even Fred could get his hands messy" with one of these things that had a Touchdown feature known as the Snorkel.  Budget hawks misleadingly claimed that (*)</w:t>
      </w:r>
      <w:r w:rsidRPr="00D57D19">
        <w:rPr>
          <w:rFonts w:ascii="Georgia" w:hAnsi="Georgia"/>
          <w:color w:val="000000"/>
          <w:sz w:val="20"/>
          <w:szCs w:val="20"/>
        </w:rPr>
        <w:t xml:space="preserve"> NASA spent one million dollars on one of these devices patented by Paul C. Fisher in 1965 that Jerry reluctantly takes as a gift from Jack Klompus on an episode of </w:t>
      </w:r>
      <w:r w:rsidRPr="00D57D19">
        <w:rPr>
          <w:rFonts w:ascii="Georgia" w:hAnsi="Georgia"/>
          <w:i/>
          <w:iCs/>
          <w:color w:val="000000"/>
          <w:sz w:val="20"/>
          <w:szCs w:val="20"/>
        </w:rPr>
        <w:t>Seinfeld</w:t>
      </w:r>
      <w:r w:rsidRPr="00D57D19">
        <w:rPr>
          <w:rFonts w:ascii="Georgia" w:hAnsi="Georgia"/>
          <w:color w:val="000000"/>
          <w:sz w:val="20"/>
          <w:szCs w:val="20"/>
        </w:rPr>
        <w:t>.  Laszlo Biro invented one of these devices.  One of the most famous of these devices is the Le Grand by Mont Blanc.  For 10 points, name these devices which come in fountain and ballpoint varieties.</w:t>
      </w:r>
    </w:p>
    <w:p w14:paraId="30726A50"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xml:space="preserve">ANSWER: ballpoint </w:t>
      </w:r>
      <w:r w:rsidRPr="00D57D19">
        <w:rPr>
          <w:rFonts w:ascii="Georgia" w:hAnsi="Georgia"/>
          <w:b/>
          <w:bCs/>
          <w:color w:val="000000"/>
          <w:sz w:val="20"/>
          <w:szCs w:val="20"/>
          <w:u w:val="single"/>
        </w:rPr>
        <w:t>pen</w:t>
      </w:r>
      <w:r w:rsidRPr="00D57D19">
        <w:rPr>
          <w:rFonts w:ascii="Georgia" w:hAnsi="Georgia"/>
          <w:color w:val="000000"/>
          <w:sz w:val="20"/>
          <w:szCs w:val="20"/>
        </w:rPr>
        <w:t xml:space="preserve"> [or </w:t>
      </w:r>
      <w:r w:rsidRPr="00D57D19">
        <w:rPr>
          <w:rFonts w:ascii="Georgia" w:hAnsi="Georgia"/>
          <w:b/>
          <w:bCs/>
          <w:color w:val="000000"/>
          <w:sz w:val="20"/>
          <w:szCs w:val="20"/>
          <w:u w:val="single"/>
        </w:rPr>
        <w:t>ball</w:t>
      </w:r>
      <w:r w:rsidRPr="00D57D19">
        <w:rPr>
          <w:rFonts w:ascii="Georgia" w:hAnsi="Georgia"/>
          <w:color w:val="000000"/>
          <w:sz w:val="20"/>
          <w:szCs w:val="20"/>
        </w:rPr>
        <w:t xml:space="preserve"> pen or astronaut </w:t>
      </w:r>
      <w:r w:rsidRPr="00D57D19">
        <w:rPr>
          <w:rFonts w:ascii="Georgia" w:hAnsi="Georgia"/>
          <w:b/>
          <w:bCs/>
          <w:color w:val="000000"/>
          <w:sz w:val="20"/>
          <w:szCs w:val="20"/>
          <w:u w:val="single"/>
        </w:rPr>
        <w:t>pen</w:t>
      </w:r>
      <w:r w:rsidRPr="00D57D19">
        <w:rPr>
          <w:rFonts w:ascii="Georgia" w:hAnsi="Georgia"/>
          <w:color w:val="000000"/>
          <w:sz w:val="20"/>
          <w:szCs w:val="20"/>
        </w:rPr>
        <w:t xml:space="preserve"> or space </w:t>
      </w:r>
      <w:r w:rsidRPr="00D57D19">
        <w:rPr>
          <w:rFonts w:ascii="Georgia" w:hAnsi="Georgia"/>
          <w:b/>
          <w:bCs/>
          <w:color w:val="000000"/>
          <w:sz w:val="20"/>
          <w:szCs w:val="20"/>
          <w:u w:val="single"/>
        </w:rPr>
        <w:t>pen</w:t>
      </w:r>
      <w:r w:rsidRPr="00D57D19">
        <w:rPr>
          <w:rFonts w:ascii="Georgia" w:hAnsi="Georgia"/>
          <w:color w:val="000000"/>
          <w:sz w:val="20"/>
          <w:szCs w:val="20"/>
        </w:rPr>
        <w:t xml:space="preserve">; accept </w:t>
      </w:r>
      <w:r w:rsidRPr="00D57D19">
        <w:rPr>
          <w:rFonts w:ascii="Georgia" w:hAnsi="Georgia"/>
          <w:b/>
          <w:bCs/>
          <w:color w:val="000000"/>
          <w:sz w:val="20"/>
          <w:szCs w:val="20"/>
          <w:u w:val="single"/>
        </w:rPr>
        <w:t>biro</w:t>
      </w:r>
      <w:r w:rsidRPr="00D57D19">
        <w:rPr>
          <w:rFonts w:ascii="Georgia" w:hAnsi="Georgia"/>
          <w:color w:val="000000"/>
          <w:sz w:val="20"/>
          <w:szCs w:val="20"/>
        </w:rPr>
        <w:t xml:space="preserve"> before mentioned]</w:t>
      </w:r>
    </w:p>
    <w:p w14:paraId="306551A3"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w:t>
      </w:r>
    </w:p>
    <w:p w14:paraId="39F9AB23"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b/>
          <w:bCs/>
          <w:color w:val="000000"/>
          <w:sz w:val="20"/>
          <w:szCs w:val="20"/>
        </w:rPr>
        <w:t>10. In one text, this man proposed that the Earth contained a "luminous effluvium".  He spent hours swimming in the Thames trying to develop an improved diving bell.  This scientist's attempts to figure out the age of the Earth by measuring the saltiness of the oceans was one of the factors that caused his one-time protégé John Flamsteed to try to blackball his appointment to the Savilian Chair of Geometry at Oxford.  This man tallied up death records from Breslau to create some of the first (*)</w:t>
      </w:r>
      <w:r w:rsidRPr="00D57D19">
        <w:rPr>
          <w:rFonts w:ascii="Georgia" w:hAnsi="Georgia"/>
          <w:color w:val="000000"/>
          <w:sz w:val="20"/>
          <w:szCs w:val="20"/>
        </w:rPr>
        <w:t xml:space="preserve"> actuarial tables.  He published the first magnetic charts of the oceans and also published Newton's </w:t>
      </w:r>
      <w:r w:rsidRPr="00D57D19">
        <w:rPr>
          <w:rFonts w:ascii="Georgia" w:hAnsi="Georgia"/>
          <w:i/>
          <w:iCs/>
          <w:color w:val="000000"/>
          <w:sz w:val="20"/>
          <w:szCs w:val="20"/>
        </w:rPr>
        <w:t>Principia Mathematica</w:t>
      </w:r>
      <w:r w:rsidRPr="00D57D19">
        <w:rPr>
          <w:rFonts w:ascii="Georgia" w:hAnsi="Georgia"/>
          <w:color w:val="000000"/>
          <w:sz w:val="20"/>
          <w:szCs w:val="20"/>
        </w:rPr>
        <w:t>.  He requested that future scientists carefully observe the 1761 transit of Venus in order to accurately measure the distance from the Earth to the Sun.  For 10 points, name this English scientist who predicted the 1758 return of a namesake comet.</w:t>
      </w:r>
    </w:p>
    <w:p w14:paraId="4F22273D" w14:textId="77777777" w:rsidR="00DD59CB"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xml:space="preserve">ANSWER: Edmond </w:t>
      </w:r>
      <w:r w:rsidRPr="00D57D19">
        <w:rPr>
          <w:rFonts w:ascii="Georgia" w:hAnsi="Georgia"/>
          <w:b/>
          <w:bCs/>
          <w:color w:val="000000"/>
          <w:sz w:val="20"/>
          <w:szCs w:val="20"/>
          <w:u w:val="single"/>
        </w:rPr>
        <w:t>Halley</w:t>
      </w:r>
    </w:p>
    <w:p w14:paraId="29A9DC08" w14:textId="77777777" w:rsidR="00DD59CB" w:rsidRDefault="00DD59CB" w:rsidP="00DD59CB">
      <w:pPr>
        <w:spacing w:after="0" w:line="240" w:lineRule="auto"/>
        <w:rPr>
          <w:rFonts w:ascii="Georgia" w:eastAsia="Times New Roman" w:hAnsi="Georgia" w:cs="Times New Roman"/>
          <w:color w:val="000000"/>
          <w:sz w:val="20"/>
          <w:szCs w:val="20"/>
        </w:rPr>
      </w:pPr>
      <w:r>
        <w:rPr>
          <w:rFonts w:ascii="Georgia" w:hAnsi="Georgia"/>
          <w:color w:val="000000"/>
          <w:sz w:val="20"/>
          <w:szCs w:val="20"/>
        </w:rPr>
        <w:br w:type="page"/>
      </w:r>
    </w:p>
    <w:p w14:paraId="13C967BF" w14:textId="6C48386F"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b/>
          <w:bCs/>
          <w:color w:val="000000"/>
          <w:sz w:val="20"/>
          <w:szCs w:val="20"/>
        </w:rPr>
        <w:lastRenderedPageBreak/>
        <w:t>11. This stuff was deliberately destroyed by groups known as The Owls and Blue Devils.  A mass-produced sculpture by E. M. Viquesney sometimes known as "Iron Mike" shows the title figure walking over a tree stump that is surrounded with this substance.  This invention was repurposed to create squirrel lines, a type of ad-hoc telephone network.  Joseph (*)</w:t>
      </w:r>
      <w:r w:rsidRPr="00D57D19">
        <w:rPr>
          <w:rFonts w:ascii="Georgia" w:hAnsi="Georgia"/>
          <w:color w:val="000000"/>
          <w:sz w:val="20"/>
          <w:szCs w:val="20"/>
        </w:rPr>
        <w:t xml:space="preserve"> Glidden popularized this invention, which largely replaced the use of osage orange hedges and was necessary due to the lack of available stone and lumber.  This invention is celebrated at Texas' Devil's Rope Museum.  The use of this invention sparked the "range wars", where cattle-herders cut-up this stuff which had been erected by farmers.  Nests of this stuff were placed in no-man's land in World War I.  For 10 points, name this invention that allowed for cheap fences in the Great Plains.</w:t>
      </w:r>
    </w:p>
    <w:p w14:paraId="309DD338"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xml:space="preserve">ANSWER: </w:t>
      </w:r>
      <w:r w:rsidRPr="00D57D19">
        <w:rPr>
          <w:rFonts w:ascii="Georgia" w:hAnsi="Georgia"/>
          <w:b/>
          <w:bCs/>
          <w:color w:val="000000"/>
          <w:sz w:val="20"/>
          <w:szCs w:val="20"/>
          <w:u w:val="single"/>
        </w:rPr>
        <w:t>barbed wire</w:t>
      </w:r>
      <w:r w:rsidRPr="00D57D19">
        <w:rPr>
          <w:rFonts w:ascii="Georgia" w:hAnsi="Georgia"/>
          <w:color w:val="000000"/>
          <w:sz w:val="20"/>
          <w:szCs w:val="20"/>
        </w:rPr>
        <w:t xml:space="preserve"> fences [or </w:t>
      </w:r>
      <w:r w:rsidRPr="00D57D19">
        <w:rPr>
          <w:rFonts w:ascii="Georgia" w:hAnsi="Georgia"/>
          <w:b/>
          <w:bCs/>
          <w:color w:val="000000"/>
          <w:sz w:val="20"/>
          <w:szCs w:val="20"/>
          <w:u w:val="single"/>
        </w:rPr>
        <w:t>razor wire</w:t>
      </w:r>
      <w:r w:rsidRPr="00D57D19">
        <w:rPr>
          <w:rFonts w:ascii="Georgia" w:hAnsi="Georgia"/>
          <w:color w:val="000000"/>
          <w:sz w:val="20"/>
          <w:szCs w:val="20"/>
        </w:rPr>
        <w:t xml:space="preserve"> or </w:t>
      </w:r>
      <w:r w:rsidRPr="00D57D19">
        <w:rPr>
          <w:rFonts w:ascii="Georgia" w:hAnsi="Georgia"/>
          <w:b/>
          <w:bCs/>
          <w:color w:val="000000"/>
          <w:sz w:val="20"/>
          <w:szCs w:val="20"/>
          <w:u w:val="single"/>
        </w:rPr>
        <w:t>bobbed wire</w:t>
      </w:r>
      <w:r w:rsidRPr="00D57D19">
        <w:rPr>
          <w:rFonts w:ascii="Georgia" w:hAnsi="Georgia"/>
          <w:color w:val="000000"/>
          <w:sz w:val="20"/>
          <w:szCs w:val="20"/>
        </w:rPr>
        <w:t xml:space="preserve">; accept </w:t>
      </w:r>
      <w:r w:rsidRPr="00D57D19">
        <w:rPr>
          <w:rFonts w:ascii="Georgia" w:hAnsi="Georgia"/>
          <w:b/>
          <w:bCs/>
          <w:color w:val="000000"/>
          <w:sz w:val="20"/>
          <w:szCs w:val="20"/>
          <w:u w:val="single"/>
        </w:rPr>
        <w:t>devil's rope</w:t>
      </w:r>
      <w:r w:rsidRPr="00D57D19">
        <w:rPr>
          <w:rFonts w:ascii="Georgia" w:hAnsi="Georgia"/>
          <w:color w:val="000000"/>
          <w:sz w:val="20"/>
          <w:szCs w:val="20"/>
        </w:rPr>
        <w:t xml:space="preserve"> before mentioned]</w:t>
      </w:r>
    </w:p>
    <w:p w14:paraId="31BCD41A"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w:t>
      </w:r>
    </w:p>
    <w:p w14:paraId="3421AB3C" w14:textId="545D697F" w:rsidR="00884497" w:rsidRPr="00DD59CB" w:rsidRDefault="00884497" w:rsidP="00DD59CB">
      <w:pPr>
        <w:spacing w:after="0" w:line="240" w:lineRule="auto"/>
        <w:rPr>
          <w:rFonts w:ascii="Georgia" w:eastAsia="Times New Roman" w:hAnsi="Georgia" w:cs="Times New Roman"/>
          <w:b/>
          <w:bCs/>
          <w:color w:val="000000"/>
          <w:sz w:val="20"/>
          <w:szCs w:val="20"/>
        </w:rPr>
      </w:pPr>
      <w:r w:rsidRPr="00D57D19">
        <w:rPr>
          <w:rFonts w:ascii="Georgia" w:hAnsi="Georgia"/>
          <w:b/>
          <w:bCs/>
          <w:color w:val="000000"/>
          <w:sz w:val="20"/>
          <w:szCs w:val="20"/>
        </w:rPr>
        <w:t>12. Under VP of Engineering John Quinn, this site botched a move from a SQL to Cassandra backend for its V4 redesign.  At one point, a user of this site known as MrBabyMan had a popularity rating of 50%.  Technology behind this site was used to power news.me.  It's not Project Lore, but Alex Albrecht co-hosted a podcast named for this site.  This site gained early publicity when it was announced on the (*)</w:t>
      </w:r>
      <w:r w:rsidRPr="00D57D19">
        <w:rPr>
          <w:rFonts w:ascii="Georgia" w:hAnsi="Georgia"/>
          <w:color w:val="000000"/>
          <w:sz w:val="20"/>
          <w:szCs w:val="20"/>
        </w:rPr>
        <w:t xml:space="preserve"> </w:t>
      </w:r>
      <w:r w:rsidRPr="00D57D19">
        <w:rPr>
          <w:rFonts w:ascii="Georgia" w:hAnsi="Georgia"/>
          <w:i/>
          <w:iCs/>
          <w:color w:val="000000"/>
          <w:sz w:val="20"/>
          <w:szCs w:val="20"/>
        </w:rPr>
        <w:t>Screen Savers</w:t>
      </w:r>
      <w:r w:rsidRPr="00D57D19">
        <w:rPr>
          <w:rFonts w:ascii="Georgia" w:hAnsi="Georgia"/>
          <w:color w:val="000000"/>
          <w:sz w:val="20"/>
          <w:szCs w:val="20"/>
        </w:rPr>
        <w:t>, where one of its founders used to work.  Its popularity waned after it censored details on the encryption scheme for HD DVDs and Blu-Rays.  Betaworks purchased this site and attached its name to a Google Reader replacement.  It was co-founded by Kevin Rose.  On August 30, 2010, otherwise known as "quit [this site] day", users largely moved to Reddit.  For 10 points, name this site which pioneered using its namesake verb to upvote links.</w:t>
      </w:r>
    </w:p>
    <w:p w14:paraId="0AB2E2B5"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xml:space="preserve">ANSWER: </w:t>
      </w:r>
      <w:r w:rsidRPr="00D57D19">
        <w:rPr>
          <w:rFonts w:ascii="Georgia" w:hAnsi="Georgia"/>
          <w:b/>
          <w:bCs/>
          <w:color w:val="000000"/>
          <w:sz w:val="20"/>
          <w:szCs w:val="20"/>
          <w:u w:val="single"/>
        </w:rPr>
        <w:t>digg</w:t>
      </w:r>
      <w:r w:rsidRPr="00D57D19">
        <w:rPr>
          <w:rFonts w:ascii="Georgia" w:hAnsi="Georgia"/>
          <w:color w:val="000000"/>
          <w:sz w:val="20"/>
          <w:szCs w:val="20"/>
        </w:rPr>
        <w:t>.com</w:t>
      </w:r>
    </w:p>
    <w:p w14:paraId="0BAFFF4A"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w:t>
      </w:r>
    </w:p>
    <w:p w14:paraId="79E182EF"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b/>
          <w:bCs/>
          <w:color w:val="000000"/>
          <w:sz w:val="20"/>
          <w:szCs w:val="20"/>
        </w:rPr>
        <w:t>13. One pioneer of this technology so disliked his portly board chairman Sir Edward Manville that he designed the door to his lab to be so narrow that the overweight Manville couldn't fit through it.  A mechanical precursor to this technology was developed by John Logie Baird and required enormous discs in order to function.  AT&amp;T enlisted Commerce Secretary Herbert Hoover to show off this technology to reporters in a distant auditorium in 1927.  The inventor of this technology made sketches of it to a (*)</w:t>
      </w:r>
      <w:r w:rsidRPr="00D57D19">
        <w:rPr>
          <w:rFonts w:ascii="Georgia" w:hAnsi="Georgia"/>
          <w:color w:val="000000"/>
          <w:sz w:val="20"/>
          <w:szCs w:val="20"/>
        </w:rPr>
        <w:t xml:space="preserve"> high school teacher, which later helped him in a patent lawsuit.  That same inventor also came up with a fusor co-named for Robert Hirsch and won a patent lawsuit against the company that popularized this technology, RCA.  For 10 points, name this technology invented by Philo Farnsworth, which until recently used cathode ray tubes to project a picture.</w:t>
      </w:r>
    </w:p>
    <w:p w14:paraId="5B690ED9"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xml:space="preserve">ANSWER: broadcast </w:t>
      </w:r>
      <w:r w:rsidRPr="00D57D19">
        <w:rPr>
          <w:rFonts w:ascii="Georgia" w:hAnsi="Georgia"/>
          <w:b/>
          <w:bCs/>
          <w:color w:val="000000"/>
          <w:sz w:val="20"/>
          <w:szCs w:val="20"/>
          <w:u w:val="single"/>
        </w:rPr>
        <w:t>television</w:t>
      </w:r>
      <w:r w:rsidRPr="00D57D19">
        <w:rPr>
          <w:rFonts w:ascii="Georgia" w:hAnsi="Georgia"/>
          <w:color w:val="000000"/>
          <w:sz w:val="20"/>
          <w:szCs w:val="20"/>
        </w:rPr>
        <w:t xml:space="preserve"> [or </w:t>
      </w:r>
      <w:r w:rsidRPr="00D57D19">
        <w:rPr>
          <w:rFonts w:ascii="Georgia" w:hAnsi="Georgia"/>
          <w:b/>
          <w:bCs/>
          <w:color w:val="000000"/>
          <w:sz w:val="20"/>
          <w:szCs w:val="20"/>
          <w:u w:val="single"/>
        </w:rPr>
        <w:t>TV</w:t>
      </w:r>
      <w:r w:rsidRPr="00D57D19">
        <w:rPr>
          <w:rFonts w:ascii="Georgia" w:hAnsi="Georgia"/>
          <w:color w:val="000000"/>
          <w:sz w:val="20"/>
          <w:szCs w:val="20"/>
        </w:rPr>
        <w:t>]</w:t>
      </w:r>
    </w:p>
    <w:p w14:paraId="686B76C4"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w:t>
      </w:r>
    </w:p>
    <w:p w14:paraId="7DB83888"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b/>
          <w:bCs/>
          <w:color w:val="000000"/>
          <w:sz w:val="20"/>
          <w:szCs w:val="20"/>
        </w:rPr>
        <w:t>14. After graduating from Berkeley with an engineering degree, this man briefly worked on the San Francisco sewer system.  This author of the Three Stooges screenplay</w:t>
      </w:r>
      <w:r w:rsidRPr="00D57D19">
        <w:rPr>
          <w:rFonts w:ascii="Georgia" w:hAnsi="Georgia"/>
          <w:b/>
          <w:bCs/>
          <w:i/>
          <w:iCs/>
          <w:color w:val="000000"/>
          <w:sz w:val="20"/>
          <w:szCs w:val="20"/>
        </w:rPr>
        <w:t xml:space="preserve"> Soup to Nuts</w:t>
      </w:r>
      <w:r w:rsidRPr="00D57D19">
        <w:rPr>
          <w:rFonts w:ascii="Georgia" w:hAnsi="Georgia"/>
          <w:b/>
          <w:bCs/>
          <w:color w:val="000000"/>
          <w:sz w:val="20"/>
          <w:szCs w:val="20"/>
        </w:rPr>
        <w:t xml:space="preserve"> had early success creating exchanges such as, "Son, are you smoking that pipe again?” “No, Dad, this is a portable kitchenette and I’m frying a smelt for dinner" for a feature titled </w:t>
      </w:r>
      <w:r w:rsidRPr="00D57D19">
        <w:rPr>
          <w:rFonts w:ascii="Georgia" w:hAnsi="Georgia"/>
          <w:b/>
          <w:bCs/>
          <w:i/>
          <w:iCs/>
          <w:color w:val="000000"/>
          <w:sz w:val="20"/>
          <w:szCs w:val="20"/>
        </w:rPr>
        <w:t>Foolish Questions</w:t>
      </w:r>
      <w:r w:rsidRPr="00D57D19">
        <w:rPr>
          <w:rFonts w:ascii="Georgia" w:hAnsi="Georgia"/>
          <w:b/>
          <w:bCs/>
          <w:color w:val="000000"/>
          <w:sz w:val="20"/>
          <w:szCs w:val="20"/>
        </w:rPr>
        <w:t>.  This man won a Pulitzer for an image of a house attached to a giant (*)</w:t>
      </w:r>
      <w:r w:rsidRPr="00D57D19">
        <w:rPr>
          <w:rFonts w:ascii="Georgia" w:hAnsi="Georgia"/>
          <w:color w:val="000000"/>
          <w:sz w:val="20"/>
          <w:szCs w:val="20"/>
        </w:rPr>
        <w:t xml:space="preserve"> atomic bomb precariously balancing on a cliff titled "Peace Today".  He created a fictional professor named Lucifer Gorgonzola Butts.  A recent national competition named for this person involved a challenge of erasing a chalkboard.  An image this man created of a self-operating napkin was turned into a postage stamp.  Creations named for this man were built in the </w:t>
      </w:r>
      <w:r w:rsidRPr="00D57D19">
        <w:rPr>
          <w:rFonts w:ascii="Georgia" w:hAnsi="Georgia"/>
          <w:i/>
          <w:iCs/>
          <w:color w:val="000000"/>
          <w:sz w:val="20"/>
          <w:szCs w:val="20"/>
        </w:rPr>
        <w:t>Incredible Machine</w:t>
      </w:r>
      <w:r w:rsidRPr="00D57D19">
        <w:rPr>
          <w:rFonts w:ascii="Georgia" w:hAnsi="Georgia"/>
          <w:color w:val="000000"/>
          <w:sz w:val="20"/>
          <w:szCs w:val="20"/>
        </w:rPr>
        <w:t xml:space="preserve"> games.  For 10 points, name this creator of namesake elaborate machines for solving simple tasks.</w:t>
      </w:r>
    </w:p>
    <w:p w14:paraId="1F5DB8DD"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xml:space="preserve">ANSWER: Rube </w:t>
      </w:r>
      <w:r w:rsidRPr="00D57D19">
        <w:rPr>
          <w:rFonts w:ascii="Georgia" w:hAnsi="Georgia"/>
          <w:b/>
          <w:bCs/>
          <w:color w:val="000000"/>
          <w:sz w:val="20"/>
          <w:szCs w:val="20"/>
          <w:u w:val="single"/>
        </w:rPr>
        <w:t>Goldberg</w:t>
      </w:r>
      <w:r w:rsidRPr="00D57D19">
        <w:rPr>
          <w:rFonts w:ascii="Georgia" w:hAnsi="Georgia"/>
          <w:color w:val="000000"/>
          <w:sz w:val="20"/>
          <w:szCs w:val="20"/>
        </w:rPr>
        <w:t xml:space="preserve"> [or Reuben Lucius </w:t>
      </w:r>
      <w:r w:rsidRPr="00D57D19">
        <w:rPr>
          <w:rFonts w:ascii="Georgia" w:hAnsi="Georgia"/>
          <w:b/>
          <w:bCs/>
          <w:color w:val="000000"/>
          <w:sz w:val="20"/>
          <w:szCs w:val="20"/>
          <w:u w:val="single"/>
        </w:rPr>
        <w:t>Goldberg</w:t>
      </w:r>
      <w:r w:rsidRPr="00D57D19">
        <w:rPr>
          <w:rFonts w:ascii="Georgia" w:hAnsi="Georgia"/>
          <w:color w:val="000000"/>
          <w:sz w:val="20"/>
          <w:szCs w:val="20"/>
        </w:rPr>
        <w:t>]</w:t>
      </w:r>
    </w:p>
    <w:p w14:paraId="6989A8B6"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w:t>
      </w:r>
    </w:p>
    <w:p w14:paraId="611A3152"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b/>
          <w:bCs/>
          <w:color w:val="000000"/>
          <w:sz w:val="20"/>
          <w:szCs w:val="20"/>
        </w:rPr>
        <w:t>15. A device useful in assisting in this practice was kept secret by the family of Peter Chamberlen well after his death.  A 1902 Act of Parliament mandated that many people who made their living assisting in this practice get certified as S.C.M.'s.  In the early 20th century, the delightfully named Grantly Dick-Read advocated for the "natural" form of this practice.  Wrigley, Elliot and Simpson all lend their names to a device used to assist in this process, with the last often being employed when there's a lot of (*)</w:t>
      </w:r>
      <w:r w:rsidRPr="00D57D19">
        <w:rPr>
          <w:rFonts w:ascii="Georgia" w:hAnsi="Georgia"/>
          <w:color w:val="000000"/>
          <w:sz w:val="20"/>
          <w:szCs w:val="20"/>
        </w:rPr>
        <w:t xml:space="preserve"> molding going on during it.  Ignaz Semmelweis figured out how to prevent a fever common during this practice, but was ignored for decades.  Immediately after this practice is finished, the Apgar score is calculated.  One might use the Lamaze method to prepare for this process.  For 10 points, name this act in which obstetric forceps are sometimes used to assist mothers.</w:t>
      </w:r>
    </w:p>
    <w:p w14:paraId="44E30383"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ANSWER: child</w:t>
      </w:r>
      <w:r w:rsidRPr="00D57D19">
        <w:rPr>
          <w:rFonts w:ascii="Georgia" w:hAnsi="Georgia"/>
          <w:b/>
          <w:bCs/>
          <w:color w:val="000000"/>
          <w:sz w:val="20"/>
          <w:szCs w:val="20"/>
          <w:u w:val="single"/>
        </w:rPr>
        <w:t>birth</w:t>
      </w:r>
      <w:r w:rsidRPr="00D57D19">
        <w:rPr>
          <w:rFonts w:ascii="Georgia" w:hAnsi="Georgia"/>
          <w:color w:val="000000"/>
          <w:sz w:val="20"/>
          <w:szCs w:val="20"/>
        </w:rPr>
        <w:t xml:space="preserve"> [or giving </w:t>
      </w:r>
      <w:r w:rsidRPr="00D57D19">
        <w:rPr>
          <w:rFonts w:ascii="Georgia" w:hAnsi="Georgia"/>
          <w:b/>
          <w:bCs/>
          <w:color w:val="000000"/>
          <w:sz w:val="20"/>
          <w:szCs w:val="20"/>
          <w:u w:val="single"/>
        </w:rPr>
        <w:t>birth</w:t>
      </w:r>
      <w:r w:rsidRPr="00D57D19">
        <w:rPr>
          <w:rFonts w:ascii="Georgia" w:hAnsi="Georgia"/>
          <w:color w:val="000000"/>
          <w:sz w:val="20"/>
          <w:szCs w:val="20"/>
        </w:rPr>
        <w:t xml:space="preserve"> or </w:t>
      </w:r>
      <w:r w:rsidRPr="00D57D19">
        <w:rPr>
          <w:rFonts w:ascii="Georgia" w:hAnsi="Georgia"/>
          <w:b/>
          <w:bCs/>
          <w:color w:val="000000"/>
          <w:sz w:val="20"/>
          <w:szCs w:val="20"/>
          <w:u w:val="single"/>
        </w:rPr>
        <w:t>parturition</w:t>
      </w:r>
      <w:r w:rsidRPr="00D57D19">
        <w:rPr>
          <w:rFonts w:ascii="Georgia" w:hAnsi="Georgia"/>
          <w:color w:val="000000"/>
          <w:sz w:val="20"/>
          <w:szCs w:val="20"/>
        </w:rPr>
        <w:t xml:space="preserve"> or </w:t>
      </w:r>
      <w:r w:rsidRPr="00D57D19">
        <w:rPr>
          <w:rFonts w:ascii="Georgia" w:hAnsi="Georgia"/>
          <w:b/>
          <w:bCs/>
          <w:color w:val="000000"/>
          <w:sz w:val="20"/>
          <w:szCs w:val="20"/>
          <w:u w:val="single"/>
        </w:rPr>
        <w:t>labor</w:t>
      </w:r>
      <w:r w:rsidRPr="00D57D19">
        <w:rPr>
          <w:rFonts w:ascii="Georgia" w:hAnsi="Georgia"/>
          <w:color w:val="000000"/>
          <w:sz w:val="20"/>
          <w:szCs w:val="20"/>
        </w:rPr>
        <w:t>]</w:t>
      </w:r>
    </w:p>
    <w:p w14:paraId="540A8192"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w:t>
      </w:r>
    </w:p>
    <w:p w14:paraId="3F147372" w14:textId="77777777" w:rsidR="00DD59CB" w:rsidRDefault="00DD59CB" w:rsidP="00DD59CB">
      <w:pPr>
        <w:spacing w:after="0" w:line="240" w:lineRule="auto"/>
        <w:rPr>
          <w:rFonts w:ascii="Georgia" w:eastAsia="Times New Roman" w:hAnsi="Georgia" w:cs="Times New Roman"/>
          <w:b/>
          <w:bCs/>
          <w:color w:val="000000"/>
          <w:sz w:val="20"/>
          <w:szCs w:val="20"/>
        </w:rPr>
      </w:pPr>
      <w:r>
        <w:rPr>
          <w:rFonts w:ascii="Georgia" w:hAnsi="Georgia"/>
          <w:b/>
          <w:bCs/>
          <w:color w:val="000000"/>
          <w:sz w:val="20"/>
          <w:szCs w:val="20"/>
        </w:rPr>
        <w:br w:type="page"/>
      </w:r>
    </w:p>
    <w:p w14:paraId="321994BB" w14:textId="1EA51B49"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b/>
          <w:bCs/>
          <w:color w:val="000000"/>
          <w:sz w:val="20"/>
          <w:szCs w:val="20"/>
        </w:rPr>
        <w:lastRenderedPageBreak/>
        <w:t>16. While working on a project named for this man, James B. Francis published an influential text on hydraulic experiments.  One company established by this man created a unit of power that could be subdivided into 3,600 spindles.  This man's brother-in-law Patrick Tracy Jackson provided capital for his first company</w:t>
      </w:r>
      <w:r w:rsidR="00160A1C" w:rsidRPr="00160A1C">
        <w:rPr>
          <w:rFonts w:ascii="Georgia" w:hAnsi="Georgia"/>
          <w:b/>
          <w:bCs/>
          <w:color w:val="000000"/>
          <w:sz w:val="20"/>
          <w:szCs w:val="20"/>
        </w:rPr>
        <w:t xml:space="preserve">.  </w:t>
      </w:r>
      <w:r w:rsidRPr="00160A1C">
        <w:rPr>
          <w:rFonts w:ascii="Georgia" w:hAnsi="Georgia"/>
          <w:b/>
          <w:color w:val="000000"/>
          <w:sz w:val="20"/>
          <w:szCs w:val="20"/>
        </w:rPr>
        <w:t>One of his key early hires was Paul</w:t>
      </w:r>
      <w:r w:rsidR="00160A1C" w:rsidRPr="00160A1C">
        <w:rPr>
          <w:rFonts w:ascii="Georgia" w:hAnsi="Georgia"/>
          <w:b/>
          <w:color w:val="000000"/>
          <w:sz w:val="20"/>
          <w:szCs w:val="20"/>
        </w:rPr>
        <w:t xml:space="preserve"> (*)</w:t>
      </w:r>
      <w:r w:rsidRPr="00D57D19">
        <w:rPr>
          <w:rFonts w:ascii="Georgia" w:hAnsi="Georgia"/>
          <w:color w:val="000000"/>
          <w:sz w:val="20"/>
          <w:szCs w:val="20"/>
        </w:rPr>
        <w:t xml:space="preserve"> Moody.  He designed a building that could clean, spin and weave cotton on three different floors, and he lends his name to a Locks &amp; Canal Company.</w:t>
      </w:r>
      <w:r w:rsidR="00160A1C">
        <w:rPr>
          <w:rFonts w:ascii="Georgia" w:hAnsi="Georgia"/>
          <w:color w:val="000000"/>
          <w:sz w:val="20"/>
          <w:szCs w:val="20"/>
        </w:rPr>
        <w:t xml:space="preserve">  A descendant of this man with the same last name was obsessed with Martian canals and founded an institute where Clyde Tombaugh made his most famous discovery.</w:t>
      </w:r>
      <w:r w:rsidRPr="00D57D19">
        <w:rPr>
          <w:rFonts w:ascii="Georgia" w:hAnsi="Georgia"/>
          <w:color w:val="000000"/>
          <w:sz w:val="20"/>
          <w:szCs w:val="20"/>
        </w:rPr>
        <w:t xml:space="preserve">  </w:t>
      </w:r>
      <w:r w:rsidR="00160A1C">
        <w:rPr>
          <w:rFonts w:ascii="Georgia" w:hAnsi="Georgia"/>
          <w:color w:val="000000"/>
          <w:sz w:val="20"/>
          <w:szCs w:val="20"/>
        </w:rPr>
        <w:t>Female workers for a company</w:t>
      </w:r>
      <w:r w:rsidRPr="00D57D19">
        <w:rPr>
          <w:rFonts w:ascii="Georgia" w:hAnsi="Georgia"/>
          <w:color w:val="000000"/>
          <w:sz w:val="20"/>
          <w:szCs w:val="20"/>
        </w:rPr>
        <w:t xml:space="preserve"> named for this man</w:t>
      </w:r>
      <w:r w:rsidR="00160A1C">
        <w:rPr>
          <w:rFonts w:ascii="Georgia" w:hAnsi="Georgia"/>
          <w:color w:val="000000"/>
          <w:sz w:val="20"/>
          <w:szCs w:val="20"/>
        </w:rPr>
        <w:t xml:space="preserve"> published the </w:t>
      </w:r>
      <w:r w:rsidR="00160A1C">
        <w:rPr>
          <w:rFonts w:ascii="Georgia" w:hAnsi="Georgia"/>
          <w:i/>
          <w:color w:val="000000"/>
          <w:sz w:val="20"/>
          <w:szCs w:val="20"/>
        </w:rPr>
        <w:t>Offering</w:t>
      </w:r>
      <w:r w:rsidR="00160A1C">
        <w:rPr>
          <w:rFonts w:ascii="Georgia" w:hAnsi="Georgia"/>
          <w:color w:val="000000"/>
          <w:sz w:val="20"/>
          <w:szCs w:val="20"/>
        </w:rPr>
        <w:t xml:space="preserve"> paper and </w:t>
      </w:r>
      <w:r w:rsidRPr="00D57D19">
        <w:rPr>
          <w:rFonts w:ascii="Georgia" w:hAnsi="Georgia"/>
          <w:color w:val="000000"/>
          <w:sz w:val="20"/>
          <w:szCs w:val="20"/>
        </w:rPr>
        <w:t>advocated for a 10-hour day.  For 10 points, name this founder of the Boston Manufacturing Company and namesake of a Massachusetts town.</w:t>
      </w:r>
    </w:p>
    <w:p w14:paraId="1A6BA9D8"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xml:space="preserve">ANSWER: Francis Cabot </w:t>
      </w:r>
      <w:r w:rsidRPr="00D57D19">
        <w:rPr>
          <w:rFonts w:ascii="Georgia" w:hAnsi="Georgia"/>
          <w:b/>
          <w:bCs/>
          <w:color w:val="000000"/>
          <w:sz w:val="20"/>
          <w:szCs w:val="20"/>
          <w:u w:val="single"/>
        </w:rPr>
        <w:t>Lowell</w:t>
      </w:r>
    </w:p>
    <w:p w14:paraId="2F5F8A21"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w:t>
      </w:r>
    </w:p>
    <w:p w14:paraId="7F42D27A" w14:textId="4F255E01"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b/>
          <w:bCs/>
          <w:color w:val="000000"/>
          <w:sz w:val="20"/>
          <w:szCs w:val="20"/>
        </w:rPr>
        <w:t xml:space="preserve">17. The Lewis and Clark expedition used a half one of these devices, also known as a spontoon.  A force armed mainly with scythes and these weapons won a surprising victory over the Russians in the 1794 Battle of Raclawice.  </w:t>
      </w:r>
      <w:r w:rsidR="00160A1C">
        <w:rPr>
          <w:rFonts w:ascii="Georgia" w:hAnsi="Georgia"/>
          <w:b/>
          <w:bCs/>
          <w:color w:val="000000"/>
          <w:sz w:val="20"/>
          <w:szCs w:val="20"/>
        </w:rPr>
        <w:t>These weapons</w:t>
      </w:r>
      <w:r w:rsidRPr="00D57D19">
        <w:rPr>
          <w:rFonts w:ascii="Georgia" w:hAnsi="Georgia"/>
          <w:b/>
          <w:bCs/>
          <w:color w:val="000000"/>
          <w:sz w:val="20"/>
          <w:szCs w:val="20"/>
        </w:rPr>
        <w:t xml:space="preserve"> proved ineffective against the bills used by the English at (*)</w:t>
      </w:r>
      <w:r w:rsidRPr="00D57D19">
        <w:rPr>
          <w:rFonts w:ascii="Georgia" w:hAnsi="Georgia"/>
          <w:color w:val="000000"/>
          <w:sz w:val="20"/>
          <w:szCs w:val="20"/>
        </w:rPr>
        <w:t xml:space="preserve"> Flodden Field.  People using this weapon were put into the </w:t>
      </w:r>
      <w:r w:rsidRPr="00D57D19">
        <w:rPr>
          <w:rFonts w:ascii="Georgia" w:hAnsi="Georgia"/>
          <w:i/>
          <w:iCs/>
          <w:color w:val="000000"/>
          <w:sz w:val="20"/>
          <w:szCs w:val="20"/>
        </w:rPr>
        <w:t>cuadro</w:t>
      </w:r>
      <w:r w:rsidRPr="00D57D19">
        <w:rPr>
          <w:rFonts w:ascii="Georgia" w:hAnsi="Georgia"/>
          <w:color w:val="000000"/>
          <w:sz w:val="20"/>
          <w:szCs w:val="20"/>
        </w:rPr>
        <w:t xml:space="preserve"> or hollow square at the center of the Spanish </w:t>
      </w:r>
      <w:r w:rsidRPr="00D57D19">
        <w:rPr>
          <w:rFonts w:ascii="Georgia" w:hAnsi="Georgia"/>
          <w:i/>
          <w:iCs/>
          <w:color w:val="000000"/>
          <w:sz w:val="20"/>
          <w:szCs w:val="20"/>
        </w:rPr>
        <w:t>tercio</w:t>
      </w:r>
      <w:r w:rsidRPr="00D57D19">
        <w:rPr>
          <w:rFonts w:ascii="Georgia" w:hAnsi="Georgia"/>
          <w:color w:val="000000"/>
          <w:sz w:val="20"/>
          <w:szCs w:val="20"/>
        </w:rPr>
        <w:t xml:space="preserve"> formation.  Landsknecht troops mainly used these weapons.  A square named for people using these weapons was first successfully employed at the Battle of Morgarten in 1315.  It was common to saw off a couple of feet from these 16-foot long weapons to make marching easier.  Unlike similar weapons, it is not thrown.  For 10 points, name this long, steel-tipped weapon employed by Swiss mercenaries.</w:t>
      </w:r>
    </w:p>
    <w:p w14:paraId="01AF4886" w14:textId="77777777" w:rsidR="00DD59CB"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xml:space="preserve">ANSWER: </w:t>
      </w:r>
      <w:r w:rsidRPr="00D57D19">
        <w:rPr>
          <w:rFonts w:ascii="Georgia" w:hAnsi="Georgia"/>
          <w:b/>
          <w:bCs/>
          <w:color w:val="000000"/>
          <w:sz w:val="20"/>
          <w:szCs w:val="20"/>
          <w:u w:val="single"/>
        </w:rPr>
        <w:t>pike</w:t>
      </w:r>
      <w:r w:rsidRPr="00D57D19">
        <w:rPr>
          <w:rFonts w:ascii="Georgia" w:hAnsi="Georgia"/>
          <w:color w:val="000000"/>
          <w:sz w:val="20"/>
          <w:szCs w:val="20"/>
        </w:rPr>
        <w:t xml:space="preserve"> [prompt on </w:t>
      </w:r>
      <w:r w:rsidRPr="00D57D19">
        <w:rPr>
          <w:rFonts w:ascii="Georgia" w:hAnsi="Georgia"/>
          <w:b/>
          <w:bCs/>
          <w:color w:val="000000"/>
          <w:sz w:val="20"/>
          <w:szCs w:val="20"/>
          <w:u w:val="single"/>
        </w:rPr>
        <w:t>pole</w:t>
      </w:r>
      <w:r w:rsidRPr="00D57D19">
        <w:rPr>
          <w:rFonts w:ascii="Georgia" w:hAnsi="Georgia"/>
          <w:color w:val="000000"/>
          <w:sz w:val="20"/>
          <w:szCs w:val="20"/>
        </w:rPr>
        <w:t xml:space="preserve"> weapon; do not accept "spear"</w:t>
      </w:r>
      <w:r w:rsidR="00160A1C">
        <w:rPr>
          <w:rFonts w:ascii="Georgia" w:hAnsi="Georgia"/>
          <w:color w:val="000000"/>
          <w:sz w:val="20"/>
          <w:szCs w:val="20"/>
        </w:rPr>
        <w:t>, as spears are thrown weapons and lances are not</w:t>
      </w:r>
      <w:r w:rsidRPr="00D57D19">
        <w:rPr>
          <w:rFonts w:ascii="Georgia" w:hAnsi="Georgia"/>
          <w:color w:val="000000"/>
          <w:sz w:val="20"/>
          <w:szCs w:val="20"/>
        </w:rPr>
        <w:t>]</w:t>
      </w:r>
    </w:p>
    <w:p w14:paraId="46B23D5C" w14:textId="77777777" w:rsidR="00DD59CB" w:rsidRDefault="00DD59CB" w:rsidP="00DD59CB">
      <w:pPr>
        <w:pStyle w:val="NormalWeb"/>
        <w:spacing w:before="0" w:beforeAutospacing="0" w:after="0" w:afterAutospacing="0"/>
        <w:rPr>
          <w:rFonts w:ascii="Georgia" w:hAnsi="Georgia"/>
          <w:color w:val="000000"/>
          <w:sz w:val="20"/>
          <w:szCs w:val="20"/>
        </w:rPr>
      </w:pPr>
    </w:p>
    <w:p w14:paraId="5E3A069A" w14:textId="3C7DF1CE"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b/>
          <w:bCs/>
          <w:color w:val="000000"/>
          <w:sz w:val="20"/>
          <w:szCs w:val="20"/>
        </w:rPr>
        <w:t>18. In 2003, one type of this software controversially wrote to Sector 33 on a PC's boot track as part of an ill-advised DRM scheme.  The most popular software of this type was originally developed by San Diego's Chipsoft.  In 2013, a Miami strip club started advertising Thursday night specials for people who had obtained pre-paid Visa cards by fraudulently using this type of software.  John Koskinen was called to testify before Congress due to a data breach in the (*)</w:t>
      </w:r>
      <w:r w:rsidRPr="00D57D19">
        <w:rPr>
          <w:rFonts w:ascii="Georgia" w:hAnsi="Georgia"/>
          <w:color w:val="000000"/>
          <w:sz w:val="20"/>
          <w:szCs w:val="20"/>
        </w:rPr>
        <w:t xml:space="preserve"> Get Transcript part of a website that provided this service.  During his Senate Confirmation hearing, Tim Geithner admitted to making a mistake while using the most popular form of this type of software.  Scammers don't have to use stolen credit cards with this type of software by exploiting refund transfers.  For 10 points, name this type of software, one example of which is offered by H&amp;R Block.</w:t>
      </w:r>
    </w:p>
    <w:p w14:paraId="731C1CFB"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xml:space="preserve">ANSWER: </w:t>
      </w:r>
      <w:r w:rsidRPr="00D57D19">
        <w:rPr>
          <w:rFonts w:ascii="Georgia" w:hAnsi="Georgia"/>
          <w:b/>
          <w:bCs/>
          <w:color w:val="000000"/>
          <w:sz w:val="20"/>
          <w:szCs w:val="20"/>
          <w:u w:val="single"/>
        </w:rPr>
        <w:t>tax</w:t>
      </w:r>
      <w:r w:rsidRPr="00D57D19">
        <w:rPr>
          <w:rFonts w:ascii="Georgia" w:hAnsi="Georgia"/>
          <w:color w:val="000000"/>
          <w:sz w:val="20"/>
          <w:szCs w:val="20"/>
        </w:rPr>
        <w:t xml:space="preserve"> return filing software [accept anything involving </w:t>
      </w:r>
      <w:r w:rsidRPr="00D57D19">
        <w:rPr>
          <w:rFonts w:ascii="Georgia" w:hAnsi="Georgia"/>
          <w:b/>
          <w:bCs/>
          <w:color w:val="000000"/>
          <w:sz w:val="20"/>
          <w:szCs w:val="20"/>
          <w:u w:val="single"/>
        </w:rPr>
        <w:t>tax</w:t>
      </w:r>
      <w:r w:rsidRPr="00D57D19">
        <w:rPr>
          <w:rFonts w:ascii="Georgia" w:hAnsi="Georgia"/>
          <w:color w:val="000000"/>
          <w:sz w:val="20"/>
          <w:szCs w:val="20"/>
        </w:rPr>
        <w:t xml:space="preserve">es; prompt on </w:t>
      </w:r>
      <w:r w:rsidRPr="00D57D19">
        <w:rPr>
          <w:rFonts w:ascii="Georgia" w:hAnsi="Georgia"/>
          <w:b/>
          <w:bCs/>
          <w:color w:val="000000"/>
          <w:sz w:val="20"/>
          <w:szCs w:val="20"/>
          <w:u w:val="single"/>
        </w:rPr>
        <w:t>accounting</w:t>
      </w:r>
      <w:r w:rsidRPr="00D57D19">
        <w:rPr>
          <w:rFonts w:ascii="Georgia" w:hAnsi="Georgia"/>
          <w:color w:val="000000"/>
          <w:sz w:val="20"/>
          <w:szCs w:val="20"/>
        </w:rPr>
        <w:t xml:space="preserve"> software]</w:t>
      </w:r>
    </w:p>
    <w:p w14:paraId="1890BDA0"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w:t>
      </w:r>
    </w:p>
    <w:p w14:paraId="03C76118"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b/>
          <w:bCs/>
          <w:color w:val="000000"/>
          <w:sz w:val="20"/>
          <w:szCs w:val="20"/>
        </w:rPr>
        <w:t xml:space="preserve">19. A sci-fi take on this conflict titles a Dennis J. Barton novel where Jack has to figure out the true identity of the super-hero, the Blue Buddha.  An epic infographic describing this conflict by CnnTees includes factoids about Caleb Bradham and Robert Woodruff.  Stanley Schulman's memoir is titled for being a soldier in this conflict and includes how he helped change the habits of so-called Tabaholics.  In </w:t>
      </w:r>
      <w:r w:rsidRPr="00D57D19">
        <w:rPr>
          <w:rFonts w:ascii="Georgia" w:hAnsi="Georgia"/>
          <w:b/>
          <w:bCs/>
          <w:i/>
          <w:iCs/>
          <w:color w:val="000000"/>
          <w:sz w:val="20"/>
          <w:szCs w:val="20"/>
        </w:rPr>
        <w:t>Blink</w:t>
      </w:r>
      <w:r w:rsidRPr="00D57D19">
        <w:rPr>
          <w:rFonts w:ascii="Georgia" w:hAnsi="Georgia"/>
          <w:b/>
          <w:bCs/>
          <w:color w:val="000000"/>
          <w:sz w:val="20"/>
          <w:szCs w:val="20"/>
        </w:rPr>
        <w:t>, Malcolm Gladwell posited that the results of a 1975 "challenge" during this conflict were biased because it relied on a (*)</w:t>
      </w:r>
      <w:r w:rsidRPr="00D57D19">
        <w:rPr>
          <w:rFonts w:ascii="Georgia" w:hAnsi="Georgia"/>
          <w:color w:val="000000"/>
          <w:sz w:val="20"/>
          <w:szCs w:val="20"/>
        </w:rPr>
        <w:t xml:space="preserve"> sip test.  Early campaigns in this conflict included "Nickel, Nickel" which boasted that one side was "Worth a Dime".  This conflict follows the statement that "China's under martial law" in "We Didn't Start the Fire".  One side in this conflict changed its recipe after its rival hired celebrities such as Madonna to be the "voice of a new generation".  For 10 points, name this so-called war between Coke and Pepsi.</w:t>
      </w:r>
    </w:p>
    <w:p w14:paraId="12E49184" w14:textId="1894E630"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xml:space="preserve">ANSWER: </w:t>
      </w:r>
      <w:r w:rsidRPr="00D57D19">
        <w:rPr>
          <w:rFonts w:ascii="Georgia" w:hAnsi="Georgia"/>
          <w:b/>
          <w:bCs/>
          <w:color w:val="000000"/>
          <w:sz w:val="20"/>
          <w:szCs w:val="20"/>
          <w:u w:val="single"/>
        </w:rPr>
        <w:t>cola</w:t>
      </w:r>
      <w:r w:rsidRPr="00D57D19">
        <w:rPr>
          <w:rFonts w:ascii="Georgia" w:hAnsi="Georgia"/>
          <w:color w:val="000000"/>
          <w:sz w:val="20"/>
          <w:szCs w:val="20"/>
        </w:rPr>
        <w:t xml:space="preserve"> wars [accept anything involving </w:t>
      </w:r>
      <w:r w:rsidRPr="00D57D19">
        <w:rPr>
          <w:rFonts w:ascii="Georgia" w:hAnsi="Georgia"/>
          <w:b/>
          <w:bCs/>
          <w:color w:val="000000"/>
          <w:sz w:val="20"/>
          <w:szCs w:val="20"/>
          <w:u w:val="single"/>
        </w:rPr>
        <w:t>Coke</w:t>
      </w:r>
      <w:r w:rsidRPr="00D57D19">
        <w:rPr>
          <w:rFonts w:ascii="Georgia" w:hAnsi="Georgia"/>
          <w:color w:val="000000"/>
          <w:sz w:val="20"/>
          <w:szCs w:val="20"/>
        </w:rPr>
        <w:t xml:space="preserve"> and </w:t>
      </w:r>
      <w:r w:rsidRPr="00D57D19">
        <w:rPr>
          <w:rFonts w:ascii="Georgia" w:hAnsi="Georgia"/>
          <w:b/>
          <w:bCs/>
          <w:color w:val="000000"/>
          <w:sz w:val="20"/>
          <w:szCs w:val="20"/>
          <w:u w:val="single"/>
        </w:rPr>
        <w:t>Pepsi</w:t>
      </w:r>
      <w:r w:rsidRPr="00D57D19">
        <w:rPr>
          <w:rFonts w:ascii="Georgia" w:hAnsi="Georgia"/>
          <w:color w:val="000000"/>
          <w:sz w:val="20"/>
          <w:szCs w:val="20"/>
        </w:rPr>
        <w:t xml:space="preserve"> before the end</w:t>
      </w:r>
      <w:r w:rsidR="00AC13E7">
        <w:rPr>
          <w:rFonts w:ascii="Georgia" w:hAnsi="Georgia"/>
          <w:color w:val="000000"/>
          <w:sz w:val="20"/>
          <w:szCs w:val="20"/>
        </w:rPr>
        <w:t xml:space="preserve">; prompt on </w:t>
      </w:r>
      <w:r w:rsidR="00AC13E7" w:rsidRPr="00AC13E7">
        <w:rPr>
          <w:rFonts w:ascii="Georgia" w:hAnsi="Georgia"/>
          <w:b/>
          <w:color w:val="000000"/>
          <w:sz w:val="20"/>
          <w:szCs w:val="20"/>
          <w:u w:val="single"/>
        </w:rPr>
        <w:t>Pepsi Challenge</w:t>
      </w:r>
      <w:r w:rsidRPr="00D57D19">
        <w:rPr>
          <w:rFonts w:ascii="Georgia" w:hAnsi="Georgia"/>
          <w:color w:val="000000"/>
          <w:sz w:val="20"/>
          <w:szCs w:val="20"/>
        </w:rPr>
        <w:t>]</w:t>
      </w:r>
    </w:p>
    <w:p w14:paraId="65AF267B" w14:textId="77777777" w:rsidR="00884497" w:rsidRPr="00D57D19"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w:t>
      </w:r>
    </w:p>
    <w:p w14:paraId="0B641900" w14:textId="77777777" w:rsidR="00884497" w:rsidRPr="00D57D19" w:rsidRDefault="00884497" w:rsidP="00DD59CB">
      <w:pPr>
        <w:pStyle w:val="NormalWeb"/>
        <w:spacing w:before="0" w:beforeAutospacing="0" w:after="0" w:afterAutospacing="0"/>
        <w:rPr>
          <w:rFonts w:ascii="Georgia" w:hAnsi="Georgia"/>
          <w:color w:val="000000"/>
          <w:sz w:val="20"/>
          <w:szCs w:val="20"/>
        </w:rPr>
      </w:pPr>
      <w:bookmarkStart w:id="0" w:name="_GoBack"/>
      <w:bookmarkEnd w:id="0"/>
      <w:r w:rsidRPr="00D57D19">
        <w:rPr>
          <w:rFonts w:ascii="Georgia" w:hAnsi="Georgia"/>
          <w:b/>
          <w:bCs/>
          <w:color w:val="000000"/>
          <w:sz w:val="20"/>
          <w:szCs w:val="20"/>
        </w:rPr>
        <w:t>20. Project Greenstar was established to counteract this activity.  An early form of this practice involved "cheese boxes" used by bookies.  A man famous for performing this activity was caught in the act while trying to figure out what was on the top of the Australian pop charts.  Students figured out how to perform this activity on Marty Freeman systems after discovering a technical article detailing the "keys to the kingdom" published by Breen and Dahlbom in 1960.  (*)</w:t>
      </w:r>
      <w:r w:rsidRPr="00D57D19">
        <w:rPr>
          <w:rFonts w:ascii="Georgia" w:hAnsi="Georgia"/>
          <w:color w:val="000000"/>
          <w:sz w:val="20"/>
          <w:szCs w:val="20"/>
        </w:rPr>
        <w:t xml:space="preserve"> Blue boxes made this practice easy to do for end-users.  A 1971 </w:t>
      </w:r>
      <w:r w:rsidRPr="00D57D19">
        <w:rPr>
          <w:rFonts w:ascii="Georgia" w:hAnsi="Georgia"/>
          <w:i/>
          <w:iCs/>
          <w:color w:val="000000"/>
          <w:sz w:val="20"/>
          <w:szCs w:val="20"/>
        </w:rPr>
        <w:t>Esquire</w:t>
      </w:r>
      <w:r w:rsidRPr="00D57D19">
        <w:rPr>
          <w:rFonts w:ascii="Georgia" w:hAnsi="Georgia"/>
          <w:color w:val="000000"/>
          <w:sz w:val="20"/>
          <w:szCs w:val="20"/>
        </w:rPr>
        <w:t xml:space="preserve"> article by Ron Rosenbaum profiled a man who got his nickname from a 2600 hertz toy whistle included in Captain Crunch cereal which allowed him to perform this action.  One of the most common applications of this activity was to not have to pay long-distance rates.  For 10 points, name this practice of hacking the phone system.</w:t>
      </w:r>
    </w:p>
    <w:p w14:paraId="13D1D6FA" w14:textId="655B5371" w:rsidR="001F3390" w:rsidRPr="00532264" w:rsidRDefault="00884497" w:rsidP="00DD59CB">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xml:space="preserve">ANSWER: phone </w:t>
      </w:r>
      <w:r w:rsidRPr="00D57D19">
        <w:rPr>
          <w:rFonts w:ascii="Georgia" w:hAnsi="Georgia"/>
          <w:b/>
          <w:bCs/>
          <w:color w:val="000000"/>
          <w:sz w:val="20"/>
          <w:szCs w:val="20"/>
          <w:u w:val="single"/>
        </w:rPr>
        <w:t>phreaking</w:t>
      </w:r>
      <w:r w:rsidRPr="00D57D19">
        <w:rPr>
          <w:rFonts w:ascii="Georgia" w:hAnsi="Georgia"/>
          <w:color w:val="000000"/>
          <w:sz w:val="20"/>
          <w:szCs w:val="20"/>
        </w:rPr>
        <w:t xml:space="preserve"> [accept </w:t>
      </w:r>
      <w:r w:rsidRPr="00D57D19">
        <w:rPr>
          <w:rFonts w:ascii="Georgia" w:hAnsi="Georgia"/>
          <w:b/>
          <w:bCs/>
          <w:color w:val="000000"/>
          <w:sz w:val="20"/>
          <w:szCs w:val="20"/>
          <w:u w:val="single"/>
        </w:rPr>
        <w:t>hacking</w:t>
      </w:r>
      <w:r w:rsidRPr="00D57D19">
        <w:rPr>
          <w:rFonts w:ascii="Georgia" w:hAnsi="Georgia"/>
          <w:color w:val="000000"/>
          <w:sz w:val="20"/>
          <w:szCs w:val="20"/>
        </w:rPr>
        <w:t xml:space="preserve"> the </w:t>
      </w:r>
      <w:r w:rsidRPr="00D57D19">
        <w:rPr>
          <w:rFonts w:ascii="Georgia" w:hAnsi="Georgia"/>
          <w:b/>
          <w:bCs/>
          <w:color w:val="000000"/>
          <w:sz w:val="20"/>
          <w:szCs w:val="20"/>
          <w:u w:val="single"/>
        </w:rPr>
        <w:t>phone</w:t>
      </w:r>
      <w:r w:rsidRPr="00D57D19">
        <w:rPr>
          <w:rFonts w:ascii="Georgia" w:hAnsi="Georgia"/>
          <w:color w:val="000000"/>
          <w:sz w:val="20"/>
          <w:szCs w:val="20"/>
        </w:rPr>
        <w:t xml:space="preserve"> system or </w:t>
      </w:r>
      <w:r w:rsidRPr="00D57D19">
        <w:rPr>
          <w:rFonts w:ascii="Georgia" w:hAnsi="Georgia"/>
          <w:b/>
          <w:bCs/>
          <w:color w:val="000000"/>
          <w:sz w:val="20"/>
          <w:szCs w:val="20"/>
          <w:u w:val="single"/>
        </w:rPr>
        <w:t>hacking AT&amp;T</w:t>
      </w:r>
      <w:r w:rsidRPr="00D57D19">
        <w:rPr>
          <w:rFonts w:ascii="Georgia" w:hAnsi="Georgia"/>
          <w:color w:val="000000"/>
          <w:sz w:val="20"/>
          <w:szCs w:val="20"/>
        </w:rPr>
        <w:t xml:space="preserve"> until the end; prompt on things such as getting </w:t>
      </w:r>
      <w:r w:rsidRPr="00D57D19">
        <w:rPr>
          <w:rFonts w:ascii="Georgia" w:hAnsi="Georgia"/>
          <w:b/>
          <w:bCs/>
          <w:color w:val="000000"/>
          <w:sz w:val="20"/>
          <w:szCs w:val="20"/>
          <w:u w:val="single"/>
        </w:rPr>
        <w:t>free</w:t>
      </w:r>
      <w:r w:rsidRPr="00D57D19">
        <w:rPr>
          <w:rFonts w:ascii="Georgia" w:hAnsi="Georgia"/>
          <w:color w:val="000000"/>
          <w:sz w:val="20"/>
          <w:szCs w:val="20"/>
        </w:rPr>
        <w:t xml:space="preserve"> long-distance phone </w:t>
      </w:r>
      <w:r w:rsidRPr="00D57D19">
        <w:rPr>
          <w:rFonts w:ascii="Georgia" w:hAnsi="Georgia"/>
          <w:b/>
          <w:bCs/>
          <w:color w:val="000000"/>
          <w:sz w:val="20"/>
          <w:szCs w:val="20"/>
          <w:u w:val="single"/>
        </w:rPr>
        <w:t>calls</w:t>
      </w:r>
      <w:r w:rsidRPr="00D57D19">
        <w:rPr>
          <w:rFonts w:ascii="Georgia" w:hAnsi="Georgia"/>
          <w:color w:val="000000"/>
          <w:sz w:val="20"/>
          <w:szCs w:val="20"/>
        </w:rPr>
        <w:t>]</w:t>
      </w:r>
    </w:p>
    <w:sectPr w:rsidR="001F3390" w:rsidRPr="00532264" w:rsidSect="008844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497"/>
    <w:rsid w:val="00160A1C"/>
    <w:rsid w:val="00283FF9"/>
    <w:rsid w:val="0043349C"/>
    <w:rsid w:val="00532264"/>
    <w:rsid w:val="00884497"/>
    <w:rsid w:val="00AC13E7"/>
    <w:rsid w:val="00D57D19"/>
    <w:rsid w:val="00DD59CB"/>
    <w:rsid w:val="00FA56C2"/>
    <w:rsid w:val="00FC4A31"/>
    <w:rsid w:val="00FE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1919"/>
  <w15:chartTrackingRefBased/>
  <w15:docId w15:val="{D026082B-BA24-4B83-B630-19588EB2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44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634439">
      <w:bodyDiv w:val="1"/>
      <w:marLeft w:val="0"/>
      <w:marRight w:val="0"/>
      <w:marTop w:val="0"/>
      <w:marBottom w:val="0"/>
      <w:divBdr>
        <w:top w:val="none" w:sz="0" w:space="0" w:color="auto"/>
        <w:left w:val="none" w:sz="0" w:space="0" w:color="auto"/>
        <w:bottom w:val="none" w:sz="0" w:space="0" w:color="auto"/>
        <w:right w:val="none" w:sz="0" w:space="0" w:color="auto"/>
      </w:divBdr>
      <w:divsChild>
        <w:div w:id="194198318">
          <w:marLeft w:val="0"/>
          <w:marRight w:val="0"/>
          <w:marTop w:val="0"/>
          <w:marBottom w:val="0"/>
          <w:divBdr>
            <w:top w:val="none" w:sz="0" w:space="0" w:color="auto"/>
            <w:left w:val="none" w:sz="0" w:space="0" w:color="auto"/>
            <w:bottom w:val="none" w:sz="0" w:space="0" w:color="auto"/>
            <w:right w:val="none" w:sz="0" w:space="0" w:color="auto"/>
          </w:divBdr>
          <w:divsChild>
            <w:div w:id="363141409">
              <w:marLeft w:val="0"/>
              <w:marRight w:val="0"/>
              <w:marTop w:val="0"/>
              <w:marBottom w:val="0"/>
              <w:divBdr>
                <w:top w:val="none" w:sz="0" w:space="0" w:color="auto"/>
                <w:left w:val="none" w:sz="0" w:space="0" w:color="auto"/>
                <w:bottom w:val="none" w:sz="0" w:space="0" w:color="auto"/>
                <w:right w:val="none" w:sz="0" w:space="0" w:color="auto"/>
              </w:divBdr>
              <w:divsChild>
                <w:div w:id="4459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2854</Words>
  <Characters>16271</Characters>
  <Application>Microsoft Office Word</Application>
  <DocSecurity>0</DocSecurity>
  <Lines>135</Lines>
  <Paragraphs>38</Paragraphs>
  <ScaleCrop>false</ScaleCrop>
  <Company/>
  <LinksUpToDate>false</LinksUpToDate>
  <CharactersWithSpaces>19087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Bentley</dc:creator>
  <cp:keywords/>
  <dc:description/>
  <cp:lastModifiedBy>Michael Bentley</cp:lastModifiedBy>
  <cp:revision>7</cp:revision>
  <dcterms:created xsi:type="dcterms:W3CDTF">2015-08-02T23:09:00Z</dcterms:created>
  <dcterms:modified xsi:type="dcterms:W3CDTF">2015-09-07T22:38:00Z</dcterms:modified>
</cp:coreProperties>
</file>