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D9674" w14:textId="77777777" w:rsidR="00FC1E2F" w:rsidRPr="00E4436D" w:rsidRDefault="00FC1E2F" w:rsidP="00FC1E2F">
      <w:pPr>
        <w:pStyle w:val="NormalWeb"/>
        <w:spacing w:before="0" w:beforeAutospacing="0" w:after="0" w:afterAutospacing="0"/>
        <w:rPr>
          <w:rFonts w:ascii="Georgia" w:hAnsi="Georgia"/>
          <w:b/>
          <w:bCs/>
          <w:sz w:val="22"/>
          <w:szCs w:val="22"/>
        </w:rPr>
      </w:pPr>
      <w:bookmarkStart w:id="0" w:name="_GoBack"/>
      <w:bookmarkEnd w:id="0"/>
      <w:r w:rsidRPr="00E4436D">
        <w:rPr>
          <w:rFonts w:ascii="Georgia" w:hAnsi="Georgia"/>
          <w:b/>
          <w:bCs/>
          <w:sz w:val="22"/>
          <w:szCs w:val="22"/>
        </w:rPr>
        <w:t>A Culture of Improvement</w:t>
      </w:r>
    </w:p>
    <w:p w14:paraId="3410D5D2" w14:textId="77777777" w:rsidR="00FC1E2F" w:rsidRPr="00E4436D" w:rsidRDefault="00FC1E2F" w:rsidP="00FC1E2F">
      <w:pPr>
        <w:pStyle w:val="NormalWeb"/>
        <w:spacing w:before="0" w:beforeAutospacing="0" w:after="0" w:afterAutospacing="0"/>
        <w:rPr>
          <w:rFonts w:ascii="Georgia" w:hAnsi="Georgia"/>
          <w:b/>
          <w:bCs/>
          <w:sz w:val="22"/>
          <w:szCs w:val="22"/>
        </w:rPr>
      </w:pPr>
      <w:r w:rsidRPr="00E4436D">
        <w:rPr>
          <w:rFonts w:ascii="Georgia" w:hAnsi="Georgia"/>
          <w:b/>
          <w:bCs/>
          <w:sz w:val="22"/>
          <w:szCs w:val="22"/>
        </w:rPr>
        <w:t>August 6</w:t>
      </w:r>
      <w:r w:rsidRPr="00E4436D">
        <w:rPr>
          <w:rFonts w:ascii="Georgia" w:hAnsi="Georgia"/>
          <w:b/>
          <w:bCs/>
          <w:sz w:val="22"/>
          <w:szCs w:val="22"/>
          <w:vertAlign w:val="superscript"/>
        </w:rPr>
        <w:t>th</w:t>
      </w:r>
      <w:r w:rsidRPr="00E4436D">
        <w:rPr>
          <w:rFonts w:ascii="Georgia" w:hAnsi="Georgia"/>
          <w:b/>
          <w:bCs/>
          <w:sz w:val="22"/>
          <w:szCs w:val="22"/>
        </w:rPr>
        <w:t>, 2016</w:t>
      </w:r>
    </w:p>
    <w:p w14:paraId="04E797C8" w14:textId="77777777" w:rsidR="00FC1E2F" w:rsidRPr="00E4436D" w:rsidRDefault="00FC1E2F" w:rsidP="00FC1E2F">
      <w:pPr>
        <w:pStyle w:val="NormalWeb"/>
        <w:spacing w:before="0" w:beforeAutospacing="0" w:after="0" w:afterAutospacing="0"/>
        <w:rPr>
          <w:rFonts w:ascii="Georgia" w:hAnsi="Georgia"/>
          <w:sz w:val="22"/>
          <w:szCs w:val="22"/>
        </w:rPr>
      </w:pPr>
      <w:r w:rsidRPr="00E4436D">
        <w:rPr>
          <w:rFonts w:ascii="Georgia" w:hAnsi="Georgia"/>
          <w:b/>
          <w:bCs/>
          <w:sz w:val="22"/>
          <w:szCs w:val="22"/>
        </w:rPr>
        <w:t>By Mike Bentley</w:t>
      </w:r>
    </w:p>
    <w:p w14:paraId="5D71E5BD" w14:textId="77777777" w:rsidR="005D7013" w:rsidRPr="00E4436D" w:rsidRDefault="005D7013" w:rsidP="00FC1E2F">
      <w:pPr>
        <w:pStyle w:val="NormalWeb"/>
        <w:spacing w:before="0" w:beforeAutospacing="0" w:after="0" w:afterAutospacing="0"/>
        <w:rPr>
          <w:rFonts w:ascii="Georgia" w:hAnsi="Georgia"/>
          <w:sz w:val="22"/>
          <w:szCs w:val="22"/>
        </w:rPr>
      </w:pPr>
    </w:p>
    <w:p w14:paraId="66A4AD67" w14:textId="7F4BF21E" w:rsidR="005D7013" w:rsidRPr="00E4436D" w:rsidRDefault="00A00EBC" w:rsidP="00FC1E2F">
      <w:pPr>
        <w:pStyle w:val="NormalWeb"/>
        <w:spacing w:before="0" w:beforeAutospacing="0" w:after="0" w:afterAutospacing="0"/>
        <w:rPr>
          <w:rFonts w:ascii="Georgia" w:hAnsi="Georgia"/>
          <w:b/>
          <w:bCs/>
          <w:sz w:val="22"/>
          <w:szCs w:val="22"/>
        </w:rPr>
      </w:pPr>
      <w:r w:rsidRPr="00E4436D">
        <w:rPr>
          <w:rFonts w:ascii="Georgia" w:hAnsi="Georgia"/>
          <w:b/>
          <w:bCs/>
          <w:sz w:val="22"/>
          <w:szCs w:val="22"/>
        </w:rPr>
        <w:t xml:space="preserve">Round </w:t>
      </w:r>
      <w:r w:rsidR="00154D09" w:rsidRPr="00E4436D">
        <w:rPr>
          <w:rFonts w:ascii="Georgia" w:hAnsi="Georgia"/>
          <w:b/>
          <w:bCs/>
          <w:sz w:val="22"/>
          <w:szCs w:val="22"/>
        </w:rPr>
        <w:t>7</w:t>
      </w:r>
    </w:p>
    <w:p w14:paraId="03E38622" w14:textId="6A53C27F" w:rsidR="00154D09" w:rsidRPr="00E4436D" w:rsidRDefault="00A00EBC" w:rsidP="00E4436D">
      <w:pPr>
        <w:pStyle w:val="NormalWeb"/>
        <w:spacing w:before="0" w:beforeAutospacing="0" w:after="0" w:afterAutospacing="0"/>
        <w:rPr>
          <w:rFonts w:ascii="Georgia" w:hAnsi="Georgia"/>
          <w:sz w:val="22"/>
          <w:szCs w:val="22"/>
        </w:rPr>
      </w:pPr>
      <w:r w:rsidRPr="00E4436D">
        <w:rPr>
          <w:rFonts w:ascii="Georgia" w:hAnsi="Georgia"/>
          <w:sz w:val="22"/>
          <w:szCs w:val="22"/>
        </w:rPr>
        <w:t> </w:t>
      </w:r>
      <w:r w:rsidR="00154D09" w:rsidRPr="00E4436D">
        <w:rPr>
          <w:rFonts w:ascii="Georgia" w:hAnsi="Georgia"/>
          <w:sz w:val="22"/>
          <w:szCs w:val="22"/>
        </w:rPr>
        <w:t> </w:t>
      </w:r>
    </w:p>
    <w:p w14:paraId="4A9D758E" w14:textId="142AC03C"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b/>
          <w:bCs/>
        </w:rPr>
        <w:t xml:space="preserve">1. People who used this </w:t>
      </w:r>
      <w:r w:rsidR="001E0AD7">
        <w:rPr>
          <w:rFonts w:ascii="Georgia" w:eastAsia="Times New Roman" w:hAnsi="Georgia" w:cs="Times New Roman"/>
          <w:b/>
          <w:bCs/>
        </w:rPr>
        <w:t xml:space="preserve">name-brand </w:t>
      </w:r>
      <w:r w:rsidRPr="00E4436D">
        <w:rPr>
          <w:rFonts w:ascii="Georgia" w:eastAsia="Times New Roman" w:hAnsi="Georgia" w:cs="Times New Roman"/>
          <w:b/>
          <w:bCs/>
        </w:rPr>
        <w:t xml:space="preserve">product received a namesake </w:t>
      </w:r>
      <w:r w:rsidRPr="00E4436D">
        <w:rPr>
          <w:rFonts w:ascii="Georgia" w:eastAsia="Times New Roman" w:hAnsi="Georgia" w:cs="Times New Roman"/>
          <w:b/>
          <w:bCs/>
          <w:i/>
          <w:iCs/>
        </w:rPr>
        <w:t>News</w:t>
      </w:r>
      <w:r w:rsidRPr="00E4436D">
        <w:rPr>
          <w:rFonts w:ascii="Georgia" w:eastAsia="Times New Roman" w:hAnsi="Georgia" w:cs="Times New Roman"/>
          <w:b/>
          <w:bCs/>
        </w:rPr>
        <w:t xml:space="preserve"> magazine which was later spun-off to become </w:t>
      </w:r>
      <w:r w:rsidRPr="00E4436D">
        <w:rPr>
          <w:rFonts w:ascii="Georgia" w:eastAsia="Times New Roman" w:hAnsi="Georgia" w:cs="Times New Roman"/>
          <w:b/>
          <w:bCs/>
          <w:i/>
          <w:iCs/>
        </w:rPr>
        <w:t>Signature</w:t>
      </w:r>
      <w:r w:rsidRPr="00E4436D">
        <w:rPr>
          <w:rFonts w:ascii="Georgia" w:eastAsia="Times New Roman" w:hAnsi="Georgia" w:cs="Times New Roman"/>
          <w:b/>
          <w:bCs/>
        </w:rPr>
        <w:t xml:space="preserve">.  A movie titled for this product was premiered in Winsted, Connecticut where the citizens of the town were all given this product as part of a social experiment.  That 1963 film titled for this product starred </w:t>
      </w:r>
      <w:proofErr w:type="spellStart"/>
      <w:r w:rsidRPr="00E4436D">
        <w:rPr>
          <w:rFonts w:ascii="Georgia" w:eastAsia="Times New Roman" w:hAnsi="Georgia" w:cs="Times New Roman"/>
          <w:b/>
          <w:bCs/>
        </w:rPr>
        <w:t>Telly</w:t>
      </w:r>
      <w:proofErr w:type="spellEnd"/>
      <w:r w:rsidRPr="00E4436D">
        <w:rPr>
          <w:rFonts w:ascii="Georgia" w:eastAsia="Times New Roman" w:hAnsi="Georgia" w:cs="Times New Roman"/>
          <w:b/>
          <w:bCs/>
        </w:rPr>
        <w:t xml:space="preserve"> </w:t>
      </w:r>
      <w:proofErr w:type="spellStart"/>
      <w:r w:rsidRPr="00E4436D">
        <w:rPr>
          <w:rFonts w:ascii="Georgia" w:eastAsia="Times New Roman" w:hAnsi="Georgia" w:cs="Times New Roman"/>
          <w:b/>
          <w:bCs/>
        </w:rPr>
        <w:t>Savalas</w:t>
      </w:r>
      <w:proofErr w:type="spellEnd"/>
      <w:r w:rsidRPr="00E4436D">
        <w:rPr>
          <w:rFonts w:ascii="Georgia" w:eastAsia="Times New Roman" w:hAnsi="Georgia" w:cs="Times New Roman"/>
          <w:b/>
          <w:bCs/>
        </w:rPr>
        <w:t xml:space="preserve"> as gym owner and mobster Foots </w:t>
      </w:r>
      <w:proofErr w:type="spellStart"/>
      <w:r w:rsidRPr="00E4436D">
        <w:rPr>
          <w:rFonts w:ascii="Georgia" w:eastAsia="Times New Roman" w:hAnsi="Georgia" w:cs="Times New Roman"/>
          <w:b/>
          <w:bCs/>
        </w:rPr>
        <w:t>Pulardos</w:t>
      </w:r>
      <w:proofErr w:type="spellEnd"/>
      <w:r w:rsidRPr="00E4436D">
        <w:rPr>
          <w:rFonts w:ascii="Georgia" w:eastAsia="Times New Roman" w:hAnsi="Georgia" w:cs="Times New Roman"/>
          <w:b/>
          <w:bCs/>
        </w:rPr>
        <w:t xml:space="preserve">, who receives one of these from his doppelganger Ernie, played by Danny Kaye.  Alfred Bloomingdale, one of three men present when this product was dreamed up, launched his own unsuccessful rival on the West Coast.  An early competitor of this product was Carte Blanche, a product of </w:t>
      </w:r>
      <w:r w:rsidR="00BE3F8E">
        <w:rPr>
          <w:rFonts w:ascii="Georgia" w:eastAsia="Times New Roman" w:hAnsi="Georgia" w:cs="Times New Roman"/>
          <w:b/>
          <w:bCs/>
        </w:rPr>
        <w:t>the Hilton</w:t>
      </w:r>
      <w:r w:rsidR="001E0AD7">
        <w:rPr>
          <w:rFonts w:ascii="Georgia" w:eastAsia="Times New Roman" w:hAnsi="Georgia" w:cs="Times New Roman"/>
          <w:b/>
          <w:bCs/>
        </w:rPr>
        <w:t xml:space="preserve"> </w:t>
      </w:r>
      <w:r w:rsidRPr="00E4436D">
        <w:rPr>
          <w:rFonts w:ascii="Georgia" w:eastAsia="Times New Roman" w:hAnsi="Georgia" w:cs="Times New Roman"/>
          <w:b/>
          <w:bCs/>
        </w:rPr>
        <w:t>hotel chain.  It's not true that the genesis of this product was Frank McNamara having accidentally (*)</w:t>
      </w:r>
      <w:r w:rsidRPr="00E4436D">
        <w:rPr>
          <w:rFonts w:ascii="Georgia" w:eastAsia="Times New Roman" w:hAnsi="Georgia" w:cs="Times New Roman"/>
        </w:rPr>
        <w:t xml:space="preserve"> worn the wrong suit.  In 1981, this product was acquired by Citibank.  For 10 points, name this first credit card, originally only accepted at New York City restaurants.</w:t>
      </w:r>
    </w:p>
    <w:p w14:paraId="15B3B310"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xml:space="preserve">ANSWER: </w:t>
      </w:r>
      <w:r w:rsidRPr="00E4436D">
        <w:rPr>
          <w:rFonts w:ascii="Georgia" w:eastAsia="Times New Roman" w:hAnsi="Georgia" w:cs="Times New Roman"/>
          <w:b/>
          <w:bCs/>
          <w:u w:val="single"/>
        </w:rPr>
        <w:t>Diners Club</w:t>
      </w:r>
      <w:r w:rsidRPr="00E4436D">
        <w:rPr>
          <w:rFonts w:ascii="Georgia" w:eastAsia="Times New Roman" w:hAnsi="Georgia" w:cs="Times New Roman"/>
        </w:rPr>
        <w:t xml:space="preserve"> credit card [prompt on </w:t>
      </w:r>
      <w:r w:rsidRPr="00E4436D">
        <w:rPr>
          <w:rFonts w:ascii="Georgia" w:eastAsia="Times New Roman" w:hAnsi="Georgia" w:cs="Times New Roman"/>
          <w:u w:val="single"/>
        </w:rPr>
        <w:t>credit card</w:t>
      </w:r>
      <w:r w:rsidRPr="00E4436D">
        <w:rPr>
          <w:rFonts w:ascii="Georgia" w:eastAsia="Times New Roman" w:hAnsi="Georgia" w:cs="Times New Roman"/>
        </w:rPr>
        <w:t>] &lt;2&gt;</w:t>
      </w:r>
    </w:p>
    <w:p w14:paraId="29E92490"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w:t>
      </w:r>
    </w:p>
    <w:p w14:paraId="71991CBE" w14:textId="6A689F7F"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b/>
          <w:bCs/>
        </w:rPr>
        <w:t xml:space="preserve">2. A video at Gabi Ashkenazi's retirement party bragged of his role in developing this thing, which shared some DNA with something called </w:t>
      </w:r>
      <w:proofErr w:type="spellStart"/>
      <w:r w:rsidRPr="00E4436D">
        <w:rPr>
          <w:rFonts w:ascii="Georgia" w:eastAsia="Times New Roman" w:hAnsi="Georgia" w:cs="Times New Roman"/>
          <w:b/>
          <w:bCs/>
        </w:rPr>
        <w:t>Tilded</w:t>
      </w:r>
      <w:proofErr w:type="spellEnd"/>
      <w:r w:rsidRPr="00E4436D">
        <w:rPr>
          <w:rFonts w:ascii="Georgia" w:eastAsia="Times New Roman" w:hAnsi="Georgia" w:cs="Times New Roman"/>
          <w:b/>
          <w:bCs/>
        </w:rPr>
        <w:t xml:space="preserve"> (</w:t>
      </w:r>
      <w:r w:rsidRPr="001E0AD7">
        <w:rPr>
          <w:rFonts w:ascii="Georgia" w:eastAsia="Times New Roman" w:hAnsi="Georgia" w:cs="Times New Roman"/>
          <w:b/>
          <w:bCs/>
          <w:highlight w:val="lightGray"/>
        </w:rPr>
        <w:t>"till-</w:t>
      </w:r>
      <w:proofErr w:type="spellStart"/>
      <w:r w:rsidRPr="001E0AD7">
        <w:rPr>
          <w:rFonts w:ascii="Georgia" w:eastAsia="Times New Roman" w:hAnsi="Georgia" w:cs="Times New Roman"/>
          <w:b/>
          <w:bCs/>
          <w:highlight w:val="lightGray"/>
        </w:rPr>
        <w:t>duhed</w:t>
      </w:r>
      <w:proofErr w:type="spellEnd"/>
      <w:r w:rsidRPr="001E0AD7">
        <w:rPr>
          <w:rFonts w:ascii="Georgia" w:eastAsia="Times New Roman" w:hAnsi="Georgia" w:cs="Times New Roman"/>
          <w:b/>
          <w:bCs/>
          <w:highlight w:val="lightGray"/>
        </w:rPr>
        <w:t>"</w:t>
      </w:r>
      <w:r w:rsidRPr="00E4436D">
        <w:rPr>
          <w:rFonts w:ascii="Georgia" w:eastAsia="Times New Roman" w:hAnsi="Georgia" w:cs="Times New Roman"/>
          <w:b/>
          <w:bCs/>
        </w:rPr>
        <w:t xml:space="preserve">).  The true purpose of this thing was first publicly identified by Ralph </w:t>
      </w:r>
      <w:proofErr w:type="spellStart"/>
      <w:r w:rsidRPr="00E4436D">
        <w:rPr>
          <w:rFonts w:ascii="Georgia" w:eastAsia="Times New Roman" w:hAnsi="Georgia" w:cs="Times New Roman"/>
          <w:b/>
          <w:bCs/>
        </w:rPr>
        <w:t>Langner</w:t>
      </w:r>
      <w:proofErr w:type="spellEnd"/>
      <w:r w:rsidRPr="00E4436D">
        <w:rPr>
          <w:rFonts w:ascii="Georgia" w:eastAsia="Times New Roman" w:hAnsi="Georgia" w:cs="Times New Roman"/>
          <w:b/>
          <w:bCs/>
        </w:rPr>
        <w:t>.  The Equation Group probably had a hand in creating this thing, as did Unit 8200.  This thing was made harder to detect by coordinating it with (*)</w:t>
      </w:r>
      <w:r w:rsidRPr="00E4436D">
        <w:rPr>
          <w:rFonts w:ascii="Georgia" w:eastAsia="Times New Roman" w:hAnsi="Georgia" w:cs="Times New Roman"/>
        </w:rPr>
        <w:t xml:space="preserve"> power surges which were masked to look like defective Turkish equipment.  This thing was tested on a mock-up built at a Department of Energy building and was approved by Keith Alexander.  PLCs manufactured by Siemens were particularly affected by this thing, which sped up some machines to run at 1,410 cycles per second.  This thing targeted a facility at </w:t>
      </w:r>
      <w:proofErr w:type="spellStart"/>
      <w:r w:rsidRPr="00E4436D">
        <w:rPr>
          <w:rFonts w:ascii="Georgia" w:eastAsia="Times New Roman" w:hAnsi="Georgia" w:cs="Times New Roman"/>
        </w:rPr>
        <w:t>Natanz</w:t>
      </w:r>
      <w:proofErr w:type="spellEnd"/>
      <w:r w:rsidRPr="00E4436D">
        <w:rPr>
          <w:rFonts w:ascii="Georgia" w:eastAsia="Times New Roman" w:hAnsi="Georgia" w:cs="Times New Roman"/>
        </w:rPr>
        <w:t xml:space="preserve"> and was co-developed by Israel</w:t>
      </w:r>
      <w:r w:rsidR="001E0AD7">
        <w:rPr>
          <w:rFonts w:ascii="Georgia" w:eastAsia="Times New Roman" w:hAnsi="Georgia" w:cs="Times New Roman"/>
        </w:rPr>
        <w:t xml:space="preserve">.  It was </w:t>
      </w:r>
      <w:r w:rsidRPr="00E4436D">
        <w:rPr>
          <w:rFonts w:ascii="Georgia" w:eastAsia="Times New Roman" w:hAnsi="Georgia" w:cs="Times New Roman"/>
        </w:rPr>
        <w:t xml:space="preserve">probably spread by USB keys.  For 10 points, name this </w:t>
      </w:r>
      <w:proofErr w:type="spellStart"/>
      <w:r w:rsidRPr="00E4436D">
        <w:rPr>
          <w:rFonts w:ascii="Georgia" w:eastAsia="Times New Roman" w:hAnsi="Georgia" w:cs="Times New Roman"/>
        </w:rPr>
        <w:t>cyberweapon</w:t>
      </w:r>
      <w:proofErr w:type="spellEnd"/>
      <w:r w:rsidRPr="00E4436D">
        <w:rPr>
          <w:rFonts w:ascii="Georgia" w:eastAsia="Times New Roman" w:hAnsi="Georgia" w:cs="Times New Roman"/>
        </w:rPr>
        <w:t xml:space="preserve"> targeting the Iranian nuclear program.</w:t>
      </w:r>
    </w:p>
    <w:p w14:paraId="19F088C1"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xml:space="preserve">ANSWER: </w:t>
      </w:r>
      <w:proofErr w:type="spellStart"/>
      <w:r w:rsidRPr="00E4436D">
        <w:rPr>
          <w:rFonts w:ascii="Georgia" w:eastAsia="Times New Roman" w:hAnsi="Georgia" w:cs="Times New Roman"/>
          <w:b/>
          <w:bCs/>
          <w:u w:val="single"/>
        </w:rPr>
        <w:t>Stuxnet</w:t>
      </w:r>
      <w:proofErr w:type="spellEnd"/>
      <w:r w:rsidRPr="00E4436D">
        <w:rPr>
          <w:rFonts w:ascii="Georgia" w:eastAsia="Times New Roman" w:hAnsi="Georgia" w:cs="Times New Roman"/>
        </w:rPr>
        <w:t xml:space="preserve"> [or </w:t>
      </w:r>
      <w:r w:rsidRPr="00E4436D">
        <w:rPr>
          <w:rFonts w:ascii="Georgia" w:eastAsia="Times New Roman" w:hAnsi="Georgia" w:cs="Times New Roman"/>
          <w:b/>
          <w:bCs/>
          <w:u w:val="single"/>
        </w:rPr>
        <w:t>Flame</w:t>
      </w:r>
      <w:r w:rsidRPr="00E4436D">
        <w:rPr>
          <w:rFonts w:ascii="Georgia" w:eastAsia="Times New Roman" w:hAnsi="Georgia" w:cs="Times New Roman"/>
        </w:rPr>
        <w:t>] &lt;2&gt;</w:t>
      </w:r>
    </w:p>
    <w:p w14:paraId="3BBB24F6"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w:t>
      </w:r>
    </w:p>
    <w:p w14:paraId="1585CAD6" w14:textId="386C0A52"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b/>
          <w:bCs/>
        </w:rPr>
        <w:t xml:space="preserve">3. John Beckman contrasted this man with Thomas Morton, blaming him for changing American culture to accepting a purely passive form of fun.  This publisher of the </w:t>
      </w:r>
      <w:r w:rsidRPr="00E4436D">
        <w:rPr>
          <w:rFonts w:ascii="Georgia" w:eastAsia="Times New Roman" w:hAnsi="Georgia" w:cs="Times New Roman"/>
          <w:b/>
          <w:bCs/>
          <w:i/>
          <w:iCs/>
        </w:rPr>
        <w:t>Herald of Freedom</w:t>
      </w:r>
      <w:r w:rsidRPr="00E4436D">
        <w:rPr>
          <w:rFonts w:ascii="Georgia" w:eastAsia="Times New Roman" w:hAnsi="Georgia" w:cs="Times New Roman"/>
          <w:b/>
          <w:bCs/>
        </w:rPr>
        <w:t xml:space="preserve"> was thrice arrested for libel.  He introduced the birth control law overturned in </w:t>
      </w:r>
      <w:r w:rsidRPr="00E4436D">
        <w:rPr>
          <w:rFonts w:ascii="Georgia" w:eastAsia="Times New Roman" w:hAnsi="Georgia" w:cs="Times New Roman"/>
          <w:b/>
          <w:bCs/>
          <w:i/>
          <w:iCs/>
        </w:rPr>
        <w:t>Griswold v. Connecticut</w:t>
      </w:r>
      <w:r w:rsidRPr="00E4436D">
        <w:rPr>
          <w:rFonts w:ascii="Georgia" w:eastAsia="Times New Roman" w:hAnsi="Georgia" w:cs="Times New Roman"/>
          <w:b/>
          <w:bCs/>
        </w:rPr>
        <w:t xml:space="preserve">.  This man claimed he had been duped after an autopsy revealed that </w:t>
      </w:r>
      <w:proofErr w:type="spellStart"/>
      <w:r w:rsidRPr="00E4436D">
        <w:rPr>
          <w:rFonts w:ascii="Georgia" w:eastAsia="Times New Roman" w:hAnsi="Georgia" w:cs="Times New Roman"/>
          <w:b/>
          <w:bCs/>
        </w:rPr>
        <w:t>Joice</w:t>
      </w:r>
      <w:proofErr w:type="spellEnd"/>
      <w:r w:rsidRPr="00E4436D">
        <w:rPr>
          <w:rFonts w:ascii="Georgia" w:eastAsia="Times New Roman" w:hAnsi="Georgia" w:cs="Times New Roman"/>
          <w:b/>
          <w:bCs/>
        </w:rPr>
        <w:t xml:space="preserve"> </w:t>
      </w:r>
      <w:proofErr w:type="spellStart"/>
      <w:r w:rsidRPr="00E4436D">
        <w:rPr>
          <w:rFonts w:ascii="Georgia" w:eastAsia="Times New Roman" w:hAnsi="Georgia" w:cs="Times New Roman"/>
          <w:b/>
          <w:bCs/>
        </w:rPr>
        <w:t>Heth</w:t>
      </w:r>
      <w:proofErr w:type="spellEnd"/>
      <w:r w:rsidRPr="00E4436D">
        <w:rPr>
          <w:rFonts w:ascii="Georgia" w:eastAsia="Times New Roman" w:hAnsi="Georgia" w:cs="Times New Roman"/>
          <w:b/>
          <w:bCs/>
        </w:rPr>
        <w:t xml:space="preserve"> was not</w:t>
      </w:r>
      <w:r w:rsidR="001E0AD7">
        <w:rPr>
          <w:rFonts w:ascii="Georgia" w:eastAsia="Times New Roman" w:hAnsi="Georgia" w:cs="Times New Roman"/>
          <w:b/>
          <w:bCs/>
        </w:rPr>
        <w:t xml:space="preserve"> the</w:t>
      </w:r>
      <w:r w:rsidRPr="00E4436D">
        <w:rPr>
          <w:rFonts w:ascii="Georgia" w:eastAsia="Times New Roman" w:hAnsi="Georgia" w:cs="Times New Roman"/>
          <w:b/>
          <w:bCs/>
        </w:rPr>
        <w:t xml:space="preserve"> (*)</w:t>
      </w:r>
      <w:r w:rsidR="001E0AD7">
        <w:rPr>
          <w:rFonts w:ascii="Georgia" w:eastAsia="Times New Roman" w:hAnsi="Georgia" w:cs="Times New Roman"/>
        </w:rPr>
        <w:t xml:space="preserve"> </w:t>
      </w:r>
      <w:r w:rsidR="001E0AD7" w:rsidRPr="00E4436D">
        <w:rPr>
          <w:rFonts w:ascii="Georgia" w:eastAsia="Times New Roman" w:hAnsi="Georgia" w:cs="Times New Roman"/>
        </w:rPr>
        <w:t>161-year-old</w:t>
      </w:r>
      <w:r w:rsidRPr="00E4436D">
        <w:rPr>
          <w:rFonts w:ascii="Georgia" w:eastAsia="Times New Roman" w:hAnsi="Georgia" w:cs="Times New Roman"/>
        </w:rPr>
        <w:t xml:space="preserve"> nurse of George Washington.  He toured the lecture circuit delivering the speech, "The Science of Money Making and the Philosophy of Humbug".  A hat owned by </w:t>
      </w:r>
      <w:r w:rsidR="001E0AD7">
        <w:rPr>
          <w:rFonts w:ascii="Georgia" w:eastAsia="Times New Roman" w:hAnsi="Georgia" w:cs="Times New Roman"/>
        </w:rPr>
        <w:t xml:space="preserve">Ulysses S. </w:t>
      </w:r>
      <w:r w:rsidRPr="00E4436D">
        <w:rPr>
          <w:rFonts w:ascii="Georgia" w:eastAsia="Times New Roman" w:hAnsi="Georgia" w:cs="Times New Roman"/>
        </w:rPr>
        <w:t>Grant was once displayed in a New York museum he bought from the Scudder family.  This man made an extremely tall woman named Anna Swan famous.  He also widely promoted the 26-inch-tall "General Tom Thumb".  For 10 points, name this man who, with James A. Bailey, founded a travelling circus company.</w:t>
      </w:r>
    </w:p>
    <w:p w14:paraId="48C32292"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xml:space="preserve">ANSWER: P. T. </w:t>
      </w:r>
      <w:r w:rsidRPr="00E4436D">
        <w:rPr>
          <w:rFonts w:ascii="Georgia" w:eastAsia="Times New Roman" w:hAnsi="Georgia" w:cs="Times New Roman"/>
          <w:b/>
          <w:bCs/>
          <w:u w:val="single"/>
        </w:rPr>
        <w:t>Barnum</w:t>
      </w:r>
      <w:r w:rsidRPr="00E4436D">
        <w:rPr>
          <w:rFonts w:ascii="Georgia" w:eastAsia="Times New Roman" w:hAnsi="Georgia" w:cs="Times New Roman"/>
        </w:rPr>
        <w:t xml:space="preserve"> [or Phineas Taylor </w:t>
      </w:r>
      <w:r w:rsidRPr="00E4436D">
        <w:rPr>
          <w:rFonts w:ascii="Georgia" w:eastAsia="Times New Roman" w:hAnsi="Georgia" w:cs="Times New Roman"/>
          <w:b/>
          <w:bCs/>
          <w:u w:val="single"/>
        </w:rPr>
        <w:t>Barnum</w:t>
      </w:r>
      <w:r w:rsidRPr="00E4436D">
        <w:rPr>
          <w:rFonts w:ascii="Georgia" w:eastAsia="Times New Roman" w:hAnsi="Georgia" w:cs="Times New Roman"/>
        </w:rPr>
        <w:t>] &lt;1&gt;</w:t>
      </w:r>
    </w:p>
    <w:p w14:paraId="0112290A"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w:t>
      </w:r>
    </w:p>
    <w:p w14:paraId="5F4D531F" w14:textId="5DC3F7B8" w:rsidR="00154D09" w:rsidRPr="00E4436D" w:rsidRDefault="00154D09" w:rsidP="00154D09">
      <w:pPr>
        <w:spacing w:after="0" w:line="240" w:lineRule="auto"/>
        <w:rPr>
          <w:rFonts w:ascii="Georgia" w:eastAsia="Times New Roman" w:hAnsi="Georgia" w:cs="Times New Roman"/>
          <w:b/>
          <w:bCs/>
          <w:color w:val="000000"/>
        </w:rPr>
      </w:pPr>
      <w:r w:rsidRPr="00E4436D">
        <w:rPr>
          <w:rFonts w:ascii="Georgia" w:eastAsia="Times New Roman" w:hAnsi="Georgia" w:cs="Times New Roman"/>
          <w:b/>
          <w:bCs/>
          <w:color w:val="000000"/>
        </w:rPr>
        <w:t xml:space="preserve">4. In 1962, there was something like an 85% drop in the nation's supply of this food after the Local 338 went on strike.  </w:t>
      </w:r>
      <w:r w:rsidR="00E4436D" w:rsidRPr="00E4436D">
        <w:rPr>
          <w:rFonts w:ascii="Georgia" w:eastAsia="Times New Roman" w:hAnsi="Georgia" w:cs="Times New Roman"/>
          <w:b/>
          <w:bCs/>
          <w:color w:val="000000"/>
        </w:rPr>
        <w:t>A machine for mass-producing this food was patented by Daniel Thompson in 1960</w:t>
      </w:r>
      <w:r w:rsidR="00E4436D">
        <w:rPr>
          <w:rFonts w:ascii="Georgia" w:eastAsia="Times New Roman" w:hAnsi="Georgia" w:cs="Times New Roman"/>
          <w:b/>
          <w:bCs/>
          <w:color w:val="000000"/>
        </w:rPr>
        <w:t xml:space="preserve">.  </w:t>
      </w:r>
      <w:r w:rsidRPr="00E4436D">
        <w:rPr>
          <w:rFonts w:ascii="Georgia" w:eastAsia="Times New Roman" w:hAnsi="Georgia" w:cs="Times New Roman"/>
          <w:b/>
          <w:bCs/>
          <w:color w:val="000000"/>
        </w:rPr>
        <w:t xml:space="preserve">It's not a drink, but Sisters Arum, </w:t>
      </w:r>
      <w:proofErr w:type="spellStart"/>
      <w:r w:rsidRPr="00E4436D">
        <w:rPr>
          <w:rFonts w:ascii="Georgia" w:eastAsia="Times New Roman" w:hAnsi="Georgia" w:cs="Times New Roman"/>
          <w:b/>
          <w:bCs/>
          <w:color w:val="000000"/>
        </w:rPr>
        <w:t>Dawoon</w:t>
      </w:r>
      <w:proofErr w:type="spellEnd"/>
      <w:r w:rsidRPr="00E4436D">
        <w:rPr>
          <w:rFonts w:ascii="Georgia" w:eastAsia="Times New Roman" w:hAnsi="Georgia" w:cs="Times New Roman"/>
          <w:b/>
          <w:bCs/>
          <w:color w:val="000000"/>
        </w:rPr>
        <w:t xml:space="preserve"> and Soo Kang appeared on an episode of </w:t>
      </w:r>
      <w:r w:rsidRPr="00E4436D">
        <w:rPr>
          <w:rFonts w:ascii="Georgia" w:eastAsia="Times New Roman" w:hAnsi="Georgia" w:cs="Times New Roman"/>
          <w:b/>
          <w:bCs/>
          <w:i/>
          <w:iCs/>
          <w:color w:val="000000"/>
        </w:rPr>
        <w:t>Shark Tank</w:t>
      </w:r>
      <w:r w:rsidRPr="00E4436D">
        <w:rPr>
          <w:rFonts w:ascii="Georgia" w:eastAsia="Times New Roman" w:hAnsi="Georgia" w:cs="Times New Roman"/>
          <w:b/>
          <w:bCs/>
          <w:color w:val="000000"/>
        </w:rPr>
        <w:t xml:space="preserve"> hawking their restricted-use dating app partially named for this food.  Like the </w:t>
      </w:r>
      <w:r w:rsidR="00E4436D">
        <w:rPr>
          <w:rFonts w:ascii="Georgia" w:eastAsia="Times New Roman" w:hAnsi="Georgia" w:cs="Times New Roman"/>
          <w:b/>
          <w:bCs/>
          <w:color w:val="000000"/>
        </w:rPr>
        <w:t xml:space="preserve">(*) </w:t>
      </w:r>
      <w:r w:rsidRPr="00E4436D">
        <w:rPr>
          <w:rFonts w:ascii="Georgia" w:eastAsia="Times New Roman" w:hAnsi="Georgia" w:cs="Times New Roman"/>
          <w:bCs/>
          <w:color w:val="000000"/>
        </w:rPr>
        <w:t xml:space="preserve">pretzel and the croissant, this food was allegedly invented during the </w:t>
      </w:r>
      <w:r w:rsidR="001E0AD7">
        <w:rPr>
          <w:rFonts w:ascii="Georgia" w:eastAsia="Times New Roman" w:hAnsi="Georgia" w:cs="Times New Roman"/>
          <w:bCs/>
          <w:color w:val="000000"/>
        </w:rPr>
        <w:t xml:space="preserve">1683 </w:t>
      </w:r>
      <w:r w:rsidRPr="00E4436D">
        <w:rPr>
          <w:rFonts w:ascii="Georgia" w:eastAsia="Times New Roman" w:hAnsi="Georgia" w:cs="Times New Roman"/>
          <w:bCs/>
          <w:color w:val="000000"/>
        </w:rPr>
        <w:t xml:space="preserve">Ottoman siege of Vienna.  </w:t>
      </w:r>
      <w:r w:rsidR="00E4436D" w:rsidRPr="00E4436D">
        <w:rPr>
          <w:rFonts w:ascii="Georgia" w:eastAsia="Times New Roman" w:hAnsi="Georgia" w:cs="Times New Roman"/>
          <w:bCs/>
          <w:color w:val="000000"/>
        </w:rPr>
        <w:t>Frozen ones were sold by Harry</w:t>
      </w:r>
      <w:r w:rsidR="00E4436D">
        <w:rPr>
          <w:rFonts w:ascii="Georgia" w:eastAsia="Times New Roman" w:hAnsi="Georgia" w:cs="Times New Roman"/>
          <w:b/>
          <w:bCs/>
          <w:color w:val="000000"/>
        </w:rPr>
        <w:t xml:space="preserve"> </w:t>
      </w:r>
      <w:r w:rsidRPr="00E4436D">
        <w:rPr>
          <w:rFonts w:ascii="Georgia" w:eastAsia="Times New Roman" w:hAnsi="Georgia" w:cs="Times New Roman"/>
          <w:color w:val="000000"/>
        </w:rPr>
        <w:t xml:space="preserve">Lender.  One variant of this food is boiled in honey-infused water and then roasted in a wood-fired oven and is named for the city of Montreal.  The water of New York City is allegedly the secret ingredient in authentic varieties of this food.  For 10 points, name this food, a Jewish </w:t>
      </w:r>
      <w:r w:rsidR="001E0AD7">
        <w:rPr>
          <w:rFonts w:ascii="Georgia" w:eastAsia="Times New Roman" w:hAnsi="Georgia" w:cs="Times New Roman"/>
          <w:color w:val="000000"/>
        </w:rPr>
        <w:t>staple</w:t>
      </w:r>
      <w:r w:rsidRPr="00E4436D">
        <w:rPr>
          <w:rFonts w:ascii="Georgia" w:eastAsia="Times New Roman" w:hAnsi="Georgia" w:cs="Times New Roman"/>
          <w:color w:val="000000"/>
        </w:rPr>
        <w:t xml:space="preserve"> often served with lox.</w:t>
      </w:r>
    </w:p>
    <w:p w14:paraId="347ABE0B"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color w:val="000000"/>
        </w:rPr>
        <w:t xml:space="preserve">ANSWER: </w:t>
      </w:r>
      <w:r w:rsidRPr="00E4436D">
        <w:rPr>
          <w:rFonts w:ascii="Georgia" w:eastAsia="Times New Roman" w:hAnsi="Georgia" w:cs="Times New Roman"/>
          <w:b/>
          <w:bCs/>
          <w:color w:val="000000"/>
          <w:u w:val="single"/>
        </w:rPr>
        <w:t>bagel</w:t>
      </w:r>
      <w:r w:rsidRPr="00E4436D">
        <w:rPr>
          <w:rFonts w:ascii="Georgia" w:eastAsia="Times New Roman" w:hAnsi="Georgia" w:cs="Times New Roman"/>
          <w:color w:val="000000"/>
        </w:rPr>
        <w:t>s [note: Wikipedia helpfully explains that "The quality of a bagel may be evaluated by considering the experience it provides as it is eaten and its nutritional content."] &lt;1&gt;</w:t>
      </w:r>
    </w:p>
    <w:p w14:paraId="63D96BD5"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w:t>
      </w:r>
    </w:p>
    <w:p w14:paraId="67D69260" w14:textId="77777777" w:rsidR="00732518" w:rsidRDefault="00732518">
      <w:pPr>
        <w:rPr>
          <w:rFonts w:ascii="Georgia" w:eastAsia="Times New Roman" w:hAnsi="Georgia" w:cs="Times New Roman"/>
          <w:b/>
          <w:bCs/>
        </w:rPr>
      </w:pPr>
      <w:r>
        <w:rPr>
          <w:rFonts w:ascii="Georgia" w:eastAsia="Times New Roman" w:hAnsi="Georgia" w:cs="Times New Roman"/>
          <w:b/>
          <w:bCs/>
        </w:rPr>
        <w:br w:type="page"/>
      </w:r>
    </w:p>
    <w:p w14:paraId="270AC14B" w14:textId="2A0DA09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b/>
          <w:bCs/>
        </w:rPr>
        <w:lastRenderedPageBreak/>
        <w:t xml:space="preserve">5. The founders of an "Asana-meets-Slack" startup that shared its name with this one wisely changed its first letter to "M" after being mocked by </w:t>
      </w:r>
      <w:proofErr w:type="spellStart"/>
      <w:r w:rsidRPr="00E4436D">
        <w:rPr>
          <w:rFonts w:ascii="Georgia" w:eastAsia="Times New Roman" w:hAnsi="Georgia" w:cs="Times New Roman"/>
          <w:b/>
          <w:bCs/>
        </w:rPr>
        <w:t>VentureBeat</w:t>
      </w:r>
      <w:proofErr w:type="spellEnd"/>
      <w:r w:rsidRPr="00E4436D">
        <w:rPr>
          <w:rFonts w:ascii="Georgia" w:eastAsia="Times New Roman" w:hAnsi="Georgia" w:cs="Times New Roman"/>
          <w:b/>
          <w:bCs/>
        </w:rPr>
        <w:t xml:space="preserve"> for being such dumbasses.  This company's founder once declared, "I don't want to live in a world where someone makes the world a better place better than we do."  Its XYZ "moonshot factory" made a bionic arm that monkeys could use to masturbate.  Its founder employs a guru named Deepak who once spent a summer without sitting down.  This company once botched the (*)</w:t>
      </w:r>
      <w:r w:rsidRPr="00E4436D">
        <w:rPr>
          <w:rFonts w:ascii="Georgia" w:eastAsia="Times New Roman" w:hAnsi="Georgia" w:cs="Times New Roman"/>
        </w:rPr>
        <w:t xml:space="preserve"> 4K broadcast of a UFC fight between Molina and </w:t>
      </w:r>
      <w:proofErr w:type="spellStart"/>
      <w:r w:rsidRPr="00E4436D">
        <w:rPr>
          <w:rFonts w:ascii="Georgia" w:eastAsia="Times New Roman" w:hAnsi="Georgia" w:cs="Times New Roman"/>
        </w:rPr>
        <w:t>Bulgakov</w:t>
      </w:r>
      <w:proofErr w:type="spellEnd"/>
      <w:r w:rsidRPr="00E4436D">
        <w:rPr>
          <w:rFonts w:ascii="Georgia" w:eastAsia="Times New Roman" w:hAnsi="Georgia" w:cs="Times New Roman"/>
        </w:rPr>
        <w:t xml:space="preserve"> with a technology called Nucleus.  Its improper use of a non-compete clause sunk its lawsuit over control of a video compression algorithm.  This company's CEO, Galvin </w:t>
      </w:r>
      <w:proofErr w:type="spellStart"/>
      <w:r w:rsidRPr="00E4436D">
        <w:rPr>
          <w:rFonts w:ascii="Georgia" w:eastAsia="Times New Roman" w:hAnsi="Georgia" w:cs="Times New Roman"/>
        </w:rPr>
        <w:t>Belson</w:t>
      </w:r>
      <w:proofErr w:type="spellEnd"/>
      <w:r w:rsidRPr="00E4436D">
        <w:rPr>
          <w:rFonts w:ascii="Georgia" w:eastAsia="Times New Roman" w:hAnsi="Georgia" w:cs="Times New Roman"/>
        </w:rPr>
        <w:t xml:space="preserve">, once tried to buy Pied Piper.  For 10 points, name this Google-like company on HBO's </w:t>
      </w:r>
      <w:r w:rsidRPr="00E4436D">
        <w:rPr>
          <w:rFonts w:ascii="Georgia" w:eastAsia="Times New Roman" w:hAnsi="Georgia" w:cs="Times New Roman"/>
          <w:i/>
          <w:iCs/>
        </w:rPr>
        <w:t>Silicon Valley</w:t>
      </w:r>
      <w:r w:rsidRPr="00E4436D">
        <w:rPr>
          <w:rFonts w:ascii="Georgia" w:eastAsia="Times New Roman" w:hAnsi="Georgia" w:cs="Times New Roman"/>
        </w:rPr>
        <w:t>.</w:t>
      </w:r>
    </w:p>
    <w:p w14:paraId="62A617D6"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xml:space="preserve">ANSWER: </w:t>
      </w:r>
      <w:proofErr w:type="spellStart"/>
      <w:r w:rsidRPr="00E4436D">
        <w:rPr>
          <w:rFonts w:ascii="Georgia" w:eastAsia="Times New Roman" w:hAnsi="Georgia" w:cs="Times New Roman"/>
          <w:b/>
          <w:bCs/>
          <w:u w:val="single"/>
        </w:rPr>
        <w:t>Hooli</w:t>
      </w:r>
      <w:proofErr w:type="spellEnd"/>
      <w:r w:rsidRPr="00E4436D">
        <w:rPr>
          <w:rFonts w:ascii="Georgia" w:eastAsia="Times New Roman" w:hAnsi="Georgia" w:cs="Times New Roman"/>
        </w:rPr>
        <w:t xml:space="preserve"> &lt;2&gt;</w:t>
      </w:r>
    </w:p>
    <w:p w14:paraId="18ED526C"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w:t>
      </w:r>
    </w:p>
    <w:p w14:paraId="637FBF5E" w14:textId="77777777" w:rsidR="00154D09" w:rsidRPr="00E4436D" w:rsidRDefault="00154D09" w:rsidP="00154D09">
      <w:pPr>
        <w:spacing w:after="0" w:line="240" w:lineRule="auto"/>
        <w:rPr>
          <w:rFonts w:ascii="Georgia" w:eastAsia="Times New Roman" w:hAnsi="Georgia" w:cs="Times New Roman"/>
          <w:color w:val="000000"/>
        </w:rPr>
      </w:pPr>
      <w:r w:rsidRPr="00E4436D">
        <w:rPr>
          <w:rFonts w:ascii="Georgia" w:eastAsia="Times New Roman" w:hAnsi="Georgia" w:cs="Times New Roman"/>
          <w:b/>
          <w:bCs/>
          <w:color w:val="000000"/>
        </w:rPr>
        <w:t xml:space="preserve">6. This person's master thesis examines characters that represent the anti-hero archetype such as Ana Lucia from </w:t>
      </w:r>
      <w:r w:rsidRPr="00E4436D">
        <w:rPr>
          <w:rFonts w:ascii="Georgia" w:eastAsia="Times New Roman" w:hAnsi="Georgia" w:cs="Times New Roman"/>
          <w:b/>
          <w:bCs/>
          <w:i/>
          <w:iCs/>
          <w:color w:val="000000"/>
        </w:rPr>
        <w:t>Lost</w:t>
      </w:r>
      <w:r w:rsidRPr="00E4436D">
        <w:rPr>
          <w:rFonts w:ascii="Georgia" w:eastAsia="Times New Roman" w:hAnsi="Georgia" w:cs="Times New Roman"/>
          <w:b/>
          <w:bCs/>
          <w:color w:val="000000"/>
        </w:rPr>
        <w:t xml:space="preserve"> and Faith from </w:t>
      </w:r>
      <w:r w:rsidRPr="00E4436D">
        <w:rPr>
          <w:rFonts w:ascii="Georgia" w:eastAsia="Times New Roman" w:hAnsi="Georgia" w:cs="Times New Roman"/>
          <w:b/>
          <w:bCs/>
          <w:i/>
          <w:iCs/>
          <w:color w:val="000000"/>
        </w:rPr>
        <w:t>Buffy</w:t>
      </w:r>
      <w:r w:rsidRPr="00E4436D">
        <w:rPr>
          <w:rFonts w:ascii="Georgia" w:eastAsia="Times New Roman" w:hAnsi="Georgia" w:cs="Times New Roman"/>
          <w:b/>
          <w:bCs/>
          <w:color w:val="000000"/>
        </w:rPr>
        <w:t xml:space="preserve">.  In another medium, this critic examined the "blank slate" of a character on a "woeful errand" known as The Scythian.  A game about this person prompted the case of </w:t>
      </w:r>
      <w:r w:rsidRPr="00E4436D">
        <w:rPr>
          <w:rFonts w:ascii="Georgia" w:eastAsia="Times New Roman" w:hAnsi="Georgia" w:cs="Times New Roman"/>
          <w:b/>
          <w:bCs/>
          <w:i/>
          <w:iCs/>
          <w:color w:val="000000"/>
        </w:rPr>
        <w:t>R v Elliott</w:t>
      </w:r>
      <w:r w:rsidRPr="00E4436D">
        <w:rPr>
          <w:rFonts w:ascii="Georgia" w:eastAsia="Times New Roman" w:hAnsi="Georgia" w:cs="Times New Roman"/>
          <w:b/>
          <w:bCs/>
          <w:color w:val="000000"/>
        </w:rPr>
        <w:t xml:space="preserve">, which supposedly had profound implications on Canadian free speech laws.  On the </w:t>
      </w:r>
      <w:r w:rsidRPr="00E4436D">
        <w:rPr>
          <w:rFonts w:ascii="Georgia" w:eastAsia="Times New Roman" w:hAnsi="Georgia" w:cs="Times New Roman"/>
          <w:b/>
          <w:bCs/>
          <w:i/>
          <w:iCs/>
          <w:color w:val="000000"/>
        </w:rPr>
        <w:t>Colbert Report</w:t>
      </w:r>
      <w:r w:rsidRPr="00E4436D">
        <w:rPr>
          <w:rFonts w:ascii="Georgia" w:eastAsia="Times New Roman" w:hAnsi="Georgia" w:cs="Times New Roman"/>
          <w:b/>
          <w:bCs/>
          <w:color w:val="000000"/>
        </w:rPr>
        <w:t>, Stephen Colbert asked this person whether he should "let the (*)</w:t>
      </w:r>
      <w:r w:rsidRPr="00E4436D">
        <w:rPr>
          <w:rFonts w:ascii="Georgia" w:eastAsia="Times New Roman" w:hAnsi="Georgia" w:cs="Times New Roman"/>
          <w:color w:val="000000"/>
        </w:rPr>
        <w:t xml:space="preserve"> princess die".  She first gained attention in a series sponsored by </w:t>
      </w:r>
      <w:r w:rsidRPr="00E4436D">
        <w:rPr>
          <w:rFonts w:ascii="Georgia" w:eastAsia="Times New Roman" w:hAnsi="Georgia" w:cs="Times New Roman"/>
          <w:i/>
          <w:iCs/>
          <w:color w:val="000000"/>
        </w:rPr>
        <w:t>Bitch</w:t>
      </w:r>
      <w:r w:rsidRPr="00E4436D">
        <w:rPr>
          <w:rFonts w:ascii="Georgia" w:eastAsia="Times New Roman" w:hAnsi="Georgia" w:cs="Times New Roman"/>
          <w:color w:val="000000"/>
        </w:rPr>
        <w:t xml:space="preserve"> magazine.  Her best known series addresses obvious truths such as "Lingerie is not Armor" and examined the many uses of the Damsels in Distress cliché.  For 10 points, name this creator of </w:t>
      </w:r>
      <w:r w:rsidRPr="00E4436D">
        <w:rPr>
          <w:rFonts w:ascii="Georgia" w:eastAsia="Times New Roman" w:hAnsi="Georgia" w:cs="Times New Roman"/>
          <w:i/>
          <w:iCs/>
          <w:color w:val="000000"/>
        </w:rPr>
        <w:t>Tropes vs. Women in Video Games</w:t>
      </w:r>
      <w:r w:rsidRPr="00E4436D">
        <w:rPr>
          <w:rFonts w:ascii="Georgia" w:eastAsia="Times New Roman" w:hAnsi="Georgia" w:cs="Times New Roman"/>
          <w:color w:val="000000"/>
        </w:rPr>
        <w:t xml:space="preserve"> which attracted a lot of awful harassment from </w:t>
      </w:r>
      <w:proofErr w:type="spellStart"/>
      <w:r w:rsidRPr="00E4436D">
        <w:rPr>
          <w:rFonts w:ascii="Georgia" w:eastAsia="Times New Roman" w:hAnsi="Georgia" w:cs="Times New Roman"/>
          <w:color w:val="000000"/>
        </w:rPr>
        <w:t>GamerGate</w:t>
      </w:r>
      <w:proofErr w:type="spellEnd"/>
      <w:r w:rsidRPr="00E4436D">
        <w:rPr>
          <w:rFonts w:ascii="Georgia" w:eastAsia="Times New Roman" w:hAnsi="Georgia" w:cs="Times New Roman"/>
          <w:color w:val="000000"/>
        </w:rPr>
        <w:t xml:space="preserve"> idiots.</w:t>
      </w:r>
    </w:p>
    <w:p w14:paraId="36DD5396" w14:textId="77777777" w:rsidR="00154D09" w:rsidRPr="00E4436D" w:rsidRDefault="00154D09" w:rsidP="00154D09">
      <w:pPr>
        <w:spacing w:after="0" w:line="240" w:lineRule="auto"/>
        <w:rPr>
          <w:rFonts w:ascii="Georgia" w:eastAsia="Times New Roman" w:hAnsi="Georgia" w:cs="Times New Roman"/>
          <w:color w:val="000000"/>
        </w:rPr>
      </w:pPr>
      <w:r w:rsidRPr="00E4436D">
        <w:rPr>
          <w:rFonts w:ascii="Georgia" w:eastAsia="Times New Roman" w:hAnsi="Georgia" w:cs="Times New Roman"/>
          <w:color w:val="000000"/>
        </w:rPr>
        <w:t xml:space="preserve">ANSWER: Anita </w:t>
      </w:r>
      <w:r w:rsidRPr="00E4436D">
        <w:rPr>
          <w:rFonts w:ascii="Georgia" w:eastAsia="Times New Roman" w:hAnsi="Georgia" w:cs="Times New Roman"/>
          <w:b/>
          <w:bCs/>
          <w:color w:val="000000"/>
          <w:u w:val="single"/>
        </w:rPr>
        <w:t>Sarkeesian</w:t>
      </w:r>
      <w:r w:rsidRPr="00E4436D">
        <w:rPr>
          <w:rFonts w:ascii="Georgia" w:eastAsia="Times New Roman" w:hAnsi="Georgia" w:cs="Times New Roman"/>
          <w:color w:val="000000"/>
        </w:rPr>
        <w:t xml:space="preserve"> &lt;3&gt;</w:t>
      </w:r>
    </w:p>
    <w:p w14:paraId="63DC848C"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w:t>
      </w:r>
    </w:p>
    <w:p w14:paraId="2E3F042A" w14:textId="357EFC93"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b/>
          <w:bCs/>
        </w:rPr>
        <w:t xml:space="preserve">7. Katrine </w:t>
      </w:r>
      <w:proofErr w:type="spellStart"/>
      <w:r w:rsidRPr="00E4436D">
        <w:rPr>
          <w:rFonts w:ascii="Georgia" w:eastAsia="Times New Roman" w:hAnsi="Georgia" w:cs="Times New Roman"/>
          <w:b/>
          <w:bCs/>
        </w:rPr>
        <w:t>Bosley</w:t>
      </w:r>
      <w:proofErr w:type="spellEnd"/>
      <w:r w:rsidRPr="00E4436D">
        <w:rPr>
          <w:rFonts w:ascii="Georgia" w:eastAsia="Times New Roman" w:hAnsi="Georgia" w:cs="Times New Roman"/>
          <w:b/>
          <w:bCs/>
        </w:rPr>
        <w:t xml:space="preserve"> is the CEO of </w:t>
      </w:r>
      <w:proofErr w:type="spellStart"/>
      <w:r w:rsidRPr="00E4436D">
        <w:rPr>
          <w:rFonts w:ascii="Georgia" w:eastAsia="Times New Roman" w:hAnsi="Georgia" w:cs="Times New Roman"/>
          <w:b/>
          <w:bCs/>
        </w:rPr>
        <w:t>Editas</w:t>
      </w:r>
      <w:proofErr w:type="spellEnd"/>
      <w:r w:rsidRPr="00E4436D">
        <w:rPr>
          <w:rFonts w:ascii="Georgia" w:eastAsia="Times New Roman" w:hAnsi="Georgia" w:cs="Times New Roman"/>
          <w:b/>
          <w:bCs/>
        </w:rPr>
        <w:t xml:space="preserve">, a company founded to leverage this technology. Bill Gates is funding </w:t>
      </w:r>
      <w:proofErr w:type="spellStart"/>
      <w:r w:rsidRPr="00E4436D">
        <w:rPr>
          <w:rFonts w:ascii="Georgia" w:eastAsia="Times New Roman" w:hAnsi="Georgia" w:cs="Times New Roman"/>
          <w:b/>
          <w:bCs/>
        </w:rPr>
        <w:t>Intellia</w:t>
      </w:r>
      <w:proofErr w:type="spellEnd"/>
      <w:r w:rsidRPr="00E4436D">
        <w:rPr>
          <w:rFonts w:ascii="Georgia" w:eastAsia="Times New Roman" w:hAnsi="Georgia" w:cs="Times New Roman"/>
          <w:b/>
          <w:bCs/>
        </w:rPr>
        <w:t xml:space="preserve">, another company founded to take advantage of it. Early work on this technology was done at </w:t>
      </w:r>
      <w:proofErr w:type="spellStart"/>
      <w:r w:rsidRPr="00E4436D">
        <w:rPr>
          <w:rFonts w:ascii="Georgia" w:eastAsia="Times New Roman" w:hAnsi="Georgia" w:cs="Times New Roman"/>
          <w:b/>
          <w:bCs/>
        </w:rPr>
        <w:t>Danisco</w:t>
      </w:r>
      <w:proofErr w:type="spellEnd"/>
      <w:r w:rsidRPr="00E4436D">
        <w:rPr>
          <w:rFonts w:ascii="Georgia" w:eastAsia="Times New Roman" w:hAnsi="Georgia" w:cs="Times New Roman"/>
          <w:b/>
          <w:bCs/>
        </w:rPr>
        <w:t xml:space="preserve"> by Philippe Horvath and </w:t>
      </w:r>
      <w:proofErr w:type="spellStart"/>
      <w:r w:rsidRPr="00E4436D">
        <w:rPr>
          <w:rFonts w:ascii="Georgia" w:eastAsia="Times New Roman" w:hAnsi="Georgia" w:cs="Times New Roman"/>
          <w:b/>
          <w:bCs/>
        </w:rPr>
        <w:t>Rodolphe</w:t>
      </w:r>
      <w:proofErr w:type="spellEnd"/>
      <w:r w:rsidRPr="00E4436D">
        <w:rPr>
          <w:rFonts w:ascii="Georgia" w:eastAsia="Times New Roman" w:hAnsi="Georgia" w:cs="Times New Roman"/>
          <w:b/>
          <w:bCs/>
        </w:rPr>
        <w:t xml:space="preserve"> </w:t>
      </w:r>
      <w:proofErr w:type="spellStart"/>
      <w:r w:rsidRPr="00E4436D">
        <w:rPr>
          <w:rFonts w:ascii="Georgia" w:eastAsia="Times New Roman" w:hAnsi="Georgia" w:cs="Times New Roman"/>
          <w:b/>
          <w:bCs/>
        </w:rPr>
        <w:t>Barrangou</w:t>
      </w:r>
      <w:proofErr w:type="spellEnd"/>
      <w:r w:rsidRPr="00E4436D">
        <w:rPr>
          <w:rFonts w:ascii="Georgia" w:eastAsia="Times New Roman" w:hAnsi="Georgia" w:cs="Times New Roman"/>
          <w:b/>
          <w:bCs/>
        </w:rPr>
        <w:t xml:space="preserve"> while figuring out how to improve the efficiency of making (*)</w:t>
      </w:r>
      <w:r w:rsidRPr="00E4436D">
        <w:rPr>
          <w:rFonts w:ascii="Georgia" w:eastAsia="Times New Roman" w:hAnsi="Georgia" w:cs="Times New Roman"/>
        </w:rPr>
        <w:t xml:space="preserve"> yogurt.</w:t>
      </w:r>
      <w:r w:rsidR="00E4436D">
        <w:rPr>
          <w:rFonts w:ascii="Georgia" w:eastAsia="Times New Roman" w:hAnsi="Georgia" w:cs="Times New Roman"/>
        </w:rPr>
        <w:t xml:space="preserve">  </w:t>
      </w:r>
      <w:r w:rsidR="00E4436D" w:rsidRPr="00E4436D">
        <w:rPr>
          <w:rFonts w:ascii="Georgia" w:eastAsia="Times New Roman" w:hAnsi="Georgia" w:cs="Times New Roman"/>
          <w:bCs/>
        </w:rPr>
        <w:t>Eric Lander wrote a controversial paper on the "heroes" of this technology that did not disclose his conflict of interest.</w:t>
      </w:r>
      <w:r w:rsidR="00E4436D">
        <w:rPr>
          <w:rFonts w:ascii="Georgia" w:eastAsia="Times New Roman" w:hAnsi="Georgia" w:cs="Times New Roman"/>
          <w:b/>
          <w:bCs/>
        </w:rPr>
        <w:t xml:space="preserve">  </w:t>
      </w:r>
      <w:r w:rsidRPr="00E4436D">
        <w:rPr>
          <w:rFonts w:ascii="Georgia" w:eastAsia="Times New Roman" w:hAnsi="Georgia" w:cs="Times New Roman"/>
        </w:rPr>
        <w:t xml:space="preserve">It's not coffee, by a company called Caribou is using this technology to fulfill a mushroom contract with DuPont.  Feng Zhang paid $70 to expedite his patent application for this technology, which may ultimately prove decisive in a lawsuit against Jennifer </w:t>
      </w:r>
      <w:proofErr w:type="spellStart"/>
      <w:r w:rsidRPr="00E4436D">
        <w:rPr>
          <w:rFonts w:ascii="Georgia" w:eastAsia="Times New Roman" w:hAnsi="Georgia" w:cs="Times New Roman"/>
        </w:rPr>
        <w:t>Doudna</w:t>
      </w:r>
      <w:proofErr w:type="spellEnd"/>
      <w:r w:rsidRPr="00E4436D">
        <w:rPr>
          <w:rFonts w:ascii="Georgia" w:eastAsia="Times New Roman" w:hAnsi="Georgia" w:cs="Times New Roman"/>
        </w:rPr>
        <w:t>, another possible inventor who is backed by Berkeley.  Cpf1 is one nuclease which can be used in this technology, which along with RNA cuts and guides a new sequence into the genome.  For 10 points, name this gene editing technology.</w:t>
      </w:r>
    </w:p>
    <w:p w14:paraId="428F9533"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xml:space="preserve">ANSWER: </w:t>
      </w:r>
      <w:r w:rsidRPr="00E4436D">
        <w:rPr>
          <w:rFonts w:ascii="Georgia" w:eastAsia="Times New Roman" w:hAnsi="Georgia" w:cs="Times New Roman"/>
          <w:b/>
          <w:bCs/>
          <w:u w:val="single"/>
        </w:rPr>
        <w:t>Crispr</w:t>
      </w:r>
      <w:r w:rsidRPr="00E4436D">
        <w:rPr>
          <w:rFonts w:ascii="Georgia" w:eastAsia="Times New Roman" w:hAnsi="Georgia" w:cs="Times New Roman"/>
        </w:rPr>
        <w:t xml:space="preserve">-Cas9 [or </w:t>
      </w:r>
      <w:r w:rsidRPr="00E4436D">
        <w:rPr>
          <w:rFonts w:ascii="Georgia" w:eastAsia="Times New Roman" w:hAnsi="Georgia" w:cs="Times New Roman"/>
          <w:b/>
          <w:bCs/>
          <w:u w:val="single"/>
        </w:rPr>
        <w:t>Clustered regularly interspaced short palindromic repeats</w:t>
      </w:r>
      <w:r w:rsidRPr="00E4436D">
        <w:rPr>
          <w:rFonts w:ascii="Georgia" w:eastAsia="Times New Roman" w:hAnsi="Georgia" w:cs="Times New Roman"/>
        </w:rPr>
        <w:t>] &lt;1&gt;</w:t>
      </w:r>
    </w:p>
    <w:p w14:paraId="195BAC7B"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w:t>
      </w:r>
    </w:p>
    <w:p w14:paraId="6CF4B430" w14:textId="1FEAA3C9"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b/>
          <w:bCs/>
        </w:rPr>
        <w:t xml:space="preserve">8. This organization spent over two hundred million dollars on a failed digital education portal called Jam.  A machine named for this organization included a port for connecting to other devices known as the Tube.  The first commercial machine to use an ARM processor was in the "Master" line named for this organization and was manufactured by Acorn Computers.  This organization ran the Ceefax service.  Tony Hall, the man who took over control of this organization in 2013, backed a low-cost device based on the Code Bug as part of an initiative to "bring coding into every home, business and school".  </w:t>
      </w:r>
      <w:r w:rsidR="00BE3F8E">
        <w:rPr>
          <w:rFonts w:ascii="Georgia" w:eastAsia="Times New Roman" w:hAnsi="Georgia" w:cs="Times New Roman"/>
          <w:b/>
          <w:bCs/>
        </w:rPr>
        <w:t>In the 80s, t</w:t>
      </w:r>
      <w:r w:rsidRPr="00E4436D">
        <w:rPr>
          <w:rFonts w:ascii="Georgia" w:eastAsia="Times New Roman" w:hAnsi="Georgia" w:cs="Times New Roman"/>
          <w:b/>
          <w:bCs/>
        </w:rPr>
        <w:t>his organization's Computer Literacy Project spawned a namesake (*)</w:t>
      </w:r>
      <w:r w:rsidRPr="00E4436D">
        <w:rPr>
          <w:rFonts w:ascii="Georgia" w:eastAsia="Times New Roman" w:hAnsi="Georgia" w:cs="Times New Roman"/>
        </w:rPr>
        <w:t xml:space="preserve"> </w:t>
      </w:r>
      <w:proofErr w:type="spellStart"/>
      <w:r w:rsidRPr="00E4436D">
        <w:rPr>
          <w:rFonts w:ascii="Georgia" w:eastAsia="Times New Roman" w:hAnsi="Georgia" w:cs="Times New Roman"/>
        </w:rPr>
        <w:t>Micro computer</w:t>
      </w:r>
      <w:proofErr w:type="spellEnd"/>
      <w:r w:rsidRPr="00E4436D">
        <w:rPr>
          <w:rFonts w:ascii="Georgia" w:eastAsia="Times New Roman" w:hAnsi="Georgia" w:cs="Times New Roman"/>
        </w:rPr>
        <w:t xml:space="preserve">, which students used while watching </w:t>
      </w:r>
      <w:r w:rsidRPr="00E4436D">
        <w:rPr>
          <w:rFonts w:ascii="Georgia" w:eastAsia="Times New Roman" w:hAnsi="Georgia" w:cs="Times New Roman"/>
          <w:i/>
          <w:iCs/>
        </w:rPr>
        <w:t xml:space="preserve">The Computer </w:t>
      </w:r>
      <w:proofErr w:type="spellStart"/>
      <w:r w:rsidRPr="00E4436D">
        <w:rPr>
          <w:rFonts w:ascii="Georgia" w:eastAsia="Times New Roman" w:hAnsi="Georgia" w:cs="Times New Roman"/>
          <w:i/>
          <w:iCs/>
        </w:rPr>
        <w:t>Programme</w:t>
      </w:r>
      <w:proofErr w:type="spellEnd"/>
      <w:r w:rsidRPr="00E4436D">
        <w:rPr>
          <w:rFonts w:ascii="Georgia" w:eastAsia="Times New Roman" w:hAnsi="Georgia" w:cs="Times New Roman"/>
        </w:rPr>
        <w:t>.  This organization was once funded through a "Color Supplementary Fee", and its rivals include ITV.  For 10 points, name this UK public broadcaster.</w:t>
      </w:r>
    </w:p>
    <w:p w14:paraId="02B1768C"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xml:space="preserve">ANSWER: </w:t>
      </w:r>
      <w:r w:rsidRPr="00E4436D">
        <w:rPr>
          <w:rFonts w:ascii="Georgia" w:eastAsia="Times New Roman" w:hAnsi="Georgia" w:cs="Times New Roman"/>
          <w:b/>
          <w:bCs/>
          <w:u w:val="single"/>
        </w:rPr>
        <w:t>BBC</w:t>
      </w:r>
      <w:r w:rsidRPr="00E4436D">
        <w:rPr>
          <w:rFonts w:ascii="Georgia" w:eastAsia="Times New Roman" w:hAnsi="Georgia" w:cs="Times New Roman"/>
        </w:rPr>
        <w:t xml:space="preserve"> [or </w:t>
      </w:r>
      <w:r w:rsidRPr="00E4436D">
        <w:rPr>
          <w:rFonts w:ascii="Georgia" w:eastAsia="Times New Roman" w:hAnsi="Georgia" w:cs="Times New Roman"/>
          <w:b/>
          <w:bCs/>
          <w:u w:val="single"/>
        </w:rPr>
        <w:t>British Broadcasting Corporation</w:t>
      </w:r>
      <w:r w:rsidRPr="00E4436D">
        <w:rPr>
          <w:rFonts w:ascii="Georgia" w:eastAsia="Times New Roman" w:hAnsi="Georgia" w:cs="Times New Roman"/>
        </w:rPr>
        <w:t>] &lt;1&gt;</w:t>
      </w:r>
    </w:p>
    <w:p w14:paraId="6D1D9BEB"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w:t>
      </w:r>
    </w:p>
    <w:p w14:paraId="23F37605" w14:textId="045B0F05"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b/>
          <w:bCs/>
        </w:rPr>
        <w:t xml:space="preserve">9. The Quaker Oats company donated enough oats for a "shower of oats" scene in a film promoting this thing at the Panama-Pacific International Exposition.  Woodrow Wilson was given membership ticket #1 for an association named for this thing.  Wilson signed into law a bill lobbied for by AASHO that would provide government funding for future projects like this one.  Woody Guthrie described how he'd been "walking" this thing in the song "Hard </w:t>
      </w:r>
      <w:proofErr w:type="spellStart"/>
      <w:r w:rsidRPr="00E4436D">
        <w:rPr>
          <w:rFonts w:ascii="Georgia" w:eastAsia="Times New Roman" w:hAnsi="Georgia" w:cs="Times New Roman"/>
          <w:b/>
          <w:bCs/>
        </w:rPr>
        <w:t>Travelin</w:t>
      </w:r>
      <w:proofErr w:type="spellEnd"/>
      <w:r w:rsidRPr="00E4436D">
        <w:rPr>
          <w:rFonts w:ascii="Georgia" w:eastAsia="Times New Roman" w:hAnsi="Georgia" w:cs="Times New Roman"/>
          <w:b/>
          <w:bCs/>
        </w:rPr>
        <w:t xml:space="preserve">'".  Rubber and cement </w:t>
      </w:r>
      <w:r w:rsidR="001E0AD7">
        <w:rPr>
          <w:rFonts w:ascii="Georgia" w:eastAsia="Times New Roman" w:hAnsi="Georgia" w:cs="Times New Roman"/>
          <w:b/>
          <w:bCs/>
        </w:rPr>
        <w:t xml:space="preserve">companies donated to provide </w:t>
      </w:r>
      <w:r w:rsidRPr="001E0AD7">
        <w:rPr>
          <w:rFonts w:ascii="Georgia" w:eastAsia="Times New Roman" w:hAnsi="Georgia" w:cs="Times New Roman"/>
          <w:b/>
        </w:rPr>
        <w:t xml:space="preserve">paved "seeding miles" along this route.  This route ended at a park also honoring its </w:t>
      </w:r>
      <w:r w:rsidR="001E0AD7" w:rsidRPr="001E0AD7">
        <w:rPr>
          <w:rFonts w:ascii="Georgia" w:eastAsia="Times New Roman" w:hAnsi="Georgia" w:cs="Times New Roman"/>
          <w:b/>
        </w:rPr>
        <w:t>(*)</w:t>
      </w:r>
      <w:r w:rsidR="001E0AD7">
        <w:rPr>
          <w:rFonts w:ascii="Georgia" w:eastAsia="Times New Roman" w:hAnsi="Georgia" w:cs="Times New Roman"/>
        </w:rPr>
        <w:t xml:space="preserve"> </w:t>
      </w:r>
      <w:r w:rsidRPr="00E4436D">
        <w:rPr>
          <w:rFonts w:ascii="Georgia" w:eastAsia="Times New Roman" w:hAnsi="Georgia" w:cs="Times New Roman"/>
        </w:rPr>
        <w:t xml:space="preserve">namesake in San Francisco.  A </w:t>
      </w:r>
      <w:r w:rsidR="001E0AD7" w:rsidRPr="00E4436D">
        <w:rPr>
          <w:rFonts w:ascii="Georgia" w:eastAsia="Times New Roman" w:hAnsi="Georgia" w:cs="Times New Roman"/>
        </w:rPr>
        <w:t>30-minute</w:t>
      </w:r>
      <w:r w:rsidRPr="00E4436D">
        <w:rPr>
          <w:rFonts w:ascii="Georgia" w:eastAsia="Times New Roman" w:hAnsi="Georgia" w:cs="Times New Roman"/>
        </w:rPr>
        <w:t xml:space="preserve"> silent film chronicled the ten-millionth Model T's journey across this thing.  The crappiness of this route on a 1919 Army expedition inspired Dwight Eisenhower to back the Interstate Highway System.  For 10 points, name this first transcontinental road in the United States, named for the nation's sixteenth President.</w:t>
      </w:r>
    </w:p>
    <w:p w14:paraId="4E035ABC"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xml:space="preserve">ANSWER: </w:t>
      </w:r>
      <w:r w:rsidRPr="00E4436D">
        <w:rPr>
          <w:rFonts w:ascii="Georgia" w:eastAsia="Times New Roman" w:hAnsi="Georgia" w:cs="Times New Roman"/>
          <w:b/>
          <w:bCs/>
          <w:u w:val="single"/>
        </w:rPr>
        <w:t>Lincoln</w:t>
      </w:r>
      <w:r w:rsidRPr="00E4436D">
        <w:rPr>
          <w:rFonts w:ascii="Georgia" w:eastAsia="Times New Roman" w:hAnsi="Georgia" w:cs="Times New Roman"/>
        </w:rPr>
        <w:t xml:space="preserve"> Highway [prompt on </w:t>
      </w:r>
      <w:r w:rsidRPr="00E4436D">
        <w:rPr>
          <w:rFonts w:ascii="Georgia" w:eastAsia="Times New Roman" w:hAnsi="Georgia" w:cs="Times New Roman"/>
          <w:u w:val="single"/>
        </w:rPr>
        <w:t>Route 30</w:t>
      </w:r>
      <w:r w:rsidRPr="00E4436D">
        <w:rPr>
          <w:rFonts w:ascii="Georgia" w:eastAsia="Times New Roman" w:hAnsi="Georgia" w:cs="Times New Roman"/>
        </w:rPr>
        <w:t>] &lt;2&gt;</w:t>
      </w:r>
    </w:p>
    <w:p w14:paraId="71BCAB9F" w14:textId="66F0DED6" w:rsidR="00154D09"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lastRenderedPageBreak/>
        <w:t> </w:t>
      </w:r>
    </w:p>
    <w:p w14:paraId="4157EB31" w14:textId="3471A41B" w:rsidR="00E4436D" w:rsidRPr="00E4436D" w:rsidRDefault="00E4436D" w:rsidP="00E4436D">
      <w:pPr>
        <w:spacing w:after="0" w:line="240" w:lineRule="auto"/>
        <w:rPr>
          <w:rFonts w:ascii="Georgia" w:eastAsia="Times New Roman" w:hAnsi="Georgia" w:cs="Times New Roman"/>
        </w:rPr>
      </w:pPr>
      <w:r>
        <w:rPr>
          <w:rFonts w:ascii="Georgia" w:eastAsia="Times New Roman" w:hAnsi="Georgia" w:cs="Times New Roman"/>
          <w:b/>
          <w:bCs/>
        </w:rPr>
        <w:t>10</w:t>
      </w:r>
      <w:r w:rsidRPr="00E4436D">
        <w:rPr>
          <w:rFonts w:ascii="Georgia" w:eastAsia="Times New Roman" w:hAnsi="Georgia" w:cs="Times New Roman"/>
          <w:b/>
          <w:bCs/>
        </w:rPr>
        <w:t xml:space="preserve">. In one late work by this author, he declared, "Above all, I have been a sentient being, a thinking animal, on this beautiful planet, and that in itself has been an enormous privilege".  Photographs of him swimming in Iceland taken by his partner Bill Hayes are included in his collection, </w:t>
      </w:r>
      <w:r w:rsidRPr="00E4436D">
        <w:rPr>
          <w:rFonts w:ascii="Georgia" w:eastAsia="Times New Roman" w:hAnsi="Georgia" w:cs="Times New Roman"/>
          <w:b/>
          <w:bCs/>
          <w:i/>
          <w:iCs/>
        </w:rPr>
        <w:t>Gratitude</w:t>
      </w:r>
      <w:r w:rsidRPr="00E4436D">
        <w:rPr>
          <w:rFonts w:ascii="Georgia" w:eastAsia="Times New Roman" w:hAnsi="Georgia" w:cs="Times New Roman"/>
          <w:b/>
          <w:bCs/>
        </w:rPr>
        <w:t>.  He wrote of a music teacher who, "</w:t>
      </w:r>
      <w:proofErr w:type="spellStart"/>
      <w:r w:rsidRPr="00E4436D">
        <w:rPr>
          <w:rFonts w:ascii="Georgia" w:eastAsia="Times New Roman" w:hAnsi="Georgia" w:cs="Times New Roman"/>
          <w:b/>
          <w:bCs/>
        </w:rPr>
        <w:t>Magoo</w:t>
      </w:r>
      <w:proofErr w:type="spellEnd"/>
      <w:r w:rsidRPr="00E4436D">
        <w:rPr>
          <w:rFonts w:ascii="Georgia" w:eastAsia="Times New Roman" w:hAnsi="Georgia" w:cs="Times New Roman"/>
          <w:b/>
          <w:bCs/>
        </w:rPr>
        <w:t xml:space="preserve">-like … might pat the heads of … parking meters, taking these to be heads of children".  In a </w:t>
      </w:r>
      <w:r w:rsidRPr="00E4436D">
        <w:rPr>
          <w:rFonts w:ascii="Georgia" w:eastAsia="Times New Roman" w:hAnsi="Georgia" w:cs="Times New Roman"/>
          <w:b/>
          <w:bCs/>
          <w:i/>
          <w:iCs/>
        </w:rPr>
        <w:t>Times</w:t>
      </w:r>
      <w:r w:rsidRPr="00E4436D">
        <w:rPr>
          <w:rFonts w:ascii="Georgia" w:eastAsia="Times New Roman" w:hAnsi="Georgia" w:cs="Times New Roman"/>
          <w:b/>
          <w:bCs/>
        </w:rPr>
        <w:t xml:space="preserve"> editorial, he described how "Now I am face to face with (*)</w:t>
      </w:r>
      <w:r w:rsidRPr="00E4436D">
        <w:rPr>
          <w:rFonts w:ascii="Georgia" w:eastAsia="Times New Roman" w:hAnsi="Georgia" w:cs="Times New Roman"/>
        </w:rPr>
        <w:t xml:space="preserve"> dying … this particular sort of cancer cannot be halted".  One of his books is about giving L-DOPA to survivors of the 1920s sleeping sickness epidemic and was adapted into a Robin Williams film.  In one of his case studies, Dr. P tries to lift the head off of his spouse to put it on his own head.  For 10 points, name this recently deceased neurologist, the author of "The Man Who Mistook His Wife for a Hat" and </w:t>
      </w:r>
      <w:r w:rsidRPr="00E4436D">
        <w:rPr>
          <w:rFonts w:ascii="Georgia" w:eastAsia="Times New Roman" w:hAnsi="Georgia" w:cs="Times New Roman"/>
          <w:i/>
          <w:iCs/>
        </w:rPr>
        <w:t>Awakenings</w:t>
      </w:r>
      <w:r w:rsidRPr="00E4436D">
        <w:rPr>
          <w:rFonts w:ascii="Georgia" w:eastAsia="Times New Roman" w:hAnsi="Georgia" w:cs="Times New Roman"/>
        </w:rPr>
        <w:t>.</w:t>
      </w:r>
    </w:p>
    <w:p w14:paraId="41A1AB0F" w14:textId="643210AF" w:rsidR="00E4436D" w:rsidRDefault="00E4436D" w:rsidP="00154D09">
      <w:pPr>
        <w:spacing w:after="0" w:line="240" w:lineRule="auto"/>
        <w:rPr>
          <w:rFonts w:ascii="Georgia" w:eastAsia="Times New Roman" w:hAnsi="Georgia" w:cs="Times New Roman"/>
        </w:rPr>
      </w:pPr>
      <w:r w:rsidRPr="00E4436D">
        <w:rPr>
          <w:rFonts w:ascii="Georgia" w:eastAsia="Times New Roman" w:hAnsi="Georgia" w:cs="Times New Roman"/>
        </w:rPr>
        <w:t xml:space="preserve">ANSWER: Oliver </w:t>
      </w:r>
      <w:r w:rsidRPr="00E4436D">
        <w:rPr>
          <w:rFonts w:ascii="Georgia" w:eastAsia="Times New Roman" w:hAnsi="Georgia" w:cs="Times New Roman"/>
          <w:b/>
          <w:bCs/>
          <w:u w:val="single"/>
        </w:rPr>
        <w:t>Sacks</w:t>
      </w:r>
      <w:r w:rsidRPr="00E4436D">
        <w:rPr>
          <w:rFonts w:ascii="Georgia" w:eastAsia="Times New Roman" w:hAnsi="Georgia" w:cs="Times New Roman"/>
        </w:rPr>
        <w:t xml:space="preserve"> &lt;2&gt;</w:t>
      </w:r>
    </w:p>
    <w:p w14:paraId="799005AB" w14:textId="77777777" w:rsidR="00E4436D" w:rsidRPr="00E4436D" w:rsidRDefault="00E4436D" w:rsidP="00154D09">
      <w:pPr>
        <w:spacing w:after="0" w:line="240" w:lineRule="auto"/>
        <w:rPr>
          <w:rFonts w:ascii="Georgia" w:eastAsia="Times New Roman" w:hAnsi="Georgia" w:cs="Times New Roman"/>
        </w:rPr>
      </w:pPr>
    </w:p>
    <w:p w14:paraId="1820E3B1" w14:textId="19B984AC" w:rsidR="00154D09" w:rsidRPr="00E4436D" w:rsidRDefault="00E4436D" w:rsidP="00154D09">
      <w:pPr>
        <w:spacing w:after="0" w:line="240" w:lineRule="auto"/>
        <w:rPr>
          <w:rFonts w:ascii="Georgia" w:eastAsia="Times New Roman" w:hAnsi="Georgia" w:cs="Times New Roman"/>
        </w:rPr>
      </w:pPr>
      <w:r>
        <w:rPr>
          <w:rFonts w:ascii="Georgia" w:eastAsia="Times New Roman" w:hAnsi="Georgia" w:cs="Times New Roman"/>
          <w:b/>
          <w:bCs/>
        </w:rPr>
        <w:t>11</w:t>
      </w:r>
      <w:r w:rsidR="00154D09" w:rsidRPr="00E4436D">
        <w:rPr>
          <w:rFonts w:ascii="Georgia" w:eastAsia="Times New Roman" w:hAnsi="Georgia" w:cs="Times New Roman"/>
          <w:b/>
          <w:bCs/>
        </w:rPr>
        <w:t>. After his Port Washington, Wisconsin law firm burnt down, this man headed west.  This man's obsession with "unsupported transit" is explored in a dual biography with an inventor by Edward Ball.  During a flood, this man had to take a boat to the swearing-in ceremony for his highest office.  This man and his wife, Jane Lathrop, were prominent art patrons.  His only son and namesake died on a field trip to excavate the ruins of Athens with Heinrich Schliemann.  This man, (*)</w:t>
      </w:r>
      <w:r w:rsidR="00154D09" w:rsidRPr="00E4436D">
        <w:rPr>
          <w:rFonts w:ascii="Georgia" w:eastAsia="Times New Roman" w:hAnsi="Georgia" w:cs="Times New Roman"/>
        </w:rPr>
        <w:t xml:space="preserve"> Collis Huntington, Charles Crocker and Mark Hopkins formed the Big Four.  Currier &amp; Ives made lithographs of this man's horses, animals which were demonstrated to lift all of their feet off the ground in stop-motion photography done by </w:t>
      </w:r>
      <w:proofErr w:type="spellStart"/>
      <w:r w:rsidR="00154D09" w:rsidRPr="00E4436D">
        <w:rPr>
          <w:rFonts w:ascii="Georgia" w:eastAsia="Times New Roman" w:hAnsi="Georgia" w:cs="Times New Roman"/>
        </w:rPr>
        <w:t>Eadweard</w:t>
      </w:r>
      <w:proofErr w:type="spellEnd"/>
      <w:r w:rsidR="00154D09" w:rsidRPr="00E4436D">
        <w:rPr>
          <w:rFonts w:ascii="Georgia" w:eastAsia="Times New Roman" w:hAnsi="Georgia" w:cs="Times New Roman"/>
        </w:rPr>
        <w:t xml:space="preserve"> Muybridge.  He hired Charles Coolidge and Frederick Law Olmstead to design the landscape and buildings for a college he founded.  For 10 points, name this railroad tycoon and founder of a Palo Alto university.</w:t>
      </w:r>
    </w:p>
    <w:p w14:paraId="40CBBA5E"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xml:space="preserve">ANSWER: Leland </w:t>
      </w:r>
      <w:r w:rsidRPr="00E4436D">
        <w:rPr>
          <w:rFonts w:ascii="Georgia" w:eastAsia="Times New Roman" w:hAnsi="Georgia" w:cs="Times New Roman"/>
          <w:b/>
          <w:bCs/>
          <w:u w:val="single"/>
        </w:rPr>
        <w:t>Stanford</w:t>
      </w:r>
      <w:r w:rsidRPr="00E4436D">
        <w:rPr>
          <w:rFonts w:ascii="Georgia" w:eastAsia="Times New Roman" w:hAnsi="Georgia" w:cs="Times New Roman"/>
        </w:rPr>
        <w:t xml:space="preserve"> [or </w:t>
      </w:r>
      <w:proofErr w:type="spellStart"/>
      <w:r w:rsidRPr="00E4436D">
        <w:rPr>
          <w:rFonts w:ascii="Georgia" w:eastAsia="Times New Roman" w:hAnsi="Georgia" w:cs="Times New Roman"/>
        </w:rPr>
        <w:t>Amasa</w:t>
      </w:r>
      <w:proofErr w:type="spellEnd"/>
      <w:r w:rsidRPr="00E4436D">
        <w:rPr>
          <w:rFonts w:ascii="Georgia" w:eastAsia="Times New Roman" w:hAnsi="Georgia" w:cs="Times New Roman"/>
        </w:rPr>
        <w:t xml:space="preserve"> Leland </w:t>
      </w:r>
      <w:r w:rsidRPr="00E4436D">
        <w:rPr>
          <w:rFonts w:ascii="Georgia" w:eastAsia="Times New Roman" w:hAnsi="Georgia" w:cs="Times New Roman"/>
          <w:b/>
          <w:bCs/>
          <w:u w:val="single"/>
        </w:rPr>
        <w:t>Stanford</w:t>
      </w:r>
      <w:r w:rsidRPr="00E4436D">
        <w:rPr>
          <w:rFonts w:ascii="Georgia" w:eastAsia="Times New Roman" w:hAnsi="Georgia" w:cs="Times New Roman"/>
        </w:rPr>
        <w:t>] &lt;1&gt;</w:t>
      </w:r>
    </w:p>
    <w:p w14:paraId="6F8B6165" w14:textId="7727383A"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w:t>
      </w:r>
    </w:p>
    <w:p w14:paraId="788E87D2" w14:textId="6B43FAA6"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b/>
          <w:bCs/>
        </w:rPr>
        <w:t xml:space="preserve">12. Some of the tasteful signs displayed at this chain include "High on Viagra", "Plastic is Fantastic" and "85% Blond".  People who celebrate birthdays at this chain are encouraged by the staff to "Put it in your mouth, put it in your mouth" when the cake is served.  This place offers "dinner-theater-of-the-absurd" according to a sympathetic review by </w:t>
      </w:r>
      <w:r w:rsidRPr="00E4436D">
        <w:rPr>
          <w:rFonts w:ascii="Georgia" w:eastAsia="Times New Roman" w:hAnsi="Georgia" w:cs="Times New Roman"/>
          <w:b/>
          <w:bCs/>
          <w:i/>
          <w:iCs/>
        </w:rPr>
        <w:t>New York Times</w:t>
      </w:r>
      <w:r w:rsidRPr="00E4436D">
        <w:rPr>
          <w:rFonts w:ascii="Georgia" w:eastAsia="Times New Roman" w:hAnsi="Georgia" w:cs="Times New Roman"/>
          <w:b/>
          <w:bCs/>
        </w:rPr>
        <w:t xml:space="preserve"> food critic Pete Wells, who came late to it because he spent his youth reading rather than partaking in orgasm contests.  At a parody of this place, Kitty has some (*)</w:t>
      </w:r>
      <w:r w:rsidRPr="00E4436D">
        <w:rPr>
          <w:rFonts w:ascii="Georgia" w:eastAsia="Times New Roman" w:hAnsi="Georgia" w:cs="Times New Roman"/>
        </w:rPr>
        <w:t xml:space="preserve"> margaritas made in her mouth on </w:t>
      </w:r>
      <w:r w:rsidRPr="00E4436D">
        <w:rPr>
          <w:rFonts w:ascii="Georgia" w:eastAsia="Times New Roman" w:hAnsi="Georgia" w:cs="Times New Roman"/>
          <w:i/>
          <w:iCs/>
        </w:rPr>
        <w:t>Arrested Development</w:t>
      </w:r>
      <w:r w:rsidRPr="00E4436D">
        <w:rPr>
          <w:rFonts w:ascii="Georgia" w:eastAsia="Times New Roman" w:hAnsi="Georgia" w:cs="Times New Roman"/>
        </w:rPr>
        <w:t xml:space="preserve">.  This chain is owned by </w:t>
      </w:r>
      <w:proofErr w:type="spellStart"/>
      <w:r w:rsidRPr="00E4436D">
        <w:rPr>
          <w:rFonts w:ascii="Georgia" w:eastAsia="Times New Roman" w:hAnsi="Georgia" w:cs="Times New Roman"/>
        </w:rPr>
        <w:t>Grupo</w:t>
      </w:r>
      <w:proofErr w:type="spellEnd"/>
      <w:r w:rsidRPr="00E4436D">
        <w:rPr>
          <w:rFonts w:ascii="Georgia" w:eastAsia="Times New Roman" w:hAnsi="Georgia" w:cs="Times New Roman"/>
        </w:rPr>
        <w:t xml:space="preserve"> Andersons, which also owns </w:t>
      </w:r>
      <w:proofErr w:type="spellStart"/>
      <w:r w:rsidRPr="00E4436D">
        <w:rPr>
          <w:rFonts w:ascii="Georgia" w:eastAsia="Times New Roman" w:hAnsi="Georgia" w:cs="Times New Roman"/>
        </w:rPr>
        <w:t>Carlos'n</w:t>
      </w:r>
      <w:proofErr w:type="spellEnd"/>
      <w:r w:rsidRPr="00E4436D">
        <w:rPr>
          <w:rFonts w:ascii="Georgia" w:eastAsia="Times New Roman" w:hAnsi="Georgia" w:cs="Times New Roman"/>
        </w:rPr>
        <w:t xml:space="preserve"> Charlie's.  A VIP foam party is apparently held every Wednesday at the Cancun </w:t>
      </w:r>
      <w:r w:rsidR="00E61F86">
        <w:rPr>
          <w:rFonts w:ascii="Georgia" w:eastAsia="Times New Roman" w:hAnsi="Georgia" w:cs="Times New Roman"/>
        </w:rPr>
        <w:t>franchise</w:t>
      </w:r>
      <w:r w:rsidRPr="00E4436D">
        <w:rPr>
          <w:rFonts w:ascii="Georgia" w:eastAsia="Times New Roman" w:hAnsi="Georgia" w:cs="Times New Roman"/>
        </w:rPr>
        <w:t xml:space="preserve"> of this restaurant.  For 10 points, name this restaurant chain catering to Spring Breakers, with an amphibian mascot.</w:t>
      </w:r>
    </w:p>
    <w:p w14:paraId="0EFD6932"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xml:space="preserve">ANSWER: </w:t>
      </w:r>
      <w:r w:rsidRPr="00E4436D">
        <w:rPr>
          <w:rFonts w:ascii="Georgia" w:eastAsia="Times New Roman" w:hAnsi="Georgia" w:cs="Times New Roman"/>
          <w:b/>
          <w:bCs/>
          <w:u w:val="single"/>
        </w:rPr>
        <w:t>Senor Frog's</w:t>
      </w:r>
      <w:r w:rsidRPr="00E4436D">
        <w:rPr>
          <w:rFonts w:ascii="Georgia" w:eastAsia="Times New Roman" w:hAnsi="Georgia" w:cs="Times New Roman"/>
        </w:rPr>
        <w:t xml:space="preserve"> &lt;2&gt;</w:t>
      </w:r>
    </w:p>
    <w:p w14:paraId="2AB957D7"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w:t>
      </w:r>
    </w:p>
    <w:p w14:paraId="236BA12F" w14:textId="77777777" w:rsidR="00154D09" w:rsidRPr="00E4436D" w:rsidRDefault="00154D09" w:rsidP="00154D09">
      <w:pPr>
        <w:spacing w:after="0" w:line="240" w:lineRule="auto"/>
        <w:rPr>
          <w:rFonts w:ascii="Georgia" w:eastAsia="Times New Roman" w:hAnsi="Georgia" w:cs="Times New Roman"/>
          <w:color w:val="000000"/>
        </w:rPr>
      </w:pPr>
      <w:r w:rsidRPr="00E4436D">
        <w:rPr>
          <w:rFonts w:ascii="Georgia" w:eastAsia="Times New Roman" w:hAnsi="Georgia" w:cs="Times New Roman"/>
          <w:b/>
          <w:bCs/>
          <w:color w:val="000000"/>
        </w:rPr>
        <w:t>13. The brothers Job and William Wyatt couldn't capitalize on the machine they invented which reduced the time it took to make these things from minutes to just seven seconds.  A British standard for these things was introduced by Joseph Whitworth, with Whitworth's products being the first mass produced standardized items of any type made for the British Navy.  A massive one of these things for use in a dividing engine was produced with an innovative new (*)</w:t>
      </w:r>
      <w:r w:rsidRPr="00E4436D">
        <w:rPr>
          <w:rFonts w:ascii="Georgia" w:eastAsia="Times New Roman" w:hAnsi="Georgia" w:cs="Times New Roman"/>
          <w:color w:val="000000"/>
        </w:rPr>
        <w:t xml:space="preserve"> lathe developed by Henry </w:t>
      </w:r>
      <w:proofErr w:type="spellStart"/>
      <w:r w:rsidRPr="00E4436D">
        <w:rPr>
          <w:rFonts w:ascii="Georgia" w:eastAsia="Times New Roman" w:hAnsi="Georgia" w:cs="Times New Roman"/>
          <w:color w:val="000000"/>
        </w:rPr>
        <w:t>Maudslay</w:t>
      </w:r>
      <w:proofErr w:type="spellEnd"/>
      <w:r w:rsidRPr="00E4436D">
        <w:rPr>
          <w:rFonts w:ascii="Georgia" w:eastAsia="Times New Roman" w:hAnsi="Georgia" w:cs="Times New Roman"/>
          <w:color w:val="000000"/>
        </w:rPr>
        <w:t>.  A Windsor, Ontario Model T factory was the first big user of a type of these things which remain popular in Canada designed by Peter Robertson.  Some of these things are more prone to cause cam outs than others.  A cruciform design was incorporated into the heads of these things by traveling salesman Henry F. Phillips.  For 10 points, name these threaded alternatives to nails.</w:t>
      </w:r>
    </w:p>
    <w:p w14:paraId="731345E3" w14:textId="77777777" w:rsidR="00154D09" w:rsidRPr="00E4436D" w:rsidRDefault="00154D09" w:rsidP="00154D09">
      <w:pPr>
        <w:spacing w:after="0" w:line="240" w:lineRule="auto"/>
        <w:rPr>
          <w:rFonts w:ascii="Georgia" w:eastAsia="Times New Roman" w:hAnsi="Georgia" w:cs="Times New Roman"/>
          <w:color w:val="000000"/>
        </w:rPr>
      </w:pPr>
      <w:r w:rsidRPr="00E4436D">
        <w:rPr>
          <w:rFonts w:ascii="Georgia" w:eastAsia="Times New Roman" w:hAnsi="Georgia" w:cs="Times New Roman"/>
          <w:color w:val="000000"/>
        </w:rPr>
        <w:t xml:space="preserve">ANSWER: </w:t>
      </w:r>
      <w:r w:rsidRPr="00E4436D">
        <w:rPr>
          <w:rFonts w:ascii="Georgia" w:eastAsia="Times New Roman" w:hAnsi="Georgia" w:cs="Times New Roman"/>
          <w:b/>
          <w:bCs/>
          <w:color w:val="000000"/>
          <w:u w:val="single"/>
        </w:rPr>
        <w:t>screw</w:t>
      </w:r>
      <w:r w:rsidRPr="00E4436D">
        <w:rPr>
          <w:rFonts w:ascii="Georgia" w:eastAsia="Times New Roman" w:hAnsi="Georgia" w:cs="Times New Roman"/>
          <w:color w:val="000000"/>
        </w:rPr>
        <w:t xml:space="preserve">s [or </w:t>
      </w:r>
      <w:r w:rsidRPr="00E4436D">
        <w:rPr>
          <w:rFonts w:ascii="Georgia" w:eastAsia="Times New Roman" w:hAnsi="Georgia" w:cs="Times New Roman"/>
          <w:b/>
          <w:bCs/>
          <w:color w:val="000000"/>
          <w:u w:val="single"/>
        </w:rPr>
        <w:t>bolt</w:t>
      </w:r>
      <w:r w:rsidRPr="00E4436D">
        <w:rPr>
          <w:rFonts w:ascii="Georgia" w:eastAsia="Times New Roman" w:hAnsi="Georgia" w:cs="Times New Roman"/>
          <w:color w:val="000000"/>
        </w:rPr>
        <w:t>s] &lt;1&gt;</w:t>
      </w:r>
    </w:p>
    <w:p w14:paraId="456D100C"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w:t>
      </w:r>
    </w:p>
    <w:p w14:paraId="3E48D60F" w14:textId="77777777" w:rsidR="00732518" w:rsidRDefault="00732518">
      <w:pPr>
        <w:rPr>
          <w:rFonts w:ascii="Georgia" w:eastAsia="Times New Roman" w:hAnsi="Georgia" w:cs="Times New Roman"/>
          <w:b/>
          <w:bCs/>
        </w:rPr>
      </w:pPr>
      <w:r>
        <w:rPr>
          <w:rFonts w:ascii="Georgia" w:eastAsia="Times New Roman" w:hAnsi="Georgia" w:cs="Times New Roman"/>
          <w:b/>
          <w:bCs/>
        </w:rPr>
        <w:br w:type="page"/>
      </w:r>
    </w:p>
    <w:p w14:paraId="040D7C7F" w14:textId="70D88A91"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b/>
          <w:bCs/>
        </w:rPr>
        <w:lastRenderedPageBreak/>
        <w:t xml:space="preserve">14. In </w:t>
      </w:r>
      <w:r w:rsidRPr="00E4436D">
        <w:rPr>
          <w:rFonts w:ascii="Georgia" w:eastAsia="Times New Roman" w:hAnsi="Georgia" w:cs="Times New Roman"/>
          <w:b/>
          <w:bCs/>
          <w:i/>
          <w:iCs/>
        </w:rPr>
        <w:t>The Social Media Reader</w:t>
      </w:r>
      <w:r w:rsidRPr="00E4436D">
        <w:rPr>
          <w:rFonts w:ascii="Georgia" w:eastAsia="Times New Roman" w:hAnsi="Georgia" w:cs="Times New Roman"/>
          <w:b/>
          <w:bCs/>
        </w:rPr>
        <w:t xml:space="preserve">, Patrick Davison described a meme about these things as being "big like Mt. Rushmore" in contrast to emoticons, which were "big like McDonald's".  </w:t>
      </w:r>
      <w:r w:rsidR="00E61F86" w:rsidRPr="00E4436D">
        <w:rPr>
          <w:rFonts w:ascii="Georgia" w:eastAsia="Times New Roman" w:hAnsi="Georgia" w:cs="Times New Roman"/>
          <w:b/>
          <w:bCs/>
        </w:rPr>
        <w:t xml:space="preserve">An </w:t>
      </w:r>
      <w:proofErr w:type="spellStart"/>
      <w:r w:rsidR="00E61F86" w:rsidRPr="00E4436D">
        <w:rPr>
          <w:rFonts w:ascii="Georgia" w:eastAsia="Times New Roman" w:hAnsi="Georgia" w:cs="Times New Roman"/>
          <w:b/>
          <w:bCs/>
        </w:rPr>
        <w:t>Earthlink</w:t>
      </w:r>
      <w:proofErr w:type="spellEnd"/>
      <w:r w:rsidR="00E61F86" w:rsidRPr="00E4436D">
        <w:rPr>
          <w:rFonts w:ascii="Georgia" w:eastAsia="Times New Roman" w:hAnsi="Georgia" w:cs="Times New Roman"/>
          <w:b/>
          <w:bCs/>
        </w:rPr>
        <w:t xml:space="preserve"> commercial starring some of these creatures ended with the tagline, "It's your interne</w:t>
      </w:r>
      <w:r w:rsidR="00E61F86">
        <w:rPr>
          <w:rFonts w:ascii="Georgia" w:eastAsia="Times New Roman" w:hAnsi="Georgia" w:cs="Times New Roman"/>
          <w:b/>
          <w:bCs/>
        </w:rPr>
        <w:t xml:space="preserve">t, we just connect you to it."  </w:t>
      </w:r>
      <w:r w:rsidRPr="00E4436D">
        <w:rPr>
          <w:rFonts w:ascii="Georgia" w:eastAsia="Times New Roman" w:hAnsi="Georgia" w:cs="Times New Roman"/>
          <w:b/>
          <w:bCs/>
        </w:rPr>
        <w:t xml:space="preserve">A song named for these creatures was heavily sampled for the track "Cognoscenti vs. Intelligentsia" by the Cuban Boys.  In 2014, the </w:t>
      </w:r>
      <w:r w:rsidRPr="00E4436D">
        <w:rPr>
          <w:rFonts w:ascii="Georgia" w:eastAsia="Times New Roman" w:hAnsi="Georgia" w:cs="Times New Roman"/>
          <w:b/>
          <w:bCs/>
          <w:i/>
          <w:iCs/>
        </w:rPr>
        <w:t>Wall Street Journal</w:t>
      </w:r>
      <w:r w:rsidRPr="00E4436D">
        <w:rPr>
          <w:rFonts w:ascii="Georgia" w:eastAsia="Times New Roman" w:hAnsi="Georgia" w:cs="Times New Roman"/>
          <w:b/>
          <w:bCs/>
        </w:rPr>
        <w:t xml:space="preserve"> ran a headline reading, "Photos of [These Creatures'] (*)</w:t>
      </w:r>
      <w:r w:rsidRPr="00E4436D">
        <w:rPr>
          <w:rFonts w:ascii="Georgia" w:eastAsia="Times New Roman" w:hAnsi="Georgia" w:cs="Times New Roman"/>
        </w:rPr>
        <w:t xml:space="preserve"> Rear Ends Are Hit in Japan".  A website about these things auto-played a 9 second wav file with a pitched-up sample from Disney's </w:t>
      </w:r>
      <w:r w:rsidRPr="00E4436D">
        <w:rPr>
          <w:rFonts w:ascii="Georgia" w:eastAsia="Times New Roman" w:hAnsi="Georgia" w:cs="Times New Roman"/>
          <w:i/>
          <w:iCs/>
        </w:rPr>
        <w:t>Robin Hood</w:t>
      </w:r>
      <w:r w:rsidRPr="00E4436D">
        <w:rPr>
          <w:rFonts w:ascii="Georgia" w:eastAsia="Times New Roman" w:hAnsi="Georgia" w:cs="Times New Roman"/>
        </w:rPr>
        <w:t xml:space="preserve">.  Deidre </w:t>
      </w:r>
      <w:proofErr w:type="spellStart"/>
      <w:r w:rsidRPr="00E4436D">
        <w:rPr>
          <w:rFonts w:ascii="Georgia" w:eastAsia="Times New Roman" w:hAnsi="Georgia" w:cs="Times New Roman"/>
        </w:rPr>
        <w:t>LaCarte</w:t>
      </w:r>
      <w:proofErr w:type="spellEnd"/>
      <w:r w:rsidRPr="00E4436D">
        <w:rPr>
          <w:rFonts w:ascii="Georgia" w:eastAsia="Times New Roman" w:hAnsi="Georgia" w:cs="Times New Roman"/>
        </w:rPr>
        <w:t xml:space="preserve"> created a popular </w:t>
      </w:r>
      <w:proofErr w:type="spellStart"/>
      <w:r w:rsidRPr="00E4436D">
        <w:rPr>
          <w:rFonts w:ascii="Georgia" w:eastAsia="Times New Roman" w:hAnsi="Georgia" w:cs="Times New Roman"/>
        </w:rPr>
        <w:t>GeoCities</w:t>
      </w:r>
      <w:proofErr w:type="spellEnd"/>
      <w:r w:rsidRPr="00E4436D">
        <w:rPr>
          <w:rFonts w:ascii="Georgia" w:eastAsia="Times New Roman" w:hAnsi="Georgia" w:cs="Times New Roman"/>
        </w:rPr>
        <w:t xml:space="preserve"> page with gifs of four of these creatures.  Two of these creatures appear with 1 wheel in a popular meme.  For 10 points, name these rodents which danced in an early internet meme.</w:t>
      </w:r>
    </w:p>
    <w:p w14:paraId="146DC957"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xml:space="preserve">ANSWER: </w:t>
      </w:r>
      <w:r w:rsidRPr="00E4436D">
        <w:rPr>
          <w:rFonts w:ascii="Georgia" w:eastAsia="Times New Roman" w:hAnsi="Georgia" w:cs="Times New Roman"/>
          <w:b/>
          <w:bCs/>
          <w:u w:val="single"/>
        </w:rPr>
        <w:t>hamster</w:t>
      </w:r>
      <w:r w:rsidRPr="00E4436D">
        <w:rPr>
          <w:rFonts w:ascii="Georgia" w:eastAsia="Times New Roman" w:hAnsi="Georgia" w:cs="Times New Roman"/>
        </w:rPr>
        <w:t xml:space="preserve">s [or </w:t>
      </w:r>
      <w:proofErr w:type="spellStart"/>
      <w:r w:rsidRPr="00E4436D">
        <w:rPr>
          <w:rFonts w:ascii="Georgia" w:eastAsia="Times New Roman" w:hAnsi="Georgia" w:cs="Times New Roman"/>
          <w:b/>
          <w:bCs/>
          <w:u w:val="single"/>
        </w:rPr>
        <w:t>hampster</w:t>
      </w:r>
      <w:r w:rsidRPr="00E4436D">
        <w:rPr>
          <w:rFonts w:ascii="Georgia" w:eastAsia="Times New Roman" w:hAnsi="Georgia" w:cs="Times New Roman"/>
        </w:rPr>
        <w:t>s</w:t>
      </w:r>
      <w:proofErr w:type="spellEnd"/>
      <w:r w:rsidRPr="00E4436D">
        <w:rPr>
          <w:rFonts w:ascii="Georgia" w:eastAsia="Times New Roman" w:hAnsi="Georgia" w:cs="Times New Roman"/>
        </w:rPr>
        <w:t>] &lt;1&gt;</w:t>
      </w:r>
    </w:p>
    <w:p w14:paraId="52D1C0BB"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w:t>
      </w:r>
    </w:p>
    <w:p w14:paraId="53DBB3A1" w14:textId="411F09FF"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b/>
          <w:bCs/>
        </w:rPr>
        <w:t xml:space="preserve">15. Studying under the financier </w:t>
      </w:r>
      <w:proofErr w:type="spellStart"/>
      <w:r w:rsidRPr="00E4436D">
        <w:rPr>
          <w:rFonts w:ascii="Georgia" w:eastAsia="Times New Roman" w:hAnsi="Georgia" w:cs="Times New Roman"/>
          <w:b/>
          <w:bCs/>
        </w:rPr>
        <w:t>Duverney</w:t>
      </w:r>
      <w:proofErr w:type="spellEnd"/>
      <w:r w:rsidRPr="00E4436D">
        <w:rPr>
          <w:rFonts w:ascii="Georgia" w:eastAsia="Times New Roman" w:hAnsi="Georgia" w:cs="Times New Roman"/>
          <w:b/>
          <w:bCs/>
        </w:rPr>
        <w:t xml:space="preserve">, this man cornered the drinking water market in Revolutionary-era Paris.  He was the first man to publish the complete works of Voltaire.  This son of a watchmaker wrote </w:t>
      </w:r>
      <w:r w:rsidRPr="00E4436D">
        <w:rPr>
          <w:rFonts w:ascii="Georgia" w:eastAsia="Times New Roman" w:hAnsi="Georgia" w:cs="Times New Roman"/>
          <w:b/>
          <w:bCs/>
          <w:i/>
          <w:iCs/>
        </w:rPr>
        <w:t>Memoires</w:t>
      </w:r>
      <w:r w:rsidRPr="00E4436D">
        <w:rPr>
          <w:rFonts w:ascii="Georgia" w:eastAsia="Times New Roman" w:hAnsi="Georgia" w:cs="Times New Roman"/>
          <w:b/>
          <w:bCs/>
        </w:rPr>
        <w:t xml:space="preserve"> defending his patent for a new escapement that allowed him to make a ring-sized watch for Madame de Pompadour.  This dude conducted loud closed-door conversations where he pretended to be a Spanish businessman named </w:t>
      </w:r>
      <w:proofErr w:type="spellStart"/>
      <w:r w:rsidRPr="00E4436D">
        <w:rPr>
          <w:rFonts w:ascii="Georgia" w:eastAsia="Times New Roman" w:hAnsi="Georgia" w:cs="Times New Roman"/>
          <w:b/>
          <w:bCs/>
        </w:rPr>
        <w:t>Roderigue</w:t>
      </w:r>
      <w:proofErr w:type="spellEnd"/>
      <w:r w:rsidRPr="00E4436D">
        <w:rPr>
          <w:rFonts w:ascii="Georgia" w:eastAsia="Times New Roman" w:hAnsi="Georgia" w:cs="Times New Roman"/>
          <w:b/>
          <w:bCs/>
        </w:rPr>
        <w:t xml:space="preserve"> </w:t>
      </w:r>
      <w:proofErr w:type="spellStart"/>
      <w:r w:rsidRPr="00E4436D">
        <w:rPr>
          <w:rFonts w:ascii="Georgia" w:eastAsia="Times New Roman" w:hAnsi="Georgia" w:cs="Times New Roman"/>
          <w:b/>
          <w:bCs/>
        </w:rPr>
        <w:t>Hortalez</w:t>
      </w:r>
      <w:proofErr w:type="spellEnd"/>
      <w:r w:rsidRPr="00E4436D">
        <w:rPr>
          <w:rFonts w:ascii="Georgia" w:eastAsia="Times New Roman" w:hAnsi="Georgia" w:cs="Times New Roman"/>
          <w:b/>
          <w:bCs/>
        </w:rPr>
        <w:t xml:space="preserve"> in</w:t>
      </w:r>
      <w:r w:rsidR="00E61F86">
        <w:rPr>
          <w:rFonts w:ascii="Georgia" w:eastAsia="Times New Roman" w:hAnsi="Georgia" w:cs="Times New Roman"/>
          <w:b/>
          <w:bCs/>
        </w:rPr>
        <w:t xml:space="preserve"> order to funnel supplies to </w:t>
      </w:r>
      <w:r w:rsidRPr="00E61F86">
        <w:rPr>
          <w:rFonts w:ascii="Georgia" w:eastAsia="Times New Roman" w:hAnsi="Georgia" w:cs="Times New Roman"/>
          <w:b/>
        </w:rPr>
        <w:t xml:space="preserve">Silas Deane's countrymen.  He was dispatched to London to prevent the cross-dressing double agent Chevalier </w:t>
      </w:r>
      <w:proofErr w:type="spellStart"/>
      <w:r w:rsidRPr="00E61F86">
        <w:rPr>
          <w:rFonts w:ascii="Georgia" w:eastAsia="Times New Roman" w:hAnsi="Georgia" w:cs="Times New Roman"/>
          <w:b/>
        </w:rPr>
        <w:t>d'Eon</w:t>
      </w:r>
      <w:proofErr w:type="spellEnd"/>
      <w:r w:rsidRPr="00E61F86">
        <w:rPr>
          <w:rFonts w:ascii="Georgia" w:eastAsia="Times New Roman" w:hAnsi="Georgia" w:cs="Times New Roman"/>
          <w:b/>
        </w:rPr>
        <w:t xml:space="preserve"> from blabbing about a French invasion and helped Louis XVI funnel money to the Continental Congress.  </w:t>
      </w:r>
      <w:r w:rsidR="00E61F86" w:rsidRPr="00E61F86">
        <w:rPr>
          <w:rFonts w:ascii="Georgia" w:eastAsia="Times New Roman" w:hAnsi="Georgia" w:cs="Times New Roman"/>
          <w:b/>
        </w:rPr>
        <w:t>(*)</w:t>
      </w:r>
      <w:r w:rsidR="00E61F86">
        <w:rPr>
          <w:rFonts w:ascii="Georgia" w:eastAsia="Times New Roman" w:hAnsi="Georgia" w:cs="Times New Roman"/>
        </w:rPr>
        <w:t xml:space="preserve"> </w:t>
      </w:r>
      <w:r w:rsidRPr="00E4436D">
        <w:rPr>
          <w:rFonts w:ascii="Georgia" w:eastAsia="Times New Roman" w:hAnsi="Georgia" w:cs="Times New Roman"/>
        </w:rPr>
        <w:t xml:space="preserve">Giovanni </w:t>
      </w:r>
      <w:proofErr w:type="spellStart"/>
      <w:r w:rsidRPr="00E4436D">
        <w:rPr>
          <w:rFonts w:ascii="Georgia" w:eastAsia="Times New Roman" w:hAnsi="Georgia" w:cs="Times New Roman"/>
        </w:rPr>
        <w:t>Paisiello</w:t>
      </w:r>
      <w:proofErr w:type="spellEnd"/>
      <w:r w:rsidRPr="00E4436D">
        <w:rPr>
          <w:rFonts w:ascii="Georgia" w:eastAsia="Times New Roman" w:hAnsi="Georgia" w:cs="Times New Roman"/>
        </w:rPr>
        <w:t xml:space="preserve"> wrote a less popular opera based on characters this spy introduced in </w:t>
      </w:r>
      <w:r w:rsidRPr="00E4436D">
        <w:rPr>
          <w:rFonts w:ascii="Georgia" w:eastAsia="Times New Roman" w:hAnsi="Georgia" w:cs="Times New Roman"/>
          <w:i/>
          <w:iCs/>
        </w:rPr>
        <w:t xml:space="preserve">Le </w:t>
      </w:r>
      <w:proofErr w:type="spellStart"/>
      <w:r w:rsidRPr="00E4436D">
        <w:rPr>
          <w:rFonts w:ascii="Georgia" w:eastAsia="Times New Roman" w:hAnsi="Georgia" w:cs="Times New Roman"/>
          <w:i/>
          <w:iCs/>
        </w:rPr>
        <w:t>Sacristain</w:t>
      </w:r>
      <w:proofErr w:type="spellEnd"/>
      <w:r w:rsidRPr="00E4436D">
        <w:rPr>
          <w:rFonts w:ascii="Georgia" w:eastAsia="Times New Roman" w:hAnsi="Georgia" w:cs="Times New Roman"/>
        </w:rPr>
        <w:t xml:space="preserve"> and </w:t>
      </w:r>
      <w:r w:rsidRPr="00E4436D">
        <w:rPr>
          <w:rFonts w:ascii="Georgia" w:eastAsia="Times New Roman" w:hAnsi="Georgia" w:cs="Times New Roman"/>
          <w:i/>
          <w:iCs/>
        </w:rPr>
        <w:t>The Guilty Mother</w:t>
      </w:r>
      <w:r w:rsidRPr="00E4436D">
        <w:rPr>
          <w:rFonts w:ascii="Georgia" w:eastAsia="Times New Roman" w:hAnsi="Georgia" w:cs="Times New Roman"/>
        </w:rPr>
        <w:t xml:space="preserve">.  For 10 points, name this creator of </w:t>
      </w:r>
      <w:proofErr w:type="spellStart"/>
      <w:r w:rsidRPr="00E4436D">
        <w:rPr>
          <w:rFonts w:ascii="Georgia" w:eastAsia="Times New Roman" w:hAnsi="Georgia" w:cs="Times New Roman"/>
        </w:rPr>
        <w:t>Almaviva</w:t>
      </w:r>
      <w:proofErr w:type="spellEnd"/>
      <w:r w:rsidRPr="00E4436D">
        <w:rPr>
          <w:rFonts w:ascii="Georgia" w:eastAsia="Times New Roman" w:hAnsi="Georgia" w:cs="Times New Roman"/>
        </w:rPr>
        <w:t xml:space="preserve"> and the play, </w:t>
      </w:r>
      <w:r w:rsidRPr="00E4436D">
        <w:rPr>
          <w:rFonts w:ascii="Georgia" w:eastAsia="Times New Roman" w:hAnsi="Georgia" w:cs="Times New Roman"/>
          <w:i/>
          <w:iCs/>
        </w:rPr>
        <w:t>The Barber of Seville</w:t>
      </w:r>
      <w:r w:rsidRPr="00E4436D">
        <w:rPr>
          <w:rFonts w:ascii="Georgia" w:eastAsia="Times New Roman" w:hAnsi="Georgia" w:cs="Times New Roman"/>
        </w:rPr>
        <w:t>.</w:t>
      </w:r>
    </w:p>
    <w:p w14:paraId="2E86FE55"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xml:space="preserve">ANSWER: Pierre </w:t>
      </w:r>
      <w:r w:rsidRPr="00E4436D">
        <w:rPr>
          <w:rFonts w:ascii="Georgia" w:eastAsia="Times New Roman" w:hAnsi="Georgia" w:cs="Times New Roman"/>
          <w:b/>
          <w:bCs/>
          <w:u w:val="single"/>
        </w:rPr>
        <w:t>Beaumarchais</w:t>
      </w:r>
      <w:r w:rsidRPr="00E4436D">
        <w:rPr>
          <w:rFonts w:ascii="Georgia" w:eastAsia="Times New Roman" w:hAnsi="Georgia" w:cs="Times New Roman"/>
        </w:rPr>
        <w:t xml:space="preserve"> [or Pierre-Augustin Caron de </w:t>
      </w:r>
      <w:r w:rsidRPr="00E4436D">
        <w:rPr>
          <w:rFonts w:ascii="Georgia" w:eastAsia="Times New Roman" w:hAnsi="Georgia" w:cs="Times New Roman"/>
          <w:b/>
          <w:bCs/>
          <w:u w:val="single"/>
        </w:rPr>
        <w:t>Beaumarchais</w:t>
      </w:r>
      <w:r w:rsidRPr="00E4436D">
        <w:rPr>
          <w:rFonts w:ascii="Georgia" w:eastAsia="Times New Roman" w:hAnsi="Georgia" w:cs="Times New Roman"/>
        </w:rPr>
        <w:t>] &lt;2&gt;</w:t>
      </w:r>
    </w:p>
    <w:p w14:paraId="0BD7CA5D"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w:t>
      </w:r>
    </w:p>
    <w:p w14:paraId="707B1033"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b/>
          <w:bCs/>
        </w:rPr>
        <w:t xml:space="preserve">16. Physician John A. </w:t>
      </w:r>
      <w:proofErr w:type="spellStart"/>
      <w:r w:rsidRPr="00E4436D">
        <w:rPr>
          <w:rFonts w:ascii="Georgia" w:eastAsia="Times New Roman" w:hAnsi="Georgia" w:cs="Times New Roman"/>
          <w:b/>
          <w:bCs/>
        </w:rPr>
        <w:t>Harriss</w:t>
      </w:r>
      <w:proofErr w:type="spellEnd"/>
      <w:r w:rsidRPr="00E4436D">
        <w:rPr>
          <w:rFonts w:ascii="Georgia" w:eastAsia="Times New Roman" w:hAnsi="Georgia" w:cs="Times New Roman"/>
          <w:b/>
          <w:bCs/>
        </w:rPr>
        <w:t xml:space="preserve"> personally financed the first permanent one of these things in New York City.  Hans </w:t>
      </w:r>
      <w:proofErr w:type="spellStart"/>
      <w:r w:rsidRPr="00E4436D">
        <w:rPr>
          <w:rFonts w:ascii="Georgia" w:eastAsia="Times New Roman" w:hAnsi="Georgia" w:cs="Times New Roman"/>
          <w:b/>
          <w:bCs/>
        </w:rPr>
        <w:t>Monderman</w:t>
      </w:r>
      <w:proofErr w:type="spellEnd"/>
      <w:r w:rsidRPr="00E4436D">
        <w:rPr>
          <w:rFonts w:ascii="Georgia" w:eastAsia="Times New Roman" w:hAnsi="Georgia" w:cs="Times New Roman"/>
          <w:b/>
          <w:bCs/>
        </w:rPr>
        <w:t xml:space="preserve"> successfully experimented with removing these things.  A fondness for Ireland led Syracuse, New York to invert the common design for these devices well into the 1960s.  Salt Lake City police officer Lester F. Wire may have invented these things, with a prototype adapted from a birdhouse.  The architect Joseph H. </w:t>
      </w:r>
      <w:proofErr w:type="spellStart"/>
      <w:r w:rsidRPr="00E4436D">
        <w:rPr>
          <w:rFonts w:ascii="Georgia" w:eastAsia="Times New Roman" w:hAnsi="Georgia" w:cs="Times New Roman"/>
          <w:b/>
          <w:bCs/>
        </w:rPr>
        <w:t>Freedlander</w:t>
      </w:r>
      <w:proofErr w:type="spellEnd"/>
      <w:r w:rsidRPr="00E4436D">
        <w:rPr>
          <w:rFonts w:ascii="Georgia" w:eastAsia="Times New Roman" w:hAnsi="Georgia" w:cs="Times New Roman"/>
          <w:b/>
          <w:bCs/>
        </w:rPr>
        <w:t xml:space="preserve"> designed cast-bronze examples for the (*)</w:t>
      </w:r>
      <w:r w:rsidRPr="00E4436D">
        <w:rPr>
          <w:rFonts w:ascii="Georgia" w:eastAsia="Times New Roman" w:hAnsi="Georgia" w:cs="Times New Roman"/>
        </w:rPr>
        <w:t xml:space="preserve"> Fifth Avenue Association in New York.  Unlike modern examples of these things, the prototype of one designed by Cleveland hair-straightening entrepreneur Garrett Morgan had words printed on it; Morgan is often celebrated during Black History Month.  In the 1920s, these devices made redundant some fifty-five hundred New York City police officers.  For 10 points, name these safety devices which automatically regulate traffic flow at intersections.</w:t>
      </w:r>
    </w:p>
    <w:p w14:paraId="3C295A21" w14:textId="6D14875E"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xml:space="preserve">ANSWER: </w:t>
      </w:r>
      <w:r w:rsidRPr="00E4436D">
        <w:rPr>
          <w:rFonts w:ascii="Georgia" w:eastAsia="Times New Roman" w:hAnsi="Georgia" w:cs="Times New Roman"/>
          <w:b/>
          <w:bCs/>
          <w:u w:val="single"/>
        </w:rPr>
        <w:t>stop light</w:t>
      </w:r>
      <w:r w:rsidRPr="00E4436D">
        <w:rPr>
          <w:rFonts w:ascii="Georgia" w:eastAsia="Times New Roman" w:hAnsi="Georgia" w:cs="Times New Roman"/>
        </w:rPr>
        <w:t xml:space="preserve">s [or </w:t>
      </w:r>
      <w:r w:rsidRPr="00E4436D">
        <w:rPr>
          <w:rFonts w:ascii="Georgia" w:eastAsia="Times New Roman" w:hAnsi="Georgia" w:cs="Times New Roman"/>
          <w:b/>
          <w:bCs/>
          <w:u w:val="single"/>
        </w:rPr>
        <w:t>traffic signal</w:t>
      </w:r>
      <w:r w:rsidRPr="00E4436D">
        <w:rPr>
          <w:rFonts w:ascii="Georgia" w:eastAsia="Times New Roman" w:hAnsi="Georgia" w:cs="Times New Roman"/>
        </w:rPr>
        <w:t>s</w:t>
      </w:r>
      <w:r w:rsidR="00371B2A">
        <w:rPr>
          <w:rFonts w:ascii="Georgia" w:eastAsia="Times New Roman" w:hAnsi="Georgia" w:cs="Times New Roman"/>
        </w:rPr>
        <w:t>;</w:t>
      </w:r>
      <w:r w:rsidRPr="00E4436D">
        <w:rPr>
          <w:rFonts w:ascii="Georgia" w:eastAsia="Times New Roman" w:hAnsi="Georgia" w:cs="Times New Roman"/>
        </w:rPr>
        <w:t xml:space="preserve"> or </w:t>
      </w:r>
      <w:r w:rsidRPr="00E4436D">
        <w:rPr>
          <w:rFonts w:ascii="Georgia" w:eastAsia="Times New Roman" w:hAnsi="Georgia" w:cs="Times New Roman"/>
          <w:b/>
          <w:bCs/>
          <w:u w:val="single"/>
        </w:rPr>
        <w:t>traffic light</w:t>
      </w:r>
      <w:r w:rsidRPr="00E4436D">
        <w:rPr>
          <w:rFonts w:ascii="Georgia" w:eastAsia="Times New Roman" w:hAnsi="Georgia" w:cs="Times New Roman"/>
        </w:rPr>
        <w:t>s] &lt;1&gt;</w:t>
      </w:r>
    </w:p>
    <w:p w14:paraId="19738985" w14:textId="02FEF8E1" w:rsidR="00154D09" w:rsidRDefault="00154D09" w:rsidP="00154D09">
      <w:pPr>
        <w:spacing w:after="0" w:line="240" w:lineRule="auto"/>
        <w:rPr>
          <w:rFonts w:ascii="Georgia" w:eastAsia="Times New Roman" w:hAnsi="Georgia" w:cs="Times New Roman"/>
        </w:rPr>
      </w:pPr>
    </w:p>
    <w:p w14:paraId="54C6B91B" w14:textId="00C8334B" w:rsidR="00E61F86" w:rsidRPr="00E4436D" w:rsidRDefault="00E61F86" w:rsidP="0027030D">
      <w:pPr>
        <w:spacing w:after="0" w:line="240" w:lineRule="auto"/>
        <w:rPr>
          <w:rFonts w:ascii="Georgia" w:eastAsia="Times New Roman" w:hAnsi="Georgia" w:cs="Times New Roman"/>
        </w:rPr>
      </w:pPr>
      <w:r>
        <w:rPr>
          <w:rFonts w:ascii="Georgia" w:eastAsia="Times New Roman" w:hAnsi="Georgia" w:cs="Times New Roman"/>
          <w:b/>
          <w:bCs/>
        </w:rPr>
        <w:t>17</w:t>
      </w:r>
      <w:r w:rsidRPr="00E4436D">
        <w:rPr>
          <w:rFonts w:ascii="Georgia" w:eastAsia="Times New Roman" w:hAnsi="Georgia" w:cs="Times New Roman"/>
          <w:b/>
          <w:bCs/>
        </w:rPr>
        <w:t xml:space="preserve">. This man's namesake effect couldn't save his investment in '90s Google Glass progenitor Virtual Vision.  This man put up three hundred million dollars to fund a research company that developed </w:t>
      </w:r>
      <w:r>
        <w:rPr>
          <w:rFonts w:ascii="Georgia" w:eastAsia="Times New Roman" w:hAnsi="Georgia" w:cs="Times New Roman"/>
          <w:b/>
          <w:bCs/>
        </w:rPr>
        <w:t>Purple Moon, a failed social network for young</w:t>
      </w:r>
      <w:r w:rsidRPr="00E4436D">
        <w:rPr>
          <w:rFonts w:ascii="Georgia" w:eastAsia="Times New Roman" w:hAnsi="Georgia" w:cs="Times New Roman"/>
          <w:b/>
          <w:bCs/>
        </w:rPr>
        <w:t xml:space="preserve"> girls. This man used the patents from his failed think tank, Interval, to sue AOL, Google and other</w:t>
      </w:r>
      <w:r>
        <w:rPr>
          <w:rFonts w:ascii="Georgia" w:eastAsia="Times New Roman" w:hAnsi="Georgia" w:cs="Times New Roman"/>
          <w:b/>
          <w:bCs/>
        </w:rPr>
        <w:t>s</w:t>
      </w:r>
      <w:r w:rsidRPr="00E4436D">
        <w:rPr>
          <w:rFonts w:ascii="Georgia" w:eastAsia="Times New Roman" w:hAnsi="Georgia" w:cs="Times New Roman"/>
          <w:b/>
          <w:bCs/>
        </w:rPr>
        <w:t xml:space="preserve"> in 2010.  This "Accidental Zillionaire" has funded the Living Computer Museum and a group which released the unpopular Vulcan </w:t>
      </w:r>
      <w:proofErr w:type="spellStart"/>
      <w:r w:rsidRPr="00E4436D">
        <w:rPr>
          <w:rFonts w:ascii="Georgia" w:eastAsia="Times New Roman" w:hAnsi="Georgia" w:cs="Times New Roman"/>
          <w:b/>
          <w:bCs/>
        </w:rPr>
        <w:t>FlipStart</w:t>
      </w:r>
      <w:proofErr w:type="spellEnd"/>
      <w:r w:rsidRPr="00E4436D">
        <w:rPr>
          <w:rFonts w:ascii="Georgia" w:eastAsia="Times New Roman" w:hAnsi="Georgia" w:cs="Times New Roman"/>
          <w:b/>
          <w:bCs/>
        </w:rPr>
        <w:t xml:space="preserve"> netbook.  Oren </w:t>
      </w:r>
      <w:proofErr w:type="spellStart"/>
      <w:r w:rsidRPr="00E4436D">
        <w:rPr>
          <w:rFonts w:ascii="Georgia" w:eastAsia="Times New Roman" w:hAnsi="Georgia" w:cs="Times New Roman"/>
          <w:b/>
          <w:bCs/>
        </w:rPr>
        <w:t>Etzioni</w:t>
      </w:r>
      <w:proofErr w:type="spellEnd"/>
      <w:r w:rsidRPr="00E4436D">
        <w:rPr>
          <w:rFonts w:ascii="Georgia" w:eastAsia="Times New Roman" w:hAnsi="Georgia" w:cs="Times New Roman"/>
          <w:b/>
          <w:bCs/>
        </w:rPr>
        <w:t xml:space="preserve"> he</w:t>
      </w:r>
      <w:r>
        <w:rPr>
          <w:rFonts w:ascii="Georgia" w:eastAsia="Times New Roman" w:hAnsi="Georgia" w:cs="Times New Roman"/>
          <w:b/>
          <w:bCs/>
        </w:rPr>
        <w:t xml:space="preserve">ads this man's Institute for </w:t>
      </w:r>
      <w:r w:rsidRPr="00371B2A">
        <w:rPr>
          <w:rFonts w:ascii="Georgia" w:eastAsia="Times New Roman" w:hAnsi="Georgia" w:cs="Times New Roman"/>
          <w:b/>
        </w:rPr>
        <w:t xml:space="preserve">Artificial Intelligence.  </w:t>
      </w:r>
      <w:r w:rsidR="0027030D">
        <w:rPr>
          <w:rFonts w:ascii="Georgia" w:eastAsia="Times New Roman" w:hAnsi="Georgia" w:cs="Times New Roman"/>
          <w:b/>
        </w:rPr>
        <w:t xml:space="preserve">A museum he funded has a monorail that runs through it and was designed by Frank </w:t>
      </w:r>
      <w:proofErr w:type="spellStart"/>
      <w:r w:rsidR="0027030D">
        <w:rPr>
          <w:rFonts w:ascii="Georgia" w:eastAsia="Times New Roman" w:hAnsi="Georgia" w:cs="Times New Roman"/>
          <w:b/>
        </w:rPr>
        <w:t>Gehry</w:t>
      </w:r>
      <w:proofErr w:type="spellEnd"/>
      <w:r w:rsidR="0027030D">
        <w:rPr>
          <w:rFonts w:ascii="Georgia" w:eastAsia="Times New Roman" w:hAnsi="Georgia" w:cs="Times New Roman"/>
          <w:b/>
        </w:rPr>
        <w:t xml:space="preserve">.  This backer of the (*) </w:t>
      </w:r>
      <w:r w:rsidR="0027030D" w:rsidRPr="0027030D">
        <w:rPr>
          <w:rFonts w:ascii="Georgia" w:eastAsia="Times New Roman" w:hAnsi="Georgia" w:cs="Times New Roman"/>
        </w:rPr>
        <w:t>Experience Music Project</w:t>
      </w:r>
      <w:r w:rsidRPr="00E4436D">
        <w:rPr>
          <w:rFonts w:ascii="Georgia" w:eastAsia="Times New Roman" w:hAnsi="Georgia" w:cs="Times New Roman"/>
        </w:rPr>
        <w:t xml:space="preserve"> put up the funding for </w:t>
      </w:r>
      <w:proofErr w:type="spellStart"/>
      <w:r w:rsidRPr="00E4436D">
        <w:rPr>
          <w:rFonts w:ascii="Georgia" w:eastAsia="Times New Roman" w:hAnsi="Georgia" w:cs="Times New Roman"/>
        </w:rPr>
        <w:t>SpaceShipOne</w:t>
      </w:r>
      <w:proofErr w:type="spellEnd"/>
      <w:r w:rsidRPr="00E4436D">
        <w:rPr>
          <w:rFonts w:ascii="Georgia" w:eastAsia="Times New Roman" w:hAnsi="Georgia" w:cs="Times New Roman"/>
        </w:rPr>
        <w:t>, which won the Ansari X Prize.  He owns the Trail Blazers and the Seahawks.  For 10 points, name this co-founder of Microsoft.</w:t>
      </w:r>
    </w:p>
    <w:p w14:paraId="66B81447" w14:textId="77777777" w:rsidR="00E61F86" w:rsidRPr="00E4436D" w:rsidRDefault="00E61F86" w:rsidP="00E61F86">
      <w:pPr>
        <w:spacing w:after="0" w:line="240" w:lineRule="auto"/>
        <w:rPr>
          <w:rFonts w:ascii="Georgia" w:eastAsia="Times New Roman" w:hAnsi="Georgia" w:cs="Times New Roman"/>
        </w:rPr>
      </w:pPr>
      <w:r w:rsidRPr="00E4436D">
        <w:rPr>
          <w:rFonts w:ascii="Georgia" w:eastAsia="Times New Roman" w:hAnsi="Georgia" w:cs="Times New Roman"/>
        </w:rPr>
        <w:t xml:space="preserve">ANSWER: Paul </w:t>
      </w:r>
      <w:r w:rsidRPr="00E4436D">
        <w:rPr>
          <w:rFonts w:ascii="Georgia" w:eastAsia="Times New Roman" w:hAnsi="Georgia" w:cs="Times New Roman"/>
          <w:b/>
          <w:bCs/>
          <w:u w:val="single"/>
        </w:rPr>
        <w:t>Allen</w:t>
      </w:r>
      <w:r w:rsidRPr="00E4436D">
        <w:rPr>
          <w:rFonts w:ascii="Georgia" w:eastAsia="Times New Roman" w:hAnsi="Georgia" w:cs="Times New Roman"/>
        </w:rPr>
        <w:t xml:space="preserve"> [or Paul Gardner </w:t>
      </w:r>
      <w:r w:rsidRPr="00E4436D">
        <w:rPr>
          <w:rFonts w:ascii="Georgia" w:eastAsia="Times New Roman" w:hAnsi="Georgia" w:cs="Times New Roman"/>
          <w:b/>
          <w:bCs/>
          <w:u w:val="single"/>
        </w:rPr>
        <w:t>Allen</w:t>
      </w:r>
      <w:r w:rsidRPr="00E4436D">
        <w:rPr>
          <w:rFonts w:ascii="Georgia" w:eastAsia="Times New Roman" w:hAnsi="Georgia" w:cs="Times New Roman"/>
        </w:rPr>
        <w:t>] &lt;1&gt;</w:t>
      </w:r>
    </w:p>
    <w:p w14:paraId="46FBEBC3" w14:textId="557D0352" w:rsidR="00E61F86" w:rsidRPr="00E4436D" w:rsidRDefault="00E61F86" w:rsidP="00154D09">
      <w:pPr>
        <w:spacing w:after="0" w:line="240" w:lineRule="auto"/>
        <w:rPr>
          <w:rFonts w:ascii="Georgia" w:eastAsia="Times New Roman" w:hAnsi="Georgia" w:cs="Times New Roman"/>
        </w:rPr>
      </w:pPr>
    </w:p>
    <w:p w14:paraId="14229AD0" w14:textId="77777777" w:rsidR="00732518" w:rsidRDefault="00732518">
      <w:pPr>
        <w:rPr>
          <w:rFonts w:ascii="Georgia" w:eastAsia="Times New Roman" w:hAnsi="Georgia" w:cs="Times New Roman"/>
          <w:b/>
          <w:bCs/>
        </w:rPr>
      </w:pPr>
      <w:r>
        <w:rPr>
          <w:rFonts w:ascii="Georgia" w:eastAsia="Times New Roman" w:hAnsi="Georgia" w:cs="Times New Roman"/>
          <w:b/>
          <w:bCs/>
        </w:rPr>
        <w:br w:type="page"/>
      </w:r>
    </w:p>
    <w:p w14:paraId="1452A92A" w14:textId="6A98DE42" w:rsidR="00E4436D" w:rsidRPr="00E4436D" w:rsidRDefault="00E61F86" w:rsidP="00E4436D">
      <w:pPr>
        <w:spacing w:after="0" w:line="240" w:lineRule="auto"/>
        <w:rPr>
          <w:rFonts w:ascii="Georgia" w:eastAsia="Times New Roman" w:hAnsi="Georgia" w:cs="Times New Roman"/>
        </w:rPr>
      </w:pPr>
      <w:r>
        <w:rPr>
          <w:rFonts w:ascii="Georgia" w:eastAsia="Times New Roman" w:hAnsi="Georgia" w:cs="Times New Roman"/>
          <w:b/>
          <w:bCs/>
        </w:rPr>
        <w:lastRenderedPageBreak/>
        <w:t>18</w:t>
      </w:r>
      <w:r w:rsidR="00E4436D" w:rsidRPr="00E4436D">
        <w:rPr>
          <w:rFonts w:ascii="Georgia" w:eastAsia="Times New Roman" w:hAnsi="Georgia" w:cs="Times New Roman"/>
          <w:b/>
          <w:bCs/>
        </w:rPr>
        <w:t xml:space="preserve">. One invention of this man was mechanized with a piston board built by Pierre Foucault.  P. Armand </w:t>
      </w:r>
      <w:proofErr w:type="spellStart"/>
      <w:r w:rsidR="00E4436D" w:rsidRPr="00E4436D">
        <w:rPr>
          <w:rFonts w:ascii="Georgia" w:eastAsia="Times New Roman" w:hAnsi="Georgia" w:cs="Times New Roman"/>
          <w:b/>
          <w:bCs/>
        </w:rPr>
        <w:t>Dufau</w:t>
      </w:r>
      <w:proofErr w:type="spellEnd"/>
      <w:r w:rsidR="00E4436D" w:rsidRPr="00E4436D">
        <w:rPr>
          <w:rFonts w:ascii="Georgia" w:eastAsia="Times New Roman" w:hAnsi="Georgia" w:cs="Times New Roman"/>
          <w:b/>
          <w:bCs/>
        </w:rPr>
        <w:t xml:space="preserve"> favored a rival to this man's invention named for</w:t>
      </w:r>
      <w:r w:rsidR="00D2361E">
        <w:rPr>
          <w:rFonts w:ascii="Georgia" w:eastAsia="Times New Roman" w:hAnsi="Georgia" w:cs="Times New Roman"/>
          <w:b/>
          <w:bCs/>
        </w:rPr>
        <w:t xml:space="preserve"> the city of</w:t>
      </w:r>
      <w:r w:rsidR="00E4436D" w:rsidRPr="00E4436D">
        <w:rPr>
          <w:rFonts w:ascii="Georgia" w:eastAsia="Times New Roman" w:hAnsi="Georgia" w:cs="Times New Roman"/>
          <w:b/>
          <w:bCs/>
        </w:rPr>
        <w:t xml:space="preserve"> Boston.  This man's best known </w:t>
      </w:r>
      <w:r w:rsidR="0027030D">
        <w:rPr>
          <w:rFonts w:ascii="Georgia" w:eastAsia="Times New Roman" w:hAnsi="Georgia" w:cs="Times New Roman"/>
          <w:b/>
          <w:bCs/>
        </w:rPr>
        <w:t>creation</w:t>
      </w:r>
      <w:r w:rsidR="00E4436D" w:rsidRPr="00E4436D">
        <w:rPr>
          <w:rFonts w:ascii="Georgia" w:eastAsia="Times New Roman" w:hAnsi="Georgia" w:cs="Times New Roman"/>
          <w:b/>
          <w:bCs/>
        </w:rPr>
        <w:t xml:space="preserve"> was widely adopted 26 years after </w:t>
      </w:r>
      <w:r w:rsidR="0027030D">
        <w:rPr>
          <w:rFonts w:ascii="Georgia" w:eastAsia="Times New Roman" w:hAnsi="Georgia" w:cs="Times New Roman"/>
          <w:b/>
          <w:bCs/>
        </w:rPr>
        <w:t>his</w:t>
      </w:r>
      <w:r w:rsidR="00E4436D" w:rsidRPr="00E4436D">
        <w:rPr>
          <w:rFonts w:ascii="Georgia" w:eastAsia="Times New Roman" w:hAnsi="Georgia" w:cs="Times New Roman"/>
          <w:b/>
          <w:bCs/>
        </w:rPr>
        <w:t xml:space="preserve"> death at the Universal Exposition of 1878.  As a child, this son of a saddler injured himself playing with an awl.  This man's best known invention was promoted by his schoolmaster, Alexandre-Rene </w:t>
      </w:r>
      <w:proofErr w:type="spellStart"/>
      <w:r w:rsidR="00E4436D" w:rsidRPr="00E4436D">
        <w:rPr>
          <w:rFonts w:ascii="Georgia" w:eastAsia="Times New Roman" w:hAnsi="Georgia" w:cs="Times New Roman"/>
          <w:b/>
          <w:bCs/>
        </w:rPr>
        <w:t>Pignier</w:t>
      </w:r>
      <w:proofErr w:type="spellEnd"/>
      <w:r w:rsidR="00E4436D" w:rsidRPr="00E4436D">
        <w:rPr>
          <w:rFonts w:ascii="Georgia" w:eastAsia="Times New Roman" w:hAnsi="Georgia" w:cs="Times New Roman"/>
          <w:b/>
          <w:bCs/>
        </w:rPr>
        <w:t xml:space="preserve">.  Charles </w:t>
      </w:r>
      <w:proofErr w:type="spellStart"/>
      <w:r w:rsidR="00E4436D" w:rsidRPr="00E4436D">
        <w:rPr>
          <w:rFonts w:ascii="Georgia" w:eastAsia="Times New Roman" w:hAnsi="Georgia" w:cs="Times New Roman"/>
          <w:b/>
          <w:bCs/>
        </w:rPr>
        <w:t>Barbier</w:t>
      </w:r>
      <w:proofErr w:type="spellEnd"/>
      <w:r w:rsidR="00E4436D" w:rsidRPr="00E4436D">
        <w:rPr>
          <w:rFonts w:ascii="Georgia" w:eastAsia="Times New Roman" w:hAnsi="Georgia" w:cs="Times New Roman"/>
          <w:b/>
          <w:bCs/>
        </w:rPr>
        <w:t xml:space="preserve"> refused to accept this person's ideas on how to make his</w:t>
      </w:r>
      <w:r w:rsidR="0027030D">
        <w:rPr>
          <w:rFonts w:ascii="Georgia" w:eastAsia="Times New Roman" w:hAnsi="Georgia" w:cs="Times New Roman"/>
          <w:b/>
          <w:bCs/>
        </w:rPr>
        <w:t xml:space="preserve"> (</w:t>
      </w:r>
      <w:proofErr w:type="spellStart"/>
      <w:r w:rsidR="0027030D">
        <w:rPr>
          <w:rFonts w:ascii="Georgia" w:eastAsia="Times New Roman" w:hAnsi="Georgia" w:cs="Times New Roman"/>
          <w:b/>
          <w:bCs/>
        </w:rPr>
        <w:t>Barbier’s</w:t>
      </w:r>
      <w:proofErr w:type="spellEnd"/>
      <w:r w:rsidR="0027030D">
        <w:rPr>
          <w:rFonts w:ascii="Georgia" w:eastAsia="Times New Roman" w:hAnsi="Georgia" w:cs="Times New Roman"/>
          <w:b/>
          <w:bCs/>
        </w:rPr>
        <w:t>)</w:t>
      </w:r>
      <w:r w:rsidR="00E4436D" w:rsidRPr="00E4436D">
        <w:rPr>
          <w:rFonts w:ascii="Georgia" w:eastAsia="Times New Roman" w:hAnsi="Georgia" w:cs="Times New Roman"/>
          <w:b/>
          <w:bCs/>
        </w:rPr>
        <w:t xml:space="preserve"> night (*)</w:t>
      </w:r>
      <w:r w:rsidR="00E4436D" w:rsidRPr="00E4436D">
        <w:rPr>
          <w:rFonts w:ascii="Georgia" w:eastAsia="Times New Roman" w:hAnsi="Georgia" w:cs="Times New Roman"/>
        </w:rPr>
        <w:t xml:space="preserve"> writing system more efficient.  In response to critics, this man developed a system called </w:t>
      </w:r>
      <w:proofErr w:type="spellStart"/>
      <w:r w:rsidR="00E4436D" w:rsidRPr="00E4436D">
        <w:rPr>
          <w:rFonts w:ascii="Georgia" w:eastAsia="Times New Roman" w:hAnsi="Georgia" w:cs="Times New Roman"/>
        </w:rPr>
        <w:t>raphigraphy</w:t>
      </w:r>
      <w:proofErr w:type="spellEnd"/>
      <w:r w:rsidR="00E4436D" w:rsidRPr="00E4436D">
        <w:rPr>
          <w:rFonts w:ascii="Georgia" w:eastAsia="Times New Roman" w:hAnsi="Georgia" w:cs="Times New Roman"/>
        </w:rPr>
        <w:t xml:space="preserve"> which was comprehensible to everyone.  He removed the </w:t>
      </w:r>
      <w:r w:rsidR="0027030D">
        <w:rPr>
          <w:rFonts w:ascii="Georgia" w:eastAsia="Times New Roman" w:hAnsi="Georgia" w:cs="Times New Roman"/>
        </w:rPr>
        <w:t>hard to distinguish</w:t>
      </w:r>
      <w:r w:rsidR="00E4436D" w:rsidRPr="00E4436D">
        <w:rPr>
          <w:rFonts w:ascii="Georgia" w:eastAsia="Times New Roman" w:hAnsi="Georgia" w:cs="Times New Roman"/>
        </w:rPr>
        <w:t xml:space="preserve"> dashes from his best known system.  A system invented by this man can be written to at high-speeds by an NV </w:t>
      </w:r>
      <w:proofErr w:type="spellStart"/>
      <w:r w:rsidR="00E4436D" w:rsidRPr="00E4436D">
        <w:rPr>
          <w:rFonts w:ascii="Georgia" w:eastAsia="Times New Roman" w:hAnsi="Georgia" w:cs="Times New Roman"/>
        </w:rPr>
        <w:t>Interpoint</w:t>
      </w:r>
      <w:proofErr w:type="spellEnd"/>
      <w:r w:rsidR="00E4436D" w:rsidRPr="00E4436D">
        <w:rPr>
          <w:rFonts w:ascii="Georgia" w:eastAsia="Times New Roman" w:hAnsi="Georgia" w:cs="Times New Roman"/>
        </w:rPr>
        <w:t xml:space="preserve"> 55 embosser.  For 10 points, name this man who invented a tactile system that the blind can use to read.</w:t>
      </w:r>
    </w:p>
    <w:p w14:paraId="6DC19DCD" w14:textId="5C0CC174" w:rsidR="00154D09" w:rsidRPr="00E4436D" w:rsidRDefault="00E4436D" w:rsidP="00154D09">
      <w:pPr>
        <w:spacing w:after="0" w:line="240" w:lineRule="auto"/>
        <w:rPr>
          <w:rFonts w:ascii="Georgia" w:eastAsia="Times New Roman" w:hAnsi="Georgia" w:cs="Times New Roman"/>
        </w:rPr>
      </w:pPr>
      <w:r w:rsidRPr="00E4436D">
        <w:rPr>
          <w:rFonts w:ascii="Georgia" w:eastAsia="Times New Roman" w:hAnsi="Georgia" w:cs="Times New Roman"/>
        </w:rPr>
        <w:t xml:space="preserve">ANSWER: Louis </w:t>
      </w:r>
      <w:r w:rsidRPr="00E4436D">
        <w:rPr>
          <w:rFonts w:ascii="Georgia" w:eastAsia="Times New Roman" w:hAnsi="Georgia" w:cs="Times New Roman"/>
          <w:b/>
          <w:bCs/>
          <w:u w:val="single"/>
        </w:rPr>
        <w:t>Braille</w:t>
      </w:r>
      <w:r w:rsidRPr="00E4436D">
        <w:rPr>
          <w:rFonts w:ascii="Georgia" w:eastAsia="Times New Roman" w:hAnsi="Georgia" w:cs="Times New Roman"/>
        </w:rPr>
        <w:t xml:space="preserve"> &lt;1&gt;</w:t>
      </w:r>
    </w:p>
    <w:p w14:paraId="098EF090" w14:textId="6E0D57AE" w:rsidR="00154D09" w:rsidRPr="00E4436D" w:rsidRDefault="00154D09" w:rsidP="00154D09">
      <w:pPr>
        <w:spacing w:after="0" w:line="240" w:lineRule="auto"/>
        <w:rPr>
          <w:rFonts w:ascii="Georgia" w:eastAsia="Times New Roman" w:hAnsi="Georgia" w:cs="Times New Roman"/>
        </w:rPr>
      </w:pPr>
    </w:p>
    <w:p w14:paraId="4BAF8C3E"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b/>
          <w:bCs/>
        </w:rPr>
        <w:t xml:space="preserve">19. Publisher William Hone and architect James Bevans helped publicize the case of an American Marine named James Norris whose intestines burst while in this place.  A fictional man from this place is sought by a woman named Maudlin and asks the listener for "Any food, any feeding".  Edward Wakefield repeatedly visited this place when preparing an 1815 report on how it should be reformed.  The </w:t>
      </w:r>
      <w:proofErr w:type="spellStart"/>
      <w:r w:rsidRPr="00E4436D">
        <w:rPr>
          <w:rFonts w:ascii="Georgia" w:eastAsia="Times New Roman" w:hAnsi="Georgia" w:cs="Times New Roman"/>
          <w:b/>
          <w:bCs/>
        </w:rPr>
        <w:t>Monro</w:t>
      </w:r>
      <w:proofErr w:type="spellEnd"/>
      <w:r w:rsidRPr="00E4436D">
        <w:rPr>
          <w:rFonts w:ascii="Georgia" w:eastAsia="Times New Roman" w:hAnsi="Georgia" w:cs="Times New Roman"/>
          <w:b/>
          <w:bCs/>
        </w:rPr>
        <w:t xml:space="preserve"> family long controlled this home of (*)</w:t>
      </w:r>
      <w:r w:rsidRPr="00E4436D">
        <w:rPr>
          <w:rFonts w:ascii="Georgia" w:eastAsia="Times New Roman" w:hAnsi="Georgia" w:cs="Times New Roman"/>
        </w:rPr>
        <w:t xml:space="preserve"> Tom, of ballad fame.  After 1770, gawkers had to receive permission from its governor to visit.  It was founded in 1247 by Simon </w:t>
      </w:r>
      <w:proofErr w:type="spellStart"/>
      <w:r w:rsidRPr="00E4436D">
        <w:rPr>
          <w:rFonts w:ascii="Georgia" w:eastAsia="Times New Roman" w:hAnsi="Georgia" w:cs="Times New Roman"/>
        </w:rPr>
        <w:t>FitzMary</w:t>
      </w:r>
      <w:proofErr w:type="spellEnd"/>
      <w:r w:rsidRPr="00E4436D">
        <w:rPr>
          <w:rFonts w:ascii="Georgia" w:eastAsia="Times New Roman" w:hAnsi="Georgia" w:cs="Times New Roman"/>
        </w:rPr>
        <w:t xml:space="preserve">.  The final scene in Hogarth's </w:t>
      </w:r>
      <w:r w:rsidRPr="00E4436D">
        <w:rPr>
          <w:rFonts w:ascii="Georgia" w:eastAsia="Times New Roman" w:hAnsi="Georgia" w:cs="Times New Roman"/>
          <w:i/>
          <w:iCs/>
        </w:rPr>
        <w:t>A Rake's Progress</w:t>
      </w:r>
      <w:r w:rsidRPr="00E4436D">
        <w:rPr>
          <w:rFonts w:ascii="Georgia" w:eastAsia="Times New Roman" w:hAnsi="Georgia" w:cs="Times New Roman"/>
        </w:rPr>
        <w:t xml:space="preserve"> is set here.  This place lost its monopoly after the founding of St. Luke's Hospital in 1751.  For 10 points, name this onetime mental institution, whose name is synonymous with chaos.</w:t>
      </w:r>
    </w:p>
    <w:p w14:paraId="28A40EC0"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xml:space="preserve">ANSWER: </w:t>
      </w:r>
      <w:r w:rsidRPr="00E4436D">
        <w:rPr>
          <w:rFonts w:ascii="Georgia" w:eastAsia="Times New Roman" w:hAnsi="Georgia" w:cs="Times New Roman"/>
          <w:b/>
          <w:bCs/>
          <w:u w:val="single"/>
        </w:rPr>
        <w:t>Bedlam</w:t>
      </w:r>
      <w:r w:rsidRPr="00E4436D">
        <w:rPr>
          <w:rFonts w:ascii="Georgia" w:eastAsia="Times New Roman" w:hAnsi="Georgia" w:cs="Times New Roman"/>
        </w:rPr>
        <w:t xml:space="preserve"> [or </w:t>
      </w:r>
      <w:proofErr w:type="spellStart"/>
      <w:r w:rsidRPr="00E4436D">
        <w:rPr>
          <w:rFonts w:ascii="Georgia" w:eastAsia="Times New Roman" w:hAnsi="Georgia" w:cs="Times New Roman"/>
          <w:b/>
          <w:bCs/>
          <w:u w:val="single"/>
        </w:rPr>
        <w:t>Bethlem</w:t>
      </w:r>
      <w:proofErr w:type="spellEnd"/>
      <w:r w:rsidRPr="00E4436D">
        <w:rPr>
          <w:rFonts w:ascii="Georgia" w:eastAsia="Times New Roman" w:hAnsi="Georgia" w:cs="Times New Roman"/>
        </w:rPr>
        <w:t xml:space="preserve"> Royal Hospital] &lt;1&gt;</w:t>
      </w:r>
    </w:p>
    <w:p w14:paraId="38D6A8A1"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w:t>
      </w:r>
    </w:p>
    <w:p w14:paraId="1E0FE9E7" w14:textId="780E59CE"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b/>
          <w:bCs/>
        </w:rPr>
        <w:t xml:space="preserve">20. In reaction to the use of these non-lethal things, the California Division of Forestry </w:t>
      </w:r>
      <w:r w:rsidR="0027030D">
        <w:rPr>
          <w:rFonts w:ascii="Georgia" w:eastAsia="Times New Roman" w:hAnsi="Georgia" w:cs="Times New Roman"/>
          <w:b/>
          <w:bCs/>
        </w:rPr>
        <w:t xml:space="preserve">started the Firefly Project. </w:t>
      </w:r>
      <w:r w:rsidRPr="00E4436D">
        <w:rPr>
          <w:rFonts w:ascii="Georgia" w:eastAsia="Times New Roman" w:hAnsi="Georgia" w:cs="Times New Roman"/>
          <w:b/>
          <w:bCs/>
        </w:rPr>
        <w:t xml:space="preserve">These non-lethal things were the key component of a technology which killed the children of pastor Archie Mitchell on a family visit to Gearhart Mountain, Oregon.  The feasibility of using these things for a military operation traces back to a paper published in Esperanto by </w:t>
      </w:r>
      <w:proofErr w:type="spellStart"/>
      <w:r w:rsidRPr="00E4436D">
        <w:rPr>
          <w:rFonts w:ascii="Georgia" w:eastAsia="Times New Roman" w:hAnsi="Georgia" w:cs="Times New Roman"/>
          <w:b/>
          <w:bCs/>
        </w:rPr>
        <w:t>Wasaburo</w:t>
      </w:r>
      <w:proofErr w:type="spellEnd"/>
      <w:r w:rsidRPr="00E4436D">
        <w:rPr>
          <w:rFonts w:ascii="Georgia" w:eastAsia="Times New Roman" w:hAnsi="Georgia" w:cs="Times New Roman"/>
          <w:b/>
          <w:bCs/>
        </w:rPr>
        <w:t xml:space="preserve"> </w:t>
      </w:r>
      <w:proofErr w:type="spellStart"/>
      <w:r w:rsidRPr="00E4436D">
        <w:rPr>
          <w:rFonts w:ascii="Georgia" w:eastAsia="Times New Roman" w:hAnsi="Georgia" w:cs="Times New Roman"/>
          <w:b/>
          <w:bCs/>
        </w:rPr>
        <w:t>Ooishi</w:t>
      </w:r>
      <w:proofErr w:type="spellEnd"/>
      <w:r w:rsidRPr="00E4436D">
        <w:rPr>
          <w:rFonts w:ascii="Georgia" w:eastAsia="Times New Roman" w:hAnsi="Georgia" w:cs="Times New Roman"/>
          <w:b/>
          <w:bCs/>
        </w:rPr>
        <w:t xml:space="preserve">.  Some of these things were hand-laminated by schoolgirls with a paste made from the </w:t>
      </w:r>
      <w:proofErr w:type="spellStart"/>
      <w:r w:rsidRPr="00E4436D">
        <w:rPr>
          <w:rFonts w:ascii="Georgia" w:eastAsia="Times New Roman" w:hAnsi="Georgia" w:cs="Times New Roman"/>
          <w:b/>
          <w:bCs/>
        </w:rPr>
        <w:t>konnyaku</w:t>
      </w:r>
      <w:proofErr w:type="spellEnd"/>
      <w:r w:rsidRPr="00E4436D">
        <w:rPr>
          <w:rFonts w:ascii="Georgia" w:eastAsia="Times New Roman" w:hAnsi="Georgia" w:cs="Times New Roman"/>
          <w:b/>
          <w:bCs/>
        </w:rPr>
        <w:t xml:space="preserve"> plant as part of an operation codenamed "paper".  Operation (*)</w:t>
      </w:r>
      <w:r w:rsidRPr="00E4436D">
        <w:rPr>
          <w:rFonts w:ascii="Georgia" w:eastAsia="Times New Roman" w:hAnsi="Georgia" w:cs="Times New Roman"/>
        </w:rPr>
        <w:t xml:space="preserve"> Fu-Go attached weapons to these things in an attempt to set forest fires and avenge the Doolittle Raid.  For 10 points, Japan ineffectively attacked the continental United States during World War II with bombs attached to what types of inflatable devices?</w:t>
      </w:r>
    </w:p>
    <w:p w14:paraId="638D0C59" w14:textId="152BFC9E"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xml:space="preserve">ANSWER: </w:t>
      </w:r>
      <w:r w:rsidRPr="00E4436D">
        <w:rPr>
          <w:rFonts w:ascii="Georgia" w:eastAsia="Times New Roman" w:hAnsi="Georgia" w:cs="Times New Roman"/>
          <w:b/>
          <w:bCs/>
          <w:u w:val="single"/>
        </w:rPr>
        <w:t>balloon</w:t>
      </w:r>
      <w:r w:rsidRPr="00E4436D">
        <w:rPr>
          <w:rFonts w:ascii="Georgia" w:eastAsia="Times New Roman" w:hAnsi="Georgia" w:cs="Times New Roman"/>
        </w:rPr>
        <w:t xml:space="preserve">s [or fire </w:t>
      </w:r>
      <w:r w:rsidRPr="00E4436D">
        <w:rPr>
          <w:rFonts w:ascii="Georgia" w:eastAsia="Times New Roman" w:hAnsi="Georgia" w:cs="Times New Roman"/>
          <w:b/>
          <w:bCs/>
          <w:u w:val="single"/>
        </w:rPr>
        <w:t>balloon</w:t>
      </w:r>
      <w:r w:rsidRPr="00E4436D">
        <w:rPr>
          <w:rFonts w:ascii="Georgia" w:eastAsia="Times New Roman" w:hAnsi="Georgia" w:cs="Times New Roman"/>
        </w:rPr>
        <w:t>s</w:t>
      </w:r>
      <w:r w:rsidR="00371B2A">
        <w:rPr>
          <w:rFonts w:ascii="Georgia" w:eastAsia="Times New Roman" w:hAnsi="Georgia" w:cs="Times New Roman"/>
        </w:rPr>
        <w:t>;</w:t>
      </w:r>
      <w:r w:rsidRPr="00E4436D">
        <w:rPr>
          <w:rFonts w:ascii="Georgia" w:eastAsia="Times New Roman" w:hAnsi="Georgia" w:cs="Times New Roman"/>
        </w:rPr>
        <w:t xml:space="preserve"> or hydrogen </w:t>
      </w:r>
      <w:r w:rsidRPr="00E4436D">
        <w:rPr>
          <w:rFonts w:ascii="Georgia" w:eastAsia="Times New Roman" w:hAnsi="Georgia" w:cs="Times New Roman"/>
          <w:b/>
          <w:bCs/>
          <w:u w:val="single"/>
        </w:rPr>
        <w:t>balloon</w:t>
      </w:r>
      <w:r w:rsidRPr="00E4436D">
        <w:rPr>
          <w:rFonts w:ascii="Georgia" w:eastAsia="Times New Roman" w:hAnsi="Georgia" w:cs="Times New Roman"/>
        </w:rPr>
        <w:t>s</w:t>
      </w:r>
      <w:r w:rsidR="00371B2A">
        <w:rPr>
          <w:rFonts w:ascii="Georgia" w:eastAsia="Times New Roman" w:hAnsi="Georgia" w:cs="Times New Roman"/>
        </w:rPr>
        <w:t>;</w:t>
      </w:r>
      <w:r w:rsidRPr="00E4436D">
        <w:rPr>
          <w:rFonts w:ascii="Georgia" w:eastAsia="Times New Roman" w:hAnsi="Georgia" w:cs="Times New Roman"/>
        </w:rPr>
        <w:t xml:space="preserve"> or </w:t>
      </w:r>
      <w:r w:rsidRPr="00E4436D">
        <w:rPr>
          <w:rFonts w:ascii="Georgia" w:eastAsia="Times New Roman" w:hAnsi="Georgia" w:cs="Times New Roman"/>
          <w:b/>
          <w:bCs/>
          <w:u w:val="single"/>
        </w:rPr>
        <w:t>balloon</w:t>
      </w:r>
      <w:r w:rsidRPr="00E4436D">
        <w:rPr>
          <w:rFonts w:ascii="Georgia" w:eastAsia="Times New Roman" w:hAnsi="Georgia" w:cs="Times New Roman"/>
        </w:rPr>
        <w:t xml:space="preserve"> bombs</w:t>
      </w:r>
      <w:r w:rsidR="00371B2A">
        <w:rPr>
          <w:rFonts w:ascii="Georgia" w:eastAsia="Times New Roman" w:hAnsi="Georgia" w:cs="Times New Roman"/>
        </w:rPr>
        <w:t>;</w:t>
      </w:r>
      <w:r w:rsidRPr="00E4436D">
        <w:rPr>
          <w:rFonts w:ascii="Georgia" w:eastAsia="Times New Roman" w:hAnsi="Georgia" w:cs="Times New Roman"/>
        </w:rPr>
        <w:t xml:space="preserve"> or hot-air </w:t>
      </w:r>
      <w:r w:rsidRPr="00E4436D">
        <w:rPr>
          <w:rFonts w:ascii="Georgia" w:eastAsia="Times New Roman" w:hAnsi="Georgia" w:cs="Times New Roman"/>
          <w:b/>
          <w:bCs/>
          <w:u w:val="single"/>
        </w:rPr>
        <w:t>balloon</w:t>
      </w:r>
      <w:r w:rsidRPr="00E4436D">
        <w:rPr>
          <w:rFonts w:ascii="Georgia" w:eastAsia="Times New Roman" w:hAnsi="Georgia" w:cs="Times New Roman"/>
        </w:rPr>
        <w:t>s; do not accept "weather balloons"] &lt;1&gt;</w:t>
      </w:r>
    </w:p>
    <w:p w14:paraId="351F8C79"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w:t>
      </w:r>
    </w:p>
    <w:p w14:paraId="165CC524" w14:textId="77777777" w:rsidR="00154D09" w:rsidRPr="00E4436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b/>
          <w:bCs/>
        </w:rPr>
        <w:t xml:space="preserve">21. Australians who believed in this theory crossed Goyder's Line to their own peril.  A description of this theory was published in Ferdinand </w:t>
      </w:r>
      <w:proofErr w:type="spellStart"/>
      <w:r w:rsidRPr="00E4436D">
        <w:rPr>
          <w:rFonts w:ascii="Georgia" w:eastAsia="Times New Roman" w:hAnsi="Georgia" w:cs="Times New Roman"/>
          <w:b/>
          <w:bCs/>
        </w:rPr>
        <w:t>Vandiveer</w:t>
      </w:r>
      <w:proofErr w:type="spellEnd"/>
      <w:r w:rsidRPr="00E4436D">
        <w:rPr>
          <w:rFonts w:ascii="Georgia" w:eastAsia="Times New Roman" w:hAnsi="Georgia" w:cs="Times New Roman"/>
          <w:b/>
          <w:bCs/>
        </w:rPr>
        <w:t xml:space="preserve"> Hayden's </w:t>
      </w:r>
      <w:r w:rsidRPr="00E4436D">
        <w:rPr>
          <w:rFonts w:ascii="Georgia" w:eastAsia="Times New Roman" w:hAnsi="Georgia" w:cs="Times New Roman"/>
          <w:b/>
          <w:bCs/>
          <w:i/>
          <w:iCs/>
        </w:rPr>
        <w:t>Third Annual Report</w:t>
      </w:r>
      <w:r w:rsidRPr="00E4436D">
        <w:rPr>
          <w:rFonts w:ascii="Georgia" w:eastAsia="Times New Roman" w:hAnsi="Georgia" w:cs="Times New Roman"/>
          <w:b/>
          <w:bCs/>
        </w:rPr>
        <w:t xml:space="preserve"> for the United States Geological and Geographical Survey of the Territories.  The most succinct version of this theory was coined by Charles Dana Wilber.  This theory was largely debunked in 1894.  University of Nebraska professor Samuel </w:t>
      </w:r>
      <w:proofErr w:type="spellStart"/>
      <w:r w:rsidRPr="00E4436D">
        <w:rPr>
          <w:rFonts w:ascii="Georgia" w:eastAsia="Times New Roman" w:hAnsi="Georgia" w:cs="Times New Roman"/>
          <w:b/>
          <w:bCs/>
        </w:rPr>
        <w:t>Aughey</w:t>
      </w:r>
      <w:proofErr w:type="spellEnd"/>
      <w:r w:rsidRPr="00E4436D">
        <w:rPr>
          <w:rFonts w:ascii="Georgia" w:eastAsia="Times New Roman" w:hAnsi="Georgia" w:cs="Times New Roman"/>
          <w:b/>
          <w:bCs/>
        </w:rPr>
        <w:t xml:space="preserve"> Jr. used the metaphor of a giant sponge to explain this theory.  A man answers "I did" to the question "Who killed the Great American (*)</w:t>
      </w:r>
      <w:r w:rsidRPr="00E4436D">
        <w:rPr>
          <w:rFonts w:ascii="Georgia" w:eastAsia="Times New Roman" w:hAnsi="Georgia" w:cs="Times New Roman"/>
        </w:rPr>
        <w:t xml:space="preserve"> Desert?" in an ad for the Santa Fe Railroad advocating this theory.  The basic idea of this theory was that the namesake objects loosened the soil enough that water would both seep in and evaporate back.  For 10 points, name this discredited theory that precipitation in the Great Plains was a result of farming.</w:t>
      </w:r>
    </w:p>
    <w:p w14:paraId="0003BEFD" w14:textId="1D420ABD" w:rsidR="00154D09" w:rsidRPr="0027030D" w:rsidRDefault="00154D09" w:rsidP="00154D09">
      <w:pPr>
        <w:spacing w:after="0" w:line="240" w:lineRule="auto"/>
        <w:rPr>
          <w:rFonts w:ascii="Georgia" w:eastAsia="Times New Roman" w:hAnsi="Georgia" w:cs="Times New Roman"/>
        </w:rPr>
      </w:pPr>
      <w:r w:rsidRPr="00E4436D">
        <w:rPr>
          <w:rFonts w:ascii="Georgia" w:eastAsia="Times New Roman" w:hAnsi="Georgia" w:cs="Times New Roman"/>
        </w:rPr>
        <w:t xml:space="preserve">ANSWER: </w:t>
      </w:r>
      <w:r w:rsidRPr="00E4436D">
        <w:rPr>
          <w:rFonts w:ascii="Georgia" w:eastAsia="Times New Roman" w:hAnsi="Georgia" w:cs="Times New Roman"/>
          <w:b/>
          <w:bCs/>
          <w:u w:val="single"/>
        </w:rPr>
        <w:t>rain follows</w:t>
      </w:r>
      <w:r w:rsidRPr="00E4436D">
        <w:rPr>
          <w:rFonts w:ascii="Georgia" w:eastAsia="Times New Roman" w:hAnsi="Georgia" w:cs="Times New Roman"/>
        </w:rPr>
        <w:t xml:space="preserve"> the </w:t>
      </w:r>
      <w:r w:rsidRPr="00E4436D">
        <w:rPr>
          <w:rFonts w:ascii="Georgia" w:eastAsia="Times New Roman" w:hAnsi="Georgia" w:cs="Times New Roman"/>
          <w:b/>
          <w:bCs/>
          <w:u w:val="single"/>
        </w:rPr>
        <w:t>plow</w:t>
      </w:r>
      <w:r w:rsidR="0027030D">
        <w:rPr>
          <w:rFonts w:ascii="Georgia" w:eastAsia="Times New Roman" w:hAnsi="Georgia" w:cs="Times New Roman"/>
          <w:bCs/>
        </w:rPr>
        <w:t xml:space="preserve"> [before the end accept things such as: </w:t>
      </w:r>
      <w:r w:rsidR="0027030D" w:rsidRPr="0027030D">
        <w:rPr>
          <w:rFonts w:ascii="Georgia" w:eastAsia="Times New Roman" w:hAnsi="Georgia" w:cs="Times New Roman"/>
          <w:b/>
          <w:bCs/>
          <w:u w:val="single"/>
        </w:rPr>
        <w:t>farming causes it to rain</w:t>
      </w:r>
      <w:r w:rsidR="0027030D">
        <w:rPr>
          <w:rFonts w:ascii="Georgia" w:eastAsia="Times New Roman" w:hAnsi="Georgia" w:cs="Times New Roman"/>
          <w:bCs/>
        </w:rPr>
        <w:t xml:space="preserve">; or </w:t>
      </w:r>
      <w:r w:rsidR="0027030D" w:rsidRPr="0027030D">
        <w:rPr>
          <w:rFonts w:ascii="Georgia" w:eastAsia="Times New Roman" w:hAnsi="Georgia" w:cs="Times New Roman"/>
          <w:b/>
          <w:bCs/>
          <w:u w:val="single"/>
        </w:rPr>
        <w:t>plowing causes it to rain</w:t>
      </w:r>
      <w:r w:rsidR="0027030D">
        <w:rPr>
          <w:rFonts w:ascii="Georgia" w:eastAsia="Times New Roman" w:hAnsi="Georgia" w:cs="Times New Roman"/>
          <w:bCs/>
        </w:rPr>
        <w:t>]</w:t>
      </w:r>
    </w:p>
    <w:p w14:paraId="69BCED29" w14:textId="77777777" w:rsidR="00B35FA7" w:rsidRPr="00E4436D" w:rsidRDefault="001D778B" w:rsidP="00154D09">
      <w:pPr>
        <w:spacing w:after="0" w:line="240" w:lineRule="auto"/>
        <w:rPr>
          <w:rFonts w:ascii="Georgia" w:hAnsi="Georgia"/>
        </w:rPr>
      </w:pPr>
    </w:p>
    <w:sectPr w:rsidR="00B35FA7" w:rsidRPr="00E4436D" w:rsidSect="00FC1E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E2F"/>
    <w:rsid w:val="00154D09"/>
    <w:rsid w:val="001D778B"/>
    <w:rsid w:val="001E0AD7"/>
    <w:rsid w:val="001F59E4"/>
    <w:rsid w:val="0027030D"/>
    <w:rsid w:val="00304C77"/>
    <w:rsid w:val="00351AA3"/>
    <w:rsid w:val="00364C1E"/>
    <w:rsid w:val="00371B2A"/>
    <w:rsid w:val="004A273B"/>
    <w:rsid w:val="005D7013"/>
    <w:rsid w:val="00706D40"/>
    <w:rsid w:val="00732518"/>
    <w:rsid w:val="007E0A05"/>
    <w:rsid w:val="00895BE5"/>
    <w:rsid w:val="00A00EBC"/>
    <w:rsid w:val="00B56412"/>
    <w:rsid w:val="00BE3F8E"/>
    <w:rsid w:val="00D2361E"/>
    <w:rsid w:val="00DA1F54"/>
    <w:rsid w:val="00E4436D"/>
    <w:rsid w:val="00E61F86"/>
    <w:rsid w:val="00FC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1910"/>
  <w15:chartTrackingRefBased/>
  <w15:docId w15:val="{1D4799DE-6883-4614-9C87-3CF7D74D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1E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0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5526">
      <w:bodyDiv w:val="1"/>
      <w:marLeft w:val="0"/>
      <w:marRight w:val="0"/>
      <w:marTop w:val="0"/>
      <w:marBottom w:val="0"/>
      <w:divBdr>
        <w:top w:val="none" w:sz="0" w:space="0" w:color="auto"/>
        <w:left w:val="none" w:sz="0" w:space="0" w:color="auto"/>
        <w:bottom w:val="none" w:sz="0" w:space="0" w:color="auto"/>
        <w:right w:val="none" w:sz="0" w:space="0" w:color="auto"/>
      </w:divBdr>
      <w:divsChild>
        <w:div w:id="1707558473">
          <w:marLeft w:val="0"/>
          <w:marRight w:val="0"/>
          <w:marTop w:val="0"/>
          <w:marBottom w:val="0"/>
          <w:divBdr>
            <w:top w:val="none" w:sz="0" w:space="0" w:color="auto"/>
            <w:left w:val="none" w:sz="0" w:space="0" w:color="auto"/>
            <w:bottom w:val="none" w:sz="0" w:space="0" w:color="auto"/>
            <w:right w:val="none" w:sz="0" w:space="0" w:color="auto"/>
          </w:divBdr>
          <w:divsChild>
            <w:div w:id="1837499685">
              <w:marLeft w:val="0"/>
              <w:marRight w:val="0"/>
              <w:marTop w:val="0"/>
              <w:marBottom w:val="0"/>
              <w:divBdr>
                <w:top w:val="none" w:sz="0" w:space="0" w:color="auto"/>
                <w:left w:val="none" w:sz="0" w:space="0" w:color="auto"/>
                <w:bottom w:val="none" w:sz="0" w:space="0" w:color="auto"/>
                <w:right w:val="none" w:sz="0" w:space="0" w:color="auto"/>
              </w:divBdr>
              <w:divsChild>
                <w:div w:id="11868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9155">
      <w:bodyDiv w:val="1"/>
      <w:marLeft w:val="0"/>
      <w:marRight w:val="0"/>
      <w:marTop w:val="0"/>
      <w:marBottom w:val="0"/>
      <w:divBdr>
        <w:top w:val="none" w:sz="0" w:space="0" w:color="auto"/>
        <w:left w:val="none" w:sz="0" w:space="0" w:color="auto"/>
        <w:bottom w:val="none" w:sz="0" w:space="0" w:color="auto"/>
        <w:right w:val="none" w:sz="0" w:space="0" w:color="auto"/>
      </w:divBdr>
      <w:divsChild>
        <w:div w:id="1708993522">
          <w:marLeft w:val="0"/>
          <w:marRight w:val="0"/>
          <w:marTop w:val="0"/>
          <w:marBottom w:val="0"/>
          <w:divBdr>
            <w:top w:val="none" w:sz="0" w:space="0" w:color="auto"/>
            <w:left w:val="none" w:sz="0" w:space="0" w:color="auto"/>
            <w:bottom w:val="none" w:sz="0" w:space="0" w:color="auto"/>
            <w:right w:val="none" w:sz="0" w:space="0" w:color="auto"/>
          </w:divBdr>
          <w:divsChild>
            <w:div w:id="17853670">
              <w:marLeft w:val="0"/>
              <w:marRight w:val="0"/>
              <w:marTop w:val="0"/>
              <w:marBottom w:val="0"/>
              <w:divBdr>
                <w:top w:val="none" w:sz="0" w:space="0" w:color="auto"/>
                <w:left w:val="none" w:sz="0" w:space="0" w:color="auto"/>
                <w:bottom w:val="none" w:sz="0" w:space="0" w:color="auto"/>
                <w:right w:val="none" w:sz="0" w:space="0" w:color="auto"/>
              </w:divBdr>
              <w:divsChild>
                <w:div w:id="6586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0974">
      <w:bodyDiv w:val="1"/>
      <w:marLeft w:val="0"/>
      <w:marRight w:val="0"/>
      <w:marTop w:val="0"/>
      <w:marBottom w:val="0"/>
      <w:divBdr>
        <w:top w:val="none" w:sz="0" w:space="0" w:color="auto"/>
        <w:left w:val="none" w:sz="0" w:space="0" w:color="auto"/>
        <w:bottom w:val="none" w:sz="0" w:space="0" w:color="auto"/>
        <w:right w:val="none" w:sz="0" w:space="0" w:color="auto"/>
      </w:divBdr>
      <w:divsChild>
        <w:div w:id="917327721">
          <w:marLeft w:val="0"/>
          <w:marRight w:val="0"/>
          <w:marTop w:val="0"/>
          <w:marBottom w:val="0"/>
          <w:divBdr>
            <w:top w:val="none" w:sz="0" w:space="0" w:color="auto"/>
            <w:left w:val="none" w:sz="0" w:space="0" w:color="auto"/>
            <w:bottom w:val="none" w:sz="0" w:space="0" w:color="auto"/>
            <w:right w:val="none" w:sz="0" w:space="0" w:color="auto"/>
          </w:divBdr>
          <w:divsChild>
            <w:div w:id="1631668190">
              <w:marLeft w:val="0"/>
              <w:marRight w:val="0"/>
              <w:marTop w:val="0"/>
              <w:marBottom w:val="0"/>
              <w:divBdr>
                <w:top w:val="none" w:sz="0" w:space="0" w:color="auto"/>
                <w:left w:val="none" w:sz="0" w:space="0" w:color="auto"/>
                <w:bottom w:val="none" w:sz="0" w:space="0" w:color="auto"/>
                <w:right w:val="none" w:sz="0" w:space="0" w:color="auto"/>
              </w:divBdr>
              <w:divsChild>
                <w:div w:id="1006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36574">
      <w:bodyDiv w:val="1"/>
      <w:marLeft w:val="0"/>
      <w:marRight w:val="0"/>
      <w:marTop w:val="0"/>
      <w:marBottom w:val="0"/>
      <w:divBdr>
        <w:top w:val="none" w:sz="0" w:space="0" w:color="auto"/>
        <w:left w:val="none" w:sz="0" w:space="0" w:color="auto"/>
        <w:bottom w:val="none" w:sz="0" w:space="0" w:color="auto"/>
        <w:right w:val="none" w:sz="0" w:space="0" w:color="auto"/>
      </w:divBdr>
      <w:divsChild>
        <w:div w:id="1831559075">
          <w:marLeft w:val="0"/>
          <w:marRight w:val="0"/>
          <w:marTop w:val="0"/>
          <w:marBottom w:val="0"/>
          <w:divBdr>
            <w:top w:val="none" w:sz="0" w:space="0" w:color="auto"/>
            <w:left w:val="none" w:sz="0" w:space="0" w:color="auto"/>
            <w:bottom w:val="none" w:sz="0" w:space="0" w:color="auto"/>
            <w:right w:val="none" w:sz="0" w:space="0" w:color="auto"/>
          </w:divBdr>
          <w:divsChild>
            <w:div w:id="1328897393">
              <w:marLeft w:val="0"/>
              <w:marRight w:val="0"/>
              <w:marTop w:val="0"/>
              <w:marBottom w:val="0"/>
              <w:divBdr>
                <w:top w:val="none" w:sz="0" w:space="0" w:color="auto"/>
                <w:left w:val="none" w:sz="0" w:space="0" w:color="auto"/>
                <w:bottom w:val="none" w:sz="0" w:space="0" w:color="auto"/>
                <w:right w:val="none" w:sz="0" w:space="0" w:color="auto"/>
              </w:divBdr>
              <w:divsChild>
                <w:div w:id="20868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872448">
      <w:bodyDiv w:val="1"/>
      <w:marLeft w:val="0"/>
      <w:marRight w:val="0"/>
      <w:marTop w:val="0"/>
      <w:marBottom w:val="0"/>
      <w:divBdr>
        <w:top w:val="none" w:sz="0" w:space="0" w:color="auto"/>
        <w:left w:val="none" w:sz="0" w:space="0" w:color="auto"/>
        <w:bottom w:val="none" w:sz="0" w:space="0" w:color="auto"/>
        <w:right w:val="none" w:sz="0" w:space="0" w:color="auto"/>
      </w:divBdr>
    </w:div>
    <w:div w:id="671297787">
      <w:bodyDiv w:val="1"/>
      <w:marLeft w:val="0"/>
      <w:marRight w:val="0"/>
      <w:marTop w:val="0"/>
      <w:marBottom w:val="0"/>
      <w:divBdr>
        <w:top w:val="none" w:sz="0" w:space="0" w:color="auto"/>
        <w:left w:val="none" w:sz="0" w:space="0" w:color="auto"/>
        <w:bottom w:val="none" w:sz="0" w:space="0" w:color="auto"/>
        <w:right w:val="none" w:sz="0" w:space="0" w:color="auto"/>
      </w:divBdr>
      <w:divsChild>
        <w:div w:id="1396781300">
          <w:marLeft w:val="0"/>
          <w:marRight w:val="0"/>
          <w:marTop w:val="0"/>
          <w:marBottom w:val="0"/>
          <w:divBdr>
            <w:top w:val="none" w:sz="0" w:space="0" w:color="auto"/>
            <w:left w:val="none" w:sz="0" w:space="0" w:color="auto"/>
            <w:bottom w:val="none" w:sz="0" w:space="0" w:color="auto"/>
            <w:right w:val="none" w:sz="0" w:space="0" w:color="auto"/>
          </w:divBdr>
          <w:divsChild>
            <w:div w:id="780034607">
              <w:marLeft w:val="0"/>
              <w:marRight w:val="0"/>
              <w:marTop w:val="0"/>
              <w:marBottom w:val="0"/>
              <w:divBdr>
                <w:top w:val="none" w:sz="0" w:space="0" w:color="auto"/>
                <w:left w:val="none" w:sz="0" w:space="0" w:color="auto"/>
                <w:bottom w:val="none" w:sz="0" w:space="0" w:color="auto"/>
                <w:right w:val="none" w:sz="0" w:space="0" w:color="auto"/>
              </w:divBdr>
              <w:divsChild>
                <w:div w:id="7197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08662">
      <w:bodyDiv w:val="1"/>
      <w:marLeft w:val="0"/>
      <w:marRight w:val="0"/>
      <w:marTop w:val="0"/>
      <w:marBottom w:val="0"/>
      <w:divBdr>
        <w:top w:val="none" w:sz="0" w:space="0" w:color="auto"/>
        <w:left w:val="none" w:sz="0" w:space="0" w:color="auto"/>
        <w:bottom w:val="none" w:sz="0" w:space="0" w:color="auto"/>
        <w:right w:val="none" w:sz="0" w:space="0" w:color="auto"/>
      </w:divBdr>
    </w:div>
    <w:div w:id="900022962">
      <w:bodyDiv w:val="1"/>
      <w:marLeft w:val="0"/>
      <w:marRight w:val="0"/>
      <w:marTop w:val="0"/>
      <w:marBottom w:val="0"/>
      <w:divBdr>
        <w:top w:val="none" w:sz="0" w:space="0" w:color="auto"/>
        <w:left w:val="none" w:sz="0" w:space="0" w:color="auto"/>
        <w:bottom w:val="none" w:sz="0" w:space="0" w:color="auto"/>
        <w:right w:val="none" w:sz="0" w:space="0" w:color="auto"/>
      </w:divBdr>
      <w:divsChild>
        <w:div w:id="1255702441">
          <w:marLeft w:val="0"/>
          <w:marRight w:val="0"/>
          <w:marTop w:val="0"/>
          <w:marBottom w:val="0"/>
          <w:divBdr>
            <w:top w:val="none" w:sz="0" w:space="0" w:color="auto"/>
            <w:left w:val="none" w:sz="0" w:space="0" w:color="auto"/>
            <w:bottom w:val="none" w:sz="0" w:space="0" w:color="auto"/>
            <w:right w:val="none" w:sz="0" w:space="0" w:color="auto"/>
          </w:divBdr>
          <w:divsChild>
            <w:div w:id="259916505">
              <w:marLeft w:val="0"/>
              <w:marRight w:val="0"/>
              <w:marTop w:val="0"/>
              <w:marBottom w:val="0"/>
              <w:divBdr>
                <w:top w:val="none" w:sz="0" w:space="0" w:color="auto"/>
                <w:left w:val="none" w:sz="0" w:space="0" w:color="auto"/>
                <w:bottom w:val="none" w:sz="0" w:space="0" w:color="auto"/>
                <w:right w:val="none" w:sz="0" w:space="0" w:color="auto"/>
              </w:divBdr>
              <w:divsChild>
                <w:div w:id="5114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0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3004</Words>
  <Characters>17129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20093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Bentley</dc:creator>
  <cp:keywords/>
  <dc:description/>
  <cp:lastModifiedBy>Michael Bentley</cp:lastModifiedBy>
  <cp:revision>9</cp:revision>
  <dcterms:created xsi:type="dcterms:W3CDTF">2016-08-01T23:18:00Z</dcterms:created>
  <dcterms:modified xsi:type="dcterms:W3CDTF">2016-08-21T21:02:00Z</dcterms:modified>
  <cp:contentStatus/>
</cp:coreProperties>
</file>