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741" w:rsidRPr="00962741" w:rsidRDefault="00962741" w:rsidP="00962741">
      <w:pPr>
        <w:rPr>
          <w:rFonts w:ascii="Times New Roman" w:hAnsi="Times New Roman" w:cs="Times New Roman"/>
          <w:sz w:val="20"/>
          <w:szCs w:val="20"/>
        </w:rPr>
      </w:pPr>
      <w:r>
        <w:rPr>
          <w:rFonts w:ascii="Times New Roman" w:hAnsi="Times New Roman" w:cs="Times New Roman"/>
          <w:b/>
          <w:sz w:val="20"/>
          <w:szCs w:val="20"/>
        </w:rPr>
        <w:t xml:space="preserve">1. </w:t>
      </w:r>
      <w:r w:rsidRPr="00962741">
        <w:rPr>
          <w:rFonts w:ascii="Times New Roman" w:hAnsi="Times New Roman" w:cs="Times New Roman"/>
          <w:b/>
          <w:sz w:val="20"/>
          <w:szCs w:val="20"/>
        </w:rPr>
        <w:t>In response to the despairing news that "there is therefore no intrinsic value in this material universe," this character provides the angry rebuttal "Will you fight? Or will you perish like a dog?" after denouncing his opponent with the rejoinder: "Hypocrite that you are, for you trust the chemicals in your brain to tell you they are chemicals." This character (*)</w:t>
      </w:r>
      <w:r w:rsidRPr="00962741">
        <w:rPr>
          <w:rFonts w:ascii="Times New Roman" w:hAnsi="Times New Roman" w:cs="Times New Roman"/>
          <w:sz w:val="20"/>
          <w:szCs w:val="20"/>
        </w:rPr>
        <w:t xml:space="preserve"> "should be killed in all cases" "according to Islamic law" in the punchline to an "I promise I won't get all political / 3 DRINKS LATER" meme. In a joke that qualifies for this packet because I saw it on the Internet once, this character provides the following punchline: "No, I said she's fucking Goofy!" For 10 points, name thi</w:t>
      </w:r>
      <w:r>
        <w:rPr>
          <w:rFonts w:ascii="Times New Roman" w:hAnsi="Times New Roman" w:cs="Times New Roman"/>
          <w:sz w:val="20"/>
          <w:szCs w:val="20"/>
        </w:rPr>
        <w:t>s rodent mascot of Walt Disney.</w:t>
      </w:r>
      <w:r>
        <w:rPr>
          <w:rFonts w:ascii="Times New Roman" w:hAnsi="Times New Roman" w:cs="Times New Roman"/>
          <w:sz w:val="20"/>
          <w:szCs w:val="20"/>
        </w:rPr>
        <w:br/>
        <w:t xml:space="preserve">ANSWER: </w:t>
      </w:r>
      <w:r>
        <w:rPr>
          <w:rFonts w:ascii="Times New Roman" w:hAnsi="Times New Roman" w:cs="Times New Roman"/>
          <w:b/>
          <w:sz w:val="20"/>
          <w:szCs w:val="20"/>
          <w:u w:val="single"/>
        </w:rPr>
        <w:t>Mickey</w:t>
      </w:r>
      <w:r>
        <w:rPr>
          <w:rFonts w:ascii="Times New Roman" w:hAnsi="Times New Roman" w:cs="Times New Roman"/>
          <w:sz w:val="20"/>
          <w:szCs w:val="20"/>
        </w:rPr>
        <w:t xml:space="preserve"> Mouse</w:t>
      </w:r>
    </w:p>
    <w:p w:rsidR="00962741" w:rsidRPr="00962741" w:rsidRDefault="00962741" w:rsidP="00962741">
      <w:pPr>
        <w:rPr>
          <w:rFonts w:ascii="Times New Roman" w:hAnsi="Times New Roman" w:cs="Times New Roman"/>
          <w:sz w:val="20"/>
          <w:szCs w:val="20"/>
        </w:rPr>
      </w:pPr>
      <w:r>
        <w:rPr>
          <w:rFonts w:ascii="Times New Roman" w:hAnsi="Times New Roman" w:cs="Times New Roman"/>
          <w:b/>
          <w:sz w:val="20"/>
          <w:szCs w:val="20"/>
        </w:rPr>
        <w:t xml:space="preserve">2. </w:t>
      </w:r>
      <w:r w:rsidRPr="00962741">
        <w:rPr>
          <w:rFonts w:ascii="Times New Roman" w:hAnsi="Times New Roman" w:cs="Times New Roman"/>
          <w:b/>
          <w:sz w:val="20"/>
          <w:szCs w:val="20"/>
        </w:rPr>
        <w:t>This meme is strongly alluded to by a wedding cake in the Steven Universe episode "Gem Harvest." Its central character is depicted with the glass of beer emoji in a version of this meme framed as an iPhone text message that failed to deliver. The following is a minimalist rendition of this meme: (*)</w:t>
      </w:r>
      <w:r>
        <w:rPr>
          <w:rFonts w:ascii="Times New Roman" w:hAnsi="Times New Roman" w:cs="Times New Roman"/>
          <w:sz w:val="20"/>
          <w:szCs w:val="20"/>
        </w:rPr>
        <w:br/>
        <w:t>|  ||</w:t>
      </w:r>
      <w:r>
        <w:rPr>
          <w:rFonts w:ascii="Times New Roman" w:hAnsi="Times New Roman" w:cs="Times New Roman"/>
          <w:sz w:val="20"/>
          <w:szCs w:val="20"/>
        </w:rPr>
        <w:br/>
        <w:t>|| |_</w:t>
      </w:r>
      <w:r>
        <w:rPr>
          <w:rFonts w:ascii="Times New Roman" w:hAnsi="Times New Roman" w:cs="Times New Roman"/>
          <w:sz w:val="20"/>
          <w:szCs w:val="20"/>
        </w:rPr>
        <w:br/>
      </w:r>
      <w:r w:rsidRPr="00962741">
        <w:rPr>
          <w:rFonts w:ascii="Times New Roman" w:hAnsi="Times New Roman" w:cs="Times New Roman"/>
          <w:sz w:val="20"/>
          <w:szCs w:val="20"/>
        </w:rPr>
        <w:t xml:space="preserve">In its original version, this </w:t>
      </w:r>
      <w:proofErr w:type="spellStart"/>
      <w:r w:rsidRPr="00962741">
        <w:rPr>
          <w:rFonts w:ascii="Times New Roman" w:hAnsi="Times New Roman" w:cs="Times New Roman"/>
          <w:sz w:val="20"/>
          <w:szCs w:val="20"/>
        </w:rPr>
        <w:t>webcomic</w:t>
      </w:r>
      <w:proofErr w:type="spellEnd"/>
      <w:r w:rsidRPr="00962741">
        <w:rPr>
          <w:rFonts w:ascii="Times New Roman" w:hAnsi="Times New Roman" w:cs="Times New Roman"/>
          <w:sz w:val="20"/>
          <w:szCs w:val="20"/>
        </w:rPr>
        <w:t xml:space="preserve"> depicts</w:t>
      </w:r>
      <w:r>
        <w:rPr>
          <w:rFonts w:ascii="Times New Roman" w:hAnsi="Times New Roman" w:cs="Times New Roman"/>
          <w:sz w:val="20"/>
          <w:szCs w:val="20"/>
        </w:rPr>
        <w:t xml:space="preserve"> </w:t>
      </w:r>
      <w:r w:rsidRPr="00962741">
        <w:rPr>
          <w:rFonts w:ascii="Times New Roman" w:hAnsi="Times New Roman" w:cs="Times New Roman"/>
          <w:sz w:val="20"/>
          <w:szCs w:val="20"/>
        </w:rPr>
        <w:t xml:space="preserve">Ethan rushing into a hospital to discover that his girlfriend Lilah has suffered a miscarriage. For 10 points, identify this meme that originates from the unexpectedly grim nature of a Ctrl-Alt-Del </w:t>
      </w:r>
      <w:proofErr w:type="spellStart"/>
      <w:r w:rsidRPr="00962741">
        <w:rPr>
          <w:rFonts w:ascii="Times New Roman" w:hAnsi="Times New Roman" w:cs="Times New Roman"/>
          <w:sz w:val="20"/>
          <w:szCs w:val="20"/>
        </w:rPr>
        <w:t>webcomic</w:t>
      </w:r>
      <w:proofErr w:type="spellEnd"/>
      <w:r w:rsidRPr="00962741">
        <w:rPr>
          <w:rFonts w:ascii="Times New Roman" w:hAnsi="Times New Roman" w:cs="Times New Roman"/>
          <w:sz w:val="20"/>
          <w:szCs w:val="20"/>
        </w:rPr>
        <w:t>.</w:t>
      </w:r>
      <w:r>
        <w:rPr>
          <w:rFonts w:ascii="Times New Roman" w:hAnsi="Times New Roman" w:cs="Times New Roman"/>
          <w:sz w:val="20"/>
          <w:szCs w:val="20"/>
        </w:rPr>
        <w:br/>
        <w:t xml:space="preserve">ANSWER: </w:t>
      </w:r>
      <w:r>
        <w:rPr>
          <w:rFonts w:ascii="Times New Roman" w:hAnsi="Times New Roman" w:cs="Times New Roman"/>
          <w:b/>
          <w:sz w:val="20"/>
          <w:szCs w:val="20"/>
          <w:u w:val="single"/>
        </w:rPr>
        <w:t>loss</w:t>
      </w:r>
      <w:r>
        <w:rPr>
          <w:rFonts w:ascii="Times New Roman" w:hAnsi="Times New Roman" w:cs="Times New Roman"/>
          <w:sz w:val="20"/>
          <w:szCs w:val="20"/>
        </w:rPr>
        <w:t xml:space="preserve">.jpg [or </w:t>
      </w:r>
      <w:proofErr w:type="spellStart"/>
      <w:r w:rsidRPr="00962741">
        <w:rPr>
          <w:rFonts w:ascii="Times New Roman" w:hAnsi="Times New Roman" w:cs="Times New Roman"/>
          <w:b/>
          <w:sz w:val="20"/>
          <w:szCs w:val="20"/>
          <w:u w:val="single"/>
        </w:rPr>
        <w:t>CADbortion</w:t>
      </w:r>
      <w:proofErr w:type="spellEnd"/>
      <w:r>
        <w:rPr>
          <w:rFonts w:ascii="Times New Roman" w:hAnsi="Times New Roman" w:cs="Times New Roman"/>
          <w:sz w:val="20"/>
          <w:szCs w:val="20"/>
        </w:rPr>
        <w:t xml:space="preserve">; </w:t>
      </w:r>
      <w:r w:rsidRPr="00962741">
        <w:rPr>
          <w:rFonts w:ascii="Times New Roman" w:hAnsi="Times New Roman" w:cs="Times New Roman"/>
          <w:sz w:val="20"/>
          <w:szCs w:val="20"/>
        </w:rPr>
        <w:t>prompt</w:t>
      </w:r>
      <w:r>
        <w:rPr>
          <w:rFonts w:ascii="Times New Roman" w:hAnsi="Times New Roman" w:cs="Times New Roman"/>
          <w:sz w:val="20"/>
          <w:szCs w:val="20"/>
        </w:rPr>
        <w:t xml:space="preserve"> on </w:t>
      </w:r>
      <w:r>
        <w:rPr>
          <w:rFonts w:ascii="Times New Roman" w:hAnsi="Times New Roman" w:cs="Times New Roman"/>
          <w:sz w:val="20"/>
          <w:szCs w:val="20"/>
          <w:u w:val="single"/>
        </w:rPr>
        <w:t>Ctrl-Alt-Del</w:t>
      </w:r>
      <w:r>
        <w:rPr>
          <w:rFonts w:ascii="Times New Roman" w:hAnsi="Times New Roman" w:cs="Times New Roman"/>
          <w:sz w:val="20"/>
          <w:szCs w:val="20"/>
        </w:rPr>
        <w:t>]</w:t>
      </w:r>
    </w:p>
    <w:p w:rsidR="00962741" w:rsidRPr="00962741" w:rsidRDefault="00962741" w:rsidP="00962741">
      <w:pPr>
        <w:rPr>
          <w:rFonts w:ascii="Times New Roman" w:hAnsi="Times New Roman" w:cs="Times New Roman"/>
          <w:sz w:val="20"/>
          <w:szCs w:val="20"/>
        </w:rPr>
      </w:pPr>
      <w:r w:rsidRPr="00962741">
        <w:rPr>
          <w:rFonts w:ascii="Times New Roman" w:hAnsi="Times New Roman" w:cs="Times New Roman"/>
          <w:b/>
          <w:sz w:val="20"/>
          <w:szCs w:val="20"/>
        </w:rPr>
        <w:t xml:space="preserve">3. </w:t>
      </w:r>
      <w:r w:rsidRPr="00962741">
        <w:rPr>
          <w:rFonts w:ascii="Times New Roman" w:hAnsi="Times New Roman" w:cs="Times New Roman"/>
          <w:b/>
          <w:sz w:val="20"/>
          <w:szCs w:val="20"/>
        </w:rPr>
        <w:t>In a fanart, this character is a toilet, while one of his enemies is holding up a roll of toilet paper and saying "Oh, shut up. It's not like this is a highlight for me either." This character is parodied by a fanfiction that contains the line "Obama chuckled." The third game starring this character features a stupidly cryptic puzzle in a</w:t>
      </w:r>
      <w:r>
        <w:rPr>
          <w:rFonts w:ascii="Times New Roman" w:hAnsi="Times New Roman" w:cs="Times New Roman"/>
          <w:b/>
          <w:sz w:val="20"/>
          <w:szCs w:val="20"/>
        </w:rPr>
        <w:t>n</w:t>
      </w:r>
      <w:bookmarkStart w:id="0" w:name="_GoBack"/>
      <w:bookmarkEnd w:id="0"/>
      <w:r w:rsidRPr="00962741">
        <w:rPr>
          <w:rFonts w:ascii="Times New Roman" w:hAnsi="Times New Roman" w:cs="Times New Roman"/>
          <w:b/>
          <w:sz w:val="20"/>
          <w:szCs w:val="20"/>
        </w:rPr>
        <w:t xml:space="preserve"> amusement park-themed stage in which you have to stand directly on top of a large red-and-white barrel, and then alternately hold UP and DOWN with impeccable timing to get eventually get it to bounce high enough. This character's official twitter account once posted an image of this character, surrounded by the words (*)</w:t>
      </w:r>
      <w:r w:rsidRPr="00962741">
        <w:rPr>
          <w:rFonts w:ascii="Times New Roman" w:hAnsi="Times New Roman" w:cs="Times New Roman"/>
          <w:sz w:val="20"/>
          <w:szCs w:val="20"/>
        </w:rPr>
        <w:t xml:space="preserve"> "There is no such thing as ethical consumption under capitalism." A youth dressed as this character is juxtaposed by the caption "The problem of being faster than light is that you can only live in darkness." For 10 points, name this blue hedgehog.</w:t>
      </w:r>
    </w:p>
    <w:p w:rsidR="008004DE" w:rsidRPr="00962741" w:rsidRDefault="00962741" w:rsidP="00962741">
      <w:pPr>
        <w:rPr>
          <w:rFonts w:ascii="Times New Roman" w:hAnsi="Times New Roman" w:cs="Times New Roman"/>
          <w:sz w:val="20"/>
          <w:szCs w:val="20"/>
        </w:rPr>
      </w:pPr>
      <w:r>
        <w:rPr>
          <w:rFonts w:ascii="Times New Roman" w:hAnsi="Times New Roman" w:cs="Times New Roman"/>
          <w:sz w:val="20"/>
          <w:szCs w:val="20"/>
        </w:rPr>
        <w:t xml:space="preserve">4. </w:t>
      </w:r>
      <w:r w:rsidRPr="00962741">
        <w:rPr>
          <w:rFonts w:ascii="Times New Roman" w:hAnsi="Times New Roman" w:cs="Times New Roman"/>
          <w:b/>
          <w:sz w:val="20"/>
          <w:szCs w:val="20"/>
        </w:rPr>
        <w:t xml:space="preserve">A </w:t>
      </w:r>
      <w:proofErr w:type="spellStart"/>
      <w:r w:rsidRPr="00962741">
        <w:rPr>
          <w:rFonts w:ascii="Times New Roman" w:hAnsi="Times New Roman" w:cs="Times New Roman"/>
          <w:b/>
          <w:sz w:val="20"/>
          <w:szCs w:val="20"/>
        </w:rPr>
        <w:t>tumblr</w:t>
      </w:r>
      <w:proofErr w:type="spellEnd"/>
      <w:r w:rsidRPr="00962741">
        <w:rPr>
          <w:rFonts w:ascii="Times New Roman" w:hAnsi="Times New Roman" w:cs="Times New Roman"/>
          <w:b/>
          <w:sz w:val="20"/>
          <w:szCs w:val="20"/>
        </w:rPr>
        <w:t xml:space="preserve"> user performing this action for the first time complains about "over use of the words crazy and psychotic as usual." A meme describes how, after being told they have one second to live, a person performs the entirety of this action in the span of a single second. A seven-minute-long YouTube video, the best-known of its kind, allows one to engage in this activity, but (*)</w:t>
      </w:r>
      <w:r w:rsidRPr="00962741">
        <w:rPr>
          <w:rFonts w:ascii="Times New Roman" w:hAnsi="Times New Roman" w:cs="Times New Roman"/>
          <w:sz w:val="20"/>
          <w:szCs w:val="20"/>
        </w:rPr>
        <w:t xml:space="preserve"> speeding up every time a certain word is said. When you first start this activity, you behold the words "According to all known laws of aviation, there is no way a" certain animal "should be able to fly." For 10 points, identify this action of watching a feature presentation about Barry B. Benson.</w:t>
      </w:r>
      <w:r>
        <w:rPr>
          <w:rFonts w:ascii="Times New Roman" w:hAnsi="Times New Roman" w:cs="Times New Roman"/>
          <w:sz w:val="20"/>
          <w:szCs w:val="20"/>
        </w:rPr>
        <w:br/>
      </w:r>
      <w:r w:rsidRPr="00962741">
        <w:rPr>
          <w:rFonts w:ascii="Times New Roman" w:hAnsi="Times New Roman" w:cs="Times New Roman"/>
          <w:sz w:val="20"/>
          <w:szCs w:val="20"/>
        </w:rPr>
        <w:t xml:space="preserve">ANSWER: watching </w:t>
      </w:r>
      <w:r w:rsidRPr="00962741">
        <w:rPr>
          <w:rFonts w:ascii="Times New Roman" w:hAnsi="Times New Roman" w:cs="Times New Roman"/>
          <w:i/>
          <w:sz w:val="20"/>
          <w:szCs w:val="20"/>
        </w:rPr>
        <w:t xml:space="preserve">The </w:t>
      </w:r>
      <w:r w:rsidRPr="00962741">
        <w:rPr>
          <w:rFonts w:ascii="Times New Roman" w:hAnsi="Times New Roman" w:cs="Times New Roman"/>
          <w:b/>
          <w:i/>
          <w:sz w:val="20"/>
          <w:szCs w:val="20"/>
          <w:u w:val="single"/>
        </w:rPr>
        <w:t>Bee Movie</w:t>
      </w:r>
    </w:p>
    <w:sectPr w:rsidR="008004DE" w:rsidRPr="00962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741"/>
    <w:rsid w:val="008004DE"/>
    <w:rsid w:val="009627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2C39"/>
  <w15:chartTrackingRefBased/>
  <w15:docId w15:val="{71463151-E4DA-422F-944C-1046C7747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Kim</dc:creator>
  <cp:keywords/>
  <dc:description/>
  <cp:lastModifiedBy>Eddie Kim</cp:lastModifiedBy>
  <cp:revision>1</cp:revision>
  <dcterms:created xsi:type="dcterms:W3CDTF">2016-12-24T05:08:00Z</dcterms:created>
  <dcterms:modified xsi:type="dcterms:W3CDTF">2016-12-24T05:10:00Z</dcterms:modified>
</cp:coreProperties>
</file>