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8D7" w:rsidRPr="00435B85" w:rsidRDefault="00F658D7" w:rsidP="006623E0">
      <w:pPr>
        <w:spacing w:after="0"/>
      </w:pPr>
    </w:p>
    <w:p w:rsidR="00F658D7" w:rsidRPr="00435B85" w:rsidRDefault="00C400E0" w:rsidP="006623E0">
      <w:pPr>
        <w:spacing w:after="0"/>
        <w:rPr>
          <w:b/>
          <w:sz w:val="32"/>
          <w:szCs w:val="32"/>
        </w:rPr>
      </w:pPr>
      <w:r w:rsidRPr="00435B85">
        <w:rPr>
          <w:b/>
          <w:sz w:val="32"/>
          <w:szCs w:val="32"/>
        </w:rPr>
        <w:t>Military</w:t>
      </w:r>
      <w:r w:rsidR="00F658D7" w:rsidRPr="00435B85">
        <w:rPr>
          <w:b/>
          <w:sz w:val="32"/>
          <w:szCs w:val="32"/>
        </w:rPr>
        <w:t xml:space="preserve"> operations</w:t>
      </w:r>
    </w:p>
    <w:p w:rsidR="00C400E0" w:rsidRPr="00435B85" w:rsidRDefault="00C400E0" w:rsidP="006623E0">
      <w:pPr>
        <w:spacing w:after="0"/>
      </w:pPr>
    </w:p>
    <w:p w:rsidR="00C400E0" w:rsidRPr="00435B85" w:rsidRDefault="00C400E0" w:rsidP="00C400E0">
      <w:pPr>
        <w:spacing w:after="0"/>
      </w:pPr>
      <w:r w:rsidRPr="00435B85">
        <w:t xml:space="preserve">In response to one incident during this operation, Ambassador James Sasser and his staff were besieged by rock-throwing protestors. One commander of this operation assembled Task Force Hawk, which didn’t actually fire a single shot. Collateral damage in this operation include the bombing of a train at </w:t>
      </w:r>
      <w:proofErr w:type="spellStart"/>
      <w:r w:rsidRPr="00435B85">
        <w:t>Grdelica</w:t>
      </w:r>
      <w:proofErr w:type="spellEnd"/>
      <w:r w:rsidRPr="00435B85">
        <w:t xml:space="preserve"> and the bombing of a Chinese embassy. This operation, which was referred to as “Noble Anvil” by the United States, was succeeded by the use of a peacekeeping force called KFOR. This operation was commanded by Wesley Clark and was the first NATO operation conducted without UNSC approval. For 10 points, name this 1999 operation, which ended with </w:t>
      </w:r>
      <w:proofErr w:type="spellStart"/>
      <w:r w:rsidRPr="00435B85">
        <w:t>Slobodon</w:t>
      </w:r>
      <w:proofErr w:type="spellEnd"/>
      <w:r w:rsidRPr="00435B85">
        <w:t xml:space="preserve"> Milosevic withdrew his forces.</w:t>
      </w:r>
    </w:p>
    <w:p w:rsidR="00C400E0" w:rsidRPr="00435B85" w:rsidRDefault="00C400E0" w:rsidP="00C400E0">
      <w:pPr>
        <w:spacing w:after="0"/>
      </w:pPr>
      <w:r w:rsidRPr="00435B85">
        <w:t xml:space="preserve">ANSWER: Operation </w:t>
      </w:r>
      <w:r w:rsidRPr="00435B85">
        <w:rPr>
          <w:b/>
          <w:u w:val="single"/>
        </w:rPr>
        <w:t>Allied Force</w:t>
      </w:r>
    </w:p>
    <w:p w:rsidR="00C400E0" w:rsidRPr="00435B85" w:rsidRDefault="00C400E0" w:rsidP="006623E0">
      <w:pPr>
        <w:spacing w:after="0"/>
      </w:pPr>
    </w:p>
    <w:p w:rsidR="00C400E0" w:rsidRPr="00435B85" w:rsidRDefault="00A64275" w:rsidP="006623E0">
      <w:pPr>
        <w:spacing w:after="0"/>
      </w:pPr>
      <w:r w:rsidRPr="00435B85">
        <w:t xml:space="preserve">A helicopter carrying General Morris Brady was fired on during this operation. </w:t>
      </w:r>
      <w:r w:rsidR="00C400E0" w:rsidRPr="00435B85">
        <w:t xml:space="preserve">This operation was carried out by Task Force </w:t>
      </w:r>
      <w:proofErr w:type="spellStart"/>
      <w:r w:rsidR="00C400E0" w:rsidRPr="00435B85">
        <w:t>Vierra</w:t>
      </w:r>
      <w:proofErr w:type="spellEnd"/>
      <w:r w:rsidR="00C400E0" w:rsidRPr="00435B85">
        <w:t xml:space="preserve">, which included a group of special forces that strapped Claymore mines to their chests and yelled at an opposing force </w:t>
      </w:r>
      <w:r w:rsidRPr="00435B85">
        <w:t xml:space="preserve">to cross a bridge. This operation, which was planned by Richard Stilwell, was carried out in response to an incident in which Mark Barrett and Arthur </w:t>
      </w:r>
      <w:proofErr w:type="spellStart"/>
      <w:r w:rsidRPr="00435B85">
        <w:t>Bonifas</w:t>
      </w:r>
      <w:proofErr w:type="spellEnd"/>
      <w:r w:rsidRPr="00435B85">
        <w:t xml:space="preserve"> were beaten to death for trimming a tree in the DMZ. </w:t>
      </w:r>
      <w:r w:rsidR="00C400E0" w:rsidRPr="00435B85">
        <w:t>For 10 points, name this response to the Axe Murder Incident, named for a mythical American lumberjack.</w:t>
      </w:r>
    </w:p>
    <w:p w:rsidR="00572104" w:rsidRPr="00435B85" w:rsidRDefault="006623E0" w:rsidP="006623E0">
      <w:pPr>
        <w:spacing w:after="0"/>
      </w:pPr>
      <w:r w:rsidRPr="00435B85">
        <w:t xml:space="preserve">ANSWER: Operation </w:t>
      </w:r>
      <w:r w:rsidRPr="00435B85">
        <w:rPr>
          <w:b/>
          <w:u w:val="single"/>
        </w:rPr>
        <w:t>Paul Bunyan</w:t>
      </w:r>
    </w:p>
    <w:p w:rsidR="00C400E0" w:rsidRPr="00435B85" w:rsidRDefault="00C400E0" w:rsidP="006623E0">
      <w:pPr>
        <w:spacing w:after="0"/>
      </w:pPr>
    </w:p>
    <w:p w:rsidR="00A64275" w:rsidRPr="00435B85" w:rsidRDefault="00A64275" w:rsidP="006623E0">
      <w:pPr>
        <w:spacing w:after="0"/>
      </w:pPr>
      <w:r w:rsidRPr="00435B85">
        <w:t xml:space="preserve">This operation succeeded in capturing Saaremaa and </w:t>
      </w:r>
      <w:proofErr w:type="spellStart"/>
      <w:r w:rsidRPr="00435B85">
        <w:t>Hiuumaa</w:t>
      </w:r>
      <w:proofErr w:type="spellEnd"/>
      <w:r w:rsidRPr="00435B85">
        <w:t xml:space="preserve">, </w:t>
      </w:r>
      <w:r w:rsidR="00024D70" w:rsidRPr="00435B85">
        <w:t>and those gains were cemented by a victory at the Battle of Moon Sound.</w:t>
      </w:r>
      <w:r w:rsidRPr="00435B85">
        <w:t xml:space="preserve"> For 10 points, name WWI operation launched by the German Empire to take over the West Estonian Archipelago. </w:t>
      </w:r>
    </w:p>
    <w:p w:rsidR="006623E0" w:rsidRPr="00435B85" w:rsidRDefault="006623E0" w:rsidP="006623E0">
      <w:pPr>
        <w:spacing w:after="0"/>
      </w:pPr>
      <w:r w:rsidRPr="00435B85">
        <w:t xml:space="preserve">ANSWER: Operation </w:t>
      </w:r>
      <w:r w:rsidRPr="00435B85">
        <w:rPr>
          <w:b/>
          <w:u w:val="single"/>
        </w:rPr>
        <w:t>Albion</w:t>
      </w:r>
    </w:p>
    <w:p w:rsidR="00A64275" w:rsidRPr="00435B85" w:rsidRDefault="00A64275" w:rsidP="006623E0">
      <w:pPr>
        <w:spacing w:after="0"/>
      </w:pPr>
    </w:p>
    <w:p w:rsidR="00024D70" w:rsidRPr="00435B85" w:rsidRDefault="005419B6" w:rsidP="006623E0">
      <w:pPr>
        <w:spacing w:after="0"/>
      </w:pPr>
      <w:r w:rsidRPr="00435B85">
        <w:t xml:space="preserve">The Night Stalkers were created in the aftermath of this operation, which was planned by James B. Vaught. In the aftermath of this operation, Bluebeard 2 and 8 were captured by opposing force. A follow-up to this operation involved outfitting Hercules C-130s with rocket engines and was called Operation Credible Sport. Cyrus Vance resigned in response to this operation, which resulted in the loss of six helicopters due to a haboob. </w:t>
      </w:r>
      <w:r w:rsidR="00024D70" w:rsidRPr="00435B85">
        <w:t>For 10 points, name this failed operation to rescue hostages from Tehran.</w:t>
      </w:r>
    </w:p>
    <w:p w:rsidR="006623E0" w:rsidRPr="00435B85" w:rsidRDefault="006623E0" w:rsidP="006623E0">
      <w:pPr>
        <w:spacing w:after="0"/>
      </w:pPr>
      <w:r w:rsidRPr="00435B85">
        <w:t xml:space="preserve">ANSWER: Operation </w:t>
      </w:r>
      <w:r w:rsidRPr="00435B85">
        <w:rPr>
          <w:b/>
          <w:u w:val="single"/>
        </w:rPr>
        <w:t>Eagle Claw</w:t>
      </w:r>
    </w:p>
    <w:p w:rsidR="005419B6" w:rsidRPr="00435B85" w:rsidRDefault="005419B6" w:rsidP="006623E0">
      <w:pPr>
        <w:spacing w:after="0"/>
      </w:pPr>
    </w:p>
    <w:p w:rsidR="000B42F9" w:rsidRPr="00435B85" w:rsidRDefault="000B42F9" w:rsidP="006623E0">
      <w:pPr>
        <w:spacing w:after="0"/>
      </w:pPr>
      <w:r w:rsidRPr="00435B85">
        <w:t>This operation was originally named Talon Vise before it was compromised.</w:t>
      </w:r>
      <w:r w:rsidR="00E46899" w:rsidRPr="00435B85">
        <w:t xml:space="preserve"> During this operation, Charles McMahon and Darwin Judge were killed by a rocket attack hitting </w:t>
      </w:r>
      <w:proofErr w:type="spellStart"/>
      <w:r w:rsidR="00E46899" w:rsidRPr="00435B85">
        <w:t>Guardpost</w:t>
      </w:r>
      <w:proofErr w:type="spellEnd"/>
      <w:r w:rsidR="00E46899" w:rsidRPr="00435B85">
        <w:t xml:space="preserve"> 1. Hubert Van </w:t>
      </w:r>
      <w:proofErr w:type="spellStart"/>
      <w:r w:rsidR="00E46899" w:rsidRPr="00435B85">
        <w:t>Es</w:t>
      </w:r>
      <w:proofErr w:type="spellEnd"/>
      <w:r w:rsidR="00E46899" w:rsidRPr="00435B85">
        <w:t xml:space="preserve"> took a famous photograph of this event, which was carried out by the Don </w:t>
      </w:r>
      <w:proofErr w:type="spellStart"/>
      <w:r w:rsidR="00E46899" w:rsidRPr="00435B85">
        <w:t>Whitmire</w:t>
      </w:r>
      <w:proofErr w:type="spellEnd"/>
      <w:r w:rsidR="00E46899" w:rsidRPr="00435B85">
        <w:t xml:space="preserve">-commanded Task Force 76. The song “I’m dreaming of a white Christmas” was used as a code during this event to tell people to assemble at the DAO office. This operation occurred in April 1975 immediately before the PAVN took over. </w:t>
      </w:r>
      <w:r w:rsidRPr="00435B85">
        <w:t xml:space="preserve"> For 10 points, name this operation which evacuated the capital of South Vietnam. </w:t>
      </w:r>
    </w:p>
    <w:p w:rsidR="006623E0" w:rsidRPr="00435B85" w:rsidRDefault="006623E0" w:rsidP="006623E0">
      <w:pPr>
        <w:spacing w:after="0"/>
      </w:pPr>
      <w:r w:rsidRPr="00435B85">
        <w:t xml:space="preserve">ANSWER: Operation </w:t>
      </w:r>
      <w:r w:rsidRPr="00435B85">
        <w:rPr>
          <w:b/>
          <w:u w:val="single"/>
        </w:rPr>
        <w:t>Frequent Wind</w:t>
      </w:r>
    </w:p>
    <w:p w:rsidR="0008211F" w:rsidRPr="00435B85" w:rsidRDefault="0008211F" w:rsidP="006623E0">
      <w:pPr>
        <w:spacing w:after="0"/>
      </w:pPr>
    </w:p>
    <w:p w:rsidR="0008211F" w:rsidRPr="00435B85" w:rsidRDefault="0008211F" w:rsidP="006623E0">
      <w:pPr>
        <w:spacing w:after="0"/>
      </w:pPr>
    </w:p>
    <w:p w:rsidR="00F658D7" w:rsidRPr="00435B85" w:rsidRDefault="00F658D7" w:rsidP="006623E0">
      <w:pPr>
        <w:spacing w:after="0"/>
        <w:rPr>
          <w:b/>
          <w:sz w:val="32"/>
          <w:szCs w:val="32"/>
        </w:rPr>
      </w:pPr>
      <w:r w:rsidRPr="00435B85">
        <w:rPr>
          <w:b/>
          <w:sz w:val="32"/>
          <w:szCs w:val="32"/>
        </w:rPr>
        <w:t>Terrorism</w:t>
      </w:r>
    </w:p>
    <w:p w:rsidR="000B42F9" w:rsidRPr="00435B85" w:rsidRDefault="000B42F9" w:rsidP="006623E0">
      <w:pPr>
        <w:spacing w:after="0"/>
      </w:pPr>
    </w:p>
    <w:p w:rsidR="00EC1A8A" w:rsidRPr="00435B85" w:rsidRDefault="00EC1A8A" w:rsidP="006623E0">
      <w:pPr>
        <w:spacing w:after="0"/>
      </w:pPr>
      <w:r w:rsidRPr="00435B85">
        <w:t>The perpetrator of this event used the pseudonym Roy Walsh. A local Marks and Spencer opened early in the aftermath of this event to re-clothe the victims for a conference. This attack was pe</w:t>
      </w:r>
      <w:r w:rsidR="00222DCF" w:rsidRPr="00435B85">
        <w:t>rpetrated by Patrick Magee.</w:t>
      </w:r>
      <w:r w:rsidRPr="00435B85">
        <w:t xml:space="preserve"> For 10 points, name this attack, an attempt to kill Margaret Thatcher by the provisional IRA.</w:t>
      </w:r>
    </w:p>
    <w:p w:rsidR="00F658D7" w:rsidRPr="00435B85" w:rsidRDefault="00F658D7" w:rsidP="006623E0">
      <w:pPr>
        <w:spacing w:after="0"/>
      </w:pPr>
      <w:r w:rsidRPr="00435B85">
        <w:t xml:space="preserve">ANSWER: </w:t>
      </w:r>
      <w:r w:rsidRPr="00435B85">
        <w:rPr>
          <w:b/>
          <w:u w:val="single"/>
        </w:rPr>
        <w:t>Brighton Hotel Bombing</w:t>
      </w:r>
    </w:p>
    <w:p w:rsidR="00562DF1" w:rsidRPr="00435B85" w:rsidRDefault="00562DF1" w:rsidP="006623E0">
      <w:pPr>
        <w:spacing w:after="0"/>
      </w:pPr>
    </w:p>
    <w:p w:rsidR="00562DF1" w:rsidRPr="00435B85" w:rsidRDefault="00562DF1" w:rsidP="006623E0">
      <w:pPr>
        <w:spacing w:after="0"/>
      </w:pPr>
      <w:r w:rsidRPr="00435B85">
        <w:t xml:space="preserve">The target of this event was located on the corner of King George St. and Jaffa Road. A pregnant American and a Brazilian were among the people killed in this attack. One perpetrator of this attack was exchanged as part of the Gilad </w:t>
      </w:r>
      <w:proofErr w:type="spellStart"/>
      <w:r w:rsidRPr="00435B85">
        <w:t>Shalit</w:t>
      </w:r>
      <w:proofErr w:type="spellEnd"/>
      <w:r w:rsidRPr="00435B85">
        <w:t xml:space="preserve"> prisoner deal, and is named </w:t>
      </w:r>
      <w:proofErr w:type="spellStart"/>
      <w:r w:rsidRPr="00435B85">
        <w:t>Ahlam</w:t>
      </w:r>
      <w:proofErr w:type="spellEnd"/>
      <w:r w:rsidRPr="00435B85">
        <w:t xml:space="preserve"> </w:t>
      </w:r>
      <w:proofErr w:type="spellStart"/>
      <w:r w:rsidRPr="00435B85">
        <w:t>Tamimi</w:t>
      </w:r>
      <w:proofErr w:type="spellEnd"/>
      <w:r w:rsidRPr="00435B85">
        <w:t>. For 10 points, name this 2001 attack on a pizzeria in Jerusalem.</w:t>
      </w:r>
    </w:p>
    <w:p w:rsidR="00F658D7" w:rsidRPr="00435B85" w:rsidRDefault="00F658D7" w:rsidP="006623E0">
      <w:pPr>
        <w:spacing w:after="0"/>
      </w:pPr>
      <w:r w:rsidRPr="00435B85">
        <w:t xml:space="preserve">ANSWER: </w:t>
      </w:r>
      <w:proofErr w:type="spellStart"/>
      <w:r w:rsidRPr="00435B85">
        <w:rPr>
          <w:b/>
          <w:u w:val="single"/>
        </w:rPr>
        <w:t>Sbarro</w:t>
      </w:r>
      <w:proofErr w:type="spellEnd"/>
      <w:r w:rsidRPr="00435B85">
        <w:rPr>
          <w:b/>
          <w:u w:val="single"/>
        </w:rPr>
        <w:t xml:space="preserve"> Pizza bombing</w:t>
      </w:r>
    </w:p>
    <w:p w:rsidR="00562DF1" w:rsidRPr="00435B85" w:rsidRDefault="00562DF1" w:rsidP="006623E0">
      <w:pPr>
        <w:spacing w:after="0"/>
      </w:pPr>
    </w:p>
    <w:p w:rsidR="00562DF1" w:rsidRPr="00435B85" w:rsidRDefault="00562DF1" w:rsidP="00562DF1">
      <w:pPr>
        <w:spacing w:after="0"/>
      </w:pPr>
      <w:r w:rsidRPr="00435B85">
        <w:t xml:space="preserve">Initially, two watchmen who lit smudge pots were arrested for this event. It was carried out by Michael Kristof, a Slovak immigrant. Fragments from this attack, which occurred in Jersey City, destroyed the windows in St. Patrick’s Church and damaged the Statue of Liberty. For 10 points, name this attack in which German agents destroyed a ship carrying munitions for the allies in WWI. </w:t>
      </w:r>
    </w:p>
    <w:p w:rsidR="00562DF1" w:rsidRPr="00435B85" w:rsidRDefault="00562DF1" w:rsidP="00562DF1">
      <w:pPr>
        <w:spacing w:after="0"/>
      </w:pPr>
      <w:r w:rsidRPr="00435B85">
        <w:t xml:space="preserve">ANSWER: </w:t>
      </w:r>
      <w:r w:rsidRPr="00435B85">
        <w:rPr>
          <w:b/>
          <w:u w:val="single"/>
        </w:rPr>
        <w:t>Black Tom</w:t>
      </w:r>
      <w:r w:rsidRPr="00435B85">
        <w:t xml:space="preserve"> Explosion</w:t>
      </w:r>
    </w:p>
    <w:p w:rsidR="00562DF1" w:rsidRPr="00435B85" w:rsidRDefault="00562DF1" w:rsidP="006623E0">
      <w:pPr>
        <w:spacing w:after="0"/>
      </w:pPr>
    </w:p>
    <w:p w:rsidR="00562DF1" w:rsidRPr="00435B85" w:rsidRDefault="00562DF1" w:rsidP="006623E0">
      <w:pPr>
        <w:spacing w:after="0"/>
      </w:pPr>
    </w:p>
    <w:p w:rsidR="00F658D7" w:rsidRPr="00435B85" w:rsidRDefault="00F658D7" w:rsidP="006623E0">
      <w:pPr>
        <w:spacing w:after="0"/>
      </w:pPr>
      <w:r w:rsidRPr="00435B85">
        <w:t xml:space="preserve">ANSWER: </w:t>
      </w:r>
      <w:r w:rsidR="00861776" w:rsidRPr="00435B85">
        <w:t>Bali bombings</w:t>
      </w:r>
    </w:p>
    <w:p w:rsidR="00131A71" w:rsidRPr="00435B85" w:rsidRDefault="00131A71" w:rsidP="006623E0">
      <w:pPr>
        <w:spacing w:after="0"/>
      </w:pPr>
    </w:p>
    <w:p w:rsidR="00EA043C" w:rsidRPr="00435B85" w:rsidRDefault="00EA043C" w:rsidP="006623E0">
      <w:pPr>
        <w:spacing w:after="0"/>
      </w:pPr>
    </w:p>
    <w:p w:rsidR="0084163A" w:rsidRPr="00435B85" w:rsidRDefault="00861776" w:rsidP="006623E0">
      <w:pPr>
        <w:spacing w:after="0"/>
      </w:pPr>
      <w:r w:rsidRPr="00435B85">
        <w:t xml:space="preserve">ANSWER: </w:t>
      </w:r>
      <w:r w:rsidR="0084163A" w:rsidRPr="00435B85">
        <w:t>2004 Madrid Train Bombings</w:t>
      </w:r>
    </w:p>
    <w:p w:rsidR="0084163A" w:rsidRPr="00435B85" w:rsidRDefault="0084163A" w:rsidP="006623E0">
      <w:pPr>
        <w:spacing w:after="0"/>
      </w:pPr>
      <w:r w:rsidRPr="00435B85">
        <w:t>ANSWER: Grand Mosque Seizure</w:t>
      </w:r>
    </w:p>
    <w:p w:rsidR="005C47C4" w:rsidRPr="00435B85" w:rsidRDefault="005C47C4" w:rsidP="006623E0">
      <w:pPr>
        <w:spacing w:after="0"/>
      </w:pPr>
      <w:r w:rsidRPr="00435B85">
        <w:t xml:space="preserve">ANSWER: </w:t>
      </w:r>
      <w:proofErr w:type="spellStart"/>
      <w:r w:rsidRPr="00435B85">
        <w:t>Aum</w:t>
      </w:r>
      <w:proofErr w:type="spellEnd"/>
      <w:r w:rsidRPr="00435B85">
        <w:t xml:space="preserve"> </w:t>
      </w:r>
      <w:proofErr w:type="spellStart"/>
      <w:r w:rsidRPr="00435B85">
        <w:t>Shinrikyo</w:t>
      </w:r>
      <w:proofErr w:type="spellEnd"/>
      <w:r w:rsidRPr="00435B85">
        <w:t xml:space="preserve"> Tokyo Subway</w:t>
      </w:r>
    </w:p>
    <w:p w:rsidR="005C47C4" w:rsidRPr="00435B85" w:rsidRDefault="005C47C4" w:rsidP="006623E0">
      <w:pPr>
        <w:spacing w:after="0"/>
      </w:pPr>
      <w:r w:rsidRPr="00435B85">
        <w:t xml:space="preserve">ANSWER: </w:t>
      </w:r>
      <w:proofErr w:type="spellStart"/>
      <w:r w:rsidRPr="00435B85">
        <w:t>Azanian</w:t>
      </w:r>
      <w:proofErr w:type="spellEnd"/>
      <w:r w:rsidRPr="00435B85">
        <w:t xml:space="preserve"> People’s Liberation Army</w:t>
      </w:r>
    </w:p>
    <w:p w:rsidR="005C47C4" w:rsidRPr="00435B85" w:rsidRDefault="005C47C4" w:rsidP="006623E0">
      <w:pPr>
        <w:spacing w:after="0"/>
      </w:pPr>
      <w:r w:rsidRPr="00435B85">
        <w:t>ANSWER: EZLN</w:t>
      </w:r>
    </w:p>
    <w:p w:rsidR="005C47C4" w:rsidRPr="00435B85" w:rsidRDefault="005C47C4" w:rsidP="006623E0">
      <w:pPr>
        <w:spacing w:after="0"/>
      </w:pPr>
      <w:r w:rsidRPr="00435B85">
        <w:t>ANSWER: Naxalite insurgency</w:t>
      </w:r>
    </w:p>
    <w:p w:rsidR="00BA3E72" w:rsidRPr="00435B85" w:rsidRDefault="00BA3E72" w:rsidP="006623E0">
      <w:pPr>
        <w:spacing w:after="0"/>
      </w:pPr>
    </w:p>
    <w:p w:rsidR="000B42F9" w:rsidRPr="00435B85" w:rsidRDefault="00EA043C" w:rsidP="000B42F9">
      <w:pPr>
        <w:spacing w:after="0"/>
        <w:rPr>
          <w:b/>
          <w:sz w:val="32"/>
          <w:szCs w:val="32"/>
        </w:rPr>
      </w:pPr>
      <w:r w:rsidRPr="00435B85">
        <w:rPr>
          <w:b/>
          <w:sz w:val="32"/>
          <w:szCs w:val="32"/>
        </w:rPr>
        <w:t xml:space="preserve">Bio </w:t>
      </w:r>
      <w:proofErr w:type="spellStart"/>
      <w:r w:rsidRPr="00435B85">
        <w:rPr>
          <w:b/>
          <w:sz w:val="32"/>
          <w:szCs w:val="32"/>
        </w:rPr>
        <w:t>Speedchecks</w:t>
      </w:r>
      <w:proofErr w:type="spellEnd"/>
    </w:p>
    <w:p w:rsidR="000B42F9" w:rsidRPr="00435B85" w:rsidRDefault="000B42F9" w:rsidP="006623E0">
      <w:pPr>
        <w:spacing w:after="0"/>
      </w:pPr>
    </w:p>
    <w:p w:rsidR="000B42F9" w:rsidRPr="00435B85" w:rsidRDefault="00CB2962" w:rsidP="006623E0">
      <w:pPr>
        <w:spacing w:after="0"/>
      </w:pPr>
      <w:r w:rsidRPr="00435B85">
        <w:t xml:space="preserve">The mnemonic “To Zanzibar </w:t>
      </w:r>
      <w:proofErr w:type="gramStart"/>
      <w:r w:rsidRPr="00435B85">
        <w:t>By</w:t>
      </w:r>
      <w:proofErr w:type="gramEnd"/>
      <w:r w:rsidRPr="00435B85">
        <w:t xml:space="preserve"> Motor Car” is used to remember the branches of this nerve. Bilateral damage to this nerve sometimes occurs in sarcoidosis, and it contains the efferent branch of the corneal reflex. Its function is tested by cheek puffing, eye closing, and smiling. This nerve is damaged in Bell’s palsy. For 10 points, name this nerve, the seventh cranial nerve.</w:t>
      </w:r>
    </w:p>
    <w:p w:rsidR="00CB2962" w:rsidRPr="00435B85" w:rsidRDefault="00CB2962" w:rsidP="006623E0">
      <w:pPr>
        <w:spacing w:after="0"/>
      </w:pPr>
      <w:r w:rsidRPr="00435B85">
        <w:t xml:space="preserve">ANSWER: </w:t>
      </w:r>
      <w:r w:rsidRPr="00435B85">
        <w:rPr>
          <w:b/>
          <w:u w:val="single"/>
        </w:rPr>
        <w:t>Facial</w:t>
      </w:r>
      <w:r w:rsidRPr="00435B85">
        <w:t xml:space="preserve"> nerve</w:t>
      </w:r>
    </w:p>
    <w:p w:rsidR="000B42F9" w:rsidRPr="00435B85" w:rsidRDefault="000B42F9" w:rsidP="006623E0">
      <w:pPr>
        <w:spacing w:after="0"/>
      </w:pPr>
    </w:p>
    <w:p w:rsidR="00CB2962" w:rsidRPr="00435B85" w:rsidRDefault="0053214A" w:rsidP="006623E0">
      <w:pPr>
        <w:spacing w:after="0"/>
      </w:pPr>
      <w:r w:rsidRPr="00435B85">
        <w:t xml:space="preserve">This disease has a normal result for the </w:t>
      </w:r>
      <w:proofErr w:type="spellStart"/>
      <w:r w:rsidRPr="00435B85">
        <w:t>ristocetin</w:t>
      </w:r>
      <w:proofErr w:type="spellEnd"/>
      <w:r w:rsidRPr="00435B85">
        <w:t xml:space="preserve"> cofactor activity test, but abnormal results with APD, thrombin, or collagen. The protein mutated in this syndrome is also targeted by </w:t>
      </w:r>
      <w:proofErr w:type="spellStart"/>
      <w:r w:rsidRPr="00435B85">
        <w:t>abciximab</w:t>
      </w:r>
      <w:proofErr w:type="spellEnd"/>
      <w:r w:rsidRPr="00435B85">
        <w:t xml:space="preserve"> and </w:t>
      </w:r>
      <w:proofErr w:type="spellStart"/>
      <w:r w:rsidRPr="00435B85">
        <w:t>eptifibatide</w:t>
      </w:r>
      <w:proofErr w:type="spellEnd"/>
      <w:r w:rsidRPr="00435B85">
        <w:t xml:space="preserve">. </w:t>
      </w:r>
      <w:r w:rsidR="00CB2962" w:rsidRPr="00435B85">
        <w:t>For 10 points, name this genetic disease caused by mutations in either Gp-2-b or Gp-3-a, resulting in platelets not working or something.</w:t>
      </w:r>
    </w:p>
    <w:p w:rsidR="00CB2962" w:rsidRPr="00435B85" w:rsidRDefault="00CB2962" w:rsidP="006623E0">
      <w:pPr>
        <w:spacing w:after="0"/>
      </w:pPr>
      <w:r w:rsidRPr="00435B85">
        <w:t xml:space="preserve">ANSWER: </w:t>
      </w:r>
      <w:r w:rsidRPr="00435B85">
        <w:rPr>
          <w:b/>
          <w:u w:val="single"/>
        </w:rPr>
        <w:t>Glanzmann</w:t>
      </w:r>
      <w:r w:rsidRPr="00435B85">
        <w:t xml:space="preserve"> </w:t>
      </w:r>
      <w:proofErr w:type="spellStart"/>
      <w:r w:rsidRPr="00435B85">
        <w:t>thrombasthenia</w:t>
      </w:r>
      <w:proofErr w:type="spellEnd"/>
    </w:p>
    <w:p w:rsidR="00CB2962" w:rsidRPr="00435B85" w:rsidRDefault="00CB2962" w:rsidP="006623E0">
      <w:pPr>
        <w:spacing w:after="0"/>
      </w:pPr>
    </w:p>
    <w:p w:rsidR="00CB2962" w:rsidRPr="00435B85" w:rsidRDefault="0053214A" w:rsidP="006623E0">
      <w:pPr>
        <w:spacing w:after="0"/>
      </w:pPr>
      <w:r w:rsidRPr="00435B85">
        <w:lastRenderedPageBreak/>
        <w:t>The NIH scale for these events goes up to 42 points and includes points for dysarthria and neglect.</w:t>
      </w:r>
      <w:r w:rsidR="00A703F0" w:rsidRPr="00435B85">
        <w:t xml:space="preserve"> They can be detected acutely as bright on FLAIR. </w:t>
      </w:r>
      <w:r w:rsidRPr="00435B85">
        <w:t xml:space="preserve">In young people, the workup for these events includes factor 5 </w:t>
      </w:r>
      <w:proofErr w:type="spellStart"/>
      <w:proofErr w:type="gramStart"/>
      <w:r w:rsidRPr="00435B85">
        <w:t>leiden</w:t>
      </w:r>
      <w:proofErr w:type="spellEnd"/>
      <w:proofErr w:type="gramEnd"/>
      <w:r w:rsidRPr="00435B85">
        <w:t xml:space="preserve"> and APS. People with CADASIL have </w:t>
      </w:r>
      <w:r w:rsidR="00A703F0" w:rsidRPr="00435B85">
        <w:t>increased chances of having these, and an easy way to detect them is to test for pronator drift. For 10 points, name these events in which blood supply to the brain is interrupted.</w:t>
      </w:r>
    </w:p>
    <w:p w:rsidR="00CB2962" w:rsidRPr="00435B85" w:rsidRDefault="00CB2962" w:rsidP="006623E0">
      <w:pPr>
        <w:spacing w:after="0"/>
      </w:pPr>
      <w:r w:rsidRPr="00435B85">
        <w:t>ANSWER:</w:t>
      </w:r>
      <w:r w:rsidR="00A703F0" w:rsidRPr="00435B85">
        <w:t xml:space="preserve"> </w:t>
      </w:r>
      <w:r w:rsidR="00A703F0" w:rsidRPr="00435B85">
        <w:rPr>
          <w:b/>
          <w:u w:val="single"/>
        </w:rPr>
        <w:t>stroke</w:t>
      </w:r>
      <w:r w:rsidR="00A703F0" w:rsidRPr="00435B85">
        <w:t xml:space="preserve"> </w:t>
      </w:r>
    </w:p>
    <w:p w:rsidR="00CB2962" w:rsidRPr="00435B85" w:rsidRDefault="00CB2962" w:rsidP="006623E0">
      <w:pPr>
        <w:spacing w:after="0"/>
      </w:pPr>
    </w:p>
    <w:p w:rsidR="00313A47" w:rsidRPr="00435B85" w:rsidRDefault="00313A47" w:rsidP="006623E0">
      <w:pPr>
        <w:spacing w:after="0"/>
      </w:pPr>
      <w:r w:rsidRPr="00435B85">
        <w:t>People with the HLA-B*1502 gene have increased probability of getting this condition after taking Carbamazepine. TEN is the extreme form of this condition, which causes ulcers in mucus membranes. For 10 points, name this horrifying condition in which the epidermis separates from the dermis, most often caused by a drug reaction.</w:t>
      </w:r>
    </w:p>
    <w:p w:rsidR="00CB2962" w:rsidRPr="00435B85" w:rsidRDefault="00CB2962" w:rsidP="006623E0">
      <w:pPr>
        <w:spacing w:after="0"/>
      </w:pPr>
      <w:r w:rsidRPr="00435B85">
        <w:t>ANSWER:</w:t>
      </w:r>
      <w:r w:rsidR="00313A47" w:rsidRPr="00435B85">
        <w:t xml:space="preserve"> </w:t>
      </w:r>
      <w:r w:rsidR="00313A47" w:rsidRPr="00435B85">
        <w:rPr>
          <w:b/>
          <w:u w:val="single"/>
        </w:rPr>
        <w:t>Stevens-Johnson</w:t>
      </w:r>
      <w:r w:rsidR="00313A47" w:rsidRPr="00435B85">
        <w:t xml:space="preserve"> syndrome </w:t>
      </w:r>
    </w:p>
    <w:p w:rsidR="00CB2962" w:rsidRPr="00435B85" w:rsidRDefault="00CB2962" w:rsidP="006623E0">
      <w:pPr>
        <w:spacing w:after="0"/>
      </w:pPr>
    </w:p>
    <w:p w:rsidR="00313A47" w:rsidRPr="00435B85" w:rsidRDefault="00674917" w:rsidP="006623E0">
      <w:pPr>
        <w:spacing w:after="0"/>
      </w:pPr>
      <w:r w:rsidRPr="00435B85">
        <w:t xml:space="preserve">In fetuses, this drug is </w:t>
      </w:r>
      <w:proofErr w:type="spellStart"/>
      <w:r w:rsidRPr="00435B85">
        <w:t>hella</w:t>
      </w:r>
      <w:proofErr w:type="spellEnd"/>
      <w:r w:rsidRPr="00435B85">
        <w:t xml:space="preserve"> dangerous, and can cause a trigonal-shaped head, lowered IQ, and neural tube defect. This drug inhibits GABA transaminase, raising levels of GABA, </w:t>
      </w:r>
      <w:r w:rsidR="00EB4618" w:rsidRPr="00435B85">
        <w:t xml:space="preserve">and also inhibits HDAC6. </w:t>
      </w:r>
      <w:r w:rsidRPr="00435B85">
        <w:t>This drug comes in a sodium, sodium-free, and semi-sodium forms</w:t>
      </w:r>
      <w:r w:rsidR="00EB4618" w:rsidRPr="00435B85">
        <w:t>, and is used to treat both bipolar disorder and epilepsy</w:t>
      </w:r>
      <w:r w:rsidRPr="00435B85">
        <w:t xml:space="preserve">. </w:t>
      </w:r>
      <w:r w:rsidR="00313A47" w:rsidRPr="00435B85">
        <w:t>For 10 points, name this anti-epileptic with the brand name Depakote.</w:t>
      </w:r>
    </w:p>
    <w:p w:rsidR="00CB2962" w:rsidRPr="00435B85" w:rsidRDefault="00CB2962" w:rsidP="006623E0">
      <w:pPr>
        <w:spacing w:after="0"/>
      </w:pPr>
      <w:r w:rsidRPr="00435B85">
        <w:t>ANSWER:</w:t>
      </w:r>
      <w:r w:rsidR="00313A47" w:rsidRPr="00435B85">
        <w:t xml:space="preserve"> </w:t>
      </w:r>
      <w:r w:rsidR="00EB4618" w:rsidRPr="00435B85">
        <w:rPr>
          <w:b/>
          <w:u w:val="single"/>
        </w:rPr>
        <w:t>Valproate</w:t>
      </w:r>
    </w:p>
    <w:p w:rsidR="00CB2962" w:rsidRPr="00435B85" w:rsidRDefault="00CB2962" w:rsidP="006623E0">
      <w:pPr>
        <w:spacing w:after="0"/>
      </w:pPr>
    </w:p>
    <w:p w:rsidR="00A32A32" w:rsidRPr="00435B85" w:rsidRDefault="00A32A32" w:rsidP="006623E0">
      <w:pPr>
        <w:spacing w:after="0"/>
      </w:pPr>
      <w:r w:rsidRPr="00435B85">
        <w:t xml:space="preserve">The </w:t>
      </w:r>
      <w:proofErr w:type="spellStart"/>
      <w:r w:rsidRPr="00435B85">
        <w:t>urachus</w:t>
      </w:r>
      <w:proofErr w:type="spellEnd"/>
      <w:r w:rsidRPr="00435B85">
        <w:t xml:space="preserve"> connects the fetal bladder to this structure. The first hematopoiesis occurs in blood islands in this structure. For 10 points, name this structure that nourishes the early fetus.</w:t>
      </w:r>
    </w:p>
    <w:p w:rsidR="00CB2962" w:rsidRPr="00435B85" w:rsidRDefault="00CB2962" w:rsidP="006623E0">
      <w:pPr>
        <w:spacing w:after="0"/>
      </w:pPr>
      <w:r w:rsidRPr="00435B85">
        <w:t>ANSWER:</w:t>
      </w:r>
      <w:r w:rsidR="00A325AD" w:rsidRPr="00435B85">
        <w:t xml:space="preserve"> </w:t>
      </w:r>
      <w:r w:rsidR="00A32A32" w:rsidRPr="00435B85">
        <w:rPr>
          <w:b/>
          <w:u w:val="single"/>
        </w:rPr>
        <w:t>Yolk sac</w:t>
      </w:r>
    </w:p>
    <w:p w:rsidR="00CB2962" w:rsidRPr="00435B85" w:rsidRDefault="00CB2962" w:rsidP="006623E0">
      <w:pPr>
        <w:spacing w:after="0"/>
      </w:pPr>
    </w:p>
    <w:p w:rsidR="00A32A32" w:rsidRPr="00435B85" w:rsidRDefault="00A32A32" w:rsidP="006623E0">
      <w:pPr>
        <w:spacing w:after="0"/>
      </w:pPr>
      <w:r w:rsidRPr="00435B85">
        <w:t>This drug is given as prophylaxis for meningitis to college kids.</w:t>
      </w:r>
      <w:r w:rsidR="00572104" w:rsidRPr="00435B85">
        <w:t xml:space="preserve"> It inhibits RNA polymerase, and is often given alongside ethambutol, pyrazinamide, and isoniazid.</w:t>
      </w:r>
      <w:r w:rsidRPr="00435B85">
        <w:t xml:space="preserve"> For 10 points, name this TB drug that turns your fluids orange. </w:t>
      </w:r>
    </w:p>
    <w:p w:rsidR="00CB2962" w:rsidRPr="00435B85" w:rsidRDefault="00A32A32" w:rsidP="006623E0">
      <w:pPr>
        <w:spacing w:after="0"/>
      </w:pPr>
      <w:r w:rsidRPr="00435B85">
        <w:t xml:space="preserve">ANSWER: </w:t>
      </w:r>
      <w:r w:rsidR="00572104" w:rsidRPr="00435B85">
        <w:rPr>
          <w:b/>
          <w:u w:val="single"/>
        </w:rPr>
        <w:t>rifampin</w:t>
      </w:r>
    </w:p>
    <w:p w:rsidR="00572104" w:rsidRPr="00435B85" w:rsidRDefault="00572104" w:rsidP="006623E0">
      <w:pPr>
        <w:spacing w:after="0"/>
      </w:pPr>
    </w:p>
    <w:p w:rsidR="00572104" w:rsidRPr="00435B85" w:rsidRDefault="00572104" w:rsidP="006623E0">
      <w:pPr>
        <w:spacing w:after="0"/>
      </w:pPr>
      <w:r w:rsidRPr="00435B85">
        <w:t>Anti-</w:t>
      </w:r>
      <w:proofErr w:type="spellStart"/>
      <w:r w:rsidRPr="00435B85">
        <w:t>Tr</w:t>
      </w:r>
      <w:proofErr w:type="spellEnd"/>
      <w:r w:rsidRPr="00435B85">
        <w:t xml:space="preserve"> antibodies are commonly associated with this condition. The </w:t>
      </w:r>
      <w:proofErr w:type="spellStart"/>
      <w:r w:rsidRPr="00435B85">
        <w:t>pathognomic</w:t>
      </w:r>
      <w:proofErr w:type="spellEnd"/>
      <w:r w:rsidRPr="00435B85">
        <w:t xml:space="preserve"> cells in this condition have an owl’s eyes appearance. For 10 points, name this cancer which shows Reed-Sternberg cells.</w:t>
      </w:r>
    </w:p>
    <w:p w:rsidR="00572104" w:rsidRPr="00435B85" w:rsidRDefault="00572104" w:rsidP="006623E0">
      <w:pPr>
        <w:spacing w:after="0"/>
      </w:pPr>
      <w:r w:rsidRPr="00435B85">
        <w:t xml:space="preserve">ANSWER: </w:t>
      </w:r>
      <w:r w:rsidRPr="00435B85">
        <w:rPr>
          <w:b/>
          <w:u w:val="single"/>
        </w:rPr>
        <w:t>Hodgkin</w:t>
      </w:r>
      <w:r w:rsidRPr="00435B85">
        <w:t>’s Lymphoma</w:t>
      </w:r>
    </w:p>
    <w:p w:rsidR="00572104" w:rsidRPr="00435B85" w:rsidRDefault="00572104" w:rsidP="006623E0">
      <w:pPr>
        <w:spacing w:after="0"/>
      </w:pPr>
    </w:p>
    <w:p w:rsidR="00572104" w:rsidRPr="00435B85" w:rsidRDefault="00572104" w:rsidP="006623E0">
      <w:pPr>
        <w:spacing w:after="0"/>
      </w:pPr>
      <w:r w:rsidRPr="00435B85">
        <w:t>The acronym RED DANES is used to remember the effects of this drug, which can be added to cigarettes or marijuana as “dippers”. Overdose of this drug, which is an NMDA receptor antagonist, causes rotatory nystagmus. For 10 points, name this drug that makes you feel like Superman.</w:t>
      </w:r>
    </w:p>
    <w:p w:rsidR="00572104" w:rsidRPr="00435B85" w:rsidRDefault="00572104" w:rsidP="006623E0">
      <w:pPr>
        <w:spacing w:after="0"/>
      </w:pPr>
      <w:r w:rsidRPr="00435B85">
        <w:t xml:space="preserve">ANSWER: </w:t>
      </w:r>
      <w:r w:rsidRPr="00435B85">
        <w:rPr>
          <w:b/>
          <w:u w:val="single"/>
        </w:rPr>
        <w:t>PCP</w:t>
      </w:r>
    </w:p>
    <w:p w:rsidR="00CB2962" w:rsidRPr="00435B85" w:rsidRDefault="00CB2962" w:rsidP="006623E0">
      <w:pPr>
        <w:spacing w:after="0"/>
      </w:pPr>
    </w:p>
    <w:p w:rsidR="000B42F9" w:rsidRPr="00435B85" w:rsidRDefault="000B42F9" w:rsidP="006623E0">
      <w:pPr>
        <w:spacing w:after="0"/>
        <w:rPr>
          <w:b/>
          <w:sz w:val="32"/>
          <w:szCs w:val="32"/>
        </w:rPr>
      </w:pPr>
      <w:r w:rsidRPr="00435B85">
        <w:rPr>
          <w:b/>
          <w:sz w:val="32"/>
          <w:szCs w:val="32"/>
        </w:rPr>
        <w:t>Other</w:t>
      </w:r>
    </w:p>
    <w:p w:rsidR="000B42F9" w:rsidRPr="00435B85" w:rsidRDefault="000B42F9" w:rsidP="006623E0">
      <w:pPr>
        <w:spacing w:after="0"/>
      </w:pPr>
    </w:p>
    <w:p w:rsidR="00BA3E72" w:rsidRPr="00435B85" w:rsidRDefault="00BA3E72" w:rsidP="006623E0">
      <w:pPr>
        <w:spacing w:after="0"/>
      </w:pPr>
      <w:r w:rsidRPr="00435B85">
        <w:t xml:space="preserve">One character who uses this element is the alternate version of the leader of the Six Heroes, </w:t>
      </w:r>
      <w:proofErr w:type="spellStart"/>
      <w:r w:rsidRPr="00435B85">
        <w:t>Hakumen</w:t>
      </w:r>
      <w:proofErr w:type="spellEnd"/>
      <w:r w:rsidRPr="00435B85">
        <w:t xml:space="preserve">; that character is a former Major in the Novus </w:t>
      </w:r>
      <w:proofErr w:type="spellStart"/>
      <w:r w:rsidRPr="00435B85">
        <w:t>Orbis</w:t>
      </w:r>
      <w:proofErr w:type="spellEnd"/>
      <w:r w:rsidRPr="00435B85">
        <w:t xml:space="preserve"> </w:t>
      </w:r>
      <w:proofErr w:type="spellStart"/>
      <w:r w:rsidRPr="00435B85">
        <w:t>Librarium</w:t>
      </w:r>
      <w:proofErr w:type="spellEnd"/>
      <w:r w:rsidRPr="00435B85">
        <w:t xml:space="preserve">, is the brother of </w:t>
      </w:r>
      <w:proofErr w:type="spellStart"/>
      <w:r w:rsidRPr="00435B85">
        <w:t>Saya</w:t>
      </w:r>
      <w:proofErr w:type="spellEnd"/>
      <w:r w:rsidRPr="00435B85">
        <w:t xml:space="preserve"> and </w:t>
      </w:r>
      <w:proofErr w:type="spellStart"/>
      <w:r w:rsidRPr="00435B85">
        <w:t>Ragna</w:t>
      </w:r>
      <w:proofErr w:type="spellEnd"/>
      <w:r w:rsidRPr="00435B85">
        <w:t xml:space="preserve"> the </w:t>
      </w:r>
      <w:proofErr w:type="spellStart"/>
      <w:r w:rsidRPr="00435B85">
        <w:t>Bloodedge</w:t>
      </w:r>
      <w:proofErr w:type="spellEnd"/>
      <w:r w:rsidRPr="00435B85">
        <w:t xml:space="preserve">, and is named </w:t>
      </w:r>
      <w:proofErr w:type="spellStart"/>
      <w:r w:rsidRPr="00435B85">
        <w:t>Jin</w:t>
      </w:r>
      <w:proofErr w:type="spellEnd"/>
      <w:r w:rsidRPr="00435B85">
        <w:t xml:space="preserve"> </w:t>
      </w:r>
      <w:proofErr w:type="spellStart"/>
      <w:r w:rsidRPr="00435B85">
        <w:t>Kisaragi</w:t>
      </w:r>
      <w:proofErr w:type="spellEnd"/>
      <w:r w:rsidRPr="00435B85">
        <w:t xml:space="preserve">. In a 2011 game, another user of this element is transformed into a cybernetic form before having his circuits overloaded by </w:t>
      </w:r>
      <w:proofErr w:type="spellStart"/>
      <w:r w:rsidRPr="00435B85">
        <w:t>Sindel</w:t>
      </w:r>
      <w:proofErr w:type="spellEnd"/>
      <w:r w:rsidRPr="00435B85">
        <w:t xml:space="preserve">. Another character who uses this element is an androgynous companion of </w:t>
      </w:r>
      <w:proofErr w:type="spellStart"/>
      <w:r w:rsidRPr="00435B85">
        <w:t>Zabuza</w:t>
      </w:r>
      <w:proofErr w:type="spellEnd"/>
      <w:r w:rsidRPr="00435B85">
        <w:t xml:space="preserve"> </w:t>
      </w:r>
      <w:proofErr w:type="spellStart"/>
      <w:r w:rsidRPr="00435B85">
        <w:t>Momochi</w:t>
      </w:r>
      <w:proofErr w:type="spellEnd"/>
      <w:r w:rsidRPr="00435B85">
        <w:t xml:space="preserve"> in the Naruto universe, named </w:t>
      </w:r>
      <w:proofErr w:type="spellStart"/>
      <w:r w:rsidRPr="00435B85">
        <w:t>Haku</w:t>
      </w:r>
      <w:proofErr w:type="spellEnd"/>
      <w:r w:rsidRPr="00435B85">
        <w:t xml:space="preserve">. </w:t>
      </w:r>
      <w:proofErr w:type="spellStart"/>
      <w:r w:rsidRPr="00435B85">
        <w:t>Kuai</w:t>
      </w:r>
      <w:proofErr w:type="spellEnd"/>
      <w:r w:rsidRPr="00435B85">
        <w:t xml:space="preserve"> </w:t>
      </w:r>
      <w:r w:rsidRPr="00435B85">
        <w:lastRenderedPageBreak/>
        <w:t xml:space="preserve">Liang and Bi Han are two members of the Lin </w:t>
      </w:r>
      <w:proofErr w:type="spellStart"/>
      <w:r w:rsidRPr="00435B85">
        <w:t>Kuei</w:t>
      </w:r>
      <w:proofErr w:type="spellEnd"/>
      <w:r w:rsidRPr="00435B85">
        <w:t xml:space="preserve"> who at one time wielded this element, though Bi Han was resurrected as Noob </w:t>
      </w:r>
      <w:proofErr w:type="spellStart"/>
      <w:r w:rsidRPr="00435B85">
        <w:t>Saibot</w:t>
      </w:r>
      <w:proofErr w:type="spellEnd"/>
      <w:r w:rsidRPr="00435B85">
        <w:t xml:space="preserve"> after his death. For 10 points, name this element wielded in the Mortal </w:t>
      </w:r>
      <w:proofErr w:type="spellStart"/>
      <w:r w:rsidRPr="00435B85">
        <w:t>Kombat</w:t>
      </w:r>
      <w:proofErr w:type="spellEnd"/>
      <w:r w:rsidRPr="00435B85">
        <w:t xml:space="preserve"> universe by Sub-Zero.</w:t>
      </w:r>
    </w:p>
    <w:p w:rsidR="00BA3E72" w:rsidRPr="00435B85" w:rsidRDefault="00BA3E72" w:rsidP="006623E0">
      <w:pPr>
        <w:spacing w:after="0"/>
      </w:pPr>
      <w:r w:rsidRPr="00435B85">
        <w:t xml:space="preserve">ANSWER: </w:t>
      </w:r>
      <w:r w:rsidRPr="00435B85">
        <w:rPr>
          <w:b/>
          <w:u w:val="single"/>
        </w:rPr>
        <w:t>Ice</w:t>
      </w:r>
      <w:bookmarkStart w:id="0" w:name="_GoBack"/>
      <w:bookmarkEnd w:id="0"/>
    </w:p>
    <w:sectPr w:rsidR="00BA3E72" w:rsidRPr="00435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3E0"/>
    <w:rsid w:val="00024D70"/>
    <w:rsid w:val="0008211F"/>
    <w:rsid w:val="000955FB"/>
    <w:rsid w:val="000B42F9"/>
    <w:rsid w:val="000F4E62"/>
    <w:rsid w:val="00131A71"/>
    <w:rsid w:val="001F48A3"/>
    <w:rsid w:val="00222DCF"/>
    <w:rsid w:val="00313A47"/>
    <w:rsid w:val="00402456"/>
    <w:rsid w:val="00435B85"/>
    <w:rsid w:val="00490FA3"/>
    <w:rsid w:val="0053214A"/>
    <w:rsid w:val="005419B6"/>
    <w:rsid w:val="00562DF1"/>
    <w:rsid w:val="00572104"/>
    <w:rsid w:val="00591D66"/>
    <w:rsid w:val="005C47C4"/>
    <w:rsid w:val="005C5B80"/>
    <w:rsid w:val="0061403A"/>
    <w:rsid w:val="006623E0"/>
    <w:rsid w:val="00674917"/>
    <w:rsid w:val="0084163A"/>
    <w:rsid w:val="00861776"/>
    <w:rsid w:val="00A325AD"/>
    <w:rsid w:val="00A32A32"/>
    <w:rsid w:val="00A64275"/>
    <w:rsid w:val="00A703F0"/>
    <w:rsid w:val="00B80F25"/>
    <w:rsid w:val="00BA3E72"/>
    <w:rsid w:val="00C06E08"/>
    <w:rsid w:val="00C400E0"/>
    <w:rsid w:val="00C67650"/>
    <w:rsid w:val="00CB2962"/>
    <w:rsid w:val="00E46899"/>
    <w:rsid w:val="00EA043C"/>
    <w:rsid w:val="00EB4618"/>
    <w:rsid w:val="00EC07BE"/>
    <w:rsid w:val="00EC1A8A"/>
    <w:rsid w:val="00F65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6AD240-15F3-4830-9CB5-BD9477144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TotalTime>
  <Pages>4</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Mukherjee</dc:creator>
  <cp:keywords/>
  <dc:description/>
  <cp:lastModifiedBy>Eric Mukherjee</cp:lastModifiedBy>
  <cp:revision>3</cp:revision>
  <dcterms:created xsi:type="dcterms:W3CDTF">2016-12-22T05:46:00Z</dcterms:created>
  <dcterms:modified xsi:type="dcterms:W3CDTF">2016-12-24T05:22:00Z</dcterms:modified>
</cp:coreProperties>
</file>