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0F7" w:rsidRDefault="00955AD5" w:rsidP="00955AD5">
      <w:pPr>
        <w:spacing w:after="0" w:line="240" w:lineRule="auto"/>
        <w:rPr>
          <w:rFonts w:ascii="Times New Roman" w:eastAsia="Times New Roman" w:hAnsi="Times New Roman" w:cs="Times New Roman"/>
          <w:b/>
          <w:bCs/>
          <w:color w:val="000000"/>
          <w:sz w:val="20"/>
          <w:szCs w:val="20"/>
        </w:rPr>
      </w:pPr>
      <w:r w:rsidRPr="00CB70F7">
        <w:rPr>
          <w:rFonts w:ascii="Times New Roman" w:eastAsia="Times New Roman" w:hAnsi="Times New Roman" w:cs="Times New Roman"/>
          <w:b/>
          <w:bCs/>
          <w:color w:val="000000"/>
          <w:sz w:val="20"/>
          <w:szCs w:val="20"/>
        </w:rPr>
        <w:t xml:space="preserve">OOT 2016: </w:t>
      </w:r>
      <w:r w:rsidR="00CB70F7" w:rsidRPr="00CB70F7">
        <w:rPr>
          <w:rFonts w:ascii="Times New Roman" w:eastAsia="Times New Roman" w:hAnsi="Times New Roman" w:cs="Times New Roman"/>
          <w:b/>
          <w:bCs/>
          <w:color w:val="000000"/>
          <w:sz w:val="20"/>
          <w:szCs w:val="20"/>
        </w:rPr>
        <w:t>“Waiting for Goldman”</w:t>
      </w:r>
    </w:p>
    <w:p w:rsidR="007A7925" w:rsidRPr="00CB70F7" w:rsidRDefault="007A7925" w:rsidP="00955AD5">
      <w:pPr>
        <w:spacing w:after="0" w:line="240" w:lineRule="auto"/>
        <w:rPr>
          <w:rFonts w:ascii="Times New Roman" w:eastAsia="Times New Roman" w:hAnsi="Times New Roman" w:cs="Times New Roman"/>
          <w:b/>
          <w:bCs/>
          <w:color w:val="000000"/>
          <w:sz w:val="20"/>
          <w:szCs w:val="20"/>
        </w:rPr>
      </w:pPr>
    </w:p>
    <w:p w:rsidR="00CB70F7" w:rsidRPr="00CB70F7" w:rsidRDefault="00CB70F7" w:rsidP="00CB70F7">
      <w:pPr>
        <w:spacing w:after="0" w:line="240" w:lineRule="auto"/>
        <w:rPr>
          <w:rFonts w:ascii="Times New Roman" w:eastAsia="Times New Roman" w:hAnsi="Times New Roman" w:cs="Times New Roman"/>
          <w:b/>
          <w:bCs/>
          <w:color w:val="000000"/>
          <w:sz w:val="20"/>
          <w:szCs w:val="20"/>
        </w:rPr>
      </w:pPr>
      <w:r w:rsidRPr="00CB70F7">
        <w:rPr>
          <w:rFonts w:ascii="Times New Roman" w:eastAsia="Times New Roman" w:hAnsi="Times New Roman" w:cs="Times New Roman"/>
          <w:b/>
          <w:bCs/>
          <w:color w:val="000000"/>
          <w:sz w:val="20"/>
          <w:szCs w:val="20"/>
        </w:rPr>
        <w:t xml:space="preserve">Packet by </w:t>
      </w:r>
      <w:r w:rsidR="00955AD5" w:rsidRPr="00CB70F7">
        <w:rPr>
          <w:rFonts w:ascii="Times New Roman" w:eastAsia="Times New Roman" w:hAnsi="Times New Roman" w:cs="Times New Roman"/>
          <w:b/>
          <w:bCs/>
          <w:color w:val="000000"/>
          <w:sz w:val="20"/>
          <w:szCs w:val="20"/>
        </w:rPr>
        <w:t>Anodized Aluminium</w:t>
      </w:r>
      <w:r w:rsidRPr="00CB70F7">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sz w:val="20"/>
          <w:szCs w:val="20"/>
        </w:rPr>
        <w:t xml:space="preserve">David Knapp, Paul </w:t>
      </w:r>
      <w:proofErr w:type="spellStart"/>
      <w:r>
        <w:rPr>
          <w:rFonts w:ascii="Times New Roman" w:eastAsia="Times New Roman" w:hAnsi="Times New Roman" w:cs="Times New Roman"/>
          <w:b/>
          <w:bCs/>
          <w:color w:val="000000"/>
          <w:sz w:val="20"/>
          <w:szCs w:val="20"/>
        </w:rPr>
        <w:t>Glenton</w:t>
      </w:r>
      <w:proofErr w:type="spellEnd"/>
      <w:r>
        <w:rPr>
          <w:rFonts w:ascii="Times New Roman" w:eastAsia="Times New Roman" w:hAnsi="Times New Roman" w:cs="Times New Roman"/>
          <w:b/>
          <w:bCs/>
          <w:color w:val="000000"/>
          <w:sz w:val="20"/>
          <w:szCs w:val="20"/>
        </w:rPr>
        <w:t xml:space="preserve"> and Jack </w:t>
      </w:r>
      <w:proofErr w:type="spellStart"/>
      <w:r>
        <w:rPr>
          <w:rFonts w:ascii="Times New Roman" w:eastAsia="Times New Roman" w:hAnsi="Times New Roman" w:cs="Times New Roman"/>
          <w:b/>
          <w:bCs/>
          <w:color w:val="000000"/>
          <w:sz w:val="20"/>
          <w:szCs w:val="20"/>
        </w:rPr>
        <w:t>Bramhill</w:t>
      </w:r>
      <w:proofErr w:type="spellEnd"/>
      <w:r>
        <w:rPr>
          <w:rFonts w:ascii="Times New Roman" w:eastAsia="Times New Roman" w:hAnsi="Times New Roman" w:cs="Times New Roman"/>
          <w:b/>
          <w:bCs/>
          <w:color w:val="000000"/>
          <w:sz w:val="20"/>
          <w:szCs w:val="20"/>
        </w:rPr>
        <w:t>)</w:t>
      </w:r>
    </w:p>
    <w:p w:rsidR="00CB70F7" w:rsidRPr="00CB70F7" w:rsidRDefault="00CB70F7" w:rsidP="00CB70F7">
      <w:pPr>
        <w:spacing w:after="0" w:line="240" w:lineRule="auto"/>
        <w:rPr>
          <w:rFonts w:ascii="Times New Roman" w:eastAsia="Times New Roman" w:hAnsi="Times New Roman" w:cs="Times New Roman"/>
          <w:b/>
          <w:bCs/>
          <w:color w:val="000000"/>
          <w:sz w:val="20"/>
          <w:szCs w:val="20"/>
        </w:rPr>
      </w:pPr>
      <w:r w:rsidRPr="00CB70F7">
        <w:rPr>
          <w:rFonts w:ascii="Times New Roman" w:eastAsia="Times New Roman" w:hAnsi="Times New Roman" w:cs="Times New Roman"/>
          <w:b/>
          <w:bCs/>
          <w:color w:val="000000"/>
          <w:sz w:val="20"/>
          <w:szCs w:val="20"/>
        </w:rPr>
        <w:t>Edited by Oliver Clarke, George Corfield, Charlie Clegg, D. Joey Goldman, Daoud Jackson, Ewan MacAulay</w:t>
      </w:r>
      <w:r>
        <w:rPr>
          <w:rFonts w:ascii="Times New Roman" w:eastAsia="Times New Roman" w:hAnsi="Times New Roman" w:cs="Times New Roman"/>
          <w:b/>
          <w:bCs/>
          <w:color w:val="000000"/>
          <w:sz w:val="20"/>
          <w:szCs w:val="20"/>
        </w:rPr>
        <w:t xml:space="preserve">, Chris Stern and Spencer </w:t>
      </w:r>
      <w:proofErr w:type="spellStart"/>
      <w:r>
        <w:rPr>
          <w:rFonts w:ascii="Times New Roman" w:eastAsia="Times New Roman" w:hAnsi="Times New Roman" w:cs="Times New Roman"/>
          <w:b/>
          <w:bCs/>
          <w:color w:val="000000"/>
          <w:sz w:val="20"/>
          <w:szCs w:val="20"/>
        </w:rPr>
        <w:t>Weinreich</w:t>
      </w:r>
      <w:proofErr w:type="spellEnd"/>
    </w:p>
    <w:p w:rsidR="00955AD5" w:rsidRPr="00955AD5" w:rsidRDefault="00955AD5" w:rsidP="00955AD5">
      <w:pPr>
        <w:spacing w:after="0" w:line="240" w:lineRule="auto"/>
        <w:rPr>
          <w:rFonts w:ascii="Times New Roman" w:eastAsia="Times New Roman" w:hAnsi="Times New Roman" w:cs="Times New Roman"/>
          <w:sz w:val="24"/>
          <w:szCs w:val="24"/>
        </w:rPr>
      </w:pP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 This empire allied themselves with the Ga people in a war against the </w:t>
      </w:r>
      <w:proofErr w:type="spellStart"/>
      <w:r w:rsidRPr="00955AD5">
        <w:rPr>
          <w:rFonts w:ascii="Times New Roman" w:eastAsia="Times New Roman" w:hAnsi="Times New Roman" w:cs="Times New Roman"/>
          <w:color w:val="000000"/>
          <w:sz w:val="20"/>
          <w:szCs w:val="20"/>
        </w:rPr>
        <w:t>Fante</w:t>
      </w:r>
      <w:proofErr w:type="spellEnd"/>
      <w:r w:rsidRPr="00955AD5">
        <w:rPr>
          <w:rFonts w:ascii="Times New Roman" w:eastAsia="Times New Roman" w:hAnsi="Times New Roman" w:cs="Times New Roman"/>
          <w:color w:val="000000"/>
          <w:sz w:val="20"/>
          <w:szCs w:val="20"/>
        </w:rPr>
        <w:t xml:space="preserve"> and the Battle of </w:t>
      </w:r>
      <w:proofErr w:type="spellStart"/>
      <w:r w:rsidRPr="00955AD5">
        <w:rPr>
          <w:rFonts w:ascii="Times New Roman" w:eastAsia="Times New Roman" w:hAnsi="Times New Roman" w:cs="Times New Roman"/>
          <w:color w:val="000000"/>
          <w:sz w:val="20"/>
          <w:szCs w:val="20"/>
        </w:rPr>
        <w:t>Feyiase</w:t>
      </w:r>
      <w:proofErr w:type="spellEnd"/>
      <w:r w:rsidRPr="00955AD5">
        <w:rPr>
          <w:rFonts w:ascii="Times New Roman" w:eastAsia="Times New Roman" w:hAnsi="Times New Roman" w:cs="Times New Roman"/>
          <w:color w:val="000000"/>
          <w:sz w:val="20"/>
          <w:szCs w:val="20"/>
        </w:rPr>
        <w:t xml:space="preserve"> [Fay-</w:t>
      </w:r>
      <w:proofErr w:type="spellStart"/>
      <w:r w:rsidRPr="00955AD5">
        <w:rPr>
          <w:rFonts w:ascii="Times New Roman" w:eastAsia="Times New Roman" w:hAnsi="Times New Roman" w:cs="Times New Roman"/>
          <w:color w:val="000000"/>
          <w:sz w:val="20"/>
          <w:szCs w:val="20"/>
        </w:rPr>
        <w:t>ase</w:t>
      </w:r>
      <w:proofErr w:type="spellEnd"/>
      <w:r w:rsidRPr="00955AD5">
        <w:rPr>
          <w:rFonts w:ascii="Times New Roman" w:eastAsia="Times New Roman" w:hAnsi="Times New Roman" w:cs="Times New Roman"/>
          <w:color w:val="000000"/>
          <w:sz w:val="20"/>
          <w:szCs w:val="20"/>
        </w:rPr>
        <w:t xml:space="preserve">] saw this empire defeat the </w:t>
      </w:r>
      <w:proofErr w:type="spellStart"/>
      <w:r w:rsidRPr="00955AD5">
        <w:rPr>
          <w:rFonts w:ascii="Times New Roman" w:eastAsia="Times New Roman" w:hAnsi="Times New Roman" w:cs="Times New Roman"/>
          <w:color w:val="000000"/>
          <w:sz w:val="20"/>
          <w:szCs w:val="20"/>
        </w:rPr>
        <w:t>Denkyira</w:t>
      </w:r>
      <w:proofErr w:type="spellEnd"/>
      <w:r w:rsidRPr="00955AD5">
        <w:rPr>
          <w:rFonts w:ascii="Times New Roman" w:eastAsia="Times New Roman" w:hAnsi="Times New Roman" w:cs="Times New Roman"/>
          <w:color w:val="000000"/>
          <w:sz w:val="20"/>
          <w:szCs w:val="20"/>
        </w:rPr>
        <w:t xml:space="preserve"> and replace them as the dominant power in the region. A British force led by Sir Charles </w:t>
      </w:r>
      <w:proofErr w:type="spellStart"/>
      <w:r w:rsidRPr="00955AD5">
        <w:rPr>
          <w:rFonts w:ascii="Times New Roman" w:eastAsia="Times New Roman" w:hAnsi="Times New Roman" w:cs="Times New Roman"/>
          <w:color w:val="000000"/>
          <w:sz w:val="20"/>
          <w:szCs w:val="20"/>
        </w:rPr>
        <w:t>MacCarthy</w:t>
      </w:r>
      <w:proofErr w:type="spellEnd"/>
      <w:r w:rsidRPr="00955AD5">
        <w:rPr>
          <w:rFonts w:ascii="Times New Roman" w:eastAsia="Times New Roman" w:hAnsi="Times New Roman" w:cs="Times New Roman"/>
          <w:color w:val="000000"/>
          <w:sz w:val="20"/>
          <w:szCs w:val="20"/>
        </w:rPr>
        <w:t xml:space="preserve"> was defeated by this empire at the Battle of </w:t>
      </w:r>
      <w:proofErr w:type="spellStart"/>
      <w:r w:rsidRPr="00955AD5">
        <w:rPr>
          <w:rFonts w:ascii="Times New Roman" w:eastAsia="Times New Roman" w:hAnsi="Times New Roman" w:cs="Times New Roman"/>
          <w:color w:val="000000"/>
          <w:sz w:val="20"/>
          <w:szCs w:val="20"/>
        </w:rPr>
        <w:t>Nsamankow</w:t>
      </w:r>
      <w:proofErr w:type="spellEnd"/>
      <w:r w:rsidRPr="00955AD5">
        <w:rPr>
          <w:rFonts w:ascii="Times New Roman" w:eastAsia="Times New Roman" w:hAnsi="Times New Roman" w:cs="Times New Roman"/>
          <w:color w:val="000000"/>
          <w:sz w:val="20"/>
          <w:szCs w:val="20"/>
        </w:rPr>
        <w:t xml:space="preserve"> and King </w:t>
      </w:r>
      <w:proofErr w:type="spellStart"/>
      <w:r w:rsidRPr="00955AD5">
        <w:rPr>
          <w:rFonts w:ascii="Times New Roman" w:eastAsia="Times New Roman" w:hAnsi="Times New Roman" w:cs="Times New Roman"/>
          <w:color w:val="000000"/>
          <w:sz w:val="20"/>
          <w:szCs w:val="20"/>
        </w:rPr>
        <w:t>Prempeh</w:t>
      </w:r>
      <w:proofErr w:type="spellEnd"/>
      <w:r w:rsidRPr="00955AD5">
        <w:rPr>
          <w:rFonts w:ascii="Times New Roman" w:eastAsia="Times New Roman" w:hAnsi="Times New Roman" w:cs="Times New Roman"/>
          <w:color w:val="000000"/>
          <w:sz w:val="20"/>
          <w:szCs w:val="20"/>
        </w:rPr>
        <w:t xml:space="preserve"> I refused to allow this empire to become a British protectorate. This empire had its capital at Kumasi, and an uprising by this empire against British rule was known as the War of the Golden Stool. For ten points, name this African empire that once ruled over much of modern day Ghana.</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Ashanti</w:t>
      </w:r>
      <w:r w:rsidRPr="00955AD5">
        <w:rPr>
          <w:rFonts w:ascii="Times New Roman" w:eastAsia="Times New Roman" w:hAnsi="Times New Roman" w:cs="Times New Roman"/>
          <w:color w:val="000000"/>
          <w:sz w:val="20"/>
          <w:szCs w:val="20"/>
        </w:rPr>
        <w:t xml:space="preserve"> or </w:t>
      </w:r>
      <w:r w:rsidRPr="00955AD5">
        <w:rPr>
          <w:rFonts w:ascii="Times New Roman" w:eastAsia="Times New Roman" w:hAnsi="Times New Roman" w:cs="Times New Roman"/>
          <w:b/>
          <w:bCs/>
          <w:color w:val="000000"/>
          <w:sz w:val="20"/>
          <w:szCs w:val="20"/>
          <w:u w:val="single"/>
        </w:rPr>
        <w:t>Asante</w:t>
      </w:r>
      <w:r w:rsidRPr="00955AD5">
        <w:rPr>
          <w:rFonts w:ascii="Times New Roman" w:eastAsia="Times New Roman" w:hAnsi="Times New Roman" w:cs="Times New Roman"/>
          <w:color w:val="000000"/>
          <w:sz w:val="20"/>
          <w:szCs w:val="20"/>
        </w:rPr>
        <w:t xml:space="preserve"> Empire</w:t>
      </w:r>
    </w:p>
    <w:p w:rsidR="00955AD5" w:rsidRDefault="00955AD5" w:rsidP="00955AD5">
      <w:pPr>
        <w:spacing w:after="0" w:line="240" w:lineRule="auto"/>
        <w:rPr>
          <w:rFonts w:ascii="Times New Roman" w:eastAsia="Times New Roman" w:hAnsi="Times New Roman" w:cs="Times New Roman"/>
          <w:sz w:val="24"/>
          <w:szCs w:val="24"/>
        </w:rPr>
      </w:pPr>
    </w:p>
    <w:p w:rsidR="003140D6" w:rsidRPr="00955AD5" w:rsidRDefault="003140D6" w:rsidP="00955AD5">
      <w:pPr>
        <w:spacing w:after="0" w:line="240" w:lineRule="auto"/>
        <w:rPr>
          <w:rFonts w:ascii="Times New Roman" w:eastAsia="Times New Roman" w:hAnsi="Times New Roman" w:cs="Times New Roman"/>
          <w:sz w:val="24"/>
          <w:szCs w:val="24"/>
        </w:rPr>
      </w:pPr>
    </w:p>
    <w:p w:rsidR="00955AD5" w:rsidRPr="00955AD5" w:rsidRDefault="00955AD5" w:rsidP="003140D6">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2. 2010 saw the completion of the Robin </w:t>
      </w:r>
      <w:proofErr w:type="spellStart"/>
      <w:r w:rsidRPr="00955AD5">
        <w:rPr>
          <w:rFonts w:ascii="Times New Roman" w:eastAsia="Times New Roman" w:hAnsi="Times New Roman" w:cs="Times New Roman"/>
          <w:color w:val="000000"/>
          <w:sz w:val="20"/>
          <w:szCs w:val="20"/>
        </w:rPr>
        <w:t>Rigg</w:t>
      </w:r>
      <w:proofErr w:type="spellEnd"/>
      <w:r w:rsidRPr="00955AD5">
        <w:rPr>
          <w:rFonts w:ascii="Times New Roman" w:eastAsia="Times New Roman" w:hAnsi="Times New Roman" w:cs="Times New Roman"/>
          <w:color w:val="000000"/>
          <w:sz w:val="20"/>
          <w:szCs w:val="20"/>
        </w:rPr>
        <w:t xml:space="preserve"> Wind Farm in this body of water. The estuaries of the Rivers Waver and </w:t>
      </w:r>
      <w:proofErr w:type="spellStart"/>
      <w:r w:rsidRPr="00955AD5">
        <w:rPr>
          <w:rFonts w:ascii="Times New Roman" w:eastAsia="Times New Roman" w:hAnsi="Times New Roman" w:cs="Times New Roman"/>
          <w:color w:val="000000"/>
          <w:sz w:val="20"/>
          <w:szCs w:val="20"/>
        </w:rPr>
        <w:t>Wampool</w:t>
      </w:r>
      <w:proofErr w:type="spellEnd"/>
      <w:r w:rsidRPr="00955AD5">
        <w:rPr>
          <w:rFonts w:ascii="Times New Roman" w:eastAsia="Times New Roman" w:hAnsi="Times New Roman" w:cs="Times New Roman"/>
          <w:color w:val="000000"/>
          <w:sz w:val="20"/>
          <w:szCs w:val="20"/>
        </w:rPr>
        <w:t xml:space="preserve"> combine to form an inlet of this body of water called </w:t>
      </w:r>
      <w:proofErr w:type="spellStart"/>
      <w:r w:rsidRPr="00955AD5">
        <w:rPr>
          <w:rFonts w:ascii="Times New Roman" w:eastAsia="Times New Roman" w:hAnsi="Times New Roman" w:cs="Times New Roman"/>
          <w:color w:val="000000"/>
          <w:sz w:val="20"/>
          <w:szCs w:val="20"/>
        </w:rPr>
        <w:t>Moricambe</w:t>
      </w:r>
      <w:proofErr w:type="spellEnd"/>
      <w:r w:rsidRPr="00955AD5">
        <w:rPr>
          <w:rFonts w:ascii="Times New Roman" w:eastAsia="Times New Roman" w:hAnsi="Times New Roman" w:cs="Times New Roman"/>
          <w:color w:val="000000"/>
          <w:sz w:val="20"/>
          <w:szCs w:val="20"/>
        </w:rPr>
        <w:t xml:space="preserve"> [</w:t>
      </w:r>
      <w:proofErr w:type="spellStart"/>
      <w:r w:rsidRPr="00955AD5">
        <w:rPr>
          <w:rFonts w:ascii="Times New Roman" w:eastAsia="Times New Roman" w:hAnsi="Times New Roman" w:cs="Times New Roman"/>
          <w:b/>
          <w:bCs/>
          <w:color w:val="000000"/>
          <w:sz w:val="20"/>
          <w:szCs w:val="20"/>
        </w:rPr>
        <w:t>Morry</w:t>
      </w:r>
      <w:proofErr w:type="spellEnd"/>
      <w:r w:rsidRPr="00955AD5">
        <w:rPr>
          <w:rFonts w:ascii="Times New Roman" w:eastAsia="Times New Roman" w:hAnsi="Times New Roman" w:cs="Times New Roman"/>
          <w:color w:val="000000"/>
          <w:sz w:val="20"/>
          <w:szCs w:val="20"/>
        </w:rPr>
        <w:t>-combe</w:t>
      </w:r>
      <w:r w:rsidR="00026335">
        <w:rPr>
          <w:rFonts w:ascii="Times New Roman" w:eastAsia="Times New Roman" w:hAnsi="Times New Roman" w:cs="Times New Roman"/>
          <w:color w:val="000000"/>
          <w:sz w:val="20"/>
          <w:szCs w:val="20"/>
        </w:rPr>
        <w:t>]</w:t>
      </w:r>
      <w:r w:rsidR="00026335" w:rsidRPr="00026335">
        <w:rPr>
          <w:rFonts w:ascii="Times New Roman" w:eastAsia="Times New Roman" w:hAnsi="Times New Roman" w:cs="Times New Roman"/>
          <w:color w:val="000000"/>
          <w:sz w:val="20"/>
          <w:szCs w:val="20"/>
        </w:rPr>
        <w:t xml:space="preserve"> </w:t>
      </w:r>
      <w:r w:rsidR="00026335" w:rsidRPr="00955AD5">
        <w:rPr>
          <w:rFonts w:ascii="Times New Roman" w:eastAsia="Times New Roman" w:hAnsi="Times New Roman" w:cs="Times New Roman"/>
          <w:color w:val="000000"/>
          <w:sz w:val="20"/>
          <w:szCs w:val="20"/>
        </w:rPr>
        <w:t>Bay</w:t>
      </w:r>
      <w:r w:rsidRPr="00955AD5">
        <w:rPr>
          <w:rFonts w:ascii="Times New Roman" w:eastAsia="Times New Roman" w:hAnsi="Times New Roman" w:cs="Times New Roman"/>
          <w:color w:val="000000"/>
          <w:sz w:val="20"/>
          <w:szCs w:val="20"/>
        </w:rPr>
        <w:t xml:space="preserve">. A moated triangular castle overlooks this body of water at </w:t>
      </w:r>
      <w:proofErr w:type="spellStart"/>
      <w:r w:rsidRPr="00955AD5">
        <w:rPr>
          <w:rFonts w:ascii="Times New Roman" w:eastAsia="Times New Roman" w:hAnsi="Times New Roman" w:cs="Times New Roman"/>
          <w:color w:val="000000"/>
          <w:sz w:val="20"/>
          <w:szCs w:val="20"/>
        </w:rPr>
        <w:t>Caerlaverock</w:t>
      </w:r>
      <w:proofErr w:type="spellEnd"/>
      <w:r w:rsidRPr="00955AD5">
        <w:rPr>
          <w:rFonts w:ascii="Times New Roman" w:eastAsia="Times New Roman" w:hAnsi="Times New Roman" w:cs="Times New Roman"/>
          <w:color w:val="000000"/>
          <w:sz w:val="20"/>
          <w:szCs w:val="20"/>
        </w:rPr>
        <w:t xml:space="preserve"> [</w:t>
      </w:r>
      <w:proofErr w:type="spellStart"/>
      <w:r w:rsidRPr="00955AD5">
        <w:rPr>
          <w:rFonts w:ascii="Times New Roman" w:eastAsia="Times New Roman" w:hAnsi="Times New Roman" w:cs="Times New Roman"/>
          <w:color w:val="000000"/>
          <w:sz w:val="20"/>
          <w:szCs w:val="20"/>
        </w:rPr>
        <w:t>carlav-erock</w:t>
      </w:r>
      <w:proofErr w:type="spellEnd"/>
      <w:r w:rsidRPr="00955AD5">
        <w:rPr>
          <w:rFonts w:ascii="Times New Roman" w:eastAsia="Times New Roman" w:hAnsi="Times New Roman" w:cs="Times New Roman"/>
          <w:color w:val="000000"/>
          <w:sz w:val="20"/>
          <w:szCs w:val="20"/>
        </w:rPr>
        <w:t xml:space="preserve">] and the port of </w:t>
      </w:r>
      <w:proofErr w:type="spellStart"/>
      <w:r w:rsidRPr="00955AD5">
        <w:rPr>
          <w:rFonts w:ascii="Times New Roman" w:eastAsia="Times New Roman" w:hAnsi="Times New Roman" w:cs="Times New Roman"/>
          <w:color w:val="000000"/>
          <w:sz w:val="20"/>
          <w:szCs w:val="20"/>
        </w:rPr>
        <w:t>Silloth</w:t>
      </w:r>
      <w:proofErr w:type="spellEnd"/>
      <w:r w:rsidRPr="00955AD5">
        <w:rPr>
          <w:rFonts w:ascii="Times New Roman" w:eastAsia="Times New Roman" w:hAnsi="Times New Roman" w:cs="Times New Roman"/>
          <w:color w:val="000000"/>
          <w:sz w:val="20"/>
          <w:szCs w:val="20"/>
        </w:rPr>
        <w:t xml:space="preserve"> is located on this body of water. The western end of Hadrian’s Wall is at the shore of this body of water, close to the village of Bowness-on-[this body of water] and this body of water is fed by the Rivers </w:t>
      </w:r>
      <w:proofErr w:type="spellStart"/>
      <w:r w:rsidRPr="00955AD5">
        <w:rPr>
          <w:rFonts w:ascii="Times New Roman" w:eastAsia="Times New Roman" w:hAnsi="Times New Roman" w:cs="Times New Roman"/>
          <w:color w:val="000000"/>
          <w:sz w:val="20"/>
          <w:szCs w:val="20"/>
        </w:rPr>
        <w:t>Nith</w:t>
      </w:r>
      <w:proofErr w:type="spellEnd"/>
      <w:r w:rsidRPr="00955AD5">
        <w:rPr>
          <w:rFonts w:ascii="Times New Roman" w:eastAsia="Times New Roman" w:hAnsi="Times New Roman" w:cs="Times New Roman"/>
          <w:color w:val="000000"/>
          <w:sz w:val="20"/>
          <w:szCs w:val="20"/>
        </w:rPr>
        <w:t xml:space="preserve">, </w:t>
      </w:r>
      <w:proofErr w:type="spellStart"/>
      <w:r w:rsidRPr="00955AD5">
        <w:rPr>
          <w:rFonts w:ascii="Times New Roman" w:eastAsia="Times New Roman" w:hAnsi="Times New Roman" w:cs="Times New Roman"/>
          <w:color w:val="000000"/>
          <w:sz w:val="20"/>
          <w:szCs w:val="20"/>
        </w:rPr>
        <w:t>Esk</w:t>
      </w:r>
      <w:proofErr w:type="spellEnd"/>
      <w:r w:rsidRPr="00955AD5">
        <w:rPr>
          <w:rFonts w:ascii="Times New Roman" w:eastAsia="Times New Roman" w:hAnsi="Times New Roman" w:cs="Times New Roman"/>
          <w:color w:val="000000"/>
          <w:sz w:val="20"/>
          <w:szCs w:val="20"/>
        </w:rPr>
        <w:t xml:space="preserve"> and Eden. For ten points, name this arm of the Irish Sea that separates Dumfries and Galloway </w:t>
      </w:r>
      <w:r w:rsidR="003140D6">
        <w:rPr>
          <w:rFonts w:ascii="Times New Roman" w:eastAsia="Times New Roman" w:hAnsi="Times New Roman" w:cs="Times New Roman"/>
          <w:color w:val="000000"/>
          <w:sz w:val="20"/>
          <w:szCs w:val="20"/>
        </w:rPr>
        <w:t>from</w:t>
      </w:r>
      <w:r w:rsidRPr="00955AD5">
        <w:rPr>
          <w:rFonts w:ascii="Times New Roman" w:eastAsia="Times New Roman" w:hAnsi="Times New Roman" w:cs="Times New Roman"/>
          <w:color w:val="000000"/>
          <w:sz w:val="20"/>
          <w:szCs w:val="20"/>
        </w:rPr>
        <w:t xml:space="preserve"> Cumbria.</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Solway</w:t>
      </w:r>
      <w:r w:rsidRPr="00955AD5">
        <w:rPr>
          <w:rFonts w:ascii="Times New Roman" w:eastAsia="Times New Roman" w:hAnsi="Times New Roman" w:cs="Times New Roman"/>
          <w:color w:val="000000"/>
          <w:sz w:val="20"/>
          <w:szCs w:val="20"/>
        </w:rPr>
        <w:t xml:space="preserve"> Firth [prompt on “Irish Sea” before mentioned]</w:t>
      </w:r>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3. This man’s namesake distribution can be considered as two exponential distributions spliced back-to-back. A theorem named for de </w:t>
      </w:r>
      <w:proofErr w:type="spellStart"/>
      <w:r w:rsidRPr="00955AD5">
        <w:rPr>
          <w:rFonts w:ascii="Times New Roman" w:eastAsia="Times New Roman" w:hAnsi="Times New Roman" w:cs="Times New Roman"/>
          <w:color w:val="000000"/>
          <w:sz w:val="20"/>
          <w:szCs w:val="20"/>
        </w:rPr>
        <w:t>Moivre</w:t>
      </w:r>
      <w:proofErr w:type="spellEnd"/>
      <w:r w:rsidRPr="00955AD5">
        <w:rPr>
          <w:rFonts w:ascii="Times New Roman" w:eastAsia="Times New Roman" w:hAnsi="Times New Roman" w:cs="Times New Roman"/>
          <w:color w:val="000000"/>
          <w:sz w:val="20"/>
          <w:szCs w:val="20"/>
        </w:rPr>
        <w:t xml:space="preserve"> and this man states that, under certain circumstances, the normal distribution can be used as an approximation to the binomial distribution. The integral of </w:t>
      </w:r>
      <w:r w:rsidRPr="00955AD5">
        <w:rPr>
          <w:rFonts w:ascii="Times New Roman" w:eastAsia="Times New Roman" w:hAnsi="Times New Roman" w:cs="Times New Roman"/>
          <w:i/>
          <w:iCs/>
          <w:color w:val="000000"/>
          <w:sz w:val="20"/>
          <w:szCs w:val="20"/>
        </w:rPr>
        <w:t xml:space="preserve">e to the minus s t times f of t </w:t>
      </w:r>
      <w:proofErr w:type="spellStart"/>
      <w:proofErr w:type="gramStart"/>
      <w:r w:rsidRPr="00955AD5">
        <w:rPr>
          <w:rFonts w:ascii="Times New Roman" w:eastAsia="Times New Roman" w:hAnsi="Times New Roman" w:cs="Times New Roman"/>
          <w:i/>
          <w:iCs/>
          <w:color w:val="000000"/>
          <w:sz w:val="20"/>
          <w:szCs w:val="20"/>
        </w:rPr>
        <w:t>dt</w:t>
      </w:r>
      <w:proofErr w:type="spellEnd"/>
      <w:proofErr w:type="gramEnd"/>
      <w:r w:rsidRPr="00955AD5">
        <w:rPr>
          <w:rFonts w:ascii="Times New Roman" w:eastAsia="Times New Roman" w:hAnsi="Times New Roman" w:cs="Times New Roman"/>
          <w:color w:val="000000"/>
          <w:sz w:val="20"/>
          <w:szCs w:val="20"/>
        </w:rPr>
        <w:t xml:space="preserve"> between zero and infinity is this man’s namesake transform. The divergence of the gradient of a scalar function equals zero according to this man’s namesake equation, and this man applied Newton’s theory of gravitation to the solar system. For ten points, name this French mathematician.</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Pierre-Simon, marquis de </w:t>
      </w:r>
      <w:r w:rsidRPr="00955AD5">
        <w:rPr>
          <w:rFonts w:ascii="Times New Roman" w:eastAsia="Times New Roman" w:hAnsi="Times New Roman" w:cs="Times New Roman"/>
          <w:b/>
          <w:bCs/>
          <w:color w:val="000000"/>
          <w:sz w:val="20"/>
          <w:szCs w:val="20"/>
          <w:u w:val="single"/>
        </w:rPr>
        <w:t>Laplace</w:t>
      </w:r>
      <w:r w:rsidRPr="00955AD5">
        <w:rPr>
          <w:rFonts w:ascii="Times New Roman" w:eastAsia="Times New Roman" w:hAnsi="Times New Roman" w:cs="Times New Roman"/>
          <w:color w:val="000000"/>
          <w:sz w:val="20"/>
          <w:szCs w:val="20"/>
        </w:rPr>
        <w:t xml:space="preserve"> [accept </w:t>
      </w:r>
      <w:r w:rsidRPr="00955AD5">
        <w:rPr>
          <w:rFonts w:ascii="Times New Roman" w:eastAsia="Times New Roman" w:hAnsi="Times New Roman" w:cs="Times New Roman"/>
          <w:b/>
          <w:bCs/>
          <w:color w:val="000000"/>
          <w:sz w:val="20"/>
          <w:szCs w:val="20"/>
          <w:u w:val="single"/>
        </w:rPr>
        <w:t>Laplace</w:t>
      </w:r>
      <w:r w:rsidRPr="00955AD5">
        <w:rPr>
          <w:rFonts w:ascii="Times New Roman" w:eastAsia="Times New Roman" w:hAnsi="Times New Roman" w:cs="Times New Roman"/>
          <w:color w:val="000000"/>
          <w:sz w:val="20"/>
          <w:szCs w:val="20"/>
        </w:rPr>
        <w:t xml:space="preserve"> distribution, de </w:t>
      </w:r>
      <w:proofErr w:type="spellStart"/>
      <w:r w:rsidRPr="00955AD5">
        <w:rPr>
          <w:rFonts w:ascii="Times New Roman" w:eastAsia="Times New Roman" w:hAnsi="Times New Roman" w:cs="Times New Roman"/>
          <w:color w:val="000000"/>
          <w:sz w:val="20"/>
          <w:szCs w:val="20"/>
        </w:rPr>
        <w:t>Moivre</w:t>
      </w:r>
      <w:proofErr w:type="spellEnd"/>
      <w:r w:rsidRPr="00955AD5">
        <w:rPr>
          <w:rFonts w:ascii="Times New Roman" w:eastAsia="Times New Roman" w:hAnsi="Times New Roman" w:cs="Times New Roman"/>
          <w:color w:val="000000"/>
          <w:sz w:val="20"/>
          <w:szCs w:val="20"/>
        </w:rPr>
        <w:t>-</w:t>
      </w:r>
      <w:r w:rsidRPr="00955AD5">
        <w:rPr>
          <w:rFonts w:ascii="Times New Roman" w:eastAsia="Times New Roman" w:hAnsi="Times New Roman" w:cs="Times New Roman"/>
          <w:b/>
          <w:bCs/>
          <w:color w:val="000000"/>
          <w:sz w:val="20"/>
          <w:szCs w:val="20"/>
          <w:u w:val="single"/>
        </w:rPr>
        <w:t>Laplace</w:t>
      </w:r>
      <w:r w:rsidRPr="00955AD5">
        <w:rPr>
          <w:rFonts w:ascii="Times New Roman" w:eastAsia="Times New Roman" w:hAnsi="Times New Roman" w:cs="Times New Roman"/>
          <w:color w:val="000000"/>
          <w:sz w:val="20"/>
          <w:szCs w:val="20"/>
        </w:rPr>
        <w:t xml:space="preserve"> theorem, </w:t>
      </w:r>
      <w:r w:rsidRPr="00955AD5">
        <w:rPr>
          <w:rFonts w:ascii="Times New Roman" w:eastAsia="Times New Roman" w:hAnsi="Times New Roman" w:cs="Times New Roman"/>
          <w:b/>
          <w:bCs/>
          <w:color w:val="000000"/>
          <w:sz w:val="20"/>
          <w:szCs w:val="20"/>
          <w:u w:val="single"/>
        </w:rPr>
        <w:t>Laplace</w:t>
      </w:r>
      <w:r w:rsidRPr="00955AD5">
        <w:rPr>
          <w:rFonts w:ascii="Times New Roman" w:eastAsia="Times New Roman" w:hAnsi="Times New Roman" w:cs="Times New Roman"/>
          <w:color w:val="000000"/>
          <w:sz w:val="20"/>
          <w:szCs w:val="20"/>
        </w:rPr>
        <w:t xml:space="preserve"> transform and </w:t>
      </w:r>
      <w:r w:rsidRPr="00955AD5">
        <w:rPr>
          <w:rFonts w:ascii="Times New Roman" w:eastAsia="Times New Roman" w:hAnsi="Times New Roman" w:cs="Times New Roman"/>
          <w:b/>
          <w:bCs/>
          <w:color w:val="000000"/>
          <w:sz w:val="20"/>
          <w:szCs w:val="20"/>
          <w:u w:val="single"/>
        </w:rPr>
        <w:t>Laplace</w:t>
      </w:r>
      <w:r w:rsidRPr="00955AD5">
        <w:rPr>
          <w:rFonts w:ascii="Times New Roman" w:eastAsia="Times New Roman" w:hAnsi="Times New Roman" w:cs="Times New Roman"/>
          <w:color w:val="000000"/>
          <w:sz w:val="20"/>
          <w:szCs w:val="20"/>
        </w:rPr>
        <w:t xml:space="preserve"> equation]</w:t>
      </w:r>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4. One character in this play says it was “a great mistake … being born a man” and that he would have had been “much more successful as a sea-gull or a fish”. Another character in this play laments about no longer being able to play the piano and despairs over her “crippled fingers”. This play sees one character object to going to </w:t>
      </w:r>
      <w:proofErr w:type="spellStart"/>
      <w:r w:rsidRPr="00955AD5">
        <w:rPr>
          <w:rFonts w:ascii="Times New Roman" w:eastAsia="Times New Roman" w:hAnsi="Times New Roman" w:cs="Times New Roman"/>
          <w:color w:val="000000"/>
          <w:sz w:val="20"/>
          <w:szCs w:val="20"/>
        </w:rPr>
        <w:t>Hilltown</w:t>
      </w:r>
      <w:proofErr w:type="spellEnd"/>
      <w:r w:rsidRPr="00955AD5">
        <w:rPr>
          <w:rFonts w:ascii="Times New Roman" w:eastAsia="Times New Roman" w:hAnsi="Times New Roman" w:cs="Times New Roman"/>
          <w:color w:val="000000"/>
          <w:sz w:val="20"/>
          <w:szCs w:val="20"/>
        </w:rPr>
        <w:t xml:space="preserve"> Sanatorium and Doctor Hardy is dismissed as a quack by several characters. During this play, Edmund learns he has consumption and it is revealed that Mary has relapsed into taking morphine. For ten points, name this semi-autobiographical Eugene O’Neill play about the Tyrone family.</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i/>
          <w:iCs/>
          <w:color w:val="000000"/>
          <w:sz w:val="20"/>
          <w:szCs w:val="20"/>
          <w:u w:val="single"/>
        </w:rPr>
        <w:t>Long Day’s Journey into Night</w:t>
      </w:r>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5. The neck of one character in this poem is described as being “like a rush-imbedded swan / </w:t>
      </w:r>
      <w:proofErr w:type="gramStart"/>
      <w:r w:rsidRPr="00955AD5">
        <w:rPr>
          <w:rFonts w:ascii="Times New Roman" w:eastAsia="Times New Roman" w:hAnsi="Times New Roman" w:cs="Times New Roman"/>
          <w:color w:val="000000"/>
          <w:sz w:val="20"/>
          <w:szCs w:val="20"/>
        </w:rPr>
        <w:t>Like</w:t>
      </w:r>
      <w:proofErr w:type="gramEnd"/>
      <w:r w:rsidRPr="00955AD5">
        <w:rPr>
          <w:rFonts w:ascii="Times New Roman" w:eastAsia="Times New Roman" w:hAnsi="Times New Roman" w:cs="Times New Roman"/>
          <w:color w:val="000000"/>
          <w:sz w:val="20"/>
          <w:szCs w:val="20"/>
        </w:rPr>
        <w:t xml:space="preserve"> a lily from the beck”. This poem features characters who are “Cat-like and rat-like / </w:t>
      </w:r>
      <w:proofErr w:type="spellStart"/>
      <w:r w:rsidRPr="00955AD5">
        <w:rPr>
          <w:rFonts w:ascii="Times New Roman" w:eastAsia="Times New Roman" w:hAnsi="Times New Roman" w:cs="Times New Roman"/>
          <w:color w:val="000000"/>
          <w:sz w:val="20"/>
          <w:szCs w:val="20"/>
        </w:rPr>
        <w:t>Ratel</w:t>
      </w:r>
      <w:proofErr w:type="spellEnd"/>
      <w:r w:rsidRPr="00955AD5">
        <w:rPr>
          <w:rFonts w:ascii="Times New Roman" w:eastAsia="Times New Roman" w:hAnsi="Times New Roman" w:cs="Times New Roman"/>
          <w:color w:val="000000"/>
          <w:sz w:val="20"/>
          <w:szCs w:val="20"/>
        </w:rPr>
        <w:t xml:space="preserve">- and wombat-like”. One character in this poem thinks of “Jeanie in her grave” and asks “Did you miss me? / Come and kiss me” and “have you tasted / </w:t>
      </w:r>
      <w:proofErr w:type="gramStart"/>
      <w:r w:rsidRPr="00955AD5">
        <w:rPr>
          <w:rFonts w:ascii="Times New Roman" w:eastAsia="Times New Roman" w:hAnsi="Times New Roman" w:cs="Times New Roman"/>
          <w:color w:val="000000"/>
          <w:sz w:val="20"/>
          <w:szCs w:val="20"/>
        </w:rPr>
        <w:t>For</w:t>
      </w:r>
      <w:proofErr w:type="gramEnd"/>
      <w:r w:rsidRPr="00955AD5">
        <w:rPr>
          <w:rFonts w:ascii="Times New Roman" w:eastAsia="Times New Roman" w:hAnsi="Times New Roman" w:cs="Times New Roman"/>
          <w:color w:val="000000"/>
          <w:sz w:val="20"/>
          <w:szCs w:val="20"/>
        </w:rPr>
        <w:t xml:space="preserve"> my sake the fruit</w:t>
      </w:r>
      <w:r w:rsidR="003140D6">
        <w:rPr>
          <w:rFonts w:ascii="Times New Roman" w:eastAsia="Times New Roman" w:hAnsi="Times New Roman" w:cs="Times New Roman"/>
          <w:color w:val="000000"/>
          <w:sz w:val="20"/>
          <w:szCs w:val="20"/>
        </w:rPr>
        <w:t xml:space="preserve"> forbidden?”</w:t>
      </w:r>
      <w:r w:rsidRPr="00955AD5">
        <w:rPr>
          <w:rFonts w:ascii="Times New Roman" w:eastAsia="Times New Roman" w:hAnsi="Times New Roman" w:cs="Times New Roman"/>
          <w:color w:val="000000"/>
          <w:sz w:val="20"/>
          <w:szCs w:val="20"/>
        </w:rPr>
        <w:t xml:space="preserve"> This poem speaks of “grapes fresh from the vine / Pomegranates full and fine” and creatures who cry “Come buy our orchard fruits / Come buy, come buy”. Sisters Lizzie and Laura encounter sinister vendors in, for ten points, which poem by Christina Rossetti?</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i/>
          <w:iCs/>
          <w:color w:val="000000"/>
          <w:sz w:val="20"/>
          <w:szCs w:val="20"/>
          <w:u w:val="single"/>
        </w:rPr>
        <w:t>Goblin Market</w:t>
      </w:r>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6. </w:t>
      </w:r>
      <w:proofErr w:type="spellStart"/>
      <w:r w:rsidRPr="00955AD5">
        <w:rPr>
          <w:rFonts w:ascii="Times New Roman" w:eastAsia="Times New Roman" w:hAnsi="Times New Roman" w:cs="Times New Roman"/>
          <w:color w:val="000000"/>
          <w:sz w:val="20"/>
          <w:szCs w:val="20"/>
        </w:rPr>
        <w:t>Gabrio</w:t>
      </w:r>
      <w:proofErr w:type="spellEnd"/>
      <w:r w:rsidRPr="00955AD5">
        <w:rPr>
          <w:rFonts w:ascii="Times New Roman" w:eastAsia="Times New Roman" w:hAnsi="Times New Roman" w:cs="Times New Roman"/>
          <w:color w:val="000000"/>
          <w:sz w:val="20"/>
          <w:szCs w:val="20"/>
        </w:rPr>
        <w:t xml:space="preserve"> </w:t>
      </w:r>
      <w:proofErr w:type="spellStart"/>
      <w:r w:rsidRPr="00955AD5">
        <w:rPr>
          <w:rFonts w:ascii="Times New Roman" w:eastAsia="Times New Roman" w:hAnsi="Times New Roman" w:cs="Times New Roman"/>
          <w:color w:val="000000"/>
          <w:sz w:val="20"/>
          <w:szCs w:val="20"/>
        </w:rPr>
        <w:t>Piola</w:t>
      </w:r>
      <w:proofErr w:type="spellEnd"/>
      <w:r w:rsidRPr="00955AD5">
        <w:rPr>
          <w:rFonts w:ascii="Times New Roman" w:eastAsia="Times New Roman" w:hAnsi="Times New Roman" w:cs="Times New Roman"/>
          <w:color w:val="000000"/>
          <w:sz w:val="20"/>
          <w:szCs w:val="20"/>
        </w:rPr>
        <w:t xml:space="preserve"> and Gustav Kirchhoff give their names to two tensors for this quantity. This quantity can be represented for a point in three planes using </w:t>
      </w:r>
      <w:proofErr w:type="spellStart"/>
      <w:r w:rsidRPr="00955AD5">
        <w:rPr>
          <w:rFonts w:ascii="Times New Roman" w:eastAsia="Times New Roman" w:hAnsi="Times New Roman" w:cs="Times New Roman"/>
          <w:color w:val="000000"/>
          <w:sz w:val="20"/>
          <w:szCs w:val="20"/>
        </w:rPr>
        <w:t>Lamé’s</w:t>
      </w:r>
      <w:proofErr w:type="spellEnd"/>
      <w:r w:rsidRPr="00955AD5">
        <w:rPr>
          <w:rFonts w:ascii="Times New Roman" w:eastAsia="Times New Roman" w:hAnsi="Times New Roman" w:cs="Times New Roman"/>
          <w:color w:val="000000"/>
          <w:sz w:val="20"/>
          <w:szCs w:val="20"/>
        </w:rPr>
        <w:t xml:space="preserve"> ellipsoid. In fluids, this quantity is equal to the dynamic viscosity multiplied by the partial derivative of the velocity with respect to height. A graphical representation of the Cauchy tensor of this quantity is Mohr’s circle. This quantity has the same units as pressure. The ratio between this quantity and strain is Young’s modulus. For ten points, tensile and shear are types of which physical quantity, the deformation force per unit area?</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lastRenderedPageBreak/>
        <w:t xml:space="preserve">ANSWER: </w:t>
      </w:r>
      <w:r w:rsidRPr="00955AD5">
        <w:rPr>
          <w:rFonts w:ascii="Times New Roman" w:eastAsia="Times New Roman" w:hAnsi="Times New Roman" w:cs="Times New Roman"/>
          <w:b/>
          <w:bCs/>
          <w:color w:val="000000"/>
          <w:sz w:val="20"/>
          <w:szCs w:val="20"/>
          <w:u w:val="single"/>
        </w:rPr>
        <w:t>stress</w:t>
      </w:r>
      <w:r w:rsidRPr="00955AD5">
        <w:rPr>
          <w:rFonts w:ascii="Times New Roman" w:eastAsia="Times New Roman" w:hAnsi="Times New Roman" w:cs="Times New Roman"/>
          <w:color w:val="000000"/>
          <w:sz w:val="20"/>
          <w:szCs w:val="20"/>
        </w:rPr>
        <w:t xml:space="preserve"> [accept shear </w:t>
      </w:r>
      <w:r w:rsidRPr="00955AD5">
        <w:rPr>
          <w:rFonts w:ascii="Times New Roman" w:eastAsia="Times New Roman" w:hAnsi="Times New Roman" w:cs="Times New Roman"/>
          <w:b/>
          <w:bCs/>
          <w:color w:val="000000"/>
          <w:sz w:val="20"/>
          <w:szCs w:val="20"/>
          <w:u w:val="single"/>
        </w:rPr>
        <w:t>stress</w:t>
      </w:r>
      <w:r w:rsidRPr="00955AD5">
        <w:rPr>
          <w:rFonts w:ascii="Times New Roman" w:eastAsia="Times New Roman" w:hAnsi="Times New Roman" w:cs="Times New Roman"/>
          <w:color w:val="000000"/>
          <w:sz w:val="20"/>
          <w:szCs w:val="20"/>
        </w:rPr>
        <w:t xml:space="preserve">, axial </w:t>
      </w:r>
      <w:r w:rsidRPr="00955AD5">
        <w:rPr>
          <w:rFonts w:ascii="Times New Roman" w:eastAsia="Times New Roman" w:hAnsi="Times New Roman" w:cs="Times New Roman"/>
          <w:b/>
          <w:bCs/>
          <w:color w:val="000000"/>
          <w:sz w:val="20"/>
          <w:szCs w:val="20"/>
          <w:u w:val="single"/>
        </w:rPr>
        <w:t>stress</w:t>
      </w:r>
      <w:r w:rsidRPr="00955AD5">
        <w:rPr>
          <w:rFonts w:ascii="Times New Roman" w:eastAsia="Times New Roman" w:hAnsi="Times New Roman" w:cs="Times New Roman"/>
          <w:color w:val="000000"/>
          <w:sz w:val="20"/>
          <w:szCs w:val="20"/>
        </w:rPr>
        <w:t xml:space="preserve"> and other types of mechanical </w:t>
      </w:r>
      <w:r w:rsidRPr="00955AD5">
        <w:rPr>
          <w:rFonts w:ascii="Times New Roman" w:eastAsia="Times New Roman" w:hAnsi="Times New Roman" w:cs="Times New Roman"/>
          <w:b/>
          <w:bCs/>
          <w:color w:val="000000"/>
          <w:sz w:val="20"/>
          <w:szCs w:val="20"/>
          <w:u w:val="single"/>
        </w:rPr>
        <w:t>stress</w:t>
      </w:r>
      <w:r w:rsidRPr="00955AD5">
        <w:rPr>
          <w:rFonts w:ascii="Times New Roman" w:eastAsia="Times New Roman" w:hAnsi="Times New Roman" w:cs="Times New Roman"/>
          <w:color w:val="000000"/>
          <w:sz w:val="20"/>
          <w:szCs w:val="20"/>
        </w:rPr>
        <w:t>]</w:t>
      </w:r>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7. The Pardo brothers discovered at auction a now major and authenticated painting by this artist. Anthony </w:t>
      </w:r>
      <w:proofErr w:type="spellStart"/>
      <w:r w:rsidRPr="00955AD5">
        <w:rPr>
          <w:rFonts w:ascii="Times New Roman" w:eastAsia="Times New Roman" w:hAnsi="Times New Roman" w:cs="Times New Roman"/>
          <w:color w:val="000000"/>
          <w:sz w:val="20"/>
          <w:szCs w:val="20"/>
        </w:rPr>
        <w:t>Blunt’s</w:t>
      </w:r>
      <w:proofErr w:type="spellEnd"/>
      <w:r w:rsidRPr="00955AD5">
        <w:rPr>
          <w:rFonts w:ascii="Times New Roman" w:eastAsia="Times New Roman" w:hAnsi="Times New Roman" w:cs="Times New Roman"/>
          <w:color w:val="000000"/>
          <w:sz w:val="20"/>
          <w:szCs w:val="20"/>
        </w:rPr>
        <w:t xml:space="preserve"> best-remembered artistic monograph is on the subject of this painter. This man depicted Aurora and the chariot of Apollo above the figures of Poverty, Labour, Wealth and Pleasure holding hands whilst dancing. This man created two paintings showing shepherds gathering around a tomb and twice painted works where Romulus signals to Roman men to begin the title action. </w:t>
      </w:r>
      <w:r w:rsidRPr="00955AD5">
        <w:rPr>
          <w:rFonts w:ascii="Times New Roman" w:eastAsia="Times New Roman" w:hAnsi="Times New Roman" w:cs="Times New Roman"/>
          <w:i/>
          <w:iCs/>
          <w:color w:val="000000"/>
          <w:sz w:val="20"/>
          <w:szCs w:val="20"/>
        </w:rPr>
        <w:t>A Dance to the Music of Time</w:t>
      </w:r>
      <w:r w:rsidRPr="00955AD5">
        <w:rPr>
          <w:rFonts w:ascii="Times New Roman" w:eastAsia="Times New Roman" w:hAnsi="Times New Roman" w:cs="Times New Roman"/>
          <w:color w:val="000000"/>
          <w:sz w:val="20"/>
          <w:szCs w:val="20"/>
        </w:rPr>
        <w:t xml:space="preserve">, </w:t>
      </w:r>
      <w:proofErr w:type="gramStart"/>
      <w:r w:rsidRPr="00955AD5">
        <w:rPr>
          <w:rFonts w:ascii="Times New Roman" w:eastAsia="Times New Roman" w:hAnsi="Times New Roman" w:cs="Times New Roman"/>
          <w:i/>
          <w:iCs/>
          <w:color w:val="000000"/>
          <w:sz w:val="20"/>
          <w:szCs w:val="20"/>
        </w:rPr>
        <w:t>Et</w:t>
      </w:r>
      <w:proofErr w:type="gramEnd"/>
      <w:r w:rsidRPr="00955AD5">
        <w:rPr>
          <w:rFonts w:ascii="Times New Roman" w:eastAsia="Times New Roman" w:hAnsi="Times New Roman" w:cs="Times New Roman"/>
          <w:i/>
          <w:iCs/>
          <w:color w:val="000000"/>
          <w:sz w:val="20"/>
          <w:szCs w:val="20"/>
        </w:rPr>
        <w:t xml:space="preserve"> in Arcadia ego</w:t>
      </w:r>
      <w:r w:rsidRPr="00955AD5">
        <w:rPr>
          <w:rFonts w:ascii="Times New Roman" w:eastAsia="Times New Roman" w:hAnsi="Times New Roman" w:cs="Times New Roman"/>
          <w:color w:val="000000"/>
          <w:sz w:val="20"/>
          <w:szCs w:val="20"/>
        </w:rPr>
        <w:t xml:space="preserve"> and </w:t>
      </w:r>
      <w:r w:rsidRPr="00955AD5">
        <w:rPr>
          <w:rFonts w:ascii="Times New Roman" w:eastAsia="Times New Roman" w:hAnsi="Times New Roman" w:cs="Times New Roman"/>
          <w:i/>
          <w:iCs/>
          <w:color w:val="000000"/>
          <w:sz w:val="20"/>
          <w:szCs w:val="20"/>
        </w:rPr>
        <w:t>The Rape of the Sabine Women</w:t>
      </w:r>
      <w:r w:rsidRPr="00955AD5">
        <w:rPr>
          <w:rFonts w:ascii="Times New Roman" w:eastAsia="Times New Roman" w:hAnsi="Times New Roman" w:cs="Times New Roman"/>
          <w:color w:val="000000"/>
          <w:sz w:val="20"/>
          <w:szCs w:val="20"/>
        </w:rPr>
        <w:t xml:space="preserve"> are, for ten points, works by which French Baroque painter?</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Nicolas </w:t>
      </w:r>
      <w:proofErr w:type="spellStart"/>
      <w:r w:rsidRPr="00955AD5">
        <w:rPr>
          <w:rFonts w:ascii="Times New Roman" w:eastAsia="Times New Roman" w:hAnsi="Times New Roman" w:cs="Times New Roman"/>
          <w:b/>
          <w:bCs/>
          <w:color w:val="000000"/>
          <w:sz w:val="20"/>
          <w:szCs w:val="20"/>
          <w:u w:val="single"/>
        </w:rPr>
        <w:t>Poussin</w:t>
      </w:r>
      <w:proofErr w:type="spellEnd"/>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8. Failure to degrade HIF-2 results in elevated circulating levels of this hormone. This hormone is primarily produced in peritubular capillaries, and excessive levels of this hormone cause a secondary polycythaemia. Eugene </w:t>
      </w:r>
      <w:proofErr w:type="spellStart"/>
      <w:r w:rsidRPr="00955AD5">
        <w:rPr>
          <w:rFonts w:ascii="Times New Roman" w:eastAsia="Times New Roman" w:hAnsi="Times New Roman" w:cs="Times New Roman"/>
          <w:color w:val="000000"/>
          <w:sz w:val="20"/>
          <w:szCs w:val="20"/>
        </w:rPr>
        <w:t>Goldwasser</w:t>
      </w:r>
      <w:proofErr w:type="spellEnd"/>
      <w:r w:rsidRPr="00955AD5">
        <w:rPr>
          <w:rFonts w:ascii="Times New Roman" w:eastAsia="Times New Roman" w:hAnsi="Times New Roman" w:cs="Times New Roman"/>
          <w:color w:val="000000"/>
          <w:sz w:val="20"/>
          <w:szCs w:val="20"/>
        </w:rPr>
        <w:t xml:space="preserve"> discovered this hormone whose production transfers from liver to renal cortex soon after birth. The production of this hormone increases during hypoxia and anaemia causing a rise in haematocrit. Commonly used for blood doping in endurance sports, for 10 points, name this hormone that stimulates red blood cell production in the bone marrow.</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EPO</w:t>
      </w:r>
      <w:r w:rsidRPr="00955AD5">
        <w:rPr>
          <w:rFonts w:ascii="Times New Roman" w:eastAsia="Times New Roman" w:hAnsi="Times New Roman" w:cs="Times New Roman"/>
          <w:color w:val="000000"/>
          <w:sz w:val="20"/>
          <w:szCs w:val="20"/>
        </w:rPr>
        <w:t xml:space="preserve"> [or </w:t>
      </w:r>
      <w:r w:rsidRPr="00955AD5">
        <w:rPr>
          <w:rFonts w:ascii="Times New Roman" w:eastAsia="Times New Roman" w:hAnsi="Times New Roman" w:cs="Times New Roman"/>
          <w:b/>
          <w:bCs/>
          <w:color w:val="000000"/>
          <w:sz w:val="20"/>
          <w:szCs w:val="20"/>
          <w:u w:val="single"/>
        </w:rPr>
        <w:t>erythropoietin</w:t>
      </w:r>
      <w:r w:rsidRPr="00955AD5">
        <w:rPr>
          <w:rFonts w:ascii="Times New Roman" w:eastAsia="Times New Roman" w:hAnsi="Times New Roman" w:cs="Times New Roman"/>
          <w:color w:val="000000"/>
          <w:sz w:val="20"/>
          <w:szCs w:val="20"/>
        </w:rPr>
        <w:t xml:space="preserve"> or </w:t>
      </w:r>
      <w:r w:rsidRPr="00955AD5">
        <w:rPr>
          <w:rFonts w:ascii="Times New Roman" w:eastAsia="Times New Roman" w:hAnsi="Times New Roman" w:cs="Times New Roman"/>
          <w:b/>
          <w:bCs/>
          <w:color w:val="000000"/>
          <w:sz w:val="20"/>
          <w:szCs w:val="20"/>
          <w:u w:val="single"/>
        </w:rPr>
        <w:t>haemopoietin</w:t>
      </w:r>
      <w:r w:rsidRPr="00955AD5">
        <w:rPr>
          <w:rFonts w:ascii="Times New Roman" w:eastAsia="Times New Roman" w:hAnsi="Times New Roman" w:cs="Times New Roman"/>
          <w:color w:val="000000"/>
          <w:sz w:val="20"/>
          <w:szCs w:val="20"/>
        </w:rPr>
        <w:t xml:space="preserve"> or </w:t>
      </w:r>
      <w:proofErr w:type="spellStart"/>
      <w:r w:rsidRPr="00955AD5">
        <w:rPr>
          <w:rFonts w:ascii="Times New Roman" w:eastAsia="Times New Roman" w:hAnsi="Times New Roman" w:cs="Times New Roman"/>
          <w:b/>
          <w:bCs/>
          <w:color w:val="000000"/>
          <w:sz w:val="20"/>
          <w:szCs w:val="20"/>
          <w:u w:val="single"/>
        </w:rPr>
        <w:t>haematopoietin</w:t>
      </w:r>
      <w:proofErr w:type="spellEnd"/>
      <w:r w:rsidRPr="00955AD5">
        <w:rPr>
          <w:rFonts w:ascii="Times New Roman" w:eastAsia="Times New Roman" w:hAnsi="Times New Roman" w:cs="Times New Roman"/>
          <w:color w:val="000000"/>
          <w:sz w:val="20"/>
          <w:szCs w:val="20"/>
        </w:rPr>
        <w:t>]</w:t>
      </w:r>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9. A speech during this event saw a noose slowly lowered onto the head of Norman Willis. This event saw police vans pelted with missiles whilst trying to release trapped safety inspectors. “We meet here tonight in the shadow of an outrage” was Neil Kinnock’s response at a Labour Party rally during this event after taxi driver David </w:t>
      </w:r>
      <w:proofErr w:type="spellStart"/>
      <w:r w:rsidRPr="00955AD5">
        <w:rPr>
          <w:rFonts w:ascii="Times New Roman" w:eastAsia="Times New Roman" w:hAnsi="Times New Roman" w:cs="Times New Roman"/>
          <w:color w:val="000000"/>
          <w:sz w:val="20"/>
          <w:szCs w:val="20"/>
        </w:rPr>
        <w:t>Wilkie</w:t>
      </w:r>
      <w:proofErr w:type="spellEnd"/>
      <w:r w:rsidRPr="00955AD5">
        <w:rPr>
          <w:rFonts w:ascii="Times New Roman" w:eastAsia="Times New Roman" w:hAnsi="Times New Roman" w:cs="Times New Roman"/>
          <w:color w:val="000000"/>
          <w:sz w:val="20"/>
          <w:szCs w:val="20"/>
        </w:rPr>
        <w:t xml:space="preserve"> was killed by a concrete post being dropped onto his car. A clash between a picket and police at a village near Rotherham during this event became known as the ‘Battle of </w:t>
      </w:r>
      <w:proofErr w:type="spellStart"/>
      <w:r w:rsidRPr="00955AD5">
        <w:rPr>
          <w:rFonts w:ascii="Times New Roman" w:eastAsia="Times New Roman" w:hAnsi="Times New Roman" w:cs="Times New Roman"/>
          <w:color w:val="000000"/>
          <w:sz w:val="20"/>
          <w:szCs w:val="20"/>
        </w:rPr>
        <w:t>Orgreave</w:t>
      </w:r>
      <w:proofErr w:type="spellEnd"/>
      <w:r w:rsidRPr="00955AD5">
        <w:rPr>
          <w:rFonts w:ascii="Times New Roman" w:eastAsia="Times New Roman" w:hAnsi="Times New Roman" w:cs="Times New Roman"/>
          <w:color w:val="000000"/>
          <w:sz w:val="20"/>
          <w:szCs w:val="20"/>
        </w:rPr>
        <w:t>’. For ten points, name this 1984-85 industrial actio</w:t>
      </w:r>
      <w:r w:rsidR="003140D6">
        <w:rPr>
          <w:rFonts w:ascii="Times New Roman" w:eastAsia="Times New Roman" w:hAnsi="Times New Roman" w:cs="Times New Roman"/>
          <w:color w:val="000000"/>
          <w:sz w:val="20"/>
          <w:szCs w:val="20"/>
        </w:rPr>
        <w:t>n over proposed pit closures le</w:t>
      </w:r>
      <w:r w:rsidRPr="00955AD5">
        <w:rPr>
          <w:rFonts w:ascii="Times New Roman" w:eastAsia="Times New Roman" w:hAnsi="Times New Roman" w:cs="Times New Roman"/>
          <w:color w:val="000000"/>
          <w:sz w:val="20"/>
          <w:szCs w:val="20"/>
        </w:rPr>
        <w:t xml:space="preserve">d by Arthur </w:t>
      </w:r>
      <w:proofErr w:type="spellStart"/>
      <w:r w:rsidRPr="00955AD5">
        <w:rPr>
          <w:rFonts w:ascii="Times New Roman" w:eastAsia="Times New Roman" w:hAnsi="Times New Roman" w:cs="Times New Roman"/>
          <w:color w:val="000000"/>
          <w:sz w:val="20"/>
          <w:szCs w:val="20"/>
        </w:rPr>
        <w:t>Scargill</w:t>
      </w:r>
      <w:proofErr w:type="spellEnd"/>
      <w:r w:rsidRPr="00955AD5">
        <w:rPr>
          <w:rFonts w:ascii="Times New Roman" w:eastAsia="Times New Roman" w:hAnsi="Times New Roman" w:cs="Times New Roman"/>
          <w:color w:val="000000"/>
          <w:sz w:val="20"/>
          <w:szCs w:val="20"/>
        </w:rPr>
        <w:t>.</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1984-85 </w:t>
      </w:r>
      <w:r w:rsidRPr="00955AD5">
        <w:rPr>
          <w:rFonts w:ascii="Times New Roman" w:eastAsia="Times New Roman" w:hAnsi="Times New Roman" w:cs="Times New Roman"/>
          <w:b/>
          <w:bCs/>
          <w:color w:val="000000"/>
          <w:sz w:val="20"/>
          <w:szCs w:val="20"/>
          <w:u w:val="single"/>
        </w:rPr>
        <w:t>UK miners’</w:t>
      </w:r>
      <w:r w:rsidRPr="00955AD5">
        <w:rPr>
          <w:rFonts w:ascii="Times New Roman" w:eastAsia="Times New Roman" w:hAnsi="Times New Roman" w:cs="Times New Roman"/>
          <w:color w:val="000000"/>
          <w:sz w:val="20"/>
          <w:szCs w:val="20"/>
        </w:rPr>
        <w:t xml:space="preserve"> strike [accept clear knowledge equivalents such as 1984-85 </w:t>
      </w:r>
      <w:r w:rsidRPr="00955AD5">
        <w:rPr>
          <w:rFonts w:ascii="Times New Roman" w:eastAsia="Times New Roman" w:hAnsi="Times New Roman" w:cs="Times New Roman"/>
          <w:b/>
          <w:bCs/>
          <w:color w:val="000000"/>
          <w:sz w:val="20"/>
          <w:szCs w:val="20"/>
          <w:u w:val="single"/>
        </w:rPr>
        <w:t>strike</w:t>
      </w:r>
      <w:r w:rsidRPr="00955AD5">
        <w:rPr>
          <w:rFonts w:ascii="Times New Roman" w:eastAsia="Times New Roman" w:hAnsi="Times New Roman" w:cs="Times New Roman"/>
          <w:color w:val="000000"/>
          <w:sz w:val="20"/>
          <w:szCs w:val="20"/>
        </w:rPr>
        <w:t xml:space="preserve"> by the </w:t>
      </w:r>
      <w:r w:rsidRPr="00955AD5">
        <w:rPr>
          <w:rFonts w:ascii="Times New Roman" w:eastAsia="Times New Roman" w:hAnsi="Times New Roman" w:cs="Times New Roman"/>
          <w:b/>
          <w:bCs/>
          <w:color w:val="000000"/>
          <w:sz w:val="20"/>
          <w:szCs w:val="20"/>
          <w:u w:val="single"/>
        </w:rPr>
        <w:t>National Union of Mineworkers</w:t>
      </w:r>
      <w:r w:rsidRPr="00955AD5">
        <w:rPr>
          <w:rFonts w:ascii="Times New Roman" w:eastAsia="Times New Roman" w:hAnsi="Times New Roman" w:cs="Times New Roman"/>
          <w:color w:val="000000"/>
          <w:sz w:val="20"/>
          <w:szCs w:val="20"/>
        </w:rPr>
        <w:t>]</w:t>
      </w:r>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10. It has been claimed that this man alerted the French of an attack on Brest in the </w:t>
      </w:r>
      <w:proofErr w:type="spellStart"/>
      <w:r w:rsidRPr="00955AD5">
        <w:rPr>
          <w:rFonts w:ascii="Times New Roman" w:eastAsia="Times New Roman" w:hAnsi="Times New Roman" w:cs="Times New Roman"/>
          <w:color w:val="000000"/>
          <w:sz w:val="20"/>
          <w:szCs w:val="20"/>
        </w:rPr>
        <w:t>Camaret</w:t>
      </w:r>
      <w:proofErr w:type="spellEnd"/>
      <w:r w:rsidRPr="00955AD5">
        <w:rPr>
          <w:rFonts w:ascii="Times New Roman" w:eastAsia="Times New Roman" w:hAnsi="Times New Roman" w:cs="Times New Roman"/>
          <w:color w:val="000000"/>
          <w:sz w:val="20"/>
          <w:szCs w:val="20"/>
        </w:rPr>
        <w:t xml:space="preserve"> Bay letter. This man commanded the English contin</w:t>
      </w:r>
      <w:r w:rsidR="003140D6">
        <w:rPr>
          <w:rFonts w:ascii="Times New Roman" w:eastAsia="Times New Roman" w:hAnsi="Times New Roman" w:cs="Times New Roman"/>
          <w:color w:val="000000"/>
          <w:sz w:val="20"/>
          <w:szCs w:val="20"/>
        </w:rPr>
        <w:t xml:space="preserve">gent at the Battle of </w:t>
      </w:r>
      <w:proofErr w:type="spellStart"/>
      <w:r w:rsidR="003140D6">
        <w:rPr>
          <w:rFonts w:ascii="Times New Roman" w:eastAsia="Times New Roman" w:hAnsi="Times New Roman" w:cs="Times New Roman"/>
          <w:color w:val="000000"/>
          <w:sz w:val="20"/>
          <w:szCs w:val="20"/>
        </w:rPr>
        <w:t>Walcourt</w:t>
      </w:r>
      <w:proofErr w:type="spellEnd"/>
      <w:r w:rsidR="003140D6">
        <w:rPr>
          <w:rFonts w:ascii="Times New Roman" w:eastAsia="Times New Roman" w:hAnsi="Times New Roman" w:cs="Times New Roman"/>
          <w:color w:val="000000"/>
          <w:sz w:val="20"/>
          <w:szCs w:val="20"/>
        </w:rPr>
        <w:t xml:space="preserve"> </w:t>
      </w:r>
      <w:r w:rsidRPr="00955AD5">
        <w:rPr>
          <w:rFonts w:ascii="Times New Roman" w:eastAsia="Times New Roman" w:hAnsi="Times New Roman" w:cs="Times New Roman"/>
          <w:color w:val="000000"/>
          <w:sz w:val="20"/>
          <w:szCs w:val="20"/>
        </w:rPr>
        <w:t xml:space="preserve">and he broke through the Lines of Brabant at the Battle of </w:t>
      </w:r>
      <w:proofErr w:type="spellStart"/>
      <w:r w:rsidRPr="00955AD5">
        <w:rPr>
          <w:rFonts w:ascii="Times New Roman" w:eastAsia="Times New Roman" w:hAnsi="Times New Roman" w:cs="Times New Roman"/>
          <w:color w:val="000000"/>
          <w:sz w:val="20"/>
          <w:szCs w:val="20"/>
        </w:rPr>
        <w:t>Elixheim</w:t>
      </w:r>
      <w:proofErr w:type="spellEnd"/>
      <w:r w:rsidRPr="00955AD5">
        <w:rPr>
          <w:rFonts w:ascii="Times New Roman" w:eastAsia="Times New Roman" w:hAnsi="Times New Roman" w:cs="Times New Roman"/>
          <w:color w:val="000000"/>
          <w:sz w:val="20"/>
          <w:szCs w:val="20"/>
        </w:rPr>
        <w:t xml:space="preserve">. Inaccurate rumours of this man’s death followed a Pyrrhic victory at the Battle of </w:t>
      </w:r>
      <w:proofErr w:type="spellStart"/>
      <w:r w:rsidRPr="00955AD5">
        <w:rPr>
          <w:rFonts w:ascii="Times New Roman" w:eastAsia="Times New Roman" w:hAnsi="Times New Roman" w:cs="Times New Roman"/>
          <w:color w:val="000000"/>
          <w:sz w:val="20"/>
          <w:szCs w:val="20"/>
        </w:rPr>
        <w:t>Malplaquet</w:t>
      </w:r>
      <w:proofErr w:type="spellEnd"/>
      <w:r w:rsidRPr="00955AD5">
        <w:rPr>
          <w:rFonts w:ascii="Times New Roman" w:eastAsia="Times New Roman" w:hAnsi="Times New Roman" w:cs="Times New Roman"/>
          <w:color w:val="000000"/>
          <w:sz w:val="20"/>
          <w:szCs w:val="20"/>
        </w:rPr>
        <w:t>, and he is known for his military partnership with Prince Eugene of Savoy during the War of the Spanish Succession. For ten points, name this English soldier and statesman who led Allied forces to victory at the Battle of Blenheim.</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J</w:t>
      </w:r>
      <w:r w:rsidRPr="00955AD5">
        <w:rPr>
          <w:rFonts w:ascii="Times New Roman" w:eastAsia="Times New Roman" w:hAnsi="Times New Roman" w:cs="Times New Roman"/>
          <w:color w:val="000000"/>
          <w:sz w:val="20"/>
          <w:szCs w:val="20"/>
        </w:rPr>
        <w:t xml:space="preserve">ohn </w:t>
      </w:r>
      <w:r w:rsidRPr="00955AD5">
        <w:rPr>
          <w:rFonts w:ascii="Times New Roman" w:eastAsia="Times New Roman" w:hAnsi="Times New Roman" w:cs="Times New Roman"/>
          <w:b/>
          <w:bCs/>
          <w:color w:val="000000"/>
          <w:sz w:val="20"/>
          <w:szCs w:val="20"/>
          <w:u w:val="single"/>
        </w:rPr>
        <w:t>Churchill</w:t>
      </w:r>
      <w:r w:rsidRPr="00955AD5">
        <w:rPr>
          <w:rFonts w:ascii="Times New Roman" w:eastAsia="Times New Roman" w:hAnsi="Times New Roman" w:cs="Times New Roman"/>
          <w:color w:val="000000"/>
          <w:sz w:val="20"/>
          <w:szCs w:val="20"/>
        </w:rPr>
        <w:t xml:space="preserve">, 1st Duke of </w:t>
      </w:r>
      <w:r w:rsidRPr="00955AD5">
        <w:rPr>
          <w:rFonts w:ascii="Times New Roman" w:eastAsia="Times New Roman" w:hAnsi="Times New Roman" w:cs="Times New Roman"/>
          <w:b/>
          <w:bCs/>
          <w:color w:val="000000"/>
          <w:sz w:val="20"/>
          <w:szCs w:val="20"/>
          <w:u w:val="single"/>
        </w:rPr>
        <w:t>Marlborough</w:t>
      </w:r>
      <w:r w:rsidRPr="00955AD5">
        <w:rPr>
          <w:rFonts w:ascii="Times New Roman" w:eastAsia="Times New Roman" w:hAnsi="Times New Roman" w:cs="Times New Roman"/>
          <w:color w:val="000000"/>
          <w:sz w:val="20"/>
          <w:szCs w:val="20"/>
        </w:rPr>
        <w:t xml:space="preserve"> [accept either underlined answer]</w:t>
      </w:r>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11. Irving Fisher wrote “A Statistical Relation between [this economic quantity] and Price Changes”, and Arthur Cecil Pigou wrote about “Money Wages in Relation to [this economic quantity]”. Shapiro-Stiglitz theory suggests that wages never fall low enough for this economic quantity to reach 0% and </w:t>
      </w:r>
      <w:proofErr w:type="spellStart"/>
      <w:r w:rsidRPr="00955AD5">
        <w:rPr>
          <w:rFonts w:ascii="Times New Roman" w:eastAsia="Times New Roman" w:hAnsi="Times New Roman" w:cs="Times New Roman"/>
          <w:color w:val="000000"/>
          <w:sz w:val="20"/>
          <w:szCs w:val="20"/>
        </w:rPr>
        <w:t>Okun’s</w:t>
      </w:r>
      <w:proofErr w:type="spellEnd"/>
      <w:r w:rsidRPr="00955AD5">
        <w:rPr>
          <w:rFonts w:ascii="Times New Roman" w:eastAsia="Times New Roman" w:hAnsi="Times New Roman" w:cs="Times New Roman"/>
          <w:color w:val="000000"/>
          <w:sz w:val="20"/>
          <w:szCs w:val="20"/>
        </w:rPr>
        <w:t xml:space="preserve"> law is based on empirical observations that as GDP decreases, this economic quantity increases</w:t>
      </w:r>
      <w:r w:rsidR="003140D6">
        <w:rPr>
          <w:rFonts w:ascii="Times New Roman" w:eastAsia="Times New Roman" w:hAnsi="Times New Roman" w:cs="Times New Roman"/>
          <w:color w:val="000000"/>
          <w:sz w:val="20"/>
          <w:szCs w:val="20"/>
        </w:rPr>
        <w:t xml:space="preserve"> proportionally</w:t>
      </w:r>
      <w:r w:rsidRPr="00955AD5">
        <w:rPr>
          <w:rFonts w:ascii="Times New Roman" w:eastAsia="Times New Roman" w:hAnsi="Times New Roman" w:cs="Times New Roman"/>
          <w:color w:val="000000"/>
          <w:sz w:val="20"/>
          <w:szCs w:val="20"/>
        </w:rPr>
        <w:t>. The relationship between inflation and this quantity is represented on the Phillips curve and the incompatibility of skills results in the structural type of this economic quantity. For ten points, name this economic quantity,</w:t>
      </w:r>
      <w:r w:rsidR="003140D6">
        <w:rPr>
          <w:rFonts w:ascii="Times New Roman" w:eastAsia="Times New Roman" w:hAnsi="Times New Roman" w:cs="Times New Roman"/>
          <w:color w:val="000000"/>
          <w:sz w:val="20"/>
          <w:szCs w:val="20"/>
        </w:rPr>
        <w:t xml:space="preserve"> the state of not being in work when one is seeking a job.</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unemployment</w:t>
      </w:r>
      <w:r w:rsidRPr="00955AD5">
        <w:rPr>
          <w:rFonts w:ascii="Times New Roman" w:eastAsia="Times New Roman" w:hAnsi="Times New Roman" w:cs="Times New Roman"/>
          <w:color w:val="000000"/>
          <w:sz w:val="20"/>
          <w:szCs w:val="20"/>
        </w:rPr>
        <w:t xml:space="preserve"> [accept “rate of </w:t>
      </w:r>
      <w:r w:rsidRPr="00955AD5">
        <w:rPr>
          <w:rFonts w:ascii="Times New Roman" w:eastAsia="Times New Roman" w:hAnsi="Times New Roman" w:cs="Times New Roman"/>
          <w:b/>
          <w:bCs/>
          <w:color w:val="000000"/>
          <w:sz w:val="20"/>
          <w:szCs w:val="20"/>
          <w:u w:val="single"/>
        </w:rPr>
        <w:t>unemployment</w:t>
      </w:r>
      <w:r w:rsidRPr="00955AD5">
        <w:rPr>
          <w:rFonts w:ascii="Times New Roman" w:eastAsia="Times New Roman" w:hAnsi="Times New Roman" w:cs="Times New Roman"/>
          <w:color w:val="000000"/>
          <w:sz w:val="20"/>
          <w:szCs w:val="20"/>
        </w:rPr>
        <w:t>” and equivalents]</w:t>
      </w:r>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12. In </w:t>
      </w:r>
      <w:proofErr w:type="gramStart"/>
      <w:r w:rsidRPr="00955AD5">
        <w:rPr>
          <w:rFonts w:ascii="Times New Roman" w:eastAsia="Times New Roman" w:hAnsi="Times New Roman" w:cs="Times New Roman"/>
          <w:i/>
          <w:iCs/>
          <w:color w:val="000000"/>
          <w:sz w:val="20"/>
          <w:szCs w:val="20"/>
        </w:rPr>
        <w:t>The</w:t>
      </w:r>
      <w:proofErr w:type="gramEnd"/>
      <w:r w:rsidRPr="00955AD5">
        <w:rPr>
          <w:rFonts w:ascii="Times New Roman" w:eastAsia="Times New Roman" w:hAnsi="Times New Roman" w:cs="Times New Roman"/>
          <w:i/>
          <w:iCs/>
          <w:color w:val="000000"/>
          <w:sz w:val="20"/>
          <w:szCs w:val="20"/>
        </w:rPr>
        <w:t xml:space="preserve"> Dream of </w:t>
      </w:r>
      <w:proofErr w:type="spellStart"/>
      <w:r w:rsidRPr="00955AD5">
        <w:rPr>
          <w:rFonts w:ascii="Times New Roman" w:eastAsia="Times New Roman" w:hAnsi="Times New Roman" w:cs="Times New Roman"/>
          <w:i/>
          <w:iCs/>
          <w:color w:val="000000"/>
          <w:sz w:val="20"/>
          <w:szCs w:val="20"/>
        </w:rPr>
        <w:t>Rhonabwy</w:t>
      </w:r>
      <w:proofErr w:type="spellEnd"/>
      <w:r w:rsidRPr="00955AD5">
        <w:rPr>
          <w:rFonts w:ascii="Times New Roman" w:eastAsia="Times New Roman" w:hAnsi="Times New Roman" w:cs="Times New Roman"/>
          <w:i/>
          <w:iCs/>
          <w:color w:val="000000"/>
          <w:sz w:val="20"/>
          <w:szCs w:val="20"/>
        </w:rPr>
        <w:t xml:space="preserve"> </w:t>
      </w:r>
      <w:r w:rsidRPr="00955AD5">
        <w:rPr>
          <w:rFonts w:ascii="Times New Roman" w:eastAsia="Times New Roman" w:hAnsi="Times New Roman" w:cs="Times New Roman"/>
          <w:color w:val="000000"/>
          <w:sz w:val="20"/>
          <w:szCs w:val="20"/>
        </w:rPr>
        <w:t>[Roe-</w:t>
      </w:r>
      <w:proofErr w:type="spellStart"/>
      <w:r w:rsidRPr="00955AD5">
        <w:rPr>
          <w:rFonts w:ascii="Times New Roman" w:eastAsia="Times New Roman" w:hAnsi="Times New Roman" w:cs="Times New Roman"/>
          <w:color w:val="000000"/>
          <w:sz w:val="20"/>
          <w:szCs w:val="20"/>
        </w:rPr>
        <w:t>na</w:t>
      </w:r>
      <w:proofErr w:type="spellEnd"/>
      <w:r w:rsidRPr="00955AD5">
        <w:rPr>
          <w:rFonts w:ascii="Times New Roman" w:eastAsia="Times New Roman" w:hAnsi="Times New Roman" w:cs="Times New Roman"/>
          <w:color w:val="000000"/>
          <w:sz w:val="20"/>
          <w:szCs w:val="20"/>
        </w:rPr>
        <w:t>-bow-</w:t>
      </w:r>
      <w:proofErr w:type="spellStart"/>
      <w:r w:rsidRPr="00955AD5">
        <w:rPr>
          <w:rFonts w:ascii="Times New Roman" w:eastAsia="Times New Roman" w:hAnsi="Times New Roman" w:cs="Times New Roman"/>
          <w:color w:val="000000"/>
          <w:sz w:val="20"/>
          <w:szCs w:val="20"/>
        </w:rPr>
        <w:t>ie</w:t>
      </w:r>
      <w:proofErr w:type="spellEnd"/>
      <w:r w:rsidRPr="00955AD5">
        <w:rPr>
          <w:rFonts w:ascii="Times New Roman" w:eastAsia="Times New Roman" w:hAnsi="Times New Roman" w:cs="Times New Roman"/>
          <w:color w:val="000000"/>
          <w:sz w:val="20"/>
          <w:szCs w:val="20"/>
        </w:rPr>
        <w:t xml:space="preserve">], these animals fight followers of King Arthur while he plays </w:t>
      </w:r>
      <w:proofErr w:type="spellStart"/>
      <w:r w:rsidRPr="00955AD5">
        <w:rPr>
          <w:rFonts w:ascii="Times New Roman" w:eastAsia="Times New Roman" w:hAnsi="Times New Roman" w:cs="Times New Roman"/>
          <w:color w:val="000000"/>
          <w:sz w:val="20"/>
          <w:szCs w:val="20"/>
        </w:rPr>
        <w:t>Owain</w:t>
      </w:r>
      <w:proofErr w:type="spellEnd"/>
      <w:r w:rsidRPr="00955AD5">
        <w:rPr>
          <w:rFonts w:ascii="Times New Roman" w:eastAsia="Times New Roman" w:hAnsi="Times New Roman" w:cs="Times New Roman"/>
          <w:color w:val="000000"/>
          <w:sz w:val="20"/>
          <w:szCs w:val="20"/>
        </w:rPr>
        <w:t xml:space="preserve"> </w:t>
      </w:r>
      <w:proofErr w:type="spellStart"/>
      <w:r w:rsidRPr="00955AD5">
        <w:rPr>
          <w:rFonts w:ascii="Times New Roman" w:eastAsia="Times New Roman" w:hAnsi="Times New Roman" w:cs="Times New Roman"/>
          <w:color w:val="000000"/>
          <w:sz w:val="20"/>
          <w:szCs w:val="20"/>
        </w:rPr>
        <w:t>mab</w:t>
      </w:r>
      <w:proofErr w:type="spellEnd"/>
      <w:r w:rsidRPr="00955AD5">
        <w:rPr>
          <w:rFonts w:ascii="Times New Roman" w:eastAsia="Times New Roman" w:hAnsi="Times New Roman" w:cs="Times New Roman"/>
          <w:color w:val="000000"/>
          <w:sz w:val="20"/>
          <w:szCs w:val="20"/>
        </w:rPr>
        <w:t xml:space="preserve"> </w:t>
      </w:r>
      <w:proofErr w:type="spellStart"/>
      <w:r w:rsidRPr="00955AD5">
        <w:rPr>
          <w:rFonts w:ascii="Times New Roman" w:eastAsia="Times New Roman" w:hAnsi="Times New Roman" w:cs="Times New Roman"/>
          <w:color w:val="000000"/>
          <w:sz w:val="20"/>
          <w:szCs w:val="20"/>
        </w:rPr>
        <w:t>Urien</w:t>
      </w:r>
      <w:proofErr w:type="spellEnd"/>
      <w:r w:rsidRPr="00955AD5">
        <w:rPr>
          <w:rFonts w:ascii="Times New Roman" w:eastAsia="Times New Roman" w:hAnsi="Times New Roman" w:cs="Times New Roman"/>
          <w:color w:val="000000"/>
          <w:sz w:val="20"/>
          <w:szCs w:val="20"/>
        </w:rPr>
        <w:t xml:space="preserve"> at a game</w:t>
      </w:r>
      <w:r w:rsidR="003140D6">
        <w:rPr>
          <w:rFonts w:ascii="Times New Roman" w:eastAsia="Times New Roman" w:hAnsi="Times New Roman" w:cs="Times New Roman"/>
          <w:color w:val="000000"/>
          <w:sz w:val="20"/>
          <w:szCs w:val="20"/>
        </w:rPr>
        <w:t xml:space="preserve"> of </w:t>
      </w:r>
      <w:proofErr w:type="spellStart"/>
      <w:r w:rsidR="003140D6">
        <w:rPr>
          <w:rFonts w:ascii="Times New Roman" w:eastAsia="Times New Roman" w:hAnsi="Times New Roman" w:cs="Times New Roman"/>
          <w:color w:val="000000"/>
          <w:sz w:val="20"/>
          <w:szCs w:val="20"/>
        </w:rPr>
        <w:t>gwyddbwyll</w:t>
      </w:r>
      <w:proofErr w:type="spellEnd"/>
      <w:r w:rsidR="003140D6">
        <w:rPr>
          <w:rFonts w:ascii="Times New Roman" w:eastAsia="Times New Roman" w:hAnsi="Times New Roman" w:cs="Times New Roman"/>
          <w:color w:val="000000"/>
          <w:sz w:val="20"/>
          <w:szCs w:val="20"/>
        </w:rPr>
        <w:t xml:space="preserve"> [</w:t>
      </w:r>
      <w:proofErr w:type="spellStart"/>
      <w:r w:rsidR="003140D6">
        <w:rPr>
          <w:rFonts w:ascii="Times New Roman" w:eastAsia="Times New Roman" w:hAnsi="Times New Roman" w:cs="Times New Roman"/>
          <w:color w:val="000000"/>
          <w:sz w:val="20"/>
          <w:szCs w:val="20"/>
        </w:rPr>
        <w:t>gweth</w:t>
      </w:r>
      <w:proofErr w:type="spellEnd"/>
      <w:r w:rsidR="003140D6">
        <w:rPr>
          <w:rFonts w:ascii="Times New Roman" w:eastAsia="Times New Roman" w:hAnsi="Times New Roman" w:cs="Times New Roman"/>
          <w:color w:val="000000"/>
          <w:sz w:val="20"/>
          <w:szCs w:val="20"/>
        </w:rPr>
        <w:t>-boo-well]</w:t>
      </w:r>
      <w:r w:rsidRPr="00955AD5">
        <w:rPr>
          <w:rFonts w:ascii="Times New Roman" w:eastAsia="Times New Roman" w:hAnsi="Times New Roman" w:cs="Times New Roman"/>
          <w:color w:val="000000"/>
          <w:sz w:val="20"/>
          <w:szCs w:val="20"/>
        </w:rPr>
        <w:t xml:space="preserve">. </w:t>
      </w:r>
      <w:proofErr w:type="spellStart"/>
      <w:r w:rsidRPr="00955AD5">
        <w:rPr>
          <w:rFonts w:ascii="Times New Roman" w:eastAsia="Times New Roman" w:hAnsi="Times New Roman" w:cs="Times New Roman"/>
          <w:color w:val="000000"/>
          <w:sz w:val="20"/>
          <w:szCs w:val="20"/>
        </w:rPr>
        <w:t>Kutkh</w:t>
      </w:r>
      <w:proofErr w:type="spellEnd"/>
      <w:r w:rsidRPr="00955AD5">
        <w:rPr>
          <w:rFonts w:ascii="Times New Roman" w:eastAsia="Times New Roman" w:hAnsi="Times New Roman" w:cs="Times New Roman"/>
          <w:color w:val="000000"/>
          <w:sz w:val="20"/>
          <w:szCs w:val="20"/>
        </w:rPr>
        <w:t xml:space="preserve"> is a spirit in the form of this animal that is central to the traditional belief</w:t>
      </w:r>
      <w:r w:rsidR="003140D6">
        <w:rPr>
          <w:rFonts w:ascii="Times New Roman" w:eastAsia="Times New Roman" w:hAnsi="Times New Roman" w:cs="Times New Roman"/>
          <w:color w:val="000000"/>
          <w:sz w:val="20"/>
          <w:szCs w:val="20"/>
        </w:rPr>
        <w:t xml:space="preserve">s of the indigenous peoples of </w:t>
      </w:r>
      <w:r w:rsidRPr="00955AD5">
        <w:rPr>
          <w:rFonts w:ascii="Times New Roman" w:eastAsia="Times New Roman" w:hAnsi="Times New Roman" w:cs="Times New Roman"/>
          <w:color w:val="000000"/>
          <w:sz w:val="20"/>
          <w:szCs w:val="20"/>
        </w:rPr>
        <w:t xml:space="preserve">Kamchatka. Along with the coyote, Claude Lévi-Strauss argued these animals became significant in mythology as they are considered to mediate between life and death. Odin kept two of these animals called </w:t>
      </w:r>
      <w:proofErr w:type="spellStart"/>
      <w:r w:rsidRPr="00955AD5">
        <w:rPr>
          <w:rFonts w:ascii="Times New Roman" w:eastAsia="Times New Roman" w:hAnsi="Times New Roman" w:cs="Times New Roman"/>
          <w:color w:val="000000"/>
          <w:sz w:val="20"/>
          <w:szCs w:val="20"/>
        </w:rPr>
        <w:t>Muninn</w:t>
      </w:r>
      <w:proofErr w:type="spellEnd"/>
      <w:r w:rsidRPr="00955AD5">
        <w:rPr>
          <w:rFonts w:ascii="Times New Roman" w:eastAsia="Times New Roman" w:hAnsi="Times New Roman" w:cs="Times New Roman"/>
          <w:color w:val="000000"/>
          <w:sz w:val="20"/>
          <w:szCs w:val="20"/>
        </w:rPr>
        <w:t xml:space="preserve"> and </w:t>
      </w:r>
      <w:proofErr w:type="spellStart"/>
      <w:r w:rsidRPr="00955AD5">
        <w:rPr>
          <w:rFonts w:ascii="Times New Roman" w:eastAsia="Times New Roman" w:hAnsi="Times New Roman" w:cs="Times New Roman"/>
          <w:color w:val="000000"/>
          <w:sz w:val="20"/>
          <w:szCs w:val="20"/>
        </w:rPr>
        <w:t>Huginn</w:t>
      </w:r>
      <w:proofErr w:type="spellEnd"/>
      <w:r w:rsidRPr="00955AD5">
        <w:rPr>
          <w:rFonts w:ascii="Times New Roman" w:eastAsia="Times New Roman" w:hAnsi="Times New Roman" w:cs="Times New Roman"/>
          <w:color w:val="000000"/>
          <w:sz w:val="20"/>
          <w:szCs w:val="20"/>
        </w:rPr>
        <w:t>, and the British Crown is supposedly destined to fall if these animals leave the Tower of London. For ten points, name these large black corvids.</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raven</w:t>
      </w:r>
      <w:r w:rsidRPr="00955AD5">
        <w:rPr>
          <w:rFonts w:ascii="Times New Roman" w:eastAsia="Times New Roman" w:hAnsi="Times New Roman" w:cs="Times New Roman"/>
          <w:color w:val="000000"/>
          <w:sz w:val="20"/>
          <w:szCs w:val="20"/>
        </w:rPr>
        <w:t xml:space="preserve">s </w:t>
      </w:r>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23489">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lastRenderedPageBreak/>
        <w:t xml:space="preserve">13. One section of this work criticises Freud’s concept of a “censor” repressing thoughts held in the unconscious. Towards the end of this work, the author embarks on a graphic description of slime, and this work concludes that “love” is actually a cycle of objective and subjective gazes. This work uses the example of a woman on a first date ignoring the sexual connotations of the man’s compliments of her appearance to illustrate the idea of “bad faith”. </w:t>
      </w:r>
      <w:r w:rsidR="00923489">
        <w:rPr>
          <w:rFonts w:ascii="Times New Roman" w:eastAsia="Times New Roman" w:hAnsi="Times New Roman" w:cs="Times New Roman"/>
          <w:color w:val="000000"/>
          <w:sz w:val="20"/>
          <w:szCs w:val="20"/>
        </w:rPr>
        <w:t xml:space="preserve"> This </w:t>
      </w:r>
      <w:r w:rsidRPr="00955AD5">
        <w:rPr>
          <w:rFonts w:ascii="Times New Roman" w:eastAsia="Times New Roman" w:hAnsi="Times New Roman" w:cs="Times New Roman"/>
          <w:color w:val="000000"/>
          <w:sz w:val="20"/>
          <w:szCs w:val="20"/>
        </w:rPr>
        <w:t>work splits one of the title concepts into “in-itself” and “for itself”. For ten points, name this existentialist philosophical work by Jean-Paul Sartre.</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i/>
          <w:iCs/>
          <w:color w:val="000000"/>
          <w:sz w:val="20"/>
          <w:szCs w:val="20"/>
          <w:u w:val="single"/>
        </w:rPr>
        <w:t>Being and Nothingness</w:t>
      </w:r>
      <w:r w:rsidRPr="00955AD5">
        <w:rPr>
          <w:rFonts w:ascii="Times New Roman" w:eastAsia="Times New Roman" w:hAnsi="Times New Roman" w:cs="Times New Roman"/>
          <w:i/>
          <w:iCs/>
          <w:color w:val="000000"/>
          <w:sz w:val="20"/>
          <w:szCs w:val="20"/>
        </w:rPr>
        <w:t>: An Essay on Phenomenological Ontology</w:t>
      </w:r>
      <w:r w:rsidRPr="00955AD5">
        <w:rPr>
          <w:rFonts w:ascii="Times New Roman" w:eastAsia="Times New Roman" w:hAnsi="Times New Roman" w:cs="Times New Roman"/>
          <w:color w:val="000000"/>
          <w:sz w:val="20"/>
          <w:szCs w:val="20"/>
        </w:rPr>
        <w:t xml:space="preserve"> OR </w:t>
      </w:r>
      <w:proofErr w:type="spellStart"/>
      <w:r w:rsidRPr="00955AD5">
        <w:rPr>
          <w:rFonts w:ascii="Times New Roman" w:eastAsia="Times New Roman" w:hAnsi="Times New Roman" w:cs="Times New Roman"/>
          <w:b/>
          <w:bCs/>
          <w:i/>
          <w:iCs/>
          <w:color w:val="000000"/>
          <w:sz w:val="20"/>
          <w:szCs w:val="20"/>
          <w:u w:val="single"/>
        </w:rPr>
        <w:t>L’Être</w:t>
      </w:r>
      <w:proofErr w:type="spellEnd"/>
      <w:r w:rsidRPr="00955AD5">
        <w:rPr>
          <w:rFonts w:ascii="Times New Roman" w:eastAsia="Times New Roman" w:hAnsi="Times New Roman" w:cs="Times New Roman"/>
          <w:b/>
          <w:bCs/>
          <w:i/>
          <w:iCs/>
          <w:color w:val="000000"/>
          <w:sz w:val="20"/>
          <w:szCs w:val="20"/>
          <w:u w:val="single"/>
        </w:rPr>
        <w:t xml:space="preserve"> </w:t>
      </w:r>
      <w:proofErr w:type="gramStart"/>
      <w:r w:rsidRPr="00955AD5">
        <w:rPr>
          <w:rFonts w:ascii="Times New Roman" w:eastAsia="Times New Roman" w:hAnsi="Times New Roman" w:cs="Times New Roman"/>
          <w:b/>
          <w:bCs/>
          <w:i/>
          <w:iCs/>
          <w:color w:val="000000"/>
          <w:sz w:val="20"/>
          <w:szCs w:val="20"/>
          <w:u w:val="single"/>
        </w:rPr>
        <w:t>et</w:t>
      </w:r>
      <w:proofErr w:type="gramEnd"/>
      <w:r w:rsidRPr="00955AD5">
        <w:rPr>
          <w:rFonts w:ascii="Times New Roman" w:eastAsia="Times New Roman" w:hAnsi="Times New Roman" w:cs="Times New Roman"/>
          <w:b/>
          <w:bCs/>
          <w:i/>
          <w:iCs/>
          <w:color w:val="000000"/>
          <w:sz w:val="20"/>
          <w:szCs w:val="20"/>
          <w:u w:val="single"/>
        </w:rPr>
        <w:t xml:space="preserve"> le </w:t>
      </w:r>
      <w:proofErr w:type="spellStart"/>
      <w:r w:rsidRPr="00955AD5">
        <w:rPr>
          <w:rFonts w:ascii="Times New Roman" w:eastAsia="Times New Roman" w:hAnsi="Times New Roman" w:cs="Times New Roman"/>
          <w:b/>
          <w:bCs/>
          <w:i/>
          <w:iCs/>
          <w:color w:val="000000"/>
          <w:sz w:val="20"/>
          <w:szCs w:val="20"/>
          <w:u w:val="single"/>
        </w:rPr>
        <w:t>néant</w:t>
      </w:r>
      <w:proofErr w:type="spellEnd"/>
      <w:r w:rsidRPr="00955AD5">
        <w:rPr>
          <w:rFonts w:ascii="Times New Roman" w:eastAsia="Times New Roman" w:hAnsi="Times New Roman" w:cs="Times New Roman"/>
          <w:i/>
          <w:iCs/>
          <w:color w:val="000000"/>
          <w:sz w:val="20"/>
          <w:szCs w:val="20"/>
        </w:rPr>
        <w:t xml:space="preserve">: </w:t>
      </w:r>
      <w:proofErr w:type="spellStart"/>
      <w:r w:rsidRPr="00955AD5">
        <w:rPr>
          <w:rFonts w:ascii="Times New Roman" w:eastAsia="Times New Roman" w:hAnsi="Times New Roman" w:cs="Times New Roman"/>
          <w:i/>
          <w:iCs/>
          <w:color w:val="000000"/>
          <w:sz w:val="20"/>
          <w:szCs w:val="20"/>
        </w:rPr>
        <w:t>Essai</w:t>
      </w:r>
      <w:proofErr w:type="spellEnd"/>
      <w:r w:rsidRPr="00955AD5">
        <w:rPr>
          <w:rFonts w:ascii="Times New Roman" w:eastAsia="Times New Roman" w:hAnsi="Times New Roman" w:cs="Times New Roman"/>
          <w:i/>
          <w:iCs/>
          <w:color w:val="000000"/>
          <w:sz w:val="20"/>
          <w:szCs w:val="20"/>
        </w:rPr>
        <w:t xml:space="preserve"> </w:t>
      </w:r>
      <w:proofErr w:type="spellStart"/>
      <w:r w:rsidRPr="00955AD5">
        <w:rPr>
          <w:rFonts w:ascii="Times New Roman" w:eastAsia="Times New Roman" w:hAnsi="Times New Roman" w:cs="Times New Roman"/>
          <w:i/>
          <w:iCs/>
          <w:color w:val="000000"/>
          <w:sz w:val="20"/>
          <w:szCs w:val="20"/>
        </w:rPr>
        <w:t>d’ontologie</w:t>
      </w:r>
      <w:proofErr w:type="spellEnd"/>
      <w:r w:rsidRPr="00955AD5">
        <w:rPr>
          <w:rFonts w:ascii="Times New Roman" w:eastAsia="Times New Roman" w:hAnsi="Times New Roman" w:cs="Times New Roman"/>
          <w:i/>
          <w:iCs/>
          <w:color w:val="000000"/>
          <w:sz w:val="20"/>
          <w:szCs w:val="20"/>
        </w:rPr>
        <w:t xml:space="preserve"> </w:t>
      </w:r>
      <w:proofErr w:type="spellStart"/>
      <w:r w:rsidRPr="00955AD5">
        <w:rPr>
          <w:rFonts w:ascii="Times New Roman" w:eastAsia="Times New Roman" w:hAnsi="Times New Roman" w:cs="Times New Roman"/>
          <w:i/>
          <w:iCs/>
          <w:color w:val="000000"/>
          <w:sz w:val="20"/>
          <w:szCs w:val="20"/>
        </w:rPr>
        <w:t>phénoménologique</w:t>
      </w:r>
      <w:proofErr w:type="spellEnd"/>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14. This man wrote about the effect of high security on the family of Fritz </w:t>
      </w:r>
      <w:proofErr w:type="spellStart"/>
      <w:r w:rsidRPr="00955AD5">
        <w:rPr>
          <w:rFonts w:ascii="Times New Roman" w:eastAsia="Times New Roman" w:hAnsi="Times New Roman" w:cs="Times New Roman"/>
          <w:color w:val="000000"/>
          <w:sz w:val="20"/>
          <w:szCs w:val="20"/>
        </w:rPr>
        <w:t>Tolm</w:t>
      </w:r>
      <w:proofErr w:type="spellEnd"/>
      <w:r w:rsidRPr="00955AD5">
        <w:rPr>
          <w:rFonts w:ascii="Times New Roman" w:eastAsia="Times New Roman" w:hAnsi="Times New Roman" w:cs="Times New Roman"/>
          <w:color w:val="000000"/>
          <w:sz w:val="20"/>
          <w:szCs w:val="20"/>
        </w:rPr>
        <w:t xml:space="preserve"> in </w:t>
      </w:r>
      <w:r w:rsidRPr="00955AD5">
        <w:rPr>
          <w:rFonts w:ascii="Times New Roman" w:eastAsia="Times New Roman" w:hAnsi="Times New Roman" w:cs="Times New Roman"/>
          <w:i/>
          <w:iCs/>
          <w:color w:val="000000"/>
          <w:sz w:val="20"/>
          <w:szCs w:val="20"/>
        </w:rPr>
        <w:t>The Safety Net</w:t>
      </w:r>
      <w:r w:rsidRPr="00955AD5">
        <w:rPr>
          <w:rFonts w:ascii="Times New Roman" w:eastAsia="Times New Roman" w:hAnsi="Times New Roman" w:cs="Times New Roman"/>
          <w:color w:val="000000"/>
          <w:sz w:val="20"/>
          <w:szCs w:val="20"/>
        </w:rPr>
        <w:t xml:space="preserve">. Another novel by this man sees Andreas meet the prostitute </w:t>
      </w:r>
      <w:proofErr w:type="spellStart"/>
      <w:r w:rsidRPr="00955AD5">
        <w:rPr>
          <w:rFonts w:ascii="Times New Roman" w:eastAsia="Times New Roman" w:hAnsi="Times New Roman" w:cs="Times New Roman"/>
          <w:color w:val="000000"/>
          <w:sz w:val="20"/>
          <w:szCs w:val="20"/>
        </w:rPr>
        <w:t>Olina</w:t>
      </w:r>
      <w:proofErr w:type="spellEnd"/>
      <w:r w:rsidRPr="00955AD5">
        <w:rPr>
          <w:rFonts w:ascii="Times New Roman" w:eastAsia="Times New Roman" w:hAnsi="Times New Roman" w:cs="Times New Roman"/>
          <w:color w:val="000000"/>
          <w:sz w:val="20"/>
          <w:szCs w:val="20"/>
        </w:rPr>
        <w:t xml:space="preserve"> and plot his escape from near-certain death on the Eastern Front. As well as </w:t>
      </w:r>
      <w:r w:rsidRPr="00955AD5">
        <w:rPr>
          <w:rFonts w:ascii="Times New Roman" w:eastAsia="Times New Roman" w:hAnsi="Times New Roman" w:cs="Times New Roman"/>
          <w:i/>
          <w:iCs/>
          <w:color w:val="000000"/>
          <w:sz w:val="20"/>
          <w:szCs w:val="20"/>
        </w:rPr>
        <w:t xml:space="preserve">The Train Was </w:t>
      </w:r>
      <w:proofErr w:type="gramStart"/>
      <w:r w:rsidRPr="00955AD5">
        <w:rPr>
          <w:rFonts w:ascii="Times New Roman" w:eastAsia="Times New Roman" w:hAnsi="Times New Roman" w:cs="Times New Roman"/>
          <w:i/>
          <w:iCs/>
          <w:color w:val="000000"/>
          <w:sz w:val="20"/>
          <w:szCs w:val="20"/>
        </w:rPr>
        <w:t>On</w:t>
      </w:r>
      <w:proofErr w:type="gramEnd"/>
      <w:r w:rsidRPr="00955AD5">
        <w:rPr>
          <w:rFonts w:ascii="Times New Roman" w:eastAsia="Times New Roman" w:hAnsi="Times New Roman" w:cs="Times New Roman"/>
          <w:i/>
          <w:iCs/>
          <w:color w:val="000000"/>
          <w:sz w:val="20"/>
          <w:szCs w:val="20"/>
        </w:rPr>
        <w:t xml:space="preserve"> Time</w:t>
      </w:r>
      <w:r w:rsidRPr="00955AD5">
        <w:rPr>
          <w:rFonts w:ascii="Times New Roman" w:eastAsia="Times New Roman" w:hAnsi="Times New Roman" w:cs="Times New Roman"/>
          <w:color w:val="000000"/>
          <w:sz w:val="20"/>
          <w:szCs w:val="20"/>
        </w:rPr>
        <w:t xml:space="preserve">, this man wrote a novel in which a woman confesses to killing a tabloid journalist, who had accused her of being an accomplice to a bank robber with whom she had a one night stand. Another work by this man sees Leo convert to Catholicism and Marie leave the title performer for Herbert </w:t>
      </w:r>
      <w:proofErr w:type="spellStart"/>
      <w:r w:rsidRPr="00955AD5">
        <w:rPr>
          <w:rFonts w:ascii="Times New Roman" w:eastAsia="Times New Roman" w:hAnsi="Times New Roman" w:cs="Times New Roman"/>
          <w:color w:val="000000"/>
          <w:sz w:val="20"/>
          <w:szCs w:val="20"/>
        </w:rPr>
        <w:t>Zupfner</w:t>
      </w:r>
      <w:proofErr w:type="spellEnd"/>
      <w:r w:rsidRPr="00955AD5">
        <w:rPr>
          <w:rFonts w:ascii="Times New Roman" w:eastAsia="Times New Roman" w:hAnsi="Times New Roman" w:cs="Times New Roman"/>
          <w:color w:val="000000"/>
          <w:sz w:val="20"/>
          <w:szCs w:val="20"/>
        </w:rPr>
        <w:t xml:space="preserve">. </w:t>
      </w:r>
      <w:r w:rsidRPr="00955AD5">
        <w:rPr>
          <w:rFonts w:ascii="Times New Roman" w:eastAsia="Times New Roman" w:hAnsi="Times New Roman" w:cs="Times New Roman"/>
          <w:i/>
          <w:iCs/>
          <w:color w:val="000000"/>
          <w:sz w:val="20"/>
          <w:szCs w:val="20"/>
        </w:rPr>
        <w:t>The Clown</w:t>
      </w:r>
      <w:r w:rsidRPr="00955AD5">
        <w:rPr>
          <w:rFonts w:ascii="Times New Roman" w:eastAsia="Times New Roman" w:hAnsi="Times New Roman" w:cs="Times New Roman"/>
          <w:color w:val="000000"/>
          <w:sz w:val="20"/>
          <w:szCs w:val="20"/>
        </w:rPr>
        <w:t xml:space="preserve"> and </w:t>
      </w:r>
      <w:r w:rsidRPr="00955AD5">
        <w:rPr>
          <w:rFonts w:ascii="Times New Roman" w:eastAsia="Times New Roman" w:hAnsi="Times New Roman" w:cs="Times New Roman"/>
          <w:i/>
          <w:iCs/>
          <w:color w:val="000000"/>
          <w:sz w:val="20"/>
          <w:szCs w:val="20"/>
        </w:rPr>
        <w:t>The Lost Honour of Katharina Blum</w:t>
      </w:r>
      <w:r w:rsidRPr="00955AD5">
        <w:rPr>
          <w:rFonts w:ascii="Times New Roman" w:eastAsia="Times New Roman" w:hAnsi="Times New Roman" w:cs="Times New Roman"/>
          <w:color w:val="000000"/>
          <w:sz w:val="20"/>
          <w:szCs w:val="20"/>
        </w:rPr>
        <w:t xml:space="preserve"> are, for ten points, works by which German author?</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Heinrich Theodor </w:t>
      </w:r>
      <w:proofErr w:type="spellStart"/>
      <w:r w:rsidRPr="00955AD5">
        <w:rPr>
          <w:rFonts w:ascii="Times New Roman" w:eastAsia="Times New Roman" w:hAnsi="Times New Roman" w:cs="Times New Roman"/>
          <w:b/>
          <w:bCs/>
          <w:color w:val="000000"/>
          <w:sz w:val="20"/>
          <w:szCs w:val="20"/>
          <w:u w:val="single"/>
        </w:rPr>
        <w:t>Böll</w:t>
      </w:r>
      <w:proofErr w:type="spellEnd"/>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15. This director’s last film featured a collection of over 30 years’ worth of underwater footage and was called </w:t>
      </w:r>
      <w:r w:rsidRPr="00955AD5">
        <w:rPr>
          <w:rFonts w:ascii="Times New Roman" w:eastAsia="Times New Roman" w:hAnsi="Times New Roman" w:cs="Times New Roman"/>
          <w:i/>
          <w:iCs/>
          <w:color w:val="000000"/>
          <w:sz w:val="20"/>
          <w:szCs w:val="20"/>
        </w:rPr>
        <w:t>Impressions under Water</w:t>
      </w:r>
      <w:r w:rsidRPr="00955AD5">
        <w:rPr>
          <w:rFonts w:ascii="Times New Roman" w:eastAsia="Times New Roman" w:hAnsi="Times New Roman" w:cs="Times New Roman"/>
          <w:color w:val="000000"/>
          <w:sz w:val="20"/>
          <w:szCs w:val="20"/>
        </w:rPr>
        <w:t xml:space="preserve">. This director co-wrote and starred in a 1954 film in which Sebastian keeps the dancer Martha as a mistress, </w:t>
      </w:r>
      <w:proofErr w:type="spellStart"/>
      <w:r w:rsidRPr="00955AD5">
        <w:rPr>
          <w:rFonts w:ascii="Times New Roman" w:eastAsia="Times New Roman" w:hAnsi="Times New Roman" w:cs="Times New Roman"/>
          <w:i/>
          <w:iCs/>
          <w:color w:val="000000"/>
          <w:sz w:val="20"/>
          <w:szCs w:val="20"/>
        </w:rPr>
        <w:t>Tiefland</w:t>
      </w:r>
      <w:proofErr w:type="spellEnd"/>
      <w:r w:rsidRPr="00955AD5">
        <w:rPr>
          <w:rFonts w:ascii="Times New Roman" w:eastAsia="Times New Roman" w:hAnsi="Times New Roman" w:cs="Times New Roman"/>
          <w:color w:val="000000"/>
          <w:sz w:val="20"/>
          <w:szCs w:val="20"/>
        </w:rPr>
        <w:t xml:space="preserve">, and this director’s debut was </w:t>
      </w:r>
      <w:r w:rsidRPr="00955AD5">
        <w:rPr>
          <w:rFonts w:ascii="Times New Roman" w:eastAsia="Times New Roman" w:hAnsi="Times New Roman" w:cs="Times New Roman"/>
          <w:i/>
          <w:iCs/>
          <w:color w:val="000000"/>
          <w:sz w:val="20"/>
          <w:szCs w:val="20"/>
        </w:rPr>
        <w:t>The Blue Light</w:t>
      </w:r>
      <w:r w:rsidRPr="00955AD5">
        <w:rPr>
          <w:rFonts w:ascii="Times New Roman" w:eastAsia="Times New Roman" w:hAnsi="Times New Roman" w:cs="Times New Roman"/>
          <w:color w:val="000000"/>
          <w:sz w:val="20"/>
          <w:szCs w:val="20"/>
        </w:rPr>
        <w:t xml:space="preserve">. This director pioneered tracking shots for filming sports in the documentary </w:t>
      </w:r>
      <w:r w:rsidRPr="00955AD5">
        <w:rPr>
          <w:rFonts w:ascii="Times New Roman" w:eastAsia="Times New Roman" w:hAnsi="Times New Roman" w:cs="Times New Roman"/>
          <w:i/>
          <w:iCs/>
          <w:color w:val="000000"/>
          <w:sz w:val="20"/>
          <w:szCs w:val="20"/>
        </w:rPr>
        <w:t>Olympia</w:t>
      </w:r>
      <w:r w:rsidRPr="00955AD5">
        <w:rPr>
          <w:rFonts w:ascii="Times New Roman" w:eastAsia="Times New Roman" w:hAnsi="Times New Roman" w:cs="Times New Roman"/>
          <w:color w:val="000000"/>
          <w:sz w:val="20"/>
          <w:szCs w:val="20"/>
        </w:rPr>
        <w:t xml:space="preserve">, while this director’s most famous film chronicles the 1934 Nazi Party Congress at Nuremberg. Best known for the Nazi propaganda film </w:t>
      </w:r>
      <w:r w:rsidRPr="00955AD5">
        <w:rPr>
          <w:rFonts w:ascii="Times New Roman" w:eastAsia="Times New Roman" w:hAnsi="Times New Roman" w:cs="Times New Roman"/>
          <w:i/>
          <w:iCs/>
          <w:color w:val="000000"/>
          <w:sz w:val="20"/>
          <w:szCs w:val="20"/>
        </w:rPr>
        <w:t>Triumph of the Will</w:t>
      </w:r>
      <w:r w:rsidRPr="00955AD5">
        <w:rPr>
          <w:rFonts w:ascii="Times New Roman" w:eastAsia="Times New Roman" w:hAnsi="Times New Roman" w:cs="Times New Roman"/>
          <w:color w:val="000000"/>
          <w:sz w:val="20"/>
          <w:szCs w:val="20"/>
        </w:rPr>
        <w:t>, for ten points, name this German film director?</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(Helene Bertha Amalie) “Leni” </w:t>
      </w:r>
      <w:r w:rsidRPr="00955AD5">
        <w:rPr>
          <w:rFonts w:ascii="Times New Roman" w:eastAsia="Times New Roman" w:hAnsi="Times New Roman" w:cs="Times New Roman"/>
          <w:b/>
          <w:bCs/>
          <w:color w:val="000000"/>
          <w:sz w:val="20"/>
          <w:szCs w:val="20"/>
          <w:u w:val="single"/>
        </w:rPr>
        <w:t>Riefenstahl</w:t>
      </w:r>
      <w:r w:rsidRPr="00955AD5">
        <w:rPr>
          <w:rFonts w:ascii="Times New Roman" w:eastAsia="Times New Roman" w:hAnsi="Times New Roman" w:cs="Times New Roman"/>
          <w:color w:val="000000"/>
          <w:sz w:val="20"/>
          <w:szCs w:val="20"/>
        </w:rPr>
        <w:t xml:space="preserve"> </w:t>
      </w:r>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16. This author created a protagonist who dreams of marrying Rosa the Beautiful, but marries her younger sister instead, and rescues his granddaughter from prison with the help of </w:t>
      </w:r>
      <w:proofErr w:type="spellStart"/>
      <w:r w:rsidRPr="00955AD5">
        <w:rPr>
          <w:rFonts w:ascii="Times New Roman" w:eastAsia="Times New Roman" w:hAnsi="Times New Roman" w:cs="Times New Roman"/>
          <w:color w:val="000000"/>
          <w:sz w:val="20"/>
          <w:szCs w:val="20"/>
        </w:rPr>
        <w:t>Tránsito</w:t>
      </w:r>
      <w:proofErr w:type="spellEnd"/>
      <w:r w:rsidRPr="00955AD5">
        <w:rPr>
          <w:rFonts w:ascii="Times New Roman" w:eastAsia="Times New Roman" w:hAnsi="Times New Roman" w:cs="Times New Roman"/>
          <w:color w:val="000000"/>
          <w:sz w:val="20"/>
          <w:szCs w:val="20"/>
        </w:rPr>
        <w:t xml:space="preserve"> Soto, a former prostitute. Another of this author’s characters spends several years in Agua Santa in the house of </w:t>
      </w:r>
      <w:proofErr w:type="spellStart"/>
      <w:r w:rsidRPr="00955AD5">
        <w:rPr>
          <w:rFonts w:ascii="Times New Roman" w:eastAsia="Times New Roman" w:hAnsi="Times New Roman" w:cs="Times New Roman"/>
          <w:color w:val="000000"/>
          <w:sz w:val="20"/>
          <w:szCs w:val="20"/>
        </w:rPr>
        <w:t>Riad</w:t>
      </w:r>
      <w:proofErr w:type="spellEnd"/>
      <w:r w:rsidRPr="00955AD5">
        <w:rPr>
          <w:rFonts w:ascii="Times New Roman" w:eastAsia="Times New Roman" w:hAnsi="Times New Roman" w:cs="Times New Roman"/>
          <w:color w:val="000000"/>
          <w:sz w:val="20"/>
          <w:szCs w:val="20"/>
        </w:rPr>
        <w:t xml:space="preserve"> </w:t>
      </w:r>
      <w:proofErr w:type="spellStart"/>
      <w:r w:rsidRPr="00955AD5">
        <w:rPr>
          <w:rFonts w:ascii="Times New Roman" w:eastAsia="Times New Roman" w:hAnsi="Times New Roman" w:cs="Times New Roman"/>
          <w:color w:val="000000"/>
          <w:sz w:val="20"/>
          <w:szCs w:val="20"/>
        </w:rPr>
        <w:t>Halabi</w:t>
      </w:r>
      <w:proofErr w:type="spellEnd"/>
      <w:r w:rsidRPr="00955AD5">
        <w:rPr>
          <w:rFonts w:ascii="Times New Roman" w:eastAsia="Times New Roman" w:hAnsi="Times New Roman" w:cs="Times New Roman"/>
          <w:color w:val="000000"/>
          <w:sz w:val="20"/>
          <w:szCs w:val="20"/>
        </w:rPr>
        <w:t xml:space="preserve">, and later participates in a guerrilla attack to free political prisoners with the help of her future husband, the journalist Rolf </w:t>
      </w:r>
      <w:proofErr w:type="spellStart"/>
      <w:r w:rsidRPr="00955AD5">
        <w:rPr>
          <w:rFonts w:ascii="Times New Roman" w:eastAsia="Times New Roman" w:hAnsi="Times New Roman" w:cs="Times New Roman"/>
          <w:color w:val="000000"/>
          <w:sz w:val="20"/>
          <w:szCs w:val="20"/>
        </w:rPr>
        <w:t>Carlé</w:t>
      </w:r>
      <w:proofErr w:type="spellEnd"/>
      <w:r w:rsidRPr="00955AD5">
        <w:rPr>
          <w:rFonts w:ascii="Times New Roman" w:eastAsia="Times New Roman" w:hAnsi="Times New Roman" w:cs="Times New Roman"/>
          <w:color w:val="000000"/>
          <w:sz w:val="20"/>
          <w:szCs w:val="20"/>
        </w:rPr>
        <w:t xml:space="preserve">. Much of this novelist’s first book is set at </w:t>
      </w:r>
      <w:proofErr w:type="spellStart"/>
      <w:r w:rsidRPr="00955AD5">
        <w:rPr>
          <w:rFonts w:ascii="Times New Roman" w:eastAsia="Times New Roman" w:hAnsi="Times New Roman" w:cs="Times New Roman"/>
          <w:color w:val="000000"/>
          <w:sz w:val="20"/>
          <w:szCs w:val="20"/>
        </w:rPr>
        <w:t>Tres</w:t>
      </w:r>
      <w:proofErr w:type="spellEnd"/>
      <w:r w:rsidRPr="00955AD5">
        <w:rPr>
          <w:rFonts w:ascii="Times New Roman" w:eastAsia="Times New Roman" w:hAnsi="Times New Roman" w:cs="Times New Roman"/>
          <w:color w:val="000000"/>
          <w:sz w:val="20"/>
          <w:szCs w:val="20"/>
        </w:rPr>
        <w:t xml:space="preserve"> Marias, where the illegitimate Esteban </w:t>
      </w:r>
      <w:proofErr w:type="spellStart"/>
      <w:r w:rsidRPr="00955AD5">
        <w:rPr>
          <w:rFonts w:ascii="Times New Roman" w:eastAsia="Times New Roman" w:hAnsi="Times New Roman" w:cs="Times New Roman"/>
          <w:color w:val="000000"/>
          <w:sz w:val="20"/>
          <w:szCs w:val="20"/>
        </w:rPr>
        <w:t>García</w:t>
      </w:r>
      <w:proofErr w:type="spellEnd"/>
      <w:r w:rsidRPr="00955AD5">
        <w:rPr>
          <w:rFonts w:ascii="Times New Roman" w:eastAsia="Times New Roman" w:hAnsi="Times New Roman" w:cs="Times New Roman"/>
          <w:color w:val="000000"/>
          <w:sz w:val="20"/>
          <w:szCs w:val="20"/>
        </w:rPr>
        <w:t xml:space="preserve"> comes to hate his father, Esteban </w:t>
      </w:r>
      <w:proofErr w:type="spellStart"/>
      <w:r w:rsidRPr="00955AD5">
        <w:rPr>
          <w:rFonts w:ascii="Times New Roman" w:eastAsia="Times New Roman" w:hAnsi="Times New Roman" w:cs="Times New Roman"/>
          <w:color w:val="000000"/>
          <w:sz w:val="20"/>
          <w:szCs w:val="20"/>
        </w:rPr>
        <w:t>Trueba</w:t>
      </w:r>
      <w:proofErr w:type="spellEnd"/>
      <w:r w:rsidRPr="00955AD5">
        <w:rPr>
          <w:rFonts w:ascii="Times New Roman" w:eastAsia="Times New Roman" w:hAnsi="Times New Roman" w:cs="Times New Roman"/>
          <w:color w:val="000000"/>
          <w:sz w:val="20"/>
          <w:szCs w:val="20"/>
        </w:rPr>
        <w:t xml:space="preserve">. For ten points, name this Chilean author of </w:t>
      </w:r>
      <w:r w:rsidRPr="00955AD5">
        <w:rPr>
          <w:rFonts w:ascii="Times New Roman" w:eastAsia="Times New Roman" w:hAnsi="Times New Roman" w:cs="Times New Roman"/>
          <w:i/>
          <w:iCs/>
          <w:color w:val="000000"/>
          <w:sz w:val="20"/>
          <w:szCs w:val="20"/>
        </w:rPr>
        <w:t>Eva Luna</w:t>
      </w:r>
      <w:r w:rsidRPr="00955AD5">
        <w:rPr>
          <w:rFonts w:ascii="Times New Roman" w:eastAsia="Times New Roman" w:hAnsi="Times New Roman" w:cs="Times New Roman"/>
          <w:color w:val="000000"/>
          <w:sz w:val="20"/>
          <w:szCs w:val="20"/>
        </w:rPr>
        <w:t xml:space="preserve"> and </w:t>
      </w:r>
      <w:r w:rsidRPr="00955AD5">
        <w:rPr>
          <w:rFonts w:ascii="Times New Roman" w:eastAsia="Times New Roman" w:hAnsi="Times New Roman" w:cs="Times New Roman"/>
          <w:i/>
          <w:iCs/>
          <w:color w:val="000000"/>
          <w:sz w:val="20"/>
          <w:szCs w:val="20"/>
        </w:rPr>
        <w:t>The House of the Spirits</w:t>
      </w:r>
      <w:r w:rsidRPr="00955AD5">
        <w:rPr>
          <w:rFonts w:ascii="Times New Roman" w:eastAsia="Times New Roman" w:hAnsi="Times New Roman" w:cs="Times New Roman"/>
          <w:color w:val="000000"/>
          <w:sz w:val="20"/>
          <w:szCs w:val="20"/>
        </w:rPr>
        <w:t>.</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Isabel </w:t>
      </w:r>
      <w:r w:rsidRPr="00955AD5">
        <w:rPr>
          <w:rFonts w:ascii="Times New Roman" w:eastAsia="Times New Roman" w:hAnsi="Times New Roman" w:cs="Times New Roman"/>
          <w:b/>
          <w:bCs/>
          <w:color w:val="000000"/>
          <w:sz w:val="20"/>
          <w:szCs w:val="20"/>
          <w:u w:val="single"/>
        </w:rPr>
        <w:t>Allende</w:t>
      </w:r>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0F605A">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17. </w:t>
      </w:r>
      <w:r w:rsidRPr="00955AD5">
        <w:rPr>
          <w:rFonts w:ascii="Times New Roman" w:eastAsia="Times New Roman" w:hAnsi="Times New Roman" w:cs="Times New Roman"/>
          <w:color w:val="000000"/>
          <w:sz w:val="20"/>
          <w:szCs w:val="20"/>
          <w:shd w:val="clear" w:color="auto" w:fill="FFFFFF"/>
        </w:rPr>
        <w:t xml:space="preserve">A suburb of this country’s capital names the process for making </w:t>
      </w:r>
      <w:proofErr w:type="spellStart"/>
      <w:r w:rsidRPr="00955AD5">
        <w:rPr>
          <w:rFonts w:ascii="Times New Roman" w:eastAsia="Times New Roman" w:hAnsi="Times New Roman" w:cs="Times New Roman"/>
          <w:color w:val="000000"/>
          <w:sz w:val="20"/>
          <w:szCs w:val="20"/>
          <w:shd w:val="clear" w:color="auto" w:fill="FFFFFF"/>
        </w:rPr>
        <w:t>plano</w:t>
      </w:r>
      <w:proofErr w:type="spellEnd"/>
      <w:r w:rsidRPr="00955AD5">
        <w:rPr>
          <w:rFonts w:ascii="Times New Roman" w:eastAsia="Times New Roman" w:hAnsi="Times New Roman" w:cs="Times New Roman"/>
          <w:color w:val="000000"/>
          <w:sz w:val="20"/>
          <w:szCs w:val="20"/>
          <w:shd w:val="clear" w:color="auto" w:fill="FFFFFF"/>
        </w:rPr>
        <w:t xml:space="preserve">-convex flints. The </w:t>
      </w:r>
      <w:proofErr w:type="spellStart"/>
      <w:r w:rsidRPr="00955AD5">
        <w:rPr>
          <w:rFonts w:ascii="Times New Roman" w:eastAsia="Times New Roman" w:hAnsi="Times New Roman" w:cs="Times New Roman"/>
          <w:color w:val="000000"/>
          <w:sz w:val="20"/>
          <w:szCs w:val="20"/>
          <w:shd w:val="clear" w:color="auto" w:fill="FFFFFF"/>
        </w:rPr>
        <w:t>Arago</w:t>
      </w:r>
      <w:proofErr w:type="spellEnd"/>
      <w:r w:rsidRPr="00955AD5">
        <w:rPr>
          <w:rFonts w:ascii="Times New Roman" w:eastAsia="Times New Roman" w:hAnsi="Times New Roman" w:cs="Times New Roman"/>
          <w:color w:val="000000"/>
          <w:sz w:val="20"/>
          <w:szCs w:val="20"/>
          <w:shd w:val="clear" w:color="auto" w:fill="FFFFFF"/>
        </w:rPr>
        <w:t xml:space="preserve"> cave is loc</w:t>
      </w:r>
      <w:r w:rsidR="000F605A">
        <w:rPr>
          <w:rFonts w:ascii="Times New Roman" w:eastAsia="Times New Roman" w:hAnsi="Times New Roman" w:cs="Times New Roman"/>
          <w:color w:val="000000"/>
          <w:sz w:val="20"/>
          <w:szCs w:val="20"/>
          <w:shd w:val="clear" w:color="auto" w:fill="FFFFFF"/>
        </w:rPr>
        <w:t xml:space="preserve">ated in this country which </w:t>
      </w:r>
      <w:r w:rsidR="00923489">
        <w:rPr>
          <w:rFonts w:ascii="Times New Roman" w:eastAsia="Times New Roman" w:hAnsi="Times New Roman" w:cs="Times New Roman"/>
          <w:color w:val="000000"/>
          <w:sz w:val="20"/>
          <w:szCs w:val="20"/>
          <w:shd w:val="clear" w:color="auto" w:fill="FFFFFF"/>
        </w:rPr>
        <w:t>was the site of the r</w:t>
      </w:r>
      <w:r w:rsidRPr="00955AD5">
        <w:rPr>
          <w:rFonts w:ascii="Times New Roman" w:eastAsia="Times New Roman" w:hAnsi="Times New Roman" w:cs="Times New Roman"/>
          <w:color w:val="000000"/>
          <w:sz w:val="20"/>
          <w:szCs w:val="20"/>
          <w:shd w:val="clear" w:color="auto" w:fill="FFFFFF"/>
        </w:rPr>
        <w:t xml:space="preserve">hinoceros-eating </w:t>
      </w:r>
      <w:proofErr w:type="spellStart"/>
      <w:r w:rsidRPr="00955AD5">
        <w:rPr>
          <w:rFonts w:ascii="Times New Roman" w:eastAsia="Times New Roman" w:hAnsi="Times New Roman" w:cs="Times New Roman"/>
          <w:color w:val="000000"/>
          <w:sz w:val="20"/>
          <w:szCs w:val="20"/>
          <w:shd w:val="clear" w:color="auto" w:fill="FFFFFF"/>
        </w:rPr>
        <w:t>Tautavel</w:t>
      </w:r>
      <w:proofErr w:type="spellEnd"/>
      <w:r w:rsidRPr="00955AD5">
        <w:rPr>
          <w:rFonts w:ascii="Times New Roman" w:eastAsia="Times New Roman" w:hAnsi="Times New Roman" w:cs="Times New Roman"/>
          <w:color w:val="000000"/>
          <w:sz w:val="20"/>
          <w:szCs w:val="20"/>
          <w:shd w:val="clear" w:color="auto" w:fill="FFFFFF"/>
        </w:rPr>
        <w:t xml:space="preserve"> Man. This country’s site of Terra Amata is one of the earliest recorded European fire sites</w:t>
      </w:r>
      <w:r w:rsidR="000F605A">
        <w:rPr>
          <w:rFonts w:ascii="Times New Roman" w:eastAsia="Times New Roman" w:hAnsi="Times New Roman" w:cs="Times New Roman"/>
          <w:color w:val="000000"/>
          <w:sz w:val="20"/>
          <w:szCs w:val="20"/>
          <w:shd w:val="clear" w:color="auto" w:fill="FFFFFF"/>
        </w:rPr>
        <w:t>,</w:t>
      </w:r>
      <w:r w:rsidRPr="00955AD5">
        <w:rPr>
          <w:rFonts w:ascii="Times New Roman" w:eastAsia="Times New Roman" w:hAnsi="Times New Roman" w:cs="Times New Roman"/>
          <w:color w:val="000000"/>
          <w:sz w:val="20"/>
          <w:szCs w:val="20"/>
          <w:shd w:val="clear" w:color="auto" w:fill="FFFFFF"/>
        </w:rPr>
        <w:t xml:space="preserve"> and </w:t>
      </w:r>
      <w:r w:rsidR="000F605A">
        <w:rPr>
          <w:rFonts w:ascii="Times New Roman" w:eastAsia="Times New Roman" w:hAnsi="Times New Roman" w:cs="Times New Roman"/>
          <w:color w:val="000000"/>
          <w:sz w:val="20"/>
          <w:szCs w:val="20"/>
          <w:shd w:val="clear" w:color="auto" w:fill="FFFFFF"/>
        </w:rPr>
        <w:t xml:space="preserve">this country </w:t>
      </w:r>
      <w:r w:rsidRPr="00955AD5">
        <w:rPr>
          <w:rFonts w:ascii="Times New Roman" w:eastAsia="Times New Roman" w:hAnsi="Times New Roman" w:cs="Times New Roman"/>
          <w:color w:val="000000"/>
          <w:sz w:val="20"/>
          <w:szCs w:val="20"/>
          <w:shd w:val="clear" w:color="auto" w:fill="FFFFFF"/>
        </w:rPr>
        <w:t xml:space="preserve">is home to the world’s second oldest building, which has a depiction of the “Dolmen Goddess”, the </w:t>
      </w:r>
      <w:proofErr w:type="spellStart"/>
      <w:r w:rsidRPr="00955AD5">
        <w:rPr>
          <w:rFonts w:ascii="Times New Roman" w:eastAsia="Times New Roman" w:hAnsi="Times New Roman" w:cs="Times New Roman"/>
          <w:color w:val="000000"/>
          <w:sz w:val="20"/>
          <w:szCs w:val="20"/>
          <w:shd w:val="clear" w:color="auto" w:fill="FFFFFF"/>
        </w:rPr>
        <w:t>Karn</w:t>
      </w:r>
      <w:proofErr w:type="spellEnd"/>
      <w:r w:rsidRPr="00955AD5">
        <w:rPr>
          <w:rFonts w:ascii="Times New Roman" w:eastAsia="Times New Roman" w:hAnsi="Times New Roman" w:cs="Times New Roman"/>
          <w:color w:val="000000"/>
          <w:sz w:val="20"/>
          <w:szCs w:val="20"/>
          <w:shd w:val="clear" w:color="auto" w:fill="FFFFFF"/>
        </w:rPr>
        <w:t xml:space="preserve"> </w:t>
      </w:r>
      <w:proofErr w:type="spellStart"/>
      <w:r w:rsidRPr="00955AD5">
        <w:rPr>
          <w:rFonts w:ascii="Times New Roman" w:eastAsia="Times New Roman" w:hAnsi="Times New Roman" w:cs="Times New Roman"/>
          <w:color w:val="000000"/>
          <w:sz w:val="20"/>
          <w:szCs w:val="20"/>
          <w:shd w:val="clear" w:color="auto" w:fill="FFFFFF"/>
        </w:rPr>
        <w:t>Barnenez</w:t>
      </w:r>
      <w:proofErr w:type="spellEnd"/>
      <w:r w:rsidR="00923489">
        <w:rPr>
          <w:rFonts w:ascii="Times New Roman" w:eastAsia="Times New Roman" w:hAnsi="Times New Roman" w:cs="Times New Roman"/>
          <w:color w:val="000000"/>
          <w:sz w:val="20"/>
          <w:szCs w:val="20"/>
          <w:shd w:val="clear" w:color="auto" w:fill="FFFFFF"/>
        </w:rPr>
        <w:t>,</w:t>
      </w:r>
      <w:r w:rsidRPr="00955AD5">
        <w:rPr>
          <w:rFonts w:ascii="Times New Roman" w:eastAsia="Times New Roman" w:hAnsi="Times New Roman" w:cs="Times New Roman"/>
          <w:color w:val="000000"/>
          <w:sz w:val="20"/>
          <w:szCs w:val="20"/>
          <w:shd w:val="clear" w:color="auto" w:fill="FFFFFF"/>
        </w:rPr>
        <w:t xml:space="preserve"> as well as the megalithic Carnac stones. Th</w:t>
      </w:r>
      <w:r w:rsidR="00923489">
        <w:rPr>
          <w:rFonts w:ascii="Times New Roman" w:eastAsia="Times New Roman" w:hAnsi="Times New Roman" w:cs="Times New Roman"/>
          <w:color w:val="000000"/>
          <w:sz w:val="20"/>
          <w:szCs w:val="20"/>
          <w:shd w:val="clear" w:color="auto" w:fill="FFFFFF"/>
        </w:rPr>
        <w:t>is country where the first Cro-M</w:t>
      </w:r>
      <w:r w:rsidRPr="00955AD5">
        <w:rPr>
          <w:rFonts w:ascii="Times New Roman" w:eastAsia="Times New Roman" w:hAnsi="Times New Roman" w:cs="Times New Roman"/>
          <w:color w:val="000000"/>
          <w:sz w:val="20"/>
          <w:szCs w:val="20"/>
          <w:shd w:val="clear" w:color="auto" w:fill="FFFFFF"/>
        </w:rPr>
        <w:t xml:space="preserve">agnons were found is home to The Great Hall of the Bulls which includes depictions of four large Aurochs. For 10 points, name this country home to Upper </w:t>
      </w:r>
      <w:r w:rsidR="00923489" w:rsidRPr="00955AD5">
        <w:rPr>
          <w:rFonts w:ascii="Times New Roman" w:eastAsia="Times New Roman" w:hAnsi="Times New Roman" w:cs="Times New Roman"/>
          <w:color w:val="000000"/>
          <w:sz w:val="20"/>
          <w:szCs w:val="20"/>
          <w:shd w:val="clear" w:color="auto" w:fill="FFFFFF"/>
        </w:rPr>
        <w:t>Palaeolithic</w:t>
      </w:r>
      <w:r w:rsidRPr="00955AD5">
        <w:rPr>
          <w:rFonts w:ascii="Times New Roman" w:eastAsia="Times New Roman" w:hAnsi="Times New Roman" w:cs="Times New Roman"/>
          <w:color w:val="000000"/>
          <w:sz w:val="20"/>
          <w:szCs w:val="20"/>
          <w:shd w:val="clear" w:color="auto" w:fill="FFFFFF"/>
        </w:rPr>
        <w:t xml:space="preserve"> cave paintings at Lascaux</w:t>
      </w:r>
      <w:r w:rsidR="00923489">
        <w:rPr>
          <w:rFonts w:ascii="Times New Roman" w:eastAsia="Times New Roman" w:hAnsi="Times New Roman" w:cs="Times New Roman"/>
          <w:color w:val="000000"/>
          <w:sz w:val="20"/>
          <w:szCs w:val="20"/>
          <w:shd w:val="clear" w:color="auto" w:fill="FFFFFF"/>
        </w:rPr>
        <w:t xml:space="preserve"> [la-so]</w:t>
      </w:r>
      <w:r w:rsidRPr="00955AD5">
        <w:rPr>
          <w:rFonts w:ascii="Times New Roman" w:eastAsia="Times New Roman" w:hAnsi="Times New Roman" w:cs="Times New Roman"/>
          <w:color w:val="000000"/>
          <w:sz w:val="20"/>
          <w:szCs w:val="20"/>
          <w:shd w:val="clear" w:color="auto" w:fill="FFFFFF"/>
        </w:rPr>
        <w:t>.</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France</w:t>
      </w:r>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18. One composer from this nation wrote the music to the operas </w:t>
      </w:r>
      <w:r w:rsidRPr="00955AD5">
        <w:rPr>
          <w:rFonts w:ascii="Times New Roman" w:eastAsia="Times New Roman" w:hAnsi="Times New Roman" w:cs="Times New Roman"/>
          <w:i/>
          <w:iCs/>
          <w:color w:val="000000"/>
          <w:sz w:val="20"/>
          <w:szCs w:val="20"/>
        </w:rPr>
        <w:t>The Haunted Manor</w:t>
      </w:r>
      <w:r w:rsidRPr="00955AD5">
        <w:rPr>
          <w:rFonts w:ascii="Times New Roman" w:eastAsia="Times New Roman" w:hAnsi="Times New Roman" w:cs="Times New Roman"/>
          <w:color w:val="000000"/>
          <w:sz w:val="20"/>
          <w:szCs w:val="20"/>
        </w:rPr>
        <w:t xml:space="preserve"> and </w:t>
      </w:r>
      <w:proofErr w:type="spellStart"/>
      <w:r w:rsidRPr="00955AD5">
        <w:rPr>
          <w:rFonts w:ascii="Times New Roman" w:eastAsia="Times New Roman" w:hAnsi="Times New Roman" w:cs="Times New Roman"/>
          <w:i/>
          <w:iCs/>
          <w:color w:val="000000"/>
          <w:sz w:val="20"/>
          <w:szCs w:val="20"/>
        </w:rPr>
        <w:t>Halka</w:t>
      </w:r>
      <w:proofErr w:type="spellEnd"/>
      <w:r w:rsidRPr="00955AD5">
        <w:rPr>
          <w:rFonts w:ascii="Times New Roman" w:eastAsia="Times New Roman" w:hAnsi="Times New Roman" w:cs="Times New Roman"/>
          <w:color w:val="000000"/>
          <w:sz w:val="20"/>
          <w:szCs w:val="20"/>
        </w:rPr>
        <w:t xml:space="preserve">. Due to its frequent quotation of the melody from Silent Night, the 2nd symphony of another composer from this nation is often nicknamed “The Christmas Symphony”. That composer from this nation wrote the primarily atonal </w:t>
      </w:r>
      <w:r w:rsidRPr="00955AD5">
        <w:rPr>
          <w:rFonts w:ascii="Times New Roman" w:eastAsia="Times New Roman" w:hAnsi="Times New Roman" w:cs="Times New Roman"/>
          <w:i/>
          <w:iCs/>
          <w:color w:val="000000"/>
          <w:sz w:val="20"/>
          <w:szCs w:val="20"/>
        </w:rPr>
        <w:t>St Luke Passion</w:t>
      </w:r>
      <w:r w:rsidRPr="00955AD5">
        <w:rPr>
          <w:rFonts w:ascii="Times New Roman" w:eastAsia="Times New Roman" w:hAnsi="Times New Roman" w:cs="Times New Roman"/>
          <w:color w:val="000000"/>
          <w:sz w:val="20"/>
          <w:szCs w:val="20"/>
        </w:rPr>
        <w:t xml:space="preserve"> and the </w:t>
      </w:r>
      <w:r w:rsidRPr="00955AD5">
        <w:rPr>
          <w:rFonts w:ascii="Times New Roman" w:eastAsia="Times New Roman" w:hAnsi="Times New Roman" w:cs="Times New Roman"/>
          <w:i/>
          <w:iCs/>
          <w:color w:val="000000"/>
          <w:sz w:val="20"/>
          <w:szCs w:val="20"/>
        </w:rPr>
        <w:t>Threnody to the Victims of Hiroshima</w:t>
      </w:r>
      <w:r w:rsidRPr="00955AD5">
        <w:rPr>
          <w:rFonts w:ascii="Times New Roman" w:eastAsia="Times New Roman" w:hAnsi="Times New Roman" w:cs="Times New Roman"/>
          <w:color w:val="000000"/>
          <w:sz w:val="20"/>
          <w:szCs w:val="20"/>
        </w:rPr>
        <w:t xml:space="preserve">. The most famous composer from this country wrote pieces with the nicknames “Wrong Note”, “Black Keys” and “Revolutionary” as well as 59 mazurkas for piano. For 10 points give the country of birth of </w:t>
      </w:r>
      <w:proofErr w:type="spellStart"/>
      <w:r w:rsidRPr="00955AD5">
        <w:rPr>
          <w:rFonts w:ascii="Times New Roman" w:eastAsia="Times New Roman" w:hAnsi="Times New Roman" w:cs="Times New Roman"/>
          <w:color w:val="000000"/>
          <w:sz w:val="20"/>
          <w:szCs w:val="20"/>
        </w:rPr>
        <w:t>Stanisław</w:t>
      </w:r>
      <w:proofErr w:type="spellEnd"/>
      <w:r w:rsidRPr="00955AD5">
        <w:rPr>
          <w:rFonts w:ascii="Times New Roman" w:eastAsia="Times New Roman" w:hAnsi="Times New Roman" w:cs="Times New Roman"/>
          <w:color w:val="000000"/>
          <w:sz w:val="20"/>
          <w:szCs w:val="20"/>
        </w:rPr>
        <w:t xml:space="preserve"> </w:t>
      </w:r>
      <w:proofErr w:type="spellStart"/>
      <w:r w:rsidRPr="00955AD5">
        <w:rPr>
          <w:rFonts w:ascii="Times New Roman" w:eastAsia="Times New Roman" w:hAnsi="Times New Roman" w:cs="Times New Roman"/>
          <w:color w:val="000000"/>
          <w:sz w:val="20"/>
          <w:szCs w:val="20"/>
        </w:rPr>
        <w:t>Moniuszko</w:t>
      </w:r>
      <w:proofErr w:type="spellEnd"/>
      <w:r w:rsidRPr="00955AD5">
        <w:rPr>
          <w:rFonts w:ascii="Times New Roman" w:eastAsia="Times New Roman" w:hAnsi="Times New Roman" w:cs="Times New Roman"/>
          <w:color w:val="000000"/>
          <w:sz w:val="20"/>
          <w:szCs w:val="20"/>
        </w:rPr>
        <w:t xml:space="preserve">, Krzysztof </w:t>
      </w:r>
      <w:proofErr w:type="spellStart"/>
      <w:r w:rsidRPr="00955AD5">
        <w:rPr>
          <w:rFonts w:ascii="Times New Roman" w:eastAsia="Times New Roman" w:hAnsi="Times New Roman" w:cs="Times New Roman"/>
          <w:color w:val="000000"/>
          <w:sz w:val="20"/>
          <w:szCs w:val="20"/>
        </w:rPr>
        <w:t>Penderecki</w:t>
      </w:r>
      <w:proofErr w:type="spellEnd"/>
      <w:r w:rsidRPr="00955AD5">
        <w:rPr>
          <w:rFonts w:ascii="Times New Roman" w:eastAsia="Times New Roman" w:hAnsi="Times New Roman" w:cs="Times New Roman"/>
          <w:color w:val="000000"/>
          <w:sz w:val="20"/>
          <w:szCs w:val="20"/>
        </w:rPr>
        <w:t xml:space="preserve"> and </w:t>
      </w:r>
      <w:proofErr w:type="spellStart"/>
      <w:r w:rsidRPr="00955AD5">
        <w:rPr>
          <w:rFonts w:ascii="Times New Roman" w:eastAsia="Times New Roman" w:hAnsi="Times New Roman" w:cs="Times New Roman"/>
          <w:color w:val="000000"/>
          <w:sz w:val="20"/>
          <w:szCs w:val="20"/>
        </w:rPr>
        <w:t>Frédéric</w:t>
      </w:r>
      <w:proofErr w:type="spellEnd"/>
      <w:r w:rsidRPr="00955AD5">
        <w:rPr>
          <w:rFonts w:ascii="Times New Roman" w:eastAsia="Times New Roman" w:hAnsi="Times New Roman" w:cs="Times New Roman"/>
          <w:color w:val="000000"/>
          <w:sz w:val="20"/>
          <w:szCs w:val="20"/>
        </w:rPr>
        <w:t xml:space="preserve"> Chopin.</w:t>
      </w:r>
      <w:r w:rsidRPr="00955AD5">
        <w:rPr>
          <w:rFonts w:ascii="Times New Roman" w:eastAsia="Times New Roman" w:hAnsi="Times New Roman" w:cs="Times New Roman"/>
          <w:color w:val="000000"/>
          <w:sz w:val="20"/>
          <w:szCs w:val="20"/>
        </w:rPr>
        <w:br/>
        <w:t xml:space="preserve">ANSWER: </w:t>
      </w:r>
      <w:r w:rsidRPr="00955AD5">
        <w:rPr>
          <w:rFonts w:ascii="Times New Roman" w:eastAsia="Times New Roman" w:hAnsi="Times New Roman" w:cs="Times New Roman"/>
          <w:b/>
          <w:bCs/>
          <w:color w:val="000000"/>
          <w:sz w:val="20"/>
          <w:szCs w:val="20"/>
          <w:u w:val="single"/>
        </w:rPr>
        <w:t>Poland</w:t>
      </w:r>
      <w:r w:rsidRPr="00955AD5">
        <w:rPr>
          <w:rFonts w:ascii="Times New Roman" w:eastAsia="Times New Roman" w:hAnsi="Times New Roman" w:cs="Times New Roman"/>
          <w:color w:val="000000"/>
          <w:sz w:val="20"/>
          <w:szCs w:val="20"/>
        </w:rPr>
        <w:t xml:space="preserve"> [or </w:t>
      </w:r>
      <w:proofErr w:type="spellStart"/>
      <w:r w:rsidRPr="00955AD5">
        <w:rPr>
          <w:rFonts w:ascii="Times New Roman" w:eastAsia="Times New Roman" w:hAnsi="Times New Roman" w:cs="Times New Roman"/>
          <w:b/>
          <w:bCs/>
          <w:color w:val="000000"/>
          <w:sz w:val="20"/>
          <w:szCs w:val="20"/>
          <w:u w:val="single"/>
        </w:rPr>
        <w:t>Polska</w:t>
      </w:r>
      <w:proofErr w:type="spellEnd"/>
      <w:r w:rsidRPr="00955AD5">
        <w:rPr>
          <w:rFonts w:ascii="Times New Roman" w:eastAsia="Times New Roman" w:hAnsi="Times New Roman" w:cs="Times New Roman"/>
          <w:color w:val="000000"/>
          <w:sz w:val="20"/>
          <w:szCs w:val="20"/>
        </w:rPr>
        <w:t>]</w:t>
      </w:r>
    </w:p>
    <w:p w:rsidR="00955AD5" w:rsidRPr="00955AD5" w:rsidRDefault="00955AD5" w:rsidP="00955AD5">
      <w:pPr>
        <w:spacing w:after="0" w:line="240" w:lineRule="auto"/>
        <w:rPr>
          <w:rFonts w:ascii="Times New Roman" w:eastAsia="Times New Roman" w:hAnsi="Times New Roman" w:cs="Times New Roman"/>
          <w:sz w:val="24"/>
          <w:szCs w:val="24"/>
        </w:rPr>
      </w:pP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19. Methods of producing the potassium and sodium compounds of this ion include the Hargreaves and Mannheim processes. A saturated solution of the cadmium compound of this ion is the electrolyte in a Weston </w:t>
      </w:r>
      <w:r w:rsidRPr="00955AD5">
        <w:rPr>
          <w:rFonts w:ascii="Times New Roman" w:eastAsia="Times New Roman" w:hAnsi="Times New Roman" w:cs="Times New Roman"/>
          <w:color w:val="000000"/>
          <w:sz w:val="20"/>
          <w:szCs w:val="20"/>
        </w:rPr>
        <w:lastRenderedPageBreak/>
        <w:t xml:space="preserve">cell and </w:t>
      </w:r>
      <w:proofErr w:type="spellStart"/>
      <w:r w:rsidRPr="00955AD5">
        <w:rPr>
          <w:rFonts w:ascii="Times New Roman" w:eastAsia="Times New Roman" w:hAnsi="Times New Roman" w:cs="Times New Roman"/>
          <w:color w:val="000000"/>
          <w:sz w:val="20"/>
          <w:szCs w:val="20"/>
        </w:rPr>
        <w:t>Denigés</w:t>
      </w:r>
      <w:proofErr w:type="spellEnd"/>
      <w:r w:rsidRPr="00955AD5">
        <w:rPr>
          <w:rFonts w:ascii="Times New Roman" w:eastAsia="Times New Roman" w:hAnsi="Times New Roman" w:cs="Times New Roman"/>
          <w:color w:val="000000"/>
          <w:sz w:val="20"/>
          <w:szCs w:val="20"/>
        </w:rPr>
        <w:t xml:space="preserve">’ reagent is an aqueous solution of mercury and this ion. A white precipitate is formed when barium chloride is added to a solution of these ions. The </w:t>
      </w:r>
      <w:proofErr w:type="spellStart"/>
      <w:r w:rsidRPr="00955AD5">
        <w:rPr>
          <w:rFonts w:ascii="Times New Roman" w:eastAsia="Times New Roman" w:hAnsi="Times New Roman" w:cs="Times New Roman"/>
          <w:color w:val="000000"/>
          <w:sz w:val="20"/>
          <w:szCs w:val="20"/>
        </w:rPr>
        <w:t>dihydrate</w:t>
      </w:r>
      <w:proofErr w:type="spellEnd"/>
      <w:r w:rsidRPr="00955AD5">
        <w:rPr>
          <w:rFonts w:ascii="Times New Roman" w:eastAsia="Times New Roman" w:hAnsi="Times New Roman" w:cs="Times New Roman"/>
          <w:color w:val="000000"/>
          <w:sz w:val="20"/>
          <w:szCs w:val="20"/>
        </w:rPr>
        <w:t xml:space="preserve"> of the compound containing calcium and this ion is gypsum and the hydrous combination of magnesium and this ion is known as Epsom salt. For ten points, name this ion with the formula SO4</w:t>
      </w:r>
      <w:r w:rsidRPr="00955AD5">
        <w:rPr>
          <w:rFonts w:ascii="Times New Roman" w:eastAsia="Times New Roman" w:hAnsi="Times New Roman" w:cs="Times New Roman"/>
          <w:color w:val="000000"/>
          <w:sz w:val="12"/>
          <w:szCs w:val="12"/>
          <w:vertAlign w:val="superscript"/>
        </w:rPr>
        <w:t>2-</w:t>
      </w:r>
      <w:r w:rsidRPr="00955AD5">
        <w:rPr>
          <w:rFonts w:ascii="Times New Roman" w:eastAsia="Times New Roman" w:hAnsi="Times New Roman" w:cs="Times New Roman"/>
          <w:color w:val="000000"/>
          <w:sz w:val="20"/>
          <w:szCs w:val="20"/>
        </w:rPr>
        <w:t xml:space="preserve"> [“</w:t>
      </w:r>
      <w:proofErr w:type="spellStart"/>
      <w:r w:rsidRPr="00955AD5">
        <w:rPr>
          <w:rFonts w:ascii="Times New Roman" w:eastAsia="Times New Roman" w:hAnsi="Times New Roman" w:cs="Times New Roman"/>
          <w:color w:val="000000"/>
          <w:sz w:val="20"/>
          <w:szCs w:val="20"/>
        </w:rPr>
        <w:t>ess</w:t>
      </w:r>
      <w:proofErr w:type="spellEnd"/>
      <w:r w:rsidRPr="00955AD5">
        <w:rPr>
          <w:rFonts w:ascii="Times New Roman" w:eastAsia="Times New Roman" w:hAnsi="Times New Roman" w:cs="Times New Roman"/>
          <w:color w:val="000000"/>
          <w:sz w:val="20"/>
          <w:szCs w:val="20"/>
        </w:rPr>
        <w:t>-oh-four-two-minus”].</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proofErr w:type="spellStart"/>
      <w:r w:rsidRPr="00955AD5">
        <w:rPr>
          <w:rFonts w:ascii="Times New Roman" w:eastAsia="Times New Roman" w:hAnsi="Times New Roman" w:cs="Times New Roman"/>
          <w:b/>
          <w:bCs/>
          <w:color w:val="000000"/>
          <w:sz w:val="20"/>
          <w:szCs w:val="20"/>
          <w:u w:val="single"/>
        </w:rPr>
        <w:t>sulfate</w:t>
      </w:r>
      <w:proofErr w:type="spellEnd"/>
      <w:r w:rsidRPr="00955AD5">
        <w:rPr>
          <w:rFonts w:ascii="Times New Roman" w:eastAsia="Times New Roman" w:hAnsi="Times New Roman" w:cs="Times New Roman"/>
          <w:color w:val="000000"/>
          <w:sz w:val="20"/>
          <w:szCs w:val="20"/>
        </w:rPr>
        <w:t xml:space="preserve"> [accept </w:t>
      </w:r>
      <w:r w:rsidRPr="00955AD5">
        <w:rPr>
          <w:rFonts w:ascii="Times New Roman" w:eastAsia="Times New Roman" w:hAnsi="Times New Roman" w:cs="Times New Roman"/>
          <w:b/>
          <w:bCs/>
          <w:color w:val="000000"/>
          <w:sz w:val="20"/>
          <w:szCs w:val="20"/>
          <w:u w:val="single"/>
        </w:rPr>
        <w:t>SO</w:t>
      </w:r>
      <w:r w:rsidRPr="00955AD5">
        <w:rPr>
          <w:rFonts w:ascii="Times New Roman" w:eastAsia="Times New Roman" w:hAnsi="Times New Roman" w:cs="Times New Roman"/>
          <w:b/>
          <w:bCs/>
          <w:color w:val="000000"/>
          <w:sz w:val="12"/>
          <w:szCs w:val="12"/>
          <w:u w:val="single"/>
          <w:vertAlign w:val="subscript"/>
        </w:rPr>
        <w:t>4</w:t>
      </w:r>
      <w:r w:rsidRPr="00955AD5">
        <w:rPr>
          <w:rFonts w:ascii="Times New Roman" w:eastAsia="Times New Roman" w:hAnsi="Times New Roman" w:cs="Times New Roman"/>
          <w:b/>
          <w:bCs/>
          <w:color w:val="000000"/>
          <w:sz w:val="12"/>
          <w:szCs w:val="12"/>
          <w:u w:val="single"/>
          <w:vertAlign w:val="superscript"/>
        </w:rPr>
        <w:t>2-</w:t>
      </w:r>
      <w:r w:rsidRPr="00955AD5">
        <w:rPr>
          <w:rFonts w:ascii="Times New Roman" w:eastAsia="Times New Roman" w:hAnsi="Times New Roman" w:cs="Times New Roman"/>
          <w:color w:val="000000"/>
          <w:sz w:val="20"/>
          <w:szCs w:val="20"/>
        </w:rPr>
        <w:t xml:space="preserve"> before mentioned]</w:t>
      </w:r>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20. The EP </w:t>
      </w:r>
      <w:proofErr w:type="spellStart"/>
      <w:r w:rsidRPr="00955AD5">
        <w:rPr>
          <w:rFonts w:ascii="Times New Roman" w:eastAsia="Times New Roman" w:hAnsi="Times New Roman" w:cs="Times New Roman"/>
          <w:i/>
          <w:iCs/>
          <w:color w:val="000000"/>
          <w:sz w:val="20"/>
          <w:szCs w:val="20"/>
        </w:rPr>
        <w:t>Aglio</w:t>
      </w:r>
      <w:proofErr w:type="spellEnd"/>
      <w:r w:rsidRPr="00955AD5">
        <w:rPr>
          <w:rFonts w:ascii="Times New Roman" w:eastAsia="Times New Roman" w:hAnsi="Times New Roman" w:cs="Times New Roman"/>
          <w:i/>
          <w:iCs/>
          <w:color w:val="000000"/>
          <w:sz w:val="20"/>
          <w:szCs w:val="20"/>
        </w:rPr>
        <w:t xml:space="preserve"> e Olio</w:t>
      </w:r>
      <w:r w:rsidRPr="00955AD5">
        <w:rPr>
          <w:rFonts w:ascii="Times New Roman" w:eastAsia="Times New Roman" w:hAnsi="Times New Roman" w:cs="Times New Roman"/>
          <w:color w:val="000000"/>
          <w:sz w:val="20"/>
          <w:szCs w:val="20"/>
        </w:rPr>
        <w:t xml:space="preserve"> harks back to this group’s </w:t>
      </w:r>
      <w:proofErr w:type="spellStart"/>
      <w:r w:rsidRPr="00955AD5">
        <w:rPr>
          <w:rFonts w:ascii="Times New Roman" w:eastAsia="Times New Roman" w:hAnsi="Times New Roman" w:cs="Times New Roman"/>
          <w:color w:val="000000"/>
          <w:sz w:val="20"/>
          <w:szCs w:val="20"/>
        </w:rPr>
        <w:t>hardcore</w:t>
      </w:r>
      <w:proofErr w:type="spellEnd"/>
      <w:r w:rsidRPr="00955AD5">
        <w:rPr>
          <w:rFonts w:ascii="Times New Roman" w:eastAsia="Times New Roman" w:hAnsi="Times New Roman" w:cs="Times New Roman"/>
          <w:color w:val="000000"/>
          <w:sz w:val="20"/>
          <w:szCs w:val="20"/>
        </w:rPr>
        <w:t xml:space="preserve"> punk origins. This group states “we’re </w:t>
      </w:r>
      <w:proofErr w:type="spellStart"/>
      <w:r w:rsidRPr="00955AD5">
        <w:rPr>
          <w:rFonts w:ascii="Times New Roman" w:eastAsia="Times New Roman" w:hAnsi="Times New Roman" w:cs="Times New Roman"/>
          <w:color w:val="000000"/>
          <w:sz w:val="20"/>
          <w:szCs w:val="20"/>
        </w:rPr>
        <w:t>doin</w:t>
      </w:r>
      <w:proofErr w:type="spellEnd"/>
      <w:r w:rsidRPr="00955AD5">
        <w:rPr>
          <w:rFonts w:ascii="Times New Roman" w:eastAsia="Times New Roman" w:hAnsi="Times New Roman" w:cs="Times New Roman"/>
          <w:color w:val="000000"/>
          <w:sz w:val="20"/>
          <w:szCs w:val="20"/>
        </w:rPr>
        <w:t xml:space="preserve">’ fine on the One and Nine line” and “on the L we’re </w:t>
      </w:r>
      <w:proofErr w:type="spellStart"/>
      <w:r w:rsidRPr="00955AD5">
        <w:rPr>
          <w:rFonts w:ascii="Times New Roman" w:eastAsia="Times New Roman" w:hAnsi="Times New Roman" w:cs="Times New Roman"/>
          <w:color w:val="000000"/>
          <w:sz w:val="20"/>
          <w:szCs w:val="20"/>
        </w:rPr>
        <w:t>doin</w:t>
      </w:r>
      <w:proofErr w:type="spellEnd"/>
      <w:r w:rsidRPr="00955AD5">
        <w:rPr>
          <w:rFonts w:ascii="Times New Roman" w:eastAsia="Times New Roman" w:hAnsi="Times New Roman" w:cs="Times New Roman"/>
          <w:color w:val="000000"/>
          <w:sz w:val="20"/>
          <w:szCs w:val="20"/>
        </w:rPr>
        <w:t>’ swell” on the track “An Open Letter to NYC”. This group’s debut single features prank phone calls to an ice cream parlour asking to speak to “</w:t>
      </w:r>
      <w:proofErr w:type="spellStart"/>
      <w:r w:rsidRPr="00955AD5">
        <w:rPr>
          <w:rFonts w:ascii="Times New Roman" w:eastAsia="Times New Roman" w:hAnsi="Times New Roman" w:cs="Times New Roman"/>
          <w:color w:val="000000"/>
          <w:sz w:val="20"/>
          <w:szCs w:val="20"/>
        </w:rPr>
        <w:t>Cooky</w:t>
      </w:r>
      <w:proofErr w:type="spellEnd"/>
      <w:r w:rsidRPr="00955AD5">
        <w:rPr>
          <w:rFonts w:ascii="Times New Roman" w:eastAsia="Times New Roman" w:hAnsi="Times New Roman" w:cs="Times New Roman"/>
          <w:color w:val="000000"/>
          <w:sz w:val="20"/>
          <w:szCs w:val="20"/>
        </w:rPr>
        <w:t xml:space="preserve"> Puss”. One track by this group claims that “living at home is such a drag / Now your mom threw away your best porno mag”, while the video to another track by this group was directed by Spike </w:t>
      </w:r>
      <w:proofErr w:type="spellStart"/>
      <w:r w:rsidRPr="00955AD5">
        <w:rPr>
          <w:rFonts w:ascii="Times New Roman" w:eastAsia="Times New Roman" w:hAnsi="Times New Roman" w:cs="Times New Roman"/>
          <w:color w:val="000000"/>
          <w:sz w:val="20"/>
          <w:szCs w:val="20"/>
        </w:rPr>
        <w:t>Jonze</w:t>
      </w:r>
      <w:proofErr w:type="spellEnd"/>
      <w:r w:rsidRPr="00955AD5">
        <w:rPr>
          <w:rFonts w:ascii="Times New Roman" w:eastAsia="Times New Roman" w:hAnsi="Times New Roman" w:cs="Times New Roman"/>
          <w:color w:val="000000"/>
          <w:sz w:val="20"/>
          <w:szCs w:val="20"/>
        </w:rPr>
        <w:t xml:space="preserve"> and is a homage to 1970s cop shows. “Sabotage” and “(You </w:t>
      </w:r>
      <w:proofErr w:type="spellStart"/>
      <w:r w:rsidRPr="00955AD5">
        <w:rPr>
          <w:rFonts w:ascii="Times New Roman" w:eastAsia="Times New Roman" w:hAnsi="Times New Roman" w:cs="Times New Roman"/>
          <w:color w:val="000000"/>
          <w:sz w:val="20"/>
          <w:szCs w:val="20"/>
        </w:rPr>
        <w:t>Gotta</w:t>
      </w:r>
      <w:proofErr w:type="spellEnd"/>
      <w:r w:rsidRPr="00955AD5">
        <w:rPr>
          <w:rFonts w:ascii="Times New Roman" w:eastAsia="Times New Roman" w:hAnsi="Times New Roman" w:cs="Times New Roman"/>
          <w:color w:val="000000"/>
          <w:sz w:val="20"/>
          <w:szCs w:val="20"/>
        </w:rPr>
        <w:t>) Fight for Your Right (to Party!)” are, for ten points, tracks by which hip hop group?</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Beastie Boys</w:t>
      </w:r>
    </w:p>
    <w:p w:rsidR="00955AD5" w:rsidRPr="00955AD5" w:rsidRDefault="00955AD5" w:rsidP="00955AD5">
      <w:pPr>
        <w:spacing w:after="0" w:line="240" w:lineRule="auto"/>
        <w:rPr>
          <w:rFonts w:ascii="Times New Roman" w:eastAsia="Times New Roman" w:hAnsi="Times New Roman" w:cs="Times New Roman"/>
          <w:sz w:val="24"/>
          <w:szCs w:val="24"/>
        </w:rPr>
      </w:pP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b/>
          <w:bCs/>
          <w:color w:val="000000"/>
          <w:sz w:val="20"/>
          <w:szCs w:val="20"/>
          <w:u w:val="single"/>
        </w:rPr>
        <w:t>SPARE/TIEBREAKER</w:t>
      </w:r>
    </w:p>
    <w:p w:rsidR="00955AD5" w:rsidRPr="00955AD5" w:rsidRDefault="00955AD5" w:rsidP="00955AD5">
      <w:pPr>
        <w:spacing w:after="0" w:line="240" w:lineRule="auto"/>
        <w:rPr>
          <w:rFonts w:ascii="Times New Roman" w:eastAsia="Times New Roman" w:hAnsi="Times New Roman" w:cs="Times New Roman"/>
          <w:sz w:val="24"/>
          <w:szCs w:val="24"/>
        </w:rPr>
      </w:pP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21 (Spare) Pulse jet engines are modelled by one of these processes named for Lenoir. One of these processes named for </w:t>
      </w:r>
      <w:proofErr w:type="spellStart"/>
      <w:r w:rsidRPr="00955AD5">
        <w:rPr>
          <w:rFonts w:ascii="Times New Roman" w:eastAsia="Times New Roman" w:hAnsi="Times New Roman" w:cs="Times New Roman"/>
          <w:color w:val="000000"/>
          <w:sz w:val="20"/>
          <w:szCs w:val="20"/>
        </w:rPr>
        <w:t>Nikolaus</w:t>
      </w:r>
      <w:proofErr w:type="spellEnd"/>
      <w:r w:rsidRPr="00955AD5">
        <w:rPr>
          <w:rFonts w:ascii="Times New Roman" w:eastAsia="Times New Roman" w:hAnsi="Times New Roman" w:cs="Times New Roman"/>
          <w:color w:val="000000"/>
          <w:sz w:val="20"/>
          <w:szCs w:val="20"/>
        </w:rPr>
        <w:t xml:space="preserve"> Otto features an isochoric combustion phase, whereas an isobaric combustion phase occurs in one of these processes name for Rudolf Diesel. A theoretical form of one of these processes with isentropic and isothermal compression and expansion stages is named for Carnot and the ideal type of these processes is made up of parallel pairs of isochoric and isobaric processes. For ten points, name these sequences of thermodynamic processes that transfer work and heat in and out of a system before returning to their initial state.</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thermodynamic </w:t>
      </w:r>
      <w:r w:rsidRPr="00955AD5">
        <w:rPr>
          <w:rFonts w:ascii="Times New Roman" w:eastAsia="Times New Roman" w:hAnsi="Times New Roman" w:cs="Times New Roman"/>
          <w:b/>
          <w:bCs/>
          <w:color w:val="000000"/>
          <w:sz w:val="20"/>
          <w:szCs w:val="20"/>
          <w:u w:val="single"/>
        </w:rPr>
        <w:t>cycle</w:t>
      </w:r>
      <w:r w:rsidRPr="00955AD5">
        <w:rPr>
          <w:rFonts w:ascii="Times New Roman" w:eastAsia="Times New Roman" w:hAnsi="Times New Roman" w:cs="Times New Roman"/>
          <w:color w:val="000000"/>
          <w:sz w:val="20"/>
          <w:szCs w:val="20"/>
        </w:rPr>
        <w:t>s</w:t>
      </w:r>
    </w:p>
    <w:p w:rsidR="00955AD5" w:rsidRPr="00955AD5" w:rsidRDefault="00955AD5" w:rsidP="00955AD5">
      <w:pPr>
        <w:spacing w:after="0" w:line="240" w:lineRule="auto"/>
        <w:rPr>
          <w:rFonts w:ascii="Times New Roman" w:eastAsia="Times New Roman" w:hAnsi="Times New Roman" w:cs="Times New Roman"/>
          <w:sz w:val="24"/>
          <w:szCs w:val="24"/>
        </w:rPr>
      </w:pPr>
    </w:p>
    <w:p w:rsidR="00955AD5" w:rsidRDefault="00955AD5" w:rsidP="00955AD5">
      <w:pPr>
        <w:spacing w:after="0" w:line="240" w:lineRule="auto"/>
        <w:rPr>
          <w:rFonts w:ascii="Times New Roman" w:eastAsia="Times New Roman" w:hAnsi="Times New Roman" w:cs="Times New Roman"/>
          <w:color w:val="000000"/>
          <w:sz w:val="20"/>
          <w:szCs w:val="20"/>
          <w:u w:val="single"/>
        </w:rPr>
      </w:pPr>
    </w:p>
    <w:p w:rsidR="00C058E9" w:rsidRDefault="00C058E9" w:rsidP="00955AD5">
      <w:pPr>
        <w:spacing w:after="0" w:line="240" w:lineRule="auto"/>
        <w:rPr>
          <w:rFonts w:ascii="Times New Roman" w:eastAsia="Times New Roman" w:hAnsi="Times New Roman" w:cs="Times New Roman"/>
          <w:color w:val="000000"/>
          <w:sz w:val="20"/>
          <w:szCs w:val="20"/>
          <w:u w:val="single"/>
        </w:rPr>
      </w:pPr>
    </w:p>
    <w:p w:rsidR="00C058E9" w:rsidRDefault="00C058E9" w:rsidP="00955AD5">
      <w:pPr>
        <w:spacing w:after="0" w:line="240" w:lineRule="auto"/>
        <w:rPr>
          <w:rFonts w:ascii="Times New Roman" w:eastAsia="Times New Roman" w:hAnsi="Times New Roman" w:cs="Times New Roman"/>
          <w:color w:val="000000"/>
          <w:sz w:val="20"/>
          <w:szCs w:val="20"/>
          <w:u w:val="single"/>
        </w:rPr>
      </w:pPr>
    </w:p>
    <w:p w:rsidR="00C058E9" w:rsidRPr="00955AD5" w:rsidRDefault="00C058E9" w:rsidP="00955AD5">
      <w:pPr>
        <w:spacing w:after="0" w:line="240" w:lineRule="auto"/>
        <w:rPr>
          <w:rFonts w:ascii="Times New Roman" w:eastAsia="Times New Roman" w:hAnsi="Times New Roman" w:cs="Times New Roman"/>
          <w:sz w:val="24"/>
          <w:szCs w:val="24"/>
        </w:rPr>
      </w:pPr>
      <w:bookmarkStart w:id="0" w:name="_GoBack"/>
      <w:bookmarkEnd w:id="0"/>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 Types of this geological phenomenon include strike-slip and </w:t>
      </w:r>
      <w:proofErr w:type="spellStart"/>
      <w:r w:rsidRPr="00955AD5">
        <w:rPr>
          <w:rFonts w:ascii="Times New Roman" w:eastAsia="Times New Roman" w:hAnsi="Times New Roman" w:cs="Times New Roman"/>
          <w:color w:val="000000"/>
          <w:sz w:val="20"/>
          <w:szCs w:val="20"/>
        </w:rPr>
        <w:t>listric</w:t>
      </w:r>
      <w:proofErr w:type="spellEnd"/>
      <w:r w:rsidRPr="00955AD5">
        <w:rPr>
          <w:rFonts w:ascii="Times New Roman" w:eastAsia="Times New Roman" w:hAnsi="Times New Roman" w:cs="Times New Roman"/>
          <w:color w:val="000000"/>
          <w:sz w:val="20"/>
          <w:szCs w:val="20"/>
        </w:rPr>
        <w:t>. For ten points each:</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[10] Name this fracture or discontinuity in rock where significant mass movement has occurred. One example is the San Andreas in California.</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fault</w:t>
      </w:r>
      <w:r w:rsidRPr="00955AD5">
        <w:rPr>
          <w:rFonts w:ascii="Times New Roman" w:eastAsia="Times New Roman" w:hAnsi="Times New Roman" w:cs="Times New Roman"/>
          <w:color w:val="000000"/>
          <w:sz w:val="20"/>
          <w:szCs w:val="20"/>
        </w:rPr>
        <w:t xml:space="preserve"> [accept </w:t>
      </w:r>
      <w:r w:rsidRPr="00955AD5">
        <w:rPr>
          <w:rFonts w:ascii="Times New Roman" w:eastAsia="Times New Roman" w:hAnsi="Times New Roman" w:cs="Times New Roman"/>
          <w:b/>
          <w:bCs/>
          <w:color w:val="000000"/>
          <w:sz w:val="20"/>
          <w:szCs w:val="20"/>
          <w:u w:val="single"/>
        </w:rPr>
        <w:t>fault</w:t>
      </w:r>
      <w:r w:rsidRPr="00955AD5">
        <w:rPr>
          <w:rFonts w:ascii="Times New Roman" w:eastAsia="Times New Roman" w:hAnsi="Times New Roman" w:cs="Times New Roman"/>
          <w:color w:val="000000"/>
          <w:sz w:val="20"/>
          <w:szCs w:val="20"/>
        </w:rPr>
        <w:t xml:space="preserve"> line, </w:t>
      </w:r>
      <w:r w:rsidRPr="00955AD5">
        <w:rPr>
          <w:rFonts w:ascii="Times New Roman" w:eastAsia="Times New Roman" w:hAnsi="Times New Roman" w:cs="Times New Roman"/>
          <w:b/>
          <w:bCs/>
          <w:color w:val="000000"/>
          <w:sz w:val="20"/>
          <w:szCs w:val="20"/>
          <w:u w:val="single"/>
        </w:rPr>
        <w:t>fault</w:t>
      </w:r>
      <w:r w:rsidRPr="00955AD5">
        <w:rPr>
          <w:rFonts w:ascii="Times New Roman" w:eastAsia="Times New Roman" w:hAnsi="Times New Roman" w:cs="Times New Roman"/>
          <w:color w:val="000000"/>
          <w:sz w:val="20"/>
          <w:szCs w:val="20"/>
        </w:rPr>
        <w:t xml:space="preserve"> plane and </w:t>
      </w:r>
      <w:r w:rsidRPr="00955AD5">
        <w:rPr>
          <w:rFonts w:ascii="Times New Roman" w:eastAsia="Times New Roman" w:hAnsi="Times New Roman" w:cs="Times New Roman"/>
          <w:b/>
          <w:bCs/>
          <w:color w:val="000000"/>
          <w:sz w:val="20"/>
          <w:szCs w:val="20"/>
          <w:u w:val="single"/>
        </w:rPr>
        <w:t>fault</w:t>
      </w:r>
      <w:r w:rsidRPr="00955AD5">
        <w:rPr>
          <w:rFonts w:ascii="Times New Roman" w:eastAsia="Times New Roman" w:hAnsi="Times New Roman" w:cs="Times New Roman"/>
          <w:color w:val="000000"/>
          <w:sz w:val="20"/>
          <w:szCs w:val="20"/>
        </w:rPr>
        <w:t xml:space="preserve"> trace]</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[10] This type of fault can be “normal”, where the hanging wall moves down relative to the footwall, or “reverse”, where the hanging wall moves upwards relative to the footwall.</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dip-slip</w:t>
      </w:r>
      <w:r w:rsidRPr="00955AD5">
        <w:rPr>
          <w:rFonts w:ascii="Times New Roman" w:eastAsia="Times New Roman" w:hAnsi="Times New Roman" w:cs="Times New Roman"/>
          <w:color w:val="000000"/>
          <w:sz w:val="20"/>
          <w:szCs w:val="20"/>
        </w:rPr>
        <w:t xml:space="preserve"> fault</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[10] Reverse dip-slip faults can result in the formation of these landforms, also known as thrust sheets, where a large body of rock is pushed 2 km or more from its original position.</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nappe</w:t>
      </w:r>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2. Fritz </w:t>
      </w:r>
      <w:proofErr w:type="spellStart"/>
      <w:r w:rsidRPr="00955AD5">
        <w:rPr>
          <w:rFonts w:ascii="Times New Roman" w:eastAsia="Times New Roman" w:hAnsi="Times New Roman" w:cs="Times New Roman"/>
          <w:color w:val="000000"/>
          <w:sz w:val="20"/>
          <w:szCs w:val="20"/>
        </w:rPr>
        <w:t>Bleyl</w:t>
      </w:r>
      <w:proofErr w:type="spellEnd"/>
      <w:r w:rsidRPr="00955AD5">
        <w:rPr>
          <w:rFonts w:ascii="Times New Roman" w:eastAsia="Times New Roman" w:hAnsi="Times New Roman" w:cs="Times New Roman"/>
          <w:color w:val="000000"/>
          <w:sz w:val="20"/>
          <w:szCs w:val="20"/>
        </w:rPr>
        <w:t xml:space="preserve"> was one of this art movement’s four founders who met whilst studying architecture in Dresden. For ten points each:</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[10] Name this group of German expressionist artists whose name represents the link they intended to form with the art of the future.</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 xml:space="preserve">Die </w:t>
      </w:r>
      <w:proofErr w:type="spellStart"/>
      <w:r w:rsidRPr="00955AD5">
        <w:rPr>
          <w:rFonts w:ascii="Times New Roman" w:eastAsia="Times New Roman" w:hAnsi="Times New Roman" w:cs="Times New Roman"/>
          <w:b/>
          <w:bCs/>
          <w:color w:val="000000"/>
          <w:sz w:val="20"/>
          <w:szCs w:val="20"/>
          <w:u w:val="single"/>
        </w:rPr>
        <w:t>Brücke</w:t>
      </w:r>
      <w:proofErr w:type="spellEnd"/>
      <w:r w:rsidRPr="00955AD5">
        <w:rPr>
          <w:rFonts w:ascii="Times New Roman" w:eastAsia="Times New Roman" w:hAnsi="Times New Roman" w:cs="Times New Roman"/>
          <w:color w:val="000000"/>
          <w:sz w:val="20"/>
          <w:szCs w:val="20"/>
        </w:rPr>
        <w:t xml:space="preserve"> [accept: </w:t>
      </w:r>
      <w:r w:rsidRPr="00955AD5">
        <w:rPr>
          <w:rFonts w:ascii="Times New Roman" w:eastAsia="Times New Roman" w:hAnsi="Times New Roman" w:cs="Times New Roman"/>
          <w:b/>
          <w:bCs/>
          <w:color w:val="000000"/>
          <w:sz w:val="20"/>
          <w:szCs w:val="20"/>
          <w:u w:val="single"/>
        </w:rPr>
        <w:t>The Bridge</w:t>
      </w:r>
      <w:r w:rsidRPr="00955AD5">
        <w:rPr>
          <w:rFonts w:ascii="Times New Roman" w:eastAsia="Times New Roman" w:hAnsi="Times New Roman" w:cs="Times New Roman"/>
          <w:color w:val="000000"/>
          <w:sz w:val="20"/>
          <w:szCs w:val="20"/>
        </w:rPr>
        <w:t>]</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[10] This Die </w:t>
      </w:r>
      <w:proofErr w:type="spellStart"/>
      <w:r w:rsidRPr="00955AD5">
        <w:rPr>
          <w:rFonts w:ascii="Times New Roman" w:eastAsia="Times New Roman" w:hAnsi="Times New Roman" w:cs="Times New Roman"/>
          <w:color w:val="000000"/>
          <w:sz w:val="20"/>
          <w:szCs w:val="20"/>
        </w:rPr>
        <w:t>Brücke</w:t>
      </w:r>
      <w:proofErr w:type="spellEnd"/>
      <w:r w:rsidRPr="00955AD5">
        <w:rPr>
          <w:rFonts w:ascii="Times New Roman" w:eastAsia="Times New Roman" w:hAnsi="Times New Roman" w:cs="Times New Roman"/>
          <w:color w:val="000000"/>
          <w:sz w:val="20"/>
          <w:szCs w:val="20"/>
        </w:rPr>
        <w:t xml:space="preserve"> artist painted himself as a soldier with a severed hand and his other works include numerous street scenes in Berlin as well as </w:t>
      </w:r>
      <w:r w:rsidRPr="00955AD5">
        <w:rPr>
          <w:rFonts w:ascii="Times New Roman" w:eastAsia="Times New Roman" w:hAnsi="Times New Roman" w:cs="Times New Roman"/>
          <w:i/>
          <w:iCs/>
          <w:color w:val="000000"/>
          <w:sz w:val="20"/>
          <w:szCs w:val="20"/>
        </w:rPr>
        <w:t>The Sleigh Ride</w:t>
      </w:r>
      <w:r w:rsidRPr="00955AD5">
        <w:rPr>
          <w:rFonts w:ascii="Times New Roman" w:eastAsia="Times New Roman" w:hAnsi="Times New Roman" w:cs="Times New Roman"/>
          <w:color w:val="000000"/>
          <w:sz w:val="20"/>
          <w:szCs w:val="20"/>
        </w:rPr>
        <w:t xml:space="preserve"> and </w:t>
      </w:r>
      <w:proofErr w:type="spellStart"/>
      <w:r w:rsidRPr="00955AD5">
        <w:rPr>
          <w:rFonts w:ascii="Times New Roman" w:eastAsia="Times New Roman" w:hAnsi="Times New Roman" w:cs="Times New Roman"/>
          <w:i/>
          <w:iCs/>
          <w:color w:val="000000"/>
          <w:sz w:val="20"/>
          <w:szCs w:val="20"/>
        </w:rPr>
        <w:t>Marzella</w:t>
      </w:r>
      <w:proofErr w:type="spellEnd"/>
      <w:r w:rsidRPr="00955AD5">
        <w:rPr>
          <w:rFonts w:ascii="Times New Roman" w:eastAsia="Times New Roman" w:hAnsi="Times New Roman" w:cs="Times New Roman"/>
          <w:color w:val="000000"/>
          <w:sz w:val="20"/>
          <w:szCs w:val="20"/>
        </w:rPr>
        <w:t>.</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Ernst Ludwig </w:t>
      </w:r>
      <w:r w:rsidRPr="00955AD5">
        <w:rPr>
          <w:rFonts w:ascii="Times New Roman" w:eastAsia="Times New Roman" w:hAnsi="Times New Roman" w:cs="Times New Roman"/>
          <w:b/>
          <w:bCs/>
          <w:color w:val="000000"/>
          <w:sz w:val="20"/>
          <w:szCs w:val="20"/>
          <w:u w:val="single"/>
        </w:rPr>
        <w:t>Kirchner</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[10] In 1933, Kirchner’s work was condemned as being this by the Nazis. An exhibition of works condemned as being this opened in Munich in 1937.</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Degenerate</w:t>
      </w:r>
      <w:r w:rsidRPr="00955AD5">
        <w:rPr>
          <w:rFonts w:ascii="Times New Roman" w:eastAsia="Times New Roman" w:hAnsi="Times New Roman" w:cs="Times New Roman"/>
          <w:color w:val="000000"/>
          <w:sz w:val="20"/>
          <w:szCs w:val="20"/>
        </w:rPr>
        <w:t xml:space="preserve"> art OR </w:t>
      </w:r>
      <w:proofErr w:type="spellStart"/>
      <w:r w:rsidRPr="00955AD5">
        <w:rPr>
          <w:rFonts w:ascii="Times New Roman" w:eastAsia="Times New Roman" w:hAnsi="Times New Roman" w:cs="Times New Roman"/>
          <w:b/>
          <w:bCs/>
          <w:color w:val="000000"/>
          <w:sz w:val="20"/>
          <w:szCs w:val="20"/>
          <w:u w:val="single"/>
        </w:rPr>
        <w:t>Entartete</w:t>
      </w:r>
      <w:proofErr w:type="spellEnd"/>
      <w:r w:rsidRPr="00955AD5">
        <w:rPr>
          <w:rFonts w:ascii="Times New Roman" w:eastAsia="Times New Roman" w:hAnsi="Times New Roman" w:cs="Times New Roman"/>
          <w:color w:val="000000"/>
          <w:sz w:val="20"/>
          <w:szCs w:val="20"/>
        </w:rPr>
        <w:t xml:space="preserve"> </w:t>
      </w:r>
      <w:proofErr w:type="spellStart"/>
      <w:r w:rsidRPr="00955AD5">
        <w:rPr>
          <w:rFonts w:ascii="Times New Roman" w:eastAsia="Times New Roman" w:hAnsi="Times New Roman" w:cs="Times New Roman"/>
          <w:color w:val="000000"/>
          <w:sz w:val="20"/>
          <w:szCs w:val="20"/>
        </w:rPr>
        <w:t>kunst</w:t>
      </w:r>
      <w:proofErr w:type="spellEnd"/>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3. It has been alleged this king was killed after a red hot poker was inserted into his anus. For ten points each:</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[10] Name this English king who lost the Battle of Bannockburn against Robert the Bruce.</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Edward II</w:t>
      </w:r>
      <w:r w:rsidRPr="00955AD5">
        <w:rPr>
          <w:rFonts w:ascii="Times New Roman" w:eastAsia="Times New Roman" w:hAnsi="Times New Roman" w:cs="Times New Roman"/>
          <w:color w:val="000000"/>
          <w:sz w:val="20"/>
          <w:szCs w:val="20"/>
        </w:rPr>
        <w:t xml:space="preserve"> [accept </w:t>
      </w:r>
      <w:r w:rsidRPr="00955AD5">
        <w:rPr>
          <w:rFonts w:ascii="Times New Roman" w:eastAsia="Times New Roman" w:hAnsi="Times New Roman" w:cs="Times New Roman"/>
          <w:b/>
          <w:bCs/>
          <w:color w:val="000000"/>
          <w:sz w:val="20"/>
          <w:szCs w:val="20"/>
          <w:u w:val="single"/>
        </w:rPr>
        <w:t>Edward of Caernarfon</w:t>
      </w:r>
      <w:r w:rsidRPr="00955AD5">
        <w:rPr>
          <w:rFonts w:ascii="Times New Roman" w:eastAsia="Times New Roman" w:hAnsi="Times New Roman" w:cs="Times New Roman"/>
          <w:color w:val="000000"/>
          <w:sz w:val="20"/>
          <w:szCs w:val="20"/>
        </w:rPr>
        <w:t>]</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lastRenderedPageBreak/>
        <w:t xml:space="preserve">[10] Another area of intrigue was Edward II’s sexuality and his relationship with this </w:t>
      </w:r>
      <w:proofErr w:type="spellStart"/>
      <w:r w:rsidRPr="00955AD5">
        <w:rPr>
          <w:rFonts w:ascii="Times New Roman" w:eastAsia="Times New Roman" w:hAnsi="Times New Roman" w:cs="Times New Roman"/>
          <w:color w:val="000000"/>
          <w:sz w:val="20"/>
          <w:szCs w:val="20"/>
        </w:rPr>
        <w:t>Gascon</w:t>
      </w:r>
      <w:proofErr w:type="spellEnd"/>
      <w:r w:rsidRPr="00955AD5">
        <w:rPr>
          <w:rFonts w:ascii="Times New Roman" w:eastAsia="Times New Roman" w:hAnsi="Times New Roman" w:cs="Times New Roman"/>
          <w:color w:val="000000"/>
          <w:sz w:val="20"/>
          <w:szCs w:val="20"/>
        </w:rPr>
        <w:t xml:space="preserve"> nobleman who was executed on </w:t>
      </w:r>
      <w:proofErr w:type="spellStart"/>
      <w:r w:rsidRPr="00955AD5">
        <w:rPr>
          <w:rFonts w:ascii="Times New Roman" w:eastAsia="Times New Roman" w:hAnsi="Times New Roman" w:cs="Times New Roman"/>
          <w:color w:val="000000"/>
          <w:sz w:val="20"/>
          <w:szCs w:val="20"/>
        </w:rPr>
        <w:t>Blacklow</w:t>
      </w:r>
      <w:proofErr w:type="spellEnd"/>
      <w:r w:rsidRPr="00955AD5">
        <w:rPr>
          <w:rFonts w:ascii="Times New Roman" w:eastAsia="Times New Roman" w:hAnsi="Times New Roman" w:cs="Times New Roman"/>
          <w:color w:val="000000"/>
          <w:sz w:val="20"/>
          <w:szCs w:val="20"/>
        </w:rPr>
        <w:t xml:space="preserve"> Hill near Kenilworth.</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Piers </w:t>
      </w:r>
      <w:proofErr w:type="spellStart"/>
      <w:r w:rsidRPr="00955AD5">
        <w:rPr>
          <w:rFonts w:ascii="Times New Roman" w:eastAsia="Times New Roman" w:hAnsi="Times New Roman" w:cs="Times New Roman"/>
          <w:b/>
          <w:bCs/>
          <w:color w:val="000000"/>
          <w:sz w:val="20"/>
          <w:szCs w:val="20"/>
          <w:u w:val="single"/>
        </w:rPr>
        <w:t>Gaveston</w:t>
      </w:r>
      <w:proofErr w:type="spellEnd"/>
      <w:r w:rsidRPr="00955AD5">
        <w:rPr>
          <w:rFonts w:ascii="Times New Roman" w:eastAsia="Times New Roman" w:hAnsi="Times New Roman" w:cs="Times New Roman"/>
          <w:color w:val="000000"/>
          <w:sz w:val="20"/>
          <w:szCs w:val="20"/>
        </w:rPr>
        <w:t xml:space="preserve"> [accept </w:t>
      </w:r>
      <w:r w:rsidRPr="00955AD5">
        <w:rPr>
          <w:rFonts w:ascii="Times New Roman" w:eastAsia="Times New Roman" w:hAnsi="Times New Roman" w:cs="Times New Roman"/>
          <w:b/>
          <w:bCs/>
          <w:color w:val="000000"/>
          <w:sz w:val="20"/>
          <w:szCs w:val="20"/>
          <w:u w:val="single"/>
        </w:rPr>
        <w:t>1st Earl</w:t>
      </w:r>
      <w:r w:rsidRPr="00955AD5">
        <w:rPr>
          <w:rFonts w:ascii="Times New Roman" w:eastAsia="Times New Roman" w:hAnsi="Times New Roman" w:cs="Times New Roman"/>
          <w:color w:val="000000"/>
          <w:sz w:val="20"/>
          <w:szCs w:val="20"/>
        </w:rPr>
        <w:t xml:space="preserve"> of </w:t>
      </w:r>
      <w:r w:rsidRPr="00955AD5">
        <w:rPr>
          <w:rFonts w:ascii="Times New Roman" w:eastAsia="Times New Roman" w:hAnsi="Times New Roman" w:cs="Times New Roman"/>
          <w:b/>
          <w:bCs/>
          <w:color w:val="000000"/>
          <w:sz w:val="20"/>
          <w:szCs w:val="20"/>
          <w:u w:val="single"/>
        </w:rPr>
        <w:t>Cornwall</w:t>
      </w:r>
      <w:r w:rsidRPr="00955AD5">
        <w:rPr>
          <w:rFonts w:ascii="Times New Roman" w:eastAsia="Times New Roman" w:hAnsi="Times New Roman" w:cs="Times New Roman"/>
          <w:color w:val="000000"/>
          <w:sz w:val="20"/>
          <w:szCs w:val="20"/>
        </w:rPr>
        <w:t>]</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[10] Dislike of </w:t>
      </w:r>
      <w:proofErr w:type="spellStart"/>
      <w:r w:rsidRPr="00955AD5">
        <w:rPr>
          <w:rFonts w:ascii="Times New Roman" w:eastAsia="Times New Roman" w:hAnsi="Times New Roman" w:cs="Times New Roman"/>
          <w:color w:val="000000"/>
          <w:sz w:val="20"/>
          <w:szCs w:val="20"/>
        </w:rPr>
        <w:t>Gaveston</w:t>
      </w:r>
      <w:proofErr w:type="spellEnd"/>
      <w:r w:rsidRPr="00955AD5">
        <w:rPr>
          <w:rFonts w:ascii="Times New Roman" w:eastAsia="Times New Roman" w:hAnsi="Times New Roman" w:cs="Times New Roman"/>
          <w:color w:val="000000"/>
          <w:sz w:val="20"/>
          <w:szCs w:val="20"/>
        </w:rPr>
        <w:t>, as well as difficulties in the war against Scotland, led to this group of eight earls, seven bishops and six barons to issue a series of restrictions on the power of Edward II. They were not repealed until one of these men, Thomas of Lancaster, was executed.</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 xml:space="preserve">Lords </w:t>
      </w:r>
      <w:proofErr w:type="spellStart"/>
      <w:r w:rsidRPr="00955AD5">
        <w:rPr>
          <w:rFonts w:ascii="Times New Roman" w:eastAsia="Times New Roman" w:hAnsi="Times New Roman" w:cs="Times New Roman"/>
          <w:b/>
          <w:bCs/>
          <w:color w:val="000000"/>
          <w:sz w:val="20"/>
          <w:szCs w:val="20"/>
          <w:u w:val="single"/>
        </w:rPr>
        <w:t>Ordainer</w:t>
      </w:r>
      <w:proofErr w:type="spellEnd"/>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4. This phylum includes the tunicates and the vertebrates. For 10 points each:</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[10] Name this phylum whose members have a backbone or a primitive version of a spine.</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Chordata</w:t>
      </w:r>
      <w:r w:rsidRPr="00955AD5">
        <w:rPr>
          <w:rFonts w:ascii="Times New Roman" w:eastAsia="Times New Roman" w:hAnsi="Times New Roman" w:cs="Times New Roman"/>
          <w:color w:val="000000"/>
          <w:sz w:val="20"/>
          <w:szCs w:val="20"/>
        </w:rPr>
        <w:t xml:space="preserve"> [or </w:t>
      </w:r>
      <w:r w:rsidRPr="00955AD5">
        <w:rPr>
          <w:rFonts w:ascii="Times New Roman" w:eastAsia="Times New Roman" w:hAnsi="Times New Roman" w:cs="Times New Roman"/>
          <w:b/>
          <w:bCs/>
          <w:color w:val="000000"/>
          <w:sz w:val="20"/>
          <w:szCs w:val="20"/>
          <w:u w:val="single"/>
        </w:rPr>
        <w:t>chordates</w:t>
      </w:r>
      <w:r w:rsidRPr="00955AD5">
        <w:rPr>
          <w:rFonts w:ascii="Times New Roman" w:eastAsia="Times New Roman" w:hAnsi="Times New Roman" w:cs="Times New Roman"/>
          <w:color w:val="000000"/>
          <w:sz w:val="20"/>
          <w:szCs w:val="20"/>
        </w:rPr>
        <w:t>]</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[10] In addition to Vertebrates and Tunicates, Chordata also includes the subphylum </w:t>
      </w:r>
      <w:proofErr w:type="spellStart"/>
      <w:r w:rsidRPr="00955AD5">
        <w:rPr>
          <w:rFonts w:ascii="Times New Roman" w:eastAsia="Times New Roman" w:hAnsi="Times New Roman" w:cs="Times New Roman"/>
          <w:color w:val="000000"/>
          <w:sz w:val="20"/>
          <w:szCs w:val="20"/>
        </w:rPr>
        <w:t>Cephalochordata</w:t>
      </w:r>
      <w:proofErr w:type="spellEnd"/>
      <w:r w:rsidRPr="00955AD5">
        <w:rPr>
          <w:rFonts w:ascii="Times New Roman" w:eastAsia="Times New Roman" w:hAnsi="Times New Roman" w:cs="Times New Roman"/>
          <w:color w:val="000000"/>
          <w:sz w:val="20"/>
          <w:szCs w:val="20"/>
        </w:rPr>
        <w:t>, which contains these small, thin aquatic animals. They have a notochord and a dorsal nerve chord, spend much of their life half-buried in sand and are the closest living invertebrate relative of the Vertebrates.</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lancelets</w:t>
      </w:r>
      <w:r w:rsidRPr="00955AD5">
        <w:rPr>
          <w:rFonts w:ascii="Times New Roman" w:eastAsia="Times New Roman" w:hAnsi="Times New Roman" w:cs="Times New Roman"/>
          <w:color w:val="000000"/>
          <w:sz w:val="20"/>
          <w:szCs w:val="20"/>
        </w:rPr>
        <w:t xml:space="preserve"> [or </w:t>
      </w:r>
      <w:r w:rsidRPr="00955AD5">
        <w:rPr>
          <w:rFonts w:ascii="Times New Roman" w:eastAsia="Times New Roman" w:hAnsi="Times New Roman" w:cs="Times New Roman"/>
          <w:b/>
          <w:bCs/>
          <w:color w:val="000000"/>
          <w:sz w:val="20"/>
          <w:szCs w:val="20"/>
          <w:u w:val="single"/>
        </w:rPr>
        <w:t>amphioxus</w:t>
      </w:r>
      <w:r w:rsidRPr="00955AD5">
        <w:rPr>
          <w:rFonts w:ascii="Times New Roman" w:eastAsia="Times New Roman" w:hAnsi="Times New Roman" w:cs="Times New Roman"/>
          <w:color w:val="000000"/>
          <w:sz w:val="20"/>
          <w:szCs w:val="20"/>
        </w:rPr>
        <w:t xml:space="preserve"> or </w:t>
      </w:r>
      <w:r w:rsidRPr="00955AD5">
        <w:rPr>
          <w:rFonts w:ascii="Times New Roman" w:eastAsia="Times New Roman" w:hAnsi="Times New Roman" w:cs="Times New Roman"/>
          <w:b/>
          <w:bCs/>
          <w:color w:val="000000"/>
          <w:sz w:val="20"/>
          <w:szCs w:val="20"/>
          <w:u w:val="single"/>
        </w:rPr>
        <w:t>amphioxi]</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[10] Lancelets and Tunicates, as well as acorn worms, have these filter-feeding organs similar to the gill slits of fish. In the evolution of Vertebrates, these became similarly named “arches” that appear in embryo development and later form many different structures in the head and neck.</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pharyngeal</w:t>
      </w:r>
      <w:r w:rsidRPr="00955AD5">
        <w:rPr>
          <w:rFonts w:ascii="Times New Roman" w:eastAsia="Times New Roman" w:hAnsi="Times New Roman" w:cs="Times New Roman"/>
          <w:color w:val="000000"/>
          <w:sz w:val="20"/>
          <w:szCs w:val="20"/>
        </w:rPr>
        <w:t xml:space="preserve"> slits</w:t>
      </w:r>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5. Lake Maracaibo has a larger surface area than this lake, but a smaller volume. For ten points each:</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[10] Name this large lake in the Andes on the border between Peru and Bolivia.</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Lake </w:t>
      </w:r>
      <w:r w:rsidRPr="00955AD5">
        <w:rPr>
          <w:rFonts w:ascii="Times New Roman" w:eastAsia="Times New Roman" w:hAnsi="Times New Roman" w:cs="Times New Roman"/>
          <w:b/>
          <w:bCs/>
          <w:color w:val="000000"/>
          <w:sz w:val="20"/>
          <w:szCs w:val="20"/>
          <w:u w:val="single"/>
        </w:rPr>
        <w:t>Titicaca</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[10] The two main basins of Lake Titicaca are connected by this strait.</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Strait of </w:t>
      </w:r>
      <w:proofErr w:type="spellStart"/>
      <w:r w:rsidRPr="00955AD5">
        <w:rPr>
          <w:rFonts w:ascii="Times New Roman" w:eastAsia="Times New Roman" w:hAnsi="Times New Roman" w:cs="Times New Roman"/>
          <w:b/>
          <w:bCs/>
          <w:color w:val="000000"/>
          <w:sz w:val="20"/>
          <w:szCs w:val="20"/>
          <w:u w:val="single"/>
        </w:rPr>
        <w:t>Tiquina</w:t>
      </w:r>
      <w:proofErr w:type="spellEnd"/>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[10] Water flows out from Lake Titicaca via the </w:t>
      </w:r>
      <w:proofErr w:type="spellStart"/>
      <w:r w:rsidRPr="00955AD5">
        <w:rPr>
          <w:rFonts w:ascii="Times New Roman" w:eastAsia="Times New Roman" w:hAnsi="Times New Roman" w:cs="Times New Roman"/>
          <w:color w:val="000000"/>
          <w:sz w:val="20"/>
          <w:szCs w:val="20"/>
        </w:rPr>
        <w:t>Desaguadero</w:t>
      </w:r>
      <w:proofErr w:type="spellEnd"/>
      <w:r w:rsidRPr="00955AD5">
        <w:rPr>
          <w:rFonts w:ascii="Times New Roman" w:eastAsia="Times New Roman" w:hAnsi="Times New Roman" w:cs="Times New Roman"/>
          <w:color w:val="000000"/>
          <w:sz w:val="20"/>
          <w:szCs w:val="20"/>
        </w:rPr>
        <w:t xml:space="preserve"> River and </w:t>
      </w:r>
      <w:proofErr w:type="spellStart"/>
      <w:r w:rsidRPr="00955AD5">
        <w:rPr>
          <w:rFonts w:ascii="Times New Roman" w:eastAsia="Times New Roman" w:hAnsi="Times New Roman" w:cs="Times New Roman"/>
          <w:color w:val="000000"/>
          <w:sz w:val="20"/>
          <w:szCs w:val="20"/>
        </w:rPr>
        <w:t>Uru</w:t>
      </w:r>
      <w:proofErr w:type="spellEnd"/>
      <w:r w:rsidRPr="00955AD5">
        <w:rPr>
          <w:rFonts w:ascii="Times New Roman" w:eastAsia="Times New Roman" w:hAnsi="Times New Roman" w:cs="Times New Roman"/>
          <w:color w:val="000000"/>
          <w:sz w:val="20"/>
          <w:szCs w:val="20"/>
        </w:rPr>
        <w:t xml:space="preserve"> </w:t>
      </w:r>
      <w:proofErr w:type="spellStart"/>
      <w:r w:rsidRPr="00955AD5">
        <w:rPr>
          <w:rFonts w:ascii="Times New Roman" w:eastAsia="Times New Roman" w:hAnsi="Times New Roman" w:cs="Times New Roman"/>
          <w:color w:val="000000"/>
          <w:sz w:val="20"/>
          <w:szCs w:val="20"/>
        </w:rPr>
        <w:t>Uru</w:t>
      </w:r>
      <w:proofErr w:type="spellEnd"/>
      <w:r w:rsidRPr="00955AD5">
        <w:rPr>
          <w:rFonts w:ascii="Times New Roman" w:eastAsia="Times New Roman" w:hAnsi="Times New Roman" w:cs="Times New Roman"/>
          <w:color w:val="000000"/>
          <w:sz w:val="20"/>
          <w:szCs w:val="20"/>
        </w:rPr>
        <w:t xml:space="preserve"> Lake into this lake on the Bolivian </w:t>
      </w:r>
      <w:proofErr w:type="spellStart"/>
      <w:r w:rsidRPr="00955AD5">
        <w:rPr>
          <w:rFonts w:ascii="Times New Roman" w:eastAsia="Times New Roman" w:hAnsi="Times New Roman" w:cs="Times New Roman"/>
          <w:color w:val="000000"/>
          <w:sz w:val="20"/>
          <w:szCs w:val="20"/>
        </w:rPr>
        <w:t>Altiplano</w:t>
      </w:r>
      <w:proofErr w:type="spellEnd"/>
      <w:r w:rsidRPr="00955AD5">
        <w:rPr>
          <w:rFonts w:ascii="Times New Roman" w:eastAsia="Times New Roman" w:hAnsi="Times New Roman" w:cs="Times New Roman"/>
          <w:color w:val="000000"/>
          <w:sz w:val="20"/>
          <w:szCs w:val="20"/>
        </w:rPr>
        <w:t>. In December 2015, Reuters reported that this lake had completely dried up.</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proofErr w:type="spellStart"/>
      <w:r w:rsidRPr="00955AD5">
        <w:rPr>
          <w:rFonts w:ascii="Times New Roman" w:eastAsia="Times New Roman" w:hAnsi="Times New Roman" w:cs="Times New Roman"/>
          <w:b/>
          <w:bCs/>
          <w:color w:val="000000"/>
          <w:sz w:val="20"/>
          <w:szCs w:val="20"/>
          <w:u w:val="single"/>
        </w:rPr>
        <w:t>Poopó</w:t>
      </w:r>
      <w:proofErr w:type="spellEnd"/>
      <w:r w:rsidRPr="00955AD5">
        <w:rPr>
          <w:rFonts w:ascii="Times New Roman" w:eastAsia="Times New Roman" w:hAnsi="Times New Roman" w:cs="Times New Roman"/>
          <w:color w:val="000000"/>
          <w:sz w:val="20"/>
          <w:szCs w:val="20"/>
        </w:rPr>
        <w:t xml:space="preserve"> Lake or Lago </w:t>
      </w:r>
      <w:proofErr w:type="spellStart"/>
      <w:r w:rsidRPr="00955AD5">
        <w:rPr>
          <w:rFonts w:ascii="Times New Roman" w:eastAsia="Times New Roman" w:hAnsi="Times New Roman" w:cs="Times New Roman"/>
          <w:b/>
          <w:bCs/>
          <w:color w:val="000000"/>
          <w:sz w:val="20"/>
          <w:szCs w:val="20"/>
          <w:u w:val="single"/>
        </w:rPr>
        <w:t>Poopó</w:t>
      </w:r>
      <w:proofErr w:type="spellEnd"/>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6. These movements saw islanders imitate parade ground drills and build landing strips in the forest. For ten point each:</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[10] Name these millenarian movements of Melanesian islands, the most famous of which is one found on the Vanuatu island of </w:t>
      </w:r>
      <w:proofErr w:type="spellStart"/>
      <w:r w:rsidRPr="00955AD5">
        <w:rPr>
          <w:rFonts w:ascii="Times New Roman" w:eastAsia="Times New Roman" w:hAnsi="Times New Roman" w:cs="Times New Roman"/>
          <w:color w:val="000000"/>
          <w:sz w:val="20"/>
          <w:szCs w:val="20"/>
        </w:rPr>
        <w:t>Tanna</w:t>
      </w:r>
      <w:proofErr w:type="spellEnd"/>
      <w:r w:rsidRPr="00955AD5">
        <w:rPr>
          <w:rFonts w:ascii="Times New Roman" w:eastAsia="Times New Roman" w:hAnsi="Times New Roman" w:cs="Times New Roman"/>
          <w:color w:val="000000"/>
          <w:sz w:val="20"/>
          <w:szCs w:val="20"/>
        </w:rPr>
        <w:t xml:space="preserve"> dedicated to John </w:t>
      </w:r>
      <w:proofErr w:type="spellStart"/>
      <w:r w:rsidRPr="00955AD5">
        <w:rPr>
          <w:rFonts w:ascii="Times New Roman" w:eastAsia="Times New Roman" w:hAnsi="Times New Roman" w:cs="Times New Roman"/>
          <w:color w:val="000000"/>
          <w:sz w:val="20"/>
          <w:szCs w:val="20"/>
        </w:rPr>
        <w:t>Frum</w:t>
      </w:r>
      <w:proofErr w:type="spellEnd"/>
      <w:r w:rsidRPr="00955AD5">
        <w:rPr>
          <w:rFonts w:ascii="Times New Roman" w:eastAsia="Times New Roman" w:hAnsi="Times New Roman" w:cs="Times New Roman"/>
          <w:color w:val="000000"/>
          <w:sz w:val="20"/>
          <w:szCs w:val="20"/>
        </w:rPr>
        <w:t>.</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cargo cult</w:t>
      </w:r>
      <w:r w:rsidRPr="00955AD5">
        <w:rPr>
          <w:rFonts w:ascii="Times New Roman" w:eastAsia="Times New Roman" w:hAnsi="Times New Roman" w:cs="Times New Roman"/>
          <w:color w:val="000000"/>
          <w:sz w:val="20"/>
          <w:szCs w:val="20"/>
        </w:rPr>
        <w:t>s</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[10] The first well-documented cargo cult was this movement that believed a “ghost steamer” manned by their dead relatives would arrive with various resources. Its name is derived from the speaking-in-tongues and shaking symptoms observed.</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proofErr w:type="spellStart"/>
      <w:r w:rsidRPr="00955AD5">
        <w:rPr>
          <w:rFonts w:ascii="Times New Roman" w:eastAsia="Times New Roman" w:hAnsi="Times New Roman" w:cs="Times New Roman"/>
          <w:b/>
          <w:bCs/>
          <w:color w:val="000000"/>
          <w:sz w:val="20"/>
          <w:szCs w:val="20"/>
          <w:u w:val="single"/>
        </w:rPr>
        <w:t>Vailala</w:t>
      </w:r>
      <w:proofErr w:type="spellEnd"/>
      <w:r w:rsidRPr="00955AD5">
        <w:rPr>
          <w:rFonts w:ascii="Times New Roman" w:eastAsia="Times New Roman" w:hAnsi="Times New Roman" w:cs="Times New Roman"/>
          <w:b/>
          <w:bCs/>
          <w:color w:val="000000"/>
          <w:sz w:val="20"/>
          <w:szCs w:val="20"/>
          <w:u w:val="single"/>
        </w:rPr>
        <w:t xml:space="preserve"> Madness</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[10] </w:t>
      </w:r>
      <w:proofErr w:type="spellStart"/>
      <w:r w:rsidRPr="00955AD5">
        <w:rPr>
          <w:rFonts w:ascii="Times New Roman" w:eastAsia="Times New Roman" w:hAnsi="Times New Roman" w:cs="Times New Roman"/>
          <w:color w:val="000000"/>
          <w:sz w:val="20"/>
          <w:szCs w:val="20"/>
        </w:rPr>
        <w:t>Yaohnanen</w:t>
      </w:r>
      <w:proofErr w:type="spellEnd"/>
      <w:r w:rsidRPr="00955AD5">
        <w:rPr>
          <w:rFonts w:ascii="Times New Roman" w:eastAsia="Times New Roman" w:hAnsi="Times New Roman" w:cs="Times New Roman"/>
          <w:color w:val="000000"/>
          <w:sz w:val="20"/>
          <w:szCs w:val="20"/>
        </w:rPr>
        <w:t xml:space="preserve"> village on </w:t>
      </w:r>
      <w:proofErr w:type="spellStart"/>
      <w:r w:rsidRPr="00955AD5">
        <w:rPr>
          <w:rFonts w:ascii="Times New Roman" w:eastAsia="Times New Roman" w:hAnsi="Times New Roman" w:cs="Times New Roman"/>
          <w:color w:val="000000"/>
          <w:sz w:val="20"/>
          <w:szCs w:val="20"/>
        </w:rPr>
        <w:t>Tanna</w:t>
      </w:r>
      <w:proofErr w:type="spellEnd"/>
      <w:r w:rsidRPr="00955AD5">
        <w:rPr>
          <w:rFonts w:ascii="Times New Roman" w:eastAsia="Times New Roman" w:hAnsi="Times New Roman" w:cs="Times New Roman"/>
          <w:color w:val="000000"/>
          <w:sz w:val="20"/>
          <w:szCs w:val="20"/>
        </w:rPr>
        <w:t xml:space="preserve"> is the centre of a cargo cult that considers this man to be a divine being. After cult members sent him a traditional pig-killing club, he responded with a photo of himself posing with the club.</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Prince Philip</w:t>
      </w:r>
      <w:r w:rsidRPr="00955AD5">
        <w:rPr>
          <w:rFonts w:ascii="Times New Roman" w:eastAsia="Times New Roman" w:hAnsi="Times New Roman" w:cs="Times New Roman"/>
          <w:color w:val="000000"/>
          <w:sz w:val="20"/>
          <w:szCs w:val="20"/>
        </w:rPr>
        <w:t xml:space="preserve">, </w:t>
      </w:r>
      <w:r w:rsidRPr="00955AD5">
        <w:rPr>
          <w:rFonts w:ascii="Times New Roman" w:eastAsia="Times New Roman" w:hAnsi="Times New Roman" w:cs="Times New Roman"/>
          <w:b/>
          <w:bCs/>
          <w:color w:val="000000"/>
          <w:sz w:val="20"/>
          <w:szCs w:val="20"/>
          <w:u w:val="single"/>
        </w:rPr>
        <w:t>Duke of Edinburgh</w:t>
      </w:r>
      <w:r w:rsidRPr="00955AD5">
        <w:rPr>
          <w:rFonts w:ascii="Times New Roman" w:eastAsia="Times New Roman" w:hAnsi="Times New Roman" w:cs="Times New Roman"/>
          <w:color w:val="000000"/>
          <w:sz w:val="20"/>
          <w:szCs w:val="20"/>
        </w:rPr>
        <w:t xml:space="preserve"> [accept either underlined answer]</w:t>
      </w:r>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7. The Stefan-Boltzmann law states that the power radiated by one of these objects is proportional to the temperature raised to the fourth power. For ten points each:</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[10] Name these idealised objects that absorb all incident electromagnetic radiation.</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black body</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[10] This cool-sounding term refers to the incorrect prediction by the Rayleigh-Jeans law that an ideal black body will emit radiation with infinite power at high frequencies / short wavelengths.</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ultraviolet catastrophe</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[10] This man names a law that describes the power emission of black bodies at high frequencies much better than the Rayleigh-Jeans law, but breaks down at low frequencies. That law was later superseded by Planck’s law.</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Wilhelm </w:t>
      </w:r>
      <w:r w:rsidRPr="00955AD5">
        <w:rPr>
          <w:rFonts w:ascii="Times New Roman" w:eastAsia="Times New Roman" w:hAnsi="Times New Roman" w:cs="Times New Roman"/>
          <w:b/>
          <w:bCs/>
          <w:color w:val="000000"/>
          <w:sz w:val="20"/>
          <w:szCs w:val="20"/>
          <w:u w:val="single"/>
        </w:rPr>
        <w:t>Wien</w:t>
      </w:r>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lastRenderedPageBreak/>
        <w:t>8. This war saw the Nationalists withdraw to Taiwan. For ten points each:</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[10] Name this war in which Mao Zedong led the Communists to victory over Chiang Kai-Shek’s Nationalists.</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Chinese Civil</w:t>
      </w:r>
      <w:r w:rsidRPr="00955AD5">
        <w:rPr>
          <w:rFonts w:ascii="Times New Roman" w:eastAsia="Times New Roman" w:hAnsi="Times New Roman" w:cs="Times New Roman"/>
          <w:color w:val="000000"/>
          <w:sz w:val="20"/>
          <w:szCs w:val="20"/>
        </w:rPr>
        <w:t xml:space="preserve"> War</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[10] The capital of the Leftist KMT led by Wang </w:t>
      </w:r>
      <w:proofErr w:type="spellStart"/>
      <w:r w:rsidRPr="00955AD5">
        <w:rPr>
          <w:rFonts w:ascii="Times New Roman" w:eastAsia="Times New Roman" w:hAnsi="Times New Roman" w:cs="Times New Roman"/>
          <w:color w:val="000000"/>
          <w:sz w:val="20"/>
          <w:szCs w:val="20"/>
        </w:rPr>
        <w:t>Jingwei</w:t>
      </w:r>
      <w:proofErr w:type="spellEnd"/>
      <w:r w:rsidRPr="00955AD5">
        <w:rPr>
          <w:rFonts w:ascii="Times New Roman" w:eastAsia="Times New Roman" w:hAnsi="Times New Roman" w:cs="Times New Roman"/>
          <w:color w:val="000000"/>
          <w:sz w:val="20"/>
          <w:szCs w:val="20"/>
        </w:rPr>
        <w:t xml:space="preserve"> was this city in Hubei province, on the Yangtze River, where the </w:t>
      </w:r>
      <w:proofErr w:type="spellStart"/>
      <w:r w:rsidRPr="00955AD5">
        <w:rPr>
          <w:rFonts w:ascii="Times New Roman" w:eastAsia="Times New Roman" w:hAnsi="Times New Roman" w:cs="Times New Roman"/>
          <w:color w:val="000000"/>
          <w:sz w:val="20"/>
          <w:szCs w:val="20"/>
        </w:rPr>
        <w:t>Wuchang</w:t>
      </w:r>
      <w:proofErr w:type="spellEnd"/>
      <w:r w:rsidRPr="00955AD5">
        <w:rPr>
          <w:rFonts w:ascii="Times New Roman" w:eastAsia="Times New Roman" w:hAnsi="Times New Roman" w:cs="Times New Roman"/>
          <w:color w:val="000000"/>
          <w:sz w:val="20"/>
          <w:szCs w:val="20"/>
        </w:rPr>
        <w:t xml:space="preserve"> uprising, which overthrew the Qing [Ching], began. </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Wuhan</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[10] The logistics for the withdrawal from Jiangxi</w:t>
      </w:r>
      <w:r w:rsidR="00041E43">
        <w:rPr>
          <w:rFonts w:ascii="Times New Roman" w:eastAsia="Times New Roman" w:hAnsi="Times New Roman" w:cs="Times New Roman"/>
          <w:color w:val="000000"/>
          <w:sz w:val="20"/>
          <w:szCs w:val="20"/>
        </w:rPr>
        <w:t xml:space="preserve"> [Jiang-</w:t>
      </w:r>
      <w:proofErr w:type="spellStart"/>
      <w:r w:rsidR="00041E43">
        <w:rPr>
          <w:rFonts w:ascii="Times New Roman" w:eastAsia="Times New Roman" w:hAnsi="Times New Roman" w:cs="Times New Roman"/>
          <w:color w:val="000000"/>
          <w:sz w:val="20"/>
          <w:szCs w:val="20"/>
        </w:rPr>
        <w:t>zer</w:t>
      </w:r>
      <w:proofErr w:type="spellEnd"/>
      <w:r w:rsidR="00041E43">
        <w:rPr>
          <w:rFonts w:ascii="Times New Roman" w:eastAsia="Times New Roman" w:hAnsi="Times New Roman" w:cs="Times New Roman"/>
          <w:color w:val="000000"/>
          <w:sz w:val="20"/>
          <w:szCs w:val="20"/>
        </w:rPr>
        <w:t>]</w:t>
      </w:r>
      <w:r w:rsidRPr="00955AD5">
        <w:rPr>
          <w:rFonts w:ascii="Times New Roman" w:eastAsia="Times New Roman" w:hAnsi="Times New Roman" w:cs="Times New Roman"/>
          <w:color w:val="000000"/>
          <w:sz w:val="20"/>
          <w:szCs w:val="20"/>
        </w:rPr>
        <w:t xml:space="preserve"> were organised by this man, who supported Mao in his power struggle with Bo </w:t>
      </w:r>
      <w:proofErr w:type="spellStart"/>
      <w:proofErr w:type="gramStart"/>
      <w:r w:rsidRPr="00955AD5">
        <w:rPr>
          <w:rFonts w:ascii="Times New Roman" w:eastAsia="Times New Roman" w:hAnsi="Times New Roman" w:cs="Times New Roman"/>
          <w:color w:val="000000"/>
          <w:sz w:val="20"/>
          <w:szCs w:val="20"/>
        </w:rPr>
        <w:t>Gu</w:t>
      </w:r>
      <w:proofErr w:type="spellEnd"/>
      <w:proofErr w:type="gramEnd"/>
      <w:r w:rsidRPr="00955AD5">
        <w:rPr>
          <w:rFonts w:ascii="Times New Roman" w:eastAsia="Times New Roman" w:hAnsi="Times New Roman" w:cs="Times New Roman"/>
          <w:color w:val="000000"/>
          <w:sz w:val="20"/>
          <w:szCs w:val="20"/>
        </w:rPr>
        <w:t xml:space="preserve"> and Otto Braun. He later became vice-chairman of the Communist Party under Mao and was the first Foreign Minister of the People’s Republic of China.</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Zhou</w:t>
      </w:r>
      <w:r w:rsidRPr="00955AD5">
        <w:rPr>
          <w:rFonts w:ascii="Times New Roman" w:eastAsia="Times New Roman" w:hAnsi="Times New Roman" w:cs="Times New Roman"/>
          <w:color w:val="000000"/>
          <w:sz w:val="20"/>
          <w:szCs w:val="20"/>
        </w:rPr>
        <w:t xml:space="preserve"> </w:t>
      </w:r>
      <w:proofErr w:type="spellStart"/>
      <w:r w:rsidRPr="00955AD5">
        <w:rPr>
          <w:rFonts w:ascii="Times New Roman" w:eastAsia="Times New Roman" w:hAnsi="Times New Roman" w:cs="Times New Roman"/>
          <w:color w:val="000000"/>
          <w:sz w:val="20"/>
          <w:szCs w:val="20"/>
        </w:rPr>
        <w:t>Enlai</w:t>
      </w:r>
      <w:proofErr w:type="spellEnd"/>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9. Poet</w:t>
      </w:r>
      <w:r w:rsidR="00041E43">
        <w:rPr>
          <w:rFonts w:ascii="Times New Roman" w:eastAsia="Times New Roman" w:hAnsi="Times New Roman" w:cs="Times New Roman"/>
          <w:color w:val="000000"/>
          <w:sz w:val="20"/>
          <w:szCs w:val="20"/>
        </w:rPr>
        <w:t>ry</w:t>
      </w:r>
      <w:r w:rsidRPr="00955AD5">
        <w:rPr>
          <w:rFonts w:ascii="Times New Roman" w:eastAsia="Times New Roman" w:hAnsi="Times New Roman" w:cs="Times New Roman"/>
          <w:color w:val="000000"/>
          <w:sz w:val="20"/>
          <w:szCs w:val="20"/>
        </w:rPr>
        <w:t xml:space="preserve"> collections written by this person include </w:t>
      </w:r>
      <w:r w:rsidRPr="00955AD5">
        <w:rPr>
          <w:rFonts w:ascii="Times New Roman" w:eastAsia="Times New Roman" w:hAnsi="Times New Roman" w:cs="Times New Roman"/>
          <w:i/>
          <w:iCs/>
          <w:color w:val="000000"/>
          <w:sz w:val="20"/>
          <w:szCs w:val="20"/>
        </w:rPr>
        <w:t>Desolation</w:t>
      </w:r>
      <w:r w:rsidRPr="00955AD5">
        <w:rPr>
          <w:rFonts w:ascii="Times New Roman" w:eastAsia="Times New Roman" w:hAnsi="Times New Roman" w:cs="Times New Roman"/>
          <w:color w:val="000000"/>
          <w:sz w:val="20"/>
          <w:szCs w:val="20"/>
        </w:rPr>
        <w:t xml:space="preserve"> and </w:t>
      </w:r>
      <w:r w:rsidRPr="00955AD5">
        <w:rPr>
          <w:rFonts w:ascii="Times New Roman" w:eastAsia="Times New Roman" w:hAnsi="Times New Roman" w:cs="Times New Roman"/>
          <w:i/>
          <w:iCs/>
          <w:color w:val="000000"/>
          <w:sz w:val="20"/>
          <w:szCs w:val="20"/>
        </w:rPr>
        <w:t>Destruction</w:t>
      </w:r>
      <w:r w:rsidRPr="00955AD5">
        <w:rPr>
          <w:rFonts w:ascii="Times New Roman" w:eastAsia="Times New Roman" w:hAnsi="Times New Roman" w:cs="Times New Roman"/>
          <w:color w:val="000000"/>
          <w:sz w:val="20"/>
          <w:szCs w:val="20"/>
        </w:rPr>
        <w:t>. For ten points each:</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[10] Name this poet who won the 1945 Nobel Prize in Literature, cited as “a symbol of the idealistic aspirations of the entire Latin American world.”</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Gabriela </w:t>
      </w:r>
      <w:r w:rsidRPr="00955AD5">
        <w:rPr>
          <w:rFonts w:ascii="Times New Roman" w:eastAsia="Times New Roman" w:hAnsi="Times New Roman" w:cs="Times New Roman"/>
          <w:b/>
          <w:bCs/>
          <w:color w:val="000000"/>
          <w:sz w:val="20"/>
          <w:szCs w:val="20"/>
          <w:u w:val="single"/>
        </w:rPr>
        <w:t>Mistral</w:t>
      </w:r>
      <w:r w:rsidRPr="00955AD5">
        <w:rPr>
          <w:rFonts w:ascii="Times New Roman" w:eastAsia="Times New Roman" w:hAnsi="Times New Roman" w:cs="Times New Roman"/>
          <w:color w:val="000000"/>
          <w:sz w:val="20"/>
          <w:szCs w:val="20"/>
        </w:rPr>
        <w:t xml:space="preserve"> or </w:t>
      </w:r>
      <w:proofErr w:type="spellStart"/>
      <w:r w:rsidRPr="00955AD5">
        <w:rPr>
          <w:rFonts w:ascii="Times New Roman" w:eastAsia="Times New Roman" w:hAnsi="Times New Roman" w:cs="Times New Roman"/>
          <w:color w:val="000000"/>
          <w:sz w:val="20"/>
          <w:szCs w:val="20"/>
        </w:rPr>
        <w:t>Lucila</w:t>
      </w:r>
      <w:proofErr w:type="spellEnd"/>
      <w:r w:rsidRPr="00955AD5">
        <w:rPr>
          <w:rFonts w:ascii="Times New Roman" w:eastAsia="Times New Roman" w:hAnsi="Times New Roman" w:cs="Times New Roman"/>
          <w:color w:val="000000"/>
          <w:sz w:val="20"/>
          <w:szCs w:val="20"/>
        </w:rPr>
        <w:t xml:space="preserve"> </w:t>
      </w:r>
      <w:r w:rsidRPr="00955AD5">
        <w:rPr>
          <w:rFonts w:ascii="Times New Roman" w:eastAsia="Times New Roman" w:hAnsi="Times New Roman" w:cs="Times New Roman"/>
          <w:b/>
          <w:bCs/>
          <w:color w:val="000000"/>
          <w:sz w:val="20"/>
          <w:szCs w:val="20"/>
          <w:u w:val="single"/>
        </w:rPr>
        <w:t>Godoy</w:t>
      </w:r>
      <w:r w:rsidRPr="00955AD5">
        <w:rPr>
          <w:rFonts w:ascii="Times New Roman" w:eastAsia="Times New Roman" w:hAnsi="Times New Roman" w:cs="Times New Roman"/>
          <w:color w:val="000000"/>
          <w:sz w:val="20"/>
          <w:szCs w:val="20"/>
        </w:rPr>
        <w:t xml:space="preserve"> y Alcayaga</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[10] Mistral is considered one of the four greats of poetry from this South American country. Pablo Neruda was also from this country.</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Republic of </w:t>
      </w:r>
      <w:r w:rsidRPr="00955AD5">
        <w:rPr>
          <w:rFonts w:ascii="Times New Roman" w:eastAsia="Times New Roman" w:hAnsi="Times New Roman" w:cs="Times New Roman"/>
          <w:b/>
          <w:bCs/>
          <w:color w:val="000000"/>
          <w:sz w:val="20"/>
          <w:szCs w:val="20"/>
          <w:u w:val="single"/>
        </w:rPr>
        <w:t>Chile</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[10] Arguably Mistral’s best known work is this series of poems inspired by the suicide of her ex-lover </w:t>
      </w:r>
      <w:proofErr w:type="spellStart"/>
      <w:r w:rsidRPr="00955AD5">
        <w:rPr>
          <w:rFonts w:ascii="Times New Roman" w:eastAsia="Times New Roman" w:hAnsi="Times New Roman" w:cs="Times New Roman"/>
          <w:color w:val="000000"/>
          <w:sz w:val="20"/>
          <w:szCs w:val="20"/>
        </w:rPr>
        <w:t>Romelio</w:t>
      </w:r>
      <w:proofErr w:type="spellEnd"/>
      <w:r w:rsidRPr="00955AD5">
        <w:rPr>
          <w:rFonts w:ascii="Times New Roman" w:eastAsia="Times New Roman" w:hAnsi="Times New Roman" w:cs="Times New Roman"/>
          <w:color w:val="000000"/>
          <w:sz w:val="20"/>
          <w:szCs w:val="20"/>
        </w:rPr>
        <w:t xml:space="preserve"> </w:t>
      </w:r>
      <w:proofErr w:type="spellStart"/>
      <w:r w:rsidRPr="00955AD5">
        <w:rPr>
          <w:rFonts w:ascii="Times New Roman" w:eastAsia="Times New Roman" w:hAnsi="Times New Roman" w:cs="Times New Roman"/>
          <w:color w:val="000000"/>
          <w:sz w:val="20"/>
          <w:szCs w:val="20"/>
        </w:rPr>
        <w:t>Ureta</w:t>
      </w:r>
      <w:proofErr w:type="spellEnd"/>
      <w:r w:rsidRPr="00955AD5">
        <w:rPr>
          <w:rFonts w:ascii="Times New Roman" w:eastAsia="Times New Roman" w:hAnsi="Times New Roman" w:cs="Times New Roman"/>
          <w:color w:val="000000"/>
          <w:sz w:val="20"/>
          <w:szCs w:val="20"/>
        </w:rPr>
        <w:t>.</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i/>
          <w:iCs/>
          <w:color w:val="000000"/>
          <w:sz w:val="20"/>
          <w:szCs w:val="20"/>
          <w:u w:val="single"/>
        </w:rPr>
        <w:t>Sonnets of Death</w:t>
      </w:r>
      <w:r w:rsidRPr="00955AD5">
        <w:rPr>
          <w:rFonts w:ascii="Times New Roman" w:eastAsia="Times New Roman" w:hAnsi="Times New Roman" w:cs="Times New Roman"/>
          <w:color w:val="000000"/>
          <w:sz w:val="20"/>
          <w:szCs w:val="20"/>
        </w:rPr>
        <w:t xml:space="preserve"> or </w:t>
      </w:r>
      <w:proofErr w:type="spellStart"/>
      <w:r w:rsidRPr="00955AD5">
        <w:rPr>
          <w:rFonts w:ascii="Times New Roman" w:eastAsia="Times New Roman" w:hAnsi="Times New Roman" w:cs="Times New Roman"/>
          <w:b/>
          <w:bCs/>
          <w:i/>
          <w:iCs/>
          <w:color w:val="000000"/>
          <w:sz w:val="20"/>
          <w:szCs w:val="20"/>
          <w:u w:val="single"/>
        </w:rPr>
        <w:t>Sonetos</w:t>
      </w:r>
      <w:proofErr w:type="spellEnd"/>
      <w:r w:rsidRPr="00955AD5">
        <w:rPr>
          <w:rFonts w:ascii="Times New Roman" w:eastAsia="Times New Roman" w:hAnsi="Times New Roman" w:cs="Times New Roman"/>
          <w:b/>
          <w:bCs/>
          <w:i/>
          <w:iCs/>
          <w:color w:val="000000"/>
          <w:sz w:val="20"/>
          <w:szCs w:val="20"/>
          <w:u w:val="single"/>
        </w:rPr>
        <w:t xml:space="preserve"> de la </w:t>
      </w:r>
      <w:proofErr w:type="spellStart"/>
      <w:r w:rsidRPr="00955AD5">
        <w:rPr>
          <w:rFonts w:ascii="Times New Roman" w:eastAsia="Times New Roman" w:hAnsi="Times New Roman" w:cs="Times New Roman"/>
          <w:b/>
          <w:bCs/>
          <w:i/>
          <w:iCs/>
          <w:color w:val="000000"/>
          <w:sz w:val="20"/>
          <w:szCs w:val="20"/>
          <w:u w:val="single"/>
        </w:rPr>
        <w:t>Muerte</w:t>
      </w:r>
      <w:proofErr w:type="spellEnd"/>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10. Brothers Jonathan and Alistair Brownlee are Olympic </w:t>
      </w:r>
      <w:r w:rsidR="00041E43" w:rsidRPr="00955AD5">
        <w:rPr>
          <w:rFonts w:ascii="Times New Roman" w:eastAsia="Times New Roman" w:hAnsi="Times New Roman" w:cs="Times New Roman"/>
          <w:color w:val="000000"/>
          <w:sz w:val="20"/>
          <w:szCs w:val="20"/>
        </w:rPr>
        <w:t>medallists</w:t>
      </w:r>
      <w:r w:rsidRPr="00955AD5">
        <w:rPr>
          <w:rFonts w:ascii="Times New Roman" w:eastAsia="Times New Roman" w:hAnsi="Times New Roman" w:cs="Times New Roman"/>
          <w:color w:val="000000"/>
          <w:sz w:val="20"/>
          <w:szCs w:val="20"/>
        </w:rPr>
        <w:t xml:space="preserve"> in this sport. For ten points each:</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[10] Identify this endurance sport that consists of consecutive legs of swimming, cycling and running.</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triathlon</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[10] The nemesis of the Brownlee brothers is this Spanish triathlete and silver medallist at the 2012 Olympics. He has won the ITU World Triathlon Series five times, including three consecutive titles from 2013-15.</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(Francisco) Javier </w:t>
      </w:r>
      <w:r w:rsidRPr="00955AD5">
        <w:rPr>
          <w:rFonts w:ascii="Times New Roman" w:eastAsia="Times New Roman" w:hAnsi="Times New Roman" w:cs="Times New Roman"/>
          <w:b/>
          <w:bCs/>
          <w:color w:val="000000"/>
          <w:sz w:val="20"/>
          <w:szCs w:val="20"/>
          <w:u w:val="single"/>
        </w:rPr>
        <w:t>Gómez</w:t>
      </w:r>
      <w:r w:rsidRPr="00955AD5">
        <w:rPr>
          <w:rFonts w:ascii="Times New Roman" w:eastAsia="Times New Roman" w:hAnsi="Times New Roman" w:cs="Times New Roman"/>
          <w:color w:val="000000"/>
          <w:sz w:val="20"/>
          <w:szCs w:val="20"/>
        </w:rPr>
        <w:t xml:space="preserve"> (</w:t>
      </w:r>
      <w:proofErr w:type="spellStart"/>
      <w:r w:rsidRPr="00955AD5">
        <w:rPr>
          <w:rFonts w:ascii="Times New Roman" w:eastAsia="Times New Roman" w:hAnsi="Times New Roman" w:cs="Times New Roman"/>
          <w:color w:val="000000"/>
          <w:sz w:val="20"/>
          <w:szCs w:val="20"/>
        </w:rPr>
        <w:t>Noya</w:t>
      </w:r>
      <w:proofErr w:type="spellEnd"/>
      <w:r w:rsidRPr="00955AD5">
        <w:rPr>
          <w:rFonts w:ascii="Times New Roman" w:eastAsia="Times New Roman" w:hAnsi="Times New Roman" w:cs="Times New Roman"/>
          <w:color w:val="000000"/>
          <w:sz w:val="20"/>
          <w:szCs w:val="20"/>
        </w:rPr>
        <w:t>)</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[10] This triathlete won gold in the women’s individual triathlon race at the 2014 Commonwealth Games and was a member of the England team alongside the Brownlee brothers who won gold in the mixed relay at the same event.</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Jodie (Lee) </w:t>
      </w:r>
      <w:proofErr w:type="spellStart"/>
      <w:r w:rsidRPr="00955AD5">
        <w:rPr>
          <w:rFonts w:ascii="Times New Roman" w:eastAsia="Times New Roman" w:hAnsi="Times New Roman" w:cs="Times New Roman"/>
          <w:b/>
          <w:bCs/>
          <w:color w:val="000000"/>
          <w:sz w:val="20"/>
          <w:szCs w:val="20"/>
          <w:u w:val="single"/>
        </w:rPr>
        <w:t>Stimpson</w:t>
      </w:r>
      <w:proofErr w:type="spellEnd"/>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11. This scandal saw Charles Talleyrand demand large bribes from John Marshall, Charles </w:t>
      </w:r>
      <w:proofErr w:type="spellStart"/>
      <w:r w:rsidRPr="00955AD5">
        <w:rPr>
          <w:rFonts w:ascii="Times New Roman" w:eastAsia="Times New Roman" w:hAnsi="Times New Roman" w:cs="Times New Roman"/>
          <w:color w:val="000000"/>
          <w:sz w:val="20"/>
          <w:szCs w:val="20"/>
        </w:rPr>
        <w:t>Cotesworth</w:t>
      </w:r>
      <w:proofErr w:type="spellEnd"/>
      <w:r w:rsidRPr="00955AD5">
        <w:rPr>
          <w:rFonts w:ascii="Times New Roman" w:eastAsia="Times New Roman" w:hAnsi="Times New Roman" w:cs="Times New Roman"/>
          <w:color w:val="000000"/>
          <w:sz w:val="20"/>
          <w:szCs w:val="20"/>
        </w:rPr>
        <w:t xml:space="preserve"> Pinckney and Elbridge Gerry in order to initiate formal negotiations. For ten points each:</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[10] Name this diplomatic scandal between the US and France named because some of the names of French participants were substituted by letters in dispatches revealed to Congress.</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XYZ</w:t>
      </w:r>
      <w:r w:rsidRPr="00955AD5">
        <w:rPr>
          <w:rFonts w:ascii="Times New Roman" w:eastAsia="Times New Roman" w:hAnsi="Times New Roman" w:cs="Times New Roman"/>
          <w:color w:val="000000"/>
          <w:sz w:val="20"/>
          <w:szCs w:val="20"/>
        </w:rPr>
        <w:t xml:space="preserve"> Affair</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[10] The dispatches on the XYZ Affair were revealed to Congress by this second President of the United States.</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John Adams</w:t>
      </w:r>
      <w:r w:rsidRPr="00955AD5">
        <w:rPr>
          <w:rFonts w:ascii="Times New Roman" w:eastAsia="Times New Roman" w:hAnsi="Times New Roman" w:cs="Times New Roman"/>
          <w:color w:val="000000"/>
          <w:sz w:val="20"/>
          <w:szCs w:val="20"/>
        </w:rPr>
        <w:t>, Jr. [prompt on “Adams”, do not accept “John Quincy Adams”]</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[10] The XYZ affair led to the US annulling its treaties with France and engaging in this undeclared naval war against France. This war was ended by the signing of the Convention of 1800.</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Quasi-War</w:t>
      </w:r>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12. One compound containing this functional group was an early anaesthetic. For ten points each:</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[10] Name this functional group that consists of an oxygen bonded to two alkyl or aryl groups, the general formula being R-O-R′.</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ether</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[10] Ethers are highly prone to this class of reaction, which results in the formation of dangerous peroxides. Xylene can undergo this reaction to form </w:t>
      </w:r>
      <w:proofErr w:type="spellStart"/>
      <w:r w:rsidRPr="00955AD5">
        <w:rPr>
          <w:rFonts w:ascii="Times New Roman" w:eastAsia="Times New Roman" w:hAnsi="Times New Roman" w:cs="Times New Roman"/>
          <w:color w:val="000000"/>
          <w:sz w:val="20"/>
          <w:szCs w:val="20"/>
        </w:rPr>
        <w:t>terephthalic</w:t>
      </w:r>
      <w:proofErr w:type="spellEnd"/>
      <w:r w:rsidRPr="00955AD5">
        <w:rPr>
          <w:rFonts w:ascii="Times New Roman" w:eastAsia="Times New Roman" w:hAnsi="Times New Roman" w:cs="Times New Roman"/>
          <w:color w:val="000000"/>
          <w:sz w:val="20"/>
          <w:szCs w:val="20"/>
        </w:rPr>
        <w:t xml:space="preserve"> acid.</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autoxidation</w:t>
      </w:r>
      <w:r w:rsidRPr="00955AD5">
        <w:rPr>
          <w:rFonts w:ascii="Times New Roman" w:eastAsia="Times New Roman" w:hAnsi="Times New Roman" w:cs="Times New Roman"/>
          <w:color w:val="000000"/>
          <w:sz w:val="20"/>
          <w:szCs w:val="20"/>
        </w:rPr>
        <w:t xml:space="preserve"> (do not accept “oxidation”)</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[10] The Williamson ether synthesis relies on the attack on a </w:t>
      </w:r>
      <w:proofErr w:type="spellStart"/>
      <w:r w:rsidRPr="00955AD5">
        <w:rPr>
          <w:rFonts w:ascii="Times New Roman" w:eastAsia="Times New Roman" w:hAnsi="Times New Roman" w:cs="Times New Roman"/>
          <w:color w:val="000000"/>
          <w:sz w:val="20"/>
          <w:szCs w:val="20"/>
        </w:rPr>
        <w:t>haloalkane</w:t>
      </w:r>
      <w:proofErr w:type="spellEnd"/>
      <w:r w:rsidRPr="00955AD5">
        <w:rPr>
          <w:rFonts w:ascii="Times New Roman" w:eastAsia="Times New Roman" w:hAnsi="Times New Roman" w:cs="Times New Roman"/>
          <w:color w:val="000000"/>
          <w:sz w:val="20"/>
          <w:szCs w:val="20"/>
        </w:rPr>
        <w:t xml:space="preserve"> by one of these anions, which are formed by the deprotonation of alcohols.</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lastRenderedPageBreak/>
        <w:t xml:space="preserve">ANSWER: </w:t>
      </w:r>
      <w:proofErr w:type="spellStart"/>
      <w:r w:rsidRPr="00955AD5">
        <w:rPr>
          <w:rFonts w:ascii="Times New Roman" w:eastAsia="Times New Roman" w:hAnsi="Times New Roman" w:cs="Times New Roman"/>
          <w:b/>
          <w:bCs/>
          <w:color w:val="000000"/>
          <w:sz w:val="20"/>
          <w:szCs w:val="20"/>
          <w:u w:val="single"/>
        </w:rPr>
        <w:t>alkoxidde</w:t>
      </w:r>
      <w:proofErr w:type="spellEnd"/>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13. The Charge of the Light Brigade took place during this battle. For ten points each:</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[10] Name this Crimean War battle that saw British, French and Ottoman forces withstand a Russian attack and gave its name to an item of protective cloth headgear.</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Battle of </w:t>
      </w:r>
      <w:r w:rsidRPr="00955AD5">
        <w:rPr>
          <w:rFonts w:ascii="Times New Roman" w:eastAsia="Times New Roman" w:hAnsi="Times New Roman" w:cs="Times New Roman"/>
          <w:b/>
          <w:bCs/>
          <w:color w:val="000000"/>
          <w:sz w:val="20"/>
          <w:szCs w:val="20"/>
          <w:u w:val="single"/>
        </w:rPr>
        <w:t>Balaclava</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[10] The Battle of Balaclava was an engagement in the year-long siege of this major port by allied troops.</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Sevastopol</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[10] Part of the reason Britain and France intervened in the Crimean war was this naval battle, the last major one fought between sailing ships, in which the Ottoman navy was nearly annihilated.</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Battle of </w:t>
      </w:r>
      <w:proofErr w:type="spellStart"/>
      <w:r w:rsidRPr="00955AD5">
        <w:rPr>
          <w:rFonts w:ascii="Times New Roman" w:eastAsia="Times New Roman" w:hAnsi="Times New Roman" w:cs="Times New Roman"/>
          <w:b/>
          <w:bCs/>
          <w:color w:val="000000"/>
          <w:sz w:val="20"/>
          <w:szCs w:val="20"/>
          <w:u w:val="single"/>
        </w:rPr>
        <w:t>Sinop</w:t>
      </w:r>
      <w:proofErr w:type="spellEnd"/>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14. This person taught about the Noble Eightfold Path and Four Noble Truths. For ten points each:</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[10] Name this sage who achieved enlightenment and founded the religion that bears his name.</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the </w:t>
      </w:r>
      <w:r w:rsidRPr="00955AD5">
        <w:rPr>
          <w:rFonts w:ascii="Times New Roman" w:eastAsia="Times New Roman" w:hAnsi="Times New Roman" w:cs="Times New Roman"/>
          <w:b/>
          <w:bCs/>
          <w:color w:val="000000"/>
          <w:sz w:val="20"/>
          <w:szCs w:val="20"/>
          <w:u w:val="single"/>
        </w:rPr>
        <w:t>Buddha</w:t>
      </w:r>
      <w:r w:rsidRPr="00955AD5">
        <w:rPr>
          <w:rFonts w:ascii="Times New Roman" w:eastAsia="Times New Roman" w:hAnsi="Times New Roman" w:cs="Times New Roman"/>
          <w:color w:val="000000"/>
          <w:sz w:val="20"/>
          <w:szCs w:val="20"/>
        </w:rPr>
        <w:t xml:space="preserve"> OR Gautama </w:t>
      </w:r>
      <w:r w:rsidRPr="00955AD5">
        <w:rPr>
          <w:rFonts w:ascii="Times New Roman" w:eastAsia="Times New Roman" w:hAnsi="Times New Roman" w:cs="Times New Roman"/>
          <w:b/>
          <w:bCs/>
          <w:color w:val="000000"/>
          <w:sz w:val="20"/>
          <w:szCs w:val="20"/>
          <w:u w:val="single"/>
        </w:rPr>
        <w:t>Buddha</w:t>
      </w:r>
      <w:r w:rsidRPr="00955AD5">
        <w:rPr>
          <w:rFonts w:ascii="Times New Roman" w:eastAsia="Times New Roman" w:hAnsi="Times New Roman" w:cs="Times New Roman"/>
          <w:color w:val="000000"/>
          <w:sz w:val="20"/>
          <w:szCs w:val="20"/>
        </w:rPr>
        <w:t xml:space="preserve"> OR </w:t>
      </w:r>
      <w:proofErr w:type="spellStart"/>
      <w:r w:rsidRPr="00955AD5">
        <w:rPr>
          <w:rFonts w:ascii="Times New Roman" w:eastAsia="Times New Roman" w:hAnsi="Times New Roman" w:cs="Times New Roman"/>
          <w:b/>
          <w:bCs/>
          <w:color w:val="000000"/>
          <w:sz w:val="20"/>
          <w:szCs w:val="20"/>
          <w:u w:val="single"/>
        </w:rPr>
        <w:t>Siddhārtha</w:t>
      </w:r>
      <w:proofErr w:type="spellEnd"/>
      <w:r w:rsidRPr="00955AD5">
        <w:rPr>
          <w:rFonts w:ascii="Times New Roman" w:eastAsia="Times New Roman" w:hAnsi="Times New Roman" w:cs="Times New Roman"/>
          <w:b/>
          <w:bCs/>
          <w:color w:val="000000"/>
          <w:sz w:val="20"/>
          <w:szCs w:val="20"/>
          <w:u w:val="single"/>
        </w:rPr>
        <w:t xml:space="preserve"> Gautama</w:t>
      </w:r>
      <w:r w:rsidRPr="00955AD5">
        <w:rPr>
          <w:rFonts w:ascii="Times New Roman" w:eastAsia="Times New Roman" w:hAnsi="Times New Roman" w:cs="Times New Roman"/>
          <w:color w:val="000000"/>
          <w:sz w:val="20"/>
          <w:szCs w:val="20"/>
        </w:rPr>
        <w:t xml:space="preserve"> OR </w:t>
      </w:r>
      <w:r w:rsidRPr="00955AD5">
        <w:rPr>
          <w:rFonts w:ascii="Times New Roman" w:eastAsia="Times New Roman" w:hAnsi="Times New Roman" w:cs="Times New Roman"/>
          <w:b/>
          <w:bCs/>
          <w:color w:val="000000"/>
          <w:sz w:val="20"/>
          <w:szCs w:val="20"/>
          <w:u w:val="single"/>
        </w:rPr>
        <w:t>Shakyamuni</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[10] The Buddha achieved enlightenment whilst sitting under a </w:t>
      </w:r>
      <w:proofErr w:type="spellStart"/>
      <w:r w:rsidRPr="00955AD5">
        <w:rPr>
          <w:rFonts w:ascii="Times New Roman" w:eastAsia="Times New Roman" w:hAnsi="Times New Roman" w:cs="Times New Roman"/>
          <w:color w:val="000000"/>
          <w:sz w:val="20"/>
          <w:szCs w:val="20"/>
        </w:rPr>
        <w:t>pipal</w:t>
      </w:r>
      <w:proofErr w:type="spellEnd"/>
      <w:r w:rsidRPr="00955AD5">
        <w:rPr>
          <w:rFonts w:ascii="Times New Roman" w:eastAsia="Times New Roman" w:hAnsi="Times New Roman" w:cs="Times New Roman"/>
          <w:color w:val="000000"/>
          <w:sz w:val="20"/>
          <w:szCs w:val="20"/>
        </w:rPr>
        <w:t xml:space="preserve"> tree at this location in India, now home to the </w:t>
      </w:r>
      <w:proofErr w:type="spellStart"/>
      <w:r w:rsidRPr="00955AD5">
        <w:rPr>
          <w:rFonts w:ascii="Times New Roman" w:eastAsia="Times New Roman" w:hAnsi="Times New Roman" w:cs="Times New Roman"/>
          <w:color w:val="000000"/>
          <w:sz w:val="20"/>
          <w:szCs w:val="20"/>
        </w:rPr>
        <w:t>Mahabodhi</w:t>
      </w:r>
      <w:proofErr w:type="spellEnd"/>
      <w:r w:rsidRPr="00955AD5">
        <w:rPr>
          <w:rFonts w:ascii="Times New Roman" w:eastAsia="Times New Roman" w:hAnsi="Times New Roman" w:cs="Times New Roman"/>
          <w:color w:val="000000"/>
          <w:sz w:val="20"/>
          <w:szCs w:val="20"/>
        </w:rPr>
        <w:t xml:space="preserve"> Temple complex.</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Bodh Gaya</w:t>
      </w:r>
    </w:p>
    <w:p w:rsidR="00955AD5" w:rsidRPr="00955AD5" w:rsidRDefault="00955AD5" w:rsidP="004456BC">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[10] After attaining enlightenment, the Buddha established the first example of th</w:t>
      </w:r>
      <w:r w:rsidR="004456BC">
        <w:rPr>
          <w:rFonts w:ascii="Times New Roman" w:eastAsia="Times New Roman" w:hAnsi="Times New Roman" w:cs="Times New Roman"/>
          <w:color w:val="000000"/>
          <w:sz w:val="20"/>
          <w:szCs w:val="20"/>
        </w:rPr>
        <w:t>is</w:t>
      </w:r>
      <w:r w:rsidRPr="00955AD5">
        <w:rPr>
          <w:rFonts w:ascii="Times New Roman" w:eastAsia="Times New Roman" w:hAnsi="Times New Roman" w:cs="Times New Roman"/>
          <w:color w:val="000000"/>
          <w:sz w:val="20"/>
          <w:szCs w:val="20"/>
        </w:rPr>
        <w:t xml:space="preserve"> group of Buddhist monks or nuns. Along with the Buddha and Dharma, it makes up the Three Jewels or Triple Gem.</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Sangha</w:t>
      </w:r>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15. </w:t>
      </w:r>
      <w:proofErr w:type="spellStart"/>
      <w:r w:rsidRPr="00955AD5">
        <w:rPr>
          <w:rFonts w:ascii="Times New Roman" w:eastAsia="Times New Roman" w:hAnsi="Times New Roman" w:cs="Times New Roman"/>
          <w:color w:val="000000"/>
          <w:sz w:val="20"/>
          <w:szCs w:val="20"/>
        </w:rPr>
        <w:t>Magua</w:t>
      </w:r>
      <w:proofErr w:type="spellEnd"/>
      <w:r w:rsidRPr="00955AD5">
        <w:rPr>
          <w:rFonts w:ascii="Times New Roman" w:eastAsia="Times New Roman" w:hAnsi="Times New Roman" w:cs="Times New Roman"/>
          <w:color w:val="000000"/>
          <w:sz w:val="20"/>
          <w:szCs w:val="20"/>
        </w:rPr>
        <w:t xml:space="preserve"> is correctly identified as a Huron scout working for the French in this novel. For ten points each:</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[10] Name this novel in which Natty </w:t>
      </w:r>
      <w:proofErr w:type="spellStart"/>
      <w:r w:rsidRPr="00955AD5">
        <w:rPr>
          <w:rFonts w:ascii="Times New Roman" w:eastAsia="Times New Roman" w:hAnsi="Times New Roman" w:cs="Times New Roman"/>
          <w:color w:val="000000"/>
          <w:sz w:val="20"/>
          <w:szCs w:val="20"/>
        </w:rPr>
        <w:t>Bumppo</w:t>
      </w:r>
      <w:proofErr w:type="spellEnd"/>
      <w:r w:rsidRPr="00955AD5">
        <w:rPr>
          <w:rFonts w:ascii="Times New Roman" w:eastAsia="Times New Roman" w:hAnsi="Times New Roman" w:cs="Times New Roman"/>
          <w:color w:val="000000"/>
          <w:sz w:val="20"/>
          <w:szCs w:val="20"/>
        </w:rPr>
        <w:t xml:space="preserve"> helps escort Cora and Alice Munro during the Seven Years War.</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i/>
          <w:iCs/>
          <w:color w:val="000000"/>
          <w:sz w:val="20"/>
          <w:szCs w:val="20"/>
        </w:rPr>
        <w:t xml:space="preserve">The </w:t>
      </w:r>
      <w:r w:rsidRPr="00955AD5">
        <w:rPr>
          <w:rFonts w:ascii="Times New Roman" w:eastAsia="Times New Roman" w:hAnsi="Times New Roman" w:cs="Times New Roman"/>
          <w:b/>
          <w:bCs/>
          <w:i/>
          <w:iCs/>
          <w:color w:val="000000"/>
          <w:sz w:val="20"/>
          <w:szCs w:val="20"/>
          <w:u w:val="single"/>
        </w:rPr>
        <w:t>Last of the Mohicans</w:t>
      </w:r>
      <w:r w:rsidRPr="00955AD5">
        <w:rPr>
          <w:rFonts w:ascii="Times New Roman" w:eastAsia="Times New Roman" w:hAnsi="Times New Roman" w:cs="Times New Roman"/>
          <w:i/>
          <w:iCs/>
          <w:color w:val="000000"/>
          <w:sz w:val="20"/>
          <w:szCs w:val="20"/>
        </w:rPr>
        <w:t>: a Narrative of 1757</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[10] This author wrote </w:t>
      </w:r>
      <w:r w:rsidRPr="00955AD5">
        <w:rPr>
          <w:rFonts w:ascii="Times New Roman" w:eastAsia="Times New Roman" w:hAnsi="Times New Roman" w:cs="Times New Roman"/>
          <w:i/>
          <w:iCs/>
          <w:color w:val="000000"/>
          <w:sz w:val="20"/>
          <w:szCs w:val="20"/>
        </w:rPr>
        <w:t>The Last of the Mohicans</w:t>
      </w:r>
      <w:r w:rsidRPr="00955AD5">
        <w:rPr>
          <w:rFonts w:ascii="Times New Roman" w:eastAsia="Times New Roman" w:hAnsi="Times New Roman" w:cs="Times New Roman"/>
          <w:color w:val="000000"/>
          <w:sz w:val="20"/>
          <w:szCs w:val="20"/>
        </w:rPr>
        <w:t xml:space="preserve"> as well as </w:t>
      </w:r>
      <w:r w:rsidRPr="00955AD5">
        <w:rPr>
          <w:rFonts w:ascii="Times New Roman" w:eastAsia="Times New Roman" w:hAnsi="Times New Roman" w:cs="Times New Roman"/>
          <w:i/>
          <w:iCs/>
          <w:color w:val="000000"/>
          <w:sz w:val="20"/>
          <w:szCs w:val="20"/>
        </w:rPr>
        <w:t>The Prairie</w:t>
      </w:r>
      <w:r w:rsidRPr="00955AD5">
        <w:rPr>
          <w:rFonts w:ascii="Times New Roman" w:eastAsia="Times New Roman" w:hAnsi="Times New Roman" w:cs="Times New Roman"/>
          <w:color w:val="000000"/>
          <w:sz w:val="20"/>
          <w:szCs w:val="20"/>
        </w:rPr>
        <w:t xml:space="preserve"> and </w:t>
      </w:r>
      <w:r w:rsidRPr="00955AD5">
        <w:rPr>
          <w:rFonts w:ascii="Times New Roman" w:eastAsia="Times New Roman" w:hAnsi="Times New Roman" w:cs="Times New Roman"/>
          <w:i/>
          <w:iCs/>
          <w:color w:val="000000"/>
          <w:sz w:val="20"/>
          <w:szCs w:val="20"/>
        </w:rPr>
        <w:t>The Pathfinder</w:t>
      </w:r>
      <w:r w:rsidRPr="00955AD5">
        <w:rPr>
          <w:rFonts w:ascii="Times New Roman" w:eastAsia="Times New Roman" w:hAnsi="Times New Roman" w:cs="Times New Roman"/>
          <w:color w:val="000000"/>
          <w:sz w:val="20"/>
          <w:szCs w:val="20"/>
        </w:rPr>
        <w:t xml:space="preserve"> as part of the </w:t>
      </w:r>
      <w:r w:rsidRPr="00955AD5">
        <w:rPr>
          <w:rFonts w:ascii="Times New Roman" w:eastAsia="Times New Roman" w:hAnsi="Times New Roman" w:cs="Times New Roman"/>
          <w:i/>
          <w:iCs/>
          <w:color w:val="000000"/>
          <w:sz w:val="20"/>
          <w:szCs w:val="20"/>
        </w:rPr>
        <w:t>Leatherstocking Tales</w:t>
      </w:r>
      <w:r w:rsidRPr="00955AD5">
        <w:rPr>
          <w:rFonts w:ascii="Times New Roman" w:eastAsia="Times New Roman" w:hAnsi="Times New Roman" w:cs="Times New Roman"/>
          <w:color w:val="000000"/>
          <w:sz w:val="20"/>
          <w:szCs w:val="20"/>
        </w:rPr>
        <w:t>.</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James </w:t>
      </w:r>
      <w:proofErr w:type="spellStart"/>
      <w:r w:rsidRPr="00955AD5">
        <w:rPr>
          <w:rFonts w:ascii="Times New Roman" w:eastAsia="Times New Roman" w:hAnsi="Times New Roman" w:cs="Times New Roman"/>
          <w:color w:val="000000"/>
          <w:sz w:val="20"/>
          <w:szCs w:val="20"/>
        </w:rPr>
        <w:t>Fenimore</w:t>
      </w:r>
      <w:proofErr w:type="spellEnd"/>
      <w:r w:rsidRPr="00955AD5">
        <w:rPr>
          <w:rFonts w:ascii="Times New Roman" w:eastAsia="Times New Roman" w:hAnsi="Times New Roman" w:cs="Times New Roman"/>
          <w:color w:val="000000"/>
          <w:sz w:val="20"/>
          <w:szCs w:val="20"/>
        </w:rPr>
        <w:t xml:space="preserve"> </w:t>
      </w:r>
      <w:r w:rsidRPr="00955AD5">
        <w:rPr>
          <w:rFonts w:ascii="Times New Roman" w:eastAsia="Times New Roman" w:hAnsi="Times New Roman" w:cs="Times New Roman"/>
          <w:b/>
          <w:bCs/>
          <w:color w:val="000000"/>
          <w:sz w:val="20"/>
          <w:szCs w:val="20"/>
          <w:u w:val="single"/>
        </w:rPr>
        <w:t>Cooper</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[10] The last of the </w:t>
      </w:r>
      <w:r w:rsidRPr="00955AD5">
        <w:rPr>
          <w:rFonts w:ascii="Times New Roman" w:eastAsia="Times New Roman" w:hAnsi="Times New Roman" w:cs="Times New Roman"/>
          <w:i/>
          <w:iCs/>
          <w:color w:val="000000"/>
          <w:sz w:val="20"/>
          <w:szCs w:val="20"/>
        </w:rPr>
        <w:t>Leatherstocking Tales</w:t>
      </w:r>
      <w:r w:rsidRPr="00955AD5">
        <w:rPr>
          <w:rFonts w:ascii="Times New Roman" w:eastAsia="Times New Roman" w:hAnsi="Times New Roman" w:cs="Times New Roman"/>
          <w:color w:val="000000"/>
          <w:sz w:val="20"/>
          <w:szCs w:val="20"/>
        </w:rPr>
        <w:t xml:space="preserve"> to be published, this novel, named for a title belong to Natty </w:t>
      </w:r>
      <w:proofErr w:type="spellStart"/>
      <w:r w:rsidRPr="00955AD5">
        <w:rPr>
          <w:rFonts w:ascii="Times New Roman" w:eastAsia="Times New Roman" w:hAnsi="Times New Roman" w:cs="Times New Roman"/>
          <w:color w:val="000000"/>
          <w:sz w:val="20"/>
          <w:szCs w:val="20"/>
        </w:rPr>
        <w:t>Bumppo</w:t>
      </w:r>
      <w:proofErr w:type="spellEnd"/>
      <w:r w:rsidRPr="00955AD5">
        <w:rPr>
          <w:rFonts w:ascii="Times New Roman" w:eastAsia="Times New Roman" w:hAnsi="Times New Roman" w:cs="Times New Roman"/>
          <w:color w:val="000000"/>
          <w:sz w:val="20"/>
          <w:szCs w:val="20"/>
        </w:rPr>
        <w:t xml:space="preserve">, ends with </w:t>
      </w:r>
      <w:proofErr w:type="spellStart"/>
      <w:r w:rsidRPr="00955AD5">
        <w:rPr>
          <w:rFonts w:ascii="Times New Roman" w:eastAsia="Times New Roman" w:hAnsi="Times New Roman" w:cs="Times New Roman"/>
          <w:color w:val="000000"/>
          <w:sz w:val="20"/>
          <w:szCs w:val="20"/>
        </w:rPr>
        <w:t>Hutter</w:t>
      </w:r>
      <w:proofErr w:type="spellEnd"/>
      <w:r w:rsidRPr="00955AD5">
        <w:rPr>
          <w:rFonts w:ascii="Times New Roman" w:eastAsia="Times New Roman" w:hAnsi="Times New Roman" w:cs="Times New Roman"/>
          <w:color w:val="000000"/>
          <w:sz w:val="20"/>
          <w:szCs w:val="20"/>
        </w:rPr>
        <w:t xml:space="preserve"> being scalped alive, English troops massacring the Huron, and Judith proposing marriage to </w:t>
      </w:r>
      <w:proofErr w:type="spellStart"/>
      <w:r w:rsidRPr="00955AD5">
        <w:rPr>
          <w:rFonts w:ascii="Times New Roman" w:eastAsia="Times New Roman" w:hAnsi="Times New Roman" w:cs="Times New Roman"/>
          <w:color w:val="000000"/>
          <w:sz w:val="20"/>
          <w:szCs w:val="20"/>
        </w:rPr>
        <w:t>Bumppo</w:t>
      </w:r>
      <w:proofErr w:type="spellEnd"/>
      <w:r w:rsidRPr="00955AD5">
        <w:rPr>
          <w:rFonts w:ascii="Times New Roman" w:eastAsia="Times New Roman" w:hAnsi="Times New Roman" w:cs="Times New Roman"/>
          <w:color w:val="000000"/>
          <w:sz w:val="20"/>
          <w:szCs w:val="20"/>
        </w:rPr>
        <w:t>.</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i/>
          <w:iCs/>
          <w:color w:val="000000"/>
          <w:sz w:val="20"/>
          <w:szCs w:val="20"/>
        </w:rPr>
        <w:t xml:space="preserve">The </w:t>
      </w:r>
      <w:proofErr w:type="spellStart"/>
      <w:r w:rsidRPr="00955AD5">
        <w:rPr>
          <w:rFonts w:ascii="Times New Roman" w:eastAsia="Times New Roman" w:hAnsi="Times New Roman" w:cs="Times New Roman"/>
          <w:b/>
          <w:bCs/>
          <w:i/>
          <w:iCs/>
          <w:color w:val="000000"/>
          <w:sz w:val="20"/>
          <w:szCs w:val="20"/>
          <w:u w:val="single"/>
        </w:rPr>
        <w:t>Deerslayer</w:t>
      </w:r>
      <w:proofErr w:type="spellEnd"/>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16. Name some composers who were also organist of Westminster Abbey during the 17th century. For ten points each:</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[10] This composer is known for religious works such as the verse anthem </w:t>
      </w:r>
      <w:proofErr w:type="gramStart"/>
      <w:r w:rsidRPr="00955AD5">
        <w:rPr>
          <w:rFonts w:ascii="Times New Roman" w:eastAsia="Times New Roman" w:hAnsi="Times New Roman" w:cs="Times New Roman"/>
          <w:i/>
          <w:iCs/>
          <w:color w:val="000000"/>
          <w:sz w:val="20"/>
          <w:szCs w:val="20"/>
        </w:rPr>
        <w:t>This</w:t>
      </w:r>
      <w:proofErr w:type="gramEnd"/>
      <w:r w:rsidRPr="00955AD5">
        <w:rPr>
          <w:rFonts w:ascii="Times New Roman" w:eastAsia="Times New Roman" w:hAnsi="Times New Roman" w:cs="Times New Roman"/>
          <w:i/>
          <w:iCs/>
          <w:color w:val="000000"/>
          <w:sz w:val="20"/>
          <w:szCs w:val="20"/>
        </w:rPr>
        <w:t xml:space="preserve"> is the Record of John</w:t>
      </w:r>
      <w:r w:rsidRPr="00955AD5">
        <w:rPr>
          <w:rFonts w:ascii="Times New Roman" w:eastAsia="Times New Roman" w:hAnsi="Times New Roman" w:cs="Times New Roman"/>
          <w:color w:val="000000"/>
          <w:sz w:val="20"/>
          <w:szCs w:val="20"/>
        </w:rPr>
        <w:t xml:space="preserve"> and secular works such as the madrigal </w:t>
      </w:r>
      <w:r w:rsidRPr="00955AD5">
        <w:rPr>
          <w:rFonts w:ascii="Times New Roman" w:eastAsia="Times New Roman" w:hAnsi="Times New Roman" w:cs="Times New Roman"/>
          <w:i/>
          <w:iCs/>
          <w:color w:val="000000"/>
          <w:sz w:val="20"/>
          <w:szCs w:val="20"/>
        </w:rPr>
        <w:t>The Silver Swan</w:t>
      </w:r>
      <w:r w:rsidRPr="00955AD5">
        <w:rPr>
          <w:rFonts w:ascii="Times New Roman" w:eastAsia="Times New Roman" w:hAnsi="Times New Roman" w:cs="Times New Roman"/>
          <w:color w:val="000000"/>
          <w:sz w:val="20"/>
          <w:szCs w:val="20"/>
        </w:rPr>
        <w:t>.</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Orlando </w:t>
      </w:r>
      <w:r w:rsidRPr="00955AD5">
        <w:rPr>
          <w:rFonts w:ascii="Times New Roman" w:eastAsia="Times New Roman" w:hAnsi="Times New Roman" w:cs="Times New Roman"/>
          <w:b/>
          <w:bCs/>
          <w:color w:val="000000"/>
          <w:sz w:val="20"/>
          <w:szCs w:val="20"/>
          <w:u w:val="single"/>
        </w:rPr>
        <w:t>Gibbons</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[10] This later organist at the Abbey wrote the anthem </w:t>
      </w:r>
      <w:r w:rsidRPr="00955AD5">
        <w:rPr>
          <w:rFonts w:ascii="Times New Roman" w:eastAsia="Times New Roman" w:hAnsi="Times New Roman" w:cs="Times New Roman"/>
          <w:i/>
          <w:iCs/>
          <w:color w:val="000000"/>
          <w:sz w:val="20"/>
          <w:szCs w:val="20"/>
        </w:rPr>
        <w:t xml:space="preserve">Lord Thou hast been our refuge </w:t>
      </w:r>
      <w:r w:rsidRPr="00955AD5">
        <w:rPr>
          <w:rFonts w:ascii="Times New Roman" w:eastAsia="Times New Roman" w:hAnsi="Times New Roman" w:cs="Times New Roman"/>
          <w:color w:val="000000"/>
          <w:sz w:val="20"/>
          <w:szCs w:val="20"/>
        </w:rPr>
        <w:t xml:space="preserve">and the masque </w:t>
      </w:r>
      <w:r w:rsidRPr="00955AD5">
        <w:rPr>
          <w:rFonts w:ascii="Times New Roman" w:eastAsia="Times New Roman" w:hAnsi="Times New Roman" w:cs="Times New Roman"/>
          <w:i/>
          <w:iCs/>
          <w:color w:val="000000"/>
          <w:sz w:val="20"/>
          <w:szCs w:val="20"/>
        </w:rPr>
        <w:t>Venus and Adonis</w:t>
      </w:r>
      <w:r w:rsidRPr="00955AD5">
        <w:rPr>
          <w:rFonts w:ascii="Times New Roman" w:eastAsia="Times New Roman" w:hAnsi="Times New Roman" w:cs="Times New Roman"/>
          <w:color w:val="000000"/>
          <w:sz w:val="20"/>
          <w:szCs w:val="20"/>
        </w:rPr>
        <w:t xml:space="preserve"> which </w:t>
      </w:r>
      <w:r w:rsidRPr="00955AD5">
        <w:rPr>
          <w:rFonts w:ascii="Times New Roman" w:eastAsia="Times New Roman" w:hAnsi="Times New Roman" w:cs="Times New Roman"/>
          <w:i/>
          <w:iCs/>
          <w:color w:val="000000"/>
          <w:sz w:val="20"/>
          <w:szCs w:val="20"/>
        </w:rPr>
        <w:t xml:space="preserve">Grove’s </w:t>
      </w:r>
      <w:r w:rsidRPr="00955AD5">
        <w:rPr>
          <w:rFonts w:ascii="Times New Roman" w:eastAsia="Times New Roman" w:hAnsi="Times New Roman" w:cs="Times New Roman"/>
          <w:color w:val="000000"/>
          <w:sz w:val="20"/>
          <w:szCs w:val="20"/>
        </w:rPr>
        <w:t>considers to be the first English opera.</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John </w:t>
      </w:r>
      <w:r w:rsidRPr="00955AD5">
        <w:rPr>
          <w:rFonts w:ascii="Times New Roman" w:eastAsia="Times New Roman" w:hAnsi="Times New Roman" w:cs="Times New Roman"/>
          <w:b/>
          <w:bCs/>
          <w:color w:val="000000"/>
          <w:sz w:val="20"/>
          <w:szCs w:val="20"/>
          <w:u w:val="single"/>
        </w:rPr>
        <w:t>Blow</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[10] This composer succeeded Blow as organist. He composed the anthem </w:t>
      </w:r>
      <w:r w:rsidRPr="00955AD5">
        <w:rPr>
          <w:rFonts w:ascii="Times New Roman" w:eastAsia="Times New Roman" w:hAnsi="Times New Roman" w:cs="Times New Roman"/>
          <w:i/>
          <w:iCs/>
          <w:color w:val="000000"/>
          <w:sz w:val="20"/>
          <w:szCs w:val="20"/>
        </w:rPr>
        <w:t xml:space="preserve">Thou </w:t>
      </w:r>
      <w:proofErr w:type="spellStart"/>
      <w:r w:rsidRPr="00955AD5">
        <w:rPr>
          <w:rFonts w:ascii="Times New Roman" w:eastAsia="Times New Roman" w:hAnsi="Times New Roman" w:cs="Times New Roman"/>
          <w:i/>
          <w:iCs/>
          <w:color w:val="000000"/>
          <w:sz w:val="20"/>
          <w:szCs w:val="20"/>
        </w:rPr>
        <w:t>knowest</w:t>
      </w:r>
      <w:proofErr w:type="spellEnd"/>
      <w:r w:rsidRPr="00955AD5">
        <w:rPr>
          <w:rFonts w:ascii="Times New Roman" w:eastAsia="Times New Roman" w:hAnsi="Times New Roman" w:cs="Times New Roman"/>
          <w:i/>
          <w:iCs/>
          <w:color w:val="000000"/>
          <w:sz w:val="20"/>
          <w:szCs w:val="20"/>
        </w:rPr>
        <w:t>, Lord</w:t>
      </w:r>
      <w:r w:rsidRPr="00955AD5">
        <w:rPr>
          <w:rFonts w:ascii="Times New Roman" w:eastAsia="Times New Roman" w:hAnsi="Times New Roman" w:cs="Times New Roman"/>
          <w:color w:val="000000"/>
          <w:sz w:val="20"/>
          <w:szCs w:val="20"/>
        </w:rPr>
        <w:t xml:space="preserve"> as well as the semi-opera </w:t>
      </w:r>
      <w:r w:rsidRPr="00955AD5">
        <w:rPr>
          <w:rFonts w:ascii="Times New Roman" w:eastAsia="Times New Roman" w:hAnsi="Times New Roman" w:cs="Times New Roman"/>
          <w:i/>
          <w:iCs/>
          <w:color w:val="000000"/>
          <w:sz w:val="20"/>
          <w:szCs w:val="20"/>
        </w:rPr>
        <w:t>King Arthur</w:t>
      </w:r>
      <w:r w:rsidRPr="00955AD5">
        <w:rPr>
          <w:rFonts w:ascii="Times New Roman" w:eastAsia="Times New Roman" w:hAnsi="Times New Roman" w:cs="Times New Roman"/>
          <w:color w:val="000000"/>
          <w:sz w:val="20"/>
          <w:szCs w:val="20"/>
        </w:rPr>
        <w:t>.</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Henry </w:t>
      </w:r>
      <w:r w:rsidRPr="00955AD5">
        <w:rPr>
          <w:rFonts w:ascii="Times New Roman" w:eastAsia="Times New Roman" w:hAnsi="Times New Roman" w:cs="Times New Roman"/>
          <w:b/>
          <w:bCs/>
          <w:color w:val="000000"/>
          <w:sz w:val="20"/>
          <w:szCs w:val="20"/>
          <w:u w:val="single"/>
        </w:rPr>
        <w:t>Purcell</w:t>
      </w:r>
    </w:p>
    <w:p w:rsidR="00955AD5" w:rsidRPr="00955AD5" w:rsidRDefault="00955AD5" w:rsidP="00955AD5">
      <w:pPr>
        <w:spacing w:after="0" w:line="240" w:lineRule="auto"/>
        <w:rPr>
          <w:rFonts w:ascii="Times New Roman" w:eastAsia="Times New Roman" w:hAnsi="Times New Roman" w:cs="Times New Roman"/>
          <w:sz w:val="24"/>
          <w:szCs w:val="24"/>
        </w:rPr>
      </w:pP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17. This man succeeded Arthur Saint-Léon as Maître de Ballet at the Imperial Theatres in Saint Petersburg. For ten points each:</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[10] Name this French ballet master and choreographer who collaborated with Ludwig </w:t>
      </w:r>
      <w:proofErr w:type="spellStart"/>
      <w:r w:rsidRPr="00955AD5">
        <w:rPr>
          <w:rFonts w:ascii="Times New Roman" w:eastAsia="Times New Roman" w:hAnsi="Times New Roman" w:cs="Times New Roman"/>
          <w:color w:val="000000"/>
          <w:sz w:val="20"/>
          <w:szCs w:val="20"/>
        </w:rPr>
        <w:t>Minkus</w:t>
      </w:r>
      <w:proofErr w:type="spellEnd"/>
      <w:r w:rsidRPr="00955AD5">
        <w:rPr>
          <w:rFonts w:ascii="Times New Roman" w:eastAsia="Times New Roman" w:hAnsi="Times New Roman" w:cs="Times New Roman"/>
          <w:color w:val="000000"/>
          <w:sz w:val="20"/>
          <w:szCs w:val="20"/>
        </w:rPr>
        <w:t xml:space="preserve"> on the ballets </w:t>
      </w:r>
      <w:r w:rsidRPr="00955AD5">
        <w:rPr>
          <w:rFonts w:ascii="Times New Roman" w:eastAsia="Times New Roman" w:hAnsi="Times New Roman" w:cs="Times New Roman"/>
          <w:i/>
          <w:iCs/>
          <w:color w:val="000000"/>
          <w:sz w:val="20"/>
          <w:szCs w:val="20"/>
        </w:rPr>
        <w:t>Don Quixote</w:t>
      </w:r>
      <w:r w:rsidRPr="00955AD5">
        <w:rPr>
          <w:rFonts w:ascii="Times New Roman" w:eastAsia="Times New Roman" w:hAnsi="Times New Roman" w:cs="Times New Roman"/>
          <w:color w:val="000000"/>
          <w:sz w:val="20"/>
          <w:szCs w:val="20"/>
        </w:rPr>
        <w:t xml:space="preserve"> and </w:t>
      </w:r>
      <w:r w:rsidRPr="00955AD5">
        <w:rPr>
          <w:rFonts w:ascii="Times New Roman" w:eastAsia="Times New Roman" w:hAnsi="Times New Roman" w:cs="Times New Roman"/>
          <w:i/>
          <w:iCs/>
          <w:color w:val="000000"/>
          <w:sz w:val="20"/>
          <w:szCs w:val="20"/>
        </w:rPr>
        <w:t xml:space="preserve">La </w:t>
      </w:r>
      <w:proofErr w:type="spellStart"/>
      <w:r w:rsidRPr="00955AD5">
        <w:rPr>
          <w:rFonts w:ascii="Times New Roman" w:eastAsia="Times New Roman" w:hAnsi="Times New Roman" w:cs="Times New Roman"/>
          <w:i/>
          <w:iCs/>
          <w:color w:val="000000"/>
          <w:sz w:val="20"/>
          <w:szCs w:val="20"/>
        </w:rPr>
        <w:t>Bayadère</w:t>
      </w:r>
      <w:proofErr w:type="spellEnd"/>
      <w:r w:rsidRPr="00955AD5">
        <w:rPr>
          <w:rFonts w:ascii="Times New Roman" w:eastAsia="Times New Roman" w:hAnsi="Times New Roman" w:cs="Times New Roman"/>
          <w:color w:val="000000"/>
          <w:sz w:val="20"/>
          <w:szCs w:val="20"/>
        </w:rPr>
        <w:t>.</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ANSWER: Marius (</w:t>
      </w:r>
      <w:proofErr w:type="spellStart"/>
      <w:r w:rsidRPr="00955AD5">
        <w:rPr>
          <w:rFonts w:ascii="Times New Roman" w:eastAsia="Times New Roman" w:hAnsi="Times New Roman" w:cs="Times New Roman"/>
          <w:color w:val="000000"/>
          <w:sz w:val="20"/>
          <w:szCs w:val="20"/>
        </w:rPr>
        <w:t>Ivanovich</w:t>
      </w:r>
      <w:proofErr w:type="spellEnd"/>
      <w:r w:rsidRPr="00955AD5">
        <w:rPr>
          <w:rFonts w:ascii="Times New Roman" w:eastAsia="Times New Roman" w:hAnsi="Times New Roman" w:cs="Times New Roman"/>
          <w:color w:val="000000"/>
          <w:sz w:val="20"/>
          <w:szCs w:val="20"/>
        </w:rPr>
        <w:t xml:space="preserve">) </w:t>
      </w:r>
      <w:proofErr w:type="spellStart"/>
      <w:r w:rsidRPr="00955AD5">
        <w:rPr>
          <w:rFonts w:ascii="Times New Roman" w:eastAsia="Times New Roman" w:hAnsi="Times New Roman" w:cs="Times New Roman"/>
          <w:b/>
          <w:bCs/>
          <w:color w:val="000000"/>
          <w:sz w:val="20"/>
          <w:szCs w:val="20"/>
          <w:u w:val="single"/>
        </w:rPr>
        <w:t>Petipa</w:t>
      </w:r>
      <w:proofErr w:type="spellEnd"/>
      <w:r w:rsidRPr="00955AD5">
        <w:rPr>
          <w:rFonts w:ascii="Times New Roman" w:eastAsia="Times New Roman" w:hAnsi="Times New Roman" w:cs="Times New Roman"/>
          <w:color w:val="000000"/>
          <w:sz w:val="20"/>
          <w:szCs w:val="20"/>
        </w:rPr>
        <w:t xml:space="preserve"> [accept Victor Marius Alphonse </w:t>
      </w:r>
      <w:proofErr w:type="spellStart"/>
      <w:r w:rsidRPr="00955AD5">
        <w:rPr>
          <w:rFonts w:ascii="Times New Roman" w:eastAsia="Times New Roman" w:hAnsi="Times New Roman" w:cs="Times New Roman"/>
          <w:b/>
          <w:bCs/>
          <w:color w:val="000000"/>
          <w:sz w:val="20"/>
          <w:szCs w:val="20"/>
          <w:u w:val="single"/>
        </w:rPr>
        <w:t>Petipa</w:t>
      </w:r>
      <w:proofErr w:type="spellEnd"/>
      <w:r w:rsidRPr="00955AD5">
        <w:rPr>
          <w:rFonts w:ascii="Times New Roman" w:eastAsia="Times New Roman" w:hAnsi="Times New Roman" w:cs="Times New Roman"/>
          <w:color w:val="000000"/>
          <w:sz w:val="20"/>
          <w:szCs w:val="20"/>
        </w:rPr>
        <w:t>]</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[10] </w:t>
      </w:r>
      <w:proofErr w:type="spellStart"/>
      <w:r w:rsidRPr="00955AD5">
        <w:rPr>
          <w:rFonts w:ascii="Times New Roman" w:eastAsia="Times New Roman" w:hAnsi="Times New Roman" w:cs="Times New Roman"/>
          <w:color w:val="000000"/>
          <w:sz w:val="20"/>
          <w:szCs w:val="20"/>
        </w:rPr>
        <w:t>Petipa</w:t>
      </w:r>
      <w:proofErr w:type="spellEnd"/>
      <w:r w:rsidRPr="00955AD5">
        <w:rPr>
          <w:rFonts w:ascii="Times New Roman" w:eastAsia="Times New Roman" w:hAnsi="Times New Roman" w:cs="Times New Roman"/>
          <w:color w:val="000000"/>
          <w:sz w:val="20"/>
          <w:szCs w:val="20"/>
        </w:rPr>
        <w:t xml:space="preserve"> choreographed the premiere of this Tchaikovsky ballet, based on a fairy tale by Charles Perrault and features the characters </w:t>
      </w:r>
      <w:proofErr w:type="spellStart"/>
      <w:r w:rsidRPr="00955AD5">
        <w:rPr>
          <w:rFonts w:ascii="Times New Roman" w:eastAsia="Times New Roman" w:hAnsi="Times New Roman" w:cs="Times New Roman"/>
          <w:color w:val="000000"/>
          <w:sz w:val="20"/>
          <w:szCs w:val="20"/>
        </w:rPr>
        <w:t>Carabosse</w:t>
      </w:r>
      <w:proofErr w:type="spellEnd"/>
      <w:r w:rsidRPr="00955AD5">
        <w:rPr>
          <w:rFonts w:ascii="Times New Roman" w:eastAsia="Times New Roman" w:hAnsi="Times New Roman" w:cs="Times New Roman"/>
          <w:color w:val="000000"/>
          <w:sz w:val="20"/>
          <w:szCs w:val="20"/>
        </w:rPr>
        <w:t xml:space="preserve"> and king </w:t>
      </w:r>
      <w:proofErr w:type="spellStart"/>
      <w:r w:rsidRPr="00955AD5">
        <w:rPr>
          <w:rFonts w:ascii="Times New Roman" w:eastAsia="Times New Roman" w:hAnsi="Times New Roman" w:cs="Times New Roman"/>
          <w:color w:val="000000"/>
          <w:sz w:val="20"/>
          <w:szCs w:val="20"/>
        </w:rPr>
        <w:t>Florestan</w:t>
      </w:r>
      <w:proofErr w:type="spellEnd"/>
      <w:r w:rsidRPr="00955AD5">
        <w:rPr>
          <w:rFonts w:ascii="Times New Roman" w:eastAsia="Times New Roman" w:hAnsi="Times New Roman" w:cs="Times New Roman"/>
          <w:color w:val="000000"/>
          <w:sz w:val="20"/>
          <w:szCs w:val="20"/>
        </w:rPr>
        <w:t>.</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i/>
          <w:iCs/>
          <w:color w:val="000000"/>
          <w:sz w:val="20"/>
          <w:szCs w:val="20"/>
        </w:rPr>
        <w:t xml:space="preserve">The </w:t>
      </w:r>
      <w:r w:rsidRPr="00955AD5">
        <w:rPr>
          <w:rFonts w:ascii="Times New Roman" w:eastAsia="Times New Roman" w:hAnsi="Times New Roman" w:cs="Times New Roman"/>
          <w:b/>
          <w:bCs/>
          <w:i/>
          <w:iCs/>
          <w:color w:val="000000"/>
          <w:sz w:val="20"/>
          <w:szCs w:val="20"/>
          <w:u w:val="single"/>
        </w:rPr>
        <w:t>Sleeping Beauty</w:t>
      </w:r>
      <w:r w:rsidRPr="00955AD5">
        <w:rPr>
          <w:rFonts w:ascii="Times New Roman" w:eastAsia="Times New Roman" w:hAnsi="Times New Roman" w:cs="Times New Roman"/>
          <w:color w:val="000000"/>
          <w:sz w:val="20"/>
          <w:szCs w:val="20"/>
        </w:rPr>
        <w:t xml:space="preserve"> [accept </w:t>
      </w:r>
      <w:proofErr w:type="spellStart"/>
      <w:r w:rsidRPr="00955AD5">
        <w:rPr>
          <w:rFonts w:ascii="Times New Roman" w:eastAsia="Times New Roman" w:hAnsi="Times New Roman" w:cs="Times New Roman"/>
          <w:b/>
          <w:bCs/>
          <w:i/>
          <w:iCs/>
          <w:color w:val="000000"/>
          <w:sz w:val="20"/>
          <w:szCs w:val="20"/>
          <w:u w:val="single"/>
        </w:rPr>
        <w:t>Spyashchaya</w:t>
      </w:r>
      <w:proofErr w:type="spellEnd"/>
      <w:r w:rsidRPr="00955AD5">
        <w:rPr>
          <w:rFonts w:ascii="Times New Roman" w:eastAsia="Times New Roman" w:hAnsi="Times New Roman" w:cs="Times New Roman"/>
          <w:b/>
          <w:bCs/>
          <w:i/>
          <w:iCs/>
          <w:color w:val="000000"/>
          <w:sz w:val="20"/>
          <w:szCs w:val="20"/>
          <w:u w:val="single"/>
        </w:rPr>
        <w:t xml:space="preserve"> </w:t>
      </w:r>
      <w:proofErr w:type="spellStart"/>
      <w:r w:rsidRPr="00955AD5">
        <w:rPr>
          <w:rFonts w:ascii="Times New Roman" w:eastAsia="Times New Roman" w:hAnsi="Times New Roman" w:cs="Times New Roman"/>
          <w:b/>
          <w:bCs/>
          <w:i/>
          <w:iCs/>
          <w:color w:val="000000"/>
          <w:sz w:val="20"/>
          <w:szCs w:val="20"/>
          <w:u w:val="single"/>
        </w:rPr>
        <w:t>krasavitsa</w:t>
      </w:r>
      <w:proofErr w:type="spellEnd"/>
      <w:r w:rsidRPr="00955AD5">
        <w:rPr>
          <w:rFonts w:ascii="Times New Roman" w:eastAsia="Times New Roman" w:hAnsi="Times New Roman" w:cs="Times New Roman"/>
          <w:color w:val="000000"/>
          <w:sz w:val="20"/>
          <w:szCs w:val="20"/>
        </w:rPr>
        <w:t>]</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lastRenderedPageBreak/>
        <w:t xml:space="preserve">[10] </w:t>
      </w:r>
      <w:proofErr w:type="spellStart"/>
      <w:r w:rsidRPr="00955AD5">
        <w:rPr>
          <w:rFonts w:ascii="Times New Roman" w:eastAsia="Times New Roman" w:hAnsi="Times New Roman" w:cs="Times New Roman"/>
          <w:color w:val="000000"/>
          <w:sz w:val="20"/>
          <w:szCs w:val="20"/>
        </w:rPr>
        <w:t>Petipa</w:t>
      </w:r>
      <w:proofErr w:type="spellEnd"/>
      <w:r w:rsidRPr="00955AD5">
        <w:rPr>
          <w:rFonts w:ascii="Times New Roman" w:eastAsia="Times New Roman" w:hAnsi="Times New Roman" w:cs="Times New Roman"/>
          <w:color w:val="000000"/>
          <w:sz w:val="20"/>
          <w:szCs w:val="20"/>
        </w:rPr>
        <w:t xml:space="preserve"> worked with librettist Jules-Henri </w:t>
      </w:r>
      <w:proofErr w:type="spellStart"/>
      <w:r w:rsidRPr="00955AD5">
        <w:rPr>
          <w:rFonts w:ascii="Times New Roman" w:eastAsia="Times New Roman" w:hAnsi="Times New Roman" w:cs="Times New Roman"/>
          <w:color w:val="000000"/>
          <w:sz w:val="20"/>
          <w:szCs w:val="20"/>
        </w:rPr>
        <w:t>Vernoy</w:t>
      </w:r>
      <w:proofErr w:type="spellEnd"/>
      <w:r w:rsidRPr="00955AD5">
        <w:rPr>
          <w:rFonts w:ascii="Times New Roman" w:eastAsia="Times New Roman" w:hAnsi="Times New Roman" w:cs="Times New Roman"/>
          <w:color w:val="000000"/>
          <w:sz w:val="20"/>
          <w:szCs w:val="20"/>
        </w:rPr>
        <w:t xml:space="preserve"> de Saint-Georges and composer Cesare </w:t>
      </w:r>
      <w:proofErr w:type="spellStart"/>
      <w:r w:rsidRPr="00955AD5">
        <w:rPr>
          <w:rFonts w:ascii="Times New Roman" w:eastAsia="Times New Roman" w:hAnsi="Times New Roman" w:cs="Times New Roman"/>
          <w:color w:val="000000"/>
          <w:sz w:val="20"/>
          <w:szCs w:val="20"/>
        </w:rPr>
        <w:t>Pugni</w:t>
      </w:r>
      <w:proofErr w:type="spellEnd"/>
      <w:r w:rsidRPr="00955AD5">
        <w:rPr>
          <w:rFonts w:ascii="Times New Roman" w:eastAsia="Times New Roman" w:hAnsi="Times New Roman" w:cs="Times New Roman"/>
          <w:color w:val="000000"/>
          <w:sz w:val="20"/>
          <w:szCs w:val="20"/>
        </w:rPr>
        <w:t xml:space="preserve"> on this ballet, in which an English lord and his servant experience an opium dream while sheltering from a sandstorm in a pyramid. </w:t>
      </w:r>
      <w:proofErr w:type="spellStart"/>
      <w:r w:rsidRPr="00955AD5">
        <w:rPr>
          <w:rFonts w:ascii="Times New Roman" w:eastAsia="Times New Roman" w:hAnsi="Times New Roman" w:cs="Times New Roman"/>
          <w:color w:val="000000"/>
          <w:sz w:val="20"/>
          <w:szCs w:val="20"/>
        </w:rPr>
        <w:t>Petipa’s</w:t>
      </w:r>
      <w:proofErr w:type="spellEnd"/>
      <w:r w:rsidRPr="00955AD5">
        <w:rPr>
          <w:rFonts w:ascii="Times New Roman" w:eastAsia="Times New Roman" w:hAnsi="Times New Roman" w:cs="Times New Roman"/>
          <w:color w:val="000000"/>
          <w:sz w:val="20"/>
          <w:szCs w:val="20"/>
        </w:rPr>
        <w:t xml:space="preserve"> role as Ta-</w:t>
      </w:r>
      <w:proofErr w:type="spellStart"/>
      <w:r w:rsidRPr="00955AD5">
        <w:rPr>
          <w:rFonts w:ascii="Times New Roman" w:eastAsia="Times New Roman" w:hAnsi="Times New Roman" w:cs="Times New Roman"/>
          <w:color w:val="000000"/>
          <w:sz w:val="20"/>
          <w:szCs w:val="20"/>
        </w:rPr>
        <w:t>Hor</w:t>
      </w:r>
      <w:proofErr w:type="spellEnd"/>
      <w:r w:rsidRPr="00955AD5">
        <w:rPr>
          <w:rFonts w:ascii="Times New Roman" w:eastAsia="Times New Roman" w:hAnsi="Times New Roman" w:cs="Times New Roman"/>
          <w:color w:val="000000"/>
          <w:sz w:val="20"/>
          <w:szCs w:val="20"/>
        </w:rPr>
        <w:t xml:space="preserve"> in the first performance of this ballet was his last as a dancer.</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i/>
          <w:iCs/>
          <w:color w:val="000000"/>
          <w:sz w:val="20"/>
          <w:szCs w:val="20"/>
          <w:u w:val="single"/>
        </w:rPr>
        <w:t>The Pharaoh’s Daughter</w:t>
      </w:r>
      <w:r w:rsidRPr="00955AD5">
        <w:rPr>
          <w:rFonts w:ascii="Times New Roman" w:eastAsia="Times New Roman" w:hAnsi="Times New Roman" w:cs="Times New Roman"/>
          <w:color w:val="000000"/>
          <w:sz w:val="20"/>
          <w:szCs w:val="20"/>
        </w:rPr>
        <w:t xml:space="preserve"> [accept </w:t>
      </w:r>
      <w:r w:rsidRPr="00955AD5">
        <w:rPr>
          <w:rFonts w:ascii="Times New Roman" w:eastAsia="Times New Roman" w:hAnsi="Times New Roman" w:cs="Times New Roman"/>
          <w:b/>
          <w:bCs/>
          <w:i/>
          <w:iCs/>
          <w:color w:val="000000"/>
          <w:sz w:val="20"/>
          <w:szCs w:val="20"/>
          <w:u w:val="single"/>
        </w:rPr>
        <w:t xml:space="preserve">La </w:t>
      </w:r>
      <w:proofErr w:type="spellStart"/>
      <w:r w:rsidRPr="00955AD5">
        <w:rPr>
          <w:rFonts w:ascii="Times New Roman" w:eastAsia="Times New Roman" w:hAnsi="Times New Roman" w:cs="Times New Roman"/>
          <w:b/>
          <w:bCs/>
          <w:i/>
          <w:iCs/>
          <w:color w:val="000000"/>
          <w:sz w:val="20"/>
          <w:szCs w:val="20"/>
          <w:u w:val="single"/>
        </w:rPr>
        <w:t>fille</w:t>
      </w:r>
      <w:proofErr w:type="spellEnd"/>
      <w:r w:rsidRPr="00955AD5">
        <w:rPr>
          <w:rFonts w:ascii="Times New Roman" w:eastAsia="Times New Roman" w:hAnsi="Times New Roman" w:cs="Times New Roman"/>
          <w:b/>
          <w:bCs/>
          <w:i/>
          <w:iCs/>
          <w:color w:val="000000"/>
          <w:sz w:val="20"/>
          <w:szCs w:val="20"/>
          <w:u w:val="single"/>
        </w:rPr>
        <w:t xml:space="preserve"> du </w:t>
      </w:r>
      <w:proofErr w:type="spellStart"/>
      <w:r w:rsidRPr="00955AD5">
        <w:rPr>
          <w:rFonts w:ascii="Times New Roman" w:eastAsia="Times New Roman" w:hAnsi="Times New Roman" w:cs="Times New Roman"/>
          <w:b/>
          <w:bCs/>
          <w:i/>
          <w:iCs/>
          <w:color w:val="000000"/>
          <w:sz w:val="20"/>
          <w:szCs w:val="20"/>
          <w:u w:val="single"/>
        </w:rPr>
        <w:t>pharaon</w:t>
      </w:r>
      <w:proofErr w:type="spellEnd"/>
      <w:r w:rsidRPr="00955AD5">
        <w:rPr>
          <w:rFonts w:ascii="Times New Roman" w:eastAsia="Times New Roman" w:hAnsi="Times New Roman" w:cs="Times New Roman"/>
          <w:color w:val="000000"/>
          <w:sz w:val="20"/>
          <w:szCs w:val="20"/>
        </w:rPr>
        <w:t xml:space="preserve"> and </w:t>
      </w:r>
      <w:proofErr w:type="spellStart"/>
      <w:r w:rsidRPr="00955AD5">
        <w:rPr>
          <w:rFonts w:ascii="Times New Roman" w:eastAsia="Times New Roman" w:hAnsi="Times New Roman" w:cs="Times New Roman"/>
          <w:b/>
          <w:bCs/>
          <w:i/>
          <w:iCs/>
          <w:color w:val="000000"/>
          <w:sz w:val="20"/>
          <w:szCs w:val="20"/>
          <w:u w:val="single"/>
        </w:rPr>
        <w:t>Doch</w:t>
      </w:r>
      <w:proofErr w:type="spellEnd"/>
      <w:r w:rsidRPr="00955AD5">
        <w:rPr>
          <w:rFonts w:ascii="Times New Roman" w:eastAsia="Times New Roman" w:hAnsi="Times New Roman" w:cs="Times New Roman"/>
          <w:b/>
          <w:bCs/>
          <w:i/>
          <w:iCs/>
          <w:color w:val="000000"/>
          <w:sz w:val="20"/>
          <w:szCs w:val="20"/>
          <w:u w:val="single"/>
        </w:rPr>
        <w:t xml:space="preserve">’ </w:t>
      </w:r>
      <w:proofErr w:type="spellStart"/>
      <w:r w:rsidRPr="00955AD5">
        <w:rPr>
          <w:rFonts w:ascii="Times New Roman" w:eastAsia="Times New Roman" w:hAnsi="Times New Roman" w:cs="Times New Roman"/>
          <w:b/>
          <w:bCs/>
          <w:i/>
          <w:iCs/>
          <w:color w:val="000000"/>
          <w:sz w:val="20"/>
          <w:szCs w:val="20"/>
          <w:u w:val="single"/>
        </w:rPr>
        <w:t>faraona</w:t>
      </w:r>
      <w:proofErr w:type="spellEnd"/>
      <w:r w:rsidRPr="00955AD5">
        <w:rPr>
          <w:rFonts w:ascii="Times New Roman" w:eastAsia="Times New Roman" w:hAnsi="Times New Roman" w:cs="Times New Roman"/>
          <w:color w:val="000000"/>
          <w:sz w:val="20"/>
          <w:szCs w:val="20"/>
        </w:rPr>
        <w:t>]</w:t>
      </w:r>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18. This play forms the basis for Shakespeare’s </w:t>
      </w:r>
      <w:r w:rsidRPr="00955AD5">
        <w:rPr>
          <w:rFonts w:ascii="Times New Roman" w:eastAsia="Times New Roman" w:hAnsi="Times New Roman" w:cs="Times New Roman"/>
          <w:i/>
          <w:iCs/>
          <w:color w:val="000000"/>
          <w:sz w:val="20"/>
          <w:szCs w:val="20"/>
        </w:rPr>
        <w:t>The Comedy of Errors</w:t>
      </w:r>
      <w:r w:rsidRPr="00955AD5">
        <w:rPr>
          <w:rFonts w:ascii="Times New Roman" w:eastAsia="Times New Roman" w:hAnsi="Times New Roman" w:cs="Times New Roman"/>
          <w:color w:val="000000"/>
          <w:sz w:val="20"/>
          <w:szCs w:val="20"/>
        </w:rPr>
        <w:t>. For ten points each:</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[10] Name this play in which the arrival of one twin brother in the same town as the other confuses prostitute </w:t>
      </w:r>
      <w:proofErr w:type="spellStart"/>
      <w:r w:rsidRPr="00955AD5">
        <w:rPr>
          <w:rFonts w:ascii="Times New Roman" w:eastAsia="Times New Roman" w:hAnsi="Times New Roman" w:cs="Times New Roman"/>
          <w:color w:val="000000"/>
          <w:sz w:val="20"/>
          <w:szCs w:val="20"/>
        </w:rPr>
        <w:t>Erotium</w:t>
      </w:r>
      <w:proofErr w:type="spellEnd"/>
      <w:r w:rsidRPr="00955AD5">
        <w:rPr>
          <w:rFonts w:ascii="Times New Roman" w:eastAsia="Times New Roman" w:hAnsi="Times New Roman" w:cs="Times New Roman"/>
          <w:color w:val="000000"/>
          <w:sz w:val="20"/>
          <w:szCs w:val="20"/>
        </w:rPr>
        <w:t xml:space="preserve"> and dogsbody </w:t>
      </w:r>
      <w:proofErr w:type="spellStart"/>
      <w:r w:rsidRPr="00955AD5">
        <w:rPr>
          <w:rFonts w:ascii="Times New Roman" w:eastAsia="Times New Roman" w:hAnsi="Times New Roman" w:cs="Times New Roman"/>
          <w:color w:val="000000"/>
          <w:sz w:val="20"/>
          <w:szCs w:val="20"/>
        </w:rPr>
        <w:t>Peniculus</w:t>
      </w:r>
      <w:proofErr w:type="spellEnd"/>
      <w:r w:rsidRPr="00955AD5">
        <w:rPr>
          <w:rFonts w:ascii="Times New Roman" w:eastAsia="Times New Roman" w:hAnsi="Times New Roman" w:cs="Times New Roman"/>
          <w:color w:val="000000"/>
          <w:sz w:val="20"/>
          <w:szCs w:val="20"/>
        </w:rPr>
        <w:t>.</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i/>
          <w:iCs/>
          <w:color w:val="000000"/>
          <w:sz w:val="20"/>
          <w:szCs w:val="20"/>
          <w:u w:val="single"/>
        </w:rPr>
        <w:t>Menaechmi</w:t>
      </w:r>
      <w:r w:rsidRPr="00955AD5">
        <w:rPr>
          <w:rFonts w:ascii="Times New Roman" w:eastAsia="Times New Roman" w:hAnsi="Times New Roman" w:cs="Times New Roman"/>
          <w:color w:val="000000"/>
          <w:sz w:val="20"/>
          <w:szCs w:val="20"/>
        </w:rPr>
        <w:t xml:space="preserve"> [accept </w:t>
      </w:r>
      <w:r w:rsidRPr="00955AD5">
        <w:rPr>
          <w:rFonts w:ascii="Times New Roman" w:eastAsia="Times New Roman" w:hAnsi="Times New Roman" w:cs="Times New Roman"/>
          <w:i/>
          <w:iCs/>
          <w:color w:val="000000"/>
          <w:sz w:val="20"/>
          <w:szCs w:val="20"/>
        </w:rPr>
        <w:t xml:space="preserve">The </w:t>
      </w:r>
      <w:r w:rsidRPr="00955AD5">
        <w:rPr>
          <w:rFonts w:ascii="Times New Roman" w:eastAsia="Times New Roman" w:hAnsi="Times New Roman" w:cs="Times New Roman"/>
          <w:b/>
          <w:bCs/>
          <w:i/>
          <w:iCs/>
          <w:color w:val="000000"/>
          <w:sz w:val="20"/>
          <w:szCs w:val="20"/>
          <w:u w:val="single"/>
        </w:rPr>
        <w:t xml:space="preserve">Brothers </w:t>
      </w:r>
      <w:proofErr w:type="spellStart"/>
      <w:r w:rsidRPr="00955AD5">
        <w:rPr>
          <w:rFonts w:ascii="Times New Roman" w:eastAsia="Times New Roman" w:hAnsi="Times New Roman" w:cs="Times New Roman"/>
          <w:b/>
          <w:bCs/>
          <w:i/>
          <w:iCs/>
          <w:color w:val="000000"/>
          <w:sz w:val="20"/>
          <w:szCs w:val="20"/>
          <w:u w:val="single"/>
        </w:rPr>
        <w:t>Menaechmus</w:t>
      </w:r>
      <w:proofErr w:type="spellEnd"/>
      <w:r w:rsidRPr="00955AD5">
        <w:rPr>
          <w:rFonts w:ascii="Times New Roman" w:eastAsia="Times New Roman" w:hAnsi="Times New Roman" w:cs="Times New Roman"/>
          <w:color w:val="000000"/>
          <w:sz w:val="20"/>
          <w:szCs w:val="20"/>
        </w:rPr>
        <w:t xml:space="preserve"> and </w:t>
      </w:r>
      <w:r w:rsidRPr="00955AD5">
        <w:rPr>
          <w:rFonts w:ascii="Times New Roman" w:eastAsia="Times New Roman" w:hAnsi="Times New Roman" w:cs="Times New Roman"/>
          <w:i/>
          <w:iCs/>
          <w:color w:val="000000"/>
          <w:sz w:val="20"/>
          <w:szCs w:val="20"/>
        </w:rPr>
        <w:t xml:space="preserve">The </w:t>
      </w:r>
      <w:proofErr w:type="spellStart"/>
      <w:r w:rsidRPr="00955AD5">
        <w:rPr>
          <w:rFonts w:ascii="Times New Roman" w:eastAsia="Times New Roman" w:hAnsi="Times New Roman" w:cs="Times New Roman"/>
          <w:b/>
          <w:bCs/>
          <w:i/>
          <w:iCs/>
          <w:color w:val="000000"/>
          <w:sz w:val="20"/>
          <w:szCs w:val="20"/>
          <w:u w:val="single"/>
        </w:rPr>
        <w:t>Menaechmuses</w:t>
      </w:r>
      <w:proofErr w:type="spellEnd"/>
      <w:r w:rsidRPr="00955AD5">
        <w:rPr>
          <w:rFonts w:ascii="Times New Roman" w:eastAsia="Times New Roman" w:hAnsi="Times New Roman" w:cs="Times New Roman"/>
          <w:color w:val="000000"/>
          <w:sz w:val="20"/>
          <w:szCs w:val="20"/>
        </w:rPr>
        <w:t>]</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[10] </w:t>
      </w:r>
      <w:r w:rsidRPr="00955AD5">
        <w:rPr>
          <w:rFonts w:ascii="Times New Roman" w:eastAsia="Times New Roman" w:hAnsi="Times New Roman" w:cs="Times New Roman"/>
          <w:i/>
          <w:iCs/>
          <w:color w:val="000000"/>
          <w:sz w:val="20"/>
          <w:szCs w:val="20"/>
        </w:rPr>
        <w:t>Menaechmi</w:t>
      </w:r>
      <w:r w:rsidRPr="00955AD5">
        <w:rPr>
          <w:rFonts w:ascii="Times New Roman" w:eastAsia="Times New Roman" w:hAnsi="Times New Roman" w:cs="Times New Roman"/>
          <w:color w:val="000000"/>
          <w:sz w:val="20"/>
          <w:szCs w:val="20"/>
        </w:rPr>
        <w:t xml:space="preserve"> was written by this playwright, who also wrote </w:t>
      </w:r>
      <w:r w:rsidRPr="00955AD5">
        <w:rPr>
          <w:rFonts w:ascii="Times New Roman" w:eastAsia="Times New Roman" w:hAnsi="Times New Roman" w:cs="Times New Roman"/>
          <w:i/>
          <w:iCs/>
          <w:color w:val="000000"/>
          <w:sz w:val="20"/>
          <w:szCs w:val="20"/>
        </w:rPr>
        <w:t xml:space="preserve">Miles </w:t>
      </w:r>
      <w:proofErr w:type="spellStart"/>
      <w:r w:rsidRPr="00955AD5">
        <w:rPr>
          <w:rFonts w:ascii="Times New Roman" w:eastAsia="Times New Roman" w:hAnsi="Times New Roman" w:cs="Times New Roman"/>
          <w:i/>
          <w:iCs/>
          <w:color w:val="000000"/>
          <w:sz w:val="20"/>
          <w:szCs w:val="20"/>
        </w:rPr>
        <w:t>Gloriosus</w:t>
      </w:r>
      <w:proofErr w:type="spellEnd"/>
      <w:r w:rsidRPr="00955AD5">
        <w:rPr>
          <w:rFonts w:ascii="Times New Roman" w:eastAsia="Times New Roman" w:hAnsi="Times New Roman" w:cs="Times New Roman"/>
          <w:color w:val="000000"/>
          <w:sz w:val="20"/>
          <w:szCs w:val="20"/>
        </w:rPr>
        <w:t>.</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Titus </w:t>
      </w:r>
      <w:proofErr w:type="spellStart"/>
      <w:r w:rsidRPr="00955AD5">
        <w:rPr>
          <w:rFonts w:ascii="Times New Roman" w:eastAsia="Times New Roman" w:hAnsi="Times New Roman" w:cs="Times New Roman"/>
          <w:color w:val="000000"/>
          <w:sz w:val="20"/>
          <w:szCs w:val="20"/>
        </w:rPr>
        <w:t>Maccius</w:t>
      </w:r>
      <w:proofErr w:type="spellEnd"/>
      <w:r w:rsidRPr="00955AD5">
        <w:rPr>
          <w:rFonts w:ascii="Times New Roman" w:eastAsia="Times New Roman" w:hAnsi="Times New Roman" w:cs="Times New Roman"/>
          <w:color w:val="000000"/>
          <w:sz w:val="20"/>
          <w:szCs w:val="20"/>
        </w:rPr>
        <w:t xml:space="preserve"> </w:t>
      </w:r>
      <w:r w:rsidRPr="00955AD5">
        <w:rPr>
          <w:rFonts w:ascii="Times New Roman" w:eastAsia="Times New Roman" w:hAnsi="Times New Roman" w:cs="Times New Roman"/>
          <w:b/>
          <w:bCs/>
          <w:color w:val="000000"/>
          <w:sz w:val="20"/>
          <w:szCs w:val="20"/>
          <w:u w:val="single"/>
        </w:rPr>
        <w:t>Plautus</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[10] </w:t>
      </w:r>
      <w:proofErr w:type="spellStart"/>
      <w:r w:rsidRPr="00955AD5">
        <w:rPr>
          <w:rFonts w:ascii="Times New Roman" w:eastAsia="Times New Roman" w:hAnsi="Times New Roman" w:cs="Times New Roman"/>
          <w:color w:val="000000"/>
          <w:sz w:val="20"/>
          <w:szCs w:val="20"/>
        </w:rPr>
        <w:t>Messenio</w:t>
      </w:r>
      <w:proofErr w:type="spellEnd"/>
      <w:r w:rsidRPr="00955AD5">
        <w:rPr>
          <w:rFonts w:ascii="Times New Roman" w:eastAsia="Times New Roman" w:hAnsi="Times New Roman" w:cs="Times New Roman"/>
          <w:color w:val="000000"/>
          <w:sz w:val="20"/>
          <w:szCs w:val="20"/>
        </w:rPr>
        <w:t xml:space="preserve"> in </w:t>
      </w:r>
      <w:r w:rsidRPr="00955AD5">
        <w:rPr>
          <w:rFonts w:ascii="Times New Roman" w:eastAsia="Times New Roman" w:hAnsi="Times New Roman" w:cs="Times New Roman"/>
          <w:i/>
          <w:iCs/>
          <w:color w:val="000000"/>
          <w:sz w:val="20"/>
          <w:szCs w:val="20"/>
        </w:rPr>
        <w:t>Menaechmi</w:t>
      </w:r>
      <w:r w:rsidRPr="00955AD5">
        <w:rPr>
          <w:rFonts w:ascii="Times New Roman" w:eastAsia="Times New Roman" w:hAnsi="Times New Roman" w:cs="Times New Roman"/>
          <w:color w:val="000000"/>
          <w:sz w:val="20"/>
          <w:szCs w:val="20"/>
        </w:rPr>
        <w:t xml:space="preserve"> is an example of this stock character who often appears in </w:t>
      </w:r>
      <w:proofErr w:type="spellStart"/>
      <w:r w:rsidRPr="00955AD5">
        <w:rPr>
          <w:rFonts w:ascii="Times New Roman" w:eastAsia="Times New Roman" w:hAnsi="Times New Roman" w:cs="Times New Roman"/>
          <w:color w:val="000000"/>
          <w:sz w:val="20"/>
          <w:szCs w:val="20"/>
        </w:rPr>
        <w:t>Plautine</w:t>
      </w:r>
      <w:proofErr w:type="spellEnd"/>
      <w:r w:rsidRPr="00955AD5">
        <w:rPr>
          <w:rFonts w:ascii="Times New Roman" w:eastAsia="Times New Roman" w:hAnsi="Times New Roman" w:cs="Times New Roman"/>
          <w:color w:val="000000"/>
          <w:sz w:val="20"/>
          <w:szCs w:val="20"/>
        </w:rPr>
        <w:t xml:space="preserve"> works. Another example is the title character of the play </w:t>
      </w:r>
      <w:proofErr w:type="spellStart"/>
      <w:r w:rsidRPr="00955AD5">
        <w:rPr>
          <w:rFonts w:ascii="Times New Roman" w:eastAsia="Times New Roman" w:hAnsi="Times New Roman" w:cs="Times New Roman"/>
          <w:i/>
          <w:iCs/>
          <w:color w:val="000000"/>
          <w:sz w:val="20"/>
          <w:szCs w:val="20"/>
        </w:rPr>
        <w:t>Pseudolus</w:t>
      </w:r>
      <w:proofErr w:type="spellEnd"/>
      <w:r w:rsidRPr="00955AD5">
        <w:rPr>
          <w:rFonts w:ascii="Times New Roman" w:eastAsia="Times New Roman" w:hAnsi="Times New Roman" w:cs="Times New Roman"/>
          <w:color w:val="000000"/>
          <w:sz w:val="20"/>
          <w:szCs w:val="20"/>
        </w:rPr>
        <w:t>.</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color w:val="000000"/>
          <w:sz w:val="20"/>
          <w:szCs w:val="20"/>
          <w:u w:val="single"/>
        </w:rPr>
        <w:t>clever slave</w:t>
      </w:r>
      <w:r w:rsidRPr="00955AD5">
        <w:rPr>
          <w:rFonts w:ascii="Times New Roman" w:eastAsia="Times New Roman" w:hAnsi="Times New Roman" w:cs="Times New Roman"/>
          <w:color w:val="000000"/>
          <w:sz w:val="20"/>
          <w:szCs w:val="20"/>
        </w:rPr>
        <w:t xml:space="preserve"> or </w:t>
      </w:r>
      <w:proofErr w:type="spellStart"/>
      <w:r w:rsidRPr="00955AD5">
        <w:rPr>
          <w:rFonts w:ascii="Times New Roman" w:eastAsia="Times New Roman" w:hAnsi="Times New Roman" w:cs="Times New Roman"/>
          <w:b/>
          <w:bCs/>
          <w:color w:val="000000"/>
          <w:sz w:val="20"/>
          <w:szCs w:val="20"/>
          <w:u w:val="single"/>
        </w:rPr>
        <w:t>servus</w:t>
      </w:r>
      <w:proofErr w:type="spellEnd"/>
      <w:r w:rsidRPr="00955AD5">
        <w:rPr>
          <w:rFonts w:ascii="Times New Roman" w:eastAsia="Times New Roman" w:hAnsi="Times New Roman" w:cs="Times New Roman"/>
          <w:b/>
          <w:bCs/>
          <w:color w:val="000000"/>
          <w:sz w:val="20"/>
          <w:szCs w:val="20"/>
          <w:u w:val="single"/>
        </w:rPr>
        <w:t xml:space="preserve"> </w:t>
      </w:r>
      <w:proofErr w:type="spellStart"/>
      <w:r w:rsidRPr="00955AD5">
        <w:rPr>
          <w:rFonts w:ascii="Times New Roman" w:eastAsia="Times New Roman" w:hAnsi="Times New Roman" w:cs="Times New Roman"/>
          <w:b/>
          <w:bCs/>
          <w:color w:val="000000"/>
          <w:sz w:val="20"/>
          <w:szCs w:val="20"/>
          <w:u w:val="single"/>
        </w:rPr>
        <w:t>callidus</w:t>
      </w:r>
      <w:proofErr w:type="spellEnd"/>
      <w:r w:rsidRPr="00955AD5">
        <w:rPr>
          <w:rFonts w:ascii="Times New Roman" w:eastAsia="Times New Roman" w:hAnsi="Times New Roman" w:cs="Times New Roman"/>
          <w:color w:val="000000"/>
          <w:sz w:val="20"/>
          <w:szCs w:val="20"/>
        </w:rPr>
        <w:t xml:space="preserve"> [accept equivalents that include both components in general terms; prompt on “slave” or “</w:t>
      </w:r>
      <w:proofErr w:type="spellStart"/>
      <w:r w:rsidRPr="00955AD5">
        <w:rPr>
          <w:rFonts w:ascii="Times New Roman" w:eastAsia="Times New Roman" w:hAnsi="Times New Roman" w:cs="Times New Roman"/>
          <w:color w:val="000000"/>
          <w:sz w:val="20"/>
          <w:szCs w:val="20"/>
        </w:rPr>
        <w:t>servus</w:t>
      </w:r>
      <w:proofErr w:type="spellEnd"/>
      <w:r w:rsidRPr="00955AD5">
        <w:rPr>
          <w:rFonts w:ascii="Times New Roman" w:eastAsia="Times New Roman" w:hAnsi="Times New Roman" w:cs="Times New Roman"/>
          <w:color w:val="000000"/>
          <w:sz w:val="20"/>
          <w:szCs w:val="20"/>
        </w:rPr>
        <w:t>”]</w:t>
      </w:r>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19. Alluding to Immanuel Ka</w:t>
      </w:r>
      <w:r w:rsidR="005C1BE9">
        <w:rPr>
          <w:rFonts w:ascii="Times New Roman" w:eastAsia="Times New Roman" w:hAnsi="Times New Roman" w:cs="Times New Roman"/>
          <w:color w:val="000000"/>
          <w:sz w:val="20"/>
          <w:szCs w:val="20"/>
        </w:rPr>
        <w:t>nt’s question “What is nature?</w:t>
      </w:r>
      <w:proofErr w:type="gramStart"/>
      <w:r w:rsidR="005C1BE9">
        <w:rPr>
          <w:rFonts w:ascii="Times New Roman" w:eastAsia="Times New Roman" w:hAnsi="Times New Roman" w:cs="Times New Roman"/>
          <w:color w:val="000000"/>
          <w:sz w:val="20"/>
          <w:szCs w:val="20"/>
        </w:rPr>
        <w:t>”,</w:t>
      </w:r>
      <w:proofErr w:type="gramEnd"/>
      <w:r w:rsidRPr="00955AD5">
        <w:rPr>
          <w:rFonts w:ascii="Times New Roman" w:eastAsia="Times New Roman" w:hAnsi="Times New Roman" w:cs="Times New Roman"/>
          <w:color w:val="000000"/>
          <w:sz w:val="20"/>
          <w:szCs w:val="20"/>
        </w:rPr>
        <w:t xml:space="preserve"> this man asked “What is society?” and wrote a lot on the philosophy of Schopenhauer and Nietzsche. For ten points each:</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[10] Name this German Neo-Kantian philosopher and sociologist who wrote of the effect of cities on the individual mind in </w:t>
      </w:r>
      <w:r w:rsidRPr="00955AD5">
        <w:rPr>
          <w:rFonts w:ascii="Times New Roman" w:eastAsia="Times New Roman" w:hAnsi="Times New Roman" w:cs="Times New Roman"/>
          <w:i/>
          <w:iCs/>
          <w:color w:val="000000"/>
          <w:sz w:val="20"/>
          <w:szCs w:val="20"/>
        </w:rPr>
        <w:t>The Metropolis and Mental Life</w:t>
      </w:r>
      <w:r w:rsidRPr="00955AD5">
        <w:rPr>
          <w:rFonts w:ascii="Times New Roman" w:eastAsia="Times New Roman" w:hAnsi="Times New Roman" w:cs="Times New Roman"/>
          <w:color w:val="000000"/>
          <w:sz w:val="20"/>
          <w:szCs w:val="20"/>
        </w:rPr>
        <w:t>.</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Georg </w:t>
      </w:r>
      <w:r w:rsidRPr="00955AD5">
        <w:rPr>
          <w:rFonts w:ascii="Times New Roman" w:eastAsia="Times New Roman" w:hAnsi="Times New Roman" w:cs="Times New Roman"/>
          <w:b/>
          <w:bCs/>
          <w:color w:val="000000"/>
          <w:sz w:val="20"/>
          <w:szCs w:val="20"/>
          <w:u w:val="single"/>
        </w:rPr>
        <w:t>Simmel</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[10] Simmel’s best known work is this 1900 book about the philosophy of this which examines how it affects social activity and relationships. Niall Ferguson wrote a book about the ascent of this thing.</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ANSWER:</w:t>
      </w:r>
      <w:r w:rsidRPr="00955AD5">
        <w:rPr>
          <w:rFonts w:ascii="Times New Roman" w:eastAsia="Times New Roman" w:hAnsi="Times New Roman" w:cs="Times New Roman"/>
          <w:b/>
          <w:bCs/>
          <w:i/>
          <w:iCs/>
          <w:color w:val="000000"/>
          <w:sz w:val="20"/>
          <w:szCs w:val="20"/>
          <w:u w:val="single"/>
        </w:rPr>
        <w:t xml:space="preserve"> </w:t>
      </w:r>
      <w:r w:rsidRPr="00955AD5">
        <w:rPr>
          <w:rFonts w:ascii="Times New Roman" w:eastAsia="Times New Roman" w:hAnsi="Times New Roman" w:cs="Times New Roman"/>
          <w:b/>
          <w:bCs/>
          <w:color w:val="000000"/>
          <w:sz w:val="20"/>
          <w:szCs w:val="20"/>
          <w:u w:val="single"/>
        </w:rPr>
        <w:t>Money</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[10] Another work by Simmel is this essay that contrasts the title person to the “outsider”, who has no specific link to a group, and the “wanderer”, whose link to a group lasts a short length of time.</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i/>
          <w:iCs/>
          <w:color w:val="000000"/>
          <w:sz w:val="20"/>
          <w:szCs w:val="20"/>
          <w:u w:val="single"/>
        </w:rPr>
        <w:t>The Stranger</w:t>
      </w:r>
      <w:r w:rsidRPr="00955AD5">
        <w:rPr>
          <w:rFonts w:ascii="Times New Roman" w:eastAsia="Times New Roman" w:hAnsi="Times New Roman" w:cs="Times New Roman"/>
          <w:color w:val="000000"/>
          <w:sz w:val="20"/>
          <w:szCs w:val="20"/>
        </w:rPr>
        <w:br/>
      </w:r>
      <w:r w:rsidRPr="00955AD5">
        <w:rPr>
          <w:rFonts w:ascii="Times New Roman" w:eastAsia="Times New Roman" w:hAnsi="Times New Roman" w:cs="Times New Roman"/>
          <w:color w:val="000000"/>
          <w:sz w:val="20"/>
          <w:szCs w:val="20"/>
        </w:rPr>
        <w:br/>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20. Riots occurred during the premiere of this play, in which Shawn encourages Widow Quin to seduce this play’s title character, after Shawn’s fiancée </w:t>
      </w:r>
      <w:proofErr w:type="spellStart"/>
      <w:r w:rsidRPr="00955AD5">
        <w:rPr>
          <w:rFonts w:ascii="Times New Roman" w:eastAsia="Times New Roman" w:hAnsi="Times New Roman" w:cs="Times New Roman"/>
          <w:color w:val="000000"/>
          <w:sz w:val="20"/>
          <w:szCs w:val="20"/>
        </w:rPr>
        <w:t>Pegeen</w:t>
      </w:r>
      <w:proofErr w:type="spellEnd"/>
      <w:r w:rsidRPr="00955AD5">
        <w:rPr>
          <w:rFonts w:ascii="Times New Roman" w:eastAsia="Times New Roman" w:hAnsi="Times New Roman" w:cs="Times New Roman"/>
          <w:color w:val="000000"/>
          <w:sz w:val="20"/>
          <w:szCs w:val="20"/>
        </w:rPr>
        <w:t xml:space="preserve"> falls in love with him. For ten points each:</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[10] Name this play in which Christy Mahon almost kills his father.</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i/>
          <w:iCs/>
          <w:color w:val="000000"/>
          <w:sz w:val="20"/>
          <w:szCs w:val="20"/>
        </w:rPr>
        <w:t xml:space="preserve">The </w:t>
      </w:r>
      <w:r w:rsidRPr="00955AD5">
        <w:rPr>
          <w:rFonts w:ascii="Times New Roman" w:eastAsia="Times New Roman" w:hAnsi="Times New Roman" w:cs="Times New Roman"/>
          <w:b/>
          <w:bCs/>
          <w:i/>
          <w:iCs/>
          <w:color w:val="000000"/>
          <w:sz w:val="20"/>
          <w:szCs w:val="20"/>
          <w:u w:val="single"/>
        </w:rPr>
        <w:t>Playboy of the Western World</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[10] </w:t>
      </w:r>
      <w:r w:rsidRPr="00955AD5">
        <w:rPr>
          <w:rFonts w:ascii="Times New Roman" w:eastAsia="Times New Roman" w:hAnsi="Times New Roman" w:cs="Times New Roman"/>
          <w:i/>
          <w:iCs/>
          <w:color w:val="000000"/>
          <w:sz w:val="20"/>
          <w:szCs w:val="20"/>
        </w:rPr>
        <w:t>The Playboy of the Western World</w:t>
      </w:r>
      <w:r w:rsidRPr="00955AD5">
        <w:rPr>
          <w:rFonts w:ascii="Times New Roman" w:eastAsia="Times New Roman" w:hAnsi="Times New Roman" w:cs="Times New Roman"/>
          <w:color w:val="000000"/>
          <w:sz w:val="20"/>
          <w:szCs w:val="20"/>
        </w:rPr>
        <w:t xml:space="preserve"> is a work by this Irish playwright.</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(Edmund) John Millington </w:t>
      </w:r>
      <w:r w:rsidRPr="00955AD5">
        <w:rPr>
          <w:rFonts w:ascii="Times New Roman" w:eastAsia="Times New Roman" w:hAnsi="Times New Roman" w:cs="Times New Roman"/>
          <w:b/>
          <w:bCs/>
          <w:color w:val="000000"/>
          <w:sz w:val="20"/>
          <w:szCs w:val="20"/>
          <w:u w:val="single"/>
        </w:rPr>
        <w:t>Synge</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[10] This Synge play sees </w:t>
      </w:r>
      <w:proofErr w:type="spellStart"/>
      <w:r w:rsidRPr="00955AD5">
        <w:rPr>
          <w:rFonts w:ascii="Times New Roman" w:eastAsia="Times New Roman" w:hAnsi="Times New Roman" w:cs="Times New Roman"/>
          <w:color w:val="000000"/>
          <w:sz w:val="20"/>
          <w:szCs w:val="20"/>
        </w:rPr>
        <w:t>Maurya</w:t>
      </w:r>
      <w:proofErr w:type="spellEnd"/>
      <w:r w:rsidRPr="00955AD5">
        <w:rPr>
          <w:rFonts w:ascii="Times New Roman" w:eastAsia="Times New Roman" w:hAnsi="Times New Roman" w:cs="Times New Roman"/>
          <w:color w:val="000000"/>
          <w:sz w:val="20"/>
          <w:szCs w:val="20"/>
        </w:rPr>
        <w:t xml:space="preserve"> predict that by nightfall all of her sons will be dead. This prophecy is fulfilled when her last remaining son Bartley falls off his horse into the sea.</w:t>
      </w:r>
    </w:p>
    <w:p w:rsidR="00955AD5" w:rsidRPr="00955AD5" w:rsidRDefault="00955AD5" w:rsidP="00955AD5">
      <w:pPr>
        <w:spacing w:after="0" w:line="240" w:lineRule="auto"/>
        <w:rPr>
          <w:rFonts w:ascii="Times New Roman" w:eastAsia="Times New Roman" w:hAnsi="Times New Roman" w:cs="Times New Roman"/>
          <w:sz w:val="24"/>
          <w:szCs w:val="24"/>
        </w:rPr>
      </w:pPr>
      <w:r w:rsidRPr="00955AD5">
        <w:rPr>
          <w:rFonts w:ascii="Times New Roman" w:eastAsia="Times New Roman" w:hAnsi="Times New Roman" w:cs="Times New Roman"/>
          <w:color w:val="000000"/>
          <w:sz w:val="20"/>
          <w:szCs w:val="20"/>
        </w:rPr>
        <w:t xml:space="preserve">ANSWER: </w:t>
      </w:r>
      <w:r w:rsidRPr="00955AD5">
        <w:rPr>
          <w:rFonts w:ascii="Times New Roman" w:eastAsia="Times New Roman" w:hAnsi="Times New Roman" w:cs="Times New Roman"/>
          <w:b/>
          <w:bCs/>
          <w:i/>
          <w:iCs/>
          <w:color w:val="000000"/>
          <w:sz w:val="20"/>
          <w:szCs w:val="20"/>
          <w:u w:val="single"/>
        </w:rPr>
        <w:t>Riders to the Sea</w:t>
      </w:r>
    </w:p>
    <w:p w:rsidR="00F03901" w:rsidRDefault="00F03901"/>
    <w:sectPr w:rsidR="00F03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D5"/>
    <w:rsid w:val="00026335"/>
    <w:rsid w:val="00041E43"/>
    <w:rsid w:val="000F605A"/>
    <w:rsid w:val="001B05B7"/>
    <w:rsid w:val="001C18E9"/>
    <w:rsid w:val="003140D6"/>
    <w:rsid w:val="004456BC"/>
    <w:rsid w:val="005A52C7"/>
    <w:rsid w:val="005C1BE9"/>
    <w:rsid w:val="007541C2"/>
    <w:rsid w:val="007A7925"/>
    <w:rsid w:val="00923489"/>
    <w:rsid w:val="00955AD5"/>
    <w:rsid w:val="00C058E9"/>
    <w:rsid w:val="00CB70F7"/>
    <w:rsid w:val="00F0390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C4380B-70A8-4988-BAAF-DEDD673D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5A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7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4340</Words>
  <Characters>24739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Daoud Jackson</dc:creator>
  <cp:keywords/>
  <dc:description/>
  <cp:lastModifiedBy>Daoud Jackson</cp:lastModifiedBy>
  <cp:revision>3</cp:revision>
  <dcterms:created xsi:type="dcterms:W3CDTF">2016-03-24T13:56:00Z</dcterms:created>
  <dcterms:modified xsi:type="dcterms:W3CDTF">2016-03-24T13:57:00Z</dcterms:modified>
</cp:coreProperties>
</file>