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C2D" w:rsidRDefault="00993C2D" w:rsidP="00993C2D">
      <w:pPr>
        <w:spacing w:after="0" w:line="240" w:lineRule="auto"/>
        <w:rPr>
          <w:rFonts w:ascii="Times New Roman" w:eastAsia="Times New Roman" w:hAnsi="Times New Roman" w:cs="Times New Roman"/>
          <w:b/>
          <w:bCs/>
          <w:color w:val="000000"/>
          <w:sz w:val="20"/>
          <w:szCs w:val="20"/>
        </w:rPr>
      </w:pPr>
      <w:bookmarkStart w:id="0" w:name="_GoBack"/>
      <w:r>
        <w:rPr>
          <w:rFonts w:ascii="Times New Roman" w:eastAsia="Times New Roman" w:hAnsi="Times New Roman" w:cs="Times New Roman"/>
          <w:b/>
          <w:bCs/>
          <w:color w:val="000000"/>
          <w:sz w:val="20"/>
          <w:szCs w:val="20"/>
        </w:rPr>
        <w:t>OOT 2016: “Waiting for Goldman”</w:t>
      </w:r>
    </w:p>
    <w:p w:rsidR="00993C2D" w:rsidRDefault="00993C2D" w:rsidP="00993C2D">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Packet 13 (Editors 7)</w:t>
      </w:r>
    </w:p>
    <w:p w:rsidR="00993C2D" w:rsidRDefault="00993C2D" w:rsidP="00993C2D">
      <w:pPr>
        <w:spacing w:after="0" w:line="240" w:lineRule="auto"/>
        <w:rPr>
          <w:rFonts w:ascii="Times New Roman" w:eastAsia="Times New Roman" w:hAnsi="Times New Roman" w:cs="Times New Roman"/>
          <w:b/>
          <w:bCs/>
          <w:color w:val="000000"/>
          <w:sz w:val="20"/>
          <w:szCs w:val="20"/>
        </w:rPr>
      </w:pPr>
    </w:p>
    <w:p w:rsidR="00993C2D" w:rsidRDefault="00993C2D" w:rsidP="00993C2D">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Written and edited</w:t>
      </w:r>
      <w:r>
        <w:rPr>
          <w:rFonts w:ascii="Times New Roman" w:eastAsia="Times New Roman" w:hAnsi="Times New Roman" w:cs="Times New Roman"/>
          <w:b/>
          <w:bCs/>
          <w:color w:val="000000"/>
          <w:sz w:val="20"/>
          <w:szCs w:val="20"/>
        </w:rPr>
        <w:t xml:space="preserve"> by Oliver Clarke, George Corfield, Charlie Clegg, D. Joey Goldman, Daoud Jackson, Ewan MacAulay, Chris Stern and Spencer </w:t>
      </w:r>
      <w:proofErr w:type="spellStart"/>
      <w:r>
        <w:rPr>
          <w:rFonts w:ascii="Times New Roman" w:eastAsia="Times New Roman" w:hAnsi="Times New Roman" w:cs="Times New Roman"/>
          <w:b/>
          <w:bCs/>
          <w:color w:val="000000"/>
          <w:sz w:val="20"/>
          <w:szCs w:val="20"/>
        </w:rPr>
        <w:t>Weinreich</w:t>
      </w:r>
      <w:proofErr w:type="spellEnd"/>
    </w:p>
    <w:bookmarkEnd w:id="0"/>
    <w:p w:rsidR="006B12C0" w:rsidRPr="006B12C0" w:rsidRDefault="006B12C0" w:rsidP="006B12C0">
      <w:pPr>
        <w:spacing w:after="0" w:line="240" w:lineRule="auto"/>
        <w:rPr>
          <w:rFonts w:ascii="Times New Roman" w:eastAsia="Times New Roman" w:hAnsi="Times New Roman" w:cs="Times New Roman"/>
          <w:sz w:val="24"/>
          <w:szCs w:val="24"/>
        </w:rPr>
      </w:pPr>
    </w:p>
    <w:p w:rsidR="006B12C0" w:rsidRPr="006B12C0" w:rsidRDefault="006B12C0" w:rsidP="00D036F7">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1. Two novels in this language, </w:t>
      </w:r>
      <w:r w:rsidRPr="006B12C0">
        <w:rPr>
          <w:rFonts w:ascii="Times New Roman" w:eastAsia="Times New Roman" w:hAnsi="Times New Roman" w:cs="Times New Roman"/>
          <w:i/>
          <w:iCs/>
          <w:color w:val="000000"/>
          <w:sz w:val="20"/>
          <w:szCs w:val="20"/>
        </w:rPr>
        <w:t>Dancing Lessons for the Advanced in Age</w:t>
      </w:r>
      <w:r w:rsidRPr="006B12C0">
        <w:rPr>
          <w:rFonts w:ascii="Times New Roman" w:eastAsia="Times New Roman" w:hAnsi="Times New Roman" w:cs="Times New Roman"/>
          <w:color w:val="000000"/>
          <w:sz w:val="20"/>
          <w:szCs w:val="20"/>
        </w:rPr>
        <w:t xml:space="preserve"> and </w:t>
      </w:r>
      <w:r w:rsidRPr="006B12C0">
        <w:rPr>
          <w:rFonts w:ascii="Times New Roman" w:eastAsia="Times New Roman" w:hAnsi="Times New Roman" w:cs="Times New Roman"/>
          <w:i/>
          <w:iCs/>
          <w:color w:val="000000"/>
          <w:sz w:val="20"/>
          <w:szCs w:val="20"/>
        </w:rPr>
        <w:t>Vita</w:t>
      </w:r>
      <w:r w:rsidRPr="006B12C0">
        <w:rPr>
          <w:rFonts w:ascii="Times New Roman" w:eastAsia="Times New Roman" w:hAnsi="Times New Roman" w:cs="Times New Roman"/>
          <w:color w:val="000000"/>
          <w:sz w:val="20"/>
          <w:szCs w:val="20"/>
        </w:rPr>
        <w:t xml:space="preserve"> </w:t>
      </w:r>
      <w:r w:rsidRPr="006B12C0">
        <w:rPr>
          <w:rFonts w:ascii="Times New Roman" w:eastAsia="Times New Roman" w:hAnsi="Times New Roman" w:cs="Times New Roman"/>
          <w:i/>
          <w:iCs/>
          <w:color w:val="000000"/>
          <w:sz w:val="20"/>
          <w:szCs w:val="20"/>
        </w:rPr>
        <w:t>Nuova</w:t>
      </w:r>
      <w:r w:rsidRPr="006B12C0">
        <w:rPr>
          <w:rFonts w:ascii="Times New Roman" w:eastAsia="Times New Roman" w:hAnsi="Times New Roman" w:cs="Times New Roman"/>
          <w:color w:val="000000"/>
          <w:sz w:val="20"/>
          <w:szCs w:val="20"/>
        </w:rPr>
        <w:t xml:space="preserve">, consist of a single sentence each. In another work in this language, the pig </w:t>
      </w:r>
      <w:proofErr w:type="spellStart"/>
      <w:r w:rsidRPr="006B12C0">
        <w:rPr>
          <w:rFonts w:ascii="Times New Roman" w:eastAsia="Times New Roman" w:hAnsi="Times New Roman" w:cs="Times New Roman"/>
          <w:color w:val="000000"/>
          <w:sz w:val="20"/>
          <w:szCs w:val="20"/>
        </w:rPr>
        <w:t>Mefisto</w:t>
      </w:r>
      <w:proofErr w:type="spellEnd"/>
      <w:r w:rsidRPr="006B12C0">
        <w:rPr>
          <w:rFonts w:ascii="Times New Roman" w:eastAsia="Times New Roman" w:hAnsi="Times New Roman" w:cs="Times New Roman"/>
          <w:color w:val="000000"/>
          <w:sz w:val="20"/>
          <w:szCs w:val="20"/>
        </w:rPr>
        <w:t xml:space="preserve"> befriends the dog Karenin, whose death brings together the two protagonists, a surgeon and his estranged wife</w:t>
      </w:r>
      <w:r w:rsidR="00D036F7">
        <w:rPr>
          <w:rFonts w:ascii="Times New Roman" w:eastAsia="Times New Roman" w:hAnsi="Times New Roman" w:cs="Times New Roman"/>
          <w:color w:val="000000"/>
          <w:sz w:val="20"/>
          <w:szCs w:val="20"/>
        </w:rPr>
        <w:t xml:space="preserve"> who is</w:t>
      </w:r>
      <w:r w:rsidRPr="006B12C0">
        <w:rPr>
          <w:rFonts w:ascii="Times New Roman" w:eastAsia="Times New Roman" w:hAnsi="Times New Roman" w:cs="Times New Roman"/>
          <w:color w:val="000000"/>
          <w:sz w:val="20"/>
          <w:szCs w:val="20"/>
        </w:rPr>
        <w:t xml:space="preserve"> a photographer. Captain J. van </w:t>
      </w:r>
      <w:proofErr w:type="spellStart"/>
      <w:r w:rsidRPr="006B12C0">
        <w:rPr>
          <w:rFonts w:ascii="Times New Roman" w:eastAsia="Times New Roman" w:hAnsi="Times New Roman" w:cs="Times New Roman"/>
          <w:color w:val="000000"/>
          <w:sz w:val="20"/>
          <w:szCs w:val="20"/>
        </w:rPr>
        <w:t>Toch</w:t>
      </w:r>
      <w:proofErr w:type="spellEnd"/>
      <w:r w:rsidRPr="006B12C0">
        <w:rPr>
          <w:rFonts w:ascii="Times New Roman" w:eastAsia="Times New Roman" w:hAnsi="Times New Roman" w:cs="Times New Roman"/>
          <w:color w:val="000000"/>
          <w:sz w:val="20"/>
          <w:szCs w:val="20"/>
        </w:rPr>
        <w:t xml:space="preserve"> and Gussie H. </w:t>
      </w:r>
      <w:proofErr w:type="spellStart"/>
      <w:r w:rsidRPr="006B12C0">
        <w:rPr>
          <w:rFonts w:ascii="Times New Roman" w:eastAsia="Times New Roman" w:hAnsi="Times New Roman" w:cs="Times New Roman"/>
          <w:color w:val="000000"/>
          <w:sz w:val="20"/>
          <w:szCs w:val="20"/>
        </w:rPr>
        <w:t>Bondy</w:t>
      </w:r>
      <w:proofErr w:type="spellEnd"/>
      <w:r w:rsidRPr="006B12C0">
        <w:rPr>
          <w:rFonts w:ascii="Times New Roman" w:eastAsia="Times New Roman" w:hAnsi="Times New Roman" w:cs="Times New Roman"/>
          <w:color w:val="000000"/>
          <w:sz w:val="20"/>
          <w:szCs w:val="20"/>
        </w:rPr>
        <w:t xml:space="preserve"> introduce the world to the title creatures in a play written in this language, </w:t>
      </w:r>
      <w:r w:rsidRPr="006B12C0">
        <w:rPr>
          <w:rFonts w:ascii="Times New Roman" w:eastAsia="Times New Roman" w:hAnsi="Times New Roman" w:cs="Times New Roman"/>
          <w:i/>
          <w:iCs/>
          <w:color w:val="000000"/>
          <w:sz w:val="20"/>
          <w:szCs w:val="20"/>
        </w:rPr>
        <w:t>The War with the Newts</w:t>
      </w:r>
      <w:r w:rsidRPr="006B12C0">
        <w:rPr>
          <w:rFonts w:ascii="Times New Roman" w:eastAsia="Times New Roman" w:hAnsi="Times New Roman" w:cs="Times New Roman"/>
          <w:color w:val="000000"/>
          <w:sz w:val="20"/>
          <w:szCs w:val="20"/>
        </w:rPr>
        <w:t xml:space="preserve">. </w:t>
      </w:r>
      <w:proofErr w:type="spellStart"/>
      <w:r w:rsidRPr="006B12C0">
        <w:rPr>
          <w:rFonts w:ascii="Times New Roman" w:eastAsia="Times New Roman" w:hAnsi="Times New Roman" w:cs="Times New Roman"/>
          <w:color w:val="000000"/>
          <w:sz w:val="20"/>
          <w:szCs w:val="20"/>
        </w:rPr>
        <w:t>Tomáš</w:t>
      </w:r>
      <w:proofErr w:type="spellEnd"/>
      <w:r w:rsidR="00D036F7">
        <w:rPr>
          <w:rFonts w:ascii="Times New Roman" w:eastAsia="Times New Roman" w:hAnsi="Times New Roman" w:cs="Times New Roman"/>
          <w:color w:val="000000"/>
          <w:sz w:val="20"/>
          <w:szCs w:val="20"/>
        </w:rPr>
        <w:t xml:space="preserve"> [</w:t>
      </w:r>
      <w:proofErr w:type="spellStart"/>
      <w:r w:rsidR="00D036F7">
        <w:rPr>
          <w:rFonts w:ascii="Times New Roman" w:eastAsia="Times New Roman" w:hAnsi="Times New Roman" w:cs="Times New Roman"/>
          <w:color w:val="000000"/>
          <w:sz w:val="20"/>
          <w:szCs w:val="20"/>
        </w:rPr>
        <w:t>toh</w:t>
      </w:r>
      <w:proofErr w:type="spellEnd"/>
      <w:r w:rsidR="00D036F7">
        <w:rPr>
          <w:rFonts w:ascii="Times New Roman" w:eastAsia="Times New Roman" w:hAnsi="Times New Roman" w:cs="Times New Roman"/>
          <w:color w:val="000000"/>
          <w:sz w:val="20"/>
          <w:szCs w:val="20"/>
        </w:rPr>
        <w:t>-mash]</w:t>
      </w:r>
      <w:r w:rsidRPr="006B12C0">
        <w:rPr>
          <w:rFonts w:ascii="Times New Roman" w:eastAsia="Times New Roman" w:hAnsi="Times New Roman" w:cs="Times New Roman"/>
          <w:color w:val="000000"/>
          <w:sz w:val="20"/>
          <w:szCs w:val="20"/>
        </w:rPr>
        <w:t xml:space="preserve"> is the philandering husband of </w:t>
      </w:r>
      <w:proofErr w:type="spellStart"/>
      <w:r w:rsidRPr="006B12C0">
        <w:rPr>
          <w:rFonts w:ascii="Times New Roman" w:eastAsia="Times New Roman" w:hAnsi="Times New Roman" w:cs="Times New Roman"/>
          <w:color w:val="000000"/>
          <w:sz w:val="20"/>
          <w:szCs w:val="20"/>
        </w:rPr>
        <w:t>Tereza</w:t>
      </w:r>
      <w:proofErr w:type="spellEnd"/>
      <w:r w:rsidRPr="006B12C0">
        <w:rPr>
          <w:rFonts w:ascii="Times New Roman" w:eastAsia="Times New Roman" w:hAnsi="Times New Roman" w:cs="Times New Roman"/>
          <w:color w:val="000000"/>
          <w:sz w:val="20"/>
          <w:szCs w:val="20"/>
        </w:rPr>
        <w:t xml:space="preserve"> in </w:t>
      </w:r>
      <w:r w:rsidRPr="006B12C0">
        <w:rPr>
          <w:rFonts w:ascii="Times New Roman" w:eastAsia="Times New Roman" w:hAnsi="Times New Roman" w:cs="Times New Roman"/>
          <w:i/>
          <w:iCs/>
          <w:color w:val="000000"/>
          <w:sz w:val="20"/>
          <w:szCs w:val="20"/>
        </w:rPr>
        <w:t>The Unbearable Lightness of Being</w:t>
      </w:r>
      <w:r w:rsidRPr="006B12C0">
        <w:rPr>
          <w:rFonts w:ascii="Times New Roman" w:eastAsia="Times New Roman" w:hAnsi="Times New Roman" w:cs="Times New Roman"/>
          <w:color w:val="000000"/>
          <w:sz w:val="20"/>
          <w:szCs w:val="20"/>
        </w:rPr>
        <w:t>, a novel in, for</w:t>
      </w:r>
      <w:r w:rsidR="00215DA0">
        <w:rPr>
          <w:rFonts w:ascii="Times New Roman" w:eastAsia="Times New Roman" w:hAnsi="Times New Roman" w:cs="Times New Roman"/>
          <w:color w:val="000000"/>
          <w:sz w:val="20"/>
          <w:szCs w:val="20"/>
        </w:rPr>
        <w:t xml:space="preserve"> 10 </w:t>
      </w:r>
      <w:r w:rsidRPr="006B12C0">
        <w:rPr>
          <w:rFonts w:ascii="Times New Roman" w:eastAsia="Times New Roman" w:hAnsi="Times New Roman" w:cs="Times New Roman"/>
          <w:color w:val="000000"/>
          <w:sz w:val="20"/>
          <w:szCs w:val="20"/>
        </w:rPr>
        <w:t xml:space="preserve">points, what language used by </w:t>
      </w:r>
      <w:proofErr w:type="spellStart"/>
      <w:r w:rsidRPr="006B12C0">
        <w:rPr>
          <w:rFonts w:ascii="Times New Roman" w:eastAsia="Times New Roman" w:hAnsi="Times New Roman" w:cs="Times New Roman"/>
          <w:color w:val="000000"/>
          <w:sz w:val="20"/>
          <w:szCs w:val="20"/>
        </w:rPr>
        <w:t>Bohumil</w:t>
      </w:r>
      <w:proofErr w:type="spellEnd"/>
      <w:r w:rsidRPr="006B12C0">
        <w:rPr>
          <w:rFonts w:ascii="Times New Roman" w:eastAsia="Times New Roman" w:hAnsi="Times New Roman" w:cs="Times New Roman"/>
          <w:color w:val="000000"/>
          <w:sz w:val="20"/>
          <w:szCs w:val="20"/>
        </w:rPr>
        <w:t xml:space="preserve"> </w:t>
      </w:r>
      <w:proofErr w:type="spellStart"/>
      <w:r w:rsidRPr="006B12C0">
        <w:rPr>
          <w:rFonts w:ascii="Times New Roman" w:eastAsia="Times New Roman" w:hAnsi="Times New Roman" w:cs="Times New Roman"/>
          <w:color w:val="000000"/>
          <w:sz w:val="20"/>
          <w:szCs w:val="20"/>
        </w:rPr>
        <w:t>Hrabal</w:t>
      </w:r>
      <w:proofErr w:type="spellEnd"/>
      <w:r w:rsidRPr="006B12C0">
        <w:rPr>
          <w:rFonts w:ascii="Times New Roman" w:eastAsia="Times New Roman" w:hAnsi="Times New Roman" w:cs="Times New Roman"/>
          <w:color w:val="000000"/>
          <w:sz w:val="20"/>
          <w:szCs w:val="20"/>
        </w:rPr>
        <w:t xml:space="preserve">, Karel </w:t>
      </w:r>
      <w:proofErr w:type="spellStart"/>
      <w:proofErr w:type="gramStart"/>
      <w:r w:rsidRPr="006B12C0">
        <w:rPr>
          <w:rFonts w:ascii="Times New Roman" w:eastAsia="Times New Roman" w:hAnsi="Times New Roman" w:cs="Times New Roman"/>
          <w:color w:val="000000"/>
          <w:sz w:val="20"/>
          <w:szCs w:val="20"/>
        </w:rPr>
        <w:t>Čapek</w:t>
      </w:r>
      <w:proofErr w:type="spellEnd"/>
      <w:proofErr w:type="gramEnd"/>
      <w:r w:rsidR="00D036F7">
        <w:rPr>
          <w:rFonts w:ascii="Times New Roman" w:eastAsia="Times New Roman" w:hAnsi="Times New Roman" w:cs="Times New Roman"/>
          <w:color w:val="000000"/>
          <w:sz w:val="20"/>
          <w:szCs w:val="20"/>
        </w:rPr>
        <w:t xml:space="preserve"> [chap-</w:t>
      </w:r>
      <w:proofErr w:type="spellStart"/>
      <w:r w:rsidR="00D036F7">
        <w:rPr>
          <w:rFonts w:ascii="Times New Roman" w:eastAsia="Times New Roman" w:hAnsi="Times New Roman" w:cs="Times New Roman"/>
          <w:color w:val="000000"/>
          <w:sz w:val="20"/>
          <w:szCs w:val="20"/>
        </w:rPr>
        <w:t>eck</w:t>
      </w:r>
      <w:proofErr w:type="spellEnd"/>
      <w:r w:rsidR="00D036F7">
        <w:rPr>
          <w:rFonts w:ascii="Times New Roman" w:eastAsia="Times New Roman" w:hAnsi="Times New Roman" w:cs="Times New Roman"/>
          <w:color w:val="000000"/>
          <w:sz w:val="20"/>
          <w:szCs w:val="20"/>
        </w:rPr>
        <w:t>]</w:t>
      </w:r>
      <w:r w:rsidRPr="006B12C0">
        <w:rPr>
          <w:rFonts w:ascii="Times New Roman" w:eastAsia="Times New Roman" w:hAnsi="Times New Roman" w:cs="Times New Roman"/>
          <w:color w:val="000000"/>
          <w:sz w:val="20"/>
          <w:szCs w:val="20"/>
        </w:rPr>
        <w:t>, and Milan Kundera?</w:t>
      </w:r>
    </w:p>
    <w:p w:rsidR="006B12C0" w:rsidRPr="006B12C0" w:rsidRDefault="00DF7C41" w:rsidP="00D036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Czech</w:t>
      </w:r>
      <w:r w:rsidR="006B12C0" w:rsidRPr="006B12C0">
        <w:rPr>
          <w:rFonts w:ascii="Times New Roman" w:eastAsia="Times New Roman" w:hAnsi="Times New Roman" w:cs="Times New Roman"/>
          <w:color w:val="000000"/>
          <w:sz w:val="20"/>
          <w:szCs w:val="20"/>
        </w:rPr>
        <w:t xml:space="preserve"> [accept </w:t>
      </w:r>
      <w:proofErr w:type="spellStart"/>
      <w:r w:rsidR="006B12C0" w:rsidRPr="006B12C0">
        <w:rPr>
          <w:rFonts w:ascii="Times New Roman" w:eastAsia="Times New Roman" w:hAnsi="Times New Roman" w:cs="Times New Roman"/>
          <w:b/>
          <w:bCs/>
          <w:color w:val="000000"/>
          <w:sz w:val="20"/>
          <w:szCs w:val="20"/>
          <w:u w:val="single"/>
        </w:rPr>
        <w:t>čeština</w:t>
      </w:r>
      <w:proofErr w:type="spellEnd"/>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color w:val="000000"/>
          <w:sz w:val="20"/>
          <w:szCs w:val="20"/>
        </w:rPr>
        <w:br/>
      </w:r>
      <w:r w:rsidR="006B12C0" w:rsidRPr="006B12C0">
        <w:rPr>
          <w:rFonts w:ascii="Times New Roman" w:eastAsia="Times New Roman" w:hAnsi="Times New Roman" w:cs="Times New Roman"/>
          <w:color w:val="000000"/>
          <w:sz w:val="20"/>
          <w:szCs w:val="20"/>
        </w:rPr>
        <w:br/>
      </w:r>
    </w:p>
    <w:p w:rsidR="006B12C0" w:rsidRPr="006B12C0" w:rsidRDefault="006B12C0" w:rsidP="00D036F7">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2. </w:t>
      </w:r>
      <w:r w:rsidRPr="006B12C0">
        <w:rPr>
          <w:rFonts w:ascii="Times New Roman" w:eastAsia="Times New Roman" w:hAnsi="Times New Roman" w:cs="Times New Roman"/>
          <w:color w:val="000000"/>
          <w:sz w:val="20"/>
          <w:szCs w:val="20"/>
          <w:shd w:val="clear" w:color="auto" w:fill="FFFFFF"/>
        </w:rPr>
        <w:t>One painter from this country depicted a mythological figure ploughing a field of snakes</w:t>
      </w:r>
      <w:r w:rsidR="00D036F7">
        <w:rPr>
          <w:rFonts w:ascii="Times New Roman" w:eastAsia="Times New Roman" w:hAnsi="Times New Roman" w:cs="Times New Roman"/>
          <w:color w:val="000000"/>
          <w:sz w:val="20"/>
          <w:szCs w:val="20"/>
          <w:shd w:val="clear" w:color="auto" w:fill="FFFFFF"/>
        </w:rPr>
        <w:t>,</w:t>
      </w:r>
      <w:r w:rsidRPr="006B12C0">
        <w:rPr>
          <w:rFonts w:ascii="Times New Roman" w:eastAsia="Times New Roman" w:hAnsi="Times New Roman" w:cs="Times New Roman"/>
          <w:color w:val="000000"/>
          <w:sz w:val="20"/>
          <w:szCs w:val="20"/>
          <w:shd w:val="clear" w:color="auto" w:fill="FFFFFF"/>
        </w:rPr>
        <w:t xml:space="preserve"> </w:t>
      </w:r>
      <w:r w:rsidR="00D036F7">
        <w:rPr>
          <w:rFonts w:ascii="Times New Roman" w:eastAsia="Times New Roman" w:hAnsi="Times New Roman" w:cs="Times New Roman"/>
          <w:color w:val="000000"/>
          <w:sz w:val="20"/>
          <w:szCs w:val="20"/>
          <w:shd w:val="clear" w:color="auto" w:fill="FFFFFF"/>
        </w:rPr>
        <w:t xml:space="preserve">whose colours match the imperial Russian flag, </w:t>
      </w:r>
      <w:r w:rsidRPr="006B12C0">
        <w:rPr>
          <w:rFonts w:ascii="Times New Roman" w:eastAsia="Times New Roman" w:hAnsi="Times New Roman" w:cs="Times New Roman"/>
          <w:color w:val="000000"/>
          <w:sz w:val="20"/>
          <w:szCs w:val="20"/>
          <w:shd w:val="clear" w:color="auto" w:fill="FFFFFF"/>
        </w:rPr>
        <w:t xml:space="preserve">in a painting used </w:t>
      </w:r>
      <w:r w:rsidR="00D036F7">
        <w:rPr>
          <w:rFonts w:ascii="Times New Roman" w:eastAsia="Times New Roman" w:hAnsi="Times New Roman" w:cs="Times New Roman"/>
          <w:color w:val="000000"/>
          <w:sz w:val="20"/>
          <w:szCs w:val="20"/>
          <w:shd w:val="clear" w:color="auto" w:fill="FFFFFF"/>
        </w:rPr>
        <w:t xml:space="preserve">in </w:t>
      </w:r>
      <w:r w:rsidRPr="006B12C0">
        <w:rPr>
          <w:rFonts w:ascii="Times New Roman" w:eastAsia="Times New Roman" w:hAnsi="Times New Roman" w:cs="Times New Roman"/>
          <w:color w:val="000000"/>
          <w:sz w:val="20"/>
          <w:szCs w:val="20"/>
          <w:shd w:val="clear" w:color="auto" w:fill="FFFFFF"/>
        </w:rPr>
        <w:t xml:space="preserve">its national pavilion at the Paris World Fair. Another symbolist pieta-like painting </w:t>
      </w:r>
      <w:r w:rsidR="00D036F7">
        <w:rPr>
          <w:rFonts w:ascii="Times New Roman" w:eastAsia="Times New Roman" w:hAnsi="Times New Roman" w:cs="Times New Roman"/>
          <w:color w:val="000000"/>
          <w:sz w:val="20"/>
          <w:szCs w:val="20"/>
          <w:shd w:val="clear" w:color="auto" w:fill="FFFFFF"/>
        </w:rPr>
        <w:t xml:space="preserve">by the same artist </w:t>
      </w:r>
      <w:r w:rsidRPr="006B12C0">
        <w:rPr>
          <w:rFonts w:ascii="Times New Roman" w:eastAsia="Times New Roman" w:hAnsi="Times New Roman" w:cs="Times New Roman"/>
          <w:color w:val="000000"/>
          <w:sz w:val="20"/>
          <w:szCs w:val="20"/>
          <w:shd w:val="clear" w:color="auto" w:fill="FFFFFF"/>
        </w:rPr>
        <w:t>depicts a mother with her dead son</w:t>
      </w:r>
      <w:r w:rsidR="00D036F7">
        <w:rPr>
          <w:rFonts w:ascii="Times New Roman" w:eastAsia="Times New Roman" w:hAnsi="Times New Roman" w:cs="Times New Roman"/>
          <w:color w:val="000000"/>
          <w:sz w:val="20"/>
          <w:szCs w:val="20"/>
          <w:shd w:val="clear" w:color="auto" w:fill="FFFFFF"/>
        </w:rPr>
        <w:t>,</w:t>
      </w:r>
      <w:r w:rsidRPr="006B12C0">
        <w:rPr>
          <w:rFonts w:ascii="Times New Roman" w:eastAsia="Times New Roman" w:hAnsi="Times New Roman" w:cs="Times New Roman"/>
          <w:color w:val="000000"/>
          <w:sz w:val="20"/>
          <w:szCs w:val="20"/>
          <w:shd w:val="clear" w:color="auto" w:fill="FFFFFF"/>
        </w:rPr>
        <w:t xml:space="preserve"> staring at a bee with a swan in the background. Another artist from this country</w:t>
      </w:r>
      <w:r w:rsidR="00D036F7">
        <w:rPr>
          <w:rFonts w:ascii="Times New Roman" w:eastAsia="Times New Roman" w:hAnsi="Times New Roman" w:cs="Times New Roman"/>
          <w:color w:val="000000"/>
          <w:sz w:val="20"/>
          <w:szCs w:val="20"/>
          <w:shd w:val="clear" w:color="auto" w:fill="FFFFFF"/>
        </w:rPr>
        <w:t>,</w:t>
      </w:r>
      <w:r w:rsidRPr="006B12C0">
        <w:rPr>
          <w:rFonts w:ascii="Times New Roman" w:eastAsia="Times New Roman" w:hAnsi="Times New Roman" w:cs="Times New Roman"/>
          <w:color w:val="000000"/>
          <w:sz w:val="20"/>
          <w:szCs w:val="20"/>
          <w:shd w:val="clear" w:color="auto" w:fill="FFFFFF"/>
        </w:rPr>
        <w:t xml:space="preserve"> who illustrated the Swedish version of the Hobbit, also first drew the Muskrat, the </w:t>
      </w:r>
      <w:proofErr w:type="spellStart"/>
      <w:r w:rsidRPr="006B12C0">
        <w:rPr>
          <w:rFonts w:ascii="Times New Roman" w:eastAsia="Times New Roman" w:hAnsi="Times New Roman" w:cs="Times New Roman"/>
          <w:color w:val="000000"/>
          <w:sz w:val="20"/>
          <w:szCs w:val="20"/>
          <w:shd w:val="clear" w:color="auto" w:fill="FFFFFF"/>
        </w:rPr>
        <w:t>Groke</w:t>
      </w:r>
      <w:proofErr w:type="spellEnd"/>
      <w:r w:rsidRPr="006B12C0">
        <w:rPr>
          <w:rFonts w:ascii="Times New Roman" w:eastAsia="Times New Roman" w:hAnsi="Times New Roman" w:cs="Times New Roman"/>
          <w:color w:val="000000"/>
          <w:sz w:val="20"/>
          <w:szCs w:val="20"/>
          <w:shd w:val="clear" w:color="auto" w:fill="FFFFFF"/>
        </w:rPr>
        <w:t xml:space="preserve"> and </w:t>
      </w:r>
      <w:proofErr w:type="spellStart"/>
      <w:r w:rsidRPr="006B12C0">
        <w:rPr>
          <w:rFonts w:ascii="Times New Roman" w:eastAsia="Times New Roman" w:hAnsi="Times New Roman" w:cs="Times New Roman"/>
          <w:color w:val="000000"/>
          <w:sz w:val="20"/>
          <w:szCs w:val="20"/>
          <w:shd w:val="clear" w:color="auto" w:fill="FFFFFF"/>
        </w:rPr>
        <w:t>Snorkmaiden</w:t>
      </w:r>
      <w:proofErr w:type="spellEnd"/>
      <w:r w:rsidRPr="006B12C0">
        <w:rPr>
          <w:rFonts w:ascii="Times New Roman" w:eastAsia="Times New Roman" w:hAnsi="Times New Roman" w:cs="Times New Roman"/>
          <w:color w:val="000000"/>
          <w:sz w:val="20"/>
          <w:szCs w:val="20"/>
          <w:shd w:val="clear" w:color="auto" w:fill="FFFFFF"/>
        </w:rPr>
        <w:t>. For 10 points name this country of Axel Galen-</w:t>
      </w:r>
      <w:proofErr w:type="spellStart"/>
      <w:r w:rsidRPr="006B12C0">
        <w:rPr>
          <w:rFonts w:ascii="Times New Roman" w:eastAsia="Times New Roman" w:hAnsi="Times New Roman" w:cs="Times New Roman"/>
          <w:color w:val="000000"/>
          <w:sz w:val="20"/>
          <w:szCs w:val="20"/>
          <w:shd w:val="clear" w:color="auto" w:fill="FFFFFF"/>
        </w:rPr>
        <w:t>Kalella</w:t>
      </w:r>
      <w:proofErr w:type="spellEnd"/>
      <w:r w:rsidRPr="006B12C0">
        <w:rPr>
          <w:rFonts w:ascii="Times New Roman" w:eastAsia="Times New Roman" w:hAnsi="Times New Roman" w:cs="Times New Roman"/>
          <w:color w:val="000000"/>
          <w:sz w:val="20"/>
          <w:szCs w:val="20"/>
          <w:shd w:val="clear" w:color="auto" w:fill="FFFFFF"/>
        </w:rPr>
        <w:t xml:space="preserve"> and </w:t>
      </w:r>
      <w:proofErr w:type="spellStart"/>
      <w:r w:rsidRPr="006B12C0">
        <w:rPr>
          <w:rFonts w:ascii="Times New Roman" w:eastAsia="Times New Roman" w:hAnsi="Times New Roman" w:cs="Times New Roman"/>
          <w:color w:val="000000"/>
          <w:sz w:val="20"/>
          <w:szCs w:val="20"/>
          <w:shd w:val="clear" w:color="auto" w:fill="FFFFFF"/>
        </w:rPr>
        <w:t>Tove</w:t>
      </w:r>
      <w:proofErr w:type="spellEnd"/>
      <w:r w:rsidRPr="006B12C0">
        <w:rPr>
          <w:rFonts w:ascii="Times New Roman" w:eastAsia="Times New Roman" w:hAnsi="Times New Roman" w:cs="Times New Roman"/>
          <w:color w:val="000000"/>
          <w:sz w:val="20"/>
          <w:szCs w:val="20"/>
          <w:shd w:val="clear" w:color="auto" w:fill="FFFFFF"/>
        </w:rPr>
        <w:t xml:space="preserve"> </w:t>
      </w:r>
      <w:proofErr w:type="spellStart"/>
      <w:r w:rsidRPr="006B12C0">
        <w:rPr>
          <w:rFonts w:ascii="Times New Roman" w:eastAsia="Times New Roman" w:hAnsi="Times New Roman" w:cs="Times New Roman"/>
          <w:color w:val="000000"/>
          <w:sz w:val="20"/>
          <w:szCs w:val="20"/>
          <w:shd w:val="clear" w:color="auto" w:fill="FFFFFF"/>
        </w:rPr>
        <w:t>Jansson</w:t>
      </w:r>
      <w:proofErr w:type="spellEnd"/>
      <w:r w:rsidR="00D036F7">
        <w:rPr>
          <w:rFonts w:ascii="Times New Roman" w:eastAsia="Times New Roman" w:hAnsi="Times New Roman" w:cs="Times New Roman"/>
          <w:color w:val="000000"/>
          <w:sz w:val="20"/>
          <w:szCs w:val="20"/>
          <w:shd w:val="clear" w:color="auto" w:fill="FFFFFF"/>
        </w:rPr>
        <w:t xml:space="preserve"> [toe-</w:t>
      </w:r>
      <w:proofErr w:type="spellStart"/>
      <w:r w:rsidR="00D036F7">
        <w:rPr>
          <w:rFonts w:ascii="Times New Roman" w:eastAsia="Times New Roman" w:hAnsi="Times New Roman" w:cs="Times New Roman"/>
          <w:color w:val="000000"/>
          <w:sz w:val="20"/>
          <w:szCs w:val="20"/>
          <w:shd w:val="clear" w:color="auto" w:fill="FFFFFF"/>
        </w:rPr>
        <w:t>vah</w:t>
      </w:r>
      <w:proofErr w:type="spellEnd"/>
      <w:r w:rsidR="00D036F7">
        <w:rPr>
          <w:rFonts w:ascii="Times New Roman" w:eastAsia="Times New Roman" w:hAnsi="Times New Roman" w:cs="Times New Roman"/>
          <w:color w:val="000000"/>
          <w:sz w:val="20"/>
          <w:szCs w:val="20"/>
          <w:shd w:val="clear" w:color="auto" w:fill="FFFFFF"/>
        </w:rPr>
        <w:t xml:space="preserve"> JAN-son]</w:t>
      </w:r>
      <w:r w:rsidRPr="006B12C0">
        <w:rPr>
          <w:rFonts w:ascii="Times New Roman" w:eastAsia="Times New Roman" w:hAnsi="Times New Roman" w:cs="Times New Roman"/>
          <w:color w:val="000000"/>
          <w:sz w:val="20"/>
          <w:szCs w:val="20"/>
          <w:shd w:val="clear" w:color="auto" w:fill="FFFFFF"/>
        </w:rPr>
        <w:t xml:space="preserve">, </w:t>
      </w:r>
      <w:r w:rsidR="00D036F7">
        <w:rPr>
          <w:rFonts w:ascii="Times New Roman" w:eastAsia="Times New Roman" w:hAnsi="Times New Roman" w:cs="Times New Roman"/>
          <w:color w:val="000000"/>
          <w:sz w:val="20"/>
          <w:szCs w:val="20"/>
          <w:shd w:val="clear" w:color="auto" w:fill="FFFFFF"/>
        </w:rPr>
        <w:t xml:space="preserve">artists </w:t>
      </w:r>
      <w:r w:rsidRPr="006B12C0">
        <w:rPr>
          <w:rFonts w:ascii="Times New Roman" w:eastAsia="Times New Roman" w:hAnsi="Times New Roman" w:cs="Times New Roman"/>
          <w:color w:val="000000"/>
          <w:sz w:val="20"/>
          <w:szCs w:val="20"/>
          <w:shd w:val="clear" w:color="auto" w:fill="FFFFFF"/>
        </w:rPr>
        <w:t xml:space="preserve">who painted </w:t>
      </w:r>
      <w:r w:rsidRPr="006B12C0">
        <w:rPr>
          <w:rFonts w:ascii="Times New Roman" w:eastAsia="Times New Roman" w:hAnsi="Times New Roman" w:cs="Times New Roman"/>
          <w:i/>
          <w:iCs/>
          <w:color w:val="000000"/>
          <w:sz w:val="20"/>
          <w:szCs w:val="20"/>
          <w:shd w:val="clear" w:color="auto" w:fill="FFFFFF"/>
        </w:rPr>
        <w:t xml:space="preserve">The Defence of the </w:t>
      </w:r>
      <w:proofErr w:type="spellStart"/>
      <w:r w:rsidRPr="006B12C0">
        <w:rPr>
          <w:rFonts w:ascii="Times New Roman" w:eastAsia="Times New Roman" w:hAnsi="Times New Roman" w:cs="Times New Roman"/>
          <w:i/>
          <w:iCs/>
          <w:color w:val="000000"/>
          <w:sz w:val="20"/>
          <w:szCs w:val="20"/>
          <w:shd w:val="clear" w:color="auto" w:fill="FFFFFF"/>
        </w:rPr>
        <w:t>Sampo</w:t>
      </w:r>
      <w:proofErr w:type="spellEnd"/>
      <w:r w:rsidRPr="006B12C0">
        <w:rPr>
          <w:rFonts w:ascii="Times New Roman" w:eastAsia="Times New Roman" w:hAnsi="Times New Roman" w:cs="Times New Roman"/>
          <w:color w:val="000000"/>
          <w:sz w:val="20"/>
          <w:szCs w:val="20"/>
          <w:shd w:val="clear" w:color="auto" w:fill="FFFFFF"/>
        </w:rPr>
        <w:t xml:space="preserve"> and illustrated and wrote stories of the </w:t>
      </w:r>
      <w:proofErr w:type="spellStart"/>
      <w:r w:rsidRPr="006B12C0">
        <w:rPr>
          <w:rFonts w:ascii="Times New Roman" w:eastAsia="Times New Roman" w:hAnsi="Times New Roman" w:cs="Times New Roman"/>
          <w:color w:val="000000"/>
          <w:sz w:val="20"/>
          <w:szCs w:val="20"/>
          <w:shd w:val="clear" w:color="auto" w:fill="FFFFFF"/>
        </w:rPr>
        <w:t>Moomins</w:t>
      </w:r>
      <w:proofErr w:type="spellEnd"/>
      <w:r w:rsidRPr="006B12C0">
        <w:rPr>
          <w:rFonts w:ascii="Times New Roman" w:eastAsia="Times New Roman" w:hAnsi="Times New Roman" w:cs="Times New Roman"/>
          <w:color w:val="000000"/>
          <w:sz w:val="20"/>
          <w:szCs w:val="20"/>
          <w:shd w:val="clear" w:color="auto" w:fill="FFFFFF"/>
        </w:rPr>
        <w:t xml:space="preserve"> respectively.</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shd w:val="clear" w:color="auto" w:fill="FFFFFF"/>
        </w:rPr>
        <w:t>ANSWER</w:t>
      </w:r>
      <w:r w:rsidR="006B12C0" w:rsidRPr="006B12C0">
        <w:rPr>
          <w:rFonts w:ascii="Times New Roman" w:eastAsia="Times New Roman" w:hAnsi="Times New Roman" w:cs="Times New Roman"/>
          <w:color w:val="000000"/>
          <w:sz w:val="20"/>
          <w:szCs w:val="20"/>
          <w:shd w:val="clear" w:color="auto" w:fill="FFFFFF"/>
        </w:rPr>
        <w:t xml:space="preserve">: </w:t>
      </w:r>
      <w:r w:rsidR="006B12C0" w:rsidRPr="006B12C0">
        <w:rPr>
          <w:rFonts w:ascii="Times New Roman" w:eastAsia="Times New Roman" w:hAnsi="Times New Roman" w:cs="Times New Roman"/>
          <w:b/>
          <w:bCs/>
          <w:color w:val="000000"/>
          <w:sz w:val="20"/>
          <w:szCs w:val="20"/>
          <w:u w:val="single"/>
          <w:shd w:val="clear" w:color="auto" w:fill="FFFFFF"/>
        </w:rPr>
        <w:t>Finland</w:t>
      </w:r>
      <w:r w:rsidR="00D036F7">
        <w:rPr>
          <w:rFonts w:ascii="Times New Roman" w:eastAsia="Times New Roman" w:hAnsi="Times New Roman" w:cs="Times New Roman"/>
          <w:b/>
          <w:bCs/>
          <w:color w:val="000000"/>
          <w:sz w:val="20"/>
          <w:szCs w:val="20"/>
          <w:u w:val="single"/>
          <w:shd w:val="clear" w:color="auto" w:fill="FFFFFF"/>
        </w:rPr>
        <w:t xml:space="preserve"> </w:t>
      </w:r>
      <w:r w:rsidR="00D036F7">
        <w:rPr>
          <w:rFonts w:ascii="Times New Roman" w:eastAsia="Times New Roman" w:hAnsi="Times New Roman" w:cs="Times New Roman"/>
          <w:color w:val="000000"/>
          <w:sz w:val="20"/>
          <w:szCs w:val="20"/>
          <w:shd w:val="clear" w:color="auto" w:fill="FFFFFF"/>
        </w:rPr>
        <w:t xml:space="preserve">[accept </w:t>
      </w:r>
      <w:r w:rsidR="00D036F7">
        <w:rPr>
          <w:rFonts w:ascii="Times New Roman" w:eastAsia="Times New Roman" w:hAnsi="Times New Roman" w:cs="Times New Roman"/>
          <w:b/>
          <w:bCs/>
          <w:color w:val="000000"/>
          <w:sz w:val="20"/>
          <w:szCs w:val="20"/>
          <w:u w:val="single"/>
          <w:shd w:val="clear" w:color="auto" w:fill="FFFFFF"/>
        </w:rPr>
        <w:t>Suomi]</w:t>
      </w:r>
      <w:r w:rsidR="006B12C0" w:rsidRPr="006B12C0">
        <w:rPr>
          <w:rFonts w:ascii="Times New Roman" w:eastAsia="Times New Roman" w:hAnsi="Times New Roman" w:cs="Times New Roman"/>
          <w:color w:val="000000"/>
          <w:sz w:val="20"/>
          <w:szCs w:val="20"/>
        </w:rPr>
        <w:br/>
      </w:r>
      <w:r w:rsidR="006B12C0" w:rsidRPr="006B12C0">
        <w:rPr>
          <w:rFonts w:ascii="Times New Roman" w:eastAsia="Times New Roman" w:hAnsi="Times New Roman" w:cs="Times New Roman"/>
          <w:color w:val="000000"/>
          <w:sz w:val="20"/>
          <w:szCs w:val="20"/>
        </w:rPr>
        <w:br/>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3. </w:t>
      </w:r>
      <w:r w:rsidRPr="006B12C0">
        <w:rPr>
          <w:rFonts w:ascii="Times New Roman" w:eastAsia="Times New Roman" w:hAnsi="Times New Roman" w:cs="Times New Roman"/>
          <w:color w:val="000000"/>
          <w:sz w:val="20"/>
          <w:szCs w:val="20"/>
          <w:shd w:val="clear" w:color="auto" w:fill="FFFFFF"/>
        </w:rPr>
        <w:t xml:space="preserve">In a painting of this event, a wet moon illuminates the defenestration of a nude man: that painting was by Giorgio Vasari and was commissioned to celebrate this event. The initial perpetrators of this event identified each other by wearing white armbands and sewing crosses on their hats. Although they would recant immediately afterwards, the Prince of Condé [con-day] and Henry of Navarre escaped death at this event by pledging to convert to Roman Catholicism; while Claude </w:t>
      </w:r>
      <w:proofErr w:type="spellStart"/>
      <w:r w:rsidRPr="006B12C0">
        <w:rPr>
          <w:rFonts w:ascii="Times New Roman" w:eastAsia="Times New Roman" w:hAnsi="Times New Roman" w:cs="Times New Roman"/>
          <w:color w:val="000000"/>
          <w:sz w:val="20"/>
          <w:szCs w:val="20"/>
          <w:shd w:val="clear" w:color="auto" w:fill="FFFFFF"/>
        </w:rPr>
        <w:t>Goudimel</w:t>
      </w:r>
      <w:proofErr w:type="spellEnd"/>
      <w:r w:rsidRPr="006B12C0">
        <w:rPr>
          <w:rFonts w:ascii="Times New Roman" w:eastAsia="Times New Roman" w:hAnsi="Times New Roman" w:cs="Times New Roman"/>
          <w:color w:val="000000"/>
          <w:sz w:val="20"/>
          <w:szCs w:val="20"/>
          <w:shd w:val="clear" w:color="auto" w:fill="FFFFFF"/>
        </w:rPr>
        <w:t xml:space="preserve"> and Admiral Gaspard de Coligny [col-in-</w:t>
      </w:r>
      <w:proofErr w:type="spellStart"/>
      <w:r w:rsidRPr="006B12C0">
        <w:rPr>
          <w:rFonts w:ascii="Times New Roman" w:eastAsia="Times New Roman" w:hAnsi="Times New Roman" w:cs="Times New Roman"/>
          <w:color w:val="000000"/>
          <w:sz w:val="20"/>
          <w:szCs w:val="20"/>
          <w:shd w:val="clear" w:color="auto" w:fill="FFFFFF"/>
        </w:rPr>
        <w:t>ee</w:t>
      </w:r>
      <w:proofErr w:type="spellEnd"/>
      <w:r w:rsidRPr="006B12C0">
        <w:rPr>
          <w:rFonts w:ascii="Times New Roman" w:eastAsia="Times New Roman" w:hAnsi="Times New Roman" w:cs="Times New Roman"/>
          <w:color w:val="000000"/>
          <w:sz w:val="20"/>
          <w:szCs w:val="20"/>
          <w:shd w:val="clear" w:color="auto" w:fill="FFFFFF"/>
        </w:rPr>
        <w:t>] were not so lucky. For 10 points, name this bloodbath of 1572</w:t>
      </w:r>
      <w:r w:rsidR="00D036F7">
        <w:rPr>
          <w:rFonts w:ascii="Times New Roman" w:eastAsia="Times New Roman" w:hAnsi="Times New Roman" w:cs="Times New Roman"/>
          <w:color w:val="000000"/>
          <w:sz w:val="20"/>
          <w:szCs w:val="20"/>
          <w:shd w:val="clear" w:color="auto" w:fill="FFFFFF"/>
        </w:rPr>
        <w:t>,</w:t>
      </w:r>
      <w:r w:rsidRPr="006B12C0">
        <w:rPr>
          <w:rFonts w:ascii="Times New Roman" w:eastAsia="Times New Roman" w:hAnsi="Times New Roman" w:cs="Times New Roman"/>
          <w:color w:val="000000"/>
          <w:sz w:val="20"/>
          <w:szCs w:val="20"/>
          <w:shd w:val="clear" w:color="auto" w:fill="FFFFFF"/>
        </w:rPr>
        <w:t xml:space="preserve"> perpetrated in France against the Huguenots.</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shd w:val="clear" w:color="auto" w:fill="FFFFFF"/>
        </w:rPr>
        <w:t>ANSWER</w:t>
      </w:r>
      <w:r w:rsidR="006B12C0" w:rsidRPr="006B12C0">
        <w:rPr>
          <w:rFonts w:ascii="Times New Roman" w:eastAsia="Times New Roman" w:hAnsi="Times New Roman" w:cs="Times New Roman"/>
          <w:color w:val="000000"/>
          <w:sz w:val="20"/>
          <w:szCs w:val="20"/>
          <w:shd w:val="clear" w:color="auto" w:fill="FFFFFF"/>
        </w:rPr>
        <w:t xml:space="preserve">: </w:t>
      </w:r>
      <w:r w:rsidR="006B12C0" w:rsidRPr="006B12C0">
        <w:rPr>
          <w:rFonts w:ascii="Times New Roman" w:eastAsia="Times New Roman" w:hAnsi="Times New Roman" w:cs="Times New Roman"/>
          <w:b/>
          <w:bCs/>
          <w:color w:val="000000"/>
          <w:sz w:val="20"/>
          <w:szCs w:val="20"/>
          <w:u w:val="single"/>
          <w:shd w:val="clear" w:color="auto" w:fill="FFFFFF"/>
        </w:rPr>
        <w:t>Saint Bartholomew’s Day Massacre</w:t>
      </w:r>
      <w:r w:rsidR="006B12C0" w:rsidRPr="006B12C0">
        <w:rPr>
          <w:rFonts w:ascii="Times New Roman" w:eastAsia="Times New Roman" w:hAnsi="Times New Roman" w:cs="Times New Roman"/>
          <w:color w:val="000000"/>
          <w:sz w:val="20"/>
          <w:szCs w:val="20"/>
          <w:shd w:val="clear" w:color="auto" w:fill="FFFFFF"/>
        </w:rPr>
        <w:t xml:space="preserve"> OR </w:t>
      </w:r>
      <w:r w:rsidR="006B12C0" w:rsidRPr="006B12C0">
        <w:rPr>
          <w:rFonts w:ascii="Times New Roman" w:eastAsia="Times New Roman" w:hAnsi="Times New Roman" w:cs="Times New Roman"/>
          <w:b/>
          <w:bCs/>
          <w:color w:val="000000"/>
          <w:sz w:val="20"/>
          <w:szCs w:val="20"/>
          <w:u w:val="single"/>
          <w:shd w:val="clear" w:color="auto" w:fill="FFFFFF"/>
        </w:rPr>
        <w:t>Massacre de la Saint-</w:t>
      </w:r>
      <w:proofErr w:type="spellStart"/>
      <w:r w:rsidR="006B12C0" w:rsidRPr="006B12C0">
        <w:rPr>
          <w:rFonts w:ascii="Times New Roman" w:eastAsia="Times New Roman" w:hAnsi="Times New Roman" w:cs="Times New Roman"/>
          <w:b/>
          <w:bCs/>
          <w:color w:val="000000"/>
          <w:sz w:val="20"/>
          <w:szCs w:val="20"/>
          <w:u w:val="single"/>
          <w:shd w:val="clear" w:color="auto" w:fill="FFFFFF"/>
        </w:rPr>
        <w:t>Barthélemy</w:t>
      </w:r>
      <w:proofErr w:type="spellEnd"/>
      <w:r w:rsidR="006B12C0" w:rsidRPr="006B12C0">
        <w:rPr>
          <w:rFonts w:ascii="Times New Roman" w:eastAsia="Times New Roman" w:hAnsi="Times New Roman" w:cs="Times New Roman"/>
          <w:color w:val="000000"/>
          <w:sz w:val="20"/>
          <w:szCs w:val="20"/>
          <w:shd w:val="clear" w:color="auto" w:fill="FFFFFF"/>
        </w:rPr>
        <w:t xml:space="preserve"> [accept minor variations in wording] </w:t>
      </w:r>
      <w:r w:rsidR="006B12C0" w:rsidRPr="006B12C0">
        <w:rPr>
          <w:rFonts w:ascii="Times New Roman" w:eastAsia="Times New Roman" w:hAnsi="Times New Roman" w:cs="Times New Roman"/>
          <w:color w:val="000000"/>
          <w:sz w:val="20"/>
          <w:szCs w:val="20"/>
        </w:rPr>
        <w:br/>
      </w:r>
      <w:r w:rsidR="006B12C0" w:rsidRPr="006B12C0">
        <w:rPr>
          <w:rFonts w:ascii="Times New Roman" w:eastAsia="Times New Roman" w:hAnsi="Times New Roman" w:cs="Times New Roman"/>
          <w:color w:val="000000"/>
          <w:sz w:val="20"/>
          <w:szCs w:val="20"/>
        </w:rPr>
        <w:br/>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4. </w:t>
      </w:r>
      <w:r w:rsidRPr="006B12C0">
        <w:rPr>
          <w:rFonts w:ascii="Times New Roman" w:eastAsia="Times New Roman" w:hAnsi="Times New Roman" w:cs="Times New Roman"/>
          <w:color w:val="000000"/>
          <w:sz w:val="20"/>
          <w:szCs w:val="20"/>
          <w:shd w:val="clear" w:color="auto" w:fill="FFFFFF"/>
        </w:rPr>
        <w:t>The U.S. and U.K. led a boycott this country after it was implicated in selling slaves to the Spanish on the latter’s colony of Fernando Po in 1930. This country’s first native President was also its first in over a century not to repre</w:t>
      </w:r>
      <w:r w:rsidR="00D036F7">
        <w:rPr>
          <w:rFonts w:ascii="Times New Roman" w:eastAsia="Times New Roman" w:hAnsi="Times New Roman" w:cs="Times New Roman"/>
          <w:color w:val="000000"/>
          <w:sz w:val="20"/>
          <w:szCs w:val="20"/>
          <w:shd w:val="clear" w:color="auto" w:fill="FFFFFF"/>
        </w:rPr>
        <w:t>sent the True Whig Party. That p</w:t>
      </w:r>
      <w:r w:rsidRPr="006B12C0">
        <w:rPr>
          <w:rFonts w:ascii="Times New Roman" w:eastAsia="Times New Roman" w:hAnsi="Times New Roman" w:cs="Times New Roman"/>
          <w:color w:val="000000"/>
          <w:sz w:val="20"/>
          <w:szCs w:val="20"/>
          <w:shd w:val="clear" w:color="auto" w:fill="FFFFFF"/>
        </w:rPr>
        <w:t>resident</w:t>
      </w:r>
      <w:r w:rsidR="00D036F7">
        <w:rPr>
          <w:rFonts w:ascii="Times New Roman" w:eastAsia="Times New Roman" w:hAnsi="Times New Roman" w:cs="Times New Roman"/>
          <w:color w:val="000000"/>
          <w:sz w:val="20"/>
          <w:szCs w:val="20"/>
          <w:shd w:val="clear" w:color="auto" w:fill="FFFFFF"/>
        </w:rPr>
        <w:t xml:space="preserve"> of this country was Samuel Doe,</w:t>
      </w:r>
      <w:r w:rsidRPr="006B12C0">
        <w:rPr>
          <w:rFonts w:ascii="Times New Roman" w:eastAsia="Times New Roman" w:hAnsi="Times New Roman" w:cs="Times New Roman"/>
          <w:color w:val="000000"/>
          <w:sz w:val="20"/>
          <w:szCs w:val="20"/>
          <w:shd w:val="clear" w:color="auto" w:fill="FFFFFF"/>
        </w:rPr>
        <w:t xml:space="preserve"> who was tortured on video after being dep</w:t>
      </w:r>
      <w:r w:rsidR="00D036F7">
        <w:rPr>
          <w:rFonts w:ascii="Times New Roman" w:eastAsia="Times New Roman" w:hAnsi="Times New Roman" w:cs="Times New Roman"/>
          <w:color w:val="000000"/>
          <w:sz w:val="20"/>
          <w:szCs w:val="20"/>
          <w:shd w:val="clear" w:color="auto" w:fill="FFFFFF"/>
        </w:rPr>
        <w:t>osed by a man who later became p</w:t>
      </w:r>
      <w:r w:rsidRPr="006B12C0">
        <w:rPr>
          <w:rFonts w:ascii="Times New Roman" w:eastAsia="Times New Roman" w:hAnsi="Times New Roman" w:cs="Times New Roman"/>
          <w:color w:val="000000"/>
          <w:sz w:val="20"/>
          <w:szCs w:val="20"/>
          <w:shd w:val="clear" w:color="auto" w:fill="FFFFFF"/>
        </w:rPr>
        <w:t>resident under the slogan: “He killed my ma, he killed my pa, but I will vote for him.” For 10 points, name this American-founded country in western Africa where Charles Taylor was involved in two civil wars.</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shd w:val="clear" w:color="auto" w:fill="FFFFFF"/>
        </w:rPr>
        <w:t>ANSWER</w:t>
      </w:r>
      <w:r w:rsidR="006B12C0" w:rsidRPr="006B12C0">
        <w:rPr>
          <w:rFonts w:ascii="Times New Roman" w:eastAsia="Times New Roman" w:hAnsi="Times New Roman" w:cs="Times New Roman"/>
          <w:color w:val="000000"/>
          <w:sz w:val="20"/>
          <w:szCs w:val="20"/>
          <w:shd w:val="clear" w:color="auto" w:fill="FFFFFF"/>
        </w:rPr>
        <w:t xml:space="preserve">: Republic of </w:t>
      </w:r>
      <w:r w:rsidR="006B12C0" w:rsidRPr="006B12C0">
        <w:rPr>
          <w:rFonts w:ascii="Times New Roman" w:eastAsia="Times New Roman" w:hAnsi="Times New Roman" w:cs="Times New Roman"/>
          <w:b/>
          <w:bCs/>
          <w:color w:val="000000"/>
          <w:sz w:val="20"/>
          <w:szCs w:val="20"/>
          <w:u w:val="single"/>
          <w:shd w:val="clear" w:color="auto" w:fill="FFFFFF"/>
        </w:rPr>
        <w:t>Liberia</w:t>
      </w:r>
      <w:r w:rsidR="006B12C0" w:rsidRPr="006B12C0">
        <w:rPr>
          <w:rFonts w:ascii="Times New Roman" w:eastAsia="Times New Roman" w:hAnsi="Times New Roman" w:cs="Times New Roman"/>
          <w:color w:val="000000"/>
          <w:sz w:val="20"/>
          <w:szCs w:val="20"/>
        </w:rPr>
        <w:br/>
      </w:r>
      <w:r w:rsidR="006B12C0" w:rsidRPr="006B12C0">
        <w:rPr>
          <w:rFonts w:ascii="Times New Roman" w:eastAsia="Times New Roman" w:hAnsi="Times New Roman" w:cs="Times New Roman"/>
          <w:color w:val="000000"/>
          <w:sz w:val="20"/>
          <w:szCs w:val="20"/>
        </w:rPr>
        <w:br/>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5. </w:t>
      </w:r>
      <w:proofErr w:type="spellStart"/>
      <w:r w:rsidRPr="006B12C0">
        <w:rPr>
          <w:rFonts w:ascii="Times New Roman" w:eastAsia="Times New Roman" w:hAnsi="Times New Roman" w:cs="Times New Roman"/>
          <w:color w:val="000000"/>
          <w:sz w:val="20"/>
          <w:szCs w:val="20"/>
        </w:rPr>
        <w:t>Helitrons</w:t>
      </w:r>
      <w:proofErr w:type="spellEnd"/>
      <w:r w:rsidRPr="006B12C0">
        <w:rPr>
          <w:rFonts w:ascii="Times New Roman" w:eastAsia="Times New Roman" w:hAnsi="Times New Roman" w:cs="Times New Roman"/>
          <w:color w:val="000000"/>
          <w:sz w:val="20"/>
          <w:szCs w:val="20"/>
        </w:rPr>
        <w:t>, which use rolling circle replication, were first discovered in this organism. The B73 strain of this organism has recently been sequenced and it has the largest publicly available non-mammalian genome. The “Activator” and “</w:t>
      </w:r>
      <w:proofErr w:type="spellStart"/>
      <w:r w:rsidRPr="006B12C0">
        <w:rPr>
          <w:rFonts w:ascii="Times New Roman" w:eastAsia="Times New Roman" w:hAnsi="Times New Roman" w:cs="Times New Roman"/>
          <w:color w:val="000000"/>
          <w:sz w:val="20"/>
          <w:szCs w:val="20"/>
        </w:rPr>
        <w:t>Dissociator</w:t>
      </w:r>
      <w:proofErr w:type="spellEnd"/>
      <w:r w:rsidRPr="006B12C0">
        <w:rPr>
          <w:rFonts w:ascii="Times New Roman" w:eastAsia="Times New Roman" w:hAnsi="Times New Roman" w:cs="Times New Roman"/>
          <w:color w:val="000000"/>
          <w:sz w:val="20"/>
          <w:szCs w:val="20"/>
        </w:rPr>
        <w:t>” genes were discovered in this organism; that Ac/Ds system was found to influence the patterns of colouration of this organism depending on where it was positioned on the chromosome. Originally domesticated from Teosinte grasses, it was in this plant that transposons were discovered by Barbara McClintock. For 10 points name this crop otherwise known as sweetcorn.</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Maize</w:t>
      </w:r>
      <w:r w:rsidR="006B12C0" w:rsidRPr="006B12C0">
        <w:rPr>
          <w:rFonts w:ascii="Times New Roman" w:eastAsia="Times New Roman" w:hAnsi="Times New Roman" w:cs="Times New Roman"/>
          <w:color w:val="000000"/>
          <w:sz w:val="20"/>
          <w:szCs w:val="20"/>
        </w:rPr>
        <w:t xml:space="preserve"> [or “</w:t>
      </w:r>
      <w:r w:rsidR="006B12C0" w:rsidRPr="006B12C0">
        <w:rPr>
          <w:rFonts w:ascii="Times New Roman" w:eastAsia="Times New Roman" w:hAnsi="Times New Roman" w:cs="Times New Roman"/>
          <w:b/>
          <w:bCs/>
          <w:i/>
          <w:iCs/>
          <w:color w:val="000000"/>
          <w:sz w:val="20"/>
          <w:szCs w:val="20"/>
          <w:u w:val="single"/>
        </w:rPr>
        <w:t>Z. mays</w:t>
      </w:r>
      <w:r w:rsidR="006B12C0" w:rsidRPr="006B12C0">
        <w:rPr>
          <w:rFonts w:ascii="Times New Roman" w:eastAsia="Times New Roman" w:hAnsi="Times New Roman" w:cs="Times New Roman"/>
          <w:color w:val="000000"/>
          <w:sz w:val="20"/>
          <w:szCs w:val="20"/>
        </w:rPr>
        <w:t>” accept “</w:t>
      </w:r>
      <w:r w:rsidR="006B12C0" w:rsidRPr="006B12C0">
        <w:rPr>
          <w:rFonts w:ascii="Times New Roman" w:eastAsia="Times New Roman" w:hAnsi="Times New Roman" w:cs="Times New Roman"/>
          <w:b/>
          <w:bCs/>
          <w:color w:val="000000"/>
          <w:sz w:val="20"/>
          <w:szCs w:val="20"/>
          <w:u w:val="single"/>
        </w:rPr>
        <w:t>sweetcorn</w:t>
      </w:r>
      <w:r w:rsidR="006B12C0" w:rsidRPr="006B12C0">
        <w:rPr>
          <w:rFonts w:ascii="Times New Roman" w:eastAsia="Times New Roman" w:hAnsi="Times New Roman" w:cs="Times New Roman"/>
          <w:color w:val="000000"/>
          <w:sz w:val="20"/>
          <w:szCs w:val="20"/>
        </w:rPr>
        <w:t>” or “</w:t>
      </w:r>
      <w:r w:rsidR="006B12C0" w:rsidRPr="006B12C0">
        <w:rPr>
          <w:rFonts w:ascii="Times New Roman" w:eastAsia="Times New Roman" w:hAnsi="Times New Roman" w:cs="Times New Roman"/>
          <w:b/>
          <w:bCs/>
          <w:color w:val="000000"/>
          <w:sz w:val="20"/>
          <w:szCs w:val="20"/>
          <w:u w:val="single"/>
        </w:rPr>
        <w:t>corn</w:t>
      </w:r>
      <w:r w:rsidR="006B12C0" w:rsidRPr="006B12C0">
        <w:rPr>
          <w:rFonts w:ascii="Times New Roman" w:eastAsia="Times New Roman" w:hAnsi="Times New Roman" w:cs="Times New Roman"/>
          <w:color w:val="000000"/>
          <w:sz w:val="20"/>
          <w:szCs w:val="20"/>
        </w:rPr>
        <w:t>” before mention of the former]</w:t>
      </w:r>
      <w:r w:rsidR="006B12C0" w:rsidRPr="006B12C0">
        <w:rPr>
          <w:rFonts w:ascii="Times New Roman" w:eastAsia="Times New Roman" w:hAnsi="Times New Roman" w:cs="Times New Roman"/>
          <w:color w:val="000000"/>
          <w:sz w:val="20"/>
          <w:szCs w:val="20"/>
        </w:rPr>
        <w:br/>
      </w:r>
      <w:r w:rsidR="006B12C0" w:rsidRPr="006B12C0">
        <w:rPr>
          <w:rFonts w:ascii="Times New Roman" w:eastAsia="Times New Roman" w:hAnsi="Times New Roman" w:cs="Times New Roman"/>
          <w:color w:val="000000"/>
          <w:sz w:val="20"/>
          <w:szCs w:val="20"/>
        </w:rPr>
        <w:br/>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6. </w:t>
      </w:r>
      <w:r w:rsidRPr="006B12C0">
        <w:rPr>
          <w:rFonts w:ascii="Times New Roman" w:eastAsia="Times New Roman" w:hAnsi="Times New Roman" w:cs="Times New Roman"/>
          <w:color w:val="000000"/>
          <w:sz w:val="20"/>
          <w:szCs w:val="20"/>
          <w:shd w:val="clear" w:color="auto" w:fill="FFFFFF"/>
        </w:rPr>
        <w:t xml:space="preserve">Sydney Smith expressed a desire to burn this person alive due to the disturbing nature of virtuous acts. This person helped to raise a relative who opposed the religious liberalism of John Wilbur. This person’s work was sparked by the preaching of William </w:t>
      </w:r>
      <w:proofErr w:type="spellStart"/>
      <w:r w:rsidRPr="006B12C0">
        <w:rPr>
          <w:rFonts w:ascii="Times New Roman" w:eastAsia="Times New Roman" w:hAnsi="Times New Roman" w:cs="Times New Roman"/>
          <w:color w:val="000000"/>
          <w:sz w:val="20"/>
          <w:szCs w:val="20"/>
          <w:shd w:val="clear" w:color="auto" w:fill="FFFFFF"/>
        </w:rPr>
        <w:t>Savery</w:t>
      </w:r>
      <w:proofErr w:type="spellEnd"/>
      <w:r w:rsidRPr="006B12C0">
        <w:rPr>
          <w:rFonts w:ascii="Times New Roman" w:eastAsia="Times New Roman" w:hAnsi="Times New Roman" w:cs="Times New Roman"/>
          <w:color w:val="000000"/>
          <w:sz w:val="20"/>
          <w:szCs w:val="20"/>
          <w:shd w:val="clear" w:color="auto" w:fill="FFFFFF"/>
        </w:rPr>
        <w:t xml:space="preserve"> and, in 1840, this person founded a nursing school which inspired Florence Nightingale. In 1818, this person became the first woman to give evidence in Parliament and she is commemorated by panels in the Quaker Tapestry at Kendal depicting her work with the female inmates of Newgate Prison. For</w:t>
      </w:r>
      <w:r w:rsidR="00215DA0">
        <w:rPr>
          <w:rFonts w:ascii="Times New Roman" w:eastAsia="Times New Roman" w:hAnsi="Times New Roman" w:cs="Times New Roman"/>
          <w:color w:val="000000"/>
          <w:sz w:val="20"/>
          <w:szCs w:val="20"/>
          <w:shd w:val="clear" w:color="auto" w:fill="FFFFFF"/>
        </w:rPr>
        <w:t xml:space="preserve"> 10 </w:t>
      </w:r>
      <w:r w:rsidRPr="006B12C0">
        <w:rPr>
          <w:rFonts w:ascii="Times New Roman" w:eastAsia="Times New Roman" w:hAnsi="Times New Roman" w:cs="Times New Roman"/>
          <w:color w:val="000000"/>
          <w:sz w:val="20"/>
          <w:szCs w:val="20"/>
          <w:shd w:val="clear" w:color="auto" w:fill="FFFFFF"/>
        </w:rPr>
        <w:t>points, name this English prison reformer who featured on the £5 note.</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shd w:val="clear" w:color="auto" w:fill="FFFFFF"/>
        </w:rPr>
        <w:lastRenderedPageBreak/>
        <w:t>ANSWER</w:t>
      </w:r>
      <w:r w:rsidR="006B12C0" w:rsidRPr="006B12C0">
        <w:rPr>
          <w:rFonts w:ascii="Times New Roman" w:eastAsia="Times New Roman" w:hAnsi="Times New Roman" w:cs="Times New Roman"/>
          <w:color w:val="000000"/>
          <w:sz w:val="20"/>
          <w:szCs w:val="20"/>
          <w:shd w:val="clear" w:color="auto" w:fill="FFFFFF"/>
        </w:rPr>
        <w:t xml:space="preserve">: Elizabeth </w:t>
      </w:r>
      <w:r w:rsidR="006B12C0" w:rsidRPr="006B12C0">
        <w:rPr>
          <w:rFonts w:ascii="Times New Roman" w:eastAsia="Times New Roman" w:hAnsi="Times New Roman" w:cs="Times New Roman"/>
          <w:b/>
          <w:bCs/>
          <w:color w:val="000000"/>
          <w:sz w:val="20"/>
          <w:szCs w:val="20"/>
          <w:u w:val="single"/>
          <w:shd w:val="clear" w:color="auto" w:fill="FFFFFF"/>
        </w:rPr>
        <w:t>Fry</w:t>
      </w:r>
      <w:r w:rsidR="006B12C0" w:rsidRPr="006B12C0">
        <w:rPr>
          <w:rFonts w:ascii="Times New Roman" w:eastAsia="Times New Roman" w:hAnsi="Times New Roman" w:cs="Times New Roman"/>
          <w:color w:val="000000"/>
          <w:sz w:val="20"/>
          <w:szCs w:val="20"/>
          <w:shd w:val="clear" w:color="auto" w:fill="FFFFFF"/>
        </w:rPr>
        <w:t xml:space="preserve"> (accept: </w:t>
      </w:r>
      <w:r w:rsidR="006B12C0" w:rsidRPr="006B12C0">
        <w:rPr>
          <w:rFonts w:ascii="Times New Roman" w:eastAsia="Times New Roman" w:hAnsi="Times New Roman" w:cs="Times New Roman"/>
          <w:b/>
          <w:bCs/>
          <w:color w:val="000000"/>
          <w:sz w:val="20"/>
          <w:szCs w:val="20"/>
          <w:u w:val="single"/>
          <w:shd w:val="clear" w:color="auto" w:fill="FFFFFF"/>
        </w:rPr>
        <w:t>Elizabeth Gurney</w:t>
      </w:r>
      <w:r w:rsidR="006B12C0" w:rsidRPr="006B12C0">
        <w:rPr>
          <w:rFonts w:ascii="Times New Roman" w:eastAsia="Times New Roman" w:hAnsi="Times New Roman" w:cs="Times New Roman"/>
          <w:color w:val="000000"/>
          <w:sz w:val="20"/>
          <w:szCs w:val="20"/>
          <w:shd w:val="clear" w:color="auto" w:fill="FFFFFF"/>
        </w:rPr>
        <w:t xml:space="preserve">) </w:t>
      </w:r>
      <w:r w:rsidR="006B12C0" w:rsidRPr="006B12C0">
        <w:rPr>
          <w:rFonts w:ascii="Times New Roman" w:eastAsia="Times New Roman" w:hAnsi="Times New Roman" w:cs="Times New Roman"/>
          <w:color w:val="000000"/>
          <w:sz w:val="20"/>
          <w:szCs w:val="20"/>
        </w:rPr>
        <w:br/>
      </w:r>
      <w:r w:rsidR="006B12C0" w:rsidRPr="006B12C0">
        <w:rPr>
          <w:rFonts w:ascii="Times New Roman" w:eastAsia="Times New Roman" w:hAnsi="Times New Roman" w:cs="Times New Roman"/>
          <w:color w:val="000000"/>
          <w:sz w:val="20"/>
          <w:szCs w:val="20"/>
        </w:rPr>
        <w:br/>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7. Assuming the </w:t>
      </w:r>
      <w:proofErr w:type="spellStart"/>
      <w:r w:rsidRPr="006B12C0">
        <w:rPr>
          <w:rFonts w:ascii="Times New Roman" w:eastAsia="Times New Roman" w:hAnsi="Times New Roman" w:cs="Times New Roman"/>
          <w:color w:val="000000"/>
          <w:sz w:val="20"/>
          <w:szCs w:val="20"/>
        </w:rPr>
        <w:t>Prandtl-Glauert</w:t>
      </w:r>
      <w:proofErr w:type="spellEnd"/>
      <w:r w:rsidRPr="006B12C0">
        <w:rPr>
          <w:rFonts w:ascii="Times New Roman" w:eastAsia="Times New Roman" w:hAnsi="Times New Roman" w:cs="Times New Roman"/>
          <w:color w:val="000000"/>
          <w:sz w:val="20"/>
          <w:szCs w:val="20"/>
        </w:rPr>
        <w:t xml:space="preserve"> equation holds, Sears-Haack bodies minimize this force at supersonic velocities. The Dahl model leads to hysteresis loops and proposes a lag between velocity reversals. When velocity is accounted for in the steady state, the </w:t>
      </w:r>
      <w:proofErr w:type="spellStart"/>
      <w:r w:rsidRPr="006B12C0">
        <w:rPr>
          <w:rFonts w:ascii="Times New Roman" w:eastAsia="Times New Roman" w:hAnsi="Times New Roman" w:cs="Times New Roman"/>
          <w:color w:val="000000"/>
          <w:sz w:val="20"/>
          <w:szCs w:val="20"/>
        </w:rPr>
        <w:t>Stribeck</w:t>
      </w:r>
      <w:proofErr w:type="spellEnd"/>
      <w:r w:rsidRPr="006B12C0">
        <w:rPr>
          <w:rFonts w:ascii="Times New Roman" w:eastAsia="Times New Roman" w:hAnsi="Times New Roman" w:cs="Times New Roman"/>
          <w:color w:val="000000"/>
          <w:sz w:val="20"/>
          <w:szCs w:val="20"/>
        </w:rPr>
        <w:t xml:space="preserve"> curve can be used as a model, combining its Coulomb and viscous components. </w:t>
      </w:r>
      <w:proofErr w:type="spellStart"/>
      <w:r w:rsidRPr="006B12C0">
        <w:rPr>
          <w:rFonts w:ascii="Times New Roman" w:eastAsia="Times New Roman" w:hAnsi="Times New Roman" w:cs="Times New Roman"/>
          <w:color w:val="000000"/>
          <w:sz w:val="20"/>
          <w:szCs w:val="20"/>
        </w:rPr>
        <w:t>Amonton’s</w:t>
      </w:r>
      <w:proofErr w:type="spellEnd"/>
      <w:r w:rsidRPr="006B12C0">
        <w:rPr>
          <w:rFonts w:ascii="Times New Roman" w:eastAsia="Times New Roman" w:hAnsi="Times New Roman" w:cs="Times New Roman"/>
          <w:color w:val="000000"/>
          <w:sz w:val="20"/>
          <w:szCs w:val="20"/>
        </w:rPr>
        <w:t xml:space="preserve"> laws only apply to the “dry” form of this force. Normal force </w:t>
      </w:r>
      <w:proofErr w:type="gramStart"/>
      <w:r w:rsidRPr="006B12C0">
        <w:rPr>
          <w:rFonts w:ascii="Times New Roman" w:eastAsia="Times New Roman" w:hAnsi="Times New Roman" w:cs="Times New Roman"/>
          <w:color w:val="000000"/>
          <w:sz w:val="20"/>
          <w:szCs w:val="20"/>
        </w:rPr>
        <w:t>times</w:t>
      </w:r>
      <w:proofErr w:type="gramEnd"/>
      <w:r w:rsidRPr="006B12C0">
        <w:rPr>
          <w:rFonts w:ascii="Times New Roman" w:eastAsia="Times New Roman" w:hAnsi="Times New Roman" w:cs="Times New Roman"/>
          <w:color w:val="000000"/>
          <w:sz w:val="20"/>
          <w:szCs w:val="20"/>
        </w:rPr>
        <w:t xml:space="preserve"> mu is equal to the magnitude of this force, which is the subject of tribology. For 10 points, name this force which acts perpendicular to the normal force, resisting motion between sliding against each other.</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Friction</w:t>
      </w:r>
      <w:r w:rsidR="006B12C0" w:rsidRPr="006B12C0">
        <w:rPr>
          <w:rFonts w:ascii="Times New Roman" w:eastAsia="Times New Roman" w:hAnsi="Times New Roman" w:cs="Times New Roman"/>
          <w:color w:val="000000"/>
          <w:sz w:val="20"/>
          <w:szCs w:val="20"/>
        </w:rPr>
        <w:t xml:space="preserve"> (accept equivalents like drag)</w:t>
      </w:r>
      <w:r w:rsidR="006B12C0" w:rsidRPr="006B12C0">
        <w:rPr>
          <w:rFonts w:ascii="Times New Roman" w:eastAsia="Times New Roman" w:hAnsi="Times New Roman" w:cs="Times New Roman"/>
          <w:color w:val="000000"/>
          <w:sz w:val="20"/>
          <w:szCs w:val="20"/>
        </w:rPr>
        <w:br/>
      </w:r>
      <w:r w:rsidR="006B12C0" w:rsidRPr="006B12C0">
        <w:rPr>
          <w:rFonts w:ascii="Times New Roman" w:eastAsia="Times New Roman" w:hAnsi="Times New Roman" w:cs="Times New Roman"/>
          <w:color w:val="000000"/>
          <w:sz w:val="20"/>
          <w:szCs w:val="20"/>
        </w:rPr>
        <w:br/>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8. </w:t>
      </w:r>
      <w:proofErr w:type="spellStart"/>
      <w:r w:rsidRPr="006B12C0">
        <w:rPr>
          <w:rFonts w:ascii="Times New Roman" w:eastAsia="Times New Roman" w:hAnsi="Times New Roman" w:cs="Times New Roman"/>
          <w:color w:val="000000"/>
          <w:sz w:val="20"/>
          <w:szCs w:val="20"/>
        </w:rPr>
        <w:t>Gayatri</w:t>
      </w:r>
      <w:proofErr w:type="spellEnd"/>
      <w:r w:rsidRPr="006B12C0">
        <w:rPr>
          <w:rFonts w:ascii="Times New Roman" w:eastAsia="Times New Roman" w:hAnsi="Times New Roman" w:cs="Times New Roman"/>
          <w:color w:val="000000"/>
          <w:sz w:val="20"/>
          <w:szCs w:val="20"/>
        </w:rPr>
        <w:t xml:space="preserve"> </w:t>
      </w:r>
      <w:proofErr w:type="spellStart"/>
      <w:r w:rsidRPr="006B12C0">
        <w:rPr>
          <w:rFonts w:ascii="Times New Roman" w:eastAsia="Times New Roman" w:hAnsi="Times New Roman" w:cs="Times New Roman"/>
          <w:color w:val="000000"/>
          <w:sz w:val="20"/>
          <w:szCs w:val="20"/>
        </w:rPr>
        <w:t>Spivak’s</w:t>
      </w:r>
      <w:proofErr w:type="spellEnd"/>
      <w:r w:rsidRPr="006B12C0">
        <w:rPr>
          <w:rFonts w:ascii="Times New Roman" w:eastAsia="Times New Roman" w:hAnsi="Times New Roman" w:cs="Times New Roman"/>
          <w:color w:val="000000"/>
          <w:sz w:val="20"/>
          <w:szCs w:val="20"/>
        </w:rPr>
        <w:t xml:space="preserve"> reading of this novel as a critique of imperialism used a reference to </w:t>
      </w:r>
      <w:proofErr w:type="spellStart"/>
      <w:r w:rsidRPr="006B12C0">
        <w:rPr>
          <w:rFonts w:ascii="Times New Roman" w:eastAsia="Times New Roman" w:hAnsi="Times New Roman" w:cs="Times New Roman"/>
          <w:color w:val="000000"/>
          <w:sz w:val="20"/>
          <w:szCs w:val="20"/>
        </w:rPr>
        <w:t>Volney’s</w:t>
      </w:r>
      <w:proofErr w:type="spellEnd"/>
      <w:r w:rsidRPr="006B12C0">
        <w:rPr>
          <w:rFonts w:ascii="Times New Roman" w:eastAsia="Times New Roman" w:hAnsi="Times New Roman" w:cs="Times New Roman"/>
          <w:color w:val="000000"/>
          <w:sz w:val="20"/>
          <w:szCs w:val="20"/>
        </w:rPr>
        <w:t xml:space="preserve"> </w:t>
      </w:r>
      <w:r w:rsidRPr="006B12C0">
        <w:rPr>
          <w:rFonts w:ascii="Times New Roman" w:eastAsia="Times New Roman" w:hAnsi="Times New Roman" w:cs="Times New Roman"/>
          <w:i/>
          <w:iCs/>
          <w:color w:val="000000"/>
          <w:sz w:val="20"/>
          <w:szCs w:val="20"/>
        </w:rPr>
        <w:t>Ruins of Empire</w:t>
      </w:r>
      <w:r w:rsidRPr="006B12C0">
        <w:rPr>
          <w:rFonts w:ascii="Times New Roman" w:eastAsia="Times New Roman" w:hAnsi="Times New Roman" w:cs="Times New Roman"/>
          <w:color w:val="000000"/>
          <w:sz w:val="20"/>
          <w:szCs w:val="20"/>
        </w:rPr>
        <w:t xml:space="preserve"> as evidence. The title character of this novel is in the library looking at a historical painting of his mother weeping at her father’s coffin when he learns a shocking piece of information. Another character in this novel places a locket with a picture of the title character’s cousin in the pocket of another character in order to frame her for the death of young William.  The title character of this novel pursues the killer of Henry </w:t>
      </w:r>
      <w:proofErr w:type="spellStart"/>
      <w:r w:rsidRPr="006B12C0">
        <w:rPr>
          <w:rFonts w:ascii="Times New Roman" w:eastAsia="Times New Roman" w:hAnsi="Times New Roman" w:cs="Times New Roman"/>
          <w:color w:val="000000"/>
          <w:sz w:val="20"/>
          <w:szCs w:val="20"/>
        </w:rPr>
        <w:t>Clerval</w:t>
      </w:r>
      <w:proofErr w:type="spellEnd"/>
      <w:r w:rsidRPr="006B12C0">
        <w:rPr>
          <w:rFonts w:ascii="Times New Roman" w:eastAsia="Times New Roman" w:hAnsi="Times New Roman" w:cs="Times New Roman"/>
          <w:color w:val="000000"/>
          <w:sz w:val="20"/>
          <w:szCs w:val="20"/>
        </w:rPr>
        <w:t xml:space="preserve"> and Elizabeth </w:t>
      </w:r>
      <w:proofErr w:type="spellStart"/>
      <w:r w:rsidRPr="006B12C0">
        <w:rPr>
          <w:rFonts w:ascii="Times New Roman" w:eastAsia="Times New Roman" w:hAnsi="Times New Roman" w:cs="Times New Roman"/>
          <w:color w:val="000000"/>
          <w:sz w:val="20"/>
          <w:szCs w:val="20"/>
        </w:rPr>
        <w:t>Lavenza</w:t>
      </w:r>
      <w:proofErr w:type="spellEnd"/>
      <w:r w:rsidRPr="006B12C0">
        <w:rPr>
          <w:rFonts w:ascii="Times New Roman" w:eastAsia="Times New Roman" w:hAnsi="Times New Roman" w:cs="Times New Roman"/>
          <w:color w:val="000000"/>
          <w:sz w:val="20"/>
          <w:szCs w:val="20"/>
        </w:rPr>
        <w:t xml:space="preserve"> to the North Pole. </w:t>
      </w:r>
      <w:r w:rsidRPr="006B12C0">
        <w:rPr>
          <w:rFonts w:ascii="Times New Roman" w:eastAsia="Times New Roman" w:hAnsi="Times New Roman" w:cs="Times New Roman"/>
          <w:color w:val="000000"/>
          <w:sz w:val="20"/>
          <w:szCs w:val="20"/>
          <w:shd w:val="clear" w:color="auto" w:fill="FFFFFF"/>
        </w:rPr>
        <w:t>For 10 points name this novel about an eponymous Genevan scientist by Mary Shelley.</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shd w:val="clear" w:color="auto" w:fill="FFFFFF"/>
        </w:rPr>
        <w:t>ANSWER</w:t>
      </w:r>
      <w:r w:rsidR="006B12C0" w:rsidRPr="006B12C0">
        <w:rPr>
          <w:rFonts w:ascii="Times New Roman" w:eastAsia="Times New Roman" w:hAnsi="Times New Roman" w:cs="Times New Roman"/>
          <w:color w:val="000000"/>
          <w:sz w:val="20"/>
          <w:szCs w:val="20"/>
          <w:shd w:val="clear" w:color="auto" w:fill="FFFFFF"/>
        </w:rPr>
        <w:t xml:space="preserve">: </w:t>
      </w:r>
      <w:r w:rsidR="006B12C0" w:rsidRPr="006B12C0">
        <w:rPr>
          <w:rFonts w:ascii="Times New Roman" w:eastAsia="Times New Roman" w:hAnsi="Times New Roman" w:cs="Times New Roman"/>
          <w:b/>
          <w:bCs/>
          <w:i/>
          <w:iCs/>
          <w:color w:val="000000"/>
          <w:sz w:val="20"/>
          <w:szCs w:val="20"/>
          <w:u w:val="single"/>
          <w:shd w:val="clear" w:color="auto" w:fill="FFFFFF"/>
        </w:rPr>
        <w:t>Frankenstein</w:t>
      </w:r>
      <w:r w:rsidR="006B12C0" w:rsidRPr="006B12C0">
        <w:rPr>
          <w:rFonts w:ascii="Times New Roman" w:eastAsia="Times New Roman" w:hAnsi="Times New Roman" w:cs="Times New Roman"/>
          <w:i/>
          <w:iCs/>
          <w:color w:val="000000"/>
          <w:sz w:val="20"/>
          <w:szCs w:val="20"/>
          <w:shd w:val="clear" w:color="auto" w:fill="FFFFFF"/>
        </w:rPr>
        <w:t xml:space="preserve">; Or, </w:t>
      </w:r>
      <w:proofErr w:type="gramStart"/>
      <w:r w:rsidR="006B12C0" w:rsidRPr="006B12C0">
        <w:rPr>
          <w:rFonts w:ascii="Times New Roman" w:eastAsia="Times New Roman" w:hAnsi="Times New Roman" w:cs="Times New Roman"/>
          <w:i/>
          <w:iCs/>
          <w:color w:val="000000"/>
          <w:sz w:val="20"/>
          <w:szCs w:val="20"/>
          <w:shd w:val="clear" w:color="auto" w:fill="FFFFFF"/>
        </w:rPr>
        <w:t>The</w:t>
      </w:r>
      <w:proofErr w:type="gramEnd"/>
      <w:r w:rsidR="006B12C0" w:rsidRPr="006B12C0">
        <w:rPr>
          <w:rFonts w:ascii="Times New Roman" w:eastAsia="Times New Roman" w:hAnsi="Times New Roman" w:cs="Times New Roman"/>
          <w:i/>
          <w:iCs/>
          <w:color w:val="000000"/>
          <w:sz w:val="20"/>
          <w:szCs w:val="20"/>
          <w:shd w:val="clear" w:color="auto" w:fill="FFFFFF"/>
        </w:rPr>
        <w:t xml:space="preserve"> Modern Prometheus</w:t>
      </w:r>
      <w:r w:rsidR="006B12C0" w:rsidRPr="006B12C0">
        <w:rPr>
          <w:rFonts w:ascii="Times New Roman" w:eastAsia="Times New Roman" w:hAnsi="Times New Roman" w:cs="Times New Roman"/>
          <w:color w:val="000000"/>
          <w:sz w:val="20"/>
          <w:szCs w:val="20"/>
        </w:rPr>
        <w:br/>
      </w:r>
      <w:r w:rsidR="006B12C0" w:rsidRPr="006B12C0">
        <w:rPr>
          <w:rFonts w:ascii="Times New Roman" w:eastAsia="Times New Roman" w:hAnsi="Times New Roman" w:cs="Times New Roman"/>
          <w:color w:val="000000"/>
          <w:sz w:val="20"/>
          <w:szCs w:val="20"/>
        </w:rPr>
        <w:br/>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9. </w:t>
      </w:r>
      <w:r w:rsidRPr="006B12C0">
        <w:rPr>
          <w:rFonts w:ascii="Times New Roman" w:eastAsia="Times New Roman" w:hAnsi="Times New Roman" w:cs="Times New Roman"/>
          <w:color w:val="000000"/>
          <w:sz w:val="20"/>
          <w:szCs w:val="20"/>
          <w:shd w:val="clear" w:color="auto" w:fill="FFFFFF"/>
        </w:rPr>
        <w:t xml:space="preserve">One of this group sent the ambassador </w:t>
      </w:r>
      <w:proofErr w:type="spellStart"/>
      <w:r w:rsidRPr="006B12C0">
        <w:rPr>
          <w:rFonts w:ascii="Times New Roman" w:eastAsia="Times New Roman" w:hAnsi="Times New Roman" w:cs="Times New Roman"/>
          <w:color w:val="000000"/>
          <w:sz w:val="20"/>
          <w:szCs w:val="20"/>
          <w:shd w:val="clear" w:color="auto" w:fill="FFFFFF"/>
        </w:rPr>
        <w:t>Megasthenes</w:t>
      </w:r>
      <w:proofErr w:type="spellEnd"/>
      <w:r w:rsidRPr="006B12C0">
        <w:rPr>
          <w:rFonts w:ascii="Times New Roman" w:eastAsia="Times New Roman" w:hAnsi="Times New Roman" w:cs="Times New Roman"/>
          <w:color w:val="000000"/>
          <w:sz w:val="20"/>
          <w:szCs w:val="20"/>
          <w:shd w:val="clear" w:color="auto" w:fill="FFFFFF"/>
        </w:rPr>
        <w:t xml:space="preserve"> to the royal court at </w:t>
      </w:r>
      <w:proofErr w:type="spellStart"/>
      <w:r w:rsidRPr="006B12C0">
        <w:rPr>
          <w:rFonts w:ascii="Times New Roman" w:eastAsia="Times New Roman" w:hAnsi="Times New Roman" w:cs="Times New Roman"/>
          <w:color w:val="000000"/>
          <w:sz w:val="20"/>
          <w:szCs w:val="20"/>
          <w:shd w:val="clear" w:color="auto" w:fill="FFFFFF"/>
        </w:rPr>
        <w:t>Pataliputra</w:t>
      </w:r>
      <w:proofErr w:type="spellEnd"/>
      <w:r w:rsidRPr="006B12C0">
        <w:rPr>
          <w:rFonts w:ascii="Times New Roman" w:eastAsia="Times New Roman" w:hAnsi="Times New Roman" w:cs="Times New Roman"/>
          <w:color w:val="000000"/>
          <w:sz w:val="20"/>
          <w:szCs w:val="20"/>
          <w:shd w:val="clear" w:color="auto" w:fill="FFFFFF"/>
        </w:rPr>
        <w:t xml:space="preserve">, having also married off his daughter to Chandragupta. Epithets given to some of this group of men include the father and son </w:t>
      </w:r>
      <w:proofErr w:type="spellStart"/>
      <w:r w:rsidRPr="006B12C0">
        <w:rPr>
          <w:rFonts w:ascii="Times New Roman" w:eastAsia="Times New Roman" w:hAnsi="Times New Roman" w:cs="Times New Roman"/>
          <w:color w:val="000000"/>
          <w:sz w:val="20"/>
          <w:szCs w:val="20"/>
          <w:shd w:val="clear" w:color="auto" w:fill="FFFFFF"/>
        </w:rPr>
        <w:t>Monophthalmos</w:t>
      </w:r>
      <w:proofErr w:type="spellEnd"/>
      <w:r w:rsidRPr="006B12C0">
        <w:rPr>
          <w:rFonts w:ascii="Times New Roman" w:eastAsia="Times New Roman" w:hAnsi="Times New Roman" w:cs="Times New Roman"/>
          <w:color w:val="000000"/>
          <w:sz w:val="20"/>
          <w:szCs w:val="20"/>
          <w:shd w:val="clear" w:color="auto" w:fill="FFFFFF"/>
        </w:rPr>
        <w:t xml:space="preserve"> and </w:t>
      </w:r>
      <w:proofErr w:type="spellStart"/>
      <w:r w:rsidRPr="006B12C0">
        <w:rPr>
          <w:rFonts w:ascii="Times New Roman" w:eastAsia="Times New Roman" w:hAnsi="Times New Roman" w:cs="Times New Roman"/>
          <w:color w:val="000000"/>
          <w:sz w:val="20"/>
          <w:szCs w:val="20"/>
          <w:shd w:val="clear" w:color="auto" w:fill="FFFFFF"/>
        </w:rPr>
        <w:t>Poliorcetes</w:t>
      </w:r>
      <w:proofErr w:type="spellEnd"/>
      <w:r w:rsidRPr="006B12C0">
        <w:rPr>
          <w:rFonts w:ascii="Times New Roman" w:eastAsia="Times New Roman" w:hAnsi="Times New Roman" w:cs="Times New Roman"/>
          <w:color w:val="000000"/>
          <w:sz w:val="20"/>
          <w:szCs w:val="20"/>
          <w:shd w:val="clear" w:color="auto" w:fill="FFFFFF"/>
        </w:rPr>
        <w:t xml:space="preserve">. The former of these died aged 81 from a javelin thrown at the battle of </w:t>
      </w:r>
      <w:proofErr w:type="spellStart"/>
      <w:r w:rsidRPr="006B12C0">
        <w:rPr>
          <w:rFonts w:ascii="Times New Roman" w:eastAsia="Times New Roman" w:hAnsi="Times New Roman" w:cs="Times New Roman"/>
          <w:color w:val="000000"/>
          <w:sz w:val="20"/>
          <w:szCs w:val="20"/>
          <w:shd w:val="clear" w:color="auto" w:fill="FFFFFF"/>
        </w:rPr>
        <w:t>Ipsus</w:t>
      </w:r>
      <w:proofErr w:type="spellEnd"/>
      <w:r w:rsidRPr="006B12C0">
        <w:rPr>
          <w:rFonts w:ascii="Times New Roman" w:eastAsia="Times New Roman" w:hAnsi="Times New Roman" w:cs="Times New Roman"/>
          <w:color w:val="000000"/>
          <w:sz w:val="20"/>
          <w:szCs w:val="20"/>
          <w:shd w:val="clear" w:color="auto" w:fill="FFFFFF"/>
        </w:rPr>
        <w:t xml:space="preserve">. According to </w:t>
      </w:r>
      <w:proofErr w:type="spellStart"/>
      <w:r w:rsidRPr="006B12C0">
        <w:rPr>
          <w:rFonts w:ascii="Times New Roman" w:eastAsia="Times New Roman" w:hAnsi="Times New Roman" w:cs="Times New Roman"/>
          <w:color w:val="000000"/>
          <w:sz w:val="20"/>
          <w:szCs w:val="20"/>
          <w:shd w:val="clear" w:color="auto" w:fill="FFFFFF"/>
        </w:rPr>
        <w:t>Arrian</w:t>
      </w:r>
      <w:proofErr w:type="spellEnd"/>
      <w:r w:rsidRPr="006B12C0">
        <w:rPr>
          <w:rFonts w:ascii="Times New Roman" w:eastAsia="Times New Roman" w:hAnsi="Times New Roman" w:cs="Times New Roman"/>
          <w:color w:val="000000"/>
          <w:sz w:val="20"/>
          <w:szCs w:val="20"/>
          <w:shd w:val="clear" w:color="auto" w:fill="FFFFFF"/>
        </w:rPr>
        <w:t xml:space="preserve"> and </w:t>
      </w:r>
      <w:proofErr w:type="spellStart"/>
      <w:r w:rsidRPr="006B12C0">
        <w:rPr>
          <w:rFonts w:ascii="Times New Roman" w:eastAsia="Times New Roman" w:hAnsi="Times New Roman" w:cs="Times New Roman"/>
          <w:color w:val="000000"/>
          <w:sz w:val="20"/>
          <w:szCs w:val="20"/>
          <w:shd w:val="clear" w:color="auto" w:fill="FFFFFF"/>
        </w:rPr>
        <w:t>Curtius</w:t>
      </w:r>
      <w:proofErr w:type="spellEnd"/>
      <w:r w:rsidRPr="006B12C0">
        <w:rPr>
          <w:rFonts w:ascii="Times New Roman" w:eastAsia="Times New Roman" w:hAnsi="Times New Roman" w:cs="Times New Roman"/>
          <w:color w:val="000000"/>
          <w:sz w:val="20"/>
          <w:szCs w:val="20"/>
          <w:shd w:val="clear" w:color="auto" w:fill="FFFFFF"/>
        </w:rPr>
        <w:t>, the conflict within this group started with the words “To the Strongest!” This group divided up the territories of their original leader at the Partition of Babylon, with Lysimachus being given the satrapy of Thrace, and Ptolemy that of Egypt, for 10 points, name this group of companions of Alexander.</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shd w:val="clear" w:color="auto" w:fill="FFFFFF"/>
        </w:rPr>
        <w:t>ANSWER</w:t>
      </w:r>
      <w:r w:rsidR="006B12C0" w:rsidRPr="006B12C0">
        <w:rPr>
          <w:rFonts w:ascii="Times New Roman" w:eastAsia="Times New Roman" w:hAnsi="Times New Roman" w:cs="Times New Roman"/>
          <w:color w:val="000000"/>
          <w:sz w:val="20"/>
          <w:szCs w:val="20"/>
          <w:shd w:val="clear" w:color="auto" w:fill="FFFFFF"/>
        </w:rPr>
        <w:t xml:space="preserve">: </w:t>
      </w:r>
      <w:r w:rsidR="006B12C0" w:rsidRPr="006B12C0">
        <w:rPr>
          <w:rFonts w:ascii="Times New Roman" w:eastAsia="Times New Roman" w:hAnsi="Times New Roman" w:cs="Times New Roman"/>
          <w:b/>
          <w:bCs/>
          <w:color w:val="000000"/>
          <w:sz w:val="20"/>
          <w:szCs w:val="20"/>
          <w:u w:val="single"/>
          <w:shd w:val="clear" w:color="auto" w:fill="FFFFFF"/>
        </w:rPr>
        <w:t xml:space="preserve">The </w:t>
      </w:r>
      <w:proofErr w:type="gramStart"/>
      <w:r w:rsidR="006B12C0" w:rsidRPr="006B12C0">
        <w:rPr>
          <w:rFonts w:ascii="Times New Roman" w:eastAsia="Times New Roman" w:hAnsi="Times New Roman" w:cs="Times New Roman"/>
          <w:b/>
          <w:bCs/>
          <w:color w:val="000000"/>
          <w:sz w:val="20"/>
          <w:szCs w:val="20"/>
          <w:u w:val="single"/>
          <w:shd w:val="clear" w:color="auto" w:fill="FFFFFF"/>
        </w:rPr>
        <w:t xml:space="preserve">Diadochi </w:t>
      </w:r>
      <w:r w:rsidR="006B12C0" w:rsidRPr="006B12C0">
        <w:rPr>
          <w:rFonts w:ascii="Times New Roman" w:eastAsia="Times New Roman" w:hAnsi="Times New Roman" w:cs="Times New Roman"/>
          <w:color w:val="000000"/>
          <w:sz w:val="20"/>
          <w:szCs w:val="20"/>
          <w:shd w:val="clear" w:color="auto" w:fill="FFFFFF"/>
        </w:rPr>
        <w:t> or</w:t>
      </w:r>
      <w:proofErr w:type="gramEnd"/>
      <w:r w:rsidR="006B12C0" w:rsidRPr="006B12C0">
        <w:rPr>
          <w:rFonts w:ascii="Times New Roman" w:eastAsia="Times New Roman" w:hAnsi="Times New Roman" w:cs="Times New Roman"/>
          <w:color w:val="000000"/>
          <w:sz w:val="20"/>
          <w:szCs w:val="20"/>
          <w:shd w:val="clear" w:color="auto" w:fill="FFFFFF"/>
        </w:rPr>
        <w:t xml:space="preserve"> </w:t>
      </w:r>
      <w:r w:rsidR="006B12C0" w:rsidRPr="006B12C0">
        <w:rPr>
          <w:rFonts w:ascii="Times New Roman" w:eastAsia="Times New Roman" w:hAnsi="Times New Roman" w:cs="Times New Roman"/>
          <w:b/>
          <w:bCs/>
          <w:color w:val="000000"/>
          <w:sz w:val="20"/>
          <w:szCs w:val="20"/>
          <w:u w:val="single"/>
          <w:shd w:val="clear" w:color="auto" w:fill="FFFFFF"/>
        </w:rPr>
        <w:t>The Successors</w:t>
      </w:r>
      <w:r w:rsidR="006B12C0" w:rsidRPr="006B12C0">
        <w:rPr>
          <w:rFonts w:ascii="Times New Roman" w:eastAsia="Times New Roman" w:hAnsi="Times New Roman" w:cs="Times New Roman"/>
          <w:color w:val="000000"/>
          <w:sz w:val="20"/>
          <w:szCs w:val="20"/>
        </w:rPr>
        <w:br/>
      </w:r>
      <w:r w:rsidR="006B12C0" w:rsidRPr="006B12C0">
        <w:rPr>
          <w:rFonts w:ascii="Times New Roman" w:eastAsia="Times New Roman" w:hAnsi="Times New Roman" w:cs="Times New Roman"/>
          <w:color w:val="000000"/>
          <w:sz w:val="20"/>
          <w:szCs w:val="20"/>
        </w:rPr>
        <w:br/>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10. A recent work by this author was inspired by a news story of a woman stepping in front of a train with her three young children. Another work by this writer of </w:t>
      </w:r>
      <w:r w:rsidRPr="006B12C0">
        <w:rPr>
          <w:rFonts w:ascii="Times New Roman" w:eastAsia="Times New Roman" w:hAnsi="Times New Roman" w:cs="Times New Roman"/>
          <w:i/>
          <w:iCs/>
          <w:color w:val="000000"/>
          <w:sz w:val="20"/>
          <w:szCs w:val="20"/>
        </w:rPr>
        <w:t>The Train Driver</w:t>
      </w:r>
      <w:r w:rsidRPr="006B12C0">
        <w:rPr>
          <w:rFonts w:ascii="Times New Roman" w:eastAsia="Times New Roman" w:hAnsi="Times New Roman" w:cs="Times New Roman"/>
          <w:color w:val="000000"/>
          <w:sz w:val="20"/>
          <w:szCs w:val="20"/>
        </w:rPr>
        <w:t xml:space="preserve"> sees a school composition use ballroom dancing to imagine “a world without collisions.” One play by this author is set in the whimsical house-cum-sculpture garden of Miss Helen, a real site known as the “Owl House.” This playwright created Sam and Willie, the black servants of the white teenager </w:t>
      </w:r>
      <w:proofErr w:type="spellStart"/>
      <w:proofErr w:type="gramStart"/>
      <w:r w:rsidRPr="006B12C0">
        <w:rPr>
          <w:rFonts w:ascii="Times New Roman" w:eastAsia="Times New Roman" w:hAnsi="Times New Roman" w:cs="Times New Roman"/>
          <w:color w:val="000000"/>
          <w:sz w:val="20"/>
          <w:szCs w:val="20"/>
        </w:rPr>
        <w:t>Hally</w:t>
      </w:r>
      <w:proofErr w:type="spellEnd"/>
      <w:proofErr w:type="gramEnd"/>
      <w:r w:rsidRPr="006B12C0">
        <w:rPr>
          <w:rFonts w:ascii="Times New Roman" w:eastAsia="Times New Roman" w:hAnsi="Times New Roman" w:cs="Times New Roman"/>
          <w:color w:val="000000"/>
          <w:sz w:val="20"/>
          <w:szCs w:val="20"/>
        </w:rPr>
        <w:t>. For</w:t>
      </w:r>
      <w:r w:rsidR="00215DA0">
        <w:rPr>
          <w:rFonts w:ascii="Times New Roman" w:eastAsia="Times New Roman" w:hAnsi="Times New Roman" w:cs="Times New Roman"/>
          <w:color w:val="000000"/>
          <w:sz w:val="20"/>
          <w:szCs w:val="20"/>
        </w:rPr>
        <w:t xml:space="preserve"> 10 </w:t>
      </w:r>
      <w:r w:rsidRPr="006B12C0">
        <w:rPr>
          <w:rFonts w:ascii="Times New Roman" w:eastAsia="Times New Roman" w:hAnsi="Times New Roman" w:cs="Times New Roman"/>
          <w:color w:val="000000"/>
          <w:sz w:val="20"/>
          <w:szCs w:val="20"/>
        </w:rPr>
        <w:t xml:space="preserve">points, name this South African playwright of </w:t>
      </w:r>
      <w:r w:rsidRPr="006B12C0">
        <w:rPr>
          <w:rFonts w:ascii="Times New Roman" w:eastAsia="Times New Roman" w:hAnsi="Times New Roman" w:cs="Times New Roman"/>
          <w:i/>
          <w:iCs/>
          <w:color w:val="000000"/>
          <w:sz w:val="20"/>
          <w:szCs w:val="20"/>
        </w:rPr>
        <w:t>The Road to Mecca</w:t>
      </w:r>
      <w:r w:rsidRPr="006B12C0">
        <w:rPr>
          <w:rFonts w:ascii="Times New Roman" w:eastAsia="Times New Roman" w:hAnsi="Times New Roman" w:cs="Times New Roman"/>
          <w:color w:val="000000"/>
          <w:sz w:val="20"/>
          <w:szCs w:val="20"/>
        </w:rPr>
        <w:t xml:space="preserve"> and </w:t>
      </w:r>
      <w:r w:rsidRPr="006B12C0">
        <w:rPr>
          <w:rFonts w:ascii="Times New Roman" w:eastAsia="Times New Roman" w:hAnsi="Times New Roman" w:cs="Times New Roman"/>
          <w:i/>
          <w:iCs/>
          <w:color w:val="000000"/>
          <w:sz w:val="20"/>
          <w:szCs w:val="20"/>
        </w:rPr>
        <w:t>“Master Harold”…and the Boys</w:t>
      </w:r>
      <w:r w:rsidRPr="006B12C0">
        <w:rPr>
          <w:rFonts w:ascii="Times New Roman" w:eastAsia="Times New Roman" w:hAnsi="Times New Roman" w:cs="Times New Roman"/>
          <w:color w:val="000000"/>
          <w:sz w:val="20"/>
          <w:szCs w:val="20"/>
        </w:rPr>
        <w:t>.</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Athol </w:t>
      </w:r>
      <w:proofErr w:type="spellStart"/>
      <w:r w:rsidR="006B12C0" w:rsidRPr="006B12C0">
        <w:rPr>
          <w:rFonts w:ascii="Times New Roman" w:eastAsia="Times New Roman" w:hAnsi="Times New Roman" w:cs="Times New Roman"/>
          <w:b/>
          <w:bCs/>
          <w:color w:val="000000"/>
          <w:sz w:val="20"/>
          <w:szCs w:val="20"/>
          <w:u w:val="single"/>
        </w:rPr>
        <w:t>Fugard</w:t>
      </w:r>
      <w:proofErr w:type="spellEnd"/>
      <w:r w:rsidR="006B12C0" w:rsidRPr="006B12C0">
        <w:rPr>
          <w:rFonts w:ascii="Times New Roman" w:eastAsia="Times New Roman" w:hAnsi="Times New Roman" w:cs="Times New Roman"/>
          <w:color w:val="000000"/>
          <w:sz w:val="20"/>
          <w:szCs w:val="20"/>
        </w:rPr>
        <w:br/>
      </w:r>
      <w:r w:rsidR="006B12C0" w:rsidRPr="006B12C0">
        <w:rPr>
          <w:rFonts w:ascii="Times New Roman" w:eastAsia="Times New Roman" w:hAnsi="Times New Roman" w:cs="Times New Roman"/>
          <w:color w:val="000000"/>
          <w:sz w:val="20"/>
          <w:szCs w:val="20"/>
        </w:rPr>
        <w:br/>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11. According to King </w:t>
      </w:r>
      <w:proofErr w:type="spellStart"/>
      <w:r w:rsidRPr="006B12C0">
        <w:rPr>
          <w:rFonts w:ascii="Times New Roman" w:eastAsia="Times New Roman" w:hAnsi="Times New Roman" w:cs="Times New Roman"/>
          <w:color w:val="000000"/>
          <w:sz w:val="20"/>
          <w:szCs w:val="20"/>
        </w:rPr>
        <w:t>Alcinous</w:t>
      </w:r>
      <w:proofErr w:type="spellEnd"/>
      <w:r w:rsidRPr="006B12C0">
        <w:rPr>
          <w:rFonts w:ascii="Times New Roman" w:eastAsia="Times New Roman" w:hAnsi="Times New Roman" w:cs="Times New Roman"/>
          <w:color w:val="000000"/>
          <w:sz w:val="20"/>
          <w:szCs w:val="20"/>
        </w:rPr>
        <w:t xml:space="preserve">, this group were the ancestors of his people, the </w:t>
      </w:r>
      <w:proofErr w:type="spellStart"/>
      <w:r w:rsidRPr="006B12C0">
        <w:rPr>
          <w:rFonts w:ascii="Times New Roman" w:eastAsia="Times New Roman" w:hAnsi="Times New Roman" w:cs="Times New Roman"/>
          <w:color w:val="000000"/>
          <w:sz w:val="20"/>
          <w:szCs w:val="20"/>
        </w:rPr>
        <w:t>Phaeacians</w:t>
      </w:r>
      <w:proofErr w:type="spellEnd"/>
      <w:r w:rsidRPr="006B12C0">
        <w:rPr>
          <w:rFonts w:ascii="Times New Roman" w:eastAsia="Times New Roman" w:hAnsi="Times New Roman" w:cs="Times New Roman"/>
          <w:color w:val="000000"/>
          <w:sz w:val="20"/>
          <w:szCs w:val="20"/>
        </w:rPr>
        <w:t xml:space="preserve"> [Fae-</w:t>
      </w:r>
      <w:proofErr w:type="spellStart"/>
      <w:r w:rsidRPr="006B12C0">
        <w:rPr>
          <w:rFonts w:ascii="Times New Roman" w:eastAsia="Times New Roman" w:hAnsi="Times New Roman" w:cs="Times New Roman"/>
          <w:color w:val="000000"/>
          <w:sz w:val="20"/>
          <w:szCs w:val="20"/>
        </w:rPr>
        <w:t>acians</w:t>
      </w:r>
      <w:proofErr w:type="spellEnd"/>
      <w:r w:rsidRPr="006B12C0">
        <w:rPr>
          <w:rFonts w:ascii="Times New Roman" w:eastAsia="Times New Roman" w:hAnsi="Times New Roman" w:cs="Times New Roman"/>
          <w:color w:val="000000"/>
          <w:sz w:val="20"/>
          <w:szCs w:val="20"/>
        </w:rPr>
        <w:t xml:space="preserve">], while Homer describes the </w:t>
      </w:r>
      <w:proofErr w:type="spellStart"/>
      <w:r w:rsidRPr="006B12C0">
        <w:rPr>
          <w:rFonts w:ascii="Times New Roman" w:eastAsia="Times New Roman" w:hAnsi="Times New Roman" w:cs="Times New Roman"/>
          <w:color w:val="000000"/>
          <w:sz w:val="20"/>
          <w:szCs w:val="20"/>
        </w:rPr>
        <w:t>Laestrygonians</w:t>
      </w:r>
      <w:proofErr w:type="spellEnd"/>
      <w:r w:rsidRPr="006B12C0">
        <w:rPr>
          <w:rFonts w:ascii="Times New Roman" w:eastAsia="Times New Roman" w:hAnsi="Times New Roman" w:cs="Times New Roman"/>
          <w:color w:val="000000"/>
          <w:sz w:val="20"/>
          <w:szCs w:val="20"/>
        </w:rPr>
        <w:t xml:space="preserve"> as closer to this group than men. According to Hesiod’s </w:t>
      </w:r>
      <w:r w:rsidRPr="006B12C0">
        <w:rPr>
          <w:rFonts w:ascii="Times New Roman" w:eastAsia="Times New Roman" w:hAnsi="Times New Roman" w:cs="Times New Roman"/>
          <w:i/>
          <w:iCs/>
          <w:color w:val="000000"/>
          <w:sz w:val="20"/>
          <w:szCs w:val="20"/>
        </w:rPr>
        <w:t>Catalogue of Women</w:t>
      </w:r>
      <w:r w:rsidRPr="006B12C0">
        <w:rPr>
          <w:rFonts w:ascii="Times New Roman" w:eastAsia="Times New Roman" w:hAnsi="Times New Roman" w:cs="Times New Roman"/>
          <w:color w:val="000000"/>
          <w:sz w:val="20"/>
          <w:szCs w:val="20"/>
        </w:rPr>
        <w:t xml:space="preserve">, Zeus begat Heracles in order to protect mortals and gods from this group. A depiction of the great battle against this group was on a robe presented to Athena during the </w:t>
      </w:r>
      <w:proofErr w:type="spellStart"/>
      <w:r w:rsidRPr="006B12C0">
        <w:rPr>
          <w:rFonts w:ascii="Times New Roman" w:eastAsia="Times New Roman" w:hAnsi="Times New Roman" w:cs="Times New Roman"/>
          <w:color w:val="000000"/>
          <w:sz w:val="20"/>
          <w:szCs w:val="20"/>
        </w:rPr>
        <w:t>Panathenaea</w:t>
      </w:r>
      <w:proofErr w:type="spellEnd"/>
      <w:r w:rsidRPr="006B12C0">
        <w:rPr>
          <w:rFonts w:ascii="Times New Roman" w:eastAsia="Times New Roman" w:hAnsi="Times New Roman" w:cs="Times New Roman"/>
          <w:color w:val="000000"/>
          <w:sz w:val="20"/>
          <w:szCs w:val="20"/>
        </w:rPr>
        <w:t xml:space="preserve">, and in that battle Enceladus was buried under Sicily by her. These children of Gaia, born from </w:t>
      </w:r>
      <w:proofErr w:type="spellStart"/>
      <w:r w:rsidRPr="006B12C0">
        <w:rPr>
          <w:rFonts w:ascii="Times New Roman" w:eastAsia="Times New Roman" w:hAnsi="Times New Roman" w:cs="Times New Roman"/>
          <w:color w:val="000000"/>
          <w:sz w:val="20"/>
          <w:szCs w:val="20"/>
        </w:rPr>
        <w:t>Kronus</w:t>
      </w:r>
      <w:proofErr w:type="spellEnd"/>
      <w:r w:rsidRPr="006B12C0">
        <w:rPr>
          <w:rFonts w:ascii="Times New Roman" w:eastAsia="Times New Roman" w:hAnsi="Times New Roman" w:cs="Times New Roman"/>
          <w:color w:val="000000"/>
          <w:sz w:val="20"/>
          <w:szCs w:val="20"/>
        </w:rPr>
        <w:t>’ blood, were, for 10 points, notable for their extraordinary size.</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The </w:t>
      </w:r>
      <w:r w:rsidR="006B12C0" w:rsidRPr="006B12C0">
        <w:rPr>
          <w:rFonts w:ascii="Times New Roman" w:eastAsia="Times New Roman" w:hAnsi="Times New Roman" w:cs="Times New Roman"/>
          <w:b/>
          <w:bCs/>
          <w:color w:val="000000"/>
          <w:sz w:val="20"/>
          <w:szCs w:val="20"/>
          <w:u w:val="single"/>
        </w:rPr>
        <w:t>Giants</w:t>
      </w:r>
      <w:r w:rsidR="006B12C0" w:rsidRPr="006B12C0">
        <w:rPr>
          <w:rFonts w:ascii="Times New Roman" w:eastAsia="Times New Roman" w:hAnsi="Times New Roman" w:cs="Times New Roman"/>
          <w:color w:val="000000"/>
          <w:sz w:val="20"/>
          <w:szCs w:val="20"/>
        </w:rPr>
        <w:t xml:space="preserve"> (</w:t>
      </w:r>
      <w:proofErr w:type="spellStart"/>
      <w:r w:rsidR="006B12C0" w:rsidRPr="006B12C0">
        <w:rPr>
          <w:rFonts w:ascii="Times New Roman" w:eastAsia="Times New Roman" w:hAnsi="Times New Roman" w:cs="Times New Roman"/>
          <w:b/>
          <w:bCs/>
          <w:color w:val="000000"/>
          <w:sz w:val="20"/>
          <w:szCs w:val="20"/>
          <w:u w:val="single"/>
        </w:rPr>
        <w:t>Gigantes</w:t>
      </w:r>
      <w:proofErr w:type="spellEnd"/>
      <w:r w:rsidR="006B12C0" w:rsidRPr="006B12C0">
        <w:rPr>
          <w:rFonts w:ascii="Times New Roman" w:eastAsia="Times New Roman" w:hAnsi="Times New Roman" w:cs="Times New Roman"/>
          <w:color w:val="000000"/>
          <w:sz w:val="20"/>
          <w:szCs w:val="20"/>
        </w:rPr>
        <w:t xml:space="preserve">) </w:t>
      </w:r>
    </w:p>
    <w:p w:rsidR="006B12C0" w:rsidRPr="006B12C0" w:rsidRDefault="006B12C0" w:rsidP="006B12C0">
      <w:pPr>
        <w:spacing w:after="0" w:line="240" w:lineRule="auto"/>
        <w:rPr>
          <w:rFonts w:ascii="Times New Roman" w:eastAsia="Times New Roman" w:hAnsi="Times New Roman" w:cs="Times New Roman"/>
          <w:sz w:val="24"/>
          <w:szCs w:val="24"/>
        </w:rPr>
      </w:pP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12. Giovanni </w:t>
      </w:r>
      <w:proofErr w:type="spellStart"/>
      <w:r w:rsidRPr="006B12C0">
        <w:rPr>
          <w:rFonts w:ascii="Times New Roman" w:eastAsia="Times New Roman" w:hAnsi="Times New Roman" w:cs="Times New Roman"/>
          <w:color w:val="000000"/>
          <w:sz w:val="20"/>
          <w:szCs w:val="20"/>
        </w:rPr>
        <w:t>Artusi</w:t>
      </w:r>
      <w:proofErr w:type="spellEnd"/>
      <w:r w:rsidRPr="006B12C0">
        <w:rPr>
          <w:rFonts w:ascii="Times New Roman" w:eastAsia="Times New Roman" w:hAnsi="Times New Roman" w:cs="Times New Roman"/>
          <w:color w:val="000000"/>
          <w:sz w:val="20"/>
          <w:szCs w:val="20"/>
        </w:rPr>
        <w:t xml:space="preserve"> criticised this composer’s licentious use of dissonance. This composer of the songs </w:t>
      </w:r>
      <w:proofErr w:type="spellStart"/>
      <w:r w:rsidRPr="006B12C0">
        <w:rPr>
          <w:rFonts w:ascii="Times New Roman" w:eastAsia="Times New Roman" w:hAnsi="Times New Roman" w:cs="Times New Roman"/>
          <w:i/>
          <w:iCs/>
          <w:color w:val="252525"/>
          <w:sz w:val="20"/>
          <w:szCs w:val="20"/>
          <w:shd w:val="clear" w:color="auto" w:fill="FFFFFF"/>
        </w:rPr>
        <w:t>Sì</w:t>
      </w:r>
      <w:proofErr w:type="spellEnd"/>
      <w:r w:rsidRPr="006B12C0">
        <w:rPr>
          <w:rFonts w:ascii="Times New Roman" w:eastAsia="Times New Roman" w:hAnsi="Times New Roman" w:cs="Times New Roman"/>
          <w:i/>
          <w:iCs/>
          <w:color w:val="252525"/>
          <w:sz w:val="20"/>
          <w:szCs w:val="20"/>
          <w:shd w:val="clear" w:color="auto" w:fill="FFFFFF"/>
        </w:rPr>
        <w:t xml:space="preserve"> dolce </w:t>
      </w:r>
      <w:proofErr w:type="spellStart"/>
      <w:r w:rsidRPr="006B12C0">
        <w:rPr>
          <w:rFonts w:ascii="Times New Roman" w:eastAsia="Times New Roman" w:hAnsi="Times New Roman" w:cs="Times New Roman"/>
          <w:i/>
          <w:iCs/>
          <w:color w:val="252525"/>
          <w:sz w:val="20"/>
          <w:szCs w:val="20"/>
          <w:shd w:val="clear" w:color="auto" w:fill="FFFFFF"/>
        </w:rPr>
        <w:t>è'l</w:t>
      </w:r>
      <w:proofErr w:type="spellEnd"/>
      <w:r w:rsidRPr="006B12C0">
        <w:rPr>
          <w:rFonts w:ascii="Times New Roman" w:eastAsia="Times New Roman" w:hAnsi="Times New Roman" w:cs="Times New Roman"/>
          <w:i/>
          <w:iCs/>
          <w:color w:val="252525"/>
          <w:sz w:val="20"/>
          <w:szCs w:val="20"/>
          <w:shd w:val="clear" w:color="auto" w:fill="FFFFFF"/>
        </w:rPr>
        <w:t xml:space="preserve"> </w:t>
      </w:r>
      <w:proofErr w:type="spellStart"/>
      <w:r w:rsidRPr="006B12C0">
        <w:rPr>
          <w:rFonts w:ascii="Times New Roman" w:eastAsia="Times New Roman" w:hAnsi="Times New Roman" w:cs="Times New Roman"/>
          <w:i/>
          <w:iCs/>
          <w:color w:val="252525"/>
          <w:sz w:val="20"/>
          <w:szCs w:val="20"/>
          <w:shd w:val="clear" w:color="auto" w:fill="FFFFFF"/>
        </w:rPr>
        <w:t>tormento</w:t>
      </w:r>
      <w:proofErr w:type="spellEnd"/>
      <w:r w:rsidRPr="006B12C0">
        <w:rPr>
          <w:rFonts w:ascii="Times New Roman" w:eastAsia="Times New Roman" w:hAnsi="Times New Roman" w:cs="Times New Roman"/>
          <w:i/>
          <w:iCs/>
          <w:color w:val="252525"/>
          <w:sz w:val="20"/>
          <w:szCs w:val="20"/>
          <w:shd w:val="clear" w:color="auto" w:fill="FFFFFF"/>
        </w:rPr>
        <w:t xml:space="preserve"> </w:t>
      </w:r>
      <w:r w:rsidRPr="006B12C0">
        <w:rPr>
          <w:rFonts w:ascii="Times New Roman" w:eastAsia="Times New Roman" w:hAnsi="Times New Roman" w:cs="Times New Roman"/>
          <w:color w:val="252525"/>
          <w:sz w:val="20"/>
          <w:szCs w:val="20"/>
          <w:shd w:val="clear" w:color="auto" w:fill="FFFFFF"/>
        </w:rPr>
        <w:t xml:space="preserve">and </w:t>
      </w:r>
      <w:proofErr w:type="spellStart"/>
      <w:r w:rsidRPr="006B12C0">
        <w:rPr>
          <w:rFonts w:ascii="Times New Roman" w:eastAsia="Times New Roman" w:hAnsi="Times New Roman" w:cs="Times New Roman"/>
          <w:i/>
          <w:iCs/>
          <w:color w:val="252525"/>
          <w:sz w:val="20"/>
          <w:szCs w:val="20"/>
          <w:shd w:val="clear" w:color="auto" w:fill="FFFFFF"/>
        </w:rPr>
        <w:t>Chiome</w:t>
      </w:r>
      <w:proofErr w:type="spellEnd"/>
      <w:r w:rsidRPr="006B12C0">
        <w:rPr>
          <w:rFonts w:ascii="Times New Roman" w:eastAsia="Times New Roman" w:hAnsi="Times New Roman" w:cs="Times New Roman"/>
          <w:i/>
          <w:iCs/>
          <w:color w:val="252525"/>
          <w:sz w:val="20"/>
          <w:szCs w:val="20"/>
          <w:shd w:val="clear" w:color="auto" w:fill="FFFFFF"/>
        </w:rPr>
        <w:t xml:space="preserve"> </w:t>
      </w:r>
      <w:proofErr w:type="spellStart"/>
      <w:r w:rsidRPr="006B12C0">
        <w:rPr>
          <w:rFonts w:ascii="Times New Roman" w:eastAsia="Times New Roman" w:hAnsi="Times New Roman" w:cs="Times New Roman"/>
          <w:i/>
          <w:iCs/>
          <w:color w:val="252525"/>
          <w:sz w:val="20"/>
          <w:szCs w:val="20"/>
          <w:shd w:val="clear" w:color="auto" w:fill="FFFFFF"/>
        </w:rPr>
        <w:t>d’oro</w:t>
      </w:r>
      <w:proofErr w:type="spellEnd"/>
      <w:r w:rsidRPr="006B12C0">
        <w:rPr>
          <w:rFonts w:ascii="Times New Roman" w:eastAsia="Times New Roman" w:hAnsi="Times New Roman" w:cs="Times New Roman"/>
          <w:i/>
          <w:iCs/>
          <w:color w:val="252525"/>
          <w:sz w:val="20"/>
          <w:szCs w:val="20"/>
          <w:shd w:val="clear" w:color="auto" w:fill="FFFFFF"/>
        </w:rPr>
        <w:t xml:space="preserve"> </w:t>
      </w:r>
      <w:r w:rsidRPr="006B12C0">
        <w:rPr>
          <w:rFonts w:ascii="Times New Roman" w:eastAsia="Times New Roman" w:hAnsi="Times New Roman" w:cs="Times New Roman"/>
          <w:color w:val="000000"/>
          <w:sz w:val="20"/>
          <w:szCs w:val="20"/>
        </w:rPr>
        <w:t xml:space="preserve">reused the Toccata which precedes his earliest surviving opera as the opening </w:t>
      </w:r>
      <w:r w:rsidRPr="006B12C0">
        <w:rPr>
          <w:rFonts w:ascii="Times New Roman" w:eastAsia="Times New Roman" w:hAnsi="Times New Roman" w:cs="Times New Roman"/>
          <w:i/>
          <w:iCs/>
          <w:color w:val="000000"/>
          <w:sz w:val="20"/>
          <w:szCs w:val="20"/>
        </w:rPr>
        <w:t xml:space="preserve">Deus in </w:t>
      </w:r>
      <w:proofErr w:type="spellStart"/>
      <w:r w:rsidRPr="006B12C0">
        <w:rPr>
          <w:rFonts w:ascii="Times New Roman" w:eastAsia="Times New Roman" w:hAnsi="Times New Roman" w:cs="Times New Roman"/>
          <w:i/>
          <w:iCs/>
          <w:color w:val="000000"/>
          <w:sz w:val="20"/>
          <w:szCs w:val="20"/>
        </w:rPr>
        <w:t>adjotorium</w:t>
      </w:r>
      <w:proofErr w:type="spellEnd"/>
      <w:r w:rsidRPr="006B12C0">
        <w:rPr>
          <w:rFonts w:ascii="Times New Roman" w:eastAsia="Times New Roman" w:hAnsi="Times New Roman" w:cs="Times New Roman"/>
          <w:i/>
          <w:iCs/>
          <w:color w:val="000000"/>
          <w:sz w:val="20"/>
          <w:szCs w:val="20"/>
        </w:rPr>
        <w:t xml:space="preserve"> </w:t>
      </w:r>
      <w:proofErr w:type="spellStart"/>
      <w:r w:rsidRPr="006B12C0">
        <w:rPr>
          <w:rFonts w:ascii="Times New Roman" w:eastAsia="Times New Roman" w:hAnsi="Times New Roman" w:cs="Times New Roman"/>
          <w:i/>
          <w:iCs/>
          <w:color w:val="000000"/>
          <w:sz w:val="20"/>
          <w:szCs w:val="20"/>
        </w:rPr>
        <w:t>meum</w:t>
      </w:r>
      <w:proofErr w:type="spellEnd"/>
      <w:r w:rsidRPr="006B12C0">
        <w:rPr>
          <w:rFonts w:ascii="Times New Roman" w:eastAsia="Times New Roman" w:hAnsi="Times New Roman" w:cs="Times New Roman"/>
          <w:i/>
          <w:iCs/>
          <w:color w:val="000000"/>
          <w:sz w:val="20"/>
          <w:szCs w:val="20"/>
        </w:rPr>
        <w:t xml:space="preserve"> </w:t>
      </w:r>
      <w:proofErr w:type="spellStart"/>
      <w:r w:rsidRPr="006B12C0">
        <w:rPr>
          <w:rFonts w:ascii="Times New Roman" w:eastAsia="Times New Roman" w:hAnsi="Times New Roman" w:cs="Times New Roman"/>
          <w:i/>
          <w:iCs/>
          <w:color w:val="000000"/>
          <w:sz w:val="20"/>
          <w:szCs w:val="20"/>
        </w:rPr>
        <w:t>intende</w:t>
      </w:r>
      <w:proofErr w:type="spellEnd"/>
      <w:r w:rsidRPr="006B12C0">
        <w:rPr>
          <w:rFonts w:ascii="Times New Roman" w:eastAsia="Times New Roman" w:hAnsi="Times New Roman" w:cs="Times New Roman"/>
          <w:color w:val="000000"/>
          <w:sz w:val="20"/>
          <w:szCs w:val="20"/>
        </w:rPr>
        <w:t xml:space="preserve"> from what is probably his most famous collection of religious works. Composed for his employer, the Duke of Mantua, the title character of one of this composer’s operas descends to the underworld to search for Eurydice. For</w:t>
      </w:r>
      <w:r w:rsidR="00215DA0">
        <w:rPr>
          <w:rFonts w:ascii="Times New Roman" w:eastAsia="Times New Roman" w:hAnsi="Times New Roman" w:cs="Times New Roman"/>
          <w:color w:val="000000"/>
          <w:sz w:val="20"/>
          <w:szCs w:val="20"/>
        </w:rPr>
        <w:t xml:space="preserve"> 10 </w:t>
      </w:r>
      <w:r w:rsidRPr="006B12C0">
        <w:rPr>
          <w:rFonts w:ascii="Times New Roman" w:eastAsia="Times New Roman" w:hAnsi="Times New Roman" w:cs="Times New Roman"/>
          <w:color w:val="000000"/>
          <w:sz w:val="20"/>
          <w:szCs w:val="20"/>
        </w:rPr>
        <w:t xml:space="preserve">points, name this Italian Renaissance and Baroque composer of the </w:t>
      </w:r>
      <w:r w:rsidRPr="006B12C0">
        <w:rPr>
          <w:rFonts w:ascii="Times New Roman" w:eastAsia="Times New Roman" w:hAnsi="Times New Roman" w:cs="Times New Roman"/>
          <w:i/>
          <w:iCs/>
          <w:color w:val="000000"/>
          <w:sz w:val="20"/>
          <w:szCs w:val="20"/>
        </w:rPr>
        <w:t>Vespers of 1610</w:t>
      </w:r>
      <w:r w:rsidRPr="006B12C0">
        <w:rPr>
          <w:rFonts w:ascii="Times New Roman" w:eastAsia="Times New Roman" w:hAnsi="Times New Roman" w:cs="Times New Roman"/>
          <w:color w:val="000000"/>
          <w:sz w:val="20"/>
          <w:szCs w:val="20"/>
        </w:rPr>
        <w:t xml:space="preserve"> and the earliest opera still in regular performance, </w:t>
      </w:r>
      <w:proofErr w:type="spellStart"/>
      <w:r w:rsidRPr="006B12C0">
        <w:rPr>
          <w:rFonts w:ascii="Times New Roman" w:eastAsia="Times New Roman" w:hAnsi="Times New Roman" w:cs="Times New Roman"/>
          <w:i/>
          <w:iCs/>
          <w:color w:val="000000"/>
          <w:sz w:val="20"/>
          <w:szCs w:val="20"/>
        </w:rPr>
        <w:t>L’Orfeo</w:t>
      </w:r>
      <w:proofErr w:type="spellEnd"/>
      <w:r w:rsidRPr="006B12C0">
        <w:rPr>
          <w:rFonts w:ascii="Times New Roman" w:eastAsia="Times New Roman" w:hAnsi="Times New Roman" w:cs="Times New Roman"/>
          <w:color w:val="000000"/>
          <w:sz w:val="20"/>
          <w:szCs w:val="20"/>
        </w:rPr>
        <w:t>.</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Claudio </w:t>
      </w:r>
      <w:r w:rsidR="006B12C0" w:rsidRPr="006B12C0">
        <w:rPr>
          <w:rFonts w:ascii="Times New Roman" w:eastAsia="Times New Roman" w:hAnsi="Times New Roman" w:cs="Times New Roman"/>
          <w:b/>
          <w:bCs/>
          <w:color w:val="000000"/>
          <w:sz w:val="20"/>
          <w:szCs w:val="20"/>
          <w:u w:val="single"/>
        </w:rPr>
        <w:t>Monteverdi</w:t>
      </w:r>
      <w:r w:rsidR="006B12C0" w:rsidRPr="006B12C0">
        <w:rPr>
          <w:rFonts w:ascii="Times New Roman" w:eastAsia="Times New Roman" w:hAnsi="Times New Roman" w:cs="Times New Roman"/>
          <w:color w:val="000000"/>
          <w:sz w:val="20"/>
          <w:szCs w:val="20"/>
        </w:rPr>
        <w:br/>
      </w:r>
      <w:r w:rsidR="006B12C0" w:rsidRPr="006B12C0">
        <w:rPr>
          <w:rFonts w:ascii="Times New Roman" w:eastAsia="Times New Roman" w:hAnsi="Times New Roman" w:cs="Times New Roman"/>
          <w:color w:val="000000"/>
          <w:sz w:val="20"/>
          <w:szCs w:val="20"/>
        </w:rPr>
        <w:br/>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13.</w:t>
      </w:r>
      <w:r w:rsidR="00215DA0">
        <w:rPr>
          <w:rFonts w:ascii="Times New Roman" w:eastAsia="Times New Roman" w:hAnsi="Times New Roman" w:cs="Times New Roman"/>
          <w:color w:val="000000"/>
          <w:sz w:val="20"/>
          <w:szCs w:val="20"/>
        </w:rPr>
        <w:t xml:space="preserve"> </w:t>
      </w:r>
      <w:r w:rsidRPr="006B12C0">
        <w:rPr>
          <w:rFonts w:ascii="Times New Roman" w:eastAsia="Times New Roman" w:hAnsi="Times New Roman" w:cs="Times New Roman"/>
          <w:color w:val="000000"/>
          <w:sz w:val="20"/>
          <w:szCs w:val="20"/>
        </w:rPr>
        <w:t xml:space="preserve">This author collaborated with Peter </w:t>
      </w:r>
      <w:proofErr w:type="spellStart"/>
      <w:r w:rsidRPr="006B12C0">
        <w:rPr>
          <w:rFonts w:ascii="Times New Roman" w:eastAsia="Times New Roman" w:hAnsi="Times New Roman" w:cs="Times New Roman"/>
          <w:color w:val="000000"/>
          <w:sz w:val="20"/>
          <w:szCs w:val="20"/>
        </w:rPr>
        <w:t>Sellars</w:t>
      </w:r>
      <w:proofErr w:type="spellEnd"/>
      <w:r w:rsidRPr="006B12C0">
        <w:rPr>
          <w:rFonts w:ascii="Times New Roman" w:eastAsia="Times New Roman" w:hAnsi="Times New Roman" w:cs="Times New Roman"/>
          <w:color w:val="000000"/>
          <w:sz w:val="20"/>
          <w:szCs w:val="20"/>
        </w:rPr>
        <w:t xml:space="preserve"> and </w:t>
      </w:r>
      <w:proofErr w:type="spellStart"/>
      <w:r w:rsidRPr="006B12C0">
        <w:rPr>
          <w:rFonts w:ascii="Times New Roman" w:eastAsia="Times New Roman" w:hAnsi="Times New Roman" w:cs="Times New Roman"/>
          <w:color w:val="000000"/>
          <w:sz w:val="20"/>
          <w:szCs w:val="20"/>
        </w:rPr>
        <w:t>Rokia</w:t>
      </w:r>
      <w:proofErr w:type="spellEnd"/>
      <w:r w:rsidRPr="006B12C0">
        <w:rPr>
          <w:rFonts w:ascii="Times New Roman" w:eastAsia="Times New Roman" w:hAnsi="Times New Roman" w:cs="Times New Roman"/>
          <w:color w:val="000000"/>
          <w:sz w:val="20"/>
          <w:szCs w:val="20"/>
        </w:rPr>
        <w:t xml:space="preserve"> </w:t>
      </w:r>
      <w:proofErr w:type="spellStart"/>
      <w:r w:rsidRPr="006B12C0">
        <w:rPr>
          <w:rFonts w:ascii="Times New Roman" w:eastAsia="Times New Roman" w:hAnsi="Times New Roman" w:cs="Times New Roman"/>
          <w:color w:val="000000"/>
          <w:sz w:val="20"/>
          <w:szCs w:val="20"/>
        </w:rPr>
        <w:t>Traoré</w:t>
      </w:r>
      <w:proofErr w:type="spellEnd"/>
      <w:r w:rsidRPr="006B12C0">
        <w:rPr>
          <w:rFonts w:ascii="Times New Roman" w:eastAsia="Times New Roman" w:hAnsi="Times New Roman" w:cs="Times New Roman"/>
          <w:color w:val="000000"/>
          <w:sz w:val="20"/>
          <w:szCs w:val="20"/>
        </w:rPr>
        <w:t xml:space="preserve"> on the 2012 opera </w:t>
      </w:r>
      <w:r w:rsidRPr="006B12C0">
        <w:rPr>
          <w:rFonts w:ascii="Times New Roman" w:eastAsia="Times New Roman" w:hAnsi="Times New Roman" w:cs="Times New Roman"/>
          <w:i/>
          <w:iCs/>
          <w:color w:val="000000"/>
          <w:sz w:val="20"/>
          <w:szCs w:val="20"/>
        </w:rPr>
        <w:t>Desdemona</w:t>
      </w:r>
      <w:r w:rsidRPr="006B12C0">
        <w:rPr>
          <w:rFonts w:ascii="Times New Roman" w:eastAsia="Times New Roman" w:hAnsi="Times New Roman" w:cs="Times New Roman"/>
          <w:color w:val="000000"/>
          <w:sz w:val="20"/>
          <w:szCs w:val="20"/>
        </w:rPr>
        <w:t xml:space="preserve">. In one novel, this author created the slave </w:t>
      </w:r>
      <w:proofErr w:type="spellStart"/>
      <w:r w:rsidRPr="006B12C0">
        <w:rPr>
          <w:rFonts w:ascii="Times New Roman" w:eastAsia="Times New Roman" w:hAnsi="Times New Roman" w:cs="Times New Roman"/>
          <w:color w:val="000000"/>
          <w:sz w:val="20"/>
          <w:szCs w:val="20"/>
        </w:rPr>
        <w:t>Florens</w:t>
      </w:r>
      <w:proofErr w:type="spellEnd"/>
      <w:r w:rsidRPr="006B12C0">
        <w:rPr>
          <w:rFonts w:ascii="Times New Roman" w:eastAsia="Times New Roman" w:hAnsi="Times New Roman" w:cs="Times New Roman"/>
          <w:color w:val="000000"/>
          <w:sz w:val="20"/>
          <w:szCs w:val="20"/>
        </w:rPr>
        <w:t xml:space="preserve">, the Native American </w:t>
      </w:r>
      <w:proofErr w:type="spellStart"/>
      <w:r w:rsidRPr="006B12C0">
        <w:rPr>
          <w:rFonts w:ascii="Times New Roman" w:eastAsia="Times New Roman" w:hAnsi="Times New Roman" w:cs="Times New Roman"/>
          <w:color w:val="000000"/>
          <w:sz w:val="20"/>
          <w:szCs w:val="20"/>
        </w:rPr>
        <w:t>laborer</w:t>
      </w:r>
      <w:proofErr w:type="spellEnd"/>
      <w:r w:rsidRPr="006B12C0">
        <w:rPr>
          <w:rFonts w:ascii="Times New Roman" w:eastAsia="Times New Roman" w:hAnsi="Times New Roman" w:cs="Times New Roman"/>
          <w:color w:val="000000"/>
          <w:sz w:val="20"/>
          <w:szCs w:val="20"/>
        </w:rPr>
        <w:t xml:space="preserve"> Lina, and Rebekah </w:t>
      </w:r>
      <w:proofErr w:type="spellStart"/>
      <w:r w:rsidRPr="006B12C0">
        <w:rPr>
          <w:rFonts w:ascii="Times New Roman" w:eastAsia="Times New Roman" w:hAnsi="Times New Roman" w:cs="Times New Roman"/>
          <w:color w:val="000000"/>
          <w:sz w:val="20"/>
          <w:szCs w:val="20"/>
        </w:rPr>
        <w:t>Vaark</w:t>
      </w:r>
      <w:proofErr w:type="spellEnd"/>
      <w:r w:rsidRPr="006B12C0">
        <w:rPr>
          <w:rFonts w:ascii="Times New Roman" w:eastAsia="Times New Roman" w:hAnsi="Times New Roman" w:cs="Times New Roman"/>
          <w:color w:val="000000"/>
          <w:sz w:val="20"/>
          <w:szCs w:val="20"/>
        </w:rPr>
        <w:t xml:space="preserve">, the inhabitants of a </w:t>
      </w:r>
      <w:r w:rsidRPr="006B12C0">
        <w:rPr>
          <w:rFonts w:ascii="Times New Roman" w:eastAsia="Times New Roman" w:hAnsi="Times New Roman" w:cs="Times New Roman"/>
          <w:color w:val="000000"/>
          <w:sz w:val="20"/>
          <w:szCs w:val="20"/>
        </w:rPr>
        <w:lastRenderedPageBreak/>
        <w:t xml:space="preserve">seventeenth-century Virginia farm. Another opera with a libretto by this author of </w:t>
      </w:r>
      <w:r w:rsidRPr="006B12C0">
        <w:rPr>
          <w:rFonts w:ascii="Times New Roman" w:eastAsia="Times New Roman" w:hAnsi="Times New Roman" w:cs="Times New Roman"/>
          <w:i/>
          <w:iCs/>
          <w:color w:val="000000"/>
          <w:sz w:val="20"/>
          <w:szCs w:val="20"/>
        </w:rPr>
        <w:t>A Mercy</w:t>
      </w:r>
      <w:r w:rsidRPr="006B12C0">
        <w:rPr>
          <w:rFonts w:ascii="Times New Roman" w:eastAsia="Times New Roman" w:hAnsi="Times New Roman" w:cs="Times New Roman"/>
          <w:color w:val="000000"/>
          <w:sz w:val="20"/>
          <w:szCs w:val="20"/>
        </w:rPr>
        <w:t xml:space="preserve">, produced in collaboration with Richard </w:t>
      </w:r>
      <w:proofErr w:type="spellStart"/>
      <w:r w:rsidRPr="006B12C0">
        <w:rPr>
          <w:rFonts w:ascii="Times New Roman" w:eastAsia="Times New Roman" w:hAnsi="Times New Roman" w:cs="Times New Roman"/>
          <w:color w:val="000000"/>
          <w:sz w:val="20"/>
          <w:szCs w:val="20"/>
        </w:rPr>
        <w:t>Danielpour</w:t>
      </w:r>
      <w:proofErr w:type="spellEnd"/>
      <w:r w:rsidRPr="006B12C0">
        <w:rPr>
          <w:rFonts w:ascii="Times New Roman" w:eastAsia="Times New Roman" w:hAnsi="Times New Roman" w:cs="Times New Roman"/>
          <w:color w:val="000000"/>
          <w:sz w:val="20"/>
          <w:szCs w:val="20"/>
        </w:rPr>
        <w:t xml:space="preserve">, is based on the life of Margaret Garner, whose story had previously inspired a novel in which </w:t>
      </w:r>
      <w:proofErr w:type="spellStart"/>
      <w:r w:rsidRPr="006B12C0">
        <w:rPr>
          <w:rFonts w:ascii="Times New Roman" w:eastAsia="Times New Roman" w:hAnsi="Times New Roman" w:cs="Times New Roman"/>
          <w:color w:val="000000"/>
          <w:sz w:val="20"/>
          <w:szCs w:val="20"/>
        </w:rPr>
        <w:t>Sethe</w:t>
      </w:r>
      <w:proofErr w:type="spellEnd"/>
      <w:r w:rsidRPr="006B12C0">
        <w:rPr>
          <w:rFonts w:ascii="Times New Roman" w:eastAsia="Times New Roman" w:hAnsi="Times New Roman" w:cs="Times New Roman"/>
          <w:color w:val="000000"/>
          <w:sz w:val="20"/>
          <w:szCs w:val="20"/>
        </w:rPr>
        <w:t xml:space="preserve"> flees Sweet Home. For</w:t>
      </w:r>
      <w:r w:rsidR="00215DA0">
        <w:rPr>
          <w:rFonts w:ascii="Times New Roman" w:eastAsia="Times New Roman" w:hAnsi="Times New Roman" w:cs="Times New Roman"/>
          <w:color w:val="000000"/>
          <w:sz w:val="20"/>
          <w:szCs w:val="20"/>
        </w:rPr>
        <w:t xml:space="preserve"> 10 </w:t>
      </w:r>
      <w:r w:rsidRPr="006B12C0">
        <w:rPr>
          <w:rFonts w:ascii="Times New Roman" w:eastAsia="Times New Roman" w:hAnsi="Times New Roman" w:cs="Times New Roman"/>
          <w:color w:val="000000"/>
          <w:sz w:val="20"/>
          <w:szCs w:val="20"/>
        </w:rPr>
        <w:t xml:space="preserve">points, the title child murdered by its mother comes back to life in </w:t>
      </w:r>
      <w:r w:rsidRPr="006B12C0">
        <w:rPr>
          <w:rFonts w:ascii="Times New Roman" w:eastAsia="Times New Roman" w:hAnsi="Times New Roman" w:cs="Times New Roman"/>
          <w:i/>
          <w:iCs/>
          <w:color w:val="000000"/>
          <w:sz w:val="20"/>
          <w:szCs w:val="20"/>
        </w:rPr>
        <w:t>Beloved</w:t>
      </w:r>
      <w:r w:rsidRPr="006B12C0">
        <w:rPr>
          <w:rFonts w:ascii="Times New Roman" w:eastAsia="Times New Roman" w:hAnsi="Times New Roman" w:cs="Times New Roman"/>
          <w:color w:val="000000"/>
          <w:sz w:val="20"/>
          <w:szCs w:val="20"/>
        </w:rPr>
        <w:t>, a work by what American author?</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Toni </w:t>
      </w:r>
      <w:r w:rsidR="006B12C0" w:rsidRPr="006B12C0">
        <w:rPr>
          <w:rFonts w:ascii="Times New Roman" w:eastAsia="Times New Roman" w:hAnsi="Times New Roman" w:cs="Times New Roman"/>
          <w:b/>
          <w:bCs/>
          <w:color w:val="000000"/>
          <w:sz w:val="20"/>
          <w:szCs w:val="20"/>
          <w:u w:val="single"/>
        </w:rPr>
        <w:t>Morrison</w:t>
      </w:r>
      <w:r w:rsidR="006B12C0" w:rsidRPr="006B12C0">
        <w:rPr>
          <w:rFonts w:ascii="Times New Roman" w:eastAsia="Times New Roman" w:hAnsi="Times New Roman" w:cs="Times New Roman"/>
          <w:color w:val="000000"/>
          <w:sz w:val="20"/>
          <w:szCs w:val="20"/>
        </w:rPr>
        <w:t xml:space="preserve"> [accept Chloe </w:t>
      </w:r>
      <w:proofErr w:type="spellStart"/>
      <w:r w:rsidR="006B12C0" w:rsidRPr="006B12C0">
        <w:rPr>
          <w:rFonts w:ascii="Times New Roman" w:eastAsia="Times New Roman" w:hAnsi="Times New Roman" w:cs="Times New Roman"/>
          <w:color w:val="000000"/>
          <w:sz w:val="20"/>
          <w:szCs w:val="20"/>
        </w:rPr>
        <w:t>Ardelia</w:t>
      </w:r>
      <w:proofErr w:type="spellEnd"/>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Wofford</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color w:val="000000"/>
          <w:sz w:val="20"/>
          <w:szCs w:val="20"/>
        </w:rPr>
        <w:br/>
      </w:r>
      <w:r w:rsidR="006B12C0" w:rsidRPr="006B12C0">
        <w:rPr>
          <w:rFonts w:ascii="Times New Roman" w:eastAsia="Times New Roman" w:hAnsi="Times New Roman" w:cs="Times New Roman"/>
          <w:color w:val="000000"/>
          <w:sz w:val="20"/>
          <w:szCs w:val="20"/>
        </w:rPr>
        <w:br/>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14. </w:t>
      </w:r>
      <w:proofErr w:type="spellStart"/>
      <w:r w:rsidRPr="006B12C0">
        <w:rPr>
          <w:rFonts w:ascii="Times New Roman" w:eastAsia="Times New Roman" w:hAnsi="Times New Roman" w:cs="Times New Roman"/>
          <w:color w:val="000000"/>
          <w:sz w:val="20"/>
          <w:szCs w:val="20"/>
        </w:rPr>
        <w:t>Glacials</w:t>
      </w:r>
      <w:proofErr w:type="spellEnd"/>
      <w:r w:rsidRPr="006B12C0">
        <w:rPr>
          <w:rFonts w:ascii="Times New Roman" w:eastAsia="Times New Roman" w:hAnsi="Times New Roman" w:cs="Times New Roman"/>
          <w:color w:val="000000"/>
          <w:sz w:val="20"/>
          <w:szCs w:val="20"/>
        </w:rPr>
        <w:t xml:space="preserve"> in this epoch include the </w:t>
      </w:r>
      <w:proofErr w:type="spellStart"/>
      <w:r w:rsidRPr="006B12C0">
        <w:rPr>
          <w:rFonts w:ascii="Times New Roman" w:eastAsia="Times New Roman" w:hAnsi="Times New Roman" w:cs="Times New Roman"/>
          <w:color w:val="000000"/>
          <w:sz w:val="20"/>
          <w:szCs w:val="20"/>
        </w:rPr>
        <w:t>Riss</w:t>
      </w:r>
      <w:proofErr w:type="spellEnd"/>
      <w:r w:rsidRPr="006B12C0">
        <w:rPr>
          <w:rFonts w:ascii="Times New Roman" w:eastAsia="Times New Roman" w:hAnsi="Times New Roman" w:cs="Times New Roman"/>
          <w:color w:val="000000"/>
          <w:sz w:val="20"/>
          <w:szCs w:val="20"/>
        </w:rPr>
        <w:t xml:space="preserve">, the </w:t>
      </w:r>
      <w:proofErr w:type="spellStart"/>
      <w:r w:rsidRPr="006B12C0">
        <w:rPr>
          <w:rFonts w:ascii="Times New Roman" w:eastAsia="Times New Roman" w:hAnsi="Times New Roman" w:cs="Times New Roman"/>
          <w:color w:val="000000"/>
          <w:sz w:val="20"/>
          <w:szCs w:val="20"/>
        </w:rPr>
        <w:t>Mindel</w:t>
      </w:r>
      <w:proofErr w:type="spellEnd"/>
      <w:r w:rsidRPr="006B12C0">
        <w:rPr>
          <w:rFonts w:ascii="Times New Roman" w:eastAsia="Times New Roman" w:hAnsi="Times New Roman" w:cs="Times New Roman"/>
          <w:color w:val="000000"/>
          <w:sz w:val="20"/>
          <w:szCs w:val="20"/>
        </w:rPr>
        <w:t xml:space="preserve"> and the Ipswichian. The </w:t>
      </w:r>
      <w:proofErr w:type="spellStart"/>
      <w:r w:rsidRPr="006B12C0">
        <w:rPr>
          <w:rFonts w:ascii="Times New Roman" w:eastAsia="Times New Roman" w:hAnsi="Times New Roman" w:cs="Times New Roman"/>
          <w:color w:val="000000"/>
          <w:sz w:val="20"/>
          <w:szCs w:val="20"/>
        </w:rPr>
        <w:t>Brunhes-Matuyama</w:t>
      </w:r>
      <w:proofErr w:type="spellEnd"/>
      <w:r w:rsidRPr="006B12C0">
        <w:rPr>
          <w:rFonts w:ascii="Times New Roman" w:eastAsia="Times New Roman" w:hAnsi="Times New Roman" w:cs="Times New Roman"/>
          <w:color w:val="000000"/>
          <w:sz w:val="20"/>
          <w:szCs w:val="20"/>
        </w:rPr>
        <w:t xml:space="preserve"> magnetic field reversal occurred during this epoch which also saw the </w:t>
      </w:r>
      <w:proofErr w:type="spellStart"/>
      <w:r w:rsidRPr="006B12C0">
        <w:rPr>
          <w:rFonts w:ascii="Times New Roman" w:eastAsia="Times New Roman" w:hAnsi="Times New Roman" w:cs="Times New Roman"/>
          <w:color w:val="000000"/>
          <w:sz w:val="20"/>
          <w:szCs w:val="20"/>
        </w:rPr>
        <w:t>Fenno-Scandian</w:t>
      </w:r>
      <w:proofErr w:type="spellEnd"/>
      <w:r w:rsidRPr="006B12C0">
        <w:rPr>
          <w:rFonts w:ascii="Times New Roman" w:eastAsia="Times New Roman" w:hAnsi="Times New Roman" w:cs="Times New Roman"/>
          <w:color w:val="000000"/>
          <w:sz w:val="20"/>
          <w:szCs w:val="20"/>
        </w:rPr>
        <w:t xml:space="preserve"> ice sheet covering Northern Europe. Animals from this epoch include a family of lemurs called </w:t>
      </w:r>
      <w:proofErr w:type="spellStart"/>
      <w:r w:rsidRPr="006B12C0">
        <w:rPr>
          <w:rFonts w:ascii="Times New Roman" w:eastAsia="Times New Roman" w:hAnsi="Times New Roman" w:cs="Times New Roman"/>
          <w:color w:val="000000"/>
          <w:sz w:val="20"/>
          <w:szCs w:val="20"/>
        </w:rPr>
        <w:t>Archaeoindris</w:t>
      </w:r>
      <w:proofErr w:type="spellEnd"/>
      <w:r w:rsidRPr="006B12C0">
        <w:rPr>
          <w:rFonts w:ascii="Times New Roman" w:eastAsia="Times New Roman" w:hAnsi="Times New Roman" w:cs="Times New Roman"/>
          <w:color w:val="000000"/>
          <w:sz w:val="20"/>
          <w:szCs w:val="20"/>
        </w:rPr>
        <w:t xml:space="preserve"> and </w:t>
      </w:r>
      <w:proofErr w:type="spellStart"/>
      <w:r w:rsidRPr="006B12C0">
        <w:rPr>
          <w:rFonts w:ascii="Times New Roman" w:eastAsia="Times New Roman" w:hAnsi="Times New Roman" w:cs="Times New Roman"/>
          <w:color w:val="000000"/>
          <w:sz w:val="20"/>
          <w:szCs w:val="20"/>
        </w:rPr>
        <w:t>Diprotodon</w:t>
      </w:r>
      <w:proofErr w:type="spellEnd"/>
      <w:r w:rsidRPr="006B12C0">
        <w:rPr>
          <w:rFonts w:ascii="Times New Roman" w:eastAsia="Times New Roman" w:hAnsi="Times New Roman" w:cs="Times New Roman"/>
          <w:color w:val="000000"/>
          <w:sz w:val="20"/>
          <w:szCs w:val="20"/>
        </w:rPr>
        <w:t xml:space="preserve">, a giant wombat. Fossil sites from this epoch include the La Brea Tar Pits and </w:t>
      </w:r>
      <w:proofErr w:type="spellStart"/>
      <w:r w:rsidRPr="006B12C0">
        <w:rPr>
          <w:rFonts w:ascii="Times New Roman" w:eastAsia="Times New Roman" w:hAnsi="Times New Roman" w:cs="Times New Roman"/>
          <w:color w:val="000000"/>
          <w:sz w:val="20"/>
          <w:szCs w:val="20"/>
        </w:rPr>
        <w:t>Pontnewydd</w:t>
      </w:r>
      <w:proofErr w:type="spellEnd"/>
      <w:r w:rsidRPr="006B12C0">
        <w:rPr>
          <w:rFonts w:ascii="Times New Roman" w:eastAsia="Times New Roman" w:hAnsi="Times New Roman" w:cs="Times New Roman"/>
          <w:color w:val="000000"/>
          <w:sz w:val="20"/>
          <w:szCs w:val="20"/>
        </w:rPr>
        <w:t xml:space="preserve"> [Pont-new-et] Cave where a </w:t>
      </w:r>
      <w:r w:rsidR="00215DA0" w:rsidRPr="006B12C0">
        <w:rPr>
          <w:rFonts w:ascii="Times New Roman" w:eastAsia="Times New Roman" w:hAnsi="Times New Roman" w:cs="Times New Roman"/>
          <w:color w:val="000000"/>
          <w:sz w:val="20"/>
          <w:szCs w:val="20"/>
        </w:rPr>
        <w:t>Neanderthal</w:t>
      </w:r>
      <w:r w:rsidRPr="006B12C0">
        <w:rPr>
          <w:rFonts w:ascii="Times New Roman" w:eastAsia="Times New Roman" w:hAnsi="Times New Roman" w:cs="Times New Roman"/>
          <w:color w:val="000000"/>
          <w:sz w:val="20"/>
          <w:szCs w:val="20"/>
        </w:rPr>
        <w:t xml:space="preserve"> boy was found. Homo </w:t>
      </w:r>
      <w:proofErr w:type="gramStart"/>
      <w:r w:rsidRPr="006B12C0">
        <w:rPr>
          <w:rFonts w:ascii="Times New Roman" w:eastAsia="Times New Roman" w:hAnsi="Times New Roman" w:cs="Times New Roman"/>
          <w:color w:val="000000"/>
          <w:sz w:val="20"/>
          <w:szCs w:val="20"/>
        </w:rPr>
        <w:t>Erectus</w:t>
      </w:r>
      <w:proofErr w:type="gramEnd"/>
      <w:r w:rsidRPr="006B12C0">
        <w:rPr>
          <w:rFonts w:ascii="Times New Roman" w:eastAsia="Times New Roman" w:hAnsi="Times New Roman" w:cs="Times New Roman"/>
          <w:color w:val="000000"/>
          <w:sz w:val="20"/>
          <w:szCs w:val="20"/>
        </w:rPr>
        <w:t xml:space="preserve"> was the dominant hominid for much of this epoch. For 10 points, name this geologic epoch located between the Pliocene and the Holocene.</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Pleistocene</w:t>
      </w:r>
      <w:r w:rsidR="006B12C0" w:rsidRPr="006B12C0">
        <w:rPr>
          <w:rFonts w:ascii="Times New Roman" w:eastAsia="Times New Roman" w:hAnsi="Times New Roman" w:cs="Times New Roman"/>
          <w:color w:val="000000"/>
          <w:sz w:val="20"/>
          <w:szCs w:val="20"/>
        </w:rPr>
        <w:br/>
      </w:r>
      <w:r w:rsidR="006B12C0" w:rsidRPr="006B12C0">
        <w:rPr>
          <w:rFonts w:ascii="Times New Roman" w:eastAsia="Times New Roman" w:hAnsi="Times New Roman" w:cs="Times New Roman"/>
          <w:color w:val="000000"/>
          <w:sz w:val="20"/>
          <w:szCs w:val="20"/>
        </w:rPr>
        <w:br/>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15. The carriage of the holder of this office was formerly escorted by the Blue Hussars until an accident at a horse show led the holder of this office to use a car and the escort to use motorcycles. There is uncertainty over whether the minimum age for the holder of this office</w:t>
      </w:r>
      <w:r w:rsidR="00F6230A">
        <w:rPr>
          <w:rFonts w:ascii="Times New Roman" w:eastAsia="Times New Roman" w:hAnsi="Times New Roman" w:cs="Times New Roman"/>
          <w:color w:val="000000"/>
          <w:sz w:val="20"/>
          <w:szCs w:val="20"/>
        </w:rPr>
        <w:t xml:space="preserve"> is</w:t>
      </w:r>
      <w:r w:rsidRPr="006B12C0">
        <w:rPr>
          <w:rFonts w:ascii="Times New Roman" w:eastAsia="Times New Roman" w:hAnsi="Times New Roman" w:cs="Times New Roman"/>
          <w:color w:val="000000"/>
          <w:sz w:val="20"/>
          <w:szCs w:val="20"/>
        </w:rPr>
        <w:t xml:space="preserve"> 35 or 36 as the two versions of its country’s constitution differ. The holder of this office has a pew in the Anglican national cathedral of its country</w:t>
      </w:r>
      <w:r w:rsidR="00F6230A">
        <w:rPr>
          <w:rFonts w:ascii="Times New Roman" w:eastAsia="Times New Roman" w:hAnsi="Times New Roman" w:cs="Times New Roman"/>
          <w:color w:val="000000"/>
          <w:sz w:val="20"/>
          <w:szCs w:val="20"/>
        </w:rPr>
        <w:t>,</w:t>
      </w:r>
      <w:r w:rsidRPr="006B12C0">
        <w:rPr>
          <w:rFonts w:ascii="Times New Roman" w:eastAsia="Times New Roman" w:hAnsi="Times New Roman" w:cs="Times New Roman"/>
          <w:color w:val="000000"/>
          <w:sz w:val="20"/>
          <w:szCs w:val="20"/>
        </w:rPr>
        <w:t xml:space="preserve"> which is still decorated with the arms of the British monarch and the first holder of this office to meet a British monarch was its first female holder, Mary Robinson. For</w:t>
      </w:r>
      <w:r w:rsidR="00215DA0">
        <w:rPr>
          <w:rFonts w:ascii="Times New Roman" w:eastAsia="Times New Roman" w:hAnsi="Times New Roman" w:cs="Times New Roman"/>
          <w:color w:val="000000"/>
          <w:sz w:val="20"/>
          <w:szCs w:val="20"/>
        </w:rPr>
        <w:t xml:space="preserve"> 10 </w:t>
      </w:r>
      <w:r w:rsidRPr="006B12C0">
        <w:rPr>
          <w:rFonts w:ascii="Times New Roman" w:eastAsia="Times New Roman" w:hAnsi="Times New Roman" w:cs="Times New Roman"/>
          <w:color w:val="000000"/>
          <w:sz w:val="20"/>
          <w:szCs w:val="20"/>
        </w:rPr>
        <w:t>points name this head of state role currently held by Michael D. Higgins.</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President of Ireland</w:t>
      </w:r>
      <w:r w:rsidR="006B12C0" w:rsidRPr="006B12C0">
        <w:rPr>
          <w:rFonts w:ascii="Times New Roman" w:eastAsia="Times New Roman" w:hAnsi="Times New Roman" w:cs="Times New Roman"/>
          <w:b/>
          <w:bCs/>
          <w:color w:val="000000"/>
          <w:sz w:val="20"/>
          <w:szCs w:val="20"/>
        </w:rPr>
        <w:t xml:space="preserve"> </w:t>
      </w:r>
      <w:r w:rsidR="006B12C0" w:rsidRPr="006B12C0">
        <w:rPr>
          <w:rFonts w:ascii="Times New Roman" w:eastAsia="Times New Roman" w:hAnsi="Times New Roman" w:cs="Times New Roman"/>
          <w:color w:val="000000"/>
          <w:sz w:val="20"/>
          <w:szCs w:val="20"/>
        </w:rPr>
        <w:t xml:space="preserve">OR </w:t>
      </w:r>
      <w:proofErr w:type="spellStart"/>
      <w:r w:rsidR="006B12C0" w:rsidRPr="006B12C0">
        <w:rPr>
          <w:rFonts w:ascii="Times New Roman" w:eastAsia="Times New Roman" w:hAnsi="Times New Roman" w:cs="Times New Roman"/>
          <w:b/>
          <w:bCs/>
          <w:color w:val="252525"/>
          <w:sz w:val="20"/>
          <w:szCs w:val="20"/>
          <w:u w:val="single"/>
          <w:shd w:val="clear" w:color="auto" w:fill="FFFFFF"/>
        </w:rPr>
        <w:t>Uachtarán</w:t>
      </w:r>
      <w:proofErr w:type="spellEnd"/>
      <w:r w:rsidR="006B12C0" w:rsidRPr="006B12C0">
        <w:rPr>
          <w:rFonts w:ascii="Times New Roman" w:eastAsia="Times New Roman" w:hAnsi="Times New Roman" w:cs="Times New Roman"/>
          <w:b/>
          <w:bCs/>
          <w:color w:val="252525"/>
          <w:sz w:val="20"/>
          <w:szCs w:val="20"/>
          <w:u w:val="single"/>
          <w:shd w:val="clear" w:color="auto" w:fill="FFFFFF"/>
        </w:rPr>
        <w:t xml:space="preserve"> </w:t>
      </w:r>
      <w:proofErr w:type="spellStart"/>
      <w:proofErr w:type="gramStart"/>
      <w:r w:rsidR="006B12C0" w:rsidRPr="006B12C0">
        <w:rPr>
          <w:rFonts w:ascii="Times New Roman" w:eastAsia="Times New Roman" w:hAnsi="Times New Roman" w:cs="Times New Roman"/>
          <w:b/>
          <w:bCs/>
          <w:color w:val="252525"/>
          <w:sz w:val="20"/>
          <w:szCs w:val="20"/>
          <w:u w:val="single"/>
          <w:shd w:val="clear" w:color="auto" w:fill="FFFFFF"/>
        </w:rPr>
        <w:t>na</w:t>
      </w:r>
      <w:proofErr w:type="spellEnd"/>
      <w:proofErr w:type="gramEnd"/>
      <w:r w:rsidR="006B12C0" w:rsidRPr="006B12C0">
        <w:rPr>
          <w:rFonts w:ascii="Times New Roman" w:eastAsia="Times New Roman" w:hAnsi="Times New Roman" w:cs="Times New Roman"/>
          <w:b/>
          <w:bCs/>
          <w:color w:val="252525"/>
          <w:sz w:val="20"/>
          <w:szCs w:val="20"/>
          <w:u w:val="single"/>
          <w:shd w:val="clear" w:color="auto" w:fill="FFFFFF"/>
        </w:rPr>
        <w:t xml:space="preserve"> </w:t>
      </w:r>
      <w:proofErr w:type="spellStart"/>
      <w:r w:rsidR="006B12C0" w:rsidRPr="006B12C0">
        <w:rPr>
          <w:rFonts w:ascii="Times New Roman" w:eastAsia="Times New Roman" w:hAnsi="Times New Roman" w:cs="Times New Roman"/>
          <w:b/>
          <w:bCs/>
          <w:color w:val="252525"/>
          <w:sz w:val="20"/>
          <w:szCs w:val="20"/>
          <w:u w:val="single"/>
          <w:shd w:val="clear" w:color="auto" w:fill="FFFFFF"/>
        </w:rPr>
        <w:t>hÉireann</w:t>
      </w:r>
      <w:proofErr w:type="spellEnd"/>
      <w:r w:rsidR="006B12C0" w:rsidRPr="006B12C0">
        <w:rPr>
          <w:rFonts w:ascii="Times New Roman" w:eastAsia="Times New Roman" w:hAnsi="Times New Roman" w:cs="Times New Roman"/>
          <w:color w:val="000000"/>
          <w:sz w:val="20"/>
          <w:szCs w:val="20"/>
        </w:rPr>
        <w:br/>
      </w:r>
      <w:r w:rsidR="006B12C0" w:rsidRPr="006B12C0">
        <w:rPr>
          <w:rFonts w:ascii="Times New Roman" w:eastAsia="Times New Roman" w:hAnsi="Times New Roman" w:cs="Times New Roman"/>
          <w:color w:val="000000"/>
          <w:sz w:val="20"/>
          <w:szCs w:val="20"/>
        </w:rPr>
        <w:br/>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16. With Shaun Hargreaves Heap, this economist wrote a critical introduction to Game Theory. This man argued that the post-war US economy decided to take leadership of the world economy by investing its surplus and creating a “global surplus recycling mechanism” but</w:t>
      </w:r>
      <w:r w:rsidR="00F6230A">
        <w:rPr>
          <w:rFonts w:ascii="Times New Roman" w:eastAsia="Times New Roman" w:hAnsi="Times New Roman" w:cs="Times New Roman"/>
          <w:color w:val="000000"/>
          <w:sz w:val="20"/>
          <w:szCs w:val="20"/>
        </w:rPr>
        <w:t xml:space="preserve"> he argued</w:t>
      </w:r>
      <w:r w:rsidRPr="006B12C0">
        <w:rPr>
          <w:rFonts w:ascii="Times New Roman" w:eastAsia="Times New Roman" w:hAnsi="Times New Roman" w:cs="Times New Roman"/>
          <w:color w:val="000000"/>
          <w:sz w:val="20"/>
          <w:szCs w:val="20"/>
        </w:rPr>
        <w:t xml:space="preserve"> that deficit spending and the tributes of global investment helped transform it into the Global Minotaur. This man rejected the idea of continued austerity without debt restructuring arguing that he would not “sign a surrender document” proposed by the Troika attempting to solve his nation’s sovereign debt crisis. For 10 points name this modishl</w:t>
      </w:r>
      <w:r w:rsidR="0008559B">
        <w:rPr>
          <w:rFonts w:ascii="Times New Roman" w:eastAsia="Times New Roman" w:hAnsi="Times New Roman" w:cs="Times New Roman"/>
          <w:color w:val="000000"/>
          <w:sz w:val="20"/>
          <w:szCs w:val="20"/>
        </w:rPr>
        <w:t>y dressed former Greek Finance M</w:t>
      </w:r>
      <w:r w:rsidRPr="006B12C0">
        <w:rPr>
          <w:rFonts w:ascii="Times New Roman" w:eastAsia="Times New Roman" w:hAnsi="Times New Roman" w:cs="Times New Roman"/>
          <w:color w:val="000000"/>
          <w:sz w:val="20"/>
          <w:szCs w:val="20"/>
        </w:rPr>
        <w:t>inister.</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proofErr w:type="spellStart"/>
      <w:r w:rsidR="006B12C0" w:rsidRPr="006B12C0">
        <w:rPr>
          <w:rFonts w:ascii="Times New Roman" w:eastAsia="Times New Roman" w:hAnsi="Times New Roman" w:cs="Times New Roman"/>
          <w:color w:val="000000"/>
          <w:sz w:val="20"/>
          <w:szCs w:val="20"/>
        </w:rPr>
        <w:t>Yanis</w:t>
      </w:r>
      <w:proofErr w:type="spellEnd"/>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Varoufakis</w:t>
      </w:r>
      <w:r w:rsidR="006B12C0" w:rsidRPr="006B12C0">
        <w:rPr>
          <w:rFonts w:ascii="Times New Roman" w:eastAsia="Times New Roman" w:hAnsi="Times New Roman" w:cs="Times New Roman"/>
          <w:color w:val="000000"/>
          <w:sz w:val="20"/>
          <w:szCs w:val="20"/>
        </w:rPr>
        <w:br/>
      </w:r>
      <w:r w:rsidR="006B12C0" w:rsidRPr="006B12C0">
        <w:rPr>
          <w:rFonts w:ascii="Times New Roman" w:eastAsia="Times New Roman" w:hAnsi="Times New Roman" w:cs="Times New Roman"/>
          <w:color w:val="000000"/>
          <w:sz w:val="20"/>
          <w:szCs w:val="20"/>
        </w:rPr>
        <w:br/>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17. </w:t>
      </w:r>
      <w:proofErr w:type="spellStart"/>
      <w:r w:rsidRPr="006B12C0">
        <w:rPr>
          <w:rFonts w:ascii="Times New Roman" w:eastAsia="Times New Roman" w:hAnsi="Times New Roman" w:cs="Times New Roman"/>
          <w:color w:val="000000"/>
          <w:sz w:val="20"/>
          <w:szCs w:val="20"/>
        </w:rPr>
        <w:t>Ogurja</w:t>
      </w:r>
      <w:proofErr w:type="spellEnd"/>
      <w:r w:rsidRPr="006B12C0">
        <w:rPr>
          <w:rFonts w:ascii="Times New Roman" w:eastAsia="Times New Roman" w:hAnsi="Times New Roman" w:cs="Times New Roman"/>
          <w:color w:val="000000"/>
          <w:sz w:val="20"/>
          <w:szCs w:val="20"/>
        </w:rPr>
        <w:t xml:space="preserve"> is the longest island in this body of water and </w:t>
      </w:r>
      <w:r w:rsidR="0008559B" w:rsidRPr="006B12C0">
        <w:rPr>
          <w:rFonts w:ascii="Times New Roman" w:eastAsia="Times New Roman" w:hAnsi="Times New Roman" w:cs="Times New Roman"/>
          <w:color w:val="000000"/>
          <w:sz w:val="20"/>
          <w:szCs w:val="20"/>
        </w:rPr>
        <w:t>WikiLeaks</w:t>
      </w:r>
      <w:r w:rsidRPr="006B12C0">
        <w:rPr>
          <w:rFonts w:ascii="Times New Roman" w:eastAsia="Times New Roman" w:hAnsi="Times New Roman" w:cs="Times New Roman"/>
          <w:color w:val="000000"/>
          <w:sz w:val="20"/>
          <w:szCs w:val="20"/>
        </w:rPr>
        <w:t xml:space="preserve"> revealed that BP hid a 2008 blowout and oil spill in this body of water which is home to the </w:t>
      </w:r>
      <w:proofErr w:type="spellStart"/>
      <w:r w:rsidRPr="006B12C0">
        <w:rPr>
          <w:rFonts w:ascii="Times New Roman" w:eastAsia="Times New Roman" w:hAnsi="Times New Roman" w:cs="Times New Roman"/>
          <w:color w:val="000000"/>
          <w:sz w:val="20"/>
          <w:szCs w:val="20"/>
        </w:rPr>
        <w:t>Kutum</w:t>
      </w:r>
      <w:proofErr w:type="spellEnd"/>
      <w:r w:rsidRPr="006B12C0">
        <w:rPr>
          <w:rFonts w:ascii="Times New Roman" w:eastAsia="Times New Roman" w:hAnsi="Times New Roman" w:cs="Times New Roman"/>
          <w:color w:val="000000"/>
          <w:sz w:val="20"/>
          <w:szCs w:val="20"/>
        </w:rPr>
        <w:t>. It’s not Lake Baikal</w:t>
      </w:r>
      <w:r w:rsidR="0008559B">
        <w:rPr>
          <w:rFonts w:ascii="Times New Roman" w:eastAsia="Times New Roman" w:hAnsi="Times New Roman" w:cs="Times New Roman"/>
          <w:color w:val="000000"/>
          <w:sz w:val="20"/>
          <w:szCs w:val="20"/>
        </w:rPr>
        <w:t>,</w:t>
      </w:r>
      <w:r w:rsidRPr="006B12C0">
        <w:rPr>
          <w:rFonts w:ascii="Times New Roman" w:eastAsia="Times New Roman" w:hAnsi="Times New Roman" w:cs="Times New Roman"/>
          <w:color w:val="000000"/>
          <w:sz w:val="20"/>
          <w:szCs w:val="20"/>
        </w:rPr>
        <w:t xml:space="preserve"> but this body of water is home to an endemic earless seal. Wall paintings in nearby Gobustan National Park suggest that it was once home to cetaceans and </w:t>
      </w:r>
      <w:proofErr w:type="spellStart"/>
      <w:proofErr w:type="gramStart"/>
      <w:r w:rsidRPr="006B12C0">
        <w:rPr>
          <w:rFonts w:ascii="Times New Roman" w:eastAsia="Times New Roman" w:hAnsi="Times New Roman" w:cs="Times New Roman"/>
          <w:color w:val="000000"/>
          <w:sz w:val="20"/>
          <w:szCs w:val="20"/>
        </w:rPr>
        <w:t>Garabogazköl</w:t>
      </w:r>
      <w:proofErr w:type="spellEnd"/>
      <w:r w:rsidRPr="006B12C0">
        <w:rPr>
          <w:rFonts w:ascii="Times New Roman" w:eastAsia="Times New Roman" w:hAnsi="Times New Roman" w:cs="Times New Roman"/>
          <w:color w:val="000000"/>
          <w:sz w:val="20"/>
          <w:szCs w:val="20"/>
        </w:rPr>
        <w:t>[</w:t>
      </w:r>
      <w:proofErr w:type="spellStart"/>
      <w:proofErr w:type="gramEnd"/>
      <w:r w:rsidRPr="006B12C0">
        <w:rPr>
          <w:rFonts w:ascii="Times New Roman" w:eastAsia="Times New Roman" w:hAnsi="Times New Roman" w:cs="Times New Roman"/>
          <w:color w:val="000000"/>
          <w:sz w:val="20"/>
          <w:szCs w:val="20"/>
        </w:rPr>
        <w:t>ga-ra-bo-gaz-koel</w:t>
      </w:r>
      <w:proofErr w:type="spellEnd"/>
      <w:r w:rsidRPr="006B12C0">
        <w:rPr>
          <w:rFonts w:ascii="Times New Roman" w:eastAsia="Times New Roman" w:hAnsi="Times New Roman" w:cs="Times New Roman"/>
          <w:color w:val="000000"/>
          <w:sz w:val="20"/>
          <w:szCs w:val="20"/>
        </w:rPr>
        <w:t xml:space="preserve">] </w:t>
      </w:r>
      <w:proofErr w:type="spellStart"/>
      <w:r w:rsidRPr="006B12C0">
        <w:rPr>
          <w:rFonts w:ascii="Times New Roman" w:eastAsia="Times New Roman" w:hAnsi="Times New Roman" w:cs="Times New Roman"/>
          <w:color w:val="000000"/>
          <w:sz w:val="20"/>
          <w:szCs w:val="20"/>
        </w:rPr>
        <w:t>Aylagy</w:t>
      </w:r>
      <w:proofErr w:type="spellEnd"/>
      <w:r w:rsidRPr="006B12C0">
        <w:rPr>
          <w:rFonts w:ascii="Times New Roman" w:eastAsia="Times New Roman" w:hAnsi="Times New Roman" w:cs="Times New Roman"/>
          <w:color w:val="000000"/>
          <w:sz w:val="20"/>
          <w:szCs w:val="20"/>
        </w:rPr>
        <w:t xml:space="preserve"> is a lagoon which borders this body of water. The Ural and Volga discharge into this body of water and </w:t>
      </w:r>
      <w:proofErr w:type="spellStart"/>
      <w:r w:rsidRPr="006B12C0">
        <w:rPr>
          <w:rFonts w:ascii="Times New Roman" w:eastAsia="Times New Roman" w:hAnsi="Times New Roman" w:cs="Times New Roman"/>
          <w:color w:val="000000"/>
          <w:sz w:val="20"/>
          <w:szCs w:val="20"/>
        </w:rPr>
        <w:t>Turkmenbashy</w:t>
      </w:r>
      <w:proofErr w:type="spellEnd"/>
      <w:r w:rsidRPr="006B12C0">
        <w:rPr>
          <w:rFonts w:ascii="Times New Roman" w:eastAsia="Times New Roman" w:hAnsi="Times New Roman" w:cs="Times New Roman"/>
          <w:color w:val="000000"/>
          <w:sz w:val="20"/>
          <w:szCs w:val="20"/>
        </w:rPr>
        <w:t xml:space="preserve"> and Baku are both ports on this body of water. For 10 points name this inland sea bordered by Iran, Kazakhstan, Russia, Turkmenistan and Azerbaijan.</w:t>
      </w:r>
    </w:p>
    <w:p w:rsidR="006B12C0" w:rsidRPr="006B12C0" w:rsidRDefault="00DF7C41" w:rsidP="006B12C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Caspian</w:t>
      </w:r>
      <w:r w:rsidR="006B12C0" w:rsidRPr="006B12C0">
        <w:rPr>
          <w:rFonts w:ascii="Times New Roman" w:eastAsia="Times New Roman" w:hAnsi="Times New Roman" w:cs="Times New Roman"/>
          <w:color w:val="000000"/>
          <w:sz w:val="20"/>
          <w:szCs w:val="20"/>
        </w:rPr>
        <w:t xml:space="preserve"> Sea</w:t>
      </w:r>
    </w:p>
    <w:p w:rsidR="006B12C0" w:rsidRDefault="006B12C0" w:rsidP="006B12C0">
      <w:pPr>
        <w:spacing w:after="0" w:line="240" w:lineRule="auto"/>
        <w:rPr>
          <w:rFonts w:ascii="Times New Roman" w:eastAsia="Times New Roman" w:hAnsi="Times New Roman" w:cs="Times New Roman"/>
          <w:sz w:val="24"/>
          <w:szCs w:val="24"/>
        </w:rPr>
      </w:pPr>
    </w:p>
    <w:p w:rsidR="00993C2D" w:rsidRPr="006B12C0" w:rsidRDefault="00993C2D" w:rsidP="006B12C0">
      <w:pPr>
        <w:spacing w:after="0" w:line="240" w:lineRule="auto"/>
        <w:rPr>
          <w:rFonts w:ascii="Times New Roman" w:eastAsia="Times New Roman" w:hAnsi="Times New Roman" w:cs="Times New Roman"/>
          <w:sz w:val="24"/>
          <w:szCs w:val="24"/>
        </w:rPr>
      </w:pP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18. I</w:t>
      </w:r>
      <w:r w:rsidRPr="006B12C0">
        <w:rPr>
          <w:rFonts w:ascii="Times New Roman" w:eastAsia="Times New Roman" w:hAnsi="Times New Roman" w:cs="Times New Roman"/>
          <w:color w:val="000000"/>
          <w:sz w:val="20"/>
          <w:szCs w:val="20"/>
          <w:shd w:val="clear" w:color="auto" w:fill="FFFFFF"/>
        </w:rPr>
        <w:t>n this work, one character asks her conscience-stricken father “why leave your bed//When happy daylight is dead?” as he sits in a ruined chapel. This work’s central character believes that a maid in this work is beautiful because she is the only woman he has ever known, he having been bound in a contract that will last another 63 years. At the end of this work, the title group are revealed to be aristocrats gone astray, allowing them to marry the many daughters of an officer who has “information vegetable, animal, and mineral”. For</w:t>
      </w:r>
      <w:r w:rsidR="00215DA0">
        <w:rPr>
          <w:rFonts w:ascii="Times New Roman" w:eastAsia="Times New Roman" w:hAnsi="Times New Roman" w:cs="Times New Roman"/>
          <w:color w:val="000000"/>
          <w:sz w:val="20"/>
          <w:szCs w:val="20"/>
          <w:shd w:val="clear" w:color="auto" w:fill="FFFFFF"/>
        </w:rPr>
        <w:t xml:space="preserve"> 10 </w:t>
      </w:r>
      <w:r w:rsidRPr="006B12C0">
        <w:rPr>
          <w:rFonts w:ascii="Times New Roman" w:eastAsia="Times New Roman" w:hAnsi="Times New Roman" w:cs="Times New Roman"/>
          <w:color w:val="000000"/>
          <w:sz w:val="20"/>
          <w:szCs w:val="20"/>
          <w:shd w:val="clear" w:color="auto" w:fill="FFFFFF"/>
        </w:rPr>
        <w:t>points, name this comic opera set in Cornwall and featuring the titular marine criminals, the fourth Savoy Opera by Gilbert and Sullivan.</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shd w:val="clear" w:color="auto" w:fill="FFFFFF"/>
        </w:rPr>
        <w:t>ANSWER</w:t>
      </w:r>
      <w:r w:rsidR="006B12C0" w:rsidRPr="006B12C0">
        <w:rPr>
          <w:rFonts w:ascii="Times New Roman" w:eastAsia="Times New Roman" w:hAnsi="Times New Roman" w:cs="Times New Roman"/>
          <w:color w:val="000000"/>
          <w:sz w:val="20"/>
          <w:szCs w:val="20"/>
          <w:shd w:val="clear" w:color="auto" w:fill="FFFFFF"/>
        </w:rPr>
        <w:t xml:space="preserve">: </w:t>
      </w:r>
      <w:r w:rsidR="006B12C0" w:rsidRPr="006B12C0">
        <w:rPr>
          <w:rFonts w:ascii="Times New Roman" w:eastAsia="Times New Roman" w:hAnsi="Times New Roman" w:cs="Times New Roman"/>
          <w:i/>
          <w:iCs/>
          <w:color w:val="000000"/>
          <w:sz w:val="20"/>
          <w:szCs w:val="20"/>
          <w:shd w:val="clear" w:color="auto" w:fill="FFFFFF"/>
        </w:rPr>
        <w:t xml:space="preserve">The </w:t>
      </w:r>
      <w:r w:rsidR="006B12C0" w:rsidRPr="006B12C0">
        <w:rPr>
          <w:rFonts w:ascii="Times New Roman" w:eastAsia="Times New Roman" w:hAnsi="Times New Roman" w:cs="Times New Roman"/>
          <w:b/>
          <w:bCs/>
          <w:i/>
          <w:iCs/>
          <w:color w:val="000000"/>
          <w:sz w:val="20"/>
          <w:szCs w:val="20"/>
          <w:u w:val="single"/>
          <w:shd w:val="clear" w:color="auto" w:fill="FFFFFF"/>
        </w:rPr>
        <w:t>Pirates of Penzance</w:t>
      </w:r>
      <w:r w:rsidR="006B12C0" w:rsidRPr="006B12C0">
        <w:rPr>
          <w:rFonts w:ascii="Times New Roman" w:eastAsia="Times New Roman" w:hAnsi="Times New Roman" w:cs="Times New Roman"/>
          <w:i/>
          <w:iCs/>
          <w:color w:val="000000"/>
          <w:sz w:val="20"/>
          <w:szCs w:val="20"/>
          <w:shd w:val="clear" w:color="auto" w:fill="FFFFFF"/>
        </w:rPr>
        <w:t xml:space="preserve">; or, the Slave of Duty </w:t>
      </w:r>
      <w:r w:rsidR="006B12C0" w:rsidRPr="006B12C0">
        <w:rPr>
          <w:rFonts w:ascii="Times New Roman" w:eastAsia="Times New Roman" w:hAnsi="Times New Roman" w:cs="Times New Roman"/>
          <w:color w:val="000000"/>
          <w:sz w:val="20"/>
          <w:szCs w:val="20"/>
        </w:rPr>
        <w:br/>
      </w:r>
      <w:r w:rsidR="006B12C0" w:rsidRPr="006B12C0">
        <w:rPr>
          <w:rFonts w:ascii="Times New Roman" w:eastAsia="Times New Roman" w:hAnsi="Times New Roman" w:cs="Times New Roman"/>
          <w:color w:val="000000"/>
          <w:sz w:val="20"/>
          <w:szCs w:val="20"/>
        </w:rPr>
        <w:br/>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19. This compound’s synthase reversibly degrades IGP at its α-subunit, which is connected to its β-subunit by a 25-angstrom hydrophobic channel. A strong absorbance peak at 280nm is observed fluorescence spectroscopy of this compound. Niacin is produced via </w:t>
      </w:r>
      <w:proofErr w:type="spellStart"/>
      <w:r w:rsidRPr="006B12C0">
        <w:rPr>
          <w:rFonts w:ascii="Times New Roman" w:eastAsia="Times New Roman" w:hAnsi="Times New Roman" w:cs="Times New Roman"/>
          <w:color w:val="000000"/>
          <w:sz w:val="20"/>
          <w:szCs w:val="20"/>
        </w:rPr>
        <w:t>kyurenin</w:t>
      </w:r>
      <w:proofErr w:type="spellEnd"/>
      <w:r w:rsidRPr="006B12C0">
        <w:rPr>
          <w:rFonts w:ascii="Times New Roman" w:eastAsia="Times New Roman" w:hAnsi="Times New Roman" w:cs="Times New Roman"/>
          <w:color w:val="000000"/>
          <w:sz w:val="20"/>
          <w:szCs w:val="20"/>
        </w:rPr>
        <w:t xml:space="preserve"> from this compound. This compound is converted into serotonin in the raphe nuclei and a UGG codon produces it. An operon responsible for the production of this </w:t>
      </w:r>
      <w:r w:rsidRPr="006B12C0">
        <w:rPr>
          <w:rFonts w:ascii="Times New Roman" w:eastAsia="Times New Roman" w:hAnsi="Times New Roman" w:cs="Times New Roman"/>
          <w:color w:val="000000"/>
          <w:sz w:val="20"/>
          <w:szCs w:val="20"/>
        </w:rPr>
        <w:lastRenderedPageBreak/>
        <w:t>compound was the first repressible operon to be discovered. This compound is often incorrectly thought to be responsible for turkey-induced drowsiness. Abbreviated “W”, for 10 points name this amino acid with an indole side chain.</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Tryptophan</w:t>
      </w:r>
      <w:r w:rsidR="006B12C0" w:rsidRPr="006B12C0">
        <w:rPr>
          <w:rFonts w:ascii="Times New Roman" w:eastAsia="Times New Roman" w:hAnsi="Times New Roman" w:cs="Times New Roman"/>
          <w:color w:val="000000"/>
          <w:sz w:val="20"/>
          <w:szCs w:val="20"/>
        </w:rPr>
        <w:t xml:space="preserve"> (prompt on </w:t>
      </w:r>
      <w:proofErr w:type="spellStart"/>
      <w:r w:rsidR="006B12C0" w:rsidRPr="006B12C0">
        <w:rPr>
          <w:rFonts w:ascii="Times New Roman" w:eastAsia="Times New Roman" w:hAnsi="Times New Roman" w:cs="Times New Roman"/>
          <w:b/>
          <w:bCs/>
          <w:color w:val="000000"/>
          <w:sz w:val="20"/>
          <w:szCs w:val="20"/>
          <w:u w:val="single"/>
        </w:rPr>
        <w:t>Trp</w:t>
      </w:r>
      <w:proofErr w:type="spellEnd"/>
      <w:r w:rsidR="006B12C0" w:rsidRPr="006B12C0">
        <w:rPr>
          <w:rFonts w:ascii="Times New Roman" w:eastAsia="Times New Roman" w:hAnsi="Times New Roman" w:cs="Times New Roman"/>
          <w:color w:val="000000"/>
          <w:sz w:val="20"/>
          <w:szCs w:val="20"/>
        </w:rPr>
        <w:t xml:space="preserve">, and </w:t>
      </w:r>
      <w:r w:rsidR="006B12C0" w:rsidRPr="006B12C0">
        <w:rPr>
          <w:rFonts w:ascii="Times New Roman" w:eastAsia="Times New Roman" w:hAnsi="Times New Roman" w:cs="Times New Roman"/>
          <w:b/>
          <w:bCs/>
          <w:color w:val="000000"/>
          <w:sz w:val="20"/>
          <w:szCs w:val="20"/>
          <w:u w:val="single"/>
        </w:rPr>
        <w:t>W</w:t>
      </w:r>
      <w:r w:rsidR="006B12C0" w:rsidRPr="006B12C0">
        <w:rPr>
          <w:rFonts w:ascii="Times New Roman" w:eastAsia="Times New Roman" w:hAnsi="Times New Roman" w:cs="Times New Roman"/>
          <w:color w:val="000000"/>
          <w:sz w:val="20"/>
          <w:szCs w:val="20"/>
        </w:rPr>
        <w:t xml:space="preserve"> before mention)</w:t>
      </w:r>
      <w:r w:rsidR="006B12C0" w:rsidRPr="006B12C0">
        <w:rPr>
          <w:rFonts w:ascii="Times New Roman" w:eastAsia="Times New Roman" w:hAnsi="Times New Roman" w:cs="Times New Roman"/>
          <w:color w:val="000000"/>
          <w:sz w:val="20"/>
          <w:szCs w:val="20"/>
        </w:rPr>
        <w:br/>
      </w:r>
      <w:r w:rsidR="006B12C0" w:rsidRPr="006B12C0">
        <w:rPr>
          <w:rFonts w:ascii="Times New Roman" w:eastAsia="Times New Roman" w:hAnsi="Times New Roman" w:cs="Times New Roman"/>
          <w:color w:val="000000"/>
          <w:sz w:val="20"/>
          <w:szCs w:val="20"/>
        </w:rPr>
        <w:br/>
      </w:r>
    </w:p>
    <w:p w:rsidR="006B12C0" w:rsidRPr="006B12C0" w:rsidRDefault="006B12C0" w:rsidP="00B57473">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20. Gil </w:t>
      </w:r>
      <w:proofErr w:type="spellStart"/>
      <w:r w:rsidRPr="006B12C0">
        <w:rPr>
          <w:rFonts w:ascii="Times New Roman" w:eastAsia="Times New Roman" w:hAnsi="Times New Roman" w:cs="Times New Roman"/>
          <w:color w:val="000000"/>
          <w:sz w:val="20"/>
          <w:szCs w:val="20"/>
        </w:rPr>
        <w:t>Anidjar’s</w:t>
      </w:r>
      <w:proofErr w:type="spellEnd"/>
      <w:r w:rsidRPr="006B12C0">
        <w:rPr>
          <w:rFonts w:ascii="Times New Roman" w:eastAsia="Times New Roman" w:hAnsi="Times New Roman" w:cs="Times New Roman"/>
          <w:color w:val="000000"/>
          <w:sz w:val="20"/>
          <w:szCs w:val="20"/>
        </w:rPr>
        <w:t xml:space="preserve"> Derrida influenced critique of Christianity is titled for this word. A myst</w:t>
      </w:r>
      <w:r w:rsidR="00B57473">
        <w:rPr>
          <w:rFonts w:ascii="Times New Roman" w:eastAsia="Times New Roman" w:hAnsi="Times New Roman" w:cs="Times New Roman"/>
          <w:color w:val="000000"/>
          <w:sz w:val="20"/>
          <w:szCs w:val="20"/>
        </w:rPr>
        <w:t>erious L. Ron Hubbard-</w:t>
      </w:r>
      <w:r w:rsidRPr="006B12C0">
        <w:rPr>
          <w:rFonts w:ascii="Times New Roman" w:eastAsia="Times New Roman" w:hAnsi="Times New Roman" w:cs="Times New Roman"/>
          <w:color w:val="000000"/>
          <w:sz w:val="20"/>
          <w:szCs w:val="20"/>
        </w:rPr>
        <w:t xml:space="preserve">created Scientology ceremony that addresses Hathor is named for this word. An annual ritual involving some of this stuff belonging to Saint </w:t>
      </w:r>
      <w:proofErr w:type="spellStart"/>
      <w:r w:rsidRPr="006B12C0">
        <w:rPr>
          <w:rFonts w:ascii="Times New Roman" w:eastAsia="Times New Roman" w:hAnsi="Times New Roman" w:cs="Times New Roman"/>
          <w:color w:val="000000"/>
          <w:sz w:val="20"/>
          <w:szCs w:val="20"/>
        </w:rPr>
        <w:t>Januarius</w:t>
      </w:r>
      <w:proofErr w:type="spellEnd"/>
      <w:r w:rsidRPr="006B12C0">
        <w:rPr>
          <w:rFonts w:ascii="Times New Roman" w:eastAsia="Times New Roman" w:hAnsi="Times New Roman" w:cs="Times New Roman"/>
          <w:color w:val="000000"/>
          <w:sz w:val="20"/>
          <w:szCs w:val="20"/>
        </w:rPr>
        <w:t xml:space="preserve"> takes place in Naples. The Marburg Colloquy concerned a debate over the metaphorical or actual drinking of this stuff. </w:t>
      </w:r>
      <w:r w:rsidR="00B57473" w:rsidRPr="006B12C0">
        <w:rPr>
          <w:rFonts w:ascii="Times New Roman" w:eastAsia="Times New Roman" w:hAnsi="Times New Roman" w:cs="Times New Roman"/>
          <w:color w:val="000000"/>
          <w:sz w:val="20"/>
          <w:szCs w:val="20"/>
        </w:rPr>
        <w:t>Jews avoided the plague on firstborns in Egypt by ma</w:t>
      </w:r>
      <w:r w:rsidR="00C43D69">
        <w:rPr>
          <w:rFonts w:ascii="Times New Roman" w:eastAsia="Times New Roman" w:hAnsi="Times New Roman" w:cs="Times New Roman"/>
          <w:color w:val="000000"/>
          <w:sz w:val="20"/>
          <w:szCs w:val="20"/>
        </w:rPr>
        <w:t>r</w:t>
      </w:r>
      <w:r w:rsidR="00B57473" w:rsidRPr="006B12C0">
        <w:rPr>
          <w:rFonts w:ascii="Times New Roman" w:eastAsia="Times New Roman" w:hAnsi="Times New Roman" w:cs="Times New Roman"/>
          <w:color w:val="000000"/>
          <w:sz w:val="20"/>
          <w:szCs w:val="20"/>
        </w:rPr>
        <w:t>king their doors with this stuff</w:t>
      </w:r>
      <w:r w:rsidR="00B57473">
        <w:rPr>
          <w:rFonts w:ascii="Times New Roman" w:eastAsia="Times New Roman" w:hAnsi="Times New Roman" w:cs="Times New Roman"/>
          <w:color w:val="000000"/>
          <w:sz w:val="20"/>
          <w:szCs w:val="20"/>
        </w:rPr>
        <w:t>.</w:t>
      </w:r>
      <w:r w:rsidR="00B57473" w:rsidRPr="006B12C0">
        <w:rPr>
          <w:rFonts w:ascii="Times New Roman" w:eastAsia="Times New Roman" w:hAnsi="Times New Roman" w:cs="Times New Roman"/>
          <w:color w:val="000000"/>
          <w:sz w:val="20"/>
          <w:szCs w:val="20"/>
        </w:rPr>
        <w:t xml:space="preserve"> </w:t>
      </w:r>
      <w:r w:rsidRPr="006B12C0">
        <w:rPr>
          <w:rFonts w:ascii="Times New Roman" w:eastAsia="Times New Roman" w:hAnsi="Times New Roman" w:cs="Times New Roman"/>
          <w:color w:val="000000"/>
          <w:sz w:val="20"/>
          <w:szCs w:val="20"/>
        </w:rPr>
        <w:t>The accusation that Jews kidnapped and murdered Christian children for use in rituals is named this kind of libel. For 10 points name this bodily fluid symbolised by wine during communion.</w:t>
      </w:r>
    </w:p>
    <w:p w:rsidR="006B12C0" w:rsidRPr="006B12C0" w:rsidRDefault="00DF7C41" w:rsidP="006B12C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Blood</w:t>
      </w:r>
    </w:p>
    <w:p w:rsidR="006B12C0" w:rsidRPr="006B12C0" w:rsidRDefault="006B12C0" w:rsidP="006B12C0">
      <w:pPr>
        <w:spacing w:after="0" w:line="240" w:lineRule="auto"/>
        <w:jc w:val="center"/>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u w:val="single"/>
        </w:rPr>
        <w:t>Tiebreaker/Spare</w:t>
      </w:r>
    </w:p>
    <w:p w:rsidR="006B12C0" w:rsidRPr="006B12C0" w:rsidRDefault="006B12C0" w:rsidP="006B12C0">
      <w:pPr>
        <w:spacing w:after="0" w:line="240" w:lineRule="auto"/>
        <w:rPr>
          <w:rFonts w:ascii="Times New Roman" w:eastAsia="Times New Roman" w:hAnsi="Times New Roman" w:cs="Times New Roman"/>
          <w:sz w:val="24"/>
          <w:szCs w:val="24"/>
        </w:rPr>
      </w:pP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21. Clarence Dutton named two common forms of this substance and another form forms the upper part of “Layer 2” of the oceanic crust. The </w:t>
      </w:r>
      <w:proofErr w:type="spellStart"/>
      <w:r w:rsidRPr="006B12C0">
        <w:rPr>
          <w:rFonts w:ascii="Times New Roman" w:eastAsia="Times New Roman" w:hAnsi="Times New Roman" w:cs="Times New Roman"/>
          <w:color w:val="000000"/>
          <w:sz w:val="20"/>
          <w:szCs w:val="20"/>
        </w:rPr>
        <w:t>rhyolytic</w:t>
      </w:r>
      <w:proofErr w:type="spellEnd"/>
      <w:r w:rsidRPr="006B12C0">
        <w:rPr>
          <w:rFonts w:ascii="Times New Roman" w:eastAsia="Times New Roman" w:hAnsi="Times New Roman" w:cs="Times New Roman"/>
          <w:color w:val="000000"/>
          <w:sz w:val="20"/>
          <w:szCs w:val="20"/>
        </w:rPr>
        <w:t xml:space="preserve"> form of this is characterised by its high viscosity and silicate content and its andesitic forms </w:t>
      </w:r>
      <w:proofErr w:type="spellStart"/>
      <w:r w:rsidRPr="006B12C0">
        <w:rPr>
          <w:rFonts w:ascii="Times New Roman" w:eastAsia="Times New Roman" w:hAnsi="Times New Roman" w:cs="Times New Roman"/>
          <w:color w:val="000000"/>
          <w:sz w:val="20"/>
          <w:szCs w:val="20"/>
        </w:rPr>
        <w:t>coulées</w:t>
      </w:r>
      <w:proofErr w:type="spellEnd"/>
      <w:r w:rsidRPr="006B12C0">
        <w:rPr>
          <w:rFonts w:ascii="Times New Roman" w:eastAsia="Times New Roman" w:hAnsi="Times New Roman" w:cs="Times New Roman"/>
          <w:color w:val="000000"/>
          <w:sz w:val="20"/>
          <w:szCs w:val="20"/>
        </w:rPr>
        <w:t xml:space="preserve"> and domes. A form of this substance shows up brightly on Magellan pictures as it is a strong radar reflector due to its sharp angled surface. Types of this thixotropic liquid include </w:t>
      </w:r>
      <w:proofErr w:type="spellStart"/>
      <w:r w:rsidRPr="006B12C0">
        <w:rPr>
          <w:rFonts w:ascii="Times New Roman" w:eastAsia="Times New Roman" w:hAnsi="Times New Roman" w:cs="Times New Roman"/>
          <w:color w:val="000000"/>
          <w:sz w:val="20"/>
          <w:szCs w:val="20"/>
        </w:rPr>
        <w:t>pahoehoe</w:t>
      </w:r>
      <w:proofErr w:type="spellEnd"/>
      <w:r w:rsidRPr="006B12C0">
        <w:rPr>
          <w:rFonts w:ascii="Times New Roman" w:eastAsia="Times New Roman" w:hAnsi="Times New Roman" w:cs="Times New Roman"/>
          <w:color w:val="000000"/>
          <w:sz w:val="20"/>
          <w:szCs w:val="20"/>
        </w:rPr>
        <w:t xml:space="preserve"> and </w:t>
      </w:r>
      <w:proofErr w:type="spellStart"/>
      <w:r w:rsidRPr="006B12C0">
        <w:rPr>
          <w:rFonts w:ascii="Arial" w:eastAsia="Times New Roman" w:hAnsi="Arial" w:cs="Arial"/>
          <w:i/>
          <w:iCs/>
          <w:color w:val="252525"/>
          <w:sz w:val="21"/>
          <w:szCs w:val="21"/>
          <w:shd w:val="clear" w:color="auto" w:fill="FFFFFF"/>
        </w:rPr>
        <w:t>ʻ</w:t>
      </w:r>
      <w:r w:rsidRPr="006B12C0">
        <w:rPr>
          <w:rFonts w:ascii="Times New Roman" w:eastAsia="Times New Roman" w:hAnsi="Times New Roman" w:cs="Times New Roman"/>
          <w:i/>
          <w:iCs/>
          <w:color w:val="252525"/>
          <w:sz w:val="20"/>
          <w:szCs w:val="20"/>
          <w:shd w:val="clear" w:color="auto" w:fill="FFFFFF"/>
        </w:rPr>
        <w:t>Aʻā</w:t>
      </w:r>
      <w:proofErr w:type="spellEnd"/>
      <w:r w:rsidRPr="006B12C0">
        <w:rPr>
          <w:rFonts w:ascii="Times New Roman" w:eastAsia="Times New Roman" w:hAnsi="Times New Roman" w:cs="Times New Roman"/>
          <w:color w:val="000000"/>
          <w:sz w:val="20"/>
          <w:szCs w:val="20"/>
        </w:rPr>
        <w:t>. For</w:t>
      </w:r>
      <w:r w:rsidR="00215DA0">
        <w:rPr>
          <w:rFonts w:ascii="Times New Roman" w:eastAsia="Times New Roman" w:hAnsi="Times New Roman" w:cs="Times New Roman"/>
          <w:color w:val="000000"/>
          <w:sz w:val="20"/>
          <w:szCs w:val="20"/>
        </w:rPr>
        <w:t xml:space="preserve"> 10 </w:t>
      </w:r>
      <w:r w:rsidRPr="006B12C0">
        <w:rPr>
          <w:rFonts w:ascii="Times New Roman" w:eastAsia="Times New Roman" w:hAnsi="Times New Roman" w:cs="Times New Roman"/>
          <w:color w:val="000000"/>
          <w:sz w:val="20"/>
          <w:szCs w:val="20"/>
        </w:rPr>
        <w:t>Points, name this molten rock formed by volcanic eruptions.</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Lava</w:t>
      </w:r>
      <w:r w:rsidR="006B12C0" w:rsidRPr="006B12C0">
        <w:rPr>
          <w:rFonts w:ascii="Times New Roman" w:eastAsia="Times New Roman" w:hAnsi="Times New Roman" w:cs="Times New Roman"/>
          <w:color w:val="000000"/>
          <w:sz w:val="20"/>
          <w:szCs w:val="20"/>
        </w:rPr>
        <w:t xml:space="preserve"> (don’t accept or prompt on Magma)</w:t>
      </w:r>
    </w:p>
    <w:p w:rsidR="006B12C0" w:rsidRPr="006B12C0" w:rsidRDefault="006B12C0" w:rsidP="006B12C0">
      <w:pPr>
        <w:spacing w:after="0" w:line="240" w:lineRule="auto"/>
        <w:rPr>
          <w:rFonts w:ascii="Times New Roman" w:eastAsia="Times New Roman" w:hAnsi="Times New Roman" w:cs="Times New Roman"/>
          <w:sz w:val="24"/>
          <w:szCs w:val="24"/>
        </w:rPr>
      </w:pPr>
    </w:p>
    <w:p w:rsidR="006B12C0" w:rsidRDefault="006B12C0" w:rsidP="006B12C0">
      <w:pPr>
        <w:spacing w:after="0" w:line="240" w:lineRule="auto"/>
        <w:rPr>
          <w:rFonts w:ascii="Times New Roman" w:eastAsia="Times New Roman" w:hAnsi="Times New Roman" w:cs="Times New Roman"/>
          <w:color w:val="000000"/>
          <w:sz w:val="20"/>
          <w:szCs w:val="20"/>
          <w:u w:val="single"/>
        </w:rPr>
      </w:pPr>
    </w:p>
    <w:p w:rsidR="00993C2D" w:rsidRDefault="00993C2D" w:rsidP="006B12C0">
      <w:pPr>
        <w:spacing w:after="0" w:line="240" w:lineRule="auto"/>
        <w:rPr>
          <w:rFonts w:ascii="Times New Roman" w:eastAsia="Times New Roman" w:hAnsi="Times New Roman" w:cs="Times New Roman"/>
          <w:color w:val="000000"/>
          <w:sz w:val="20"/>
          <w:szCs w:val="20"/>
          <w:u w:val="single"/>
        </w:rPr>
      </w:pPr>
    </w:p>
    <w:p w:rsidR="00993C2D" w:rsidRPr="006B12C0" w:rsidRDefault="00993C2D" w:rsidP="006B12C0">
      <w:pPr>
        <w:spacing w:after="0" w:line="240" w:lineRule="auto"/>
        <w:rPr>
          <w:rFonts w:ascii="Times New Roman" w:eastAsia="Times New Roman" w:hAnsi="Times New Roman" w:cs="Times New Roman"/>
          <w:sz w:val="24"/>
          <w:szCs w:val="24"/>
        </w:rPr>
      </w:pP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1. The namesake receptors of these cells are expressed alongside CD3 and these cells gain their name for their site of maturation - the thymus. For 10 points each, </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[10] Give this type of cell which can come in CD4 helper types and CD8 cytotoxic types</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T lymphocytes</w:t>
      </w:r>
      <w:r w:rsidR="006B12C0" w:rsidRPr="006B12C0">
        <w:rPr>
          <w:rFonts w:ascii="Times New Roman" w:eastAsia="Times New Roman" w:hAnsi="Times New Roman" w:cs="Times New Roman"/>
          <w:color w:val="000000"/>
          <w:sz w:val="20"/>
          <w:szCs w:val="20"/>
        </w:rPr>
        <w:t xml:space="preserve"> [or </w:t>
      </w:r>
      <w:r w:rsidR="006B12C0" w:rsidRPr="006B12C0">
        <w:rPr>
          <w:rFonts w:ascii="Times New Roman" w:eastAsia="Times New Roman" w:hAnsi="Times New Roman" w:cs="Times New Roman"/>
          <w:b/>
          <w:bCs/>
          <w:color w:val="000000"/>
          <w:sz w:val="20"/>
          <w:szCs w:val="20"/>
          <w:u w:val="single"/>
        </w:rPr>
        <w:t>T cells</w:t>
      </w:r>
      <w:r w:rsidR="006B12C0" w:rsidRPr="006B12C0">
        <w:rPr>
          <w:rFonts w:ascii="Times New Roman" w:eastAsia="Times New Roman" w:hAnsi="Times New Roman" w:cs="Times New Roman"/>
          <w:color w:val="000000"/>
          <w:sz w:val="20"/>
          <w:szCs w:val="20"/>
        </w:rPr>
        <w:t>]</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[10] The antibody producing B lymphocytes differentiate into two principal lineages when activated. The first produces short lived </w:t>
      </w:r>
      <w:proofErr w:type="spellStart"/>
      <w:r w:rsidRPr="006B12C0">
        <w:rPr>
          <w:rFonts w:ascii="Times New Roman" w:eastAsia="Times New Roman" w:hAnsi="Times New Roman" w:cs="Times New Roman"/>
          <w:color w:val="000000"/>
          <w:sz w:val="20"/>
          <w:szCs w:val="20"/>
        </w:rPr>
        <w:t>plasmablasts</w:t>
      </w:r>
      <w:proofErr w:type="spellEnd"/>
      <w:r w:rsidRPr="006B12C0">
        <w:rPr>
          <w:rFonts w:ascii="Times New Roman" w:eastAsia="Times New Roman" w:hAnsi="Times New Roman" w:cs="Times New Roman"/>
          <w:color w:val="000000"/>
          <w:sz w:val="20"/>
          <w:szCs w:val="20"/>
        </w:rPr>
        <w:t xml:space="preserve"> while the second produces memory cells and these other long lived cells which produce antibodies with high affinity antibodies towards the end of an infection</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Plasma</w:t>
      </w:r>
      <w:r w:rsidR="006B12C0" w:rsidRPr="006B12C0">
        <w:rPr>
          <w:rFonts w:ascii="Times New Roman" w:eastAsia="Times New Roman" w:hAnsi="Times New Roman" w:cs="Times New Roman"/>
          <w:color w:val="000000"/>
          <w:sz w:val="20"/>
          <w:szCs w:val="20"/>
        </w:rPr>
        <w:t xml:space="preserve"> cells</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[10] This other type of immune cell of lymphoid lineage can directly attack virus infected cells without the need for antibodies or MHC, thus making them unlike cytotoxic T cells. </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N</w:t>
      </w:r>
      <w:r w:rsidR="006B12C0" w:rsidRPr="006B12C0">
        <w:rPr>
          <w:rFonts w:ascii="Times New Roman" w:eastAsia="Times New Roman" w:hAnsi="Times New Roman" w:cs="Times New Roman"/>
          <w:color w:val="000000"/>
          <w:sz w:val="20"/>
          <w:szCs w:val="20"/>
        </w:rPr>
        <w:t xml:space="preserve">atural </w:t>
      </w:r>
      <w:r w:rsidR="006B12C0" w:rsidRPr="006B12C0">
        <w:rPr>
          <w:rFonts w:ascii="Times New Roman" w:eastAsia="Times New Roman" w:hAnsi="Times New Roman" w:cs="Times New Roman"/>
          <w:b/>
          <w:bCs/>
          <w:color w:val="000000"/>
          <w:sz w:val="20"/>
          <w:szCs w:val="20"/>
          <w:u w:val="single"/>
        </w:rPr>
        <w:t>K</w:t>
      </w:r>
      <w:r w:rsidR="006B12C0" w:rsidRPr="006B12C0">
        <w:rPr>
          <w:rFonts w:ascii="Times New Roman" w:eastAsia="Times New Roman" w:hAnsi="Times New Roman" w:cs="Times New Roman"/>
          <w:color w:val="000000"/>
          <w:sz w:val="20"/>
          <w:szCs w:val="20"/>
        </w:rPr>
        <w:t xml:space="preserve">iller </w:t>
      </w:r>
      <w:r w:rsidR="006B12C0" w:rsidRPr="006B12C0">
        <w:rPr>
          <w:rFonts w:ascii="Times New Roman" w:eastAsia="Times New Roman" w:hAnsi="Times New Roman" w:cs="Times New Roman"/>
          <w:b/>
          <w:bCs/>
          <w:color w:val="000000"/>
          <w:sz w:val="20"/>
          <w:szCs w:val="20"/>
          <w:u w:val="single"/>
        </w:rPr>
        <w:t>Cells</w:t>
      </w:r>
      <w:r w:rsidR="006B12C0" w:rsidRPr="006B12C0">
        <w:rPr>
          <w:rFonts w:ascii="Times New Roman" w:eastAsia="Times New Roman" w:hAnsi="Times New Roman" w:cs="Times New Roman"/>
          <w:color w:val="000000"/>
          <w:sz w:val="20"/>
          <w:szCs w:val="20"/>
        </w:rPr>
        <w:t xml:space="preserve"> [do not accept “natural killer T cells”]</w:t>
      </w:r>
      <w:r w:rsidR="006B12C0" w:rsidRPr="006B12C0">
        <w:rPr>
          <w:rFonts w:ascii="Times New Roman" w:eastAsia="Times New Roman" w:hAnsi="Times New Roman" w:cs="Times New Roman"/>
          <w:color w:val="000000"/>
          <w:sz w:val="20"/>
          <w:szCs w:val="20"/>
        </w:rPr>
        <w:br/>
      </w:r>
      <w:r w:rsidR="006B12C0" w:rsidRPr="006B12C0">
        <w:rPr>
          <w:rFonts w:ascii="Times New Roman" w:eastAsia="Times New Roman" w:hAnsi="Times New Roman" w:cs="Times New Roman"/>
          <w:color w:val="000000"/>
          <w:sz w:val="20"/>
          <w:szCs w:val="20"/>
        </w:rPr>
        <w:br/>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2. Who’d have thought there were poets in </w:t>
      </w:r>
      <w:r w:rsidR="000D51E3" w:rsidRPr="006B12C0">
        <w:rPr>
          <w:rFonts w:ascii="Times New Roman" w:eastAsia="Times New Roman" w:hAnsi="Times New Roman" w:cs="Times New Roman"/>
          <w:color w:val="000000"/>
          <w:sz w:val="20"/>
          <w:szCs w:val="20"/>
        </w:rPr>
        <w:t>Wales?</w:t>
      </w:r>
      <w:r w:rsidRPr="006B12C0">
        <w:rPr>
          <w:rFonts w:ascii="Times New Roman" w:eastAsia="Times New Roman" w:hAnsi="Times New Roman" w:cs="Times New Roman"/>
          <w:color w:val="000000"/>
          <w:sz w:val="20"/>
          <w:szCs w:val="20"/>
        </w:rPr>
        <w:t xml:space="preserve"> For</w:t>
      </w:r>
      <w:r w:rsidR="00215DA0">
        <w:rPr>
          <w:rFonts w:ascii="Times New Roman" w:eastAsia="Times New Roman" w:hAnsi="Times New Roman" w:cs="Times New Roman"/>
          <w:color w:val="000000"/>
          <w:sz w:val="20"/>
          <w:szCs w:val="20"/>
        </w:rPr>
        <w:t xml:space="preserve"> 10 </w:t>
      </w:r>
      <w:r w:rsidRPr="006B12C0">
        <w:rPr>
          <w:rFonts w:ascii="Times New Roman" w:eastAsia="Times New Roman" w:hAnsi="Times New Roman" w:cs="Times New Roman"/>
          <w:color w:val="000000"/>
          <w:sz w:val="20"/>
          <w:szCs w:val="20"/>
        </w:rPr>
        <w:t>points each:</w:t>
      </w:r>
    </w:p>
    <w:p w:rsidR="006B12C0" w:rsidRPr="006B12C0" w:rsidRDefault="006B12C0" w:rsidP="006B12C0">
      <w:pPr>
        <w:spacing w:after="0" w:line="240" w:lineRule="auto"/>
        <w:jc w:val="both"/>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[10] Despite his booming R.P. voice, this poet</w:t>
      </w:r>
      <w:r w:rsidR="000D51E3">
        <w:rPr>
          <w:rFonts w:ascii="Times New Roman" w:eastAsia="Times New Roman" w:hAnsi="Times New Roman" w:cs="Times New Roman"/>
          <w:color w:val="000000"/>
          <w:sz w:val="20"/>
          <w:szCs w:val="20"/>
        </w:rPr>
        <w:t>,</w:t>
      </w:r>
      <w:r w:rsidRPr="006B12C0">
        <w:rPr>
          <w:rFonts w:ascii="Times New Roman" w:eastAsia="Times New Roman" w:hAnsi="Times New Roman" w:cs="Times New Roman"/>
          <w:color w:val="000000"/>
          <w:sz w:val="20"/>
          <w:szCs w:val="20"/>
        </w:rPr>
        <w:t xml:space="preserve"> who urged against going gentle into that good night</w:t>
      </w:r>
      <w:r w:rsidR="000D51E3">
        <w:rPr>
          <w:rFonts w:ascii="Times New Roman" w:eastAsia="Times New Roman" w:hAnsi="Times New Roman" w:cs="Times New Roman"/>
          <w:color w:val="000000"/>
          <w:sz w:val="20"/>
          <w:szCs w:val="20"/>
        </w:rPr>
        <w:t>,</w:t>
      </w:r>
      <w:r w:rsidRPr="006B12C0">
        <w:rPr>
          <w:rFonts w:ascii="Times New Roman" w:eastAsia="Times New Roman" w:hAnsi="Times New Roman" w:cs="Times New Roman"/>
          <w:color w:val="000000"/>
          <w:sz w:val="20"/>
          <w:szCs w:val="20"/>
        </w:rPr>
        <w:t xml:space="preserve"> was Welsh enough to depict the seaside town of </w:t>
      </w:r>
      <w:proofErr w:type="spellStart"/>
      <w:r w:rsidRPr="006B12C0">
        <w:rPr>
          <w:rFonts w:ascii="Times New Roman" w:eastAsia="Times New Roman" w:hAnsi="Times New Roman" w:cs="Times New Roman"/>
          <w:color w:val="000000"/>
          <w:sz w:val="20"/>
          <w:szCs w:val="20"/>
        </w:rPr>
        <w:t>Llarregub</w:t>
      </w:r>
      <w:proofErr w:type="spellEnd"/>
      <w:r w:rsidRPr="006B12C0">
        <w:rPr>
          <w:rFonts w:ascii="Times New Roman" w:eastAsia="Times New Roman" w:hAnsi="Times New Roman" w:cs="Times New Roman"/>
          <w:color w:val="000000"/>
          <w:sz w:val="20"/>
          <w:szCs w:val="20"/>
        </w:rPr>
        <w:t xml:space="preserve"> in the radio play </w:t>
      </w:r>
      <w:r w:rsidRPr="006B12C0">
        <w:rPr>
          <w:rFonts w:ascii="Times New Roman" w:eastAsia="Times New Roman" w:hAnsi="Times New Roman" w:cs="Times New Roman"/>
          <w:i/>
          <w:iCs/>
          <w:color w:val="000000"/>
          <w:sz w:val="20"/>
          <w:szCs w:val="20"/>
        </w:rPr>
        <w:t>Under Milk Wood</w:t>
      </w:r>
      <w:r w:rsidRPr="006B12C0">
        <w:rPr>
          <w:rFonts w:ascii="Times New Roman" w:eastAsia="Times New Roman" w:hAnsi="Times New Roman" w:cs="Times New Roman"/>
          <w:color w:val="000000"/>
          <w:sz w:val="20"/>
          <w:szCs w:val="20"/>
        </w:rPr>
        <w:t>.</w:t>
      </w:r>
    </w:p>
    <w:p w:rsidR="006B12C0" w:rsidRPr="006B12C0" w:rsidRDefault="00DF7C41" w:rsidP="006B12C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Dylan</w:t>
      </w:r>
      <w:r w:rsidR="006B12C0" w:rsidRPr="006B12C0">
        <w:rPr>
          <w:rFonts w:ascii="Times New Roman" w:eastAsia="Times New Roman" w:hAnsi="Times New Roman" w:cs="Times New Roman"/>
          <w:color w:val="000000"/>
          <w:sz w:val="20"/>
          <w:szCs w:val="20"/>
        </w:rPr>
        <w:t xml:space="preserve"> </w:t>
      </w:r>
      <w:proofErr w:type="spellStart"/>
      <w:r w:rsidR="006B12C0" w:rsidRPr="006B12C0">
        <w:rPr>
          <w:rFonts w:ascii="Times New Roman" w:eastAsia="Times New Roman" w:hAnsi="Times New Roman" w:cs="Times New Roman"/>
          <w:color w:val="000000"/>
          <w:sz w:val="20"/>
          <w:szCs w:val="20"/>
        </w:rPr>
        <w:t>Marlais</w:t>
      </w:r>
      <w:proofErr w:type="spellEnd"/>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Thomas</w:t>
      </w:r>
      <w:r w:rsidR="006B12C0" w:rsidRPr="006B12C0">
        <w:rPr>
          <w:rFonts w:ascii="Times New Roman" w:eastAsia="Times New Roman" w:hAnsi="Times New Roman" w:cs="Times New Roman"/>
          <w:color w:val="000000"/>
          <w:sz w:val="20"/>
          <w:szCs w:val="20"/>
        </w:rPr>
        <w:t xml:space="preserve"> [prompt on partial </w:t>
      </w: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there are multiple Welsh 20th century poets called Thomas]</w:t>
      </w:r>
    </w:p>
    <w:p w:rsidR="006B12C0" w:rsidRPr="006B12C0" w:rsidRDefault="006B12C0" w:rsidP="006B12C0">
      <w:pPr>
        <w:spacing w:after="0" w:line="240" w:lineRule="auto"/>
        <w:jc w:val="both"/>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[10] This self-described “Super-Tramp” wrote “A poor life this if, full of care</w:t>
      </w:r>
      <w:proofErr w:type="gramStart"/>
      <w:r w:rsidRPr="006B12C0">
        <w:rPr>
          <w:rFonts w:ascii="Times New Roman" w:eastAsia="Times New Roman" w:hAnsi="Times New Roman" w:cs="Times New Roman"/>
          <w:color w:val="000000"/>
          <w:sz w:val="20"/>
          <w:szCs w:val="20"/>
        </w:rPr>
        <w:t>,/</w:t>
      </w:r>
      <w:proofErr w:type="gramEnd"/>
      <w:r w:rsidRPr="006B12C0">
        <w:rPr>
          <w:rFonts w:ascii="Times New Roman" w:eastAsia="Times New Roman" w:hAnsi="Times New Roman" w:cs="Times New Roman"/>
          <w:color w:val="000000"/>
          <w:sz w:val="20"/>
          <w:szCs w:val="20"/>
        </w:rPr>
        <w:t xml:space="preserve">/We have no time to stand and stare” in his poem </w:t>
      </w:r>
      <w:r w:rsidRPr="006B12C0">
        <w:rPr>
          <w:rFonts w:ascii="Times New Roman" w:eastAsia="Times New Roman" w:hAnsi="Times New Roman" w:cs="Times New Roman"/>
          <w:i/>
          <w:iCs/>
          <w:color w:val="000000"/>
          <w:sz w:val="20"/>
          <w:szCs w:val="20"/>
        </w:rPr>
        <w:t>Leisure</w:t>
      </w:r>
      <w:r w:rsidRPr="006B12C0">
        <w:rPr>
          <w:rFonts w:ascii="Times New Roman" w:eastAsia="Times New Roman" w:hAnsi="Times New Roman" w:cs="Times New Roman"/>
          <w:color w:val="000000"/>
          <w:sz w:val="20"/>
          <w:szCs w:val="20"/>
        </w:rPr>
        <w:t>.</w:t>
      </w:r>
    </w:p>
    <w:p w:rsidR="006B12C0" w:rsidRPr="006B12C0" w:rsidRDefault="00DF7C41" w:rsidP="006B12C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William Henry </w:t>
      </w:r>
      <w:r w:rsidR="006B12C0" w:rsidRPr="006B12C0">
        <w:rPr>
          <w:rFonts w:ascii="Times New Roman" w:eastAsia="Times New Roman" w:hAnsi="Times New Roman" w:cs="Times New Roman"/>
          <w:b/>
          <w:bCs/>
          <w:color w:val="000000"/>
          <w:sz w:val="20"/>
          <w:szCs w:val="20"/>
          <w:u w:val="single"/>
        </w:rPr>
        <w:t>Davies</w:t>
      </w:r>
    </w:p>
    <w:p w:rsidR="006B12C0" w:rsidRPr="006B12C0" w:rsidRDefault="006B12C0" w:rsidP="006B12C0">
      <w:pPr>
        <w:spacing w:after="0" w:line="240" w:lineRule="auto"/>
        <w:jc w:val="both"/>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[10] This poet of </w:t>
      </w:r>
      <w:r w:rsidRPr="006B12C0">
        <w:rPr>
          <w:rFonts w:ascii="Times New Roman" w:eastAsia="Times New Roman" w:hAnsi="Times New Roman" w:cs="Times New Roman"/>
          <w:i/>
          <w:iCs/>
          <w:color w:val="000000"/>
          <w:sz w:val="20"/>
          <w:szCs w:val="20"/>
        </w:rPr>
        <w:t xml:space="preserve">Letter from a Far Country </w:t>
      </w:r>
      <w:r w:rsidRPr="006B12C0">
        <w:rPr>
          <w:rFonts w:ascii="Times New Roman" w:eastAsia="Times New Roman" w:hAnsi="Times New Roman" w:cs="Times New Roman"/>
          <w:color w:val="000000"/>
          <w:sz w:val="20"/>
          <w:szCs w:val="20"/>
        </w:rPr>
        <w:t xml:space="preserve">and </w:t>
      </w:r>
      <w:r w:rsidRPr="006B12C0">
        <w:rPr>
          <w:rFonts w:ascii="Times New Roman" w:eastAsia="Times New Roman" w:hAnsi="Times New Roman" w:cs="Times New Roman"/>
          <w:i/>
          <w:iCs/>
          <w:color w:val="000000"/>
          <w:sz w:val="20"/>
          <w:szCs w:val="20"/>
        </w:rPr>
        <w:t>A Difficult Birth</w:t>
      </w:r>
      <w:r w:rsidRPr="006B12C0">
        <w:rPr>
          <w:rFonts w:ascii="Times New Roman" w:eastAsia="Times New Roman" w:hAnsi="Times New Roman" w:cs="Times New Roman"/>
          <w:color w:val="000000"/>
          <w:sz w:val="20"/>
          <w:szCs w:val="20"/>
        </w:rPr>
        <w:t xml:space="preserve"> was appointed National Poet of Wales in 2008.</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Gillian </w:t>
      </w:r>
      <w:r w:rsidR="006B12C0" w:rsidRPr="006B12C0">
        <w:rPr>
          <w:rFonts w:ascii="Times New Roman" w:eastAsia="Times New Roman" w:hAnsi="Times New Roman" w:cs="Times New Roman"/>
          <w:b/>
          <w:bCs/>
          <w:color w:val="000000"/>
          <w:sz w:val="20"/>
          <w:szCs w:val="20"/>
          <w:u w:val="single"/>
        </w:rPr>
        <w:t>Clarke</w:t>
      </w:r>
      <w:r w:rsidR="006B12C0" w:rsidRPr="006B12C0">
        <w:rPr>
          <w:rFonts w:ascii="Times New Roman" w:eastAsia="Times New Roman" w:hAnsi="Times New Roman" w:cs="Times New Roman"/>
          <w:color w:val="000000"/>
          <w:sz w:val="20"/>
          <w:szCs w:val="20"/>
        </w:rPr>
        <w:br/>
      </w:r>
      <w:r w:rsidR="006B12C0" w:rsidRPr="006B12C0">
        <w:rPr>
          <w:rFonts w:ascii="Times New Roman" w:eastAsia="Times New Roman" w:hAnsi="Times New Roman" w:cs="Times New Roman"/>
          <w:color w:val="000000"/>
          <w:sz w:val="20"/>
          <w:szCs w:val="20"/>
        </w:rPr>
        <w:br/>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3. The Chinese government can like your design for a stadium without liking your opposition to them. For</w:t>
      </w:r>
      <w:r w:rsidR="00215DA0">
        <w:rPr>
          <w:rFonts w:ascii="Times New Roman" w:eastAsia="Times New Roman" w:hAnsi="Times New Roman" w:cs="Times New Roman"/>
          <w:color w:val="000000"/>
          <w:sz w:val="20"/>
          <w:szCs w:val="20"/>
        </w:rPr>
        <w:t xml:space="preserve"> 10 </w:t>
      </w:r>
      <w:r w:rsidRPr="006B12C0">
        <w:rPr>
          <w:rFonts w:ascii="Times New Roman" w:eastAsia="Times New Roman" w:hAnsi="Times New Roman" w:cs="Times New Roman"/>
          <w:color w:val="000000"/>
          <w:sz w:val="20"/>
          <w:szCs w:val="20"/>
        </w:rPr>
        <w:t>points each:</w:t>
      </w:r>
    </w:p>
    <w:p w:rsidR="006B12C0" w:rsidRPr="006B12C0" w:rsidRDefault="006B12C0" w:rsidP="00AF216E">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[10] Name this Chinese dissident artist and activist</w:t>
      </w:r>
      <w:r w:rsidR="00AF216E">
        <w:rPr>
          <w:rFonts w:ascii="Times New Roman" w:eastAsia="Times New Roman" w:hAnsi="Times New Roman" w:cs="Times New Roman"/>
          <w:color w:val="000000"/>
          <w:sz w:val="20"/>
          <w:szCs w:val="20"/>
        </w:rPr>
        <w:t xml:space="preserve"> who served as</w:t>
      </w:r>
      <w:r w:rsidRPr="006B12C0">
        <w:rPr>
          <w:rFonts w:ascii="Times New Roman" w:eastAsia="Times New Roman" w:hAnsi="Times New Roman" w:cs="Times New Roman"/>
          <w:color w:val="000000"/>
          <w:sz w:val="20"/>
          <w:szCs w:val="20"/>
        </w:rPr>
        <w:t xml:space="preserve"> artistic consultant for the Bird’s Nest Stadium.</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 xml:space="preserve">Ai </w:t>
      </w:r>
      <w:proofErr w:type="spellStart"/>
      <w:r w:rsidR="006B12C0" w:rsidRPr="006B12C0">
        <w:rPr>
          <w:rFonts w:ascii="Times New Roman" w:eastAsia="Times New Roman" w:hAnsi="Times New Roman" w:cs="Times New Roman"/>
          <w:b/>
          <w:bCs/>
          <w:color w:val="000000"/>
          <w:sz w:val="20"/>
          <w:szCs w:val="20"/>
          <w:u w:val="single"/>
        </w:rPr>
        <w:t>Weiwei</w:t>
      </w:r>
      <w:proofErr w:type="spellEnd"/>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[10] In 2010, Ai </w:t>
      </w:r>
      <w:proofErr w:type="spellStart"/>
      <w:r w:rsidRPr="006B12C0">
        <w:rPr>
          <w:rFonts w:ascii="Times New Roman" w:eastAsia="Times New Roman" w:hAnsi="Times New Roman" w:cs="Times New Roman"/>
          <w:color w:val="000000"/>
          <w:sz w:val="20"/>
          <w:szCs w:val="20"/>
        </w:rPr>
        <w:t>Weiwei</w:t>
      </w:r>
      <w:proofErr w:type="spellEnd"/>
      <w:r w:rsidRPr="006B12C0">
        <w:rPr>
          <w:rFonts w:ascii="Times New Roman" w:eastAsia="Times New Roman" w:hAnsi="Times New Roman" w:cs="Times New Roman"/>
          <w:color w:val="000000"/>
          <w:sz w:val="20"/>
          <w:szCs w:val="20"/>
        </w:rPr>
        <w:t xml:space="preserve"> installed one hundred million ceramic versions of these items in a work named for them in the Turbine Hall of the Tate Modern in London.</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Sunflower Seeds</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lastRenderedPageBreak/>
        <w:t xml:space="preserve">[10] In this 1995 performance piece and the photo’ triptych depicting it, Ai </w:t>
      </w:r>
      <w:proofErr w:type="spellStart"/>
      <w:r w:rsidRPr="006B12C0">
        <w:rPr>
          <w:rFonts w:ascii="Times New Roman" w:eastAsia="Times New Roman" w:hAnsi="Times New Roman" w:cs="Times New Roman"/>
          <w:color w:val="000000"/>
          <w:sz w:val="20"/>
          <w:szCs w:val="20"/>
        </w:rPr>
        <w:t>Weiwei</w:t>
      </w:r>
      <w:proofErr w:type="spellEnd"/>
      <w:r w:rsidRPr="006B12C0">
        <w:rPr>
          <w:rFonts w:ascii="Times New Roman" w:eastAsia="Times New Roman" w:hAnsi="Times New Roman" w:cs="Times New Roman"/>
          <w:color w:val="000000"/>
          <w:sz w:val="20"/>
          <w:szCs w:val="20"/>
        </w:rPr>
        <w:t xml:space="preserve"> destroys the title vessel to represent whatever the heck he meant it to represent.</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i/>
          <w:iCs/>
          <w:color w:val="000000"/>
          <w:sz w:val="20"/>
          <w:szCs w:val="20"/>
          <w:u w:val="single"/>
        </w:rPr>
        <w:t>Dropping a Han Dynasty Urn</w:t>
      </w:r>
      <w:r w:rsidR="006B12C0" w:rsidRPr="006B12C0">
        <w:rPr>
          <w:rFonts w:ascii="Times New Roman" w:eastAsia="Times New Roman" w:hAnsi="Times New Roman" w:cs="Times New Roman"/>
          <w:color w:val="000000"/>
          <w:sz w:val="20"/>
          <w:szCs w:val="20"/>
        </w:rPr>
        <w:br/>
      </w:r>
      <w:r w:rsidR="006B12C0" w:rsidRPr="006B12C0">
        <w:rPr>
          <w:rFonts w:ascii="Times New Roman" w:eastAsia="Times New Roman" w:hAnsi="Times New Roman" w:cs="Times New Roman"/>
          <w:color w:val="000000"/>
          <w:sz w:val="20"/>
          <w:szCs w:val="20"/>
        </w:rPr>
        <w:br/>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4. This author wrote a novel about Hitler-studies professor Jack Gladney set at The-College-on-the-Hill. For 10 points each:</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[10] Identify this author of </w:t>
      </w:r>
      <w:r w:rsidRPr="006B12C0">
        <w:rPr>
          <w:rFonts w:ascii="Times New Roman" w:eastAsia="Times New Roman" w:hAnsi="Times New Roman" w:cs="Times New Roman"/>
          <w:i/>
          <w:iCs/>
          <w:color w:val="000000"/>
          <w:sz w:val="20"/>
          <w:szCs w:val="20"/>
        </w:rPr>
        <w:t>White Noise</w:t>
      </w:r>
      <w:r w:rsidRPr="006B12C0">
        <w:rPr>
          <w:rFonts w:ascii="Times New Roman" w:eastAsia="Times New Roman" w:hAnsi="Times New Roman" w:cs="Times New Roman"/>
          <w:color w:val="000000"/>
          <w:sz w:val="20"/>
          <w:szCs w:val="20"/>
        </w:rPr>
        <w:t xml:space="preserve"> who also wrote the massive </w:t>
      </w:r>
      <w:r w:rsidRPr="006B12C0">
        <w:rPr>
          <w:rFonts w:ascii="Times New Roman" w:eastAsia="Times New Roman" w:hAnsi="Times New Roman" w:cs="Times New Roman"/>
          <w:i/>
          <w:iCs/>
          <w:color w:val="000000"/>
          <w:sz w:val="20"/>
          <w:szCs w:val="20"/>
        </w:rPr>
        <w:t>Underworld</w:t>
      </w:r>
      <w:r w:rsidRPr="006B12C0">
        <w:rPr>
          <w:rFonts w:ascii="Times New Roman" w:eastAsia="Times New Roman" w:hAnsi="Times New Roman" w:cs="Times New Roman"/>
          <w:color w:val="000000"/>
          <w:sz w:val="20"/>
          <w:szCs w:val="20"/>
        </w:rPr>
        <w:t>.</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Don </w:t>
      </w:r>
      <w:r w:rsidR="006B12C0" w:rsidRPr="006B12C0">
        <w:rPr>
          <w:rFonts w:ascii="Times New Roman" w:eastAsia="Times New Roman" w:hAnsi="Times New Roman" w:cs="Times New Roman"/>
          <w:b/>
          <w:bCs/>
          <w:color w:val="000000"/>
          <w:sz w:val="20"/>
          <w:szCs w:val="20"/>
          <w:u w:val="single"/>
        </w:rPr>
        <w:t>DeLillo</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[10] This DeLillo about Lee Harvey Oswald creates a story about the lead-up to his carrying out the assassination of JFK.</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i/>
          <w:iCs/>
          <w:color w:val="000000"/>
          <w:sz w:val="20"/>
          <w:szCs w:val="20"/>
          <w:u w:val="single"/>
        </w:rPr>
        <w:t>Libra</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[10] This other contemporary American author wrote the meditative </w:t>
      </w:r>
      <w:r w:rsidRPr="006B12C0">
        <w:rPr>
          <w:rFonts w:ascii="Times New Roman" w:eastAsia="Times New Roman" w:hAnsi="Times New Roman" w:cs="Times New Roman"/>
          <w:i/>
          <w:iCs/>
          <w:color w:val="000000"/>
          <w:sz w:val="20"/>
          <w:szCs w:val="20"/>
        </w:rPr>
        <w:t xml:space="preserve">On Being Blue </w:t>
      </w:r>
      <w:r w:rsidRPr="006B12C0">
        <w:rPr>
          <w:rFonts w:ascii="Times New Roman" w:eastAsia="Times New Roman" w:hAnsi="Times New Roman" w:cs="Times New Roman"/>
          <w:color w:val="000000"/>
          <w:sz w:val="20"/>
          <w:szCs w:val="20"/>
        </w:rPr>
        <w:t xml:space="preserve">in addition to the novels </w:t>
      </w:r>
      <w:proofErr w:type="spellStart"/>
      <w:r w:rsidRPr="006B12C0">
        <w:rPr>
          <w:rFonts w:ascii="Times New Roman" w:eastAsia="Times New Roman" w:hAnsi="Times New Roman" w:cs="Times New Roman"/>
          <w:i/>
          <w:iCs/>
          <w:color w:val="000000"/>
          <w:sz w:val="20"/>
          <w:szCs w:val="20"/>
        </w:rPr>
        <w:t>Omensetter’s</w:t>
      </w:r>
      <w:proofErr w:type="spellEnd"/>
      <w:r w:rsidRPr="006B12C0">
        <w:rPr>
          <w:rFonts w:ascii="Times New Roman" w:eastAsia="Times New Roman" w:hAnsi="Times New Roman" w:cs="Times New Roman"/>
          <w:i/>
          <w:iCs/>
          <w:color w:val="000000"/>
          <w:sz w:val="20"/>
          <w:szCs w:val="20"/>
        </w:rPr>
        <w:t xml:space="preserve"> Luck </w:t>
      </w:r>
      <w:r w:rsidRPr="006B12C0">
        <w:rPr>
          <w:rFonts w:ascii="Times New Roman" w:eastAsia="Times New Roman" w:hAnsi="Times New Roman" w:cs="Times New Roman"/>
          <w:color w:val="000000"/>
          <w:sz w:val="20"/>
          <w:szCs w:val="20"/>
        </w:rPr>
        <w:t xml:space="preserve">and </w:t>
      </w:r>
      <w:r w:rsidRPr="006B12C0">
        <w:rPr>
          <w:rFonts w:ascii="Times New Roman" w:eastAsia="Times New Roman" w:hAnsi="Times New Roman" w:cs="Times New Roman"/>
          <w:i/>
          <w:iCs/>
          <w:color w:val="000000"/>
          <w:sz w:val="20"/>
          <w:szCs w:val="20"/>
        </w:rPr>
        <w:t>The Tunnel</w:t>
      </w:r>
      <w:r w:rsidRPr="006B12C0">
        <w:rPr>
          <w:rFonts w:ascii="Times New Roman" w:eastAsia="Times New Roman" w:hAnsi="Times New Roman" w:cs="Times New Roman"/>
          <w:color w:val="000000"/>
          <w:sz w:val="20"/>
          <w:szCs w:val="20"/>
        </w:rPr>
        <w:t xml:space="preserve">, the latter of which is about William Frederick Kohler, a professor who published </w:t>
      </w:r>
      <w:r w:rsidRPr="006B12C0">
        <w:rPr>
          <w:rFonts w:ascii="Times New Roman" w:eastAsia="Times New Roman" w:hAnsi="Times New Roman" w:cs="Times New Roman"/>
          <w:i/>
          <w:iCs/>
          <w:color w:val="000000"/>
          <w:sz w:val="20"/>
          <w:szCs w:val="20"/>
        </w:rPr>
        <w:t>Guilt and Innocence in Hitler’s Germany</w:t>
      </w:r>
      <w:r w:rsidRPr="006B12C0">
        <w:rPr>
          <w:rFonts w:ascii="Times New Roman" w:eastAsia="Times New Roman" w:hAnsi="Times New Roman" w:cs="Times New Roman"/>
          <w:color w:val="000000"/>
          <w:sz w:val="20"/>
          <w:szCs w:val="20"/>
        </w:rPr>
        <w:t>.</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William Howard </w:t>
      </w:r>
      <w:proofErr w:type="spellStart"/>
      <w:r w:rsidR="006B12C0" w:rsidRPr="006B12C0">
        <w:rPr>
          <w:rFonts w:ascii="Times New Roman" w:eastAsia="Times New Roman" w:hAnsi="Times New Roman" w:cs="Times New Roman"/>
          <w:b/>
          <w:bCs/>
          <w:color w:val="000000"/>
          <w:sz w:val="20"/>
          <w:szCs w:val="20"/>
          <w:u w:val="single"/>
        </w:rPr>
        <w:t>Gass</w:t>
      </w:r>
      <w:proofErr w:type="spellEnd"/>
      <w:r w:rsidR="006B12C0" w:rsidRPr="006B12C0">
        <w:rPr>
          <w:rFonts w:ascii="Times New Roman" w:eastAsia="Times New Roman" w:hAnsi="Times New Roman" w:cs="Times New Roman"/>
          <w:color w:val="000000"/>
          <w:sz w:val="20"/>
          <w:szCs w:val="20"/>
        </w:rPr>
        <w:br/>
      </w:r>
      <w:r w:rsidR="006B12C0" w:rsidRPr="006B12C0">
        <w:rPr>
          <w:rFonts w:ascii="Times New Roman" w:eastAsia="Times New Roman" w:hAnsi="Times New Roman" w:cs="Times New Roman"/>
          <w:color w:val="000000"/>
          <w:sz w:val="20"/>
          <w:szCs w:val="20"/>
        </w:rPr>
        <w:br/>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5. This designer’s taste for diving inspired their collection Plato’s Atlantis and the famous manta dresses. For 10 points each:</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[10] Name this </w:t>
      </w:r>
      <w:r w:rsidR="0037372C">
        <w:rPr>
          <w:rFonts w:ascii="Times New Roman" w:eastAsia="Times New Roman" w:hAnsi="Times New Roman" w:cs="Times New Roman"/>
          <w:color w:val="000000"/>
          <w:sz w:val="20"/>
          <w:szCs w:val="20"/>
        </w:rPr>
        <w:t xml:space="preserve">fashion </w:t>
      </w:r>
      <w:r w:rsidRPr="006B12C0">
        <w:rPr>
          <w:rFonts w:ascii="Times New Roman" w:eastAsia="Times New Roman" w:hAnsi="Times New Roman" w:cs="Times New Roman"/>
          <w:color w:val="000000"/>
          <w:sz w:val="20"/>
          <w:szCs w:val="20"/>
        </w:rPr>
        <w:t>designer who died in 2010 whose namesake label designed Kate Middleton’s wedding dress.</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Alexander</w:t>
      </w:r>
      <w:r w:rsidR="006B12C0" w:rsidRPr="006B12C0">
        <w:rPr>
          <w:rFonts w:ascii="Times New Roman" w:eastAsia="Times New Roman" w:hAnsi="Times New Roman" w:cs="Times New Roman"/>
          <w:b/>
          <w:bCs/>
          <w:color w:val="000000"/>
          <w:sz w:val="20"/>
          <w:szCs w:val="20"/>
          <w:u w:val="single"/>
        </w:rPr>
        <w:t xml:space="preserve"> McQueen</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[10] McQueen worked as creative director for this house which created the “sack” waistline and is currently part of Louis Vuitton-Moet Hennessey.</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w:t>
      </w:r>
      <w:r w:rsidR="006B12C0" w:rsidRPr="006B12C0">
        <w:rPr>
          <w:rFonts w:ascii="Times New Roman" w:eastAsia="Times New Roman" w:hAnsi="Times New Roman" w:cs="Times New Roman"/>
          <w:b/>
          <w:bCs/>
          <w:color w:val="000000"/>
          <w:sz w:val="20"/>
          <w:szCs w:val="20"/>
          <w:u w:val="single"/>
        </w:rPr>
        <w:t>Givenchy</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[10] Perhaps McQueen’s most celebrated show was this 2001 Spring/Summer Collection which featured Michelle </w:t>
      </w:r>
      <w:proofErr w:type="spellStart"/>
      <w:r w:rsidRPr="006B12C0">
        <w:rPr>
          <w:rFonts w:ascii="Times New Roman" w:eastAsia="Times New Roman" w:hAnsi="Times New Roman" w:cs="Times New Roman"/>
          <w:color w:val="000000"/>
          <w:sz w:val="20"/>
          <w:szCs w:val="20"/>
        </w:rPr>
        <w:t>Olley</w:t>
      </w:r>
      <w:proofErr w:type="spellEnd"/>
      <w:r w:rsidRPr="006B12C0">
        <w:rPr>
          <w:rFonts w:ascii="Times New Roman" w:eastAsia="Times New Roman" w:hAnsi="Times New Roman" w:cs="Times New Roman"/>
          <w:color w:val="000000"/>
          <w:sz w:val="20"/>
          <w:szCs w:val="20"/>
        </w:rPr>
        <w:t xml:space="preserve"> naked wearing a silver mask in a glass box full of moths.</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VOSS</w:t>
      </w:r>
    </w:p>
    <w:p w:rsidR="006B12C0" w:rsidRPr="006B12C0" w:rsidRDefault="006B12C0" w:rsidP="00DD5C44">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br/>
      </w:r>
      <w:r w:rsidRPr="006B12C0">
        <w:rPr>
          <w:rFonts w:ascii="Times New Roman" w:eastAsia="Times New Roman" w:hAnsi="Times New Roman" w:cs="Times New Roman"/>
          <w:color w:val="000000"/>
          <w:sz w:val="20"/>
          <w:szCs w:val="20"/>
        </w:rPr>
        <w:br/>
        <w:t xml:space="preserve">6. </w:t>
      </w:r>
      <w:proofErr w:type="gramStart"/>
      <w:r w:rsidRPr="006B12C0">
        <w:rPr>
          <w:rFonts w:ascii="Times New Roman" w:eastAsia="Times New Roman" w:hAnsi="Times New Roman" w:cs="Times New Roman"/>
          <w:color w:val="000000"/>
          <w:sz w:val="20"/>
          <w:szCs w:val="20"/>
        </w:rPr>
        <w:t>It’s</w:t>
      </w:r>
      <w:proofErr w:type="gramEnd"/>
      <w:r w:rsidRPr="006B12C0">
        <w:rPr>
          <w:rFonts w:ascii="Times New Roman" w:eastAsia="Times New Roman" w:hAnsi="Times New Roman" w:cs="Times New Roman"/>
          <w:color w:val="000000"/>
          <w:sz w:val="20"/>
          <w:szCs w:val="20"/>
        </w:rPr>
        <w:t xml:space="preserve"> impossible to portray the earth’s surface without distortion on a flat map, but that hasn’t stopped folk from trying their best. For</w:t>
      </w:r>
      <w:r w:rsidR="00215DA0">
        <w:rPr>
          <w:rFonts w:ascii="Times New Roman" w:eastAsia="Times New Roman" w:hAnsi="Times New Roman" w:cs="Times New Roman"/>
          <w:color w:val="000000"/>
          <w:sz w:val="20"/>
          <w:szCs w:val="20"/>
        </w:rPr>
        <w:t xml:space="preserve"> 10 </w:t>
      </w:r>
      <w:r w:rsidRPr="006B12C0">
        <w:rPr>
          <w:rFonts w:ascii="Times New Roman" w:eastAsia="Times New Roman" w:hAnsi="Times New Roman" w:cs="Times New Roman"/>
          <w:color w:val="000000"/>
          <w:sz w:val="20"/>
          <w:szCs w:val="20"/>
        </w:rPr>
        <w:t>points each:</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[10] Probably the most famous map projection is the eponymous one of this 16th century Fleming. It doesn’t distort lines of longitude but does show landmasses near the poles as unduly large, incurring the ire of many know-it-</w:t>
      </w:r>
      <w:proofErr w:type="spellStart"/>
      <w:r w:rsidRPr="006B12C0">
        <w:rPr>
          <w:rFonts w:ascii="Times New Roman" w:eastAsia="Times New Roman" w:hAnsi="Times New Roman" w:cs="Times New Roman"/>
          <w:color w:val="000000"/>
          <w:sz w:val="20"/>
          <w:szCs w:val="20"/>
        </w:rPr>
        <w:t>alls</w:t>
      </w:r>
      <w:proofErr w:type="spellEnd"/>
      <w:r w:rsidRPr="006B12C0">
        <w:rPr>
          <w:rFonts w:ascii="Times New Roman" w:eastAsia="Times New Roman" w:hAnsi="Times New Roman" w:cs="Times New Roman"/>
          <w:color w:val="000000"/>
          <w:sz w:val="20"/>
          <w:szCs w:val="20"/>
        </w:rPr>
        <w:t>.</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Gerardus </w:t>
      </w:r>
      <w:r w:rsidR="006B12C0" w:rsidRPr="006B12C0">
        <w:rPr>
          <w:rFonts w:ascii="Times New Roman" w:eastAsia="Times New Roman" w:hAnsi="Times New Roman" w:cs="Times New Roman"/>
          <w:b/>
          <w:bCs/>
          <w:color w:val="000000"/>
          <w:sz w:val="20"/>
          <w:szCs w:val="20"/>
          <w:u w:val="single"/>
        </w:rPr>
        <w:t>Mercator</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[10] Those know-it-</w:t>
      </w:r>
      <w:proofErr w:type="spellStart"/>
      <w:r w:rsidRPr="006B12C0">
        <w:rPr>
          <w:rFonts w:ascii="Times New Roman" w:eastAsia="Times New Roman" w:hAnsi="Times New Roman" w:cs="Times New Roman"/>
          <w:color w:val="000000"/>
          <w:sz w:val="20"/>
          <w:szCs w:val="20"/>
        </w:rPr>
        <w:t>alls</w:t>
      </w:r>
      <w:proofErr w:type="spellEnd"/>
      <w:r w:rsidRPr="006B12C0">
        <w:rPr>
          <w:rFonts w:ascii="Times New Roman" w:eastAsia="Times New Roman" w:hAnsi="Times New Roman" w:cs="Times New Roman"/>
          <w:color w:val="000000"/>
          <w:sz w:val="20"/>
          <w:szCs w:val="20"/>
        </w:rPr>
        <w:t xml:space="preserve"> along with Oxfam and UNICEF tend to prefer this projection which effectively reverses the distortion. It is named for both its Scottish creator and the German who tried to pass it off as his own idea in 1974.</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Gall-Peters</w:t>
      </w:r>
      <w:r w:rsidR="006B12C0" w:rsidRPr="006B12C0">
        <w:rPr>
          <w:rFonts w:ascii="Times New Roman" w:eastAsia="Times New Roman" w:hAnsi="Times New Roman" w:cs="Times New Roman"/>
          <w:color w:val="000000"/>
          <w:sz w:val="20"/>
          <w:szCs w:val="20"/>
        </w:rPr>
        <w:t xml:space="preserve"> Projection</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[10] Distortion on world maps can be shown by the indicatrix named for this French mathematician in which distortions are displayed using circles overlaying the map.</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Nicolas </w:t>
      </w:r>
      <w:proofErr w:type="spellStart"/>
      <w:r w:rsidR="006B12C0" w:rsidRPr="006B12C0">
        <w:rPr>
          <w:rFonts w:ascii="Times New Roman" w:eastAsia="Times New Roman" w:hAnsi="Times New Roman" w:cs="Times New Roman"/>
          <w:color w:val="000000"/>
          <w:sz w:val="20"/>
          <w:szCs w:val="20"/>
        </w:rPr>
        <w:t>Auguste</w:t>
      </w:r>
      <w:proofErr w:type="spellEnd"/>
      <w:r w:rsidR="006B12C0" w:rsidRPr="006B12C0">
        <w:rPr>
          <w:rFonts w:ascii="Times New Roman" w:eastAsia="Times New Roman" w:hAnsi="Times New Roman" w:cs="Times New Roman"/>
          <w:color w:val="000000"/>
          <w:sz w:val="20"/>
          <w:szCs w:val="20"/>
        </w:rPr>
        <w:t xml:space="preserve"> </w:t>
      </w:r>
      <w:proofErr w:type="spellStart"/>
      <w:r w:rsidR="006B12C0" w:rsidRPr="006B12C0">
        <w:rPr>
          <w:rFonts w:ascii="Times New Roman" w:eastAsia="Times New Roman" w:hAnsi="Times New Roman" w:cs="Times New Roman"/>
          <w:b/>
          <w:bCs/>
          <w:color w:val="000000"/>
          <w:sz w:val="20"/>
          <w:szCs w:val="20"/>
          <w:u w:val="single"/>
        </w:rPr>
        <w:t>Tissot</w:t>
      </w:r>
      <w:proofErr w:type="spellEnd"/>
      <w:r w:rsidR="006B12C0" w:rsidRPr="006B12C0">
        <w:rPr>
          <w:rFonts w:ascii="Times New Roman" w:eastAsia="Times New Roman" w:hAnsi="Times New Roman" w:cs="Times New Roman"/>
          <w:color w:val="000000"/>
          <w:sz w:val="20"/>
          <w:szCs w:val="20"/>
        </w:rPr>
        <w:br/>
      </w:r>
      <w:r w:rsidR="006B12C0" w:rsidRPr="006B12C0">
        <w:rPr>
          <w:rFonts w:ascii="Times New Roman" w:eastAsia="Times New Roman" w:hAnsi="Times New Roman" w:cs="Times New Roman"/>
          <w:color w:val="000000"/>
          <w:sz w:val="20"/>
          <w:szCs w:val="20"/>
        </w:rPr>
        <w:br/>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7. These structures are found across Britain, though they are particularly common in the south and west of England. For 10 points each:</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[10] These mostly Iron Age constructions have several classifications, such as </w:t>
      </w:r>
      <w:proofErr w:type="spellStart"/>
      <w:r w:rsidRPr="006B12C0">
        <w:rPr>
          <w:rFonts w:ascii="Times New Roman" w:eastAsia="Times New Roman" w:hAnsi="Times New Roman" w:cs="Times New Roman"/>
          <w:color w:val="000000"/>
          <w:sz w:val="20"/>
          <w:szCs w:val="20"/>
        </w:rPr>
        <w:t>univallate</w:t>
      </w:r>
      <w:proofErr w:type="spellEnd"/>
      <w:r w:rsidRPr="006B12C0">
        <w:rPr>
          <w:rFonts w:ascii="Times New Roman" w:eastAsia="Times New Roman" w:hAnsi="Times New Roman" w:cs="Times New Roman"/>
          <w:color w:val="000000"/>
          <w:sz w:val="20"/>
          <w:szCs w:val="20"/>
        </w:rPr>
        <w:t>, contour and promontory. Modern scholarship suggests that defence was not their only function.</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Hill forts</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[10] This largest hill fort in Britain is situated just south-west of Dorchester. It was likely occupied by Vespasian’s forces as he took on the </w:t>
      </w:r>
      <w:proofErr w:type="spellStart"/>
      <w:r w:rsidRPr="006B12C0">
        <w:rPr>
          <w:rFonts w:ascii="Times New Roman" w:eastAsia="Times New Roman" w:hAnsi="Times New Roman" w:cs="Times New Roman"/>
          <w:color w:val="000000"/>
          <w:sz w:val="20"/>
          <w:szCs w:val="20"/>
        </w:rPr>
        <w:t>Durotiges</w:t>
      </w:r>
      <w:proofErr w:type="spellEnd"/>
      <w:r w:rsidRPr="006B12C0">
        <w:rPr>
          <w:rFonts w:ascii="Times New Roman" w:eastAsia="Times New Roman" w:hAnsi="Times New Roman" w:cs="Times New Roman"/>
          <w:color w:val="000000"/>
          <w:sz w:val="20"/>
          <w:szCs w:val="20"/>
        </w:rPr>
        <w:t>, though evidence of siege is disputed.</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w:t>
      </w:r>
      <w:r w:rsidR="006B12C0" w:rsidRPr="006B12C0">
        <w:rPr>
          <w:rFonts w:ascii="Times New Roman" w:eastAsia="Times New Roman" w:hAnsi="Times New Roman" w:cs="Times New Roman"/>
          <w:b/>
          <w:bCs/>
          <w:color w:val="000000"/>
          <w:sz w:val="20"/>
          <w:szCs w:val="20"/>
          <w:u w:val="single"/>
        </w:rPr>
        <w:t>Maiden Castle</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u w:val="single"/>
        </w:rPr>
        <w:t>[</w:t>
      </w:r>
      <w:r w:rsidRPr="006B12C0">
        <w:rPr>
          <w:rFonts w:ascii="Times New Roman" w:eastAsia="Times New Roman" w:hAnsi="Times New Roman" w:cs="Times New Roman"/>
          <w:color w:val="000000"/>
          <w:sz w:val="20"/>
          <w:szCs w:val="20"/>
        </w:rPr>
        <w:t xml:space="preserve">10] This </w:t>
      </w:r>
      <w:proofErr w:type="spellStart"/>
      <w:r w:rsidRPr="006B12C0">
        <w:rPr>
          <w:rFonts w:ascii="Times New Roman" w:eastAsia="Times New Roman" w:hAnsi="Times New Roman" w:cs="Times New Roman"/>
          <w:color w:val="000000"/>
          <w:sz w:val="20"/>
          <w:szCs w:val="20"/>
        </w:rPr>
        <w:t>multivallate</w:t>
      </w:r>
      <w:proofErr w:type="spellEnd"/>
      <w:r w:rsidRPr="006B12C0">
        <w:rPr>
          <w:rFonts w:ascii="Times New Roman" w:eastAsia="Times New Roman" w:hAnsi="Times New Roman" w:cs="Times New Roman"/>
          <w:color w:val="000000"/>
          <w:sz w:val="20"/>
          <w:szCs w:val="20"/>
        </w:rPr>
        <w:t xml:space="preserve"> fort in Somerset was associated by John Leland with Camelot, and there was notable re-fortification of the original Iron Age ramparts, and construction of a large timber “Great Hall” in the period following Roman withdrawal.</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w:t>
      </w:r>
      <w:r w:rsidR="006B12C0" w:rsidRPr="006B12C0">
        <w:rPr>
          <w:rFonts w:ascii="Times New Roman" w:eastAsia="Times New Roman" w:hAnsi="Times New Roman" w:cs="Times New Roman"/>
          <w:b/>
          <w:bCs/>
          <w:color w:val="000000"/>
          <w:sz w:val="20"/>
          <w:szCs w:val="20"/>
          <w:u w:val="single"/>
        </w:rPr>
        <w:t>Cadbury Castle</w:t>
      </w:r>
    </w:p>
    <w:p w:rsidR="006B12C0" w:rsidRDefault="006B12C0" w:rsidP="006B12C0">
      <w:pPr>
        <w:spacing w:after="0" w:line="240" w:lineRule="auto"/>
        <w:rPr>
          <w:rFonts w:ascii="Times New Roman" w:eastAsia="Times New Roman" w:hAnsi="Times New Roman" w:cs="Times New Roman"/>
          <w:sz w:val="24"/>
          <w:szCs w:val="24"/>
        </w:rPr>
      </w:pPr>
    </w:p>
    <w:p w:rsidR="00CE4E5D" w:rsidRPr="006B12C0" w:rsidRDefault="00CE4E5D" w:rsidP="006B12C0">
      <w:pPr>
        <w:spacing w:after="0" w:line="240" w:lineRule="auto"/>
        <w:rPr>
          <w:rFonts w:ascii="Times New Roman" w:eastAsia="Times New Roman" w:hAnsi="Times New Roman" w:cs="Times New Roman"/>
          <w:sz w:val="24"/>
          <w:szCs w:val="24"/>
        </w:rPr>
      </w:pP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8. In the sequel to this novel, its main character, </w:t>
      </w:r>
      <w:proofErr w:type="spellStart"/>
      <w:r w:rsidRPr="006B12C0">
        <w:rPr>
          <w:rFonts w:ascii="Times New Roman" w:eastAsia="Times New Roman" w:hAnsi="Times New Roman" w:cs="Times New Roman"/>
          <w:color w:val="000000"/>
          <w:sz w:val="20"/>
          <w:szCs w:val="20"/>
        </w:rPr>
        <w:t>Ostap</w:t>
      </w:r>
      <w:proofErr w:type="spellEnd"/>
      <w:r w:rsidRPr="006B12C0">
        <w:rPr>
          <w:rFonts w:ascii="Times New Roman" w:eastAsia="Times New Roman" w:hAnsi="Times New Roman" w:cs="Times New Roman"/>
          <w:color w:val="000000"/>
          <w:sz w:val="20"/>
          <w:szCs w:val="20"/>
        </w:rPr>
        <w:t xml:space="preserve"> Bender, successfully blackmails a millionaire in Turkestan. For</w:t>
      </w:r>
      <w:r w:rsidR="00215DA0">
        <w:rPr>
          <w:rFonts w:ascii="Times New Roman" w:eastAsia="Times New Roman" w:hAnsi="Times New Roman" w:cs="Times New Roman"/>
          <w:color w:val="000000"/>
          <w:sz w:val="20"/>
          <w:szCs w:val="20"/>
        </w:rPr>
        <w:t xml:space="preserve"> 10 </w:t>
      </w:r>
      <w:r w:rsidRPr="006B12C0">
        <w:rPr>
          <w:rFonts w:ascii="Times New Roman" w:eastAsia="Times New Roman" w:hAnsi="Times New Roman" w:cs="Times New Roman"/>
          <w:color w:val="000000"/>
          <w:sz w:val="20"/>
          <w:szCs w:val="20"/>
        </w:rPr>
        <w:t>points each:</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[10] Name this novel by </w:t>
      </w:r>
      <w:proofErr w:type="spellStart"/>
      <w:r w:rsidRPr="006B12C0">
        <w:rPr>
          <w:rFonts w:ascii="Times New Roman" w:eastAsia="Times New Roman" w:hAnsi="Times New Roman" w:cs="Times New Roman"/>
          <w:color w:val="000000"/>
          <w:sz w:val="20"/>
          <w:szCs w:val="20"/>
        </w:rPr>
        <w:t>Ilf</w:t>
      </w:r>
      <w:proofErr w:type="spellEnd"/>
      <w:r w:rsidRPr="006B12C0">
        <w:rPr>
          <w:rFonts w:ascii="Times New Roman" w:eastAsia="Times New Roman" w:hAnsi="Times New Roman" w:cs="Times New Roman"/>
          <w:color w:val="000000"/>
          <w:sz w:val="20"/>
          <w:szCs w:val="20"/>
        </w:rPr>
        <w:t xml:space="preserve"> and </w:t>
      </w:r>
      <w:proofErr w:type="spellStart"/>
      <w:r w:rsidRPr="006B12C0">
        <w:rPr>
          <w:rFonts w:ascii="Times New Roman" w:eastAsia="Times New Roman" w:hAnsi="Times New Roman" w:cs="Times New Roman"/>
          <w:color w:val="000000"/>
          <w:sz w:val="20"/>
          <w:szCs w:val="20"/>
        </w:rPr>
        <w:t>Petrov</w:t>
      </w:r>
      <w:proofErr w:type="spellEnd"/>
      <w:r w:rsidRPr="006B12C0">
        <w:rPr>
          <w:rFonts w:ascii="Times New Roman" w:eastAsia="Times New Roman" w:hAnsi="Times New Roman" w:cs="Times New Roman"/>
          <w:color w:val="000000"/>
          <w:sz w:val="20"/>
          <w:szCs w:val="20"/>
        </w:rPr>
        <w:t xml:space="preserve">, in which Bender and the ruined nobleman </w:t>
      </w:r>
      <w:proofErr w:type="spellStart"/>
      <w:r w:rsidRPr="006B12C0">
        <w:rPr>
          <w:rFonts w:ascii="Times New Roman" w:eastAsia="Times New Roman" w:hAnsi="Times New Roman" w:cs="Times New Roman"/>
          <w:color w:val="000000"/>
          <w:sz w:val="20"/>
          <w:szCs w:val="20"/>
        </w:rPr>
        <w:t>Kisa</w:t>
      </w:r>
      <w:proofErr w:type="spellEnd"/>
      <w:r w:rsidRPr="006B12C0">
        <w:rPr>
          <w:rFonts w:ascii="Times New Roman" w:eastAsia="Times New Roman" w:hAnsi="Times New Roman" w:cs="Times New Roman"/>
          <w:color w:val="000000"/>
          <w:sz w:val="20"/>
          <w:szCs w:val="20"/>
        </w:rPr>
        <w:t xml:space="preserve"> cross Russia in search of jewels hidden in one of the title objects.</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i/>
          <w:iCs/>
          <w:color w:val="000000"/>
          <w:sz w:val="20"/>
          <w:szCs w:val="20"/>
        </w:rPr>
        <w:t xml:space="preserve">The </w:t>
      </w:r>
      <w:r w:rsidR="006B12C0" w:rsidRPr="006B12C0">
        <w:rPr>
          <w:rFonts w:ascii="Times New Roman" w:eastAsia="Times New Roman" w:hAnsi="Times New Roman" w:cs="Times New Roman"/>
          <w:b/>
          <w:bCs/>
          <w:i/>
          <w:iCs/>
          <w:color w:val="000000"/>
          <w:sz w:val="20"/>
          <w:szCs w:val="20"/>
          <w:u w:val="single"/>
        </w:rPr>
        <w:t>Twelve Chairs</w:t>
      </w:r>
      <w:r w:rsidR="006B12C0" w:rsidRPr="006B12C0">
        <w:rPr>
          <w:rFonts w:ascii="Times New Roman" w:eastAsia="Times New Roman" w:hAnsi="Times New Roman" w:cs="Times New Roman"/>
          <w:color w:val="000000"/>
          <w:sz w:val="20"/>
          <w:szCs w:val="20"/>
        </w:rPr>
        <w:t xml:space="preserve"> [or </w:t>
      </w:r>
      <w:proofErr w:type="spellStart"/>
      <w:r w:rsidR="006B12C0" w:rsidRPr="006B12C0">
        <w:rPr>
          <w:rFonts w:ascii="Times New Roman" w:eastAsia="Times New Roman" w:hAnsi="Times New Roman" w:cs="Times New Roman"/>
          <w:b/>
          <w:bCs/>
          <w:i/>
          <w:iCs/>
          <w:color w:val="000000"/>
          <w:sz w:val="20"/>
          <w:szCs w:val="20"/>
          <w:u w:val="single"/>
        </w:rPr>
        <w:t>Dvenadtsat</w:t>
      </w:r>
      <w:proofErr w:type="spellEnd"/>
      <w:r w:rsidR="006B12C0" w:rsidRPr="006B12C0">
        <w:rPr>
          <w:rFonts w:ascii="Times New Roman" w:eastAsia="Times New Roman" w:hAnsi="Times New Roman" w:cs="Times New Roman"/>
          <w:b/>
          <w:bCs/>
          <w:i/>
          <w:iCs/>
          <w:color w:val="000000"/>
          <w:sz w:val="20"/>
          <w:szCs w:val="20"/>
          <w:u w:val="single"/>
        </w:rPr>
        <w:t xml:space="preserve"> </w:t>
      </w:r>
      <w:proofErr w:type="spellStart"/>
      <w:r w:rsidR="006B12C0" w:rsidRPr="006B12C0">
        <w:rPr>
          <w:rFonts w:ascii="Times New Roman" w:eastAsia="Times New Roman" w:hAnsi="Times New Roman" w:cs="Times New Roman"/>
          <w:b/>
          <w:bCs/>
          <w:i/>
          <w:iCs/>
          <w:color w:val="000000"/>
          <w:sz w:val="20"/>
          <w:szCs w:val="20"/>
          <w:u w:val="single"/>
        </w:rPr>
        <w:t>stulyev</w:t>
      </w:r>
      <w:proofErr w:type="spellEnd"/>
      <w:r w:rsidR="006B12C0" w:rsidRPr="006B12C0">
        <w:rPr>
          <w:rFonts w:ascii="Times New Roman" w:eastAsia="Times New Roman" w:hAnsi="Times New Roman" w:cs="Times New Roman"/>
          <w:color w:val="000000"/>
          <w:sz w:val="20"/>
          <w:szCs w:val="20"/>
        </w:rPr>
        <w:t>]</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[10] </w:t>
      </w:r>
      <w:proofErr w:type="spellStart"/>
      <w:r w:rsidRPr="006B12C0">
        <w:rPr>
          <w:rFonts w:ascii="Times New Roman" w:eastAsia="Times New Roman" w:hAnsi="Times New Roman" w:cs="Times New Roman"/>
          <w:color w:val="000000"/>
          <w:sz w:val="20"/>
          <w:szCs w:val="20"/>
        </w:rPr>
        <w:t>Ilf</w:t>
      </w:r>
      <w:proofErr w:type="spellEnd"/>
      <w:r w:rsidRPr="006B12C0">
        <w:rPr>
          <w:rFonts w:ascii="Times New Roman" w:eastAsia="Times New Roman" w:hAnsi="Times New Roman" w:cs="Times New Roman"/>
          <w:color w:val="000000"/>
          <w:sz w:val="20"/>
          <w:szCs w:val="20"/>
        </w:rPr>
        <w:t xml:space="preserve"> and </w:t>
      </w:r>
      <w:proofErr w:type="spellStart"/>
      <w:r w:rsidRPr="006B12C0">
        <w:rPr>
          <w:rFonts w:ascii="Times New Roman" w:eastAsia="Times New Roman" w:hAnsi="Times New Roman" w:cs="Times New Roman"/>
          <w:color w:val="000000"/>
          <w:sz w:val="20"/>
          <w:szCs w:val="20"/>
        </w:rPr>
        <w:t>Petrov</w:t>
      </w:r>
      <w:proofErr w:type="spellEnd"/>
      <w:r w:rsidRPr="006B12C0">
        <w:rPr>
          <w:rFonts w:ascii="Times New Roman" w:eastAsia="Times New Roman" w:hAnsi="Times New Roman" w:cs="Times New Roman"/>
          <w:color w:val="000000"/>
          <w:sz w:val="20"/>
          <w:szCs w:val="20"/>
        </w:rPr>
        <w:t xml:space="preserve"> are glowingly cited in Charles </w:t>
      </w:r>
      <w:proofErr w:type="spellStart"/>
      <w:r w:rsidRPr="006B12C0">
        <w:rPr>
          <w:rFonts w:ascii="Times New Roman" w:eastAsia="Times New Roman" w:hAnsi="Times New Roman" w:cs="Times New Roman"/>
          <w:color w:val="000000"/>
          <w:sz w:val="20"/>
          <w:szCs w:val="20"/>
        </w:rPr>
        <w:t>Kinbote’s</w:t>
      </w:r>
      <w:proofErr w:type="spellEnd"/>
      <w:r w:rsidRPr="006B12C0">
        <w:rPr>
          <w:rFonts w:ascii="Times New Roman" w:eastAsia="Times New Roman" w:hAnsi="Times New Roman" w:cs="Times New Roman"/>
          <w:color w:val="000000"/>
          <w:sz w:val="20"/>
          <w:szCs w:val="20"/>
        </w:rPr>
        <w:t xml:space="preserve"> commentary to the title 999-line poem by John Shade in this novel.</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i/>
          <w:iCs/>
          <w:color w:val="000000"/>
          <w:sz w:val="20"/>
          <w:szCs w:val="20"/>
          <w:u w:val="single"/>
        </w:rPr>
        <w:t>Pale Fire</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[10] </w:t>
      </w:r>
      <w:r w:rsidRPr="006B12C0">
        <w:rPr>
          <w:rFonts w:ascii="Times New Roman" w:eastAsia="Times New Roman" w:hAnsi="Times New Roman" w:cs="Times New Roman"/>
          <w:i/>
          <w:iCs/>
          <w:color w:val="000000"/>
          <w:sz w:val="20"/>
          <w:szCs w:val="20"/>
        </w:rPr>
        <w:t>Pale Fire</w:t>
      </w:r>
      <w:r w:rsidRPr="006B12C0">
        <w:rPr>
          <w:rFonts w:ascii="Times New Roman" w:eastAsia="Times New Roman" w:hAnsi="Times New Roman" w:cs="Times New Roman"/>
          <w:color w:val="000000"/>
          <w:sz w:val="20"/>
          <w:szCs w:val="20"/>
        </w:rPr>
        <w:t xml:space="preserve"> was written by this Russian-American author of </w:t>
      </w:r>
      <w:r w:rsidRPr="006B12C0">
        <w:rPr>
          <w:rFonts w:ascii="Times New Roman" w:eastAsia="Times New Roman" w:hAnsi="Times New Roman" w:cs="Times New Roman"/>
          <w:i/>
          <w:iCs/>
          <w:color w:val="000000"/>
          <w:sz w:val="20"/>
          <w:szCs w:val="20"/>
        </w:rPr>
        <w:t xml:space="preserve">Invitation to a Beheading </w:t>
      </w:r>
      <w:r w:rsidRPr="006B12C0">
        <w:rPr>
          <w:rFonts w:ascii="Times New Roman" w:eastAsia="Times New Roman" w:hAnsi="Times New Roman" w:cs="Times New Roman"/>
          <w:color w:val="000000"/>
          <w:sz w:val="20"/>
          <w:szCs w:val="20"/>
        </w:rPr>
        <w:t xml:space="preserve">and </w:t>
      </w:r>
      <w:r w:rsidRPr="006B12C0">
        <w:rPr>
          <w:rFonts w:ascii="Times New Roman" w:eastAsia="Times New Roman" w:hAnsi="Times New Roman" w:cs="Times New Roman"/>
          <w:i/>
          <w:iCs/>
          <w:color w:val="000000"/>
          <w:sz w:val="20"/>
          <w:szCs w:val="20"/>
        </w:rPr>
        <w:t>Lolita</w:t>
      </w:r>
      <w:r w:rsidRPr="006B12C0">
        <w:rPr>
          <w:rFonts w:ascii="Times New Roman" w:eastAsia="Times New Roman" w:hAnsi="Times New Roman" w:cs="Times New Roman"/>
          <w:color w:val="000000"/>
          <w:sz w:val="20"/>
          <w:szCs w:val="20"/>
        </w:rPr>
        <w:t>.</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Vladimir Vladimirovich </w:t>
      </w:r>
      <w:r w:rsidR="006B12C0" w:rsidRPr="006B12C0">
        <w:rPr>
          <w:rFonts w:ascii="Times New Roman" w:eastAsia="Times New Roman" w:hAnsi="Times New Roman" w:cs="Times New Roman"/>
          <w:b/>
          <w:bCs/>
          <w:color w:val="000000"/>
          <w:sz w:val="20"/>
          <w:szCs w:val="20"/>
          <w:u w:val="single"/>
        </w:rPr>
        <w:t>Nabokov</w:t>
      </w:r>
      <w:r w:rsidR="006B12C0" w:rsidRPr="006B12C0">
        <w:rPr>
          <w:rFonts w:ascii="Times New Roman" w:eastAsia="Times New Roman" w:hAnsi="Times New Roman" w:cs="Times New Roman"/>
          <w:color w:val="000000"/>
          <w:sz w:val="20"/>
          <w:szCs w:val="20"/>
        </w:rPr>
        <w:br/>
      </w:r>
      <w:r w:rsidR="006B12C0" w:rsidRPr="006B12C0">
        <w:rPr>
          <w:rFonts w:ascii="Times New Roman" w:eastAsia="Times New Roman" w:hAnsi="Times New Roman" w:cs="Times New Roman"/>
          <w:color w:val="000000"/>
          <w:sz w:val="20"/>
          <w:szCs w:val="20"/>
        </w:rPr>
        <w:br/>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9. This deity was one of eight tasked to protect the Dharma after being created by Izanagi and Izanami. For 10 points each:</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[10] Name this Japanese thunder god who creates thunder by banging a drum</w:t>
      </w:r>
      <w:r w:rsidR="00CE4E5D">
        <w:rPr>
          <w:rFonts w:ascii="Times New Roman" w:eastAsia="Times New Roman" w:hAnsi="Times New Roman" w:cs="Times New Roman"/>
          <w:color w:val="000000"/>
          <w:sz w:val="20"/>
          <w:szCs w:val="20"/>
        </w:rPr>
        <w:t>.</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Raijin</w:t>
      </w:r>
      <w:r w:rsidR="006B12C0" w:rsidRPr="006B12C0">
        <w:rPr>
          <w:rFonts w:ascii="Times New Roman" w:eastAsia="Times New Roman" w:hAnsi="Times New Roman" w:cs="Times New Roman"/>
          <w:color w:val="000000"/>
          <w:sz w:val="20"/>
          <w:szCs w:val="20"/>
        </w:rPr>
        <w:t xml:space="preserve"> (accept </w:t>
      </w:r>
      <w:proofErr w:type="spellStart"/>
      <w:r w:rsidR="006B12C0" w:rsidRPr="006B12C0">
        <w:rPr>
          <w:rFonts w:ascii="Times New Roman" w:eastAsia="Times New Roman" w:hAnsi="Times New Roman" w:cs="Times New Roman"/>
          <w:b/>
          <w:bCs/>
          <w:color w:val="000000"/>
          <w:sz w:val="20"/>
          <w:szCs w:val="20"/>
          <w:u w:val="single"/>
        </w:rPr>
        <w:t>Narukami</w:t>
      </w:r>
      <w:proofErr w:type="spellEnd"/>
      <w:r w:rsidR="006B12C0" w:rsidRPr="006B12C0">
        <w:rPr>
          <w:rFonts w:ascii="Times New Roman" w:eastAsia="Times New Roman" w:hAnsi="Times New Roman" w:cs="Times New Roman"/>
          <w:b/>
          <w:bCs/>
          <w:color w:val="000000"/>
          <w:sz w:val="20"/>
          <w:szCs w:val="20"/>
          <w:u w:val="single"/>
        </w:rPr>
        <w:t>, Raiden-</w:t>
      </w:r>
      <w:proofErr w:type="spellStart"/>
      <w:r w:rsidR="006B12C0" w:rsidRPr="006B12C0">
        <w:rPr>
          <w:rFonts w:ascii="Times New Roman" w:eastAsia="Times New Roman" w:hAnsi="Times New Roman" w:cs="Times New Roman"/>
          <w:b/>
          <w:bCs/>
          <w:color w:val="000000"/>
          <w:sz w:val="20"/>
          <w:szCs w:val="20"/>
          <w:u w:val="single"/>
        </w:rPr>
        <w:t>sama</w:t>
      </w:r>
      <w:proofErr w:type="spellEnd"/>
      <w:r w:rsidR="006B12C0" w:rsidRPr="006B12C0">
        <w:rPr>
          <w:rFonts w:ascii="Times New Roman" w:eastAsia="Times New Roman" w:hAnsi="Times New Roman" w:cs="Times New Roman"/>
          <w:b/>
          <w:bCs/>
          <w:color w:val="000000"/>
          <w:sz w:val="20"/>
          <w:szCs w:val="20"/>
          <w:u w:val="single"/>
        </w:rPr>
        <w:t xml:space="preserve"> </w:t>
      </w:r>
      <w:proofErr w:type="spellStart"/>
      <w:r w:rsidR="006B12C0" w:rsidRPr="006B12C0">
        <w:rPr>
          <w:rFonts w:ascii="Times New Roman" w:eastAsia="Times New Roman" w:hAnsi="Times New Roman" w:cs="Times New Roman"/>
          <w:b/>
          <w:bCs/>
          <w:color w:val="000000"/>
          <w:sz w:val="20"/>
          <w:szCs w:val="20"/>
          <w:u w:val="single"/>
        </w:rPr>
        <w:t>Kaminari-</w:t>
      </w:r>
      <w:proofErr w:type="gramStart"/>
      <w:r w:rsidR="006B12C0" w:rsidRPr="006B12C0">
        <w:rPr>
          <w:rFonts w:ascii="Times New Roman" w:eastAsia="Times New Roman" w:hAnsi="Times New Roman" w:cs="Times New Roman"/>
          <w:b/>
          <w:bCs/>
          <w:color w:val="000000"/>
          <w:sz w:val="20"/>
          <w:szCs w:val="20"/>
          <w:u w:val="single"/>
        </w:rPr>
        <w:t>sama</w:t>
      </w:r>
      <w:proofErr w:type="spellEnd"/>
      <w:r w:rsidR="006B12C0" w:rsidRPr="006B12C0">
        <w:rPr>
          <w:rFonts w:ascii="Times New Roman" w:eastAsia="Times New Roman" w:hAnsi="Times New Roman" w:cs="Times New Roman"/>
          <w:b/>
          <w:bCs/>
          <w:color w:val="000000"/>
          <w:sz w:val="20"/>
          <w:szCs w:val="20"/>
          <w:u w:val="single"/>
        </w:rPr>
        <w:t xml:space="preserve"> </w:t>
      </w:r>
      <w:r w:rsidR="006B12C0" w:rsidRPr="006B12C0">
        <w:rPr>
          <w:rFonts w:ascii="Times New Roman" w:eastAsia="Times New Roman" w:hAnsi="Times New Roman" w:cs="Times New Roman"/>
          <w:color w:val="000000"/>
          <w:sz w:val="20"/>
          <w:szCs w:val="20"/>
        </w:rPr>
        <w:t> or</w:t>
      </w:r>
      <w:proofErr w:type="gramEnd"/>
      <w:r w:rsidR="006B12C0" w:rsidRPr="006B12C0">
        <w:rPr>
          <w:rFonts w:ascii="Times New Roman" w:eastAsia="Times New Roman" w:hAnsi="Times New Roman" w:cs="Times New Roman"/>
          <w:b/>
          <w:bCs/>
          <w:color w:val="000000"/>
          <w:sz w:val="20"/>
          <w:szCs w:val="20"/>
          <w:u w:val="single"/>
        </w:rPr>
        <w:t xml:space="preserve"> </w:t>
      </w:r>
      <w:proofErr w:type="spellStart"/>
      <w:r w:rsidR="006B12C0" w:rsidRPr="006B12C0">
        <w:rPr>
          <w:rFonts w:ascii="Times New Roman" w:eastAsia="Times New Roman" w:hAnsi="Times New Roman" w:cs="Times New Roman"/>
          <w:b/>
          <w:bCs/>
          <w:color w:val="000000"/>
          <w:sz w:val="20"/>
          <w:szCs w:val="20"/>
          <w:u w:val="single"/>
        </w:rPr>
        <w:t>Yakusa</w:t>
      </w:r>
      <w:proofErr w:type="spellEnd"/>
      <w:r w:rsidR="006B12C0" w:rsidRPr="006B12C0">
        <w:rPr>
          <w:rFonts w:ascii="Times New Roman" w:eastAsia="Times New Roman" w:hAnsi="Times New Roman" w:cs="Times New Roman"/>
          <w:b/>
          <w:bCs/>
          <w:color w:val="000000"/>
          <w:sz w:val="20"/>
          <w:szCs w:val="20"/>
          <w:u w:val="single"/>
        </w:rPr>
        <w:t xml:space="preserve"> no </w:t>
      </w:r>
      <w:proofErr w:type="spellStart"/>
      <w:r w:rsidR="006B12C0" w:rsidRPr="006B12C0">
        <w:rPr>
          <w:rFonts w:ascii="Times New Roman" w:eastAsia="Times New Roman" w:hAnsi="Times New Roman" w:cs="Times New Roman"/>
          <w:b/>
          <w:bCs/>
          <w:color w:val="000000"/>
          <w:sz w:val="20"/>
          <w:szCs w:val="20"/>
          <w:u w:val="single"/>
        </w:rPr>
        <w:t>ikazuchi</w:t>
      </w:r>
      <w:proofErr w:type="spellEnd"/>
      <w:r w:rsidR="006B12C0" w:rsidRPr="006B12C0">
        <w:rPr>
          <w:rFonts w:ascii="Times New Roman" w:eastAsia="Times New Roman" w:hAnsi="Times New Roman" w:cs="Times New Roman"/>
          <w:b/>
          <w:bCs/>
          <w:color w:val="000000"/>
          <w:sz w:val="20"/>
          <w:szCs w:val="20"/>
          <w:u w:val="single"/>
        </w:rPr>
        <w:t xml:space="preserve"> no kami)</w:t>
      </w:r>
    </w:p>
    <w:p w:rsidR="006B12C0" w:rsidRPr="006B12C0" w:rsidRDefault="006B12C0" w:rsidP="00CE4E5D">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[10] Japanese folklore suggests that children hide this body part during thunderstorms because Raijin likes eating them</w:t>
      </w:r>
      <w:r w:rsidR="00CE4E5D">
        <w:rPr>
          <w:rFonts w:ascii="Times New Roman" w:eastAsia="Times New Roman" w:hAnsi="Times New Roman" w:cs="Times New Roman"/>
          <w:color w:val="000000"/>
          <w:sz w:val="20"/>
          <w:szCs w:val="20"/>
        </w:rPr>
        <w:t>. I</w:t>
      </w:r>
      <w:r w:rsidRPr="006B12C0">
        <w:rPr>
          <w:rFonts w:ascii="Times New Roman" w:eastAsia="Times New Roman" w:hAnsi="Times New Roman" w:cs="Times New Roman"/>
          <w:color w:val="000000"/>
          <w:sz w:val="20"/>
          <w:szCs w:val="20"/>
        </w:rPr>
        <w:t>t is up for debate as to whether Adam had one of these.</w:t>
      </w:r>
    </w:p>
    <w:p w:rsidR="006B12C0" w:rsidRPr="00CE4E5D"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Navels</w:t>
      </w:r>
      <w:r w:rsidR="00CE4E5D">
        <w:rPr>
          <w:rFonts w:ascii="Times New Roman" w:eastAsia="Times New Roman" w:hAnsi="Times New Roman" w:cs="Times New Roman"/>
          <w:b/>
          <w:bCs/>
          <w:color w:val="000000"/>
          <w:sz w:val="20"/>
          <w:szCs w:val="20"/>
          <w:u w:val="single"/>
        </w:rPr>
        <w:t xml:space="preserve"> </w:t>
      </w:r>
      <w:r w:rsidR="00CE4E5D">
        <w:rPr>
          <w:rFonts w:ascii="Times New Roman" w:eastAsia="Times New Roman" w:hAnsi="Times New Roman" w:cs="Times New Roman"/>
          <w:color w:val="000000"/>
          <w:sz w:val="20"/>
          <w:szCs w:val="20"/>
        </w:rPr>
        <w:t>[accept obvious equivalents]</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[10] Raijin was traditionally accompanied by the god </w:t>
      </w:r>
      <w:proofErr w:type="spellStart"/>
      <w:r w:rsidRPr="006B12C0">
        <w:rPr>
          <w:rFonts w:ascii="Times New Roman" w:eastAsia="Times New Roman" w:hAnsi="Times New Roman" w:cs="Times New Roman"/>
          <w:color w:val="000000"/>
          <w:sz w:val="20"/>
          <w:szCs w:val="20"/>
        </w:rPr>
        <w:t>Fujin</w:t>
      </w:r>
      <w:proofErr w:type="spellEnd"/>
      <w:r w:rsidRPr="006B12C0">
        <w:rPr>
          <w:rFonts w:ascii="Times New Roman" w:eastAsia="Times New Roman" w:hAnsi="Times New Roman" w:cs="Times New Roman"/>
          <w:color w:val="000000"/>
          <w:sz w:val="20"/>
          <w:szCs w:val="20"/>
        </w:rPr>
        <w:t>, who carried one of these objects slung over his shoulders. The Greek figure Aeolus also had one of these objects.</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Bag of Winds</w:t>
      </w:r>
      <w:r w:rsidR="006B12C0" w:rsidRPr="006B12C0">
        <w:rPr>
          <w:rFonts w:ascii="Times New Roman" w:eastAsia="Times New Roman" w:hAnsi="Times New Roman" w:cs="Times New Roman"/>
          <w:color w:val="000000"/>
          <w:sz w:val="20"/>
          <w:szCs w:val="20"/>
        </w:rPr>
        <w:t xml:space="preserve"> (accept word equivalents; prompt on bag, prompt on winds)</w:t>
      </w:r>
    </w:p>
    <w:p w:rsidR="006B12C0" w:rsidRPr="006B12C0" w:rsidRDefault="006B12C0" w:rsidP="006B12C0">
      <w:pPr>
        <w:spacing w:after="0" w:line="240" w:lineRule="auto"/>
        <w:rPr>
          <w:rFonts w:ascii="Times New Roman" w:eastAsia="Times New Roman" w:hAnsi="Times New Roman" w:cs="Times New Roman"/>
          <w:sz w:val="24"/>
          <w:szCs w:val="24"/>
        </w:rPr>
      </w:pP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10</w:t>
      </w:r>
      <w:proofErr w:type="gramStart"/>
      <w:r w:rsidRPr="006B12C0">
        <w:rPr>
          <w:rFonts w:ascii="Times New Roman" w:eastAsia="Times New Roman" w:hAnsi="Times New Roman" w:cs="Times New Roman"/>
          <w:color w:val="000000"/>
          <w:sz w:val="20"/>
          <w:szCs w:val="20"/>
        </w:rPr>
        <w:t>.In</w:t>
      </w:r>
      <w:proofErr w:type="gramEnd"/>
      <w:r w:rsidRPr="006B12C0">
        <w:rPr>
          <w:rFonts w:ascii="Times New Roman" w:eastAsia="Times New Roman" w:hAnsi="Times New Roman" w:cs="Times New Roman"/>
          <w:color w:val="000000"/>
          <w:sz w:val="20"/>
          <w:szCs w:val="20"/>
        </w:rPr>
        <w:t xml:space="preserve"> a </w:t>
      </w:r>
      <w:proofErr w:type="spellStart"/>
      <w:r w:rsidRPr="006B12C0">
        <w:rPr>
          <w:rFonts w:ascii="Times New Roman" w:eastAsia="Times New Roman" w:hAnsi="Times New Roman" w:cs="Times New Roman"/>
          <w:color w:val="000000"/>
          <w:sz w:val="20"/>
          <w:szCs w:val="20"/>
        </w:rPr>
        <w:t>Bertolt</w:t>
      </w:r>
      <w:proofErr w:type="spellEnd"/>
      <w:r w:rsidRPr="006B12C0">
        <w:rPr>
          <w:rFonts w:ascii="Times New Roman" w:eastAsia="Times New Roman" w:hAnsi="Times New Roman" w:cs="Times New Roman"/>
          <w:color w:val="000000"/>
          <w:sz w:val="20"/>
          <w:szCs w:val="20"/>
        </w:rPr>
        <w:t xml:space="preserve"> Brecht play set in this country, several gods visit the title character, a prostitute called Shan </w:t>
      </w:r>
      <w:proofErr w:type="spellStart"/>
      <w:r w:rsidRPr="006B12C0">
        <w:rPr>
          <w:rFonts w:ascii="Times New Roman" w:eastAsia="Times New Roman" w:hAnsi="Times New Roman" w:cs="Times New Roman"/>
          <w:color w:val="000000"/>
          <w:sz w:val="20"/>
          <w:szCs w:val="20"/>
        </w:rPr>
        <w:t>Te</w:t>
      </w:r>
      <w:proofErr w:type="spellEnd"/>
      <w:r w:rsidRPr="006B12C0">
        <w:rPr>
          <w:rFonts w:ascii="Times New Roman" w:eastAsia="Times New Roman" w:hAnsi="Times New Roman" w:cs="Times New Roman"/>
          <w:color w:val="000000"/>
          <w:sz w:val="20"/>
          <w:szCs w:val="20"/>
        </w:rPr>
        <w:t>. For</w:t>
      </w:r>
      <w:r w:rsidR="00215DA0">
        <w:rPr>
          <w:rFonts w:ascii="Times New Roman" w:eastAsia="Times New Roman" w:hAnsi="Times New Roman" w:cs="Times New Roman"/>
          <w:color w:val="000000"/>
          <w:sz w:val="20"/>
          <w:szCs w:val="20"/>
        </w:rPr>
        <w:t xml:space="preserve"> 10 </w:t>
      </w:r>
      <w:r w:rsidRPr="006B12C0">
        <w:rPr>
          <w:rFonts w:ascii="Times New Roman" w:eastAsia="Times New Roman" w:hAnsi="Times New Roman" w:cs="Times New Roman"/>
          <w:color w:val="000000"/>
          <w:sz w:val="20"/>
          <w:szCs w:val="20"/>
        </w:rPr>
        <w:t>points each:</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[10] Name this country, the setting of </w:t>
      </w:r>
      <w:r w:rsidRPr="006B12C0">
        <w:rPr>
          <w:rFonts w:ascii="Times New Roman" w:eastAsia="Times New Roman" w:hAnsi="Times New Roman" w:cs="Times New Roman"/>
          <w:i/>
          <w:iCs/>
          <w:color w:val="000000"/>
          <w:sz w:val="20"/>
          <w:szCs w:val="20"/>
        </w:rPr>
        <w:t>The Good Person of Szechwan</w:t>
      </w:r>
      <w:r w:rsidRPr="006B12C0">
        <w:rPr>
          <w:rFonts w:ascii="Times New Roman" w:eastAsia="Times New Roman" w:hAnsi="Times New Roman" w:cs="Times New Roman"/>
          <w:color w:val="000000"/>
          <w:sz w:val="20"/>
          <w:szCs w:val="20"/>
        </w:rPr>
        <w:t xml:space="preserve"> and the home of Pearl S. Buck.</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People’s Republic of </w:t>
      </w:r>
      <w:r w:rsidR="006B12C0" w:rsidRPr="006B12C0">
        <w:rPr>
          <w:rFonts w:ascii="Times New Roman" w:eastAsia="Times New Roman" w:hAnsi="Times New Roman" w:cs="Times New Roman"/>
          <w:b/>
          <w:bCs/>
          <w:color w:val="000000"/>
          <w:sz w:val="20"/>
          <w:szCs w:val="20"/>
          <w:u w:val="single"/>
        </w:rPr>
        <w:t>China</w:t>
      </w:r>
      <w:r w:rsidR="006B12C0" w:rsidRPr="006B12C0">
        <w:rPr>
          <w:rFonts w:ascii="Times New Roman" w:eastAsia="Times New Roman" w:hAnsi="Times New Roman" w:cs="Times New Roman"/>
          <w:color w:val="000000"/>
          <w:sz w:val="20"/>
          <w:szCs w:val="20"/>
        </w:rPr>
        <w:t xml:space="preserve"> [accept </w:t>
      </w:r>
      <w:proofErr w:type="spellStart"/>
      <w:r w:rsidR="006B12C0" w:rsidRPr="006B12C0">
        <w:rPr>
          <w:rFonts w:ascii="Times New Roman" w:eastAsia="Times New Roman" w:hAnsi="Times New Roman" w:cs="Times New Roman"/>
          <w:b/>
          <w:bCs/>
          <w:color w:val="000000"/>
          <w:sz w:val="20"/>
          <w:szCs w:val="20"/>
          <w:u w:val="single"/>
        </w:rPr>
        <w:t>Zhonguo</w:t>
      </w:r>
      <w:proofErr w:type="spellEnd"/>
      <w:r w:rsidR="006B12C0" w:rsidRPr="006B12C0">
        <w:rPr>
          <w:rFonts w:ascii="Times New Roman" w:eastAsia="Times New Roman" w:hAnsi="Times New Roman" w:cs="Times New Roman"/>
          <w:color w:val="000000"/>
          <w:sz w:val="20"/>
          <w:szCs w:val="20"/>
        </w:rPr>
        <w:t xml:space="preserve"> </w:t>
      </w:r>
      <w:proofErr w:type="spellStart"/>
      <w:r w:rsidR="006B12C0" w:rsidRPr="006B12C0">
        <w:rPr>
          <w:rFonts w:ascii="Times New Roman" w:eastAsia="Times New Roman" w:hAnsi="Times New Roman" w:cs="Times New Roman"/>
          <w:color w:val="000000"/>
          <w:sz w:val="20"/>
          <w:szCs w:val="20"/>
        </w:rPr>
        <w:t>Renmin</w:t>
      </w:r>
      <w:proofErr w:type="spellEnd"/>
      <w:r w:rsidR="006B12C0" w:rsidRPr="006B12C0">
        <w:rPr>
          <w:rFonts w:ascii="Times New Roman" w:eastAsia="Times New Roman" w:hAnsi="Times New Roman" w:cs="Times New Roman"/>
          <w:color w:val="000000"/>
          <w:sz w:val="20"/>
          <w:szCs w:val="20"/>
        </w:rPr>
        <w:t xml:space="preserve"> </w:t>
      </w:r>
      <w:proofErr w:type="spellStart"/>
      <w:r w:rsidR="006B12C0" w:rsidRPr="006B12C0">
        <w:rPr>
          <w:rFonts w:ascii="Times New Roman" w:eastAsia="Times New Roman" w:hAnsi="Times New Roman" w:cs="Times New Roman"/>
          <w:color w:val="000000"/>
          <w:sz w:val="20"/>
          <w:szCs w:val="20"/>
        </w:rPr>
        <w:t>Gongheguo</w:t>
      </w:r>
      <w:proofErr w:type="spellEnd"/>
      <w:r w:rsidR="006B12C0" w:rsidRPr="006B12C0">
        <w:rPr>
          <w:rFonts w:ascii="Times New Roman" w:eastAsia="Times New Roman" w:hAnsi="Times New Roman" w:cs="Times New Roman"/>
          <w:color w:val="000000"/>
          <w:sz w:val="20"/>
          <w:szCs w:val="20"/>
        </w:rPr>
        <w:t>]</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[10] This Chinese author, best known for his novel </w:t>
      </w:r>
      <w:r w:rsidRPr="006B12C0">
        <w:rPr>
          <w:rFonts w:ascii="Times New Roman" w:eastAsia="Times New Roman" w:hAnsi="Times New Roman" w:cs="Times New Roman"/>
          <w:i/>
          <w:iCs/>
          <w:color w:val="000000"/>
          <w:sz w:val="20"/>
          <w:szCs w:val="20"/>
        </w:rPr>
        <w:t>Red Sorghum Clan</w:t>
      </w:r>
      <w:r w:rsidRPr="006B12C0">
        <w:rPr>
          <w:rFonts w:ascii="Times New Roman" w:eastAsia="Times New Roman" w:hAnsi="Times New Roman" w:cs="Times New Roman"/>
          <w:color w:val="000000"/>
          <w:sz w:val="20"/>
          <w:szCs w:val="20"/>
        </w:rPr>
        <w:t>, was the surprise winner of the 2012 Nobel Prize for Literature.</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Mo</w:t>
      </w:r>
      <w:r w:rsidR="006B12C0" w:rsidRPr="006B12C0">
        <w:rPr>
          <w:rFonts w:ascii="Times New Roman" w:eastAsia="Times New Roman" w:hAnsi="Times New Roman" w:cs="Times New Roman"/>
          <w:color w:val="000000"/>
          <w:sz w:val="20"/>
          <w:szCs w:val="20"/>
        </w:rPr>
        <w:t xml:space="preserve"> Yan [accept </w:t>
      </w:r>
      <w:r w:rsidR="006B12C0" w:rsidRPr="006B12C0">
        <w:rPr>
          <w:rFonts w:ascii="Times New Roman" w:eastAsia="Times New Roman" w:hAnsi="Times New Roman" w:cs="Times New Roman"/>
          <w:b/>
          <w:bCs/>
          <w:color w:val="000000"/>
          <w:sz w:val="20"/>
          <w:szCs w:val="20"/>
          <w:u w:val="single"/>
        </w:rPr>
        <w:t>Guan</w:t>
      </w:r>
      <w:r w:rsidR="006B12C0" w:rsidRPr="006B12C0">
        <w:rPr>
          <w:rFonts w:ascii="Times New Roman" w:eastAsia="Times New Roman" w:hAnsi="Times New Roman" w:cs="Times New Roman"/>
          <w:color w:val="000000"/>
          <w:sz w:val="20"/>
          <w:szCs w:val="20"/>
        </w:rPr>
        <w:t xml:space="preserve"> </w:t>
      </w:r>
      <w:proofErr w:type="spellStart"/>
      <w:r w:rsidR="006B12C0" w:rsidRPr="006B12C0">
        <w:rPr>
          <w:rFonts w:ascii="Times New Roman" w:eastAsia="Times New Roman" w:hAnsi="Times New Roman" w:cs="Times New Roman"/>
          <w:color w:val="000000"/>
          <w:sz w:val="20"/>
          <w:szCs w:val="20"/>
        </w:rPr>
        <w:t>Moye</w:t>
      </w:r>
      <w:proofErr w:type="spellEnd"/>
      <w:r w:rsidR="006B12C0" w:rsidRPr="006B12C0">
        <w:rPr>
          <w:rFonts w:ascii="Times New Roman" w:eastAsia="Times New Roman" w:hAnsi="Times New Roman" w:cs="Times New Roman"/>
          <w:color w:val="000000"/>
          <w:sz w:val="20"/>
          <w:szCs w:val="20"/>
        </w:rPr>
        <w:t>]</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[10] The doctor Lin Kong endures a long, loveless marriage with </w:t>
      </w:r>
      <w:proofErr w:type="spellStart"/>
      <w:r w:rsidRPr="006B12C0">
        <w:rPr>
          <w:rFonts w:ascii="Times New Roman" w:eastAsia="Times New Roman" w:hAnsi="Times New Roman" w:cs="Times New Roman"/>
          <w:color w:val="000000"/>
          <w:sz w:val="20"/>
          <w:szCs w:val="20"/>
        </w:rPr>
        <w:t>Shuyu</w:t>
      </w:r>
      <w:proofErr w:type="spellEnd"/>
      <w:r w:rsidRPr="006B12C0">
        <w:rPr>
          <w:rFonts w:ascii="Times New Roman" w:eastAsia="Times New Roman" w:hAnsi="Times New Roman" w:cs="Times New Roman"/>
          <w:color w:val="000000"/>
          <w:sz w:val="20"/>
          <w:szCs w:val="20"/>
        </w:rPr>
        <w:t xml:space="preserve"> in hopes of eventually marrying Manna Wu in </w:t>
      </w:r>
      <w:r w:rsidRPr="006B12C0">
        <w:rPr>
          <w:rFonts w:ascii="Times New Roman" w:eastAsia="Times New Roman" w:hAnsi="Times New Roman" w:cs="Times New Roman"/>
          <w:i/>
          <w:iCs/>
          <w:color w:val="000000"/>
          <w:sz w:val="20"/>
          <w:szCs w:val="20"/>
        </w:rPr>
        <w:t>Waiting</w:t>
      </w:r>
      <w:r w:rsidRPr="006B12C0">
        <w:rPr>
          <w:rFonts w:ascii="Times New Roman" w:eastAsia="Times New Roman" w:hAnsi="Times New Roman" w:cs="Times New Roman"/>
          <w:color w:val="000000"/>
          <w:sz w:val="20"/>
          <w:szCs w:val="20"/>
        </w:rPr>
        <w:t>, a novel by this Chinese-American author.</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Ha </w:t>
      </w:r>
      <w:proofErr w:type="spellStart"/>
      <w:r w:rsidR="006B12C0" w:rsidRPr="006B12C0">
        <w:rPr>
          <w:rFonts w:ascii="Times New Roman" w:eastAsia="Times New Roman" w:hAnsi="Times New Roman" w:cs="Times New Roman"/>
          <w:b/>
          <w:bCs/>
          <w:color w:val="000000"/>
          <w:sz w:val="20"/>
          <w:szCs w:val="20"/>
          <w:u w:val="single"/>
        </w:rPr>
        <w:t>Jin</w:t>
      </w:r>
      <w:proofErr w:type="spellEnd"/>
      <w:r w:rsidR="006B12C0" w:rsidRPr="006B12C0">
        <w:rPr>
          <w:rFonts w:ascii="Times New Roman" w:eastAsia="Times New Roman" w:hAnsi="Times New Roman" w:cs="Times New Roman"/>
          <w:color w:val="000000"/>
          <w:sz w:val="20"/>
          <w:szCs w:val="20"/>
        </w:rPr>
        <w:t xml:space="preserve"> [or </w:t>
      </w:r>
      <w:proofErr w:type="spellStart"/>
      <w:r w:rsidR="006B12C0" w:rsidRPr="006B12C0">
        <w:rPr>
          <w:rFonts w:ascii="Times New Roman" w:eastAsia="Times New Roman" w:hAnsi="Times New Roman" w:cs="Times New Roman"/>
          <w:b/>
          <w:bCs/>
          <w:color w:val="000000"/>
          <w:sz w:val="20"/>
          <w:szCs w:val="20"/>
          <w:u w:val="single"/>
        </w:rPr>
        <w:t>Jin</w:t>
      </w:r>
      <w:proofErr w:type="spellEnd"/>
      <w:r w:rsidR="006B12C0" w:rsidRPr="006B12C0">
        <w:rPr>
          <w:rFonts w:ascii="Times New Roman" w:eastAsia="Times New Roman" w:hAnsi="Times New Roman" w:cs="Times New Roman"/>
          <w:color w:val="000000"/>
          <w:sz w:val="20"/>
          <w:szCs w:val="20"/>
        </w:rPr>
        <w:t xml:space="preserve"> </w:t>
      </w:r>
      <w:proofErr w:type="spellStart"/>
      <w:r w:rsidR="006B12C0" w:rsidRPr="006B12C0">
        <w:rPr>
          <w:rFonts w:ascii="Times New Roman" w:eastAsia="Times New Roman" w:hAnsi="Times New Roman" w:cs="Times New Roman"/>
          <w:color w:val="000000"/>
          <w:sz w:val="20"/>
          <w:szCs w:val="20"/>
        </w:rPr>
        <w:t>Xuefei</w:t>
      </w:r>
      <w:proofErr w:type="spellEnd"/>
      <w:r w:rsidR="006B12C0" w:rsidRPr="006B12C0">
        <w:rPr>
          <w:rFonts w:ascii="Times New Roman" w:eastAsia="Times New Roman" w:hAnsi="Times New Roman" w:cs="Times New Roman"/>
          <w:color w:val="000000"/>
          <w:sz w:val="20"/>
          <w:szCs w:val="20"/>
        </w:rPr>
        <w:t>]</w:t>
      </w:r>
      <w:r w:rsidR="006B12C0" w:rsidRPr="006B12C0">
        <w:rPr>
          <w:rFonts w:ascii="Times New Roman" w:eastAsia="Times New Roman" w:hAnsi="Times New Roman" w:cs="Times New Roman"/>
          <w:color w:val="000000"/>
          <w:sz w:val="20"/>
          <w:szCs w:val="20"/>
        </w:rPr>
        <w:br/>
      </w:r>
      <w:r w:rsidR="006B12C0" w:rsidRPr="006B12C0">
        <w:rPr>
          <w:rFonts w:ascii="Times New Roman" w:eastAsia="Times New Roman" w:hAnsi="Times New Roman" w:cs="Times New Roman"/>
          <w:color w:val="000000"/>
          <w:sz w:val="20"/>
          <w:szCs w:val="20"/>
        </w:rPr>
        <w:br/>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11. </w:t>
      </w:r>
      <w:r w:rsidR="00DF7C41">
        <w:rPr>
          <w:rFonts w:ascii="Times New Roman" w:eastAsia="Times New Roman" w:hAnsi="Times New Roman" w:cs="Times New Roman"/>
          <w:color w:val="000000"/>
          <w:sz w:val="20"/>
          <w:szCs w:val="20"/>
        </w:rPr>
        <w:t>ANSWER</w:t>
      </w:r>
      <w:r w:rsidRPr="006B12C0">
        <w:rPr>
          <w:rFonts w:ascii="Times New Roman" w:eastAsia="Times New Roman" w:hAnsi="Times New Roman" w:cs="Times New Roman"/>
          <w:color w:val="000000"/>
          <w:sz w:val="20"/>
          <w:szCs w:val="20"/>
        </w:rPr>
        <w:t xml:space="preserve"> some questions about people in the Bible who had things fall on them in a fatal manner. For</w:t>
      </w:r>
      <w:r w:rsidR="00215DA0">
        <w:rPr>
          <w:rFonts w:ascii="Times New Roman" w:eastAsia="Times New Roman" w:hAnsi="Times New Roman" w:cs="Times New Roman"/>
          <w:color w:val="000000"/>
          <w:sz w:val="20"/>
          <w:szCs w:val="20"/>
        </w:rPr>
        <w:t xml:space="preserve"> 10 </w:t>
      </w:r>
      <w:r w:rsidRPr="006B12C0">
        <w:rPr>
          <w:rFonts w:ascii="Times New Roman" w:eastAsia="Times New Roman" w:hAnsi="Times New Roman" w:cs="Times New Roman"/>
          <w:color w:val="000000"/>
          <w:sz w:val="20"/>
          <w:szCs w:val="20"/>
        </w:rPr>
        <w:t>points each:</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[10] In the book of Judges, Abimelech orders his armour-bearer to kill him after a woman of </w:t>
      </w:r>
      <w:proofErr w:type="spellStart"/>
      <w:r w:rsidRPr="006B12C0">
        <w:rPr>
          <w:rFonts w:ascii="Times New Roman" w:eastAsia="Times New Roman" w:hAnsi="Times New Roman" w:cs="Times New Roman"/>
          <w:color w:val="000000"/>
          <w:sz w:val="20"/>
          <w:szCs w:val="20"/>
        </w:rPr>
        <w:t>Shechem</w:t>
      </w:r>
      <w:proofErr w:type="spellEnd"/>
      <w:r w:rsidRPr="006B12C0">
        <w:rPr>
          <w:rFonts w:ascii="Times New Roman" w:eastAsia="Times New Roman" w:hAnsi="Times New Roman" w:cs="Times New Roman"/>
          <w:color w:val="000000"/>
          <w:sz w:val="20"/>
          <w:szCs w:val="20"/>
        </w:rPr>
        <w:t xml:space="preserve"> drops one of these items on him. In Genesis, Jacob uses one of these as his pillow when he dreams of heaven at Bethel.</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Stone</w:t>
      </w:r>
      <w:r w:rsidR="006B12C0" w:rsidRPr="006B12C0">
        <w:rPr>
          <w:rFonts w:ascii="Times New Roman" w:eastAsia="Times New Roman" w:hAnsi="Times New Roman" w:cs="Times New Roman"/>
          <w:color w:val="000000"/>
          <w:sz w:val="20"/>
          <w:szCs w:val="20"/>
        </w:rPr>
        <w:t xml:space="preserve"> [accept: </w:t>
      </w:r>
      <w:r w:rsidR="006B12C0" w:rsidRPr="006B12C0">
        <w:rPr>
          <w:rFonts w:ascii="Times New Roman" w:eastAsia="Times New Roman" w:hAnsi="Times New Roman" w:cs="Times New Roman"/>
          <w:b/>
          <w:bCs/>
          <w:color w:val="000000"/>
          <w:sz w:val="20"/>
          <w:szCs w:val="20"/>
          <w:u w:val="single"/>
        </w:rPr>
        <w:t>Rock</w:t>
      </w:r>
      <w:r w:rsidR="006B12C0" w:rsidRPr="006B12C0">
        <w:rPr>
          <w:rFonts w:ascii="Times New Roman" w:eastAsia="Times New Roman" w:hAnsi="Times New Roman" w:cs="Times New Roman"/>
          <w:color w:val="000000"/>
          <w:sz w:val="20"/>
          <w:szCs w:val="20"/>
        </w:rPr>
        <w:t>; in Abimelech’s case, it’s a millstone]</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[10] In Luke 13, Jesus references the 18 people crushed at the collapse of the tower at this location south of Jerusalem. In John 9, Jesus orders the blind man to wash in the pool at this location.</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Siloam</w:t>
      </w:r>
      <w:r w:rsidR="006B12C0" w:rsidRPr="006B12C0">
        <w:rPr>
          <w:rFonts w:ascii="Times New Roman" w:eastAsia="Times New Roman" w:hAnsi="Times New Roman" w:cs="Times New Roman"/>
          <w:color w:val="000000"/>
          <w:sz w:val="20"/>
          <w:szCs w:val="20"/>
        </w:rPr>
        <w:t xml:space="preserve"> [accept: </w:t>
      </w:r>
      <w:proofErr w:type="spellStart"/>
      <w:r w:rsidR="006B12C0" w:rsidRPr="006B12C0">
        <w:rPr>
          <w:rFonts w:ascii="Times New Roman" w:eastAsia="Times New Roman" w:hAnsi="Times New Roman" w:cs="Times New Roman"/>
          <w:b/>
          <w:bCs/>
          <w:color w:val="000000"/>
          <w:sz w:val="20"/>
          <w:szCs w:val="20"/>
          <w:u w:val="single"/>
        </w:rPr>
        <w:t>Shiloah</w:t>
      </w:r>
      <w:proofErr w:type="spellEnd"/>
      <w:r w:rsidR="006B12C0" w:rsidRPr="006B12C0">
        <w:rPr>
          <w:rFonts w:ascii="Times New Roman" w:eastAsia="Times New Roman" w:hAnsi="Times New Roman" w:cs="Times New Roman"/>
          <w:color w:val="000000"/>
          <w:sz w:val="20"/>
          <w:szCs w:val="20"/>
        </w:rPr>
        <w:t xml:space="preserve"> OR </w:t>
      </w:r>
      <w:proofErr w:type="spellStart"/>
      <w:r w:rsidR="006B12C0" w:rsidRPr="006B12C0">
        <w:rPr>
          <w:rFonts w:ascii="Times New Roman" w:eastAsia="Times New Roman" w:hAnsi="Times New Roman" w:cs="Times New Roman"/>
          <w:b/>
          <w:bCs/>
          <w:color w:val="000000"/>
          <w:sz w:val="20"/>
          <w:szCs w:val="20"/>
          <w:u w:val="single"/>
        </w:rPr>
        <w:t>Silwan</w:t>
      </w:r>
      <w:proofErr w:type="spellEnd"/>
      <w:r w:rsidR="006B12C0" w:rsidRPr="006B12C0">
        <w:rPr>
          <w:rFonts w:ascii="Times New Roman" w:eastAsia="Times New Roman" w:hAnsi="Times New Roman" w:cs="Times New Roman"/>
          <w:color w:val="000000"/>
          <w:sz w:val="20"/>
          <w:szCs w:val="20"/>
        </w:rPr>
        <w:t>]</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[10] Although II Kings says that he was stabbed, some sources claim this Assyrian king’s sons crushed him with a statue. In the Bible, this king comes against Jerusalem in the time of Hezekiah only to have his army killed by God.</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Sennacherib</w:t>
      </w:r>
      <w:r w:rsidR="006B12C0" w:rsidRPr="006B12C0">
        <w:rPr>
          <w:rFonts w:ascii="Times New Roman" w:eastAsia="Times New Roman" w:hAnsi="Times New Roman" w:cs="Times New Roman"/>
          <w:color w:val="000000"/>
          <w:sz w:val="20"/>
          <w:szCs w:val="20"/>
        </w:rPr>
        <w:br/>
      </w:r>
      <w:r w:rsidR="006B12C0" w:rsidRPr="006B12C0">
        <w:rPr>
          <w:rFonts w:ascii="Times New Roman" w:eastAsia="Times New Roman" w:hAnsi="Times New Roman" w:cs="Times New Roman"/>
          <w:color w:val="000000"/>
          <w:sz w:val="20"/>
          <w:szCs w:val="20"/>
        </w:rPr>
        <w:br/>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12. This work was premiered at an event titled “</w:t>
      </w:r>
      <w:r w:rsidRPr="006B12C0">
        <w:rPr>
          <w:rFonts w:ascii="Times New Roman" w:eastAsia="Times New Roman" w:hAnsi="Times New Roman" w:cs="Times New Roman"/>
          <w:i/>
          <w:iCs/>
          <w:color w:val="000000"/>
          <w:sz w:val="20"/>
          <w:szCs w:val="20"/>
        </w:rPr>
        <w:t>An experiment in modern music</w:t>
      </w:r>
      <w:r w:rsidRPr="006B12C0">
        <w:rPr>
          <w:rFonts w:ascii="Times New Roman" w:eastAsia="Times New Roman" w:hAnsi="Times New Roman" w:cs="Times New Roman"/>
          <w:color w:val="000000"/>
          <w:sz w:val="20"/>
          <w:szCs w:val="20"/>
        </w:rPr>
        <w:t>”. For 10 points each.</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[10] Name this work by Gershwin that opens with a famed clarinet glissando</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i/>
          <w:iCs/>
          <w:color w:val="000000"/>
          <w:sz w:val="20"/>
          <w:szCs w:val="20"/>
          <w:u w:val="single"/>
        </w:rPr>
        <w:t>Rhapsody in Blue</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[10] This man frequently conducted premieres for George Gershwin and commissioned his only piano concerto</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Walter </w:t>
      </w:r>
      <w:r w:rsidR="006B12C0" w:rsidRPr="006B12C0">
        <w:rPr>
          <w:rFonts w:ascii="Times New Roman" w:eastAsia="Times New Roman" w:hAnsi="Times New Roman" w:cs="Times New Roman"/>
          <w:b/>
          <w:bCs/>
          <w:color w:val="000000"/>
          <w:sz w:val="20"/>
          <w:szCs w:val="20"/>
          <w:u w:val="single"/>
        </w:rPr>
        <w:t>Damrosch</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[10] This Gershwin work instructs the players of the maracas, claves, gourds and bongos to stand directly in front of the conductor. This piece was originally titled </w:t>
      </w:r>
      <w:r w:rsidRPr="006B12C0">
        <w:rPr>
          <w:rFonts w:ascii="Times New Roman" w:eastAsia="Times New Roman" w:hAnsi="Times New Roman" w:cs="Times New Roman"/>
          <w:i/>
          <w:iCs/>
          <w:color w:val="000000"/>
          <w:sz w:val="20"/>
          <w:szCs w:val="20"/>
        </w:rPr>
        <w:t>Rumba.</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lastRenderedPageBreak/>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i/>
          <w:iCs/>
          <w:color w:val="000000"/>
          <w:sz w:val="20"/>
          <w:szCs w:val="20"/>
          <w:u w:val="single"/>
        </w:rPr>
        <w:t>Cuban Overture</w:t>
      </w:r>
      <w:r w:rsidR="006B12C0" w:rsidRPr="006B12C0">
        <w:rPr>
          <w:rFonts w:ascii="Times New Roman" w:eastAsia="Times New Roman" w:hAnsi="Times New Roman" w:cs="Times New Roman"/>
          <w:color w:val="000000"/>
          <w:sz w:val="20"/>
          <w:szCs w:val="20"/>
        </w:rPr>
        <w:br/>
      </w:r>
      <w:r w:rsidR="006B12C0" w:rsidRPr="006B12C0">
        <w:rPr>
          <w:rFonts w:ascii="Times New Roman" w:eastAsia="Times New Roman" w:hAnsi="Times New Roman" w:cs="Times New Roman"/>
          <w:color w:val="000000"/>
          <w:sz w:val="20"/>
          <w:szCs w:val="20"/>
        </w:rPr>
        <w:br/>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13. When</w:t>
      </w:r>
      <w:r w:rsidR="0080461A">
        <w:rPr>
          <w:rFonts w:ascii="Times New Roman" w:eastAsia="Times New Roman" w:hAnsi="Times New Roman" w:cs="Times New Roman"/>
          <w:color w:val="000000"/>
          <w:sz w:val="20"/>
          <w:szCs w:val="20"/>
        </w:rPr>
        <w:t xml:space="preserve"> it was captured in the Spanish-</w:t>
      </w:r>
      <w:r w:rsidRPr="006B12C0">
        <w:rPr>
          <w:rFonts w:ascii="Times New Roman" w:eastAsia="Times New Roman" w:hAnsi="Times New Roman" w:cs="Times New Roman"/>
          <w:color w:val="000000"/>
          <w:sz w:val="20"/>
          <w:szCs w:val="20"/>
        </w:rPr>
        <w:t>American War the defending Spaniards hadn’t been told there was a war and thus invited the Americans in. For 10 points each:</w:t>
      </w:r>
    </w:p>
    <w:p w:rsidR="006B12C0" w:rsidRPr="006B12C0" w:rsidRDefault="006B12C0" w:rsidP="0080461A">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[10] Name this largest Micronesian island</w:t>
      </w:r>
      <w:r w:rsidR="0080461A">
        <w:rPr>
          <w:rFonts w:ascii="Times New Roman" w:eastAsia="Times New Roman" w:hAnsi="Times New Roman" w:cs="Times New Roman"/>
          <w:color w:val="000000"/>
          <w:sz w:val="20"/>
          <w:szCs w:val="20"/>
        </w:rPr>
        <w:t>. It</w:t>
      </w:r>
      <w:r w:rsidRPr="006B12C0">
        <w:rPr>
          <w:rFonts w:ascii="Times New Roman" w:eastAsia="Times New Roman" w:hAnsi="Times New Roman" w:cs="Times New Roman"/>
          <w:color w:val="000000"/>
          <w:sz w:val="20"/>
          <w:szCs w:val="20"/>
        </w:rPr>
        <w:t xml:space="preserve"> was captured twice in World War Two.</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Guam</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[10] Guam was first contacted by a crew led by this European who called it the Island of the Lateen Sails, and later the Island of Thieves. He organized the first voyage of circumnavigation and died in the Philippines before his crew completed the journey.</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Ferdinand Magellan</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[10] The Philippines was perhaps in closest contact with Guam when it was a staging post on the Spanish Transpacific Galleon trade route between these two Colonial ports, taking silver one way and spices the other way.</w:t>
      </w:r>
    </w:p>
    <w:p w:rsidR="006B12C0" w:rsidRPr="006A0D76"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 xml:space="preserve">Manila </w:t>
      </w:r>
      <w:r w:rsidR="006B12C0" w:rsidRPr="006A0D76">
        <w:rPr>
          <w:rFonts w:ascii="Times New Roman" w:eastAsia="Times New Roman" w:hAnsi="Times New Roman" w:cs="Times New Roman"/>
          <w:color w:val="000000"/>
          <w:sz w:val="20"/>
          <w:szCs w:val="20"/>
        </w:rPr>
        <w:t>and</w:t>
      </w:r>
      <w:r w:rsidR="006B12C0" w:rsidRPr="006B12C0">
        <w:rPr>
          <w:rFonts w:ascii="Times New Roman" w:eastAsia="Times New Roman" w:hAnsi="Times New Roman" w:cs="Times New Roman"/>
          <w:b/>
          <w:bCs/>
          <w:color w:val="000000"/>
          <w:sz w:val="20"/>
          <w:szCs w:val="20"/>
          <w:u w:val="single"/>
        </w:rPr>
        <w:t xml:space="preserve"> </w:t>
      </w:r>
      <w:r w:rsidR="006A0D76" w:rsidRPr="006B12C0">
        <w:rPr>
          <w:rFonts w:ascii="Times New Roman" w:eastAsia="Times New Roman" w:hAnsi="Times New Roman" w:cs="Times New Roman"/>
          <w:b/>
          <w:bCs/>
          <w:color w:val="000000"/>
          <w:sz w:val="20"/>
          <w:szCs w:val="20"/>
          <w:u w:val="single"/>
        </w:rPr>
        <w:t>Acapulco</w:t>
      </w:r>
      <w:r w:rsidR="006A0D76" w:rsidRPr="006A0D76">
        <w:rPr>
          <w:rFonts w:ascii="Times New Roman" w:eastAsia="Times New Roman" w:hAnsi="Times New Roman" w:cs="Times New Roman"/>
          <w:color w:val="000000"/>
          <w:sz w:val="20"/>
          <w:szCs w:val="20"/>
        </w:rPr>
        <w:t xml:space="preserve"> [</w:t>
      </w:r>
      <w:r w:rsidR="006A0D76">
        <w:rPr>
          <w:rFonts w:ascii="Times New Roman" w:eastAsia="Times New Roman" w:hAnsi="Times New Roman" w:cs="Times New Roman"/>
          <w:color w:val="000000"/>
          <w:sz w:val="20"/>
          <w:szCs w:val="20"/>
        </w:rPr>
        <w:t>both needed]</w:t>
      </w:r>
    </w:p>
    <w:p w:rsidR="006B12C0" w:rsidRPr="006B12C0" w:rsidRDefault="006B12C0" w:rsidP="006B12C0">
      <w:pPr>
        <w:spacing w:after="0" w:line="240" w:lineRule="auto"/>
        <w:rPr>
          <w:rFonts w:ascii="Times New Roman" w:eastAsia="Times New Roman" w:hAnsi="Times New Roman" w:cs="Times New Roman"/>
          <w:sz w:val="24"/>
          <w:szCs w:val="24"/>
        </w:rPr>
      </w:pPr>
    </w:p>
    <w:p w:rsidR="006B12C0" w:rsidRPr="006B12C0" w:rsidRDefault="006B12C0" w:rsidP="006A0D76">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14. Its extended form considers the impact of hydration and oscillations</w:t>
      </w:r>
      <w:r w:rsidR="006A0D76">
        <w:rPr>
          <w:rFonts w:ascii="Times New Roman" w:eastAsia="Times New Roman" w:hAnsi="Times New Roman" w:cs="Times New Roman"/>
          <w:color w:val="000000"/>
          <w:sz w:val="20"/>
          <w:szCs w:val="20"/>
        </w:rPr>
        <w:t>.</w:t>
      </w:r>
      <w:r w:rsidRPr="006B12C0">
        <w:rPr>
          <w:rFonts w:ascii="Times New Roman" w:eastAsia="Times New Roman" w:hAnsi="Times New Roman" w:cs="Times New Roman"/>
          <w:color w:val="000000"/>
          <w:sz w:val="20"/>
          <w:szCs w:val="20"/>
        </w:rPr>
        <w:t xml:space="preserve"> For 10 Points Each:</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[10] Name this theory that explains the aggregation </w:t>
      </w:r>
      <w:r w:rsidR="006A0D76" w:rsidRPr="006B12C0">
        <w:rPr>
          <w:rFonts w:ascii="Times New Roman" w:eastAsia="Times New Roman" w:hAnsi="Times New Roman" w:cs="Times New Roman"/>
          <w:color w:val="000000"/>
          <w:sz w:val="20"/>
          <w:szCs w:val="20"/>
        </w:rPr>
        <w:t>of solutions</w:t>
      </w:r>
      <w:r w:rsidRPr="006B12C0">
        <w:rPr>
          <w:rFonts w:ascii="Times New Roman" w:eastAsia="Times New Roman" w:hAnsi="Times New Roman" w:cs="Times New Roman"/>
          <w:color w:val="000000"/>
          <w:sz w:val="20"/>
          <w:szCs w:val="20"/>
        </w:rPr>
        <w:t xml:space="preserve"> using electrostatic repulsions and Van der Waals forces.</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w:t>
      </w:r>
      <w:r w:rsidR="006A0D76">
        <w:rPr>
          <w:rFonts w:ascii="Times New Roman" w:eastAsia="Times New Roman" w:hAnsi="Times New Roman" w:cs="Times New Roman"/>
          <w:color w:val="000000"/>
          <w:sz w:val="20"/>
          <w:szCs w:val="20"/>
        </w:rPr>
        <w:t xml:space="preserve"> </w:t>
      </w:r>
      <w:proofErr w:type="spellStart"/>
      <w:r w:rsidR="006B12C0" w:rsidRPr="006B12C0">
        <w:rPr>
          <w:rFonts w:ascii="Times New Roman" w:eastAsia="Times New Roman" w:hAnsi="Times New Roman" w:cs="Times New Roman"/>
          <w:b/>
          <w:bCs/>
          <w:color w:val="000000"/>
          <w:sz w:val="20"/>
          <w:szCs w:val="20"/>
          <w:u w:val="single"/>
        </w:rPr>
        <w:t>D</w:t>
      </w:r>
      <w:r w:rsidR="006B12C0" w:rsidRPr="006B12C0">
        <w:rPr>
          <w:rFonts w:ascii="Times New Roman" w:eastAsia="Times New Roman" w:hAnsi="Times New Roman" w:cs="Times New Roman"/>
          <w:color w:val="000000"/>
          <w:sz w:val="20"/>
          <w:szCs w:val="20"/>
        </w:rPr>
        <w:t>erjaguin</w:t>
      </w:r>
      <w:proofErr w:type="spellEnd"/>
      <w:r w:rsidR="006B12C0" w:rsidRPr="006B12C0">
        <w:rPr>
          <w:rFonts w:ascii="Times New Roman" w:eastAsia="Times New Roman" w:hAnsi="Times New Roman" w:cs="Times New Roman"/>
          <w:color w:val="000000"/>
          <w:sz w:val="20"/>
          <w:szCs w:val="20"/>
        </w:rPr>
        <w:t>-</w:t>
      </w:r>
      <w:r w:rsidR="006B12C0" w:rsidRPr="006B12C0">
        <w:rPr>
          <w:rFonts w:ascii="Times New Roman" w:eastAsia="Times New Roman" w:hAnsi="Times New Roman" w:cs="Times New Roman"/>
          <w:b/>
          <w:bCs/>
          <w:color w:val="000000"/>
          <w:sz w:val="20"/>
          <w:szCs w:val="20"/>
          <w:u w:val="single"/>
        </w:rPr>
        <w:t>L</w:t>
      </w:r>
      <w:r w:rsidR="006B12C0" w:rsidRPr="006B12C0">
        <w:rPr>
          <w:rFonts w:ascii="Times New Roman" w:eastAsia="Times New Roman" w:hAnsi="Times New Roman" w:cs="Times New Roman"/>
          <w:color w:val="000000"/>
          <w:sz w:val="20"/>
          <w:szCs w:val="20"/>
        </w:rPr>
        <w:t>andau-</w:t>
      </w:r>
      <w:proofErr w:type="spellStart"/>
      <w:r w:rsidR="006B12C0" w:rsidRPr="006B12C0">
        <w:rPr>
          <w:rFonts w:ascii="Times New Roman" w:eastAsia="Times New Roman" w:hAnsi="Times New Roman" w:cs="Times New Roman"/>
          <w:b/>
          <w:bCs/>
          <w:color w:val="000000"/>
          <w:sz w:val="20"/>
          <w:szCs w:val="20"/>
          <w:u w:val="single"/>
        </w:rPr>
        <w:t>V</w:t>
      </w:r>
      <w:r w:rsidR="006B12C0" w:rsidRPr="006B12C0">
        <w:rPr>
          <w:rFonts w:ascii="Times New Roman" w:eastAsia="Times New Roman" w:hAnsi="Times New Roman" w:cs="Times New Roman"/>
          <w:color w:val="000000"/>
          <w:sz w:val="20"/>
          <w:szCs w:val="20"/>
        </w:rPr>
        <w:t>erwey</w:t>
      </w:r>
      <w:proofErr w:type="spellEnd"/>
      <w:r w:rsidR="006B12C0" w:rsidRPr="006B12C0">
        <w:rPr>
          <w:rFonts w:ascii="Times New Roman" w:eastAsia="Times New Roman" w:hAnsi="Times New Roman" w:cs="Times New Roman"/>
          <w:color w:val="000000"/>
          <w:sz w:val="20"/>
          <w:szCs w:val="20"/>
        </w:rPr>
        <w:t>-</w:t>
      </w:r>
      <w:proofErr w:type="spellStart"/>
      <w:r w:rsidR="006B12C0" w:rsidRPr="006B12C0">
        <w:rPr>
          <w:rFonts w:ascii="Times New Roman" w:eastAsia="Times New Roman" w:hAnsi="Times New Roman" w:cs="Times New Roman"/>
          <w:b/>
          <w:bCs/>
          <w:color w:val="000000"/>
          <w:sz w:val="20"/>
          <w:szCs w:val="20"/>
          <w:u w:val="single"/>
        </w:rPr>
        <w:t>O</w:t>
      </w:r>
      <w:r w:rsidR="006B12C0" w:rsidRPr="006B12C0">
        <w:rPr>
          <w:rFonts w:ascii="Times New Roman" w:eastAsia="Times New Roman" w:hAnsi="Times New Roman" w:cs="Times New Roman"/>
          <w:color w:val="000000"/>
          <w:sz w:val="20"/>
          <w:szCs w:val="20"/>
        </w:rPr>
        <w:t>verbroek</w:t>
      </w:r>
      <w:proofErr w:type="spellEnd"/>
      <w:r w:rsidR="006B12C0" w:rsidRPr="006B12C0">
        <w:rPr>
          <w:rFonts w:ascii="Times New Roman" w:eastAsia="Times New Roman" w:hAnsi="Times New Roman" w:cs="Times New Roman"/>
          <w:color w:val="000000"/>
          <w:sz w:val="20"/>
          <w:szCs w:val="20"/>
        </w:rPr>
        <w:t xml:space="preserve"> theory (accept names/letters in any order)</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[10] Another influence on the behaviour of colloids is the formation of these entities, resulting from the variation of electric potential near a surface.</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Electrical double layer</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[10] These biomolecules coagulate easily at their isoelectric points due to their lack of an electrical double layer. </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Proteins</w:t>
      </w:r>
    </w:p>
    <w:p w:rsidR="006B12C0" w:rsidRPr="006B12C0" w:rsidRDefault="006B12C0" w:rsidP="006B12C0">
      <w:pPr>
        <w:spacing w:after="0" w:line="240" w:lineRule="auto"/>
        <w:rPr>
          <w:rFonts w:ascii="Times New Roman" w:eastAsia="Times New Roman" w:hAnsi="Times New Roman" w:cs="Times New Roman"/>
          <w:sz w:val="24"/>
          <w:szCs w:val="24"/>
        </w:rPr>
      </w:pP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15. This man was so incensed in 1856 that he gathered a posse mostly composed of his sons and hacked and shot 5 men to death at </w:t>
      </w:r>
      <w:proofErr w:type="spellStart"/>
      <w:r w:rsidRPr="006B12C0">
        <w:rPr>
          <w:rFonts w:ascii="Times New Roman" w:eastAsia="Times New Roman" w:hAnsi="Times New Roman" w:cs="Times New Roman"/>
          <w:color w:val="000000"/>
          <w:sz w:val="20"/>
          <w:szCs w:val="20"/>
        </w:rPr>
        <w:t>Pottawatomie</w:t>
      </w:r>
      <w:proofErr w:type="spellEnd"/>
      <w:r w:rsidRPr="006B12C0">
        <w:rPr>
          <w:rFonts w:ascii="Times New Roman" w:eastAsia="Times New Roman" w:hAnsi="Times New Roman" w:cs="Times New Roman"/>
          <w:color w:val="000000"/>
          <w:sz w:val="20"/>
          <w:szCs w:val="20"/>
        </w:rPr>
        <w:t xml:space="preserve"> Creek. For 10 points each:</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[10] Name this violent abolitionist whose death was the subject of a popular Civil War Song and who carried out a raid on Harper’s Ferry.</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John Brown</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[10] Brown’s attack on Harper’s Ferry was opposed by this other Abolitionist who thought armed insurrection was counterproductive. He wrote </w:t>
      </w:r>
      <w:r w:rsidRPr="006B12C0">
        <w:rPr>
          <w:rFonts w:ascii="Times New Roman" w:eastAsia="Times New Roman" w:hAnsi="Times New Roman" w:cs="Times New Roman"/>
          <w:i/>
          <w:iCs/>
          <w:color w:val="000000"/>
          <w:sz w:val="20"/>
          <w:szCs w:val="20"/>
        </w:rPr>
        <w:t>My Bondage and My Freedom</w:t>
      </w:r>
      <w:r w:rsidRPr="006B12C0">
        <w:rPr>
          <w:rFonts w:ascii="Times New Roman" w:eastAsia="Times New Roman" w:hAnsi="Times New Roman" w:cs="Times New Roman"/>
          <w:color w:val="000000"/>
          <w:sz w:val="20"/>
          <w:szCs w:val="20"/>
        </w:rPr>
        <w:t xml:space="preserve"> about his escape from slavery.</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Frederick Douglass</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[10] Once trapped in Harper’s Ferry in the mismanaged raid, Brown was captured by this American general who later lost the battle of Gettysburg and surrendered at Appomattox courthouse.</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Robert E. Lee</w:t>
      </w:r>
      <w:r w:rsidR="006B12C0" w:rsidRPr="006B12C0">
        <w:rPr>
          <w:rFonts w:ascii="Times New Roman" w:eastAsia="Times New Roman" w:hAnsi="Times New Roman" w:cs="Times New Roman"/>
          <w:color w:val="000000"/>
          <w:sz w:val="20"/>
          <w:szCs w:val="20"/>
        </w:rPr>
        <w:br/>
      </w:r>
      <w:r w:rsidR="006B12C0" w:rsidRPr="006B12C0">
        <w:rPr>
          <w:rFonts w:ascii="Times New Roman" w:eastAsia="Times New Roman" w:hAnsi="Times New Roman" w:cs="Times New Roman"/>
          <w:color w:val="000000"/>
          <w:sz w:val="20"/>
          <w:szCs w:val="20"/>
        </w:rPr>
        <w:br/>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16. This is the primary ingredient in Guacamole, favourite food of Jeb Bush, and the most common variety is the Hass. For 10 points each:</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[10] Name this fruit which takes its name from the </w:t>
      </w:r>
      <w:proofErr w:type="spellStart"/>
      <w:r w:rsidRPr="006B12C0">
        <w:rPr>
          <w:rFonts w:ascii="Times New Roman" w:eastAsia="Times New Roman" w:hAnsi="Times New Roman" w:cs="Times New Roman"/>
          <w:color w:val="000000"/>
          <w:sz w:val="20"/>
          <w:szCs w:val="20"/>
        </w:rPr>
        <w:t>Nahuatl</w:t>
      </w:r>
      <w:proofErr w:type="spellEnd"/>
      <w:r w:rsidRPr="006B12C0">
        <w:rPr>
          <w:rFonts w:ascii="Times New Roman" w:eastAsia="Times New Roman" w:hAnsi="Times New Roman" w:cs="Times New Roman"/>
          <w:color w:val="000000"/>
          <w:sz w:val="20"/>
          <w:szCs w:val="20"/>
        </w:rPr>
        <w:t xml:space="preserve"> from testicle.</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Avocado</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[10] This enormous family of perennial herbs derives its name from the Greek for testicle. It contains several huge genera including </w:t>
      </w:r>
      <w:r w:rsidRPr="006B12C0">
        <w:rPr>
          <w:rFonts w:ascii="Times New Roman" w:eastAsia="Times New Roman" w:hAnsi="Times New Roman" w:cs="Times New Roman"/>
          <w:i/>
          <w:iCs/>
          <w:color w:val="000000"/>
          <w:sz w:val="20"/>
          <w:szCs w:val="20"/>
        </w:rPr>
        <w:t>Phalaenopsis,</w:t>
      </w:r>
      <w:r w:rsidRPr="006B12C0">
        <w:rPr>
          <w:rFonts w:ascii="Times New Roman" w:eastAsia="Times New Roman" w:hAnsi="Times New Roman" w:cs="Times New Roman"/>
          <w:color w:val="000000"/>
          <w:sz w:val="20"/>
          <w:szCs w:val="20"/>
        </w:rPr>
        <w:t xml:space="preserve"> </w:t>
      </w:r>
      <w:proofErr w:type="spellStart"/>
      <w:r w:rsidRPr="006B12C0">
        <w:rPr>
          <w:rFonts w:ascii="Times New Roman" w:eastAsia="Times New Roman" w:hAnsi="Times New Roman" w:cs="Times New Roman"/>
          <w:i/>
          <w:iCs/>
          <w:color w:val="000000"/>
          <w:sz w:val="20"/>
          <w:szCs w:val="20"/>
        </w:rPr>
        <w:t>Epidendrum</w:t>
      </w:r>
      <w:proofErr w:type="spellEnd"/>
      <w:r w:rsidRPr="006B12C0">
        <w:rPr>
          <w:rFonts w:ascii="Times New Roman" w:eastAsia="Times New Roman" w:hAnsi="Times New Roman" w:cs="Times New Roman"/>
          <w:color w:val="000000"/>
          <w:sz w:val="20"/>
          <w:szCs w:val="20"/>
        </w:rPr>
        <w:t xml:space="preserve"> and </w:t>
      </w:r>
      <w:proofErr w:type="spellStart"/>
      <w:r w:rsidRPr="006B12C0">
        <w:rPr>
          <w:rFonts w:ascii="Times New Roman" w:eastAsia="Times New Roman" w:hAnsi="Times New Roman" w:cs="Times New Roman"/>
          <w:i/>
          <w:iCs/>
          <w:color w:val="000000"/>
          <w:sz w:val="20"/>
          <w:szCs w:val="20"/>
        </w:rPr>
        <w:t>Bulbophylum</w:t>
      </w:r>
      <w:proofErr w:type="spellEnd"/>
      <w:r w:rsidRPr="006B12C0">
        <w:rPr>
          <w:rFonts w:ascii="Times New Roman" w:eastAsia="Times New Roman" w:hAnsi="Times New Roman" w:cs="Times New Roman"/>
          <w:color w:val="000000"/>
          <w:sz w:val="20"/>
          <w:szCs w:val="20"/>
        </w:rPr>
        <w:t>.</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Orchid</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[10] This flour made from Orchid tubers is used to make a warm drink popular in Turkey and which was once popular in Britain. Its name is derived from the Arabic </w:t>
      </w:r>
      <w:proofErr w:type="spellStart"/>
      <w:r w:rsidRPr="006B12C0">
        <w:rPr>
          <w:rFonts w:ascii="Times New Roman" w:eastAsia="Times New Roman" w:hAnsi="Times New Roman" w:cs="Times New Roman"/>
          <w:i/>
          <w:iCs/>
          <w:color w:val="252525"/>
          <w:sz w:val="20"/>
          <w:szCs w:val="20"/>
          <w:shd w:val="clear" w:color="auto" w:fill="FFFFFF"/>
        </w:rPr>
        <w:t>ḥasyu</w:t>
      </w:r>
      <w:proofErr w:type="spellEnd"/>
      <w:r w:rsidRPr="006B12C0">
        <w:rPr>
          <w:rFonts w:ascii="Times New Roman" w:eastAsia="Times New Roman" w:hAnsi="Times New Roman" w:cs="Times New Roman"/>
          <w:i/>
          <w:iCs/>
          <w:color w:val="252525"/>
          <w:sz w:val="20"/>
          <w:szCs w:val="20"/>
          <w:shd w:val="clear" w:color="auto" w:fill="FFFFFF"/>
        </w:rPr>
        <w:t xml:space="preserve"> al-</w:t>
      </w:r>
      <w:proofErr w:type="spellStart"/>
      <w:r w:rsidRPr="006B12C0">
        <w:rPr>
          <w:rFonts w:ascii="Times New Roman" w:eastAsia="Times New Roman" w:hAnsi="Times New Roman" w:cs="Times New Roman"/>
          <w:i/>
          <w:iCs/>
          <w:color w:val="252525"/>
          <w:sz w:val="20"/>
          <w:szCs w:val="20"/>
          <w:shd w:val="clear" w:color="auto" w:fill="FFFFFF"/>
        </w:rPr>
        <w:t>tha`lab</w:t>
      </w:r>
      <w:proofErr w:type="spellEnd"/>
      <w:r w:rsidRPr="006B12C0">
        <w:rPr>
          <w:rFonts w:ascii="Times New Roman" w:eastAsia="Times New Roman" w:hAnsi="Times New Roman" w:cs="Times New Roman"/>
          <w:i/>
          <w:iCs/>
          <w:color w:val="252525"/>
          <w:sz w:val="20"/>
          <w:szCs w:val="20"/>
          <w:shd w:val="clear" w:color="auto" w:fill="FFFFFF"/>
        </w:rPr>
        <w:t xml:space="preserve"> </w:t>
      </w:r>
      <w:r w:rsidRPr="006B12C0">
        <w:rPr>
          <w:rFonts w:ascii="Times New Roman" w:eastAsia="Times New Roman" w:hAnsi="Times New Roman" w:cs="Times New Roman"/>
          <w:color w:val="000000"/>
          <w:sz w:val="20"/>
          <w:szCs w:val="20"/>
          <w:shd w:val="clear" w:color="auto" w:fill="FFFFFF"/>
        </w:rPr>
        <w:t>meaning fox testicles</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proofErr w:type="spellStart"/>
      <w:r w:rsidR="006B12C0" w:rsidRPr="006B12C0">
        <w:rPr>
          <w:rFonts w:ascii="Times New Roman" w:eastAsia="Times New Roman" w:hAnsi="Times New Roman" w:cs="Times New Roman"/>
          <w:b/>
          <w:bCs/>
          <w:color w:val="000000"/>
          <w:sz w:val="20"/>
          <w:szCs w:val="20"/>
          <w:u w:val="single"/>
        </w:rPr>
        <w:t>Salep</w:t>
      </w:r>
      <w:proofErr w:type="spellEnd"/>
      <w:r w:rsidR="006B12C0" w:rsidRPr="006B12C0">
        <w:rPr>
          <w:rFonts w:ascii="Times New Roman" w:eastAsia="Times New Roman" w:hAnsi="Times New Roman" w:cs="Times New Roman"/>
          <w:color w:val="000000"/>
          <w:sz w:val="20"/>
          <w:szCs w:val="20"/>
        </w:rPr>
        <w:t xml:space="preserve"> (accept </w:t>
      </w:r>
      <w:proofErr w:type="spellStart"/>
      <w:r w:rsidR="006B12C0" w:rsidRPr="006B12C0">
        <w:rPr>
          <w:rFonts w:ascii="Times New Roman" w:eastAsia="Times New Roman" w:hAnsi="Times New Roman" w:cs="Times New Roman"/>
          <w:b/>
          <w:bCs/>
          <w:color w:val="000000"/>
          <w:sz w:val="20"/>
          <w:szCs w:val="20"/>
          <w:u w:val="single"/>
        </w:rPr>
        <w:t>sahlab</w:t>
      </w:r>
      <w:proofErr w:type="spellEnd"/>
      <w:r w:rsidR="006B12C0" w:rsidRPr="006B12C0">
        <w:rPr>
          <w:rFonts w:ascii="Times New Roman" w:eastAsia="Times New Roman" w:hAnsi="Times New Roman" w:cs="Times New Roman"/>
          <w:color w:val="000000"/>
          <w:sz w:val="20"/>
          <w:szCs w:val="20"/>
        </w:rPr>
        <w:t xml:space="preserve"> or </w:t>
      </w:r>
      <w:proofErr w:type="spellStart"/>
      <w:r w:rsidR="006B12C0" w:rsidRPr="006B12C0">
        <w:rPr>
          <w:rFonts w:ascii="Times New Roman" w:eastAsia="Times New Roman" w:hAnsi="Times New Roman" w:cs="Times New Roman"/>
          <w:b/>
          <w:bCs/>
          <w:color w:val="000000"/>
          <w:sz w:val="20"/>
          <w:szCs w:val="20"/>
          <w:u w:val="single"/>
        </w:rPr>
        <w:t>Saloop</w:t>
      </w:r>
      <w:proofErr w:type="spellEnd"/>
      <w:r w:rsidR="006B12C0" w:rsidRPr="006B12C0">
        <w:rPr>
          <w:rFonts w:ascii="Times New Roman" w:eastAsia="Times New Roman" w:hAnsi="Times New Roman" w:cs="Times New Roman"/>
          <w:color w:val="000000"/>
          <w:sz w:val="20"/>
          <w:szCs w:val="20"/>
        </w:rPr>
        <w:t>)</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br/>
      </w:r>
      <w:r w:rsidRPr="006B12C0">
        <w:rPr>
          <w:rFonts w:ascii="Times New Roman" w:eastAsia="Times New Roman" w:hAnsi="Times New Roman" w:cs="Times New Roman"/>
          <w:color w:val="000000"/>
          <w:sz w:val="20"/>
          <w:szCs w:val="20"/>
        </w:rPr>
        <w:br/>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17. Bertrand Russell said of this argument that he was certain it was wrong but could not for the life of him find a satisfying reason why. For 10 points each:</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[10] Identify this argument for the existence of god most notably developed by St. Anselm in his </w:t>
      </w:r>
      <w:proofErr w:type="spellStart"/>
      <w:r w:rsidRPr="006B12C0">
        <w:rPr>
          <w:rFonts w:ascii="Times New Roman" w:eastAsia="Times New Roman" w:hAnsi="Times New Roman" w:cs="Times New Roman"/>
          <w:i/>
          <w:iCs/>
          <w:color w:val="000000"/>
          <w:sz w:val="20"/>
          <w:szCs w:val="20"/>
        </w:rPr>
        <w:t>Proslogion</w:t>
      </w:r>
      <w:proofErr w:type="spellEnd"/>
      <w:r w:rsidRPr="006B12C0">
        <w:rPr>
          <w:rFonts w:ascii="Times New Roman" w:eastAsia="Times New Roman" w:hAnsi="Times New Roman" w:cs="Times New Roman"/>
          <w:color w:val="000000"/>
          <w:sz w:val="20"/>
          <w:szCs w:val="20"/>
        </w:rPr>
        <w:t>.</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Ontological</w:t>
      </w:r>
      <w:r w:rsidR="006B12C0" w:rsidRPr="006B12C0">
        <w:rPr>
          <w:rFonts w:ascii="Times New Roman" w:eastAsia="Times New Roman" w:hAnsi="Times New Roman" w:cs="Times New Roman"/>
          <w:color w:val="000000"/>
          <w:sz w:val="20"/>
          <w:szCs w:val="20"/>
        </w:rPr>
        <w:t xml:space="preserve"> argument</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[10] The ontological argument’s success rests on the special nature of this property that is predicated of God by the necessary nature of God.</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perfect</w:t>
      </w:r>
      <w:r w:rsidR="006B12C0" w:rsidRPr="006B12C0">
        <w:rPr>
          <w:rFonts w:ascii="Times New Roman" w:eastAsia="Times New Roman" w:hAnsi="Times New Roman" w:cs="Times New Roman"/>
          <w:color w:val="000000"/>
          <w:sz w:val="20"/>
          <w:szCs w:val="20"/>
        </w:rPr>
        <w:t>ion</w:t>
      </w:r>
      <w:r w:rsidR="00EF184B">
        <w:rPr>
          <w:rFonts w:ascii="Times New Roman" w:eastAsia="Times New Roman" w:hAnsi="Times New Roman" w:cs="Times New Roman"/>
          <w:color w:val="000000"/>
          <w:sz w:val="20"/>
          <w:szCs w:val="20"/>
        </w:rPr>
        <w:t xml:space="preserve"> [accept obvious equivalents]</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lastRenderedPageBreak/>
        <w:t>[10] This philosopher rejected the ontological argument on the ground that existence is not a predicate.</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Immanuel </w:t>
      </w:r>
      <w:r w:rsidR="006B12C0" w:rsidRPr="006B12C0">
        <w:rPr>
          <w:rFonts w:ascii="Times New Roman" w:eastAsia="Times New Roman" w:hAnsi="Times New Roman" w:cs="Times New Roman"/>
          <w:b/>
          <w:bCs/>
          <w:color w:val="000000"/>
          <w:sz w:val="20"/>
          <w:szCs w:val="20"/>
          <w:u w:val="single"/>
        </w:rPr>
        <w:t>Kant</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br/>
      </w:r>
      <w:r w:rsidRPr="006B12C0">
        <w:rPr>
          <w:rFonts w:ascii="Times New Roman" w:eastAsia="Times New Roman" w:hAnsi="Times New Roman" w:cs="Times New Roman"/>
          <w:color w:val="000000"/>
          <w:sz w:val="20"/>
          <w:szCs w:val="20"/>
        </w:rPr>
        <w:br/>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18. Finding these points is very important for the </w:t>
      </w:r>
      <w:proofErr w:type="spellStart"/>
      <w:r w:rsidRPr="006B12C0">
        <w:rPr>
          <w:rFonts w:ascii="Times New Roman" w:eastAsia="Times New Roman" w:hAnsi="Times New Roman" w:cs="Times New Roman"/>
          <w:color w:val="000000"/>
          <w:sz w:val="20"/>
          <w:szCs w:val="20"/>
        </w:rPr>
        <w:t>variational</w:t>
      </w:r>
      <w:proofErr w:type="spellEnd"/>
      <w:r w:rsidRPr="006B12C0">
        <w:rPr>
          <w:rFonts w:ascii="Times New Roman" w:eastAsia="Times New Roman" w:hAnsi="Times New Roman" w:cs="Times New Roman"/>
          <w:color w:val="000000"/>
          <w:sz w:val="20"/>
          <w:szCs w:val="20"/>
        </w:rPr>
        <w:t xml:space="preserve"> theorem, For</w:t>
      </w:r>
      <w:r w:rsidR="00215DA0">
        <w:rPr>
          <w:rFonts w:ascii="Times New Roman" w:eastAsia="Times New Roman" w:hAnsi="Times New Roman" w:cs="Times New Roman"/>
          <w:color w:val="000000"/>
          <w:sz w:val="20"/>
          <w:szCs w:val="20"/>
        </w:rPr>
        <w:t xml:space="preserve"> 10 </w:t>
      </w:r>
      <w:r w:rsidRPr="006B12C0">
        <w:rPr>
          <w:rFonts w:ascii="Times New Roman" w:eastAsia="Times New Roman" w:hAnsi="Times New Roman" w:cs="Times New Roman"/>
          <w:color w:val="000000"/>
          <w:sz w:val="20"/>
          <w:szCs w:val="20"/>
        </w:rPr>
        <w:t>Points Each:</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[10] Name these points where the derivative of a function equals zero.</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Stationary Points</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[10] Classification of Stationary Points for functions occurs by looking at this square matrix comprised of second order partial derivatives.</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Hessian</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[10] If the determinant of the Hessian is negative for a function, then the stationary point is classified as one of these.</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 xml:space="preserve">Saddle Point </w:t>
      </w:r>
      <w:r w:rsidR="006B12C0" w:rsidRPr="006B12C0">
        <w:rPr>
          <w:rFonts w:ascii="Times New Roman" w:eastAsia="Times New Roman" w:hAnsi="Times New Roman" w:cs="Times New Roman"/>
          <w:color w:val="000000"/>
          <w:sz w:val="20"/>
          <w:szCs w:val="20"/>
        </w:rPr>
        <w:t xml:space="preserve">(prompt on </w:t>
      </w:r>
      <w:r w:rsidR="006B12C0" w:rsidRPr="006B12C0">
        <w:rPr>
          <w:rFonts w:ascii="Times New Roman" w:eastAsia="Times New Roman" w:hAnsi="Times New Roman" w:cs="Times New Roman"/>
          <w:b/>
          <w:bCs/>
          <w:color w:val="000000"/>
          <w:sz w:val="20"/>
          <w:szCs w:val="20"/>
          <w:u w:val="single"/>
        </w:rPr>
        <w:t>Turning Point</w:t>
      </w:r>
      <w:r w:rsidR="006B12C0" w:rsidRPr="006B12C0">
        <w:rPr>
          <w:rFonts w:ascii="Times New Roman" w:eastAsia="Times New Roman" w:hAnsi="Times New Roman" w:cs="Times New Roman"/>
          <w:color w:val="000000"/>
          <w:sz w:val="20"/>
          <w:szCs w:val="20"/>
        </w:rPr>
        <w:t>)</w:t>
      </w:r>
      <w:r w:rsidR="006B12C0" w:rsidRPr="006B12C0">
        <w:rPr>
          <w:rFonts w:ascii="Times New Roman" w:eastAsia="Times New Roman" w:hAnsi="Times New Roman" w:cs="Times New Roman"/>
          <w:color w:val="000000"/>
          <w:sz w:val="20"/>
          <w:szCs w:val="20"/>
        </w:rPr>
        <w:br/>
      </w:r>
      <w:r w:rsidR="006B12C0" w:rsidRPr="006B12C0">
        <w:rPr>
          <w:rFonts w:ascii="Times New Roman" w:eastAsia="Times New Roman" w:hAnsi="Times New Roman" w:cs="Times New Roman"/>
          <w:color w:val="000000"/>
          <w:sz w:val="20"/>
          <w:szCs w:val="20"/>
        </w:rPr>
        <w:br/>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19. This event led to the retroactive justification of the Brezhnev doctrine. For 10 points each:</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[10] Name this period in which Alexander </w:t>
      </w:r>
      <w:proofErr w:type="spellStart"/>
      <w:r w:rsidRPr="006B12C0">
        <w:rPr>
          <w:rFonts w:ascii="Times New Roman" w:eastAsia="Times New Roman" w:hAnsi="Times New Roman" w:cs="Times New Roman"/>
          <w:color w:val="000000"/>
          <w:sz w:val="20"/>
          <w:szCs w:val="20"/>
        </w:rPr>
        <w:t>Dubček’s</w:t>
      </w:r>
      <w:proofErr w:type="spellEnd"/>
      <w:r w:rsidRPr="006B12C0">
        <w:rPr>
          <w:rFonts w:ascii="Times New Roman" w:eastAsia="Times New Roman" w:hAnsi="Times New Roman" w:cs="Times New Roman"/>
          <w:color w:val="000000"/>
          <w:sz w:val="20"/>
          <w:szCs w:val="20"/>
        </w:rPr>
        <w:t xml:space="preserve"> liberalising reforms were crushed by an invasion of half a million Warsaw Pact troops.</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0679DE">
        <w:rPr>
          <w:rFonts w:ascii="Times New Roman" w:eastAsia="Times New Roman" w:hAnsi="Times New Roman" w:cs="Times New Roman"/>
          <w:color w:val="000000"/>
          <w:sz w:val="20"/>
          <w:szCs w:val="20"/>
        </w:rPr>
        <w:t xml:space="preserve">The </w:t>
      </w:r>
      <w:r w:rsidR="006B12C0" w:rsidRPr="006B12C0">
        <w:rPr>
          <w:rFonts w:ascii="Times New Roman" w:eastAsia="Times New Roman" w:hAnsi="Times New Roman" w:cs="Times New Roman"/>
          <w:b/>
          <w:bCs/>
          <w:color w:val="000000"/>
          <w:sz w:val="20"/>
          <w:szCs w:val="20"/>
          <w:u w:val="single"/>
        </w:rPr>
        <w:t>Prague Spring</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[10] This revolt saw only the boots left of a statue of Stalin in the centre of the capital. Although Radio Free Europe broadcast advice on combating tanks, the USA was distracted by the Suez Crisis which started at the same time as this revolt.</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The </w:t>
      </w:r>
      <w:r w:rsidR="006B12C0" w:rsidRPr="006B12C0">
        <w:rPr>
          <w:rFonts w:ascii="Times New Roman" w:eastAsia="Times New Roman" w:hAnsi="Times New Roman" w:cs="Times New Roman"/>
          <w:b/>
          <w:bCs/>
          <w:color w:val="000000"/>
          <w:sz w:val="20"/>
          <w:szCs w:val="20"/>
          <w:u w:val="single"/>
        </w:rPr>
        <w:t>Hungarian Uprising</w:t>
      </w:r>
      <w:r w:rsidR="006B12C0" w:rsidRPr="006B12C0">
        <w:rPr>
          <w:rFonts w:ascii="Times New Roman" w:eastAsia="Times New Roman" w:hAnsi="Times New Roman" w:cs="Times New Roman"/>
          <w:color w:val="000000"/>
          <w:sz w:val="20"/>
          <w:szCs w:val="20"/>
        </w:rPr>
        <w:t xml:space="preserve"> of 1956</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Following this event, the state paper, the </w:t>
      </w:r>
      <w:proofErr w:type="spellStart"/>
      <w:r w:rsidRPr="006B12C0">
        <w:rPr>
          <w:rFonts w:ascii="Times New Roman" w:eastAsia="Times New Roman" w:hAnsi="Times New Roman" w:cs="Times New Roman"/>
          <w:i/>
          <w:iCs/>
          <w:color w:val="000000"/>
          <w:sz w:val="20"/>
          <w:szCs w:val="20"/>
        </w:rPr>
        <w:t>Neues</w:t>
      </w:r>
      <w:proofErr w:type="spellEnd"/>
      <w:r w:rsidRPr="006B12C0">
        <w:rPr>
          <w:rFonts w:ascii="Times New Roman" w:eastAsia="Times New Roman" w:hAnsi="Times New Roman" w:cs="Times New Roman"/>
          <w:i/>
          <w:iCs/>
          <w:color w:val="000000"/>
          <w:sz w:val="20"/>
          <w:szCs w:val="20"/>
        </w:rPr>
        <w:t xml:space="preserve"> Deutschland</w:t>
      </w:r>
      <w:r w:rsidRPr="006B12C0">
        <w:rPr>
          <w:rFonts w:ascii="Times New Roman" w:eastAsia="Times New Roman" w:hAnsi="Times New Roman" w:cs="Times New Roman"/>
          <w:color w:val="000000"/>
          <w:sz w:val="20"/>
          <w:szCs w:val="20"/>
        </w:rPr>
        <w:t>, asked “What occurred in” the city where this event started. The date of this event became a public holiday in West Germany</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The </w:t>
      </w:r>
      <w:r w:rsidR="006B12C0" w:rsidRPr="006B12C0">
        <w:rPr>
          <w:rFonts w:ascii="Times New Roman" w:eastAsia="Times New Roman" w:hAnsi="Times New Roman" w:cs="Times New Roman"/>
          <w:b/>
          <w:bCs/>
          <w:color w:val="000000"/>
          <w:sz w:val="20"/>
          <w:szCs w:val="20"/>
          <w:u w:val="single"/>
        </w:rPr>
        <w:t>1953 Uprising in East Germany</w:t>
      </w:r>
      <w:r w:rsidR="006B12C0" w:rsidRPr="006B12C0">
        <w:rPr>
          <w:rFonts w:ascii="Times New Roman" w:eastAsia="Times New Roman" w:hAnsi="Times New Roman" w:cs="Times New Roman"/>
          <w:color w:val="000000"/>
          <w:sz w:val="20"/>
          <w:szCs w:val="20"/>
        </w:rPr>
        <w:t xml:space="preserve"> (prompt for the date)</w:t>
      </w:r>
      <w:r w:rsidR="006B12C0" w:rsidRPr="006B12C0">
        <w:rPr>
          <w:rFonts w:ascii="Times New Roman" w:eastAsia="Times New Roman" w:hAnsi="Times New Roman" w:cs="Times New Roman"/>
          <w:color w:val="000000"/>
          <w:sz w:val="20"/>
          <w:szCs w:val="20"/>
        </w:rPr>
        <w:br/>
      </w:r>
      <w:r w:rsidR="006B12C0" w:rsidRPr="006B12C0">
        <w:rPr>
          <w:rFonts w:ascii="Times New Roman" w:eastAsia="Times New Roman" w:hAnsi="Times New Roman" w:cs="Times New Roman"/>
          <w:color w:val="000000"/>
          <w:sz w:val="20"/>
          <w:szCs w:val="20"/>
        </w:rPr>
        <w:br/>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20. This equation is derived from the Born-</w:t>
      </w:r>
      <w:proofErr w:type="spellStart"/>
      <w:r w:rsidRPr="006B12C0">
        <w:rPr>
          <w:rFonts w:ascii="Times New Roman" w:eastAsia="Times New Roman" w:hAnsi="Times New Roman" w:cs="Times New Roman"/>
          <w:color w:val="000000"/>
          <w:sz w:val="20"/>
          <w:szCs w:val="20"/>
        </w:rPr>
        <w:t>Landé</w:t>
      </w:r>
      <w:proofErr w:type="spellEnd"/>
      <w:r w:rsidRPr="006B12C0">
        <w:rPr>
          <w:rFonts w:ascii="Times New Roman" w:eastAsia="Times New Roman" w:hAnsi="Times New Roman" w:cs="Times New Roman"/>
          <w:color w:val="000000"/>
          <w:sz w:val="20"/>
          <w:szCs w:val="20"/>
        </w:rPr>
        <w:t xml:space="preserve"> equation by making a s</w:t>
      </w:r>
      <w:r w:rsidR="00154D63">
        <w:rPr>
          <w:rFonts w:ascii="Times New Roman" w:eastAsia="Times New Roman" w:hAnsi="Times New Roman" w:cs="Times New Roman"/>
          <w:color w:val="000000"/>
          <w:sz w:val="20"/>
          <w:szCs w:val="20"/>
        </w:rPr>
        <w:t>eries of dubious approximations.</w:t>
      </w:r>
      <w:r w:rsidRPr="006B12C0">
        <w:rPr>
          <w:rFonts w:ascii="Times New Roman" w:eastAsia="Times New Roman" w:hAnsi="Times New Roman" w:cs="Times New Roman"/>
          <w:color w:val="000000"/>
          <w:sz w:val="20"/>
          <w:szCs w:val="20"/>
        </w:rPr>
        <w:t xml:space="preserve"> For 10 points each:</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[10] This equations uses the structure of </w:t>
      </w:r>
      <w:proofErr w:type="spellStart"/>
      <w:r w:rsidRPr="006B12C0">
        <w:rPr>
          <w:rFonts w:ascii="Times New Roman" w:eastAsia="Times New Roman" w:hAnsi="Times New Roman" w:cs="Times New Roman"/>
          <w:color w:val="000000"/>
          <w:sz w:val="20"/>
          <w:szCs w:val="20"/>
        </w:rPr>
        <w:t>NaCl</w:t>
      </w:r>
      <w:proofErr w:type="spellEnd"/>
      <w:r w:rsidRPr="006B12C0">
        <w:rPr>
          <w:rFonts w:ascii="Times New Roman" w:eastAsia="Times New Roman" w:hAnsi="Times New Roman" w:cs="Times New Roman"/>
          <w:color w:val="000000"/>
          <w:sz w:val="20"/>
          <w:szCs w:val="20"/>
        </w:rPr>
        <w:t xml:space="preserve"> to approximate the Madelung constant per number of formula units.</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proofErr w:type="spellStart"/>
      <w:r w:rsidR="006B12C0" w:rsidRPr="006B12C0">
        <w:rPr>
          <w:rFonts w:ascii="Times New Roman" w:eastAsia="Times New Roman" w:hAnsi="Times New Roman" w:cs="Times New Roman"/>
          <w:b/>
          <w:bCs/>
          <w:color w:val="000000"/>
          <w:sz w:val="20"/>
          <w:szCs w:val="20"/>
          <w:u w:val="single"/>
        </w:rPr>
        <w:t>Kapustinskii</w:t>
      </w:r>
      <w:proofErr w:type="spellEnd"/>
      <w:r w:rsidR="006B12C0" w:rsidRPr="006B12C0">
        <w:rPr>
          <w:rFonts w:ascii="Times New Roman" w:eastAsia="Times New Roman" w:hAnsi="Times New Roman" w:cs="Times New Roman"/>
          <w:color w:val="000000"/>
          <w:sz w:val="20"/>
          <w:szCs w:val="20"/>
        </w:rPr>
        <w:t xml:space="preserve"> equation</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[10] Like the Born-</w:t>
      </w:r>
      <w:proofErr w:type="spellStart"/>
      <w:r w:rsidRPr="006B12C0">
        <w:rPr>
          <w:rFonts w:ascii="Times New Roman" w:eastAsia="Times New Roman" w:hAnsi="Times New Roman" w:cs="Times New Roman"/>
          <w:color w:val="000000"/>
          <w:sz w:val="20"/>
          <w:szCs w:val="20"/>
        </w:rPr>
        <w:t>Landé</w:t>
      </w:r>
      <w:proofErr w:type="spellEnd"/>
      <w:r w:rsidRPr="006B12C0">
        <w:rPr>
          <w:rFonts w:ascii="Times New Roman" w:eastAsia="Times New Roman" w:hAnsi="Times New Roman" w:cs="Times New Roman"/>
          <w:color w:val="000000"/>
          <w:sz w:val="20"/>
          <w:szCs w:val="20"/>
        </w:rPr>
        <w:t xml:space="preserve"> equation, the </w:t>
      </w:r>
      <w:proofErr w:type="spellStart"/>
      <w:r w:rsidRPr="006B12C0">
        <w:rPr>
          <w:rFonts w:ascii="Times New Roman" w:eastAsia="Times New Roman" w:hAnsi="Times New Roman" w:cs="Times New Roman"/>
          <w:color w:val="000000"/>
          <w:sz w:val="20"/>
          <w:szCs w:val="20"/>
        </w:rPr>
        <w:t>Kapustinskii</w:t>
      </w:r>
      <w:proofErr w:type="spellEnd"/>
      <w:r w:rsidRPr="006B12C0">
        <w:rPr>
          <w:rFonts w:ascii="Times New Roman" w:eastAsia="Times New Roman" w:hAnsi="Times New Roman" w:cs="Times New Roman"/>
          <w:color w:val="000000"/>
          <w:sz w:val="20"/>
          <w:szCs w:val="20"/>
        </w:rPr>
        <w:t xml:space="preserve"> equation is used to work out this quantity, defined as the energy of formation of a crystal from infinitely-separated ions.</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Lattice Enthalpy</w:t>
      </w:r>
      <w:r w:rsidR="006B12C0" w:rsidRPr="006B12C0">
        <w:rPr>
          <w:rFonts w:ascii="Times New Roman" w:eastAsia="Times New Roman" w:hAnsi="Times New Roman" w:cs="Times New Roman"/>
          <w:color w:val="000000"/>
          <w:sz w:val="20"/>
          <w:szCs w:val="20"/>
        </w:rPr>
        <w:t xml:space="preserve"> (accept </w:t>
      </w:r>
      <w:r w:rsidR="006B12C0" w:rsidRPr="006B12C0">
        <w:rPr>
          <w:rFonts w:ascii="Times New Roman" w:eastAsia="Times New Roman" w:hAnsi="Times New Roman" w:cs="Times New Roman"/>
          <w:b/>
          <w:bCs/>
          <w:color w:val="000000"/>
          <w:sz w:val="20"/>
          <w:szCs w:val="20"/>
          <w:u w:val="single"/>
        </w:rPr>
        <w:t>Lattice Energy</w:t>
      </w:r>
      <w:r w:rsidR="006B12C0" w:rsidRPr="006B12C0">
        <w:rPr>
          <w:rFonts w:ascii="Times New Roman" w:eastAsia="Times New Roman" w:hAnsi="Times New Roman" w:cs="Times New Roman"/>
          <w:color w:val="000000"/>
          <w:sz w:val="20"/>
          <w:szCs w:val="20"/>
        </w:rPr>
        <w:t>)</w:t>
      </w:r>
    </w:p>
    <w:p w:rsidR="006B12C0" w:rsidRPr="006B12C0" w:rsidRDefault="006B12C0" w:rsidP="006B12C0">
      <w:pPr>
        <w:spacing w:after="0" w:line="240" w:lineRule="auto"/>
        <w:rPr>
          <w:rFonts w:ascii="Times New Roman" w:eastAsia="Times New Roman" w:hAnsi="Times New Roman" w:cs="Times New Roman"/>
          <w:sz w:val="24"/>
          <w:szCs w:val="24"/>
        </w:rPr>
      </w:pPr>
      <w:r w:rsidRPr="006B12C0">
        <w:rPr>
          <w:rFonts w:ascii="Times New Roman" w:eastAsia="Times New Roman" w:hAnsi="Times New Roman" w:cs="Times New Roman"/>
          <w:color w:val="000000"/>
          <w:sz w:val="20"/>
          <w:szCs w:val="20"/>
        </w:rPr>
        <w:t xml:space="preserve">[10] Lattice enthalpy is inversely proportional to this quantity, which the </w:t>
      </w:r>
      <w:proofErr w:type="spellStart"/>
      <w:r w:rsidRPr="006B12C0">
        <w:rPr>
          <w:rFonts w:ascii="Times New Roman" w:eastAsia="Times New Roman" w:hAnsi="Times New Roman" w:cs="Times New Roman"/>
          <w:color w:val="000000"/>
          <w:sz w:val="20"/>
          <w:szCs w:val="20"/>
        </w:rPr>
        <w:t>Kapustinskii</w:t>
      </w:r>
      <w:proofErr w:type="spellEnd"/>
      <w:r w:rsidRPr="006B12C0">
        <w:rPr>
          <w:rFonts w:ascii="Times New Roman" w:eastAsia="Times New Roman" w:hAnsi="Times New Roman" w:cs="Times New Roman"/>
          <w:color w:val="000000"/>
          <w:sz w:val="20"/>
          <w:szCs w:val="20"/>
        </w:rPr>
        <w:t xml:space="preserve"> uses the thermochemical form of to try to correct for </w:t>
      </w:r>
      <w:proofErr w:type="spellStart"/>
      <w:r w:rsidRPr="006B12C0">
        <w:rPr>
          <w:rFonts w:ascii="Times New Roman" w:eastAsia="Times New Roman" w:hAnsi="Times New Roman" w:cs="Times New Roman"/>
          <w:color w:val="000000"/>
          <w:sz w:val="20"/>
          <w:szCs w:val="20"/>
        </w:rPr>
        <w:t>covalency</w:t>
      </w:r>
      <w:proofErr w:type="spellEnd"/>
      <w:r w:rsidRPr="006B12C0">
        <w:rPr>
          <w:rFonts w:ascii="Times New Roman" w:eastAsia="Times New Roman" w:hAnsi="Times New Roman" w:cs="Times New Roman"/>
          <w:color w:val="000000"/>
          <w:sz w:val="20"/>
          <w:szCs w:val="20"/>
        </w:rPr>
        <w:t>.</w:t>
      </w:r>
    </w:p>
    <w:p w:rsidR="006B12C0" w:rsidRPr="006B12C0" w:rsidRDefault="00DF7C41" w:rsidP="006B12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6B12C0" w:rsidRPr="006B12C0">
        <w:rPr>
          <w:rFonts w:ascii="Times New Roman" w:eastAsia="Times New Roman" w:hAnsi="Times New Roman" w:cs="Times New Roman"/>
          <w:color w:val="000000"/>
          <w:sz w:val="20"/>
          <w:szCs w:val="20"/>
        </w:rPr>
        <w:t xml:space="preserve">: </w:t>
      </w:r>
      <w:r w:rsidR="006B12C0" w:rsidRPr="006B12C0">
        <w:rPr>
          <w:rFonts w:ascii="Times New Roman" w:eastAsia="Times New Roman" w:hAnsi="Times New Roman" w:cs="Times New Roman"/>
          <w:b/>
          <w:bCs/>
          <w:color w:val="000000"/>
          <w:sz w:val="20"/>
          <w:szCs w:val="20"/>
          <w:u w:val="single"/>
        </w:rPr>
        <w:t xml:space="preserve">Radius </w:t>
      </w:r>
      <w:r w:rsidR="006B12C0" w:rsidRPr="006B12C0">
        <w:rPr>
          <w:rFonts w:ascii="Times New Roman" w:eastAsia="Times New Roman" w:hAnsi="Times New Roman" w:cs="Times New Roman"/>
          <w:color w:val="000000"/>
          <w:sz w:val="20"/>
          <w:szCs w:val="20"/>
        </w:rPr>
        <w:t xml:space="preserve">(accept </w:t>
      </w:r>
      <w:r w:rsidR="006B12C0" w:rsidRPr="006B12C0">
        <w:rPr>
          <w:rFonts w:ascii="Times New Roman" w:eastAsia="Times New Roman" w:hAnsi="Times New Roman" w:cs="Times New Roman"/>
          <w:b/>
          <w:bCs/>
          <w:color w:val="000000"/>
          <w:sz w:val="20"/>
          <w:szCs w:val="20"/>
          <w:u w:val="single"/>
        </w:rPr>
        <w:t xml:space="preserve">Distance to closest </w:t>
      </w:r>
      <w:proofErr w:type="gramStart"/>
      <w:r w:rsidR="006B12C0" w:rsidRPr="006B12C0">
        <w:rPr>
          <w:rFonts w:ascii="Times New Roman" w:eastAsia="Times New Roman" w:hAnsi="Times New Roman" w:cs="Times New Roman"/>
          <w:b/>
          <w:bCs/>
          <w:color w:val="000000"/>
          <w:sz w:val="20"/>
          <w:szCs w:val="20"/>
          <w:u w:val="single"/>
        </w:rPr>
        <w:t xml:space="preserve">ion </w:t>
      </w:r>
      <w:r w:rsidR="006B12C0" w:rsidRPr="006B12C0">
        <w:rPr>
          <w:rFonts w:ascii="Times New Roman" w:eastAsia="Times New Roman" w:hAnsi="Times New Roman" w:cs="Times New Roman"/>
          <w:color w:val="000000"/>
          <w:sz w:val="20"/>
          <w:szCs w:val="20"/>
        </w:rPr>
        <w:t> or</w:t>
      </w:r>
      <w:proofErr w:type="gramEnd"/>
      <w:r w:rsidR="006B12C0" w:rsidRPr="006B12C0">
        <w:rPr>
          <w:rFonts w:ascii="Times New Roman" w:eastAsia="Times New Roman" w:hAnsi="Times New Roman" w:cs="Times New Roman"/>
          <w:color w:val="000000"/>
          <w:sz w:val="20"/>
          <w:szCs w:val="20"/>
        </w:rPr>
        <w:t xml:space="preserve"> other clear knowledge equivalents)</w:t>
      </w:r>
    </w:p>
    <w:p w:rsidR="00F03901" w:rsidRDefault="00F03901"/>
    <w:sectPr w:rsidR="00F03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2C0"/>
    <w:rsid w:val="000679DE"/>
    <w:rsid w:val="0008559B"/>
    <w:rsid w:val="000D51E3"/>
    <w:rsid w:val="00154D63"/>
    <w:rsid w:val="00215DA0"/>
    <w:rsid w:val="0037372C"/>
    <w:rsid w:val="00444772"/>
    <w:rsid w:val="006A0D76"/>
    <w:rsid w:val="006B12C0"/>
    <w:rsid w:val="0080461A"/>
    <w:rsid w:val="008A7283"/>
    <w:rsid w:val="00993C2D"/>
    <w:rsid w:val="00AF216E"/>
    <w:rsid w:val="00B1510E"/>
    <w:rsid w:val="00B57473"/>
    <w:rsid w:val="00C43D69"/>
    <w:rsid w:val="00CE4E5D"/>
    <w:rsid w:val="00D036F7"/>
    <w:rsid w:val="00DD5C44"/>
    <w:rsid w:val="00DF7C41"/>
    <w:rsid w:val="00EF184B"/>
    <w:rsid w:val="00F03901"/>
    <w:rsid w:val="00F6230A"/>
    <w:rsid w:val="00FA709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ADF18-0911-4AAC-B0EF-F0ACDE641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12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17650">
      <w:bodyDiv w:val="1"/>
      <w:marLeft w:val="0"/>
      <w:marRight w:val="0"/>
      <w:marTop w:val="0"/>
      <w:marBottom w:val="0"/>
      <w:divBdr>
        <w:top w:val="none" w:sz="0" w:space="0" w:color="auto"/>
        <w:left w:val="none" w:sz="0" w:space="0" w:color="auto"/>
        <w:bottom w:val="none" w:sz="0" w:space="0" w:color="auto"/>
        <w:right w:val="none" w:sz="0" w:space="0" w:color="auto"/>
      </w:divBdr>
    </w:div>
    <w:div w:id="187029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4277</Words>
  <Characters>24381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Daoud Jackson</dc:creator>
  <cp:keywords/>
  <dc:description/>
  <cp:lastModifiedBy>Daoud Jackson</cp:lastModifiedBy>
  <cp:revision>2</cp:revision>
  <dcterms:created xsi:type="dcterms:W3CDTF">2016-03-24T14:03:00Z</dcterms:created>
  <dcterms:modified xsi:type="dcterms:W3CDTF">2016-03-24T14:03:00Z</dcterms:modified>
</cp:coreProperties>
</file>