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600" w:rsidRDefault="00716600" w:rsidP="00716600">
      <w:pPr>
        <w:spacing w:after="0" w:line="240" w:lineRule="auto"/>
      </w:pPr>
      <w:proofErr w:type="spellStart"/>
      <w:r>
        <w:t>FREgeau’s</w:t>
      </w:r>
      <w:proofErr w:type="spellEnd"/>
      <w:r>
        <w:t xml:space="preserve"> Non-Conformist History (FRENCH) Open</w:t>
      </w:r>
    </w:p>
    <w:p w:rsidR="00716600" w:rsidRDefault="00716600" w:rsidP="00716600">
      <w:pPr>
        <w:spacing w:after="0" w:line="240" w:lineRule="auto"/>
      </w:pPr>
      <w:r>
        <w:t xml:space="preserve">Written by Alex </w:t>
      </w:r>
      <w:proofErr w:type="spellStart"/>
      <w:r>
        <w:t>Fregeau</w:t>
      </w:r>
      <w:proofErr w:type="spellEnd"/>
    </w:p>
    <w:p w:rsidR="0026213E" w:rsidRDefault="00716600" w:rsidP="00716600">
      <w:pPr>
        <w:spacing w:after="0" w:line="240" w:lineRule="auto"/>
      </w:pPr>
      <w:r>
        <w:t>Packet 5</w:t>
      </w:r>
    </w:p>
    <w:p w:rsidR="00716600" w:rsidRDefault="00716600" w:rsidP="00716600">
      <w:pPr>
        <w:spacing w:after="0" w:line="240" w:lineRule="auto"/>
      </w:pPr>
    </w:p>
    <w:p w:rsidR="00B921F5" w:rsidRPr="00917698" w:rsidRDefault="00897548" w:rsidP="00B921F5">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1. </w:t>
      </w:r>
      <w:r w:rsidR="00B921F5" w:rsidRPr="00917698">
        <w:rPr>
          <w:rFonts w:ascii="Calibri" w:eastAsia="Times New Roman" w:hAnsi="Calibri" w:cs="Calibri"/>
          <w:b/>
          <w:bCs/>
          <w:color w:val="000000"/>
        </w:rPr>
        <w:t xml:space="preserve">Large statues of overweight men on the shoulders of naked servants have been found at the archaeological site of </w:t>
      </w:r>
      <w:proofErr w:type="spellStart"/>
      <w:r w:rsidR="00B921F5" w:rsidRPr="00917698">
        <w:rPr>
          <w:rFonts w:ascii="Calibri" w:eastAsia="Times New Roman" w:hAnsi="Calibri" w:cs="Calibri"/>
          <w:b/>
          <w:bCs/>
          <w:color w:val="000000"/>
        </w:rPr>
        <w:t>Barriles</w:t>
      </w:r>
      <w:proofErr w:type="spellEnd"/>
      <w:r w:rsidR="00B921F5" w:rsidRPr="00917698">
        <w:rPr>
          <w:rFonts w:ascii="Calibri" w:eastAsia="Times New Roman" w:hAnsi="Calibri" w:cs="Calibri"/>
          <w:b/>
          <w:bCs/>
          <w:color w:val="000000"/>
        </w:rPr>
        <w:t xml:space="preserve"> in this country</w:t>
      </w:r>
      <w:r w:rsidR="00B921F5">
        <w:rPr>
          <w:rFonts w:ascii="Calibri" w:eastAsia="Times New Roman" w:hAnsi="Calibri" w:cs="Calibri"/>
          <w:b/>
          <w:bCs/>
          <w:color w:val="000000"/>
        </w:rPr>
        <w:t xml:space="preserve">. </w:t>
      </w:r>
      <w:r w:rsidR="00B921F5" w:rsidRPr="00EB296E">
        <w:rPr>
          <w:b/>
        </w:rPr>
        <w:t xml:space="preserve">Upon arriving in New York City after leaving this modern country, the passengers aboard the </w:t>
      </w:r>
      <w:r w:rsidR="00B921F5" w:rsidRPr="00EB296E">
        <w:rPr>
          <w:b/>
          <w:i/>
          <w:iCs/>
        </w:rPr>
        <w:t>Unicorn</w:t>
      </w:r>
      <w:r w:rsidR="00B921F5" w:rsidRPr="00EB296E">
        <w:rPr>
          <w:b/>
        </w:rPr>
        <w:t xml:space="preserve"> learned that two ships had already left to resupply them, which convinced them to return to this country</w:t>
      </w:r>
      <w:r w:rsidR="00B921F5" w:rsidRPr="00EB296E">
        <w:rPr>
          <w:rFonts w:ascii="Calibri" w:eastAsia="Times New Roman" w:hAnsi="Calibri" w:cs="Calibri"/>
          <w:b/>
          <w:bCs/>
          <w:color w:val="000000"/>
        </w:rPr>
        <w:t>.</w:t>
      </w:r>
      <w:r w:rsidR="00B921F5" w:rsidRPr="00917698">
        <w:rPr>
          <w:rFonts w:ascii="Calibri" w:eastAsia="Times New Roman" w:hAnsi="Calibri" w:cs="Calibri"/>
          <w:b/>
          <w:bCs/>
          <w:color w:val="000000"/>
        </w:rPr>
        <w:t xml:space="preserve"> A conquistador in this modern country set his dogs on 40 native men in this country for engaging in homosexual acts. This country’s equivalents to the </w:t>
      </w:r>
      <w:r w:rsidR="00B921F5" w:rsidRPr="00917698">
        <w:rPr>
          <w:rFonts w:ascii="Calibri" w:eastAsia="Times New Roman" w:hAnsi="Calibri" w:cs="Calibri"/>
          <w:b/>
          <w:bCs/>
          <w:i/>
          <w:iCs/>
          <w:color w:val="000000"/>
        </w:rPr>
        <w:t>quilombos</w:t>
      </w:r>
      <w:r w:rsidR="00B921F5" w:rsidRPr="00917698">
        <w:rPr>
          <w:rFonts w:ascii="Calibri" w:eastAsia="Times New Roman" w:hAnsi="Calibri" w:cs="Calibri"/>
          <w:b/>
          <w:bCs/>
          <w:color w:val="000000"/>
        </w:rPr>
        <w:t xml:space="preserve"> were the </w:t>
      </w:r>
      <w:proofErr w:type="spellStart"/>
      <w:r w:rsidR="00B921F5" w:rsidRPr="00917698">
        <w:rPr>
          <w:rFonts w:ascii="Calibri" w:eastAsia="Times New Roman" w:hAnsi="Calibri" w:cs="Calibri"/>
          <w:b/>
          <w:bCs/>
          <w:i/>
          <w:iCs/>
          <w:color w:val="000000"/>
        </w:rPr>
        <w:t>cimarrones</w:t>
      </w:r>
      <w:proofErr w:type="spellEnd"/>
      <w:r w:rsidR="00B921F5" w:rsidRPr="00917698">
        <w:rPr>
          <w:rFonts w:ascii="Calibri" w:eastAsia="Times New Roman" w:hAnsi="Calibri" w:cs="Calibri"/>
          <w:b/>
          <w:bCs/>
          <w:i/>
          <w:iCs/>
          <w:color w:val="000000"/>
        </w:rPr>
        <w:t xml:space="preserve"> </w:t>
      </w:r>
      <w:r w:rsidR="00B921F5" w:rsidRPr="00917698">
        <w:rPr>
          <w:rFonts w:ascii="Calibri" w:eastAsia="Times New Roman" w:hAnsi="Calibri" w:cs="Calibri"/>
          <w:b/>
          <w:bCs/>
          <w:color w:val="000000"/>
        </w:rPr>
        <w:t>who joined with</w:t>
      </w:r>
      <w:r w:rsidR="00B921F5" w:rsidRPr="00917698">
        <w:rPr>
          <w:rFonts w:ascii="Calibri" w:eastAsia="Times New Roman" w:hAnsi="Calibri" w:cs="Calibri"/>
          <w:color w:val="000000"/>
        </w:rPr>
        <w:t xml:space="preserve"> </w:t>
      </w:r>
      <w:r w:rsidR="00B921F5" w:rsidRPr="00917698">
        <w:rPr>
          <w:rFonts w:ascii="Calibri" w:eastAsia="Times New Roman" w:hAnsi="Calibri" w:cs="Calibri"/>
          <w:b/>
          <w:bCs/>
          <w:color w:val="000000"/>
        </w:rPr>
        <w:t>(*)</w:t>
      </w:r>
      <w:r w:rsidR="00B921F5" w:rsidRPr="00917698">
        <w:rPr>
          <w:rFonts w:ascii="Calibri" w:eastAsia="Times New Roman" w:hAnsi="Calibri" w:cs="Calibri"/>
          <w:color w:val="000000"/>
        </w:rPr>
        <w:t xml:space="preserve"> Francis Drake to fight the Spanish and interrupt their transport of silver. The 1707 Act of Union was prompted by the failure of a Scottish colony in this country. For 10 points, name this Central American country once ruled by Manuel Noriega and crossed by Vasco </w:t>
      </w:r>
      <w:proofErr w:type="spellStart"/>
      <w:r w:rsidR="00B921F5" w:rsidRPr="00917698">
        <w:rPr>
          <w:rFonts w:ascii="Calibri" w:eastAsia="Times New Roman" w:hAnsi="Calibri" w:cs="Calibri"/>
          <w:color w:val="000000"/>
        </w:rPr>
        <w:t>Nuñez</w:t>
      </w:r>
      <w:proofErr w:type="spellEnd"/>
      <w:r w:rsidR="00B921F5" w:rsidRPr="00917698">
        <w:rPr>
          <w:rFonts w:ascii="Calibri" w:eastAsia="Times New Roman" w:hAnsi="Calibri" w:cs="Calibri"/>
          <w:color w:val="000000"/>
        </w:rPr>
        <w:t xml:space="preserve"> de Balboa.</w:t>
      </w:r>
    </w:p>
    <w:p w:rsidR="00B921F5" w:rsidRPr="00917698" w:rsidRDefault="00B921F5" w:rsidP="00B921F5">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Republic of </w:t>
      </w:r>
      <w:r w:rsidRPr="00917698">
        <w:rPr>
          <w:rFonts w:ascii="Calibri" w:eastAsia="Times New Roman" w:hAnsi="Calibri" w:cs="Calibri"/>
          <w:b/>
          <w:bCs/>
          <w:color w:val="000000"/>
          <w:u w:val="single"/>
        </w:rPr>
        <w:t>Panama</w:t>
      </w:r>
    </w:p>
    <w:p w:rsidR="00897548" w:rsidRDefault="00897548" w:rsidP="00B921F5">
      <w:pPr>
        <w:spacing w:after="0" w:line="240" w:lineRule="auto"/>
        <w:rPr>
          <w:rFonts w:ascii="Calibri" w:eastAsia="Times New Roman" w:hAnsi="Calibri" w:cs="Calibri"/>
          <w:bCs/>
          <w:color w:val="000000"/>
        </w:rPr>
      </w:pPr>
    </w:p>
    <w:p w:rsidR="001A1390" w:rsidRPr="00917698" w:rsidRDefault="001A1390" w:rsidP="001A1390">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2. </w:t>
      </w:r>
      <w:r w:rsidRPr="00917698">
        <w:rPr>
          <w:rFonts w:ascii="Calibri" w:eastAsia="Times New Roman" w:hAnsi="Calibri" w:cs="Calibri"/>
          <w:b/>
          <w:bCs/>
          <w:color w:val="000000"/>
        </w:rPr>
        <w:t xml:space="preserve">This man wrote his autobiography at the request of Dr. Heinrich </w:t>
      </w:r>
      <w:proofErr w:type="spellStart"/>
      <w:r w:rsidRPr="00917698">
        <w:rPr>
          <w:rFonts w:ascii="Calibri" w:eastAsia="Times New Roman" w:hAnsi="Calibri" w:cs="Calibri"/>
          <w:b/>
          <w:bCs/>
          <w:color w:val="000000"/>
        </w:rPr>
        <w:t>Brode</w:t>
      </w:r>
      <w:proofErr w:type="spellEnd"/>
      <w:r w:rsidRPr="00917698">
        <w:rPr>
          <w:rFonts w:ascii="Calibri" w:eastAsia="Times New Roman" w:hAnsi="Calibri" w:cs="Calibri"/>
          <w:b/>
          <w:bCs/>
          <w:color w:val="000000"/>
        </w:rPr>
        <w:t xml:space="preserve"> who translated it into German and it is the first known example of that type of literature in his native language. A man who supposedly could not be killed by guns unless his amulets were removed and he was shot in the ear, </w:t>
      </w:r>
      <w:proofErr w:type="spellStart"/>
      <w:r w:rsidRPr="00917698">
        <w:rPr>
          <w:rFonts w:ascii="Calibri" w:eastAsia="Times New Roman" w:hAnsi="Calibri" w:cs="Calibri"/>
          <w:b/>
          <w:bCs/>
          <w:color w:val="000000"/>
        </w:rPr>
        <w:t>Gongo</w:t>
      </w:r>
      <w:proofErr w:type="spellEnd"/>
      <w:r w:rsidRPr="00917698">
        <w:rPr>
          <w:rFonts w:ascii="Calibri" w:eastAsia="Times New Roman" w:hAnsi="Calibri" w:cs="Calibri"/>
          <w:b/>
          <w:bCs/>
          <w:color w:val="000000"/>
        </w:rPr>
        <w:t xml:space="preserve"> </w:t>
      </w:r>
      <w:proofErr w:type="spellStart"/>
      <w:r w:rsidRPr="00917698">
        <w:rPr>
          <w:rFonts w:ascii="Calibri" w:eastAsia="Times New Roman" w:hAnsi="Calibri" w:cs="Calibri"/>
          <w:b/>
          <w:bCs/>
          <w:color w:val="000000"/>
        </w:rPr>
        <w:t>Lutete</w:t>
      </w:r>
      <w:proofErr w:type="spellEnd"/>
      <w:r w:rsidRPr="00917698">
        <w:rPr>
          <w:rFonts w:ascii="Calibri" w:eastAsia="Times New Roman" w:hAnsi="Calibri" w:cs="Calibri"/>
          <w:b/>
          <w:bCs/>
          <w:color w:val="000000"/>
        </w:rPr>
        <w:t xml:space="preserve">, defected from the forces of this man during a conflict led by his son </w:t>
      </w:r>
      <w:proofErr w:type="spellStart"/>
      <w:r w:rsidRPr="00917698">
        <w:rPr>
          <w:rFonts w:ascii="Calibri" w:eastAsia="Times New Roman" w:hAnsi="Calibri" w:cs="Calibri"/>
          <w:b/>
          <w:bCs/>
          <w:color w:val="000000"/>
        </w:rPr>
        <w:t>Sefu</w:t>
      </w:r>
      <w:proofErr w:type="spellEnd"/>
      <w:r w:rsidRPr="00917698">
        <w:rPr>
          <w:rFonts w:ascii="Calibri" w:eastAsia="Times New Roman" w:hAnsi="Calibri" w:cs="Calibri"/>
          <w:b/>
          <w:bCs/>
          <w:color w:val="000000"/>
        </w:rPr>
        <w:t xml:space="preserve">. This man declared himself Sultan of </w:t>
      </w:r>
      <w:proofErr w:type="spellStart"/>
      <w:r w:rsidRPr="00917698">
        <w:rPr>
          <w:rFonts w:ascii="Calibri" w:eastAsia="Times New Roman" w:hAnsi="Calibri" w:cs="Calibri"/>
          <w:b/>
          <w:bCs/>
          <w:color w:val="000000"/>
        </w:rPr>
        <w:t>Utetera</w:t>
      </w:r>
      <w:proofErr w:type="spellEnd"/>
      <w:r w:rsidRPr="00917698">
        <w:rPr>
          <w:rFonts w:ascii="Calibri" w:eastAsia="Times New Roman" w:hAnsi="Calibri" w:cs="Calibri"/>
          <w:b/>
          <w:bCs/>
          <w:color w:val="000000"/>
        </w:rPr>
        <w:t xml:space="preserve"> and was supported by the Nyamwezi people after establishing a trading base at </w:t>
      </w:r>
      <w:proofErr w:type="spellStart"/>
      <w:r w:rsidRPr="00917698">
        <w:rPr>
          <w:rFonts w:ascii="Calibri" w:eastAsia="Times New Roman" w:hAnsi="Calibri" w:cs="Calibri"/>
          <w:b/>
          <w:bCs/>
          <w:color w:val="000000"/>
        </w:rPr>
        <w:t>Kasongo</w:t>
      </w:r>
      <w:proofErr w:type="spellEnd"/>
      <w:r w:rsidRPr="00917698">
        <w:rPr>
          <w:rFonts w:ascii="Calibri" w:eastAsia="Times New Roman" w:hAnsi="Calibri" w:cs="Calibri"/>
          <w:b/>
          <w:bCs/>
          <w:color w:val="000000"/>
        </w:rPr>
        <w:t xml:space="preserve">. This man was promised control of </w:t>
      </w:r>
      <w:proofErr w:type="spellStart"/>
      <w:r w:rsidRPr="00917698">
        <w:rPr>
          <w:rFonts w:ascii="Calibri" w:eastAsia="Times New Roman" w:hAnsi="Calibri" w:cs="Calibri"/>
          <w:b/>
          <w:bCs/>
          <w:color w:val="000000"/>
        </w:rPr>
        <w:t>Boyoma</w:t>
      </w:r>
      <w:proofErr w:type="spellEnd"/>
      <w:r w:rsidRPr="00917698">
        <w:rPr>
          <w:rFonts w:ascii="Calibri" w:eastAsia="Times New Roman" w:hAnsi="Calibri" w:cs="Calibri"/>
          <w:b/>
          <w:bCs/>
          <w:color w:val="000000"/>
        </w:rPr>
        <w:t xml:space="preserve"> Falls for his assistance in the (*) </w:t>
      </w:r>
      <w:proofErr w:type="spellStart"/>
      <w:r w:rsidRPr="00917698">
        <w:rPr>
          <w:rFonts w:ascii="Calibri" w:eastAsia="Times New Roman" w:hAnsi="Calibri" w:cs="Calibri"/>
          <w:color w:val="000000"/>
        </w:rPr>
        <w:t>Emin</w:t>
      </w:r>
      <w:proofErr w:type="spellEnd"/>
      <w:r w:rsidRPr="00917698">
        <w:rPr>
          <w:rFonts w:ascii="Calibri" w:eastAsia="Times New Roman" w:hAnsi="Calibri" w:cs="Calibri"/>
          <w:color w:val="000000"/>
        </w:rPr>
        <w:t xml:space="preserve"> Pasha Relief Expedition. This man is best known by a name derived from the sound of his guns. For 10 points, identify this 19</w:t>
      </w:r>
      <w:r w:rsidRPr="00917698">
        <w:rPr>
          <w:rFonts w:ascii="Calibri" w:eastAsia="Times New Roman" w:hAnsi="Calibri" w:cs="Calibri"/>
          <w:color w:val="000000"/>
          <w:sz w:val="13"/>
          <w:szCs w:val="13"/>
          <w:vertAlign w:val="superscript"/>
        </w:rPr>
        <w:t>th</w:t>
      </w:r>
      <w:r w:rsidRPr="00917698">
        <w:rPr>
          <w:rFonts w:ascii="Calibri" w:eastAsia="Times New Roman" w:hAnsi="Calibri" w:cs="Calibri"/>
          <w:color w:val="000000"/>
        </w:rPr>
        <w:t xml:space="preserve"> </w:t>
      </w:r>
      <w:r w:rsidR="0028504D">
        <w:rPr>
          <w:rFonts w:ascii="Calibri" w:eastAsia="Times New Roman" w:hAnsi="Calibri" w:cs="Calibri"/>
          <w:color w:val="000000"/>
        </w:rPr>
        <w:t>century</w:t>
      </w:r>
      <w:r w:rsidRPr="00917698">
        <w:rPr>
          <w:rFonts w:ascii="Calibri" w:eastAsia="Times New Roman" w:hAnsi="Calibri" w:cs="Calibri"/>
          <w:color w:val="000000"/>
        </w:rPr>
        <w:t xml:space="preserve"> Zanzibari slave and ivory trader.</w:t>
      </w:r>
    </w:p>
    <w:p w:rsidR="001A1390" w:rsidRPr="00917698" w:rsidRDefault="001A1390" w:rsidP="001A1390">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ANSWER:</w:t>
      </w:r>
      <w:r w:rsidRPr="00917698">
        <w:rPr>
          <w:rFonts w:ascii="Calibri" w:eastAsia="Times New Roman" w:hAnsi="Calibri" w:cs="Calibri"/>
          <w:b/>
          <w:bCs/>
          <w:color w:val="000000"/>
        </w:rPr>
        <w:t xml:space="preserve"> </w:t>
      </w:r>
      <w:proofErr w:type="spellStart"/>
      <w:r w:rsidRPr="00917698">
        <w:rPr>
          <w:rFonts w:ascii="Calibri" w:eastAsia="Times New Roman" w:hAnsi="Calibri" w:cs="Calibri"/>
          <w:b/>
          <w:bCs/>
          <w:color w:val="000000"/>
          <w:u w:val="single"/>
        </w:rPr>
        <w:t>Tippu</w:t>
      </w:r>
      <w:proofErr w:type="spellEnd"/>
      <w:r w:rsidRPr="00917698">
        <w:rPr>
          <w:rFonts w:ascii="Calibri" w:eastAsia="Times New Roman" w:hAnsi="Calibri" w:cs="Calibri"/>
          <w:b/>
          <w:bCs/>
          <w:color w:val="000000"/>
          <w:u w:val="single"/>
        </w:rPr>
        <w:t xml:space="preserve"> Tip</w:t>
      </w:r>
      <w:r w:rsidRPr="00917698">
        <w:rPr>
          <w:rFonts w:ascii="Calibri" w:eastAsia="Times New Roman" w:hAnsi="Calibri" w:cs="Calibri"/>
          <w:b/>
          <w:bCs/>
          <w:color w:val="000000"/>
        </w:rPr>
        <w:t xml:space="preserve"> </w:t>
      </w:r>
      <w:r w:rsidRPr="00917698">
        <w:rPr>
          <w:rFonts w:ascii="Calibri" w:eastAsia="Times New Roman" w:hAnsi="Calibri" w:cs="Calibri"/>
          <w:color w:val="000000"/>
        </w:rPr>
        <w:t xml:space="preserve">(accept </w:t>
      </w:r>
      <w:proofErr w:type="spellStart"/>
      <w:r w:rsidRPr="00917698">
        <w:rPr>
          <w:rFonts w:ascii="Calibri" w:eastAsia="Times New Roman" w:hAnsi="Calibri" w:cs="Calibri"/>
          <w:color w:val="000000"/>
        </w:rPr>
        <w:t>Hamed</w:t>
      </w:r>
      <w:proofErr w:type="spellEnd"/>
      <w:r w:rsidRPr="00917698">
        <w:rPr>
          <w:rFonts w:ascii="Calibri" w:eastAsia="Times New Roman" w:hAnsi="Calibri" w:cs="Calibri"/>
          <w:color w:val="000000"/>
        </w:rPr>
        <w:t xml:space="preserve"> bin Muhammed</w:t>
      </w:r>
      <w:r w:rsidRPr="00917698">
        <w:rPr>
          <w:rFonts w:ascii="Calibri" w:eastAsia="Times New Roman" w:hAnsi="Calibri" w:cs="Calibri"/>
          <w:b/>
          <w:bCs/>
          <w:color w:val="000000"/>
        </w:rPr>
        <w:t xml:space="preserve"> </w:t>
      </w:r>
      <w:r w:rsidRPr="00917698">
        <w:rPr>
          <w:rFonts w:ascii="Calibri" w:eastAsia="Times New Roman" w:hAnsi="Calibri" w:cs="Calibri"/>
          <w:b/>
          <w:bCs/>
          <w:color w:val="000000"/>
          <w:u w:val="single"/>
        </w:rPr>
        <w:t>al-</w:t>
      </w:r>
      <w:proofErr w:type="spellStart"/>
      <w:r w:rsidRPr="00917698">
        <w:rPr>
          <w:rFonts w:ascii="Calibri" w:eastAsia="Times New Roman" w:hAnsi="Calibri" w:cs="Calibri"/>
          <w:b/>
          <w:bCs/>
          <w:color w:val="000000"/>
          <w:u w:val="single"/>
        </w:rPr>
        <w:t>Murjebi</w:t>
      </w:r>
      <w:proofErr w:type="spellEnd"/>
      <w:r w:rsidRPr="00917698">
        <w:rPr>
          <w:rFonts w:ascii="Calibri" w:eastAsia="Times New Roman" w:hAnsi="Calibri" w:cs="Calibri"/>
          <w:color w:val="000000"/>
        </w:rPr>
        <w:t>)</w:t>
      </w:r>
    </w:p>
    <w:p w:rsidR="001A1390" w:rsidRDefault="001A1390" w:rsidP="003077DF">
      <w:pPr>
        <w:spacing w:after="0" w:line="240" w:lineRule="auto"/>
        <w:rPr>
          <w:rFonts w:ascii="Calibri" w:eastAsia="Times New Roman" w:hAnsi="Calibri" w:cs="Calibri"/>
          <w:bCs/>
          <w:color w:val="000000"/>
        </w:rPr>
      </w:pPr>
    </w:p>
    <w:p w:rsidR="003077DF" w:rsidRPr="00917698" w:rsidRDefault="003077DF" w:rsidP="003077DF">
      <w:pPr>
        <w:spacing w:after="0" w:line="240" w:lineRule="auto"/>
        <w:rPr>
          <w:rFonts w:ascii="Times New Roman" w:eastAsia="Times New Roman" w:hAnsi="Times New Roman" w:cs="Times New Roman"/>
          <w:sz w:val="24"/>
          <w:szCs w:val="24"/>
        </w:rPr>
      </w:pPr>
      <w:r w:rsidRPr="003077DF">
        <w:rPr>
          <w:rFonts w:ascii="Calibri" w:eastAsia="Times New Roman" w:hAnsi="Calibri" w:cs="Calibri"/>
          <w:bCs/>
          <w:color w:val="000000"/>
        </w:rPr>
        <w:t>3.</w:t>
      </w:r>
      <w:r>
        <w:rPr>
          <w:rFonts w:ascii="Calibri" w:eastAsia="Times New Roman" w:hAnsi="Calibri" w:cs="Calibri"/>
          <w:b/>
          <w:bCs/>
          <w:color w:val="000000"/>
        </w:rPr>
        <w:t xml:space="preserve"> </w:t>
      </w:r>
      <w:r w:rsidRPr="00917698">
        <w:rPr>
          <w:rFonts w:ascii="Calibri" w:eastAsia="Times New Roman" w:hAnsi="Calibri" w:cs="Calibri"/>
          <w:b/>
          <w:bCs/>
          <w:color w:val="000000"/>
        </w:rPr>
        <w:t>A ruler who conquered this city was so impressed by its architecture that he issued a</w:t>
      </w:r>
      <w:r w:rsidR="0096075B">
        <w:rPr>
          <w:rFonts w:ascii="Calibri" w:eastAsia="Times New Roman" w:hAnsi="Calibri" w:cs="Calibri"/>
          <w:b/>
          <w:bCs/>
          <w:color w:val="000000"/>
        </w:rPr>
        <w:t xml:space="preserve"> 1458</w:t>
      </w:r>
      <w:r w:rsidRPr="00917698">
        <w:rPr>
          <w:rFonts w:ascii="Calibri" w:eastAsia="Times New Roman" w:hAnsi="Calibri" w:cs="Calibri"/>
          <w:b/>
          <w:bCs/>
          <w:color w:val="000000"/>
        </w:rPr>
        <w:t xml:space="preserve"> </w:t>
      </w:r>
      <w:proofErr w:type="spellStart"/>
      <w:r w:rsidRPr="00917698">
        <w:rPr>
          <w:rFonts w:ascii="Calibri" w:eastAsia="Times New Roman" w:hAnsi="Calibri" w:cs="Calibri"/>
          <w:b/>
          <w:bCs/>
          <w:i/>
          <w:iCs/>
          <w:color w:val="000000"/>
        </w:rPr>
        <w:t>firman</w:t>
      </w:r>
      <w:proofErr w:type="spellEnd"/>
      <w:r w:rsidRPr="00917698">
        <w:rPr>
          <w:rFonts w:ascii="Calibri" w:eastAsia="Times New Roman" w:hAnsi="Calibri" w:cs="Calibri"/>
          <w:b/>
          <w:bCs/>
          <w:i/>
          <w:iCs/>
          <w:color w:val="000000"/>
        </w:rPr>
        <w:t xml:space="preserve"> </w:t>
      </w:r>
      <w:r w:rsidRPr="00917698">
        <w:rPr>
          <w:rFonts w:ascii="Calibri" w:eastAsia="Times New Roman" w:hAnsi="Calibri" w:cs="Calibri"/>
          <w:b/>
          <w:bCs/>
          <w:color w:val="000000"/>
        </w:rPr>
        <w:t xml:space="preserve">to ensure its protection. This city was the center of a political unit called a </w:t>
      </w:r>
      <w:proofErr w:type="spellStart"/>
      <w:r w:rsidRPr="00917698">
        <w:rPr>
          <w:rFonts w:ascii="Calibri" w:eastAsia="Times New Roman" w:hAnsi="Calibri" w:cs="Calibri"/>
          <w:b/>
          <w:bCs/>
          <w:i/>
          <w:iCs/>
          <w:color w:val="000000"/>
        </w:rPr>
        <w:t>veguería</w:t>
      </w:r>
      <w:proofErr w:type="spellEnd"/>
      <w:r w:rsidRPr="00917698">
        <w:rPr>
          <w:rFonts w:ascii="Calibri" w:eastAsia="Times New Roman" w:hAnsi="Calibri" w:cs="Calibri"/>
          <w:b/>
          <w:bCs/>
          <w:i/>
          <w:iCs/>
          <w:color w:val="000000"/>
        </w:rPr>
        <w:t xml:space="preserve"> </w:t>
      </w:r>
      <w:r w:rsidRPr="00917698">
        <w:rPr>
          <w:rFonts w:ascii="Calibri" w:eastAsia="Times New Roman" w:hAnsi="Calibri" w:cs="Calibri"/>
          <w:b/>
          <w:bCs/>
          <w:color w:val="000000"/>
        </w:rPr>
        <w:t>for most of the 14</w:t>
      </w:r>
      <w:r w:rsidRPr="00917698">
        <w:rPr>
          <w:rFonts w:ascii="Calibri" w:eastAsia="Times New Roman" w:hAnsi="Calibri" w:cs="Calibri"/>
          <w:b/>
          <w:bCs/>
          <w:color w:val="000000"/>
          <w:sz w:val="13"/>
          <w:szCs w:val="13"/>
          <w:vertAlign w:val="superscript"/>
        </w:rPr>
        <w:t>th</w:t>
      </w:r>
      <w:r w:rsidRPr="00917698">
        <w:rPr>
          <w:rFonts w:ascii="Calibri" w:eastAsia="Times New Roman" w:hAnsi="Calibri" w:cs="Calibri"/>
          <w:b/>
          <w:bCs/>
          <w:color w:val="000000"/>
        </w:rPr>
        <w:t xml:space="preserve"> </w:t>
      </w:r>
      <w:r w:rsidR="0028504D">
        <w:rPr>
          <w:rFonts w:ascii="Calibri" w:eastAsia="Times New Roman" w:hAnsi="Calibri" w:cs="Calibri"/>
          <w:b/>
          <w:bCs/>
          <w:color w:val="000000"/>
        </w:rPr>
        <w:t>century</w:t>
      </w:r>
      <w:r w:rsidRPr="00917698">
        <w:rPr>
          <w:rFonts w:ascii="Calibri" w:eastAsia="Times New Roman" w:hAnsi="Calibri" w:cs="Calibri"/>
          <w:b/>
          <w:bCs/>
          <w:color w:val="000000"/>
        </w:rPr>
        <w:t xml:space="preserve"> during which time it was known as </w:t>
      </w:r>
      <w:proofErr w:type="spellStart"/>
      <w:r w:rsidRPr="00917698">
        <w:rPr>
          <w:rFonts w:ascii="Calibri" w:eastAsia="Times New Roman" w:hAnsi="Calibri" w:cs="Calibri"/>
          <w:b/>
          <w:bCs/>
          <w:color w:val="000000"/>
        </w:rPr>
        <w:t>Cetines</w:t>
      </w:r>
      <w:proofErr w:type="spellEnd"/>
      <w:r w:rsidRPr="00917698">
        <w:rPr>
          <w:rFonts w:ascii="Calibri" w:eastAsia="Times New Roman" w:hAnsi="Calibri" w:cs="Calibri"/>
          <w:b/>
          <w:bCs/>
          <w:color w:val="000000"/>
        </w:rPr>
        <w:t xml:space="preserve">. This city suffered a 582 CE sack at the hands of the Slavs and was later conquered by </w:t>
      </w:r>
      <w:proofErr w:type="spellStart"/>
      <w:r w:rsidRPr="00917698">
        <w:rPr>
          <w:rFonts w:ascii="Calibri" w:eastAsia="Times New Roman" w:hAnsi="Calibri" w:cs="Calibri"/>
          <w:b/>
          <w:bCs/>
          <w:color w:val="000000"/>
        </w:rPr>
        <w:t>Nerio</w:t>
      </w:r>
      <w:proofErr w:type="spellEnd"/>
      <w:r w:rsidRPr="00917698">
        <w:rPr>
          <w:rFonts w:ascii="Calibri" w:eastAsia="Times New Roman" w:hAnsi="Calibri" w:cs="Calibri"/>
          <w:b/>
          <w:bCs/>
          <w:color w:val="000000"/>
        </w:rPr>
        <w:t xml:space="preserve"> I </w:t>
      </w:r>
      <w:proofErr w:type="spellStart"/>
      <w:r w:rsidRPr="00917698">
        <w:rPr>
          <w:rFonts w:ascii="Calibri" w:eastAsia="Times New Roman" w:hAnsi="Calibri" w:cs="Calibri"/>
          <w:b/>
          <w:bCs/>
          <w:color w:val="000000"/>
        </w:rPr>
        <w:t>Acciajuoli</w:t>
      </w:r>
      <w:proofErr w:type="spellEnd"/>
      <w:r w:rsidRPr="00917698">
        <w:rPr>
          <w:rFonts w:ascii="Calibri" w:eastAsia="Times New Roman" w:hAnsi="Calibri" w:cs="Calibri"/>
          <w:b/>
          <w:bCs/>
          <w:color w:val="000000"/>
        </w:rPr>
        <w:t xml:space="preserve"> of Florence. This city’s namesake duchy was subject to the Assizes of Romania. During the </w:t>
      </w:r>
      <w:proofErr w:type="spellStart"/>
      <w:r w:rsidRPr="00917698">
        <w:rPr>
          <w:rFonts w:ascii="Calibri" w:eastAsia="Times New Roman" w:hAnsi="Calibri" w:cs="Calibri"/>
          <w:b/>
          <w:bCs/>
          <w:color w:val="000000"/>
        </w:rPr>
        <w:t>Morean</w:t>
      </w:r>
      <w:proofErr w:type="spellEnd"/>
      <w:r w:rsidRPr="00917698">
        <w:rPr>
          <w:rFonts w:ascii="Calibri" w:eastAsia="Times New Roman" w:hAnsi="Calibri" w:cs="Calibri"/>
          <w:b/>
          <w:bCs/>
          <w:color w:val="000000"/>
        </w:rPr>
        <w:t xml:space="preserve"> War, this city’s garrison was deported to (*) </w:t>
      </w:r>
      <w:r w:rsidRPr="00917698">
        <w:rPr>
          <w:rFonts w:ascii="Calibri" w:eastAsia="Times New Roman" w:hAnsi="Calibri" w:cs="Calibri"/>
          <w:color w:val="000000"/>
        </w:rPr>
        <w:t xml:space="preserve">Smyrna after it was taken by Francesco </w:t>
      </w:r>
      <w:proofErr w:type="spellStart"/>
      <w:r w:rsidRPr="00917698">
        <w:rPr>
          <w:rFonts w:ascii="Calibri" w:eastAsia="Times New Roman" w:hAnsi="Calibri" w:cs="Calibri"/>
          <w:color w:val="000000"/>
        </w:rPr>
        <w:t>Morosini</w:t>
      </w:r>
      <w:proofErr w:type="spellEnd"/>
      <w:r w:rsidRPr="00917698">
        <w:rPr>
          <w:rFonts w:ascii="Calibri" w:eastAsia="Times New Roman" w:hAnsi="Calibri" w:cs="Calibri"/>
          <w:color w:val="000000"/>
        </w:rPr>
        <w:t>. One building in this city was converted into a mosque by the Ottomans and was later destroyed during a Venetian siege when it was used as a gunpowder store. For 10 points, this is what city, which had earlier been the home of Pericles and Socrates?</w:t>
      </w:r>
    </w:p>
    <w:p w:rsidR="003077DF" w:rsidRPr="00917698" w:rsidRDefault="003077DF" w:rsidP="003077DF">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Athens</w:t>
      </w:r>
      <w:r w:rsidRPr="00917698">
        <w:rPr>
          <w:rFonts w:ascii="Calibri" w:eastAsia="Times New Roman" w:hAnsi="Calibri" w:cs="Calibri"/>
          <w:color w:val="000000"/>
        </w:rPr>
        <w:t xml:space="preserve"> (or </w:t>
      </w:r>
      <w:proofErr w:type="spellStart"/>
      <w:r w:rsidRPr="00917698">
        <w:rPr>
          <w:rFonts w:ascii="Calibri" w:eastAsia="Times New Roman" w:hAnsi="Calibri" w:cs="Calibri"/>
          <w:b/>
          <w:bCs/>
          <w:color w:val="000000"/>
          <w:u w:val="single"/>
        </w:rPr>
        <w:t>Athenai</w:t>
      </w:r>
      <w:proofErr w:type="spellEnd"/>
      <w:r w:rsidRPr="00917698">
        <w:rPr>
          <w:rFonts w:ascii="Calibri" w:eastAsia="Times New Roman" w:hAnsi="Calibri" w:cs="Calibri"/>
          <w:color w:val="000000"/>
        </w:rPr>
        <w:t>)</w:t>
      </w:r>
    </w:p>
    <w:p w:rsidR="003077DF" w:rsidRDefault="003077DF" w:rsidP="00716600">
      <w:pPr>
        <w:spacing w:after="0" w:line="240" w:lineRule="auto"/>
        <w:rPr>
          <w:rFonts w:ascii="Calibri" w:eastAsia="Times New Roman" w:hAnsi="Calibri" w:cs="Calibri"/>
          <w:bCs/>
          <w:color w:val="000000"/>
        </w:rPr>
      </w:pPr>
    </w:p>
    <w:p w:rsidR="00416336" w:rsidRPr="00917698" w:rsidRDefault="00716600" w:rsidP="00416336">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4. </w:t>
      </w:r>
      <w:r w:rsidR="00416336">
        <w:rPr>
          <w:rFonts w:ascii="Calibri" w:eastAsia="Times New Roman" w:hAnsi="Calibri" w:cs="Calibri"/>
          <w:b/>
          <w:bCs/>
          <w:color w:val="000000"/>
        </w:rPr>
        <w:t>This treaty created the “Step Boundary” due in part to the belief that the source of a certain river lay near the 42</w:t>
      </w:r>
      <w:r w:rsidR="00416336" w:rsidRPr="00376475">
        <w:rPr>
          <w:rFonts w:ascii="Calibri" w:eastAsia="Times New Roman" w:hAnsi="Calibri" w:cs="Calibri"/>
          <w:b/>
          <w:bCs/>
          <w:color w:val="000000"/>
          <w:vertAlign w:val="superscript"/>
        </w:rPr>
        <w:t>nd</w:t>
      </w:r>
      <w:r w:rsidR="00416336">
        <w:rPr>
          <w:rFonts w:ascii="Calibri" w:eastAsia="Times New Roman" w:hAnsi="Calibri" w:cs="Calibri"/>
          <w:b/>
          <w:bCs/>
          <w:color w:val="000000"/>
        </w:rPr>
        <w:t xml:space="preserve"> parallel. </w:t>
      </w:r>
      <w:r w:rsidR="00416336" w:rsidRPr="00917698">
        <w:rPr>
          <w:rFonts w:ascii="Calibri" w:eastAsia="Times New Roman" w:hAnsi="Calibri" w:cs="Calibri"/>
          <w:b/>
          <w:bCs/>
          <w:color w:val="000000"/>
        </w:rPr>
        <w:t>One impetus for this agreement was the raids conducted from the “Negro Fort”, now Fort Gadsden. The 1828 Treaty of Limits extended the terms of this agreement. The unresolved controversy left by the Nootka Convention also prompted this negotiation. This treaty resolved the controversy over the</w:t>
      </w:r>
      <w:r w:rsidR="00416336">
        <w:rPr>
          <w:rFonts w:ascii="Calibri" w:eastAsia="Times New Roman" w:hAnsi="Calibri" w:cs="Calibri"/>
          <w:b/>
          <w:bCs/>
          <w:color w:val="000000"/>
        </w:rPr>
        <w:t xml:space="preserve"> </w:t>
      </w:r>
      <w:r w:rsidR="00416336" w:rsidRPr="00917698">
        <w:rPr>
          <w:rFonts w:ascii="Calibri" w:eastAsia="Times New Roman" w:hAnsi="Calibri" w:cs="Calibri"/>
          <w:b/>
          <w:bCs/>
          <w:color w:val="000000"/>
        </w:rPr>
        <w:t xml:space="preserve">(*) </w:t>
      </w:r>
      <w:r w:rsidR="00416336" w:rsidRPr="00376475">
        <w:rPr>
          <w:rFonts w:ascii="Calibri" w:eastAsia="Times New Roman" w:hAnsi="Calibri" w:cs="Calibri"/>
          <w:bCs/>
          <w:color w:val="000000"/>
        </w:rPr>
        <w:t>Neutral Ground between the Calcasieu and</w:t>
      </w:r>
      <w:r w:rsidR="00416336" w:rsidRPr="00917698">
        <w:rPr>
          <w:rFonts w:ascii="Calibri" w:eastAsia="Times New Roman" w:hAnsi="Calibri" w:cs="Calibri"/>
          <w:color w:val="000000"/>
        </w:rPr>
        <w:t xml:space="preserve"> Sabine Rivers. One signatory of this agreement gave up claims to land north of 42</w:t>
      </w:r>
      <w:r w:rsidR="00416336" w:rsidRPr="00917698">
        <w:rPr>
          <w:rFonts w:ascii="Calibri" w:eastAsia="Times New Roman" w:hAnsi="Calibri" w:cs="Calibri"/>
          <w:b/>
          <w:bCs/>
          <w:color w:val="000000"/>
        </w:rPr>
        <w:t xml:space="preserve">° </w:t>
      </w:r>
      <w:r w:rsidR="00416336" w:rsidRPr="00917698">
        <w:rPr>
          <w:rFonts w:ascii="Calibri" w:eastAsia="Times New Roman" w:hAnsi="Calibri" w:cs="Calibri"/>
          <w:color w:val="000000"/>
        </w:rPr>
        <w:t>to focus on rebellious provinces farther south</w:t>
      </w:r>
      <w:r w:rsidR="00416336" w:rsidRPr="00917698">
        <w:rPr>
          <w:rFonts w:ascii="Calibri" w:eastAsia="Times New Roman" w:hAnsi="Calibri" w:cs="Calibri"/>
          <w:b/>
          <w:bCs/>
          <w:color w:val="000000"/>
        </w:rPr>
        <w:t>.</w:t>
      </w:r>
      <w:r w:rsidR="00416336" w:rsidRPr="00917698">
        <w:rPr>
          <w:rFonts w:ascii="Calibri" w:eastAsia="Times New Roman" w:hAnsi="Calibri" w:cs="Calibri"/>
          <w:color w:val="000000"/>
        </w:rPr>
        <w:t xml:space="preserve"> For 10 points, name this 1819 treaty between the US and Spain that gave the US control of Florida and set the boundary between the Missouri Territory and New Spain.</w:t>
      </w:r>
    </w:p>
    <w:p w:rsidR="00416336" w:rsidRPr="00917698" w:rsidRDefault="00416336" w:rsidP="00416336">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Adams-Onís</w:t>
      </w:r>
      <w:r w:rsidRPr="00917698">
        <w:rPr>
          <w:rFonts w:ascii="Calibri" w:eastAsia="Times New Roman" w:hAnsi="Calibri" w:cs="Calibri"/>
          <w:color w:val="000000"/>
        </w:rPr>
        <w:t xml:space="preserve"> Treaty (accept </w:t>
      </w:r>
      <w:r w:rsidRPr="00917698">
        <w:rPr>
          <w:rFonts w:ascii="Calibri" w:eastAsia="Times New Roman" w:hAnsi="Calibri" w:cs="Calibri"/>
          <w:b/>
          <w:bCs/>
          <w:color w:val="000000"/>
          <w:u w:val="single"/>
        </w:rPr>
        <w:t>Transcontinental</w:t>
      </w:r>
      <w:r w:rsidRPr="00917698">
        <w:rPr>
          <w:rFonts w:ascii="Calibri" w:eastAsia="Times New Roman" w:hAnsi="Calibri" w:cs="Calibri"/>
          <w:color w:val="000000"/>
        </w:rPr>
        <w:t xml:space="preserve"> Treaty, </w:t>
      </w:r>
      <w:r w:rsidRPr="00917698">
        <w:rPr>
          <w:rFonts w:ascii="Calibri" w:eastAsia="Times New Roman" w:hAnsi="Calibri" w:cs="Calibri"/>
          <w:b/>
          <w:bCs/>
          <w:color w:val="000000"/>
          <w:u w:val="single"/>
        </w:rPr>
        <w:t>Florida</w:t>
      </w:r>
      <w:r w:rsidRPr="00917698">
        <w:rPr>
          <w:rFonts w:ascii="Calibri" w:eastAsia="Times New Roman" w:hAnsi="Calibri" w:cs="Calibri"/>
          <w:color w:val="000000"/>
        </w:rPr>
        <w:t xml:space="preserve"> Treaty, or </w:t>
      </w:r>
      <w:r w:rsidRPr="00917698">
        <w:rPr>
          <w:rFonts w:ascii="Calibri" w:eastAsia="Times New Roman" w:hAnsi="Calibri" w:cs="Calibri"/>
          <w:b/>
          <w:bCs/>
          <w:color w:val="000000"/>
          <w:u w:val="single"/>
        </w:rPr>
        <w:t xml:space="preserve">Florida Purchase </w:t>
      </w:r>
      <w:r w:rsidRPr="00917698">
        <w:rPr>
          <w:rFonts w:ascii="Calibri" w:eastAsia="Times New Roman" w:hAnsi="Calibri" w:cs="Calibri"/>
          <w:color w:val="000000"/>
        </w:rPr>
        <w:t>Treaty)</w:t>
      </w:r>
    </w:p>
    <w:p w:rsidR="003077DF" w:rsidRDefault="003077DF" w:rsidP="00416336">
      <w:pPr>
        <w:spacing w:after="0" w:line="240" w:lineRule="auto"/>
        <w:rPr>
          <w:rFonts w:ascii="Calibri" w:eastAsia="Times New Roman" w:hAnsi="Calibri" w:cs="Calibri"/>
          <w:b/>
          <w:bCs/>
          <w:color w:val="000000"/>
        </w:rPr>
      </w:pPr>
    </w:p>
    <w:p w:rsidR="003077DF" w:rsidRPr="00917698" w:rsidRDefault="003077DF" w:rsidP="003077DF">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5. </w:t>
      </w:r>
      <w:r w:rsidRPr="00917698">
        <w:rPr>
          <w:rFonts w:ascii="Calibri" w:eastAsia="Times New Roman" w:hAnsi="Calibri" w:cs="Calibri"/>
          <w:b/>
          <w:bCs/>
          <w:color w:val="000000"/>
        </w:rPr>
        <w:t xml:space="preserve">Elizabeth Barrett Browning’s first published poem, published at the age of 6, was written on this practice. The Easton Massacre was prompted by a reaction against this practice. A secondary effect of </w:t>
      </w:r>
      <w:r w:rsidRPr="00917698">
        <w:rPr>
          <w:rFonts w:ascii="Calibri" w:eastAsia="Times New Roman" w:hAnsi="Calibri" w:cs="Calibri"/>
          <w:b/>
          <w:bCs/>
          <w:color w:val="000000"/>
        </w:rPr>
        <w:lastRenderedPageBreak/>
        <w:t xml:space="preserve">the 1597 Vagabonds Act was to promote this practice. This practice was apocryphally carried out by dropping coins into people’s drinks; those affected were claimed to have “agreed” to this practice by finding the coin. This process </w:t>
      </w:r>
      <w:proofErr w:type="spellStart"/>
      <w:r w:rsidRPr="00917698">
        <w:rPr>
          <w:rFonts w:ascii="Calibri" w:eastAsia="Times New Roman" w:hAnsi="Calibri" w:cs="Calibri"/>
          <w:b/>
          <w:bCs/>
          <w:color w:val="000000"/>
        </w:rPr>
        <w:t>dispreferred</w:t>
      </w:r>
      <w:proofErr w:type="spellEnd"/>
      <w:r w:rsidRPr="00917698">
        <w:rPr>
          <w:rFonts w:ascii="Calibri" w:eastAsia="Times New Roman" w:hAnsi="Calibri" w:cs="Calibri"/>
          <w:color w:val="000000"/>
        </w:rPr>
        <w:t xml:space="preserve"> </w:t>
      </w:r>
      <w:r w:rsidRPr="00917698">
        <w:rPr>
          <w:rFonts w:ascii="Calibri" w:eastAsia="Times New Roman" w:hAnsi="Calibri" w:cs="Calibri"/>
          <w:b/>
          <w:bCs/>
          <w:color w:val="000000"/>
        </w:rPr>
        <w:t>(*)</w:t>
      </w:r>
      <w:r w:rsidRPr="00917698">
        <w:rPr>
          <w:rFonts w:ascii="Calibri" w:eastAsia="Times New Roman" w:hAnsi="Calibri" w:cs="Calibri"/>
          <w:color w:val="000000"/>
        </w:rPr>
        <w:t xml:space="preserve"> “landsmen”. The application of this practice against Americans was a source of tension leading to the War of 1812 and was the cause of the </w:t>
      </w:r>
      <w:r w:rsidRPr="00917698">
        <w:rPr>
          <w:rFonts w:ascii="Calibri" w:eastAsia="Times New Roman" w:hAnsi="Calibri" w:cs="Calibri"/>
          <w:i/>
          <w:iCs/>
          <w:color w:val="000000"/>
        </w:rPr>
        <w:t>HMS Leopard</w:t>
      </w:r>
      <w:r w:rsidRPr="00917698">
        <w:rPr>
          <w:rFonts w:ascii="Calibri" w:eastAsia="Times New Roman" w:hAnsi="Calibri" w:cs="Calibri"/>
          <w:color w:val="000000"/>
        </w:rPr>
        <w:t xml:space="preserve"> affair. For 10 points, identify this practice of forcefully recruiting men into European navies, most commonly associated with the British.</w:t>
      </w:r>
    </w:p>
    <w:p w:rsidR="003077DF" w:rsidRPr="00917698" w:rsidRDefault="003077DF" w:rsidP="003077DF">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British </w:t>
      </w:r>
      <w:r w:rsidRPr="00917698">
        <w:rPr>
          <w:rFonts w:ascii="Calibri" w:eastAsia="Times New Roman" w:hAnsi="Calibri" w:cs="Calibri"/>
          <w:b/>
          <w:bCs/>
          <w:color w:val="000000"/>
          <w:u w:val="single"/>
        </w:rPr>
        <w:t>impressment</w:t>
      </w:r>
      <w:r w:rsidRPr="00917698">
        <w:rPr>
          <w:rFonts w:ascii="Calibri" w:eastAsia="Times New Roman" w:hAnsi="Calibri" w:cs="Calibri"/>
          <w:color w:val="000000"/>
        </w:rPr>
        <w:t xml:space="preserve"> (prompt on </w:t>
      </w:r>
      <w:r w:rsidRPr="00917698">
        <w:rPr>
          <w:rFonts w:ascii="Calibri" w:eastAsia="Times New Roman" w:hAnsi="Calibri" w:cs="Calibri"/>
          <w:b/>
          <w:bCs/>
          <w:color w:val="000000"/>
          <w:u w:val="single"/>
        </w:rPr>
        <w:t>conscription</w:t>
      </w:r>
      <w:r w:rsidRPr="00917698">
        <w:rPr>
          <w:rFonts w:ascii="Calibri" w:eastAsia="Times New Roman" w:hAnsi="Calibri" w:cs="Calibri"/>
          <w:color w:val="000000"/>
        </w:rPr>
        <w:t xml:space="preserve"> or similar answers)</w:t>
      </w:r>
    </w:p>
    <w:p w:rsidR="001A1390" w:rsidRDefault="001A1390" w:rsidP="00897548">
      <w:pPr>
        <w:spacing w:after="0" w:line="240" w:lineRule="auto"/>
        <w:rPr>
          <w:rFonts w:ascii="Calibri" w:eastAsia="Times New Roman" w:hAnsi="Calibri" w:cs="Calibri"/>
          <w:bCs/>
          <w:color w:val="000000"/>
        </w:rPr>
      </w:pPr>
    </w:p>
    <w:p w:rsidR="00160A0B" w:rsidRPr="00917698" w:rsidRDefault="001A1390" w:rsidP="00160A0B">
      <w:pPr>
        <w:spacing w:after="0" w:line="240" w:lineRule="auto"/>
        <w:rPr>
          <w:rFonts w:ascii="Times New Roman" w:eastAsia="Times New Roman" w:hAnsi="Times New Roman" w:cs="Times New Roman"/>
          <w:sz w:val="24"/>
          <w:szCs w:val="24"/>
        </w:rPr>
      </w:pPr>
      <w:r w:rsidRPr="001A1390">
        <w:rPr>
          <w:rFonts w:ascii="Calibri" w:eastAsia="Times New Roman" w:hAnsi="Calibri" w:cs="Calibri"/>
          <w:bCs/>
          <w:color w:val="000000"/>
        </w:rPr>
        <w:t>6.</w:t>
      </w:r>
      <w:r>
        <w:rPr>
          <w:rFonts w:ascii="Calibri" w:eastAsia="Times New Roman" w:hAnsi="Calibri" w:cs="Calibri"/>
          <w:b/>
          <w:bCs/>
          <w:color w:val="000000"/>
        </w:rPr>
        <w:t xml:space="preserve"> </w:t>
      </w:r>
      <w:r w:rsidR="00160A0B" w:rsidRPr="00917698">
        <w:rPr>
          <w:rFonts w:ascii="Calibri" w:eastAsia="Times New Roman" w:hAnsi="Calibri" w:cs="Calibri"/>
          <w:b/>
          <w:bCs/>
          <w:color w:val="000000"/>
        </w:rPr>
        <w:t xml:space="preserve">The first well-documented exploratory expedition on this island was carried out by the </w:t>
      </w:r>
      <w:proofErr w:type="spellStart"/>
      <w:r w:rsidR="00160A0B" w:rsidRPr="00917698">
        <w:rPr>
          <w:rFonts w:ascii="Calibri" w:eastAsia="Times New Roman" w:hAnsi="Calibri" w:cs="Calibri"/>
          <w:b/>
          <w:bCs/>
          <w:color w:val="000000"/>
        </w:rPr>
        <w:t>Akmana</w:t>
      </w:r>
      <w:proofErr w:type="spellEnd"/>
      <w:r w:rsidR="00160A0B" w:rsidRPr="00917698">
        <w:rPr>
          <w:rFonts w:ascii="Calibri" w:eastAsia="Times New Roman" w:hAnsi="Calibri" w:cs="Calibri"/>
          <w:b/>
          <w:bCs/>
          <w:color w:val="000000"/>
        </w:rPr>
        <w:t xml:space="preserve"> Gold Prospecting Company, which encountered a people they called “wig-men”. </w:t>
      </w:r>
      <w:r w:rsidR="00160A0B">
        <w:rPr>
          <w:rFonts w:ascii="Calibri" w:eastAsia="Times New Roman" w:hAnsi="Calibri" w:cs="Calibri"/>
          <w:b/>
          <w:bCs/>
          <w:color w:val="000000"/>
        </w:rPr>
        <w:t xml:space="preserve">The city of </w:t>
      </w:r>
      <w:proofErr w:type="spellStart"/>
      <w:r w:rsidR="00160A0B">
        <w:rPr>
          <w:rFonts w:ascii="Calibri" w:eastAsia="Times New Roman" w:hAnsi="Calibri" w:cs="Calibri"/>
          <w:b/>
          <w:bCs/>
          <w:color w:val="000000"/>
        </w:rPr>
        <w:t>Fakfak</w:t>
      </w:r>
      <w:proofErr w:type="spellEnd"/>
      <w:r w:rsidR="00160A0B">
        <w:rPr>
          <w:rFonts w:ascii="Calibri" w:eastAsia="Times New Roman" w:hAnsi="Calibri" w:cs="Calibri"/>
          <w:b/>
          <w:bCs/>
          <w:color w:val="000000"/>
        </w:rPr>
        <w:t xml:space="preserve"> was once a significant port on this island in the region the </w:t>
      </w:r>
      <w:proofErr w:type="spellStart"/>
      <w:r w:rsidR="00160A0B">
        <w:rPr>
          <w:rFonts w:ascii="Calibri" w:eastAsia="Times New Roman" w:hAnsi="Calibri" w:cs="Calibri"/>
          <w:b/>
          <w:bCs/>
          <w:i/>
          <w:color w:val="000000"/>
        </w:rPr>
        <w:t>Nagarakretagama</w:t>
      </w:r>
      <w:proofErr w:type="spellEnd"/>
      <w:r w:rsidR="00160A0B">
        <w:rPr>
          <w:rFonts w:ascii="Calibri" w:eastAsia="Times New Roman" w:hAnsi="Calibri" w:cs="Calibri"/>
          <w:b/>
          <w:bCs/>
          <w:i/>
          <w:color w:val="000000"/>
        </w:rPr>
        <w:t xml:space="preserve"> </w:t>
      </w:r>
      <w:r w:rsidR="00160A0B">
        <w:rPr>
          <w:rFonts w:ascii="Calibri" w:eastAsia="Times New Roman" w:hAnsi="Calibri" w:cs="Calibri"/>
          <w:b/>
          <w:bCs/>
          <w:color w:val="000000"/>
        </w:rPr>
        <w:t xml:space="preserve">calls </w:t>
      </w:r>
      <w:proofErr w:type="spellStart"/>
      <w:r w:rsidR="00160A0B">
        <w:rPr>
          <w:rFonts w:ascii="Calibri" w:eastAsia="Times New Roman" w:hAnsi="Calibri" w:cs="Calibri"/>
          <w:b/>
          <w:bCs/>
          <w:color w:val="000000"/>
        </w:rPr>
        <w:t>Wanin</w:t>
      </w:r>
      <w:proofErr w:type="spellEnd"/>
      <w:r w:rsidR="00160A0B">
        <w:rPr>
          <w:rFonts w:ascii="Calibri" w:eastAsia="Times New Roman" w:hAnsi="Calibri" w:cs="Calibri"/>
          <w:b/>
          <w:bCs/>
          <w:color w:val="000000"/>
        </w:rPr>
        <w:t xml:space="preserve">. </w:t>
      </w:r>
      <w:r w:rsidR="00160A0B" w:rsidRPr="00917698">
        <w:rPr>
          <w:rFonts w:ascii="Calibri" w:eastAsia="Times New Roman" w:hAnsi="Calibri" w:cs="Calibri"/>
          <w:b/>
          <w:bCs/>
          <w:color w:val="000000"/>
        </w:rPr>
        <w:t xml:space="preserve">The Kuk swamp on this island contains some of the earliest evidence for the cultivation of taro and bananas. </w:t>
      </w:r>
      <w:r w:rsidR="00160A0B">
        <w:rPr>
          <w:rFonts w:ascii="Calibri" w:eastAsia="Times New Roman" w:hAnsi="Calibri" w:cs="Calibri"/>
          <w:b/>
          <w:bCs/>
          <w:color w:val="000000"/>
        </w:rPr>
        <w:t xml:space="preserve">A company named after this island was founded by Adolph von </w:t>
      </w:r>
      <w:proofErr w:type="spellStart"/>
      <w:r w:rsidR="00160A0B">
        <w:rPr>
          <w:rFonts w:ascii="Calibri" w:eastAsia="Times New Roman" w:hAnsi="Calibri" w:cs="Calibri"/>
          <w:b/>
          <w:bCs/>
          <w:color w:val="000000"/>
        </w:rPr>
        <w:t>Hansemann</w:t>
      </w:r>
      <w:proofErr w:type="spellEnd"/>
      <w:r w:rsidR="00160A0B">
        <w:rPr>
          <w:rFonts w:ascii="Calibri" w:eastAsia="Times New Roman" w:hAnsi="Calibri" w:cs="Calibri"/>
          <w:b/>
          <w:bCs/>
          <w:color w:val="000000"/>
        </w:rPr>
        <w:t xml:space="preserve"> to forward the </w:t>
      </w:r>
      <w:r w:rsidR="00160A0B" w:rsidRPr="00917698">
        <w:rPr>
          <w:rFonts w:ascii="Calibri" w:eastAsia="Times New Roman" w:hAnsi="Calibri" w:cs="Calibri"/>
          <w:b/>
          <w:bCs/>
          <w:color w:val="000000"/>
        </w:rPr>
        <w:t xml:space="preserve">(*) </w:t>
      </w:r>
      <w:r w:rsidR="00160A0B" w:rsidRPr="00917698">
        <w:rPr>
          <w:rFonts w:ascii="Calibri" w:eastAsia="Times New Roman" w:hAnsi="Calibri" w:cs="Calibri"/>
          <w:color w:val="000000"/>
        </w:rPr>
        <w:t>German co</w:t>
      </w:r>
      <w:r w:rsidR="00160A0B">
        <w:rPr>
          <w:rFonts w:ascii="Calibri" w:eastAsia="Times New Roman" w:hAnsi="Calibri" w:cs="Calibri"/>
          <w:color w:val="000000"/>
        </w:rPr>
        <w:t>lonization of the northeast</w:t>
      </w:r>
      <w:r w:rsidR="00160A0B" w:rsidRPr="00917698">
        <w:rPr>
          <w:rFonts w:ascii="Calibri" w:eastAsia="Times New Roman" w:hAnsi="Calibri" w:cs="Calibri"/>
          <w:color w:val="000000"/>
        </w:rPr>
        <w:t xml:space="preserve"> of this island, which was contemporaneous with Dutch occupation of the western half and British possession of the SE and largest city, Port Moresby. For 10 points, identify this island, the world’s second largest, now split between Indonesia in the west and its eponymous country in the east.</w:t>
      </w:r>
    </w:p>
    <w:p w:rsidR="00160A0B" w:rsidRPr="00917698" w:rsidRDefault="00160A0B" w:rsidP="00160A0B">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New Guinea</w:t>
      </w:r>
      <w:r w:rsidRPr="00917698">
        <w:rPr>
          <w:rFonts w:ascii="Calibri" w:eastAsia="Times New Roman" w:hAnsi="Calibri" w:cs="Calibri"/>
          <w:color w:val="000000"/>
        </w:rPr>
        <w:t xml:space="preserve"> (accept </w:t>
      </w:r>
      <w:r w:rsidRPr="00917698">
        <w:rPr>
          <w:rFonts w:ascii="Calibri" w:eastAsia="Times New Roman" w:hAnsi="Calibri" w:cs="Calibri"/>
          <w:b/>
          <w:bCs/>
          <w:color w:val="000000"/>
          <w:u w:val="single"/>
        </w:rPr>
        <w:t>Irian</w:t>
      </w:r>
      <w:r w:rsidRPr="00917698">
        <w:rPr>
          <w:rFonts w:ascii="Calibri" w:eastAsia="Times New Roman" w:hAnsi="Calibri" w:cs="Calibri"/>
          <w:color w:val="000000"/>
        </w:rPr>
        <w:t xml:space="preserve">; do not accept or prompt on </w:t>
      </w:r>
      <w:r w:rsidRPr="00917698">
        <w:rPr>
          <w:rFonts w:ascii="Calibri" w:eastAsia="Times New Roman" w:hAnsi="Calibri" w:cs="Calibri"/>
          <w:b/>
          <w:bCs/>
          <w:color w:val="000000"/>
          <w:u w:val="single"/>
        </w:rPr>
        <w:t>Papua New Guinea</w:t>
      </w:r>
      <w:r w:rsidRPr="00917698">
        <w:rPr>
          <w:rFonts w:ascii="Calibri" w:eastAsia="Times New Roman" w:hAnsi="Calibri" w:cs="Calibri"/>
          <w:color w:val="000000"/>
        </w:rPr>
        <w:t xml:space="preserve"> or </w:t>
      </w:r>
      <w:r w:rsidRPr="00917698">
        <w:rPr>
          <w:rFonts w:ascii="Calibri" w:eastAsia="Times New Roman" w:hAnsi="Calibri" w:cs="Calibri"/>
          <w:b/>
          <w:bCs/>
          <w:color w:val="000000"/>
          <w:u w:val="single"/>
        </w:rPr>
        <w:t>Irian Jaya</w:t>
      </w:r>
      <w:r w:rsidRPr="00917698">
        <w:rPr>
          <w:rFonts w:ascii="Calibri" w:eastAsia="Times New Roman" w:hAnsi="Calibri" w:cs="Calibri"/>
          <w:color w:val="000000"/>
        </w:rPr>
        <w:t xml:space="preserve"> as those terms only refer to parts of the island)</w:t>
      </w:r>
    </w:p>
    <w:p w:rsidR="001A1390" w:rsidRDefault="001A1390" w:rsidP="00160A0B">
      <w:pPr>
        <w:spacing w:after="0" w:line="240" w:lineRule="auto"/>
        <w:rPr>
          <w:rFonts w:ascii="Calibri" w:eastAsia="Times New Roman" w:hAnsi="Calibri" w:cs="Calibri"/>
          <w:bCs/>
          <w:color w:val="000000"/>
        </w:rPr>
      </w:pPr>
    </w:p>
    <w:p w:rsidR="00897548" w:rsidRPr="00917698" w:rsidRDefault="00897548" w:rsidP="00897548">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7. </w:t>
      </w:r>
      <w:r w:rsidRPr="00917698">
        <w:rPr>
          <w:rFonts w:ascii="Calibri" w:eastAsia="Times New Roman" w:hAnsi="Calibri" w:cs="Calibri"/>
          <w:b/>
          <w:bCs/>
          <w:color w:val="000000"/>
        </w:rPr>
        <w:t xml:space="preserve">A notable part of this system is the </w:t>
      </w:r>
      <w:proofErr w:type="spellStart"/>
      <w:r w:rsidRPr="00917698">
        <w:rPr>
          <w:rFonts w:ascii="Calibri" w:eastAsia="Times New Roman" w:hAnsi="Calibri" w:cs="Calibri"/>
          <w:b/>
          <w:bCs/>
          <w:color w:val="000000"/>
        </w:rPr>
        <w:t>Q’iswa</w:t>
      </w:r>
      <w:proofErr w:type="spellEnd"/>
      <w:r w:rsidRPr="00917698">
        <w:rPr>
          <w:rFonts w:ascii="Calibri" w:eastAsia="Times New Roman" w:hAnsi="Calibri" w:cs="Calibri"/>
          <w:b/>
          <w:bCs/>
          <w:color w:val="000000"/>
        </w:rPr>
        <w:t xml:space="preserve"> Chaka, which is rebuilt every June out of </w:t>
      </w:r>
      <w:proofErr w:type="spellStart"/>
      <w:r w:rsidRPr="00917698">
        <w:rPr>
          <w:rFonts w:ascii="Calibri" w:eastAsia="Times New Roman" w:hAnsi="Calibri" w:cs="Calibri"/>
          <w:b/>
          <w:bCs/>
          <w:i/>
          <w:iCs/>
          <w:color w:val="000000"/>
        </w:rPr>
        <w:t>ichhu</w:t>
      </w:r>
      <w:proofErr w:type="spellEnd"/>
      <w:r w:rsidRPr="00917698">
        <w:rPr>
          <w:rFonts w:ascii="Calibri" w:eastAsia="Times New Roman" w:hAnsi="Calibri" w:cs="Calibri"/>
          <w:b/>
          <w:bCs/>
          <w:i/>
          <w:iCs/>
          <w:color w:val="000000"/>
        </w:rPr>
        <w:t xml:space="preserve"> </w:t>
      </w:r>
      <w:r w:rsidRPr="00917698">
        <w:rPr>
          <w:rFonts w:ascii="Calibri" w:eastAsia="Times New Roman" w:hAnsi="Calibri" w:cs="Calibri"/>
          <w:b/>
          <w:bCs/>
          <w:color w:val="000000"/>
        </w:rPr>
        <w:t xml:space="preserve">grass. One type of building along this system shared a name with the Pleiades constellation and such buildings were highly concentrated in the </w:t>
      </w:r>
      <w:proofErr w:type="spellStart"/>
      <w:r w:rsidRPr="00917698">
        <w:rPr>
          <w:rFonts w:ascii="Calibri" w:eastAsia="Times New Roman" w:hAnsi="Calibri" w:cs="Calibri"/>
          <w:b/>
          <w:bCs/>
          <w:color w:val="000000"/>
        </w:rPr>
        <w:t>Mantaro</w:t>
      </w:r>
      <w:proofErr w:type="spellEnd"/>
      <w:r w:rsidRPr="00917698">
        <w:rPr>
          <w:rFonts w:ascii="Calibri" w:eastAsia="Times New Roman" w:hAnsi="Calibri" w:cs="Calibri"/>
          <w:b/>
          <w:bCs/>
          <w:color w:val="000000"/>
        </w:rPr>
        <w:t xml:space="preserve"> Valley. The most famous section of this infrastructure system passes through an area whose name translates to “dead woman”. The most frequent users of this infrastructure system blew on horns called (*)</w:t>
      </w:r>
      <w:r w:rsidRPr="00917698">
        <w:rPr>
          <w:rFonts w:ascii="Calibri" w:eastAsia="Times New Roman" w:hAnsi="Calibri" w:cs="Calibri"/>
          <w:color w:val="000000"/>
        </w:rPr>
        <w:t xml:space="preserve"> </w:t>
      </w:r>
      <w:proofErr w:type="spellStart"/>
      <w:r w:rsidRPr="00917698">
        <w:rPr>
          <w:rFonts w:ascii="Calibri" w:eastAsia="Times New Roman" w:hAnsi="Calibri" w:cs="Calibri"/>
          <w:i/>
          <w:iCs/>
          <w:color w:val="000000"/>
        </w:rPr>
        <w:t>pututu</w:t>
      </w:r>
      <w:r w:rsidRPr="00917698">
        <w:rPr>
          <w:rFonts w:ascii="Calibri" w:eastAsia="Times New Roman" w:hAnsi="Calibri" w:cs="Calibri"/>
          <w:color w:val="000000"/>
        </w:rPr>
        <w:t>s</w:t>
      </w:r>
      <w:proofErr w:type="spellEnd"/>
      <w:r w:rsidRPr="00917698">
        <w:rPr>
          <w:rFonts w:ascii="Calibri" w:eastAsia="Times New Roman" w:hAnsi="Calibri" w:cs="Calibri"/>
          <w:color w:val="000000"/>
        </w:rPr>
        <w:t xml:space="preserve"> to announce their coming. This infrastructure system was lined with inns called</w:t>
      </w:r>
      <w:r w:rsidRPr="00917698">
        <w:rPr>
          <w:rFonts w:ascii="Calibri" w:eastAsia="Times New Roman" w:hAnsi="Calibri" w:cs="Calibri"/>
          <w:b/>
          <w:bCs/>
          <w:i/>
          <w:iCs/>
          <w:color w:val="000000"/>
        </w:rPr>
        <w:t xml:space="preserve"> </w:t>
      </w:r>
      <w:proofErr w:type="spellStart"/>
      <w:r w:rsidRPr="00917698">
        <w:rPr>
          <w:rFonts w:ascii="Calibri" w:eastAsia="Times New Roman" w:hAnsi="Calibri" w:cs="Calibri"/>
          <w:i/>
          <w:iCs/>
          <w:color w:val="000000"/>
        </w:rPr>
        <w:t>tambo</w:t>
      </w:r>
      <w:r w:rsidRPr="00917698">
        <w:rPr>
          <w:rFonts w:ascii="Calibri" w:eastAsia="Times New Roman" w:hAnsi="Calibri" w:cs="Calibri"/>
          <w:color w:val="000000"/>
        </w:rPr>
        <w:t>s</w:t>
      </w:r>
      <w:proofErr w:type="spellEnd"/>
      <w:r w:rsidRPr="00917698">
        <w:rPr>
          <w:rFonts w:ascii="Calibri" w:eastAsia="Times New Roman" w:hAnsi="Calibri" w:cs="Calibri"/>
          <w:color w:val="000000"/>
        </w:rPr>
        <w:t xml:space="preserve"> and warehouses called </w:t>
      </w:r>
      <w:proofErr w:type="spellStart"/>
      <w:r w:rsidRPr="00917698">
        <w:rPr>
          <w:rFonts w:ascii="Calibri" w:eastAsia="Times New Roman" w:hAnsi="Calibri" w:cs="Calibri"/>
          <w:i/>
          <w:iCs/>
          <w:color w:val="000000"/>
        </w:rPr>
        <w:t>qullqa</w:t>
      </w:r>
      <w:r w:rsidRPr="00917698">
        <w:rPr>
          <w:rFonts w:ascii="Calibri" w:eastAsia="Times New Roman" w:hAnsi="Calibri" w:cs="Calibri"/>
          <w:color w:val="000000"/>
        </w:rPr>
        <w:t>s</w:t>
      </w:r>
      <w:proofErr w:type="spellEnd"/>
      <w:r w:rsidRPr="00917698">
        <w:rPr>
          <w:rFonts w:ascii="Calibri" w:eastAsia="Times New Roman" w:hAnsi="Calibri" w:cs="Calibri"/>
          <w:color w:val="000000"/>
        </w:rPr>
        <w:t xml:space="preserve">. This infrastructure system traversed by the </w:t>
      </w:r>
      <w:proofErr w:type="spellStart"/>
      <w:r w:rsidRPr="00917698">
        <w:rPr>
          <w:rFonts w:ascii="Calibri" w:eastAsia="Times New Roman" w:hAnsi="Calibri" w:cs="Calibri"/>
          <w:i/>
          <w:iCs/>
          <w:color w:val="000000"/>
        </w:rPr>
        <w:t>chaski</w:t>
      </w:r>
      <w:proofErr w:type="spellEnd"/>
      <w:r w:rsidRPr="00917698">
        <w:rPr>
          <w:rFonts w:ascii="Calibri" w:eastAsia="Times New Roman" w:hAnsi="Calibri" w:cs="Calibri"/>
          <w:color w:val="000000"/>
        </w:rPr>
        <w:t xml:space="preserve"> linked the four provinces of the </w:t>
      </w:r>
      <w:proofErr w:type="spellStart"/>
      <w:r w:rsidRPr="00917698">
        <w:rPr>
          <w:rFonts w:ascii="Calibri" w:eastAsia="Times New Roman" w:hAnsi="Calibri" w:cs="Calibri"/>
          <w:i/>
          <w:iCs/>
          <w:color w:val="000000"/>
        </w:rPr>
        <w:t>Tawantinsuyu</w:t>
      </w:r>
      <w:proofErr w:type="spellEnd"/>
      <w:r w:rsidRPr="00917698">
        <w:rPr>
          <w:rFonts w:ascii="Calibri" w:eastAsia="Times New Roman" w:hAnsi="Calibri" w:cs="Calibri"/>
          <w:color w:val="000000"/>
        </w:rPr>
        <w:t>. For 10 points, identify this infrastructure system that interconnected the Andes created by a government based out of Cuzco.</w:t>
      </w:r>
    </w:p>
    <w:p w:rsidR="00897548" w:rsidRPr="00917698" w:rsidRDefault="00897548" w:rsidP="00897548">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Incan road system</w:t>
      </w:r>
      <w:r w:rsidRPr="00917698">
        <w:rPr>
          <w:rFonts w:ascii="Calibri" w:eastAsia="Times New Roman" w:hAnsi="Calibri" w:cs="Calibri"/>
          <w:color w:val="000000"/>
        </w:rPr>
        <w:t xml:space="preserve"> (accept equivalents)</w:t>
      </w:r>
    </w:p>
    <w:p w:rsidR="00897548" w:rsidRDefault="00897548" w:rsidP="00716600">
      <w:pPr>
        <w:spacing w:after="0" w:line="240" w:lineRule="auto"/>
        <w:rPr>
          <w:bCs/>
          <w:iCs/>
        </w:rPr>
      </w:pPr>
    </w:p>
    <w:p w:rsidR="003077DF" w:rsidRPr="00917698" w:rsidRDefault="003077DF" w:rsidP="003077DF">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8. </w:t>
      </w:r>
      <w:r w:rsidRPr="00917698">
        <w:rPr>
          <w:rFonts w:ascii="Calibri" w:eastAsia="Times New Roman" w:hAnsi="Calibri" w:cs="Calibri"/>
          <w:b/>
          <w:bCs/>
          <w:color w:val="000000"/>
        </w:rPr>
        <w:t>This man wrote a letter to Philip II of Spain in which he calls himself “rebel until death against you for your ingratitude” and claims that kings are worse than Lucifer. After being sentenced to a public flogging for cruelty towards indigenous people, this man hunted the judge who sentenced him for three years before finding and killing him in Cuzco. After conquering Isla Margarita, this leader landed on the mainland in an attempt to take Panama. This man usurped and killed his commander</w:t>
      </w:r>
      <w:r w:rsidRPr="00917698">
        <w:rPr>
          <w:rFonts w:ascii="Calibri" w:eastAsia="Times New Roman" w:hAnsi="Calibri" w:cs="Calibri"/>
          <w:color w:val="000000"/>
        </w:rPr>
        <w:t xml:space="preserve"> </w:t>
      </w:r>
      <w:r w:rsidRPr="00917698">
        <w:rPr>
          <w:rFonts w:ascii="Calibri" w:eastAsia="Times New Roman" w:hAnsi="Calibri" w:cs="Calibri"/>
          <w:b/>
          <w:bCs/>
          <w:color w:val="000000"/>
        </w:rPr>
        <w:t xml:space="preserve">(*) </w:t>
      </w:r>
      <w:r w:rsidRPr="00917698">
        <w:rPr>
          <w:rFonts w:ascii="Calibri" w:eastAsia="Times New Roman" w:hAnsi="Calibri" w:cs="Calibri"/>
          <w:color w:val="000000"/>
        </w:rPr>
        <w:t xml:space="preserve">Pedro de </w:t>
      </w:r>
      <w:proofErr w:type="spellStart"/>
      <w:r w:rsidRPr="00917698">
        <w:rPr>
          <w:rFonts w:ascii="Calibri" w:eastAsia="Times New Roman" w:hAnsi="Calibri" w:cs="Calibri"/>
          <w:color w:val="000000"/>
        </w:rPr>
        <w:t>Ursúa</w:t>
      </w:r>
      <w:proofErr w:type="spellEnd"/>
      <w:r w:rsidRPr="00917698">
        <w:rPr>
          <w:rFonts w:ascii="Calibri" w:eastAsia="Times New Roman" w:hAnsi="Calibri" w:cs="Calibri"/>
          <w:color w:val="000000"/>
        </w:rPr>
        <w:t xml:space="preserve"> on an expedition through the Amazon Rainforest from Peru. For 10 points, name this conquistador who gave himself the epithet “Wrath of God”, the subject of a 1972 Werner Herzog film starring Klaus Kinski.</w:t>
      </w:r>
    </w:p>
    <w:p w:rsidR="003077DF" w:rsidRPr="00917698" w:rsidRDefault="003077DF" w:rsidP="003077DF">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Lope de </w:t>
      </w:r>
      <w:r w:rsidRPr="00917698">
        <w:rPr>
          <w:rFonts w:ascii="Calibri" w:eastAsia="Times New Roman" w:hAnsi="Calibri" w:cs="Calibri"/>
          <w:b/>
          <w:bCs/>
          <w:color w:val="000000"/>
          <w:u w:val="single"/>
        </w:rPr>
        <w:t>Aguirre</w:t>
      </w:r>
      <w:r w:rsidRPr="00917698">
        <w:rPr>
          <w:rFonts w:ascii="Calibri" w:eastAsia="Times New Roman" w:hAnsi="Calibri" w:cs="Calibri"/>
          <w:color w:val="000000"/>
        </w:rPr>
        <w:t xml:space="preserve">, Wrath of God, Prince of Freedom, King of Tierra </w:t>
      </w:r>
      <w:proofErr w:type="spellStart"/>
      <w:r w:rsidRPr="00917698">
        <w:rPr>
          <w:rFonts w:ascii="Calibri" w:eastAsia="Times New Roman" w:hAnsi="Calibri" w:cs="Calibri"/>
          <w:color w:val="000000"/>
        </w:rPr>
        <w:t>Firme</w:t>
      </w:r>
      <w:proofErr w:type="spellEnd"/>
      <w:r w:rsidRPr="00917698">
        <w:rPr>
          <w:rFonts w:ascii="Calibri" w:eastAsia="Times New Roman" w:hAnsi="Calibri" w:cs="Calibri"/>
          <w:color w:val="000000"/>
        </w:rPr>
        <w:t xml:space="preserve"> (prompt on </w:t>
      </w:r>
      <w:r w:rsidRPr="00917698">
        <w:rPr>
          <w:rFonts w:ascii="Calibri" w:eastAsia="Times New Roman" w:hAnsi="Calibri" w:cs="Calibri"/>
          <w:b/>
          <w:bCs/>
          <w:color w:val="000000"/>
          <w:u w:val="single"/>
        </w:rPr>
        <w:t>“Wrath of God”</w:t>
      </w:r>
      <w:r w:rsidRPr="00917698">
        <w:rPr>
          <w:rFonts w:ascii="Calibri" w:eastAsia="Times New Roman" w:hAnsi="Calibri" w:cs="Calibri"/>
          <w:color w:val="000000"/>
        </w:rPr>
        <w:t xml:space="preserve"> until mentioned)</w:t>
      </w:r>
    </w:p>
    <w:p w:rsidR="003077DF" w:rsidRDefault="003077DF" w:rsidP="00716600">
      <w:pPr>
        <w:spacing w:after="0" w:line="240" w:lineRule="auto"/>
        <w:rPr>
          <w:bCs/>
          <w:iCs/>
        </w:rPr>
      </w:pPr>
    </w:p>
    <w:p w:rsidR="00897548" w:rsidRPr="00917698" w:rsidRDefault="00897548" w:rsidP="00897548">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9. </w:t>
      </w:r>
      <w:r w:rsidRPr="00917698">
        <w:rPr>
          <w:rFonts w:ascii="Calibri" w:eastAsia="Times New Roman" w:hAnsi="Calibri" w:cs="Calibri"/>
          <w:b/>
          <w:bCs/>
          <w:color w:val="000000"/>
        </w:rPr>
        <w:t xml:space="preserve">The distribution of “long-nosed god </w:t>
      </w:r>
      <w:proofErr w:type="spellStart"/>
      <w:r w:rsidRPr="00917698">
        <w:rPr>
          <w:rFonts w:ascii="Calibri" w:eastAsia="Times New Roman" w:hAnsi="Calibri" w:cs="Calibri"/>
          <w:b/>
          <w:bCs/>
          <w:color w:val="000000"/>
        </w:rPr>
        <w:t>maskettes</w:t>
      </w:r>
      <w:proofErr w:type="spellEnd"/>
      <w:r w:rsidRPr="00917698">
        <w:rPr>
          <w:rFonts w:ascii="Calibri" w:eastAsia="Times New Roman" w:hAnsi="Calibri" w:cs="Calibri"/>
          <w:b/>
          <w:bCs/>
          <w:color w:val="000000"/>
        </w:rPr>
        <w:t>” is among the evidence supporting the theory that this site was the center of a missionizing religion. A burial at this site is believed to contain an impersonator of the culture hero Red Horn, or “He Who Wears Human Heads as Earrings”. This site contains the earliest known evidence for the consumption of Black Drink. A game in which players try to throw spears at the spot where a rolling stone stops originated at this site. The first place where</w:t>
      </w:r>
      <w:r w:rsidRPr="00917698">
        <w:rPr>
          <w:rFonts w:ascii="Calibri" w:eastAsia="Times New Roman" w:hAnsi="Calibri" w:cs="Calibri"/>
          <w:color w:val="000000"/>
        </w:rPr>
        <w:t xml:space="preserve"> </w:t>
      </w:r>
      <w:r w:rsidRPr="00917698">
        <w:rPr>
          <w:rFonts w:ascii="Calibri" w:eastAsia="Times New Roman" w:hAnsi="Calibri" w:cs="Calibri"/>
          <w:b/>
          <w:bCs/>
          <w:color w:val="000000"/>
        </w:rPr>
        <w:t>(*)</w:t>
      </w:r>
      <w:r w:rsidRPr="00917698">
        <w:rPr>
          <w:rFonts w:ascii="Calibri" w:eastAsia="Times New Roman" w:hAnsi="Calibri" w:cs="Calibri"/>
          <w:color w:val="000000"/>
        </w:rPr>
        <w:t xml:space="preserve"> </w:t>
      </w:r>
      <w:proofErr w:type="spellStart"/>
      <w:r w:rsidRPr="00917698">
        <w:rPr>
          <w:rFonts w:ascii="Calibri" w:eastAsia="Times New Roman" w:hAnsi="Calibri" w:cs="Calibri"/>
          <w:i/>
          <w:iCs/>
          <w:color w:val="000000"/>
        </w:rPr>
        <w:t>chunkey</w:t>
      </w:r>
      <w:proofErr w:type="spellEnd"/>
      <w:r w:rsidRPr="00917698">
        <w:rPr>
          <w:rFonts w:ascii="Calibri" w:eastAsia="Times New Roman" w:hAnsi="Calibri" w:cs="Calibri"/>
          <w:i/>
          <w:iCs/>
          <w:color w:val="000000"/>
        </w:rPr>
        <w:t xml:space="preserve"> </w:t>
      </w:r>
      <w:r w:rsidRPr="00917698">
        <w:rPr>
          <w:rFonts w:ascii="Calibri" w:eastAsia="Times New Roman" w:hAnsi="Calibri" w:cs="Calibri"/>
          <w:color w:val="000000"/>
        </w:rPr>
        <w:t xml:space="preserve">was played, the most famous feature of this site was named for the French Trappists who </w:t>
      </w:r>
      <w:r w:rsidRPr="00917698">
        <w:rPr>
          <w:rFonts w:ascii="Calibri" w:eastAsia="Times New Roman" w:hAnsi="Calibri" w:cs="Calibri"/>
          <w:color w:val="000000"/>
        </w:rPr>
        <w:lastRenderedPageBreak/>
        <w:t>briefly lived on it in the early 19</w:t>
      </w:r>
      <w:r w:rsidRPr="00917698">
        <w:rPr>
          <w:rFonts w:ascii="Calibri" w:eastAsia="Times New Roman" w:hAnsi="Calibri" w:cs="Calibri"/>
          <w:color w:val="000000"/>
          <w:sz w:val="13"/>
          <w:szCs w:val="13"/>
          <w:vertAlign w:val="superscript"/>
        </w:rPr>
        <w:t>th</w:t>
      </w:r>
      <w:r w:rsidRPr="00917698">
        <w:rPr>
          <w:rFonts w:ascii="Calibri" w:eastAsia="Times New Roman" w:hAnsi="Calibri" w:cs="Calibri"/>
          <w:color w:val="000000"/>
        </w:rPr>
        <w:t xml:space="preserve"> </w:t>
      </w:r>
      <w:r w:rsidR="0028504D">
        <w:rPr>
          <w:rFonts w:ascii="Calibri" w:eastAsia="Times New Roman" w:hAnsi="Calibri" w:cs="Calibri"/>
          <w:color w:val="000000"/>
        </w:rPr>
        <w:t>century</w:t>
      </w:r>
      <w:r w:rsidR="00B82DE4">
        <w:rPr>
          <w:rFonts w:ascii="Calibri" w:eastAsia="Times New Roman" w:hAnsi="Calibri" w:cs="Calibri"/>
          <w:color w:val="000000"/>
        </w:rPr>
        <w:t>.</w:t>
      </w:r>
      <w:bookmarkStart w:id="0" w:name="_GoBack"/>
      <w:bookmarkEnd w:id="0"/>
      <w:r w:rsidRPr="00917698">
        <w:rPr>
          <w:rFonts w:ascii="Calibri" w:eastAsia="Times New Roman" w:hAnsi="Calibri" w:cs="Calibri"/>
          <w:color w:val="000000"/>
        </w:rPr>
        <w:t xml:space="preserve"> Home to Monk’s Mound, for 10 points, name this center of the Mississippian culture and the only Pre-Columbian city north of Mexico.</w:t>
      </w:r>
    </w:p>
    <w:p w:rsidR="00897548" w:rsidRDefault="00897548" w:rsidP="00897548">
      <w:pPr>
        <w:spacing w:after="0" w:line="240" w:lineRule="auto"/>
        <w:rPr>
          <w:rFonts w:ascii="Calibri" w:eastAsia="Times New Roman" w:hAnsi="Calibri" w:cs="Calibri"/>
          <w:b/>
          <w:bCs/>
          <w:color w:val="000000"/>
          <w:u w:val="single"/>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Cahokia</w:t>
      </w:r>
    </w:p>
    <w:p w:rsidR="00897548" w:rsidRDefault="00897548" w:rsidP="00716600">
      <w:pPr>
        <w:spacing w:after="0" w:line="240" w:lineRule="auto"/>
        <w:rPr>
          <w:bCs/>
          <w:iCs/>
        </w:rPr>
      </w:pPr>
    </w:p>
    <w:p w:rsidR="00AA2470" w:rsidRDefault="00716600" w:rsidP="00AA2470">
      <w:pPr>
        <w:spacing w:after="0" w:line="240" w:lineRule="auto"/>
      </w:pPr>
      <w:r>
        <w:rPr>
          <w:bCs/>
          <w:iCs/>
        </w:rPr>
        <w:t xml:space="preserve">10. </w:t>
      </w:r>
      <w:r w:rsidR="00AA2470">
        <w:rPr>
          <w:b/>
          <w:bCs/>
          <w:iCs/>
        </w:rPr>
        <w:t xml:space="preserve">One of these events in </w:t>
      </w:r>
      <w:proofErr w:type="spellStart"/>
      <w:r w:rsidR="00AA2470">
        <w:rPr>
          <w:b/>
          <w:bCs/>
          <w:iCs/>
        </w:rPr>
        <w:t>Mapuche</w:t>
      </w:r>
      <w:proofErr w:type="spellEnd"/>
      <w:r w:rsidR="00AA2470">
        <w:rPr>
          <w:b/>
          <w:bCs/>
          <w:iCs/>
        </w:rPr>
        <w:t xml:space="preserve"> myth is caused by a battle between the serpents </w:t>
      </w:r>
      <w:proofErr w:type="spellStart"/>
      <w:r w:rsidR="00AA2470">
        <w:rPr>
          <w:b/>
          <w:bCs/>
          <w:iCs/>
        </w:rPr>
        <w:t>Kaykayfilu</w:t>
      </w:r>
      <w:proofErr w:type="spellEnd"/>
      <w:r w:rsidR="00AA2470">
        <w:rPr>
          <w:b/>
          <w:bCs/>
          <w:iCs/>
        </w:rPr>
        <w:t xml:space="preserve"> and </w:t>
      </w:r>
      <w:proofErr w:type="spellStart"/>
      <w:r w:rsidR="00AA2470">
        <w:rPr>
          <w:b/>
          <w:bCs/>
          <w:iCs/>
        </w:rPr>
        <w:t>Trengtrengfilu</w:t>
      </w:r>
      <w:proofErr w:type="spellEnd"/>
      <w:r w:rsidR="00AA2470">
        <w:rPr>
          <w:b/>
          <w:bCs/>
          <w:iCs/>
        </w:rPr>
        <w:t xml:space="preserve">. In Aztec myth, the children of </w:t>
      </w:r>
      <w:proofErr w:type="spellStart"/>
      <w:r w:rsidR="00AA2470">
        <w:rPr>
          <w:b/>
          <w:bCs/>
          <w:iCs/>
        </w:rPr>
        <w:t>Coxcox</w:t>
      </w:r>
      <w:proofErr w:type="spellEnd"/>
      <w:r w:rsidR="00AA2470">
        <w:rPr>
          <w:b/>
          <w:bCs/>
          <w:iCs/>
        </w:rPr>
        <w:t xml:space="preserve"> (“</w:t>
      </w:r>
      <w:proofErr w:type="spellStart"/>
      <w:r w:rsidR="00AA2470">
        <w:rPr>
          <w:b/>
          <w:bCs/>
          <w:iCs/>
        </w:rPr>
        <w:t>koash-koash</w:t>
      </w:r>
      <w:proofErr w:type="spellEnd"/>
      <w:r w:rsidR="00AA2470">
        <w:rPr>
          <w:b/>
          <w:bCs/>
          <w:iCs/>
        </w:rPr>
        <w:t xml:space="preserve">”) and </w:t>
      </w:r>
      <w:proofErr w:type="spellStart"/>
      <w:r w:rsidR="00AA2470">
        <w:rPr>
          <w:b/>
          <w:bCs/>
          <w:iCs/>
        </w:rPr>
        <w:t>Xochiquetzal</w:t>
      </w:r>
      <w:proofErr w:type="spellEnd"/>
      <w:r w:rsidR="00AA2470">
        <w:rPr>
          <w:b/>
          <w:bCs/>
          <w:iCs/>
        </w:rPr>
        <w:t xml:space="preserve"> </w:t>
      </w:r>
      <w:r w:rsidR="00AA2470">
        <w:rPr>
          <w:bCs/>
          <w:iCs/>
        </w:rPr>
        <w:t>(“show-</w:t>
      </w:r>
      <w:proofErr w:type="spellStart"/>
      <w:r w:rsidR="00AA2470">
        <w:rPr>
          <w:bCs/>
          <w:iCs/>
        </w:rPr>
        <w:t>chee</w:t>
      </w:r>
      <w:proofErr w:type="spellEnd"/>
      <w:r w:rsidR="00AA2470">
        <w:rPr>
          <w:bCs/>
          <w:iCs/>
        </w:rPr>
        <w:t>-KAY-</w:t>
      </w:r>
      <w:proofErr w:type="spellStart"/>
      <w:r w:rsidR="00AA2470">
        <w:rPr>
          <w:bCs/>
          <w:iCs/>
        </w:rPr>
        <w:t>tsal</w:t>
      </w:r>
      <w:proofErr w:type="spellEnd"/>
      <w:r w:rsidR="00AA2470">
        <w:rPr>
          <w:bCs/>
          <w:iCs/>
        </w:rPr>
        <w:t xml:space="preserve">”) </w:t>
      </w:r>
      <w:r w:rsidR="00AA2470">
        <w:rPr>
          <w:b/>
          <w:bCs/>
          <w:iCs/>
        </w:rPr>
        <w:t>are taught how to speak by a dove</w:t>
      </w:r>
      <w:r w:rsidR="00AA2470" w:rsidRPr="00B54CF4">
        <w:rPr>
          <w:b/>
          <w:bCs/>
          <w:iCs/>
        </w:rPr>
        <w:t xml:space="preserve"> </w:t>
      </w:r>
      <w:r w:rsidR="00AA2470">
        <w:rPr>
          <w:b/>
          <w:bCs/>
          <w:iCs/>
        </w:rPr>
        <w:t xml:space="preserve">after one of these events. The </w:t>
      </w:r>
      <w:proofErr w:type="spellStart"/>
      <w:r w:rsidR="00AA2470">
        <w:rPr>
          <w:b/>
          <w:bCs/>
          <w:i/>
          <w:iCs/>
        </w:rPr>
        <w:t>Lebor</w:t>
      </w:r>
      <w:proofErr w:type="spellEnd"/>
      <w:r w:rsidR="00AA2470">
        <w:rPr>
          <w:b/>
          <w:bCs/>
          <w:i/>
          <w:iCs/>
        </w:rPr>
        <w:t xml:space="preserve"> </w:t>
      </w:r>
      <w:proofErr w:type="spellStart"/>
      <w:r w:rsidR="00AA2470">
        <w:rPr>
          <w:b/>
          <w:bCs/>
          <w:i/>
          <w:iCs/>
        </w:rPr>
        <w:t>Gabála</w:t>
      </w:r>
      <w:proofErr w:type="spellEnd"/>
      <w:r w:rsidR="00AA2470">
        <w:rPr>
          <w:b/>
          <w:bCs/>
          <w:i/>
          <w:iCs/>
        </w:rPr>
        <w:t xml:space="preserve"> </w:t>
      </w:r>
      <w:proofErr w:type="spellStart"/>
      <w:r w:rsidR="00AA2470">
        <w:rPr>
          <w:b/>
          <w:bCs/>
          <w:i/>
          <w:iCs/>
        </w:rPr>
        <w:t>Érenn</w:t>
      </w:r>
      <w:proofErr w:type="spellEnd"/>
      <w:r w:rsidR="00AA2470">
        <w:rPr>
          <w:b/>
          <w:bCs/>
          <w:i/>
          <w:iCs/>
        </w:rPr>
        <w:t xml:space="preserve"> </w:t>
      </w:r>
      <w:r w:rsidR="00AA2470">
        <w:rPr>
          <w:b/>
          <w:bCs/>
          <w:iCs/>
        </w:rPr>
        <w:t xml:space="preserve">attributes the settlement of Ireland to a group of people led by </w:t>
      </w:r>
      <w:proofErr w:type="spellStart"/>
      <w:r w:rsidR="00AA2470">
        <w:rPr>
          <w:b/>
          <w:bCs/>
          <w:iCs/>
        </w:rPr>
        <w:t>Cessair</w:t>
      </w:r>
      <w:proofErr w:type="spellEnd"/>
      <w:r w:rsidR="00AA2470">
        <w:rPr>
          <w:b/>
          <w:bCs/>
          <w:iCs/>
        </w:rPr>
        <w:t xml:space="preserve"> fleeing one of these events. Before making a sacrifice to the moon, </w:t>
      </w:r>
      <w:proofErr w:type="spellStart"/>
      <w:r w:rsidR="00AA2470">
        <w:rPr>
          <w:b/>
          <w:bCs/>
          <w:iCs/>
        </w:rPr>
        <w:t>Nu’u</w:t>
      </w:r>
      <w:proofErr w:type="spellEnd"/>
      <w:r w:rsidR="00AA2470">
        <w:rPr>
          <w:b/>
          <w:bCs/>
          <w:iCs/>
        </w:rPr>
        <w:t xml:space="preserve"> is (*) </w:t>
      </w:r>
      <w:r w:rsidR="00AA2470" w:rsidRPr="00716600">
        <w:rPr>
          <w:bCs/>
          <w:iCs/>
        </w:rPr>
        <w:t>placed on top of Mauna Kea by one of these events. The reigns of rulers is reduced from</w:t>
      </w:r>
      <w:r w:rsidR="00AA2470">
        <w:rPr>
          <w:b/>
          <w:bCs/>
          <w:iCs/>
        </w:rPr>
        <w:t xml:space="preserve"> </w:t>
      </w:r>
      <w:r w:rsidR="00AA2470" w:rsidRPr="00BF2765">
        <w:rPr>
          <w:bCs/>
          <w:iCs/>
        </w:rPr>
        <w:t>thousands to hundreds of years in the</w:t>
      </w:r>
      <w:r w:rsidR="00AA2470">
        <w:rPr>
          <w:b/>
          <w:bCs/>
          <w:iCs/>
        </w:rPr>
        <w:t xml:space="preserve"> </w:t>
      </w:r>
      <w:r w:rsidR="00AA2470" w:rsidRPr="00B54CF4">
        <w:rPr>
          <w:bCs/>
          <w:iCs/>
        </w:rPr>
        <w:t>Sumerian King List after one of these events</w:t>
      </w:r>
      <w:r w:rsidR="00AA2470">
        <w:rPr>
          <w:b/>
          <w:bCs/>
          <w:iCs/>
        </w:rPr>
        <w:t xml:space="preserve">. </w:t>
      </w:r>
      <w:r w:rsidR="00AA2470">
        <w:rPr>
          <w:bCs/>
          <w:iCs/>
        </w:rPr>
        <w:t xml:space="preserve">One of these events occurs after </w:t>
      </w:r>
      <w:proofErr w:type="spellStart"/>
      <w:r w:rsidR="00AA2470">
        <w:t>Väinämöinen</w:t>
      </w:r>
      <w:proofErr w:type="spellEnd"/>
      <w:r w:rsidR="00AA2470">
        <w:t xml:space="preserve"> wounds his knee and is unable to staunch the blood himself. </w:t>
      </w:r>
      <w:proofErr w:type="spellStart"/>
      <w:r w:rsidR="00AA2470">
        <w:t>Viṣṇu</w:t>
      </w:r>
      <w:proofErr w:type="spellEnd"/>
      <w:r w:rsidR="00AA2470">
        <w:t xml:space="preserve"> incarnates as the fish </w:t>
      </w:r>
      <w:proofErr w:type="spellStart"/>
      <w:r w:rsidR="00AA2470">
        <w:t>Matsya</w:t>
      </w:r>
      <w:proofErr w:type="spellEnd"/>
      <w:r w:rsidR="00AA2470">
        <w:t xml:space="preserve"> to save Manu from, for 10 points, what type of mythological event, another one of which is survived by Noah?</w:t>
      </w:r>
    </w:p>
    <w:p w:rsidR="00AA2470" w:rsidRDefault="00AA2470" w:rsidP="00AA2470">
      <w:pPr>
        <w:spacing w:after="0" w:line="240" w:lineRule="auto"/>
        <w:rPr>
          <w:b/>
          <w:u w:val="single"/>
        </w:rPr>
      </w:pPr>
      <w:r>
        <w:t xml:space="preserve">ANSWER: </w:t>
      </w:r>
      <w:r>
        <w:rPr>
          <w:b/>
          <w:u w:val="single"/>
        </w:rPr>
        <w:t>floods</w:t>
      </w:r>
    </w:p>
    <w:p w:rsidR="00716600" w:rsidRDefault="00716600" w:rsidP="00AA2470">
      <w:pPr>
        <w:spacing w:after="0" w:line="240" w:lineRule="auto"/>
      </w:pPr>
    </w:p>
    <w:p w:rsidR="001E4A87" w:rsidRPr="00917698" w:rsidRDefault="003077DF" w:rsidP="001E4A87">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11. </w:t>
      </w:r>
      <w:r w:rsidR="001E4A87" w:rsidRPr="00917698">
        <w:rPr>
          <w:rFonts w:ascii="Calibri" w:eastAsia="Times New Roman" w:hAnsi="Calibri" w:cs="Calibri"/>
          <w:b/>
          <w:bCs/>
          <w:color w:val="000000"/>
        </w:rPr>
        <w:t xml:space="preserve">After being a primary ringleader in an unemployment protest in Trafalgar Square, this woman offered herself up to be arrested, but the police refused. As a member of the Fabian Society, she became close with George Bernard Shaw, even inviting him to live with her. With Charles </w:t>
      </w:r>
      <w:proofErr w:type="spellStart"/>
      <w:r w:rsidR="001E4A87" w:rsidRPr="00917698">
        <w:rPr>
          <w:rFonts w:ascii="Calibri" w:eastAsia="Times New Roman" w:hAnsi="Calibri" w:cs="Calibri"/>
          <w:b/>
          <w:bCs/>
          <w:color w:val="000000"/>
        </w:rPr>
        <w:t>Bradlaugh</w:t>
      </w:r>
      <w:proofErr w:type="spellEnd"/>
      <w:r w:rsidR="001E4A87" w:rsidRPr="00917698">
        <w:rPr>
          <w:rFonts w:ascii="Calibri" w:eastAsia="Times New Roman" w:hAnsi="Calibri" w:cs="Calibri"/>
          <w:b/>
          <w:bCs/>
          <w:color w:val="000000"/>
        </w:rPr>
        <w:t xml:space="preserve">, this woman was arrested for publishing a book on birth control by Charles Knowlton. After writing a review for the </w:t>
      </w:r>
      <w:r w:rsidR="001E4A87" w:rsidRPr="00917698">
        <w:rPr>
          <w:rFonts w:ascii="Calibri" w:eastAsia="Times New Roman" w:hAnsi="Calibri" w:cs="Calibri"/>
          <w:b/>
          <w:bCs/>
          <w:i/>
          <w:iCs/>
          <w:color w:val="000000"/>
        </w:rPr>
        <w:t xml:space="preserve">Pall Mall </w:t>
      </w:r>
      <w:r w:rsidR="001E4A87" w:rsidRPr="00917698">
        <w:rPr>
          <w:rFonts w:ascii="Calibri" w:eastAsia="Times New Roman" w:hAnsi="Calibri" w:cs="Calibri"/>
          <w:b/>
          <w:bCs/>
          <w:color w:val="000000"/>
        </w:rPr>
        <w:t xml:space="preserve">Gazette on the book </w:t>
      </w:r>
      <w:r w:rsidR="001E4A87" w:rsidRPr="00917698">
        <w:rPr>
          <w:rFonts w:ascii="Calibri" w:eastAsia="Times New Roman" w:hAnsi="Calibri" w:cs="Calibri"/>
          <w:b/>
          <w:bCs/>
          <w:i/>
          <w:iCs/>
          <w:color w:val="000000"/>
        </w:rPr>
        <w:t xml:space="preserve">The Secret Garden, </w:t>
      </w:r>
      <w:r w:rsidR="001E4A87" w:rsidRPr="00917698">
        <w:rPr>
          <w:rFonts w:ascii="Calibri" w:eastAsia="Times New Roman" w:hAnsi="Calibri" w:cs="Calibri"/>
          <w:b/>
          <w:bCs/>
          <w:color w:val="000000"/>
        </w:rPr>
        <w:t>this woman</w:t>
      </w:r>
      <w:r w:rsidR="001E4A87" w:rsidRPr="00917698">
        <w:rPr>
          <w:rFonts w:ascii="Calibri" w:eastAsia="Times New Roman" w:hAnsi="Calibri" w:cs="Calibri"/>
          <w:color w:val="000000"/>
        </w:rPr>
        <w:t xml:space="preserve"> </w:t>
      </w:r>
      <w:r w:rsidR="001E4A87" w:rsidRPr="00917698">
        <w:rPr>
          <w:rFonts w:ascii="Calibri" w:eastAsia="Times New Roman" w:hAnsi="Calibri" w:cs="Calibri"/>
          <w:b/>
          <w:bCs/>
          <w:color w:val="000000"/>
        </w:rPr>
        <w:t>(*)</w:t>
      </w:r>
      <w:r w:rsidR="001E4A87" w:rsidRPr="00917698">
        <w:rPr>
          <w:rFonts w:ascii="Calibri" w:eastAsia="Times New Roman" w:hAnsi="Calibri" w:cs="Calibri"/>
          <w:color w:val="000000"/>
        </w:rPr>
        <w:t xml:space="preserve"> converted to her most famous belief. This woman may be most famous for grooming </w:t>
      </w:r>
      <w:proofErr w:type="spellStart"/>
      <w:r w:rsidR="001E4A87" w:rsidRPr="00917698">
        <w:rPr>
          <w:rFonts w:ascii="Calibri" w:eastAsia="Times New Roman" w:hAnsi="Calibri" w:cs="Calibri"/>
          <w:color w:val="000000"/>
        </w:rPr>
        <w:t>Jiddu</w:t>
      </w:r>
      <w:proofErr w:type="spellEnd"/>
      <w:r w:rsidR="001E4A87" w:rsidRPr="00917698">
        <w:rPr>
          <w:rFonts w:ascii="Calibri" w:eastAsia="Times New Roman" w:hAnsi="Calibri" w:cs="Calibri"/>
          <w:color w:val="000000"/>
        </w:rPr>
        <w:t xml:space="preserve"> </w:t>
      </w:r>
      <w:proofErr w:type="spellStart"/>
      <w:r w:rsidR="001E4A87" w:rsidRPr="00917698">
        <w:rPr>
          <w:rFonts w:ascii="Calibri" w:eastAsia="Times New Roman" w:hAnsi="Calibri" w:cs="Calibri"/>
          <w:color w:val="000000"/>
        </w:rPr>
        <w:t>Krishnamurti</w:t>
      </w:r>
      <w:proofErr w:type="spellEnd"/>
      <w:r w:rsidR="001E4A87" w:rsidRPr="00917698">
        <w:rPr>
          <w:rFonts w:ascii="Calibri" w:eastAsia="Times New Roman" w:hAnsi="Calibri" w:cs="Calibri"/>
          <w:color w:val="000000"/>
        </w:rPr>
        <w:t xml:space="preserve"> as the “World Teacher”, a title he would later renounce. For 10 points, name this 19</w:t>
      </w:r>
      <w:r w:rsidR="001E4A87" w:rsidRPr="00917698">
        <w:rPr>
          <w:rFonts w:ascii="Calibri" w:eastAsia="Times New Roman" w:hAnsi="Calibri" w:cs="Calibri"/>
          <w:color w:val="000000"/>
          <w:sz w:val="13"/>
          <w:szCs w:val="13"/>
          <w:vertAlign w:val="superscript"/>
        </w:rPr>
        <w:t>th</w:t>
      </w:r>
      <w:r w:rsidR="001E4A87" w:rsidRPr="00917698">
        <w:rPr>
          <w:rFonts w:ascii="Calibri" w:eastAsia="Times New Roman" w:hAnsi="Calibri" w:cs="Calibri"/>
          <w:color w:val="000000"/>
        </w:rPr>
        <w:t xml:space="preserve"> </w:t>
      </w:r>
      <w:r w:rsidR="0028504D">
        <w:rPr>
          <w:rFonts w:ascii="Calibri" w:eastAsia="Times New Roman" w:hAnsi="Calibri" w:cs="Calibri"/>
          <w:color w:val="000000"/>
        </w:rPr>
        <w:t>century</w:t>
      </w:r>
      <w:r w:rsidR="001E4A87" w:rsidRPr="00917698">
        <w:rPr>
          <w:rFonts w:ascii="Calibri" w:eastAsia="Times New Roman" w:hAnsi="Calibri" w:cs="Calibri"/>
          <w:color w:val="000000"/>
        </w:rPr>
        <w:t xml:space="preserve"> political activist and </w:t>
      </w:r>
      <w:r w:rsidR="001E4A87">
        <w:rPr>
          <w:rFonts w:ascii="Calibri" w:eastAsia="Times New Roman" w:hAnsi="Calibri" w:cs="Calibri"/>
          <w:color w:val="000000"/>
        </w:rPr>
        <w:t xml:space="preserve">successor to Helena Blavatsky, the </w:t>
      </w:r>
      <w:r w:rsidR="001E4A87" w:rsidRPr="00917698">
        <w:rPr>
          <w:rFonts w:ascii="Calibri" w:eastAsia="Times New Roman" w:hAnsi="Calibri" w:cs="Calibri"/>
          <w:color w:val="000000"/>
        </w:rPr>
        <w:t>second president of the Theosophical Society.</w:t>
      </w:r>
    </w:p>
    <w:p w:rsidR="001E4A87" w:rsidRPr="00917698" w:rsidRDefault="001E4A87" w:rsidP="001E4A87">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Annie </w:t>
      </w:r>
      <w:r w:rsidRPr="00917698">
        <w:rPr>
          <w:rFonts w:ascii="Calibri" w:eastAsia="Times New Roman" w:hAnsi="Calibri" w:cs="Calibri"/>
          <w:b/>
          <w:bCs/>
          <w:color w:val="000000"/>
          <w:u w:val="single"/>
        </w:rPr>
        <w:t>Besant</w:t>
      </w:r>
    </w:p>
    <w:p w:rsidR="003077DF" w:rsidRDefault="003077DF" w:rsidP="001E4A87">
      <w:pPr>
        <w:spacing w:after="0" w:line="240" w:lineRule="auto"/>
      </w:pPr>
    </w:p>
    <w:p w:rsidR="005B2D00" w:rsidRPr="00917698" w:rsidRDefault="00716600" w:rsidP="005B2D00">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12. </w:t>
      </w:r>
      <w:r w:rsidR="005B2D00" w:rsidRPr="00917698">
        <w:rPr>
          <w:rFonts w:ascii="Calibri" w:eastAsia="Times New Roman" w:hAnsi="Calibri" w:cs="Calibri"/>
          <w:b/>
          <w:bCs/>
          <w:color w:val="000000"/>
        </w:rPr>
        <w:t>The first</w:t>
      </w:r>
      <w:r w:rsidR="005B2D00">
        <w:rPr>
          <w:rFonts w:ascii="Calibri" w:eastAsia="Times New Roman" w:hAnsi="Calibri" w:cs="Calibri"/>
          <w:b/>
          <w:bCs/>
          <w:color w:val="000000"/>
        </w:rPr>
        <w:t xml:space="preserve"> European</w:t>
      </w:r>
      <w:r w:rsidR="005B2D00" w:rsidRPr="00917698">
        <w:rPr>
          <w:rFonts w:ascii="Calibri" w:eastAsia="Times New Roman" w:hAnsi="Calibri" w:cs="Calibri"/>
          <w:b/>
          <w:bCs/>
          <w:color w:val="000000"/>
        </w:rPr>
        <w:t xml:space="preserve"> town in this modern state was the Dutch town of </w:t>
      </w:r>
      <w:proofErr w:type="spellStart"/>
      <w:r w:rsidR="005B2D00" w:rsidRPr="00917698">
        <w:rPr>
          <w:rFonts w:ascii="Calibri" w:eastAsia="Times New Roman" w:hAnsi="Calibri" w:cs="Calibri"/>
          <w:b/>
          <w:bCs/>
          <w:color w:val="000000"/>
        </w:rPr>
        <w:t>Zwaanendael</w:t>
      </w:r>
      <w:proofErr w:type="spellEnd"/>
      <w:r w:rsidR="005B2D00" w:rsidRPr="00917698">
        <w:rPr>
          <w:rFonts w:ascii="Calibri" w:eastAsia="Times New Roman" w:hAnsi="Calibri" w:cs="Calibri"/>
          <w:b/>
          <w:bCs/>
          <w:color w:val="000000"/>
        </w:rPr>
        <w:t>. One settlement in this state had a wharf built on a formation called the “Rocks” and had defenses built by Peter Ridder. That settlement was founded by a man who later died in a hurricane on his return to Europe. The courthouse of this state’s town of New Castl</w:t>
      </w:r>
      <w:r w:rsidR="005B2D00">
        <w:rPr>
          <w:rFonts w:ascii="Calibri" w:eastAsia="Times New Roman" w:hAnsi="Calibri" w:cs="Calibri"/>
          <w:b/>
          <w:bCs/>
          <w:color w:val="000000"/>
        </w:rPr>
        <w:t>e was used as the center of the</w:t>
      </w:r>
      <w:r w:rsidR="005B2D00" w:rsidRPr="00D031A5">
        <w:rPr>
          <w:rFonts w:ascii="Calibri" w:eastAsia="Times New Roman" w:hAnsi="Calibri" w:cs="Calibri"/>
          <w:b/>
          <w:color w:val="000000"/>
        </w:rPr>
        <w:t xml:space="preserve"> Twelve-Mile Circle which settled a boundary dispute with its northern neighbor.</w:t>
      </w:r>
      <w:r w:rsidR="005B2D00" w:rsidRPr="00917698">
        <w:rPr>
          <w:rFonts w:ascii="Calibri" w:eastAsia="Times New Roman" w:hAnsi="Calibri" w:cs="Calibri"/>
          <w:color w:val="000000"/>
        </w:rPr>
        <w:t xml:space="preserve"> </w:t>
      </w:r>
      <w:r w:rsidR="005B2D00" w:rsidRPr="00917698">
        <w:rPr>
          <w:rFonts w:ascii="Calibri" w:eastAsia="Times New Roman" w:hAnsi="Calibri" w:cs="Calibri"/>
          <w:b/>
          <w:bCs/>
          <w:color w:val="000000"/>
        </w:rPr>
        <w:t>(*)</w:t>
      </w:r>
      <w:r w:rsidR="005B2D00">
        <w:rPr>
          <w:rFonts w:ascii="Calibri" w:eastAsia="Times New Roman" w:hAnsi="Calibri" w:cs="Calibri"/>
          <w:b/>
          <w:bCs/>
          <w:color w:val="000000"/>
        </w:rPr>
        <w:t xml:space="preserve"> </w:t>
      </w:r>
      <w:r w:rsidR="005B2D00" w:rsidRPr="00D031A5">
        <w:rPr>
          <w:rFonts w:ascii="Calibri" w:eastAsia="Times New Roman" w:hAnsi="Calibri" w:cs="Calibri"/>
          <w:bCs/>
          <w:color w:val="000000"/>
        </w:rPr>
        <w:t>James, Duke of York’s possession this modern state was contested by Cecil Calvert</w:t>
      </w:r>
      <w:r w:rsidR="005B2D00">
        <w:rPr>
          <w:rFonts w:ascii="Calibri" w:eastAsia="Times New Roman" w:hAnsi="Calibri" w:cs="Calibri"/>
          <w:b/>
          <w:bCs/>
          <w:color w:val="000000"/>
        </w:rPr>
        <w:t xml:space="preserve">. </w:t>
      </w:r>
      <w:r w:rsidR="005B2D00" w:rsidRPr="00917698">
        <w:rPr>
          <w:rFonts w:ascii="Calibri" w:eastAsia="Times New Roman" w:hAnsi="Calibri" w:cs="Calibri"/>
          <w:color w:val="000000"/>
        </w:rPr>
        <w:t xml:space="preserve">Sir Robert </w:t>
      </w:r>
      <w:proofErr w:type="spellStart"/>
      <w:r w:rsidR="005B2D00" w:rsidRPr="00917698">
        <w:rPr>
          <w:rFonts w:ascii="Calibri" w:eastAsia="Times New Roman" w:hAnsi="Calibri" w:cs="Calibri"/>
          <w:color w:val="000000"/>
        </w:rPr>
        <w:t>Carr</w:t>
      </w:r>
      <w:proofErr w:type="spellEnd"/>
      <w:r w:rsidR="005B2D00" w:rsidRPr="00917698">
        <w:rPr>
          <w:rFonts w:ascii="Calibri" w:eastAsia="Times New Roman" w:hAnsi="Calibri" w:cs="Calibri"/>
          <w:color w:val="000000"/>
        </w:rPr>
        <w:t xml:space="preserve"> brought this state under British control after taking it from the Dutch. Home of Fort Christina, for 10 points, this is which state with its current capital at Dover?</w:t>
      </w:r>
    </w:p>
    <w:p w:rsidR="005B2D00" w:rsidRPr="00917698" w:rsidRDefault="005B2D00" w:rsidP="005B2D00">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Delaware</w:t>
      </w:r>
    </w:p>
    <w:p w:rsidR="00716600" w:rsidRDefault="00716600" w:rsidP="005B2D00">
      <w:pPr>
        <w:spacing w:after="0" w:line="240" w:lineRule="auto"/>
      </w:pPr>
    </w:p>
    <w:p w:rsidR="001A1390" w:rsidRPr="001A1390" w:rsidRDefault="00897548" w:rsidP="001A1390">
      <w:pPr>
        <w:spacing w:after="0" w:line="240" w:lineRule="auto"/>
        <w:rPr>
          <w:rFonts w:ascii="Calibri" w:eastAsia="Times New Roman" w:hAnsi="Calibri" w:cs="Calibri"/>
          <w:b/>
          <w:bCs/>
          <w:color w:val="000000"/>
        </w:rPr>
      </w:pPr>
      <w:r>
        <w:rPr>
          <w:rFonts w:ascii="Calibri" w:eastAsia="Times New Roman" w:hAnsi="Calibri" w:cs="Calibri"/>
          <w:bCs/>
          <w:color w:val="000000"/>
        </w:rPr>
        <w:t xml:space="preserve">13. </w:t>
      </w:r>
      <w:r w:rsidR="001A1390" w:rsidRPr="00917698">
        <w:rPr>
          <w:rFonts w:ascii="Calibri" w:eastAsia="Times New Roman" w:hAnsi="Calibri" w:cs="Calibri"/>
          <w:b/>
          <w:bCs/>
          <w:color w:val="000000"/>
        </w:rPr>
        <w:t xml:space="preserve">In 2014, director Pamela Yates discovered that she had misrepresented who carried out a massacre in a film centering on this person’s life and the related film </w:t>
      </w:r>
      <w:proofErr w:type="spellStart"/>
      <w:r w:rsidR="001A1390" w:rsidRPr="00917698">
        <w:rPr>
          <w:rFonts w:ascii="Calibri" w:eastAsia="Times New Roman" w:hAnsi="Calibri" w:cs="Calibri"/>
          <w:b/>
          <w:bCs/>
          <w:i/>
          <w:iCs/>
          <w:color w:val="000000"/>
        </w:rPr>
        <w:t>Granito</w:t>
      </w:r>
      <w:proofErr w:type="spellEnd"/>
      <w:r w:rsidR="001A1390" w:rsidRPr="00917698">
        <w:rPr>
          <w:rFonts w:ascii="Calibri" w:eastAsia="Times New Roman" w:hAnsi="Calibri" w:cs="Calibri"/>
          <w:b/>
          <w:bCs/>
          <w:i/>
          <w:iCs/>
          <w:color w:val="000000"/>
        </w:rPr>
        <w:t>: How to Nail a Dictator</w:t>
      </w:r>
      <w:r w:rsidR="001A1390" w:rsidRPr="00917698">
        <w:rPr>
          <w:rFonts w:ascii="Calibri" w:eastAsia="Times New Roman" w:hAnsi="Calibri" w:cs="Calibri"/>
          <w:b/>
          <w:bCs/>
          <w:color w:val="000000"/>
        </w:rPr>
        <w:t>. In 1999, this person filed charges in Spain against several of their countrymen for ordering the brutal 1980 suppression of a peaceful occupation of the Span</w:t>
      </w:r>
      <w:r w:rsidR="008E5E3D">
        <w:rPr>
          <w:rFonts w:ascii="Calibri" w:eastAsia="Times New Roman" w:hAnsi="Calibri" w:cs="Calibri"/>
          <w:b/>
          <w:bCs/>
          <w:color w:val="000000"/>
        </w:rPr>
        <w:t>ish embassy by peasants in her</w:t>
      </w:r>
      <w:r w:rsidR="001A1390" w:rsidRPr="00917698">
        <w:rPr>
          <w:rFonts w:ascii="Calibri" w:eastAsia="Times New Roman" w:hAnsi="Calibri" w:cs="Calibri"/>
          <w:b/>
          <w:bCs/>
          <w:color w:val="000000"/>
        </w:rPr>
        <w:t xml:space="preserve"> country. David Stoll controversially disputed this person’s claim to have witnessed the burning of her (*)</w:t>
      </w:r>
      <w:r w:rsidR="001A1390" w:rsidRPr="00917698">
        <w:rPr>
          <w:rFonts w:ascii="Calibri" w:eastAsia="Times New Roman" w:hAnsi="Calibri" w:cs="Calibri"/>
          <w:color w:val="000000"/>
        </w:rPr>
        <w:t xml:space="preserve"> brother </w:t>
      </w:r>
      <w:proofErr w:type="spellStart"/>
      <w:r w:rsidR="001A1390" w:rsidRPr="00917698">
        <w:rPr>
          <w:rFonts w:ascii="Calibri" w:eastAsia="Times New Roman" w:hAnsi="Calibri" w:cs="Calibri"/>
          <w:color w:val="000000"/>
        </w:rPr>
        <w:t>Petrocinio</w:t>
      </w:r>
      <w:proofErr w:type="spellEnd"/>
      <w:r w:rsidR="001A1390" w:rsidRPr="00917698">
        <w:rPr>
          <w:rFonts w:ascii="Calibri" w:eastAsia="Times New Roman" w:hAnsi="Calibri" w:cs="Calibri"/>
          <w:color w:val="000000"/>
        </w:rPr>
        <w:t xml:space="preserve"> as recounted in a biography. This member of the </w:t>
      </w:r>
      <w:proofErr w:type="spellStart"/>
      <w:r w:rsidR="001A1390" w:rsidRPr="00917698">
        <w:rPr>
          <w:rFonts w:ascii="Calibri" w:eastAsia="Times New Roman" w:hAnsi="Calibri" w:cs="Calibri"/>
          <w:color w:val="000000"/>
        </w:rPr>
        <w:t>Winaq</w:t>
      </w:r>
      <w:proofErr w:type="spellEnd"/>
      <w:r w:rsidR="001A1390" w:rsidRPr="00917698">
        <w:rPr>
          <w:rFonts w:ascii="Calibri" w:eastAsia="Times New Roman" w:hAnsi="Calibri" w:cs="Calibri"/>
          <w:color w:val="000000"/>
        </w:rPr>
        <w:t xml:space="preserve"> party and subject of the documentary </w:t>
      </w:r>
      <w:r w:rsidR="001A1390" w:rsidRPr="00917698">
        <w:rPr>
          <w:rFonts w:ascii="Calibri" w:eastAsia="Times New Roman" w:hAnsi="Calibri" w:cs="Calibri"/>
          <w:i/>
          <w:iCs/>
          <w:color w:val="000000"/>
        </w:rPr>
        <w:t xml:space="preserve">When the Mountains Tremble </w:t>
      </w:r>
      <w:r w:rsidR="001A1390" w:rsidRPr="00917698">
        <w:rPr>
          <w:rFonts w:ascii="Calibri" w:eastAsia="Times New Roman" w:hAnsi="Calibri" w:cs="Calibri"/>
          <w:color w:val="000000"/>
        </w:rPr>
        <w:t xml:space="preserve">brought the first criminal charges against </w:t>
      </w:r>
      <w:proofErr w:type="spellStart"/>
      <w:r w:rsidR="001A1390" w:rsidRPr="00917698">
        <w:rPr>
          <w:rFonts w:ascii="Calibri" w:eastAsia="Times New Roman" w:hAnsi="Calibri" w:cs="Calibri"/>
          <w:color w:val="000000"/>
        </w:rPr>
        <w:t>Efraín</w:t>
      </w:r>
      <w:proofErr w:type="spellEnd"/>
      <w:r w:rsidR="001A1390" w:rsidRPr="00917698">
        <w:rPr>
          <w:rFonts w:ascii="Calibri" w:eastAsia="Times New Roman" w:hAnsi="Calibri" w:cs="Calibri"/>
          <w:color w:val="000000"/>
        </w:rPr>
        <w:t xml:space="preserve"> Ríos Montt. This K’iche woman received 3.09% of the vote as the first presidential candidate for the party </w:t>
      </w:r>
      <w:proofErr w:type="spellStart"/>
      <w:r w:rsidR="001A1390" w:rsidRPr="00917698">
        <w:rPr>
          <w:rFonts w:ascii="Calibri" w:eastAsia="Times New Roman" w:hAnsi="Calibri" w:cs="Calibri"/>
          <w:color w:val="000000"/>
        </w:rPr>
        <w:t>Encuentro</w:t>
      </w:r>
      <w:proofErr w:type="spellEnd"/>
      <w:r w:rsidR="001A1390" w:rsidRPr="00917698">
        <w:rPr>
          <w:rFonts w:ascii="Calibri" w:eastAsia="Times New Roman" w:hAnsi="Calibri" w:cs="Calibri"/>
          <w:color w:val="000000"/>
        </w:rPr>
        <w:t xml:space="preserve"> </w:t>
      </w:r>
      <w:proofErr w:type="spellStart"/>
      <w:r w:rsidR="001A1390" w:rsidRPr="00917698">
        <w:rPr>
          <w:rFonts w:ascii="Calibri" w:eastAsia="Times New Roman" w:hAnsi="Calibri" w:cs="Calibri"/>
          <w:color w:val="000000"/>
        </w:rPr>
        <w:t>por</w:t>
      </w:r>
      <w:proofErr w:type="spellEnd"/>
      <w:r w:rsidR="001A1390" w:rsidRPr="00917698">
        <w:rPr>
          <w:rFonts w:ascii="Calibri" w:eastAsia="Times New Roman" w:hAnsi="Calibri" w:cs="Calibri"/>
          <w:color w:val="000000"/>
        </w:rPr>
        <w:t xml:space="preserve"> Guatemala. For 10 points, who is this woman, an activist for indigenous rights in Guatemala?</w:t>
      </w:r>
    </w:p>
    <w:p w:rsidR="00897548" w:rsidRPr="00917698" w:rsidRDefault="001A1390" w:rsidP="00897548">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proofErr w:type="spellStart"/>
      <w:r w:rsidRPr="00917698">
        <w:rPr>
          <w:rFonts w:ascii="Calibri" w:eastAsia="Times New Roman" w:hAnsi="Calibri" w:cs="Calibri"/>
          <w:color w:val="000000"/>
        </w:rPr>
        <w:t>Rigoberta</w:t>
      </w:r>
      <w:proofErr w:type="spellEnd"/>
      <w:r w:rsidRPr="00917698">
        <w:rPr>
          <w:rFonts w:ascii="Calibri" w:eastAsia="Times New Roman" w:hAnsi="Calibri" w:cs="Calibri"/>
          <w:color w:val="000000"/>
        </w:rPr>
        <w:t xml:space="preserve"> </w:t>
      </w:r>
      <w:proofErr w:type="spellStart"/>
      <w:r w:rsidRPr="00917698">
        <w:rPr>
          <w:rFonts w:ascii="Calibri" w:eastAsia="Times New Roman" w:hAnsi="Calibri" w:cs="Calibri"/>
          <w:b/>
          <w:bCs/>
          <w:color w:val="000000"/>
          <w:u w:val="single"/>
        </w:rPr>
        <w:t>Menchú</w:t>
      </w:r>
      <w:proofErr w:type="spellEnd"/>
      <w:r w:rsidRPr="00917698">
        <w:rPr>
          <w:rFonts w:ascii="Calibri" w:eastAsia="Times New Roman" w:hAnsi="Calibri" w:cs="Calibri"/>
          <w:color w:val="000000"/>
        </w:rPr>
        <w:t xml:space="preserve"> Tum</w:t>
      </w:r>
    </w:p>
    <w:p w:rsidR="00897548" w:rsidRDefault="00897548" w:rsidP="00716600">
      <w:pPr>
        <w:spacing w:after="0" w:line="240" w:lineRule="auto"/>
      </w:pPr>
    </w:p>
    <w:p w:rsidR="000B06B2" w:rsidRDefault="00134E35" w:rsidP="000B06B2">
      <w:pPr>
        <w:spacing w:after="0" w:line="240" w:lineRule="auto"/>
      </w:pPr>
      <w:r>
        <w:t xml:space="preserve">14. </w:t>
      </w:r>
      <w:r w:rsidR="000B06B2" w:rsidRPr="001B581F">
        <w:rPr>
          <w:b/>
        </w:rPr>
        <w:t>In one meeting, a scholar from this region reinterprets the meaning of a cave painting which depicts one light surrounded by three smaller ones. A young man with a s</w:t>
      </w:r>
      <w:r w:rsidR="000B06B2">
        <w:rPr>
          <w:b/>
        </w:rPr>
        <w:t xml:space="preserve">word kills most of the </w:t>
      </w:r>
      <w:r w:rsidR="000B06B2">
        <w:rPr>
          <w:b/>
        </w:rPr>
        <w:lastRenderedPageBreak/>
        <w:t xml:space="preserve">wildlife </w:t>
      </w:r>
      <w:r w:rsidR="000B06B2" w:rsidRPr="001B581F">
        <w:rPr>
          <w:b/>
        </w:rPr>
        <w:t>in</w:t>
      </w:r>
      <w:r w:rsidR="000B06B2">
        <w:rPr>
          <w:b/>
        </w:rPr>
        <w:t xml:space="preserve"> this region in</w:t>
      </w:r>
      <w:r w:rsidR="000B06B2" w:rsidRPr="001B581F">
        <w:rPr>
          <w:b/>
        </w:rPr>
        <w:t xml:space="preserve"> a myth before being admonished by a creature that can disappear into its own alternate dimension. After saving its life, </w:t>
      </w:r>
      <w:proofErr w:type="spellStart"/>
      <w:r w:rsidR="000B06B2" w:rsidRPr="001B581F">
        <w:rPr>
          <w:b/>
        </w:rPr>
        <w:t>Damos</w:t>
      </w:r>
      <w:proofErr w:type="spellEnd"/>
      <w:r w:rsidR="000B06B2" w:rsidRPr="001B581F">
        <w:rPr>
          <w:b/>
        </w:rPr>
        <w:t xml:space="preserve"> was given a jewel formed from five elemental plates by the creator of this region. Three guardian spirits of this region are based on the</w:t>
      </w:r>
      <w:r w:rsidR="000B06B2">
        <w:rPr>
          <w:b/>
        </w:rPr>
        <w:t xml:space="preserve"> </w:t>
      </w:r>
      <w:r w:rsidR="000B06B2" w:rsidRPr="00DD612E">
        <w:rPr>
          <w:b/>
        </w:rPr>
        <w:t>Imperial Regalia of Japan and dwell in lakes</w:t>
      </w:r>
      <w:r w:rsidR="000B06B2">
        <w:t xml:space="preserve"> </w:t>
      </w:r>
      <w:r w:rsidR="000B06B2">
        <w:rPr>
          <w:b/>
        </w:rPr>
        <w:t xml:space="preserve">(*) </w:t>
      </w:r>
      <w:r w:rsidR="000B06B2" w:rsidRPr="00DD612E">
        <w:t>Acuity</w:t>
      </w:r>
      <w:r w:rsidR="000B06B2">
        <w:t xml:space="preserve">, Verity, and Valor. A story from this region explains that the mutual assistance and friendship between Pokémon and humans is why Pokémon appear in tall grass. Many of this region’s myths are collected in the library of </w:t>
      </w:r>
      <w:proofErr w:type="spellStart"/>
      <w:r w:rsidR="000B06B2">
        <w:t>Canalave</w:t>
      </w:r>
      <w:proofErr w:type="spellEnd"/>
      <w:r w:rsidR="000B06B2">
        <w:t xml:space="preserve"> City and are studied by its Pokémon League Champion Cynthia. For 10 points, what is this region, the setting of the fourth generation Pok</w:t>
      </w:r>
      <w:r w:rsidR="000B06B2">
        <w:rPr>
          <w:rFonts w:cstheme="minorHAnsi"/>
        </w:rPr>
        <w:t>é</w:t>
      </w:r>
      <w:r w:rsidR="000B06B2">
        <w:t>mon games?</w:t>
      </w:r>
    </w:p>
    <w:p w:rsidR="000B06B2" w:rsidRDefault="000B06B2" w:rsidP="000B06B2">
      <w:pPr>
        <w:spacing w:after="0" w:line="240" w:lineRule="auto"/>
      </w:pPr>
      <w:r>
        <w:t xml:space="preserve">ANSWER: </w:t>
      </w:r>
      <w:proofErr w:type="spellStart"/>
      <w:r>
        <w:rPr>
          <w:b/>
          <w:u w:val="single"/>
        </w:rPr>
        <w:t>Sinnoh</w:t>
      </w:r>
      <w:proofErr w:type="spellEnd"/>
    </w:p>
    <w:p w:rsidR="00134E35" w:rsidRDefault="00134E35" w:rsidP="000B06B2">
      <w:pPr>
        <w:spacing w:after="0" w:line="240" w:lineRule="auto"/>
        <w:rPr>
          <w:rFonts w:ascii="Calibri" w:eastAsia="Times New Roman" w:hAnsi="Calibri" w:cs="Calibri"/>
          <w:bCs/>
          <w:color w:val="000000"/>
        </w:rPr>
      </w:pPr>
    </w:p>
    <w:p w:rsidR="00CF66E4" w:rsidRPr="00CF66E4" w:rsidRDefault="003077DF" w:rsidP="00CF66E4">
      <w:pPr>
        <w:pStyle w:val="NormalWeb"/>
        <w:spacing w:before="0" w:beforeAutospacing="0" w:after="0" w:afterAutospacing="0"/>
      </w:pPr>
      <w:r>
        <w:rPr>
          <w:rFonts w:ascii="Calibri" w:hAnsi="Calibri" w:cs="Calibri"/>
          <w:bCs/>
          <w:color w:val="000000"/>
        </w:rPr>
        <w:t xml:space="preserve">15. </w:t>
      </w:r>
      <w:r w:rsidR="00CF66E4" w:rsidRPr="00CF66E4">
        <w:rPr>
          <w:rFonts w:ascii="Calibri" w:hAnsi="Calibri"/>
          <w:b/>
          <w:bCs/>
          <w:color w:val="000000"/>
          <w:sz w:val="22"/>
          <w:szCs w:val="22"/>
        </w:rPr>
        <w:t xml:space="preserve">An event of this type was carried out after the death of Enrique de </w:t>
      </w:r>
      <w:proofErr w:type="spellStart"/>
      <w:r w:rsidR="00CF66E4" w:rsidRPr="00CF66E4">
        <w:rPr>
          <w:rFonts w:ascii="Calibri" w:hAnsi="Calibri"/>
          <w:b/>
          <w:bCs/>
          <w:color w:val="000000"/>
          <w:sz w:val="22"/>
          <w:szCs w:val="22"/>
        </w:rPr>
        <w:t>Villena</w:t>
      </w:r>
      <w:proofErr w:type="spellEnd"/>
      <w:r w:rsidR="00CF66E4" w:rsidRPr="00CF66E4">
        <w:rPr>
          <w:rFonts w:ascii="Calibri" w:hAnsi="Calibri"/>
          <w:b/>
          <w:bCs/>
          <w:color w:val="000000"/>
          <w:sz w:val="22"/>
          <w:szCs w:val="22"/>
        </w:rPr>
        <w:t xml:space="preserve"> in 1434 due to the belief that he was a necromancer. One of these actions was done to appease the Dominican Order after </w:t>
      </w:r>
      <w:proofErr w:type="spellStart"/>
      <w:r w:rsidR="00CF66E4" w:rsidRPr="00CF66E4">
        <w:rPr>
          <w:rFonts w:ascii="Calibri" w:hAnsi="Calibri"/>
          <w:b/>
          <w:bCs/>
          <w:color w:val="000000"/>
          <w:sz w:val="22"/>
          <w:szCs w:val="22"/>
        </w:rPr>
        <w:t>Nachmanides</w:t>
      </w:r>
      <w:proofErr w:type="spellEnd"/>
      <w:r w:rsidR="00CF66E4" w:rsidRPr="00CF66E4">
        <w:rPr>
          <w:rFonts w:ascii="Calibri" w:hAnsi="Calibri"/>
          <w:b/>
          <w:bCs/>
          <w:color w:val="000000"/>
          <w:sz w:val="22"/>
          <w:szCs w:val="22"/>
        </w:rPr>
        <w:t xml:space="preserve"> won the Disputation of Barcelona. The kingdom of Castile followed the Roman rite instead of the Mozarabic rite because of the outcome of a trial by ordeal carried out as one of these events. Apologists for an instigator of one of these events claim that the damage done by it was mitigated by the work (*)</w:t>
      </w:r>
      <w:r w:rsidR="00CF66E4" w:rsidRPr="00CF66E4">
        <w:rPr>
          <w:rFonts w:ascii="Calibri" w:hAnsi="Calibri"/>
          <w:color w:val="000000"/>
          <w:sz w:val="22"/>
          <w:szCs w:val="22"/>
        </w:rPr>
        <w:t xml:space="preserve"> </w:t>
      </w:r>
      <w:proofErr w:type="spellStart"/>
      <w:r w:rsidR="00CF66E4" w:rsidRPr="00CF66E4">
        <w:rPr>
          <w:rFonts w:ascii="Calibri" w:hAnsi="Calibri"/>
          <w:i/>
          <w:iCs/>
          <w:color w:val="000000"/>
          <w:sz w:val="22"/>
          <w:szCs w:val="22"/>
        </w:rPr>
        <w:t>Relación</w:t>
      </w:r>
      <w:proofErr w:type="spellEnd"/>
      <w:r w:rsidR="00CF66E4" w:rsidRPr="00CF66E4">
        <w:rPr>
          <w:rFonts w:ascii="Calibri" w:hAnsi="Calibri"/>
          <w:i/>
          <w:iCs/>
          <w:color w:val="000000"/>
          <w:sz w:val="22"/>
          <w:szCs w:val="22"/>
        </w:rPr>
        <w:t xml:space="preserve"> de las </w:t>
      </w:r>
      <w:proofErr w:type="spellStart"/>
      <w:r w:rsidR="00CF66E4" w:rsidRPr="00CF66E4">
        <w:rPr>
          <w:rFonts w:ascii="Calibri" w:hAnsi="Calibri"/>
          <w:i/>
          <w:iCs/>
          <w:color w:val="000000"/>
          <w:sz w:val="22"/>
          <w:szCs w:val="22"/>
        </w:rPr>
        <w:t>Cosas</w:t>
      </w:r>
      <w:proofErr w:type="spellEnd"/>
      <w:r w:rsidR="00CF66E4" w:rsidRPr="00CF66E4">
        <w:rPr>
          <w:rFonts w:ascii="Calibri" w:hAnsi="Calibri"/>
          <w:i/>
          <w:iCs/>
          <w:color w:val="000000"/>
          <w:sz w:val="22"/>
          <w:szCs w:val="22"/>
        </w:rPr>
        <w:t xml:space="preserve"> de Yucatán.</w:t>
      </w:r>
      <w:r w:rsidR="00CF66E4" w:rsidRPr="00CF66E4">
        <w:rPr>
          <w:rFonts w:ascii="Calibri" w:hAnsi="Calibri"/>
          <w:color w:val="000000"/>
          <w:sz w:val="22"/>
          <w:szCs w:val="22"/>
        </w:rPr>
        <w:t xml:space="preserve"> That action was undertaken by Diego de </w:t>
      </w:r>
      <w:proofErr w:type="spellStart"/>
      <w:r w:rsidR="00CF66E4" w:rsidRPr="00CF66E4">
        <w:rPr>
          <w:rFonts w:ascii="Calibri" w:hAnsi="Calibri"/>
          <w:color w:val="000000"/>
          <w:sz w:val="22"/>
          <w:szCs w:val="22"/>
        </w:rPr>
        <w:t>Landa</w:t>
      </w:r>
      <w:proofErr w:type="spellEnd"/>
      <w:r w:rsidR="00CF66E4" w:rsidRPr="00CF66E4">
        <w:rPr>
          <w:rFonts w:ascii="Calibri" w:hAnsi="Calibri"/>
          <w:color w:val="000000"/>
          <w:sz w:val="22"/>
          <w:szCs w:val="22"/>
        </w:rPr>
        <w:t>, from which the Paris, Madrid, and Dresden Codices are the most famous survivors. For 10 points, identify these events that see collections of bound paper raised to or above a temperature of around 451</w:t>
      </w:r>
      <w:r w:rsidR="00CF66E4" w:rsidRPr="00CF66E4">
        <w:rPr>
          <w:rFonts w:ascii="Calibri" w:hAnsi="Calibri"/>
          <w:color w:val="000000"/>
          <w:sz w:val="13"/>
          <w:szCs w:val="13"/>
          <w:vertAlign w:val="superscript"/>
        </w:rPr>
        <w:t>o</w:t>
      </w:r>
      <w:r w:rsidR="00CF66E4" w:rsidRPr="00CF66E4">
        <w:rPr>
          <w:rFonts w:ascii="Calibri" w:hAnsi="Calibri"/>
          <w:color w:val="000000"/>
          <w:sz w:val="22"/>
          <w:szCs w:val="22"/>
        </w:rPr>
        <w:t xml:space="preserve"> F.</w:t>
      </w:r>
    </w:p>
    <w:p w:rsidR="003077DF" w:rsidRDefault="00CF66E4" w:rsidP="00CF66E4">
      <w:pPr>
        <w:spacing w:after="0" w:line="240" w:lineRule="auto"/>
        <w:rPr>
          <w:rFonts w:ascii="Calibri" w:eastAsia="Times New Roman" w:hAnsi="Calibri" w:cs="Times New Roman"/>
          <w:color w:val="000000"/>
        </w:rPr>
      </w:pPr>
      <w:r w:rsidRPr="00CF66E4">
        <w:rPr>
          <w:rFonts w:ascii="Calibri" w:eastAsia="Times New Roman" w:hAnsi="Calibri" w:cs="Times New Roman"/>
          <w:color w:val="000000"/>
        </w:rPr>
        <w:t xml:space="preserve">ANSWER: </w:t>
      </w:r>
      <w:r w:rsidRPr="00CF66E4">
        <w:rPr>
          <w:rFonts w:ascii="Calibri" w:eastAsia="Times New Roman" w:hAnsi="Calibri" w:cs="Times New Roman"/>
          <w:b/>
          <w:bCs/>
          <w:color w:val="000000"/>
          <w:u w:val="single"/>
        </w:rPr>
        <w:t>book burnings</w:t>
      </w:r>
      <w:r w:rsidRPr="00CF66E4">
        <w:rPr>
          <w:rFonts w:ascii="Calibri" w:eastAsia="Times New Roman" w:hAnsi="Calibri" w:cs="Times New Roman"/>
          <w:color w:val="000000"/>
        </w:rPr>
        <w:t xml:space="preserve"> (accept logical equivalents; prompt on answers that suggest the books are being destroyed but doesn’t specify burning)</w:t>
      </w:r>
    </w:p>
    <w:p w:rsidR="00CF66E4" w:rsidRDefault="00CF66E4" w:rsidP="00CF66E4">
      <w:pPr>
        <w:spacing w:after="0" w:line="240" w:lineRule="auto"/>
        <w:rPr>
          <w:rFonts w:ascii="Calibri" w:eastAsia="Times New Roman" w:hAnsi="Calibri" w:cs="Calibri"/>
          <w:iCs/>
          <w:color w:val="000000"/>
        </w:rPr>
      </w:pPr>
    </w:p>
    <w:p w:rsidR="00EF30F7" w:rsidRPr="00917698" w:rsidRDefault="00716600" w:rsidP="00EF30F7">
      <w:pPr>
        <w:spacing w:after="0" w:line="240" w:lineRule="auto"/>
        <w:rPr>
          <w:rFonts w:ascii="Times New Roman" w:eastAsia="Times New Roman" w:hAnsi="Times New Roman" w:cs="Times New Roman"/>
          <w:sz w:val="24"/>
          <w:szCs w:val="24"/>
        </w:rPr>
      </w:pPr>
      <w:r>
        <w:rPr>
          <w:rFonts w:ascii="Calibri" w:eastAsia="Times New Roman" w:hAnsi="Calibri" w:cs="Calibri"/>
          <w:iCs/>
          <w:color w:val="000000"/>
        </w:rPr>
        <w:t xml:space="preserve">16. </w:t>
      </w:r>
      <w:r w:rsidR="00EF30F7" w:rsidRPr="00917698">
        <w:rPr>
          <w:rFonts w:ascii="Calibri" w:eastAsia="Times New Roman" w:hAnsi="Calibri" w:cs="Calibri"/>
          <w:i/>
          <w:iCs/>
          <w:color w:val="000000"/>
        </w:rPr>
        <w:t>Descriptive answer acceptable</w:t>
      </w:r>
    </w:p>
    <w:p w:rsidR="00EF30F7" w:rsidRPr="00917698" w:rsidRDefault="00EF30F7" w:rsidP="00EF30F7">
      <w:pPr>
        <w:spacing w:after="0" w:line="240" w:lineRule="auto"/>
        <w:rPr>
          <w:rFonts w:ascii="Times New Roman" w:eastAsia="Times New Roman" w:hAnsi="Times New Roman" w:cs="Times New Roman"/>
          <w:sz w:val="24"/>
          <w:szCs w:val="24"/>
        </w:rPr>
      </w:pPr>
      <w:r w:rsidRPr="00917698">
        <w:rPr>
          <w:rFonts w:ascii="Calibri" w:eastAsia="Times New Roman" w:hAnsi="Calibri" w:cs="Calibri"/>
          <w:b/>
          <w:bCs/>
          <w:color w:val="000000"/>
        </w:rPr>
        <w:t xml:space="preserve">Over 600 people died when the </w:t>
      </w:r>
      <w:r w:rsidRPr="00917698">
        <w:rPr>
          <w:rFonts w:ascii="Calibri" w:eastAsia="Times New Roman" w:hAnsi="Calibri" w:cs="Calibri"/>
          <w:b/>
          <w:bCs/>
          <w:i/>
          <w:iCs/>
          <w:color w:val="000000"/>
        </w:rPr>
        <w:t xml:space="preserve">Violet </w:t>
      </w:r>
      <w:r w:rsidRPr="00917698">
        <w:rPr>
          <w:rFonts w:ascii="Calibri" w:eastAsia="Times New Roman" w:hAnsi="Calibri" w:cs="Calibri"/>
          <w:b/>
          <w:bCs/>
          <w:color w:val="000000"/>
        </w:rPr>
        <w:t xml:space="preserve">and the </w:t>
      </w:r>
      <w:r w:rsidRPr="00917698">
        <w:rPr>
          <w:rFonts w:ascii="Calibri" w:eastAsia="Times New Roman" w:hAnsi="Calibri" w:cs="Calibri"/>
          <w:b/>
          <w:bCs/>
          <w:i/>
          <w:iCs/>
          <w:color w:val="000000"/>
        </w:rPr>
        <w:t xml:space="preserve">Duke William </w:t>
      </w:r>
      <w:r w:rsidRPr="00917698">
        <w:rPr>
          <w:rFonts w:ascii="Calibri" w:eastAsia="Times New Roman" w:hAnsi="Calibri" w:cs="Calibri"/>
          <w:b/>
          <w:bCs/>
          <w:color w:val="000000"/>
        </w:rPr>
        <w:t>sank in a stor</w:t>
      </w:r>
      <w:r>
        <w:rPr>
          <w:rFonts w:ascii="Calibri" w:eastAsia="Times New Roman" w:hAnsi="Calibri" w:cs="Calibri"/>
          <w:b/>
          <w:bCs/>
          <w:color w:val="000000"/>
        </w:rPr>
        <w:t>m while carrying out this process</w:t>
      </w:r>
      <w:r w:rsidRPr="00917698">
        <w:rPr>
          <w:rFonts w:ascii="Calibri" w:eastAsia="Times New Roman" w:hAnsi="Calibri" w:cs="Calibri"/>
          <w:b/>
          <w:bCs/>
          <w:color w:val="000000"/>
        </w:rPr>
        <w:t>. Th</w:t>
      </w:r>
      <w:r>
        <w:rPr>
          <w:rFonts w:ascii="Calibri" w:eastAsia="Times New Roman" w:hAnsi="Calibri" w:cs="Calibri"/>
          <w:b/>
          <w:bCs/>
          <w:color w:val="000000"/>
        </w:rPr>
        <w:t xml:space="preserve">is process officially began soon after the Battle of Fort </w:t>
      </w:r>
      <w:proofErr w:type="spellStart"/>
      <w:r>
        <w:rPr>
          <w:rFonts w:ascii="Calibri" w:eastAsia="Times New Roman" w:hAnsi="Calibri" w:cs="Calibri"/>
          <w:b/>
          <w:bCs/>
          <w:color w:val="000000"/>
        </w:rPr>
        <w:t>Beauséjour</w:t>
      </w:r>
      <w:proofErr w:type="spellEnd"/>
      <w:r>
        <w:rPr>
          <w:rFonts w:ascii="Calibri" w:eastAsia="Times New Roman" w:hAnsi="Calibri" w:cs="Calibri"/>
          <w:b/>
          <w:bCs/>
          <w:color w:val="000000"/>
        </w:rPr>
        <w:t>. The Foreign Protestants, settlers from Germany, were brought in to counter the demographic changes brought about by this process. This process could be reversed from</w:t>
      </w:r>
      <w:r w:rsidRPr="00917698">
        <w:rPr>
          <w:rFonts w:ascii="Calibri" w:eastAsia="Times New Roman" w:hAnsi="Calibri" w:cs="Calibri"/>
          <w:b/>
          <w:bCs/>
          <w:color w:val="000000"/>
        </w:rPr>
        <w:t xml:space="preserve"> 1764</w:t>
      </w:r>
      <w:r>
        <w:rPr>
          <w:rFonts w:ascii="Calibri" w:eastAsia="Times New Roman" w:hAnsi="Calibri" w:cs="Calibri"/>
          <w:b/>
          <w:bCs/>
          <w:color w:val="000000"/>
        </w:rPr>
        <w:t xml:space="preserve"> on</w:t>
      </w:r>
      <w:r w:rsidRPr="00917698">
        <w:rPr>
          <w:rFonts w:ascii="Calibri" w:eastAsia="Times New Roman" w:hAnsi="Calibri" w:cs="Calibri"/>
          <w:b/>
          <w:bCs/>
          <w:color w:val="000000"/>
        </w:rPr>
        <w:t xml:space="preserve"> pending an oath of unconditional alleg</w:t>
      </w:r>
      <w:r>
        <w:rPr>
          <w:rFonts w:ascii="Calibri" w:eastAsia="Times New Roman" w:hAnsi="Calibri" w:cs="Calibri"/>
          <w:b/>
          <w:bCs/>
          <w:color w:val="000000"/>
        </w:rPr>
        <w:t>iance from affected individuals</w:t>
      </w:r>
      <w:r w:rsidRPr="00917698">
        <w:rPr>
          <w:rFonts w:ascii="Calibri" w:eastAsia="Times New Roman" w:hAnsi="Calibri" w:cs="Calibri"/>
          <w:b/>
          <w:bCs/>
          <w:color w:val="000000"/>
        </w:rPr>
        <w:t>. Hostilities surr</w:t>
      </w:r>
      <w:r>
        <w:rPr>
          <w:rFonts w:ascii="Calibri" w:eastAsia="Times New Roman" w:hAnsi="Calibri" w:cs="Calibri"/>
          <w:b/>
          <w:bCs/>
          <w:color w:val="000000"/>
        </w:rPr>
        <w:t>ounding this action featured a</w:t>
      </w:r>
      <w:r w:rsidRPr="00917698">
        <w:rPr>
          <w:rFonts w:ascii="Calibri" w:eastAsia="Times New Roman" w:hAnsi="Calibri" w:cs="Calibri"/>
          <w:color w:val="000000"/>
        </w:rPr>
        <w:t xml:space="preserve"> </w:t>
      </w:r>
      <w:r w:rsidRPr="00FF5A36">
        <w:rPr>
          <w:rFonts w:ascii="Calibri" w:eastAsia="Times New Roman" w:hAnsi="Calibri" w:cs="Calibri"/>
          <w:b/>
          <w:color w:val="000000"/>
        </w:rPr>
        <w:t>Burying of the Hatchet ceremony between the British and the</w:t>
      </w:r>
      <w:r>
        <w:rPr>
          <w:rFonts w:ascii="Calibri" w:eastAsia="Times New Roman" w:hAnsi="Calibri" w:cs="Calibri"/>
          <w:color w:val="000000"/>
        </w:rPr>
        <w:t xml:space="preserve"> </w:t>
      </w:r>
      <w:r w:rsidRPr="00917698">
        <w:rPr>
          <w:rFonts w:ascii="Calibri" w:eastAsia="Times New Roman" w:hAnsi="Calibri" w:cs="Calibri"/>
          <w:b/>
          <w:bCs/>
          <w:color w:val="000000"/>
        </w:rPr>
        <w:t>(*)</w:t>
      </w:r>
      <w:r w:rsidRPr="00917698">
        <w:rPr>
          <w:rFonts w:ascii="Calibri" w:eastAsia="Times New Roman" w:hAnsi="Calibri" w:cs="Calibri"/>
          <w:color w:val="000000"/>
        </w:rPr>
        <w:t xml:space="preserve"> Mi’kmaq</w:t>
      </w:r>
      <w:r>
        <w:rPr>
          <w:rFonts w:ascii="Calibri" w:eastAsia="Times New Roman" w:hAnsi="Calibri" w:cs="Calibri"/>
          <w:color w:val="000000"/>
        </w:rPr>
        <w:t xml:space="preserve"> who had allied with the affected people</w:t>
      </w:r>
      <w:r w:rsidRPr="00917698">
        <w:rPr>
          <w:rFonts w:ascii="Calibri" w:eastAsia="Times New Roman" w:hAnsi="Calibri" w:cs="Calibri"/>
          <w:color w:val="000000"/>
        </w:rPr>
        <w:t>.</w:t>
      </w:r>
      <w:r>
        <w:rPr>
          <w:rFonts w:ascii="Calibri" w:eastAsia="Times New Roman" w:hAnsi="Calibri" w:cs="Calibri"/>
          <w:color w:val="000000"/>
        </w:rPr>
        <w:t xml:space="preserve"> </w:t>
      </w:r>
      <w:r w:rsidRPr="00917698">
        <w:rPr>
          <w:rFonts w:ascii="Calibri" w:eastAsia="Times New Roman" w:hAnsi="Calibri" w:cs="Calibri"/>
          <w:color w:val="000000"/>
        </w:rPr>
        <w:t>This event resulted in a large number of people moving to Louisiana after a brief stay in Europe. For 10 points, identify this event that kicked the French out of Nova Scotia.</w:t>
      </w:r>
    </w:p>
    <w:p w:rsidR="00EF30F7" w:rsidRPr="00917698" w:rsidRDefault="00EF30F7" w:rsidP="00EF30F7">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expulsion of the Acadians</w:t>
      </w:r>
      <w:r w:rsidRPr="00917698">
        <w:rPr>
          <w:rFonts w:ascii="Calibri" w:eastAsia="Times New Roman" w:hAnsi="Calibri" w:cs="Calibri"/>
          <w:color w:val="000000"/>
        </w:rPr>
        <w:t xml:space="preserve"> (accept equivalents; prompt on</w:t>
      </w:r>
      <w:r>
        <w:rPr>
          <w:rFonts w:ascii="Calibri" w:eastAsia="Times New Roman" w:hAnsi="Calibri" w:cs="Calibri"/>
          <w:color w:val="000000"/>
        </w:rPr>
        <w:t xml:space="preserve"> </w:t>
      </w:r>
      <w:r w:rsidRPr="00112231">
        <w:rPr>
          <w:rFonts w:ascii="Calibri" w:eastAsia="Times New Roman" w:hAnsi="Calibri" w:cs="Calibri"/>
          <w:b/>
          <w:color w:val="000000"/>
          <w:u w:val="single"/>
        </w:rPr>
        <w:t>Ile Saint Jean Campaign</w:t>
      </w:r>
      <w:r>
        <w:rPr>
          <w:rFonts w:ascii="Calibri" w:eastAsia="Times New Roman" w:hAnsi="Calibri" w:cs="Calibri"/>
          <w:bCs/>
          <w:color w:val="000000"/>
        </w:rPr>
        <w:t xml:space="preserve">, </w:t>
      </w:r>
      <w:r w:rsidRPr="00917698">
        <w:rPr>
          <w:rFonts w:ascii="Calibri" w:eastAsia="Times New Roman" w:hAnsi="Calibri" w:cs="Calibri"/>
          <w:b/>
          <w:bCs/>
          <w:color w:val="000000"/>
          <w:u w:val="single"/>
        </w:rPr>
        <w:t>French and Indian War</w:t>
      </w:r>
      <w:r w:rsidRPr="00917698">
        <w:rPr>
          <w:rFonts w:ascii="Calibri" w:eastAsia="Times New Roman" w:hAnsi="Calibri" w:cs="Calibri"/>
          <w:color w:val="000000"/>
        </w:rPr>
        <w:t>/equivalents</w:t>
      </w:r>
      <w:r>
        <w:rPr>
          <w:rFonts w:ascii="Calibri" w:eastAsia="Times New Roman" w:hAnsi="Calibri" w:cs="Calibri"/>
          <w:color w:val="000000"/>
        </w:rPr>
        <w:t>, or anything saying that the British are fighting the French in Nova Scotia or Canada</w:t>
      </w:r>
      <w:r w:rsidRPr="00917698">
        <w:rPr>
          <w:rFonts w:ascii="Calibri" w:eastAsia="Times New Roman" w:hAnsi="Calibri" w:cs="Calibri"/>
          <w:color w:val="000000"/>
        </w:rPr>
        <w:t>)</w:t>
      </w:r>
    </w:p>
    <w:p w:rsidR="00897548" w:rsidRPr="00917698" w:rsidRDefault="00897548" w:rsidP="00EF30F7">
      <w:pPr>
        <w:spacing w:after="0" w:line="240" w:lineRule="auto"/>
        <w:rPr>
          <w:rFonts w:ascii="Times New Roman" w:eastAsia="Times New Roman" w:hAnsi="Times New Roman" w:cs="Times New Roman"/>
          <w:sz w:val="24"/>
          <w:szCs w:val="24"/>
        </w:rPr>
      </w:pPr>
    </w:p>
    <w:p w:rsidR="00897548" w:rsidRPr="00917698" w:rsidRDefault="00897548" w:rsidP="00897548">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17. </w:t>
      </w:r>
      <w:r w:rsidRPr="00917698">
        <w:rPr>
          <w:rFonts w:ascii="Calibri" w:eastAsia="Times New Roman" w:hAnsi="Calibri" w:cs="Calibri"/>
          <w:b/>
          <w:bCs/>
          <w:color w:val="000000"/>
        </w:rPr>
        <w:t xml:space="preserve">This leader took </w:t>
      </w:r>
      <w:proofErr w:type="spellStart"/>
      <w:r w:rsidRPr="00917698">
        <w:rPr>
          <w:rFonts w:ascii="Calibri" w:eastAsia="Times New Roman" w:hAnsi="Calibri" w:cs="Calibri"/>
          <w:b/>
          <w:bCs/>
          <w:color w:val="000000"/>
        </w:rPr>
        <w:t>Torna</w:t>
      </w:r>
      <w:proofErr w:type="spellEnd"/>
      <w:r w:rsidRPr="00917698">
        <w:rPr>
          <w:rFonts w:ascii="Calibri" w:eastAsia="Times New Roman" w:hAnsi="Calibri" w:cs="Calibri"/>
          <w:b/>
          <w:bCs/>
          <w:color w:val="000000"/>
        </w:rPr>
        <w:t xml:space="preserve"> Fort at the age of 16, perhaps by bribing its commander </w:t>
      </w:r>
      <w:proofErr w:type="spellStart"/>
      <w:r w:rsidRPr="00917698">
        <w:rPr>
          <w:rFonts w:ascii="Calibri" w:eastAsia="Times New Roman" w:hAnsi="Calibri" w:cs="Calibri"/>
          <w:b/>
          <w:bCs/>
          <w:color w:val="000000"/>
        </w:rPr>
        <w:t>Inayat</w:t>
      </w:r>
      <w:proofErr w:type="spellEnd"/>
      <w:r w:rsidRPr="00917698">
        <w:rPr>
          <w:rFonts w:ascii="Calibri" w:eastAsia="Times New Roman" w:hAnsi="Calibri" w:cs="Calibri"/>
          <w:b/>
          <w:bCs/>
          <w:color w:val="000000"/>
        </w:rPr>
        <w:t xml:space="preserve"> Khan. A commander under this man apocryphally scaled the walls of </w:t>
      </w:r>
      <w:proofErr w:type="spellStart"/>
      <w:r w:rsidRPr="00917698">
        <w:rPr>
          <w:rFonts w:ascii="Calibri" w:eastAsia="Times New Roman" w:hAnsi="Calibri" w:cs="Calibri"/>
          <w:b/>
          <w:bCs/>
          <w:color w:val="000000"/>
        </w:rPr>
        <w:t>Sinhagad</w:t>
      </w:r>
      <w:proofErr w:type="spellEnd"/>
      <w:r w:rsidRPr="00917698">
        <w:rPr>
          <w:rFonts w:ascii="Calibri" w:eastAsia="Times New Roman" w:hAnsi="Calibri" w:cs="Calibri"/>
          <w:b/>
          <w:bCs/>
          <w:color w:val="000000"/>
        </w:rPr>
        <w:t xml:space="preserve"> with the help of monitor lizards. One of this man’s enemies referred to him as “Mountain Rat” after his victory at the Battle of Kolhapur. That same enemy sent a 150,000 man army against this leader, which this ruler defeated by infiltrating Pune as part of a wedding party and nearly capturing its general </w:t>
      </w:r>
      <w:proofErr w:type="spellStart"/>
      <w:r w:rsidRPr="00917698">
        <w:rPr>
          <w:rFonts w:ascii="Calibri" w:eastAsia="Times New Roman" w:hAnsi="Calibri" w:cs="Calibri"/>
          <w:b/>
          <w:bCs/>
          <w:color w:val="000000"/>
        </w:rPr>
        <w:t>Shaista</w:t>
      </w:r>
      <w:proofErr w:type="spellEnd"/>
      <w:r w:rsidRPr="00917698">
        <w:rPr>
          <w:rFonts w:ascii="Calibri" w:eastAsia="Times New Roman" w:hAnsi="Calibri" w:cs="Calibri"/>
          <w:b/>
          <w:bCs/>
          <w:color w:val="000000"/>
        </w:rPr>
        <w:t xml:space="preserve"> Khan. During a parley, this man mortally wounded (*) </w:t>
      </w:r>
      <w:r w:rsidRPr="00917698">
        <w:rPr>
          <w:rFonts w:ascii="Calibri" w:eastAsia="Times New Roman" w:hAnsi="Calibri" w:cs="Calibri"/>
          <w:color w:val="000000"/>
        </w:rPr>
        <w:t xml:space="preserve">Afzal Khan with a weapon called a “tiger claw”. After his early fighting with the </w:t>
      </w:r>
      <w:proofErr w:type="spellStart"/>
      <w:r w:rsidRPr="00917698">
        <w:rPr>
          <w:rFonts w:ascii="Calibri" w:eastAsia="Times New Roman" w:hAnsi="Calibri" w:cs="Calibri"/>
          <w:color w:val="000000"/>
        </w:rPr>
        <w:t>Adil</w:t>
      </w:r>
      <w:proofErr w:type="spellEnd"/>
      <w:r w:rsidRPr="00917698">
        <w:rPr>
          <w:rFonts w:ascii="Calibri" w:eastAsia="Times New Roman" w:hAnsi="Calibri" w:cs="Calibri"/>
          <w:color w:val="000000"/>
        </w:rPr>
        <w:t xml:space="preserve"> </w:t>
      </w:r>
      <w:proofErr w:type="spellStart"/>
      <w:r w:rsidRPr="00917698">
        <w:rPr>
          <w:rFonts w:ascii="Calibri" w:eastAsia="Times New Roman" w:hAnsi="Calibri" w:cs="Calibri"/>
          <w:color w:val="000000"/>
        </w:rPr>
        <w:t>Shahi</w:t>
      </w:r>
      <w:proofErr w:type="spellEnd"/>
      <w:r w:rsidRPr="00917698">
        <w:rPr>
          <w:rFonts w:ascii="Calibri" w:eastAsia="Times New Roman" w:hAnsi="Calibri" w:cs="Calibri"/>
          <w:color w:val="000000"/>
        </w:rPr>
        <w:t xml:space="preserve"> Dynasty of </w:t>
      </w:r>
      <w:proofErr w:type="spellStart"/>
      <w:r w:rsidRPr="00917698">
        <w:rPr>
          <w:rFonts w:ascii="Calibri" w:eastAsia="Times New Roman" w:hAnsi="Calibri" w:cs="Calibri"/>
          <w:color w:val="000000"/>
        </w:rPr>
        <w:t>Bijapur</w:t>
      </w:r>
      <w:proofErr w:type="spellEnd"/>
      <w:r w:rsidRPr="00917698">
        <w:rPr>
          <w:rFonts w:ascii="Calibri" w:eastAsia="Times New Roman" w:hAnsi="Calibri" w:cs="Calibri"/>
          <w:color w:val="000000"/>
        </w:rPr>
        <w:t>, this man established a powerful empire in the Deccan, which frequently clashed the Mughals under Aurangzeb. For 10 points, name this founder of the Maratha Empire.</w:t>
      </w:r>
    </w:p>
    <w:p w:rsidR="00897548" w:rsidRPr="00917698" w:rsidRDefault="00897548" w:rsidP="00897548">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proofErr w:type="spellStart"/>
      <w:r w:rsidRPr="00917698">
        <w:rPr>
          <w:rFonts w:ascii="Calibri" w:eastAsia="Times New Roman" w:hAnsi="Calibri" w:cs="Calibri"/>
          <w:color w:val="000000"/>
        </w:rPr>
        <w:t>Chhatrapati</w:t>
      </w:r>
      <w:proofErr w:type="spellEnd"/>
      <w:r w:rsidRPr="00917698">
        <w:rPr>
          <w:rFonts w:ascii="Calibri" w:eastAsia="Times New Roman" w:hAnsi="Calibri" w:cs="Calibri"/>
          <w:color w:val="000000"/>
        </w:rPr>
        <w:t xml:space="preserve"> </w:t>
      </w:r>
      <w:proofErr w:type="spellStart"/>
      <w:r w:rsidRPr="00917698">
        <w:rPr>
          <w:rFonts w:ascii="Calibri" w:eastAsia="Times New Roman" w:hAnsi="Calibri" w:cs="Calibri"/>
          <w:b/>
          <w:bCs/>
          <w:color w:val="000000"/>
          <w:u w:val="single"/>
        </w:rPr>
        <w:t>Shivaji</w:t>
      </w:r>
      <w:proofErr w:type="spellEnd"/>
      <w:r w:rsidRPr="00917698">
        <w:rPr>
          <w:rFonts w:ascii="Calibri" w:eastAsia="Times New Roman" w:hAnsi="Calibri" w:cs="Calibri"/>
          <w:color w:val="000000"/>
        </w:rPr>
        <w:t xml:space="preserve"> </w:t>
      </w:r>
      <w:proofErr w:type="spellStart"/>
      <w:r w:rsidRPr="00917698">
        <w:rPr>
          <w:rFonts w:ascii="Calibri" w:eastAsia="Times New Roman" w:hAnsi="Calibri" w:cs="Calibri"/>
          <w:color w:val="000000"/>
        </w:rPr>
        <w:t>Bhonsle</w:t>
      </w:r>
      <w:proofErr w:type="spellEnd"/>
    </w:p>
    <w:p w:rsidR="00716600" w:rsidRDefault="00716600" w:rsidP="00716600">
      <w:pPr>
        <w:spacing w:after="0" w:line="240" w:lineRule="auto"/>
      </w:pPr>
    </w:p>
    <w:p w:rsidR="00897548" w:rsidRPr="00917698" w:rsidRDefault="00897548" w:rsidP="00897548">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18. </w:t>
      </w:r>
      <w:r w:rsidRPr="00917698">
        <w:rPr>
          <w:rFonts w:ascii="Calibri" w:eastAsia="Times New Roman" w:hAnsi="Calibri" w:cs="Calibri"/>
          <w:b/>
          <w:bCs/>
          <w:color w:val="000000"/>
        </w:rPr>
        <w:t xml:space="preserve">The graduates of one school for these people supposedly used a technique called “reverse egg flow” that gave men visions of their death while having sex. The most famous of these people has </w:t>
      </w:r>
      <w:r w:rsidRPr="00917698">
        <w:rPr>
          <w:rFonts w:ascii="Calibri" w:eastAsia="Times New Roman" w:hAnsi="Calibri" w:cs="Calibri"/>
          <w:b/>
          <w:bCs/>
          <w:color w:val="000000"/>
        </w:rPr>
        <w:lastRenderedPageBreak/>
        <w:t>been inaccurately claimed to have been killed with burning oil in a naval battle in the Inland Sea. The construction of “nightingale floors” that “chirp” when stepped on was a means of countering these people. After copying an enemy lantern design, a group of these people infiltrated and burned</w:t>
      </w:r>
      <w:r w:rsidRPr="00917698">
        <w:rPr>
          <w:rFonts w:ascii="Calibri" w:eastAsia="Times New Roman" w:hAnsi="Calibri" w:cs="Calibri"/>
          <w:color w:val="000000"/>
        </w:rPr>
        <w:t xml:space="preserve"> </w:t>
      </w:r>
      <w:r w:rsidRPr="00917698">
        <w:rPr>
          <w:rFonts w:ascii="Calibri" w:eastAsia="Times New Roman" w:hAnsi="Calibri" w:cs="Calibri"/>
          <w:b/>
          <w:bCs/>
          <w:color w:val="000000"/>
        </w:rPr>
        <w:t xml:space="preserve">(*) </w:t>
      </w:r>
      <w:proofErr w:type="spellStart"/>
      <w:r w:rsidRPr="00917698">
        <w:rPr>
          <w:rFonts w:ascii="Calibri" w:eastAsia="Times New Roman" w:hAnsi="Calibri" w:cs="Calibri"/>
          <w:color w:val="000000"/>
        </w:rPr>
        <w:t>Sawayama</w:t>
      </w:r>
      <w:proofErr w:type="spellEnd"/>
      <w:r w:rsidRPr="00917698">
        <w:rPr>
          <w:rFonts w:ascii="Calibri" w:eastAsia="Times New Roman" w:hAnsi="Calibri" w:cs="Calibri"/>
          <w:color w:val="000000"/>
        </w:rPr>
        <w:t xml:space="preserve"> Castle. The </w:t>
      </w:r>
      <w:proofErr w:type="spellStart"/>
      <w:r w:rsidRPr="00917698">
        <w:rPr>
          <w:rFonts w:ascii="Calibri" w:eastAsia="Times New Roman" w:hAnsi="Calibri" w:cs="Calibri"/>
          <w:color w:val="000000"/>
        </w:rPr>
        <w:t>Kōga</w:t>
      </w:r>
      <w:proofErr w:type="spellEnd"/>
      <w:r w:rsidRPr="00917698">
        <w:rPr>
          <w:rFonts w:ascii="Calibri" w:eastAsia="Times New Roman" w:hAnsi="Calibri" w:cs="Calibri"/>
          <w:color w:val="000000"/>
        </w:rPr>
        <w:t xml:space="preserve"> and </w:t>
      </w:r>
      <w:proofErr w:type="spellStart"/>
      <w:r w:rsidRPr="00917698">
        <w:rPr>
          <w:rFonts w:ascii="Calibri" w:eastAsia="Times New Roman" w:hAnsi="Calibri" w:cs="Calibri"/>
          <w:color w:val="000000"/>
        </w:rPr>
        <w:t>Iga</w:t>
      </w:r>
      <w:proofErr w:type="spellEnd"/>
      <w:r w:rsidRPr="00917698">
        <w:rPr>
          <w:rFonts w:ascii="Calibri" w:eastAsia="Times New Roman" w:hAnsi="Calibri" w:cs="Calibri"/>
          <w:color w:val="000000"/>
        </w:rPr>
        <w:t xml:space="preserve"> clans were the most famous and prolific in producing these people, represented by Mochizuki </w:t>
      </w:r>
      <w:proofErr w:type="spellStart"/>
      <w:r w:rsidRPr="00917698">
        <w:rPr>
          <w:rFonts w:ascii="Calibri" w:eastAsia="Times New Roman" w:hAnsi="Calibri" w:cs="Calibri"/>
          <w:color w:val="000000"/>
        </w:rPr>
        <w:t>Chiyome</w:t>
      </w:r>
      <w:proofErr w:type="spellEnd"/>
      <w:r w:rsidRPr="00917698">
        <w:rPr>
          <w:rFonts w:ascii="Calibri" w:eastAsia="Times New Roman" w:hAnsi="Calibri" w:cs="Calibri"/>
          <w:color w:val="000000"/>
        </w:rPr>
        <w:t xml:space="preserve"> and Hattori </w:t>
      </w:r>
      <w:proofErr w:type="spellStart"/>
      <w:r w:rsidRPr="00917698">
        <w:rPr>
          <w:rFonts w:ascii="Calibri" w:eastAsia="Times New Roman" w:hAnsi="Calibri" w:cs="Calibri"/>
          <w:color w:val="000000"/>
        </w:rPr>
        <w:t>Hanzō</w:t>
      </w:r>
      <w:proofErr w:type="spellEnd"/>
      <w:r w:rsidRPr="00917698">
        <w:rPr>
          <w:rFonts w:ascii="Calibri" w:eastAsia="Times New Roman" w:hAnsi="Calibri" w:cs="Calibri"/>
          <w:color w:val="000000"/>
        </w:rPr>
        <w:t>, respectively. For 10 points, name these covert operatives of feudal Japan, often depicted in the West as super soldiers in black or teenage mutant turtles.</w:t>
      </w:r>
    </w:p>
    <w:p w:rsidR="00897548" w:rsidRPr="00917698" w:rsidRDefault="00897548" w:rsidP="00897548">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ninja</w:t>
      </w:r>
      <w:r w:rsidRPr="00917698">
        <w:rPr>
          <w:rFonts w:ascii="Calibri" w:eastAsia="Times New Roman" w:hAnsi="Calibri" w:cs="Calibri"/>
          <w:color w:val="000000"/>
        </w:rPr>
        <w:t xml:space="preserve">s or </w:t>
      </w:r>
      <w:r w:rsidRPr="00917698">
        <w:rPr>
          <w:rFonts w:ascii="Calibri" w:eastAsia="Times New Roman" w:hAnsi="Calibri" w:cs="Calibri"/>
          <w:b/>
          <w:bCs/>
          <w:i/>
          <w:iCs/>
          <w:color w:val="000000"/>
          <w:u w:val="single"/>
        </w:rPr>
        <w:t>shinobi</w:t>
      </w:r>
    </w:p>
    <w:p w:rsidR="00897548" w:rsidRDefault="00897548" w:rsidP="00716600">
      <w:pPr>
        <w:spacing w:after="0" w:line="240" w:lineRule="auto"/>
      </w:pPr>
    </w:p>
    <w:p w:rsidR="003077DF" w:rsidRPr="00917698" w:rsidRDefault="003077DF" w:rsidP="003077DF">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19. </w:t>
      </w:r>
      <w:r w:rsidRPr="00917698">
        <w:rPr>
          <w:rFonts w:ascii="Calibri" w:eastAsia="Times New Roman" w:hAnsi="Calibri" w:cs="Calibri"/>
          <w:b/>
          <w:bCs/>
          <w:color w:val="000000"/>
        </w:rPr>
        <w:t xml:space="preserve">This man’s daughter married </w:t>
      </w:r>
      <w:proofErr w:type="spellStart"/>
      <w:r w:rsidRPr="00917698">
        <w:rPr>
          <w:rFonts w:ascii="Calibri" w:eastAsia="Times New Roman" w:hAnsi="Calibri" w:cs="Calibri"/>
          <w:b/>
          <w:bCs/>
          <w:color w:val="000000"/>
        </w:rPr>
        <w:t>Naravas</w:t>
      </w:r>
      <w:proofErr w:type="spellEnd"/>
      <w:r w:rsidRPr="00917698">
        <w:rPr>
          <w:rFonts w:ascii="Calibri" w:eastAsia="Times New Roman" w:hAnsi="Calibri" w:cs="Calibri"/>
          <w:b/>
          <w:bCs/>
          <w:color w:val="000000"/>
        </w:rPr>
        <w:t xml:space="preserve">, a general who had previously defected to join this man and helped him win the Battle of </w:t>
      </w:r>
      <w:proofErr w:type="spellStart"/>
      <w:r w:rsidRPr="00917698">
        <w:rPr>
          <w:rFonts w:ascii="Calibri" w:eastAsia="Times New Roman" w:hAnsi="Calibri" w:cs="Calibri"/>
          <w:b/>
          <w:bCs/>
          <w:color w:val="000000"/>
        </w:rPr>
        <w:t>Bagradas</w:t>
      </w:r>
      <w:proofErr w:type="spellEnd"/>
      <w:r w:rsidRPr="00917698">
        <w:rPr>
          <w:rFonts w:ascii="Calibri" w:eastAsia="Times New Roman" w:hAnsi="Calibri" w:cs="Calibri"/>
          <w:b/>
          <w:bCs/>
          <w:color w:val="000000"/>
        </w:rPr>
        <w:t xml:space="preserve"> River. This general allied with the Tartessians to secure a source of silver, minting coins from the nearby city of </w:t>
      </w:r>
      <w:proofErr w:type="spellStart"/>
      <w:r w:rsidRPr="00917698">
        <w:rPr>
          <w:rFonts w:ascii="Calibri" w:eastAsia="Times New Roman" w:hAnsi="Calibri" w:cs="Calibri"/>
          <w:b/>
          <w:bCs/>
          <w:color w:val="000000"/>
        </w:rPr>
        <w:t>Gadir</w:t>
      </w:r>
      <w:proofErr w:type="spellEnd"/>
      <w:r w:rsidRPr="00917698">
        <w:rPr>
          <w:rFonts w:ascii="Calibri" w:eastAsia="Times New Roman" w:hAnsi="Calibri" w:cs="Calibri"/>
          <w:b/>
          <w:bCs/>
          <w:color w:val="000000"/>
        </w:rPr>
        <w:t xml:space="preserve">, and may have died while crossing the Jucar River while campaigning against the </w:t>
      </w:r>
      <w:proofErr w:type="spellStart"/>
      <w:r w:rsidRPr="00917698">
        <w:rPr>
          <w:rFonts w:ascii="Calibri" w:eastAsia="Times New Roman" w:hAnsi="Calibri" w:cs="Calibri"/>
          <w:b/>
          <w:bCs/>
          <w:color w:val="000000"/>
        </w:rPr>
        <w:t>Oretani</w:t>
      </w:r>
      <w:proofErr w:type="spellEnd"/>
      <w:r w:rsidRPr="00917698">
        <w:rPr>
          <w:rFonts w:ascii="Calibri" w:eastAsia="Times New Roman" w:hAnsi="Calibri" w:cs="Calibri"/>
          <w:b/>
          <w:bCs/>
          <w:color w:val="000000"/>
        </w:rPr>
        <w:t xml:space="preserve">. This leader fought </w:t>
      </w:r>
      <w:proofErr w:type="spellStart"/>
      <w:r w:rsidRPr="00917698">
        <w:rPr>
          <w:rFonts w:ascii="Calibri" w:eastAsia="Times New Roman" w:hAnsi="Calibri" w:cs="Calibri"/>
          <w:b/>
          <w:bCs/>
          <w:color w:val="000000"/>
        </w:rPr>
        <w:t>Numerius</w:t>
      </w:r>
      <w:proofErr w:type="spellEnd"/>
      <w:r w:rsidRPr="00917698">
        <w:rPr>
          <w:rFonts w:ascii="Calibri" w:eastAsia="Times New Roman" w:hAnsi="Calibri" w:cs="Calibri"/>
          <w:b/>
          <w:bCs/>
          <w:color w:val="000000"/>
        </w:rPr>
        <w:t xml:space="preserve"> </w:t>
      </w:r>
      <w:proofErr w:type="spellStart"/>
      <w:r w:rsidRPr="00917698">
        <w:rPr>
          <w:rFonts w:ascii="Calibri" w:eastAsia="Times New Roman" w:hAnsi="Calibri" w:cs="Calibri"/>
          <w:b/>
          <w:bCs/>
          <w:color w:val="000000"/>
        </w:rPr>
        <w:t>Fabius</w:t>
      </w:r>
      <w:proofErr w:type="spellEnd"/>
      <w:r w:rsidRPr="00917698">
        <w:rPr>
          <w:rFonts w:ascii="Calibri" w:eastAsia="Times New Roman" w:hAnsi="Calibri" w:cs="Calibri"/>
          <w:b/>
          <w:bCs/>
          <w:color w:val="000000"/>
        </w:rPr>
        <w:t xml:space="preserve"> </w:t>
      </w:r>
      <w:proofErr w:type="spellStart"/>
      <w:r w:rsidRPr="00917698">
        <w:rPr>
          <w:rFonts w:ascii="Calibri" w:eastAsia="Times New Roman" w:hAnsi="Calibri" w:cs="Calibri"/>
          <w:b/>
          <w:bCs/>
          <w:color w:val="000000"/>
        </w:rPr>
        <w:t>Buteo</w:t>
      </w:r>
      <w:proofErr w:type="spellEnd"/>
      <w:r w:rsidRPr="00917698">
        <w:rPr>
          <w:rFonts w:ascii="Calibri" w:eastAsia="Times New Roman" w:hAnsi="Calibri" w:cs="Calibri"/>
          <w:b/>
          <w:bCs/>
          <w:color w:val="000000"/>
        </w:rPr>
        <w:t xml:space="preserve"> shortly after killing or exiling a group of rebellious</w:t>
      </w:r>
      <w:r w:rsidRPr="00917698">
        <w:rPr>
          <w:rFonts w:ascii="Calibri" w:eastAsia="Times New Roman" w:hAnsi="Calibri" w:cs="Calibri"/>
          <w:color w:val="000000"/>
        </w:rPr>
        <w:t xml:space="preserve"> </w:t>
      </w:r>
      <w:r w:rsidRPr="00917698">
        <w:rPr>
          <w:rFonts w:ascii="Calibri" w:eastAsia="Times New Roman" w:hAnsi="Calibri" w:cs="Calibri"/>
          <w:b/>
          <w:bCs/>
          <w:color w:val="000000"/>
        </w:rPr>
        <w:t>(*)</w:t>
      </w:r>
      <w:r w:rsidRPr="00917698">
        <w:rPr>
          <w:rFonts w:ascii="Calibri" w:eastAsia="Times New Roman" w:hAnsi="Calibri" w:cs="Calibri"/>
          <w:color w:val="000000"/>
        </w:rPr>
        <w:t xml:space="preserve"> mercenaries. This general was scapegoated by his government, which claimed he caused the </w:t>
      </w:r>
      <w:proofErr w:type="spellStart"/>
      <w:r w:rsidRPr="00917698">
        <w:rPr>
          <w:rFonts w:ascii="Calibri" w:eastAsia="Times New Roman" w:hAnsi="Calibri" w:cs="Calibri"/>
          <w:color w:val="000000"/>
        </w:rPr>
        <w:t>Truceless</w:t>
      </w:r>
      <w:proofErr w:type="spellEnd"/>
      <w:r w:rsidRPr="00917698">
        <w:rPr>
          <w:rFonts w:ascii="Calibri" w:eastAsia="Times New Roman" w:hAnsi="Calibri" w:cs="Calibri"/>
          <w:color w:val="000000"/>
        </w:rPr>
        <w:t xml:space="preserve"> War by promising his troops too much payment. Famously </w:t>
      </w:r>
      <w:r w:rsidR="001A0EF0">
        <w:rPr>
          <w:rFonts w:ascii="Calibri" w:eastAsia="Times New Roman" w:hAnsi="Calibri" w:cs="Calibri"/>
          <w:color w:val="000000"/>
        </w:rPr>
        <w:t>said to have made</w:t>
      </w:r>
      <w:r w:rsidRPr="00917698">
        <w:rPr>
          <w:rFonts w:ascii="Calibri" w:eastAsia="Times New Roman" w:hAnsi="Calibri" w:cs="Calibri"/>
          <w:color w:val="000000"/>
        </w:rPr>
        <w:t xml:space="preserve"> his oldest son swear never to be a “Friend of Rome”, this is, for 10 points, what Carthaginian general of the First Punic War and father of Hannibal?</w:t>
      </w:r>
    </w:p>
    <w:p w:rsidR="003077DF" w:rsidRPr="00917698" w:rsidRDefault="003077DF" w:rsidP="003077DF">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Hamilcar</w:t>
      </w:r>
      <w:r w:rsidRPr="00917698">
        <w:rPr>
          <w:rFonts w:ascii="Calibri" w:eastAsia="Times New Roman" w:hAnsi="Calibri" w:cs="Calibri"/>
          <w:color w:val="000000"/>
        </w:rPr>
        <w:t xml:space="preserve"> Barca</w:t>
      </w:r>
    </w:p>
    <w:p w:rsidR="003077DF" w:rsidRDefault="003077DF" w:rsidP="00716600">
      <w:pPr>
        <w:spacing w:after="0" w:line="240" w:lineRule="auto"/>
      </w:pPr>
    </w:p>
    <w:p w:rsidR="003077DF" w:rsidRPr="00917698" w:rsidRDefault="003077DF" w:rsidP="003077DF">
      <w:pPr>
        <w:spacing w:after="0" w:line="240" w:lineRule="auto"/>
        <w:rPr>
          <w:rFonts w:ascii="Times New Roman" w:eastAsia="Times New Roman" w:hAnsi="Times New Roman" w:cs="Times New Roman"/>
          <w:sz w:val="24"/>
          <w:szCs w:val="24"/>
        </w:rPr>
      </w:pPr>
      <w:r w:rsidRPr="003077DF">
        <w:rPr>
          <w:rFonts w:ascii="Calibri" w:eastAsia="Times New Roman" w:hAnsi="Calibri" w:cs="Calibri"/>
          <w:bCs/>
          <w:color w:val="000000"/>
        </w:rPr>
        <w:t>20.</w:t>
      </w:r>
      <w:r>
        <w:rPr>
          <w:rFonts w:ascii="Calibri" w:eastAsia="Times New Roman" w:hAnsi="Calibri" w:cs="Calibri"/>
          <w:b/>
          <w:bCs/>
          <w:color w:val="000000"/>
        </w:rPr>
        <w:t xml:space="preserve"> </w:t>
      </w:r>
      <w:r w:rsidRPr="00917698">
        <w:rPr>
          <w:rFonts w:ascii="Calibri" w:eastAsia="Times New Roman" w:hAnsi="Calibri" w:cs="Calibri"/>
          <w:b/>
          <w:bCs/>
          <w:color w:val="000000"/>
        </w:rPr>
        <w:t xml:space="preserve">One account claims that this city was once saved from attack by a divinely sent flock of birds carrying brimstone that bombarded the invading army. During a siege, a structure in this city was apocryphally damaged when the wooden structure covered with mattresses surrounding it caught on fire and fell on it. The Turkish government compared the demolition of the Ottoman-era </w:t>
      </w:r>
      <w:proofErr w:type="spellStart"/>
      <w:r w:rsidRPr="00917698">
        <w:rPr>
          <w:rFonts w:ascii="Calibri" w:eastAsia="Times New Roman" w:hAnsi="Calibri" w:cs="Calibri"/>
          <w:b/>
          <w:bCs/>
          <w:color w:val="000000"/>
        </w:rPr>
        <w:t>Ajyad</w:t>
      </w:r>
      <w:proofErr w:type="spellEnd"/>
      <w:r w:rsidRPr="00917698">
        <w:rPr>
          <w:rFonts w:ascii="Calibri" w:eastAsia="Times New Roman" w:hAnsi="Calibri" w:cs="Calibri"/>
          <w:b/>
          <w:bCs/>
          <w:color w:val="000000"/>
        </w:rPr>
        <w:t xml:space="preserve"> Fort in this city to the destruction of the Buddhas of </w:t>
      </w:r>
      <w:proofErr w:type="spellStart"/>
      <w:r w:rsidRPr="00917698">
        <w:rPr>
          <w:rFonts w:ascii="Calibri" w:eastAsia="Times New Roman" w:hAnsi="Calibri" w:cs="Calibri"/>
          <w:b/>
          <w:bCs/>
          <w:color w:val="000000"/>
        </w:rPr>
        <w:t>Bamiyan</w:t>
      </w:r>
      <w:proofErr w:type="spellEnd"/>
      <w:r w:rsidRPr="00917698">
        <w:rPr>
          <w:rFonts w:ascii="Calibri" w:eastAsia="Times New Roman" w:hAnsi="Calibri" w:cs="Calibri"/>
          <w:b/>
          <w:bCs/>
          <w:color w:val="000000"/>
        </w:rPr>
        <w:t>. A war elephant named Mahmud, part of an invading</w:t>
      </w:r>
      <w:r w:rsidRPr="00917698">
        <w:rPr>
          <w:rFonts w:ascii="Calibri" w:eastAsia="Times New Roman" w:hAnsi="Calibri" w:cs="Calibri"/>
          <w:color w:val="000000"/>
        </w:rPr>
        <w:t xml:space="preserve"> </w:t>
      </w:r>
      <w:r w:rsidRPr="00917698">
        <w:rPr>
          <w:rFonts w:ascii="Calibri" w:eastAsia="Times New Roman" w:hAnsi="Calibri" w:cs="Calibri"/>
          <w:b/>
          <w:bCs/>
          <w:color w:val="000000"/>
        </w:rPr>
        <w:t xml:space="preserve">(*) </w:t>
      </w:r>
      <w:r w:rsidRPr="00917698">
        <w:rPr>
          <w:rFonts w:ascii="Calibri" w:eastAsia="Times New Roman" w:hAnsi="Calibri" w:cs="Calibri"/>
          <w:color w:val="000000"/>
        </w:rPr>
        <w:t>Ethiopian army, supposedly refused to enter this city, leading the year of the birth of the most important resident of this city to be called the Year of the Elephant. The Black Stone was taken by the Qarmatians in their 930 sack of this city. This city was the capital of the short-lived Kingdom of Hejaz before being conquered by the forces of the newly forming Saudi state. For 10 points, name this holiest city in Islam.</w:t>
      </w:r>
    </w:p>
    <w:p w:rsidR="003077DF" w:rsidRPr="00917698" w:rsidRDefault="003077DF" w:rsidP="003077DF">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Mecca</w:t>
      </w:r>
      <w:r w:rsidRPr="00917698">
        <w:rPr>
          <w:rFonts w:ascii="Calibri" w:eastAsia="Times New Roman" w:hAnsi="Calibri" w:cs="Calibri"/>
          <w:color w:val="000000"/>
        </w:rPr>
        <w:t xml:space="preserve"> or </w:t>
      </w:r>
      <w:r w:rsidRPr="00917698">
        <w:rPr>
          <w:rFonts w:ascii="Calibri" w:eastAsia="Times New Roman" w:hAnsi="Calibri" w:cs="Calibri"/>
          <w:b/>
          <w:bCs/>
          <w:color w:val="000000"/>
          <w:u w:val="single"/>
        </w:rPr>
        <w:t>Makkah</w:t>
      </w:r>
    </w:p>
    <w:p w:rsidR="003077DF" w:rsidRDefault="003077DF" w:rsidP="00716600">
      <w:pPr>
        <w:spacing w:after="0" w:line="240" w:lineRule="auto"/>
      </w:pPr>
    </w:p>
    <w:sectPr w:rsidR="00307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600"/>
    <w:rsid w:val="000B06B2"/>
    <w:rsid w:val="0010041F"/>
    <w:rsid w:val="00134E35"/>
    <w:rsid w:val="00160A0B"/>
    <w:rsid w:val="001A0EF0"/>
    <w:rsid w:val="001A1390"/>
    <w:rsid w:val="001E4A87"/>
    <w:rsid w:val="0028504D"/>
    <w:rsid w:val="003077DF"/>
    <w:rsid w:val="00416336"/>
    <w:rsid w:val="005B2D00"/>
    <w:rsid w:val="006A4E98"/>
    <w:rsid w:val="00716600"/>
    <w:rsid w:val="00897548"/>
    <w:rsid w:val="008E5E3D"/>
    <w:rsid w:val="0096075B"/>
    <w:rsid w:val="00AA2470"/>
    <w:rsid w:val="00B82DE4"/>
    <w:rsid w:val="00B921F5"/>
    <w:rsid w:val="00BD118A"/>
    <w:rsid w:val="00CC4551"/>
    <w:rsid w:val="00CF66E4"/>
    <w:rsid w:val="00D721C0"/>
    <w:rsid w:val="00D87ABF"/>
    <w:rsid w:val="00EF3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72BD8"/>
  <w15:docId w15:val="{EAC6A977-EF93-4A08-B93D-106B6CA3F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166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66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05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5</Pages>
  <Words>2594</Words>
  <Characters>14789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Fregeau</dc:creator>
  <cp:lastModifiedBy>Al</cp:lastModifiedBy>
  <cp:revision>17</cp:revision>
  <dcterms:created xsi:type="dcterms:W3CDTF">2017-02-16T06:41:00Z</dcterms:created>
  <dcterms:modified xsi:type="dcterms:W3CDTF">2017-05-09T05:11:00Z</dcterms:modified>
</cp:coreProperties>
</file>