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1E5" w:rsidRPr="007D6B65" w:rsidRDefault="005E01E5" w:rsidP="00851294">
      <w:pPr>
        <w:spacing w:after="0"/>
        <w:jc w:val="center"/>
        <w:rPr>
          <w:sz w:val="24"/>
        </w:rPr>
      </w:pPr>
    </w:p>
    <w:p w:rsidR="005E01E5" w:rsidRPr="007D6B65" w:rsidRDefault="005E01E5" w:rsidP="00851294">
      <w:pPr>
        <w:spacing w:after="0"/>
        <w:jc w:val="center"/>
        <w:rPr>
          <w:sz w:val="24"/>
        </w:rPr>
      </w:pPr>
    </w:p>
    <w:p w:rsidR="005E01E5" w:rsidRPr="007D6B65" w:rsidRDefault="005E01E5" w:rsidP="00851294">
      <w:pPr>
        <w:spacing w:after="0"/>
        <w:jc w:val="center"/>
        <w:rPr>
          <w:sz w:val="24"/>
        </w:rPr>
      </w:pPr>
    </w:p>
    <w:p w:rsidR="005E01E5" w:rsidRPr="007D6B65" w:rsidRDefault="005E01E5" w:rsidP="00851294">
      <w:pPr>
        <w:spacing w:after="0"/>
        <w:jc w:val="center"/>
        <w:rPr>
          <w:sz w:val="24"/>
        </w:rPr>
      </w:pPr>
    </w:p>
    <w:p w:rsidR="005E01E5" w:rsidRPr="007D6B65" w:rsidRDefault="005E01E5" w:rsidP="00851294">
      <w:pPr>
        <w:spacing w:after="0"/>
        <w:jc w:val="center"/>
        <w:rPr>
          <w:sz w:val="24"/>
        </w:rPr>
      </w:pPr>
    </w:p>
    <w:p w:rsidR="005E01E5" w:rsidRDefault="005E01E5" w:rsidP="00851294">
      <w:pPr>
        <w:spacing w:after="0"/>
        <w:jc w:val="center"/>
        <w:rPr>
          <w:sz w:val="24"/>
        </w:rPr>
      </w:pPr>
    </w:p>
    <w:p w:rsidR="005E01E5" w:rsidRPr="007D6B65" w:rsidRDefault="005E01E5" w:rsidP="00851294">
      <w:pPr>
        <w:spacing w:after="0"/>
        <w:jc w:val="center"/>
        <w:rPr>
          <w:sz w:val="24"/>
        </w:rPr>
      </w:pPr>
    </w:p>
    <w:p w:rsidR="005E01E5" w:rsidRPr="007D6B65" w:rsidRDefault="005E01E5" w:rsidP="00851294">
      <w:pPr>
        <w:spacing w:after="0"/>
        <w:jc w:val="center"/>
        <w:rPr>
          <w:sz w:val="24"/>
        </w:rPr>
      </w:pPr>
    </w:p>
    <w:p w:rsidR="005E01E5" w:rsidRPr="007D6B65" w:rsidRDefault="005E01E5" w:rsidP="00851294">
      <w:pPr>
        <w:spacing w:after="0"/>
        <w:jc w:val="center"/>
        <w:rPr>
          <w:sz w:val="24"/>
        </w:rPr>
      </w:pPr>
    </w:p>
    <w:p w:rsidR="005E01E5" w:rsidRPr="007D6B65" w:rsidRDefault="005E01E5" w:rsidP="00851294">
      <w:pPr>
        <w:spacing w:after="0"/>
        <w:jc w:val="center"/>
        <w:rPr>
          <w:sz w:val="24"/>
        </w:rPr>
      </w:pPr>
    </w:p>
    <w:p w:rsidR="005E01E5" w:rsidRPr="005B7DD6" w:rsidRDefault="005E01E5" w:rsidP="00851294">
      <w:pPr>
        <w:spacing w:after="0"/>
        <w:jc w:val="center"/>
        <w:rPr>
          <w:sz w:val="70"/>
        </w:rPr>
      </w:pPr>
    </w:p>
    <w:p w:rsidR="005E01E5" w:rsidRPr="005B7DD6" w:rsidRDefault="005E01E5" w:rsidP="00851294">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INVITATIONAL SPRING TOURNAMENT 2011</w:t>
      </w:r>
    </w:p>
    <w:p w:rsidR="005E01E5" w:rsidRDefault="005E01E5" w:rsidP="00851294">
      <w:pPr>
        <w:spacing w:after="0"/>
        <w:jc w:val="center"/>
        <w:rPr>
          <w:rFonts w:ascii="Times New Roman" w:hAnsi="Times New Roman" w:cs="Times New Roman"/>
          <w:sz w:val="36"/>
          <w:szCs w:val="36"/>
        </w:rPr>
      </w:pPr>
    </w:p>
    <w:p w:rsidR="005E01E5" w:rsidRPr="005B7DD6" w:rsidRDefault="00B80617" w:rsidP="00851294">
      <w:pPr>
        <w:spacing w:after="0"/>
        <w:jc w:val="center"/>
        <w:rPr>
          <w:rFonts w:ascii="Times New Roman" w:hAnsi="Times New Roman" w:cs="Times New Roman"/>
          <w:sz w:val="64"/>
          <w:szCs w:val="36"/>
        </w:rPr>
      </w:pPr>
      <w:r>
        <w:rPr>
          <w:rFonts w:ascii="Times New Roman" w:hAnsi="Times New Roman" w:cs="Times New Roman"/>
          <w:sz w:val="64"/>
          <w:szCs w:val="36"/>
        </w:rPr>
        <w:t>Round 8</w:t>
      </w:r>
    </w:p>
    <w:p w:rsidR="00674AC1" w:rsidRPr="00674AC1" w:rsidRDefault="005E01E5" w:rsidP="00851294">
      <w:pPr>
        <w:spacing w:after="0"/>
        <w:jc w:val="center"/>
        <w:rPr>
          <w:rFonts w:ascii="Times New Roman" w:eastAsia="Times New Roman" w:hAnsi="Times New Roman" w:cs="Times New Roman"/>
          <w:b/>
          <w:color w:val="000000"/>
          <w:sz w:val="36"/>
          <w:szCs w:val="36"/>
          <w:u w:val="single"/>
        </w:rPr>
      </w:pPr>
      <w:r w:rsidRPr="007D6B65">
        <w:rPr>
          <w:rFonts w:ascii="Times New Roman" w:hAnsi="Times New Roman" w:cs="Times New Roman"/>
          <w:sz w:val="24"/>
          <w:szCs w:val="36"/>
        </w:rPr>
        <w:br w:type="page"/>
      </w:r>
      <w:r w:rsidR="00674AC1" w:rsidRPr="00674AC1">
        <w:rPr>
          <w:rFonts w:ascii="Times New Roman" w:eastAsia="Times New Roman" w:hAnsi="Times New Roman" w:cs="Times New Roman"/>
          <w:b/>
          <w:color w:val="000000"/>
          <w:sz w:val="36"/>
          <w:szCs w:val="36"/>
          <w:u w:val="single"/>
        </w:rPr>
        <w:lastRenderedPageBreak/>
        <w:t>TOSS-UPS</w:t>
      </w:r>
    </w:p>
    <w:p w:rsidR="00B80617" w:rsidRPr="00B80617" w:rsidRDefault="00674AC1" w:rsidP="00851294">
      <w:pPr>
        <w:widowControl w:val="0"/>
        <w:autoSpaceDE w:val="0"/>
        <w:autoSpaceDN w:val="0"/>
        <w:adjustRightInd w:val="0"/>
        <w:spacing w:after="0"/>
        <w:rPr>
          <w:rFonts w:ascii="Times" w:hAnsi="Times" w:cs="Times"/>
          <w:sz w:val="24"/>
          <w:szCs w:val="32"/>
        </w:rPr>
      </w:pPr>
      <w:r w:rsidRPr="00D922A1">
        <w:rPr>
          <w:rFonts w:ascii="Times New Roman" w:eastAsia="Times New Roman" w:hAnsi="Times New Roman" w:cs="Times New Roman"/>
          <w:color w:val="000000"/>
          <w:sz w:val="27"/>
          <w:szCs w:val="27"/>
        </w:rPr>
        <w:br/>
      </w:r>
      <w:r w:rsidR="00B80617" w:rsidRPr="00B80617">
        <w:rPr>
          <w:rFonts w:ascii="Times New Roman" w:hAnsi="Times New Roman" w:cs="Times New Roman"/>
          <w:b/>
          <w:bCs/>
          <w:sz w:val="24"/>
          <w:szCs w:val="32"/>
        </w:rPr>
        <w:t xml:space="preserve">1. A sixth-order one of these phenomena was observed when a </w:t>
      </w:r>
      <w:proofErr w:type="spellStart"/>
      <w:r w:rsidR="00B80617" w:rsidRPr="00B80617">
        <w:rPr>
          <w:rFonts w:ascii="Times New Roman" w:hAnsi="Times New Roman" w:cs="Times New Roman"/>
          <w:b/>
          <w:bCs/>
          <w:sz w:val="24"/>
          <w:szCs w:val="32"/>
        </w:rPr>
        <w:t>HeNe</w:t>
      </w:r>
      <w:proofErr w:type="spellEnd"/>
      <w:r w:rsidR="00B80617" w:rsidRPr="00B80617">
        <w:rPr>
          <w:rFonts w:ascii="Times New Roman" w:hAnsi="Times New Roman" w:cs="Times New Roman"/>
          <w:b/>
          <w:bCs/>
          <w:sz w:val="24"/>
          <w:szCs w:val="32"/>
        </w:rPr>
        <w:t xml:space="preserve"> laser beam was shown through a pendant water drop. These phenomena are thought to also exist on Saturn’s moon Titan, as it has a wet surface and humid clouds, but, because methane, not water, would be (*)</w:t>
      </w:r>
      <w:r w:rsidR="00B80617" w:rsidRPr="00B80617">
        <w:rPr>
          <w:rFonts w:ascii="Times New Roman" w:hAnsi="Times New Roman" w:cs="Times New Roman"/>
          <w:sz w:val="24"/>
          <w:szCs w:val="32"/>
        </w:rPr>
        <w:t xml:space="preserve"> refracting the light, its radius would be 49° instead of 42°, like on Earth. They can be seen near waterfalls or fountains, or in the spray created by waves, but they are better known for appearing after a storm. </w:t>
      </w:r>
      <w:r w:rsidR="00B80617">
        <w:rPr>
          <w:rFonts w:ascii="Times New Roman" w:hAnsi="Times New Roman" w:cs="Times New Roman"/>
          <w:sz w:val="24"/>
          <w:szCs w:val="32"/>
        </w:rPr>
        <w:t>For ten points</w:t>
      </w:r>
      <w:r w:rsidR="00B80617" w:rsidRPr="00B80617">
        <w:rPr>
          <w:rFonts w:ascii="Times New Roman" w:hAnsi="Times New Roman" w:cs="Times New Roman"/>
          <w:sz w:val="24"/>
          <w:szCs w:val="32"/>
        </w:rPr>
        <w:t>, name this colorful meteorological phenomenon that appears as a spectrum of light in the sky.</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r w:rsidRPr="00B80617">
        <w:rPr>
          <w:rFonts w:ascii="Times New Roman" w:hAnsi="Times New Roman" w:cs="Times New Roman"/>
          <w:b/>
          <w:bCs/>
          <w:sz w:val="24"/>
          <w:szCs w:val="32"/>
          <w:u w:val="single"/>
        </w:rPr>
        <w:t>Rainbow</w:t>
      </w:r>
      <w:r>
        <w:rPr>
          <w:rFonts w:ascii="Times New Roman" w:hAnsi="Times New Roman" w:cs="Times New Roman"/>
          <w:bCs/>
          <w:sz w:val="24"/>
          <w:szCs w:val="32"/>
        </w:rPr>
        <w:t>s</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&lt;HX&gt;</w:t>
      </w:r>
    </w:p>
    <w:p w:rsidR="00B80617" w:rsidRPr="00B80617" w:rsidRDefault="00B80617"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t xml:space="preserve">2. This event was catalyzed by the Vinson-Walsh Act and followed up by the 14-Part Message It was preceded by delivery of the Hull note, and more than half the casualties occurred when the USS (*) </w:t>
      </w:r>
      <w:r w:rsidRPr="00B80617">
        <w:rPr>
          <w:rFonts w:ascii="Times New Roman" w:hAnsi="Times New Roman" w:cs="Times New Roman"/>
          <w:i/>
          <w:iCs/>
          <w:sz w:val="24"/>
          <w:szCs w:val="32"/>
        </w:rPr>
        <w:t>Arizona</w:t>
      </w:r>
      <w:r w:rsidRPr="00B80617">
        <w:rPr>
          <w:rFonts w:ascii="Times New Roman" w:hAnsi="Times New Roman" w:cs="Times New Roman"/>
          <w:sz w:val="24"/>
          <w:szCs w:val="32"/>
        </w:rPr>
        <w:t xml:space="preserve"> exploded. An undelivered third strike would have destroyed most of the base’s infrastructure, delaying U.S.</w:t>
      </w:r>
      <w:r w:rsidRPr="00B80617">
        <w:rPr>
          <w:rFonts w:ascii="Times New Roman" w:hAnsi="Times New Roman" w:cs="Times New Roman"/>
          <w:b/>
          <w:bCs/>
          <w:sz w:val="24"/>
          <w:szCs w:val="32"/>
        </w:rPr>
        <w:t xml:space="preserve"> </w:t>
      </w:r>
      <w:r w:rsidRPr="00B80617">
        <w:rPr>
          <w:rFonts w:ascii="Times New Roman" w:hAnsi="Times New Roman" w:cs="Times New Roman"/>
          <w:sz w:val="24"/>
          <w:szCs w:val="32"/>
        </w:rPr>
        <w:t>naval action in the Pacific Theater for more than a year, but that idea was nixed by Admiral Yamamoto. For ten points, name this event occurring on December 7th, 1941, a surprise attack by the Japanese on a Hawaiian naval base, which led to America’s entry into World War II.</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Attack on </w:t>
      </w:r>
      <w:r w:rsidRPr="00B80617">
        <w:rPr>
          <w:rFonts w:ascii="Times New Roman" w:hAnsi="Times New Roman" w:cs="Times New Roman"/>
          <w:b/>
          <w:bCs/>
          <w:sz w:val="24"/>
          <w:szCs w:val="32"/>
          <w:u w:val="single"/>
        </w:rPr>
        <w:t>Pearl Harbor</w:t>
      </w:r>
      <w:r w:rsidRPr="00B80617">
        <w:rPr>
          <w:rFonts w:ascii="Times New Roman" w:hAnsi="Times New Roman" w:cs="Times New Roman"/>
          <w:sz w:val="24"/>
          <w:szCs w:val="32"/>
        </w:rPr>
        <w:t xml:space="preserve"> (accept </w:t>
      </w:r>
      <w:r w:rsidRPr="00B80617">
        <w:rPr>
          <w:rFonts w:ascii="Times New Roman" w:hAnsi="Times New Roman" w:cs="Times New Roman"/>
          <w:b/>
          <w:bCs/>
          <w:sz w:val="24"/>
          <w:szCs w:val="32"/>
          <w:u w:val="single"/>
        </w:rPr>
        <w:t>Operation Z</w:t>
      </w:r>
      <w:r w:rsidRPr="00B80617">
        <w:rPr>
          <w:rFonts w:ascii="Times New Roman" w:hAnsi="Times New Roman" w:cs="Times New Roman"/>
          <w:sz w:val="24"/>
          <w:szCs w:val="32"/>
        </w:rPr>
        <w:t xml:space="preserve"> or </w:t>
      </w:r>
      <w:r w:rsidRPr="00B80617">
        <w:rPr>
          <w:rFonts w:ascii="Times New Roman" w:hAnsi="Times New Roman" w:cs="Times New Roman"/>
          <w:b/>
          <w:bCs/>
          <w:sz w:val="24"/>
          <w:szCs w:val="32"/>
          <w:u w:val="single"/>
        </w:rPr>
        <w:t>Operation Hawaii</w:t>
      </w:r>
      <w:r w:rsidRPr="00B80617">
        <w:rPr>
          <w:rFonts w:ascii="Times New Roman" w:hAnsi="Times New Roman" w:cs="Times New Roman"/>
          <w:sz w:val="24"/>
          <w:szCs w:val="32"/>
        </w:rPr>
        <w:t xml:space="preserve"> or </w:t>
      </w:r>
      <w:r w:rsidRPr="00B80617">
        <w:rPr>
          <w:rFonts w:ascii="Times New Roman" w:hAnsi="Times New Roman" w:cs="Times New Roman"/>
          <w:b/>
          <w:bCs/>
          <w:sz w:val="24"/>
          <w:szCs w:val="32"/>
          <w:u w:val="single"/>
        </w:rPr>
        <w:t>Operation AI</w:t>
      </w:r>
      <w:r w:rsidRPr="00B80617">
        <w:rPr>
          <w:rFonts w:ascii="Times New Roman" w:hAnsi="Times New Roman" w:cs="Times New Roman"/>
          <w:sz w:val="24"/>
          <w:szCs w:val="32"/>
        </w:rPr>
        <w:t>)</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&lt;MS&gt;</w:t>
      </w:r>
    </w:p>
    <w:p w:rsidR="00B80617" w:rsidRPr="00B80617" w:rsidRDefault="00B80617"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New Roman" w:hAnsi="Times New Roman" w:cs="Times New Roman"/>
          <w:sz w:val="24"/>
          <w:szCs w:val="32"/>
        </w:rPr>
      </w:pPr>
      <w:r w:rsidRPr="00B80617">
        <w:rPr>
          <w:rFonts w:ascii="Times New Roman" w:hAnsi="Times New Roman" w:cs="Times New Roman"/>
          <w:b/>
          <w:bCs/>
          <w:sz w:val="24"/>
          <w:szCs w:val="32"/>
        </w:rPr>
        <w:t xml:space="preserve">3. Although the </w:t>
      </w:r>
      <w:proofErr w:type="spellStart"/>
      <w:r w:rsidRPr="00B80617">
        <w:rPr>
          <w:rFonts w:ascii="Times New Roman" w:hAnsi="Times New Roman" w:cs="Times New Roman"/>
          <w:b/>
          <w:bCs/>
          <w:i/>
          <w:iCs/>
          <w:sz w:val="24"/>
          <w:szCs w:val="32"/>
        </w:rPr>
        <w:t>Townley</w:t>
      </w:r>
      <w:proofErr w:type="spellEnd"/>
      <w:r w:rsidRPr="00B80617">
        <w:rPr>
          <w:rFonts w:ascii="Times New Roman" w:hAnsi="Times New Roman" w:cs="Times New Roman"/>
          <w:b/>
          <w:bCs/>
          <w:sz w:val="24"/>
          <w:szCs w:val="32"/>
        </w:rPr>
        <w:t xml:space="preserve"> version of this work has the title figure looking down, the original version shows him looking back at the object in his outstretched right hand. One Roman copy of this work, restored by Pierre-</w:t>
      </w:r>
      <w:proofErr w:type="spellStart"/>
      <w:r w:rsidRPr="00B80617">
        <w:rPr>
          <w:rFonts w:ascii="Times New Roman" w:hAnsi="Times New Roman" w:cs="Times New Roman"/>
          <w:b/>
          <w:bCs/>
          <w:sz w:val="24"/>
          <w:szCs w:val="32"/>
        </w:rPr>
        <w:t>Étienne</w:t>
      </w:r>
      <w:proofErr w:type="spellEnd"/>
      <w:r w:rsidRPr="00B80617">
        <w:rPr>
          <w:rFonts w:ascii="Times New Roman" w:hAnsi="Times New Roman" w:cs="Times New Roman"/>
          <w:b/>
          <w:bCs/>
          <w:sz w:val="24"/>
          <w:szCs w:val="32"/>
        </w:rPr>
        <w:t xml:space="preserve"> </w:t>
      </w:r>
      <w:proofErr w:type="spellStart"/>
      <w:r w:rsidRPr="00B80617">
        <w:rPr>
          <w:rFonts w:ascii="Times New Roman" w:hAnsi="Times New Roman" w:cs="Times New Roman"/>
          <w:b/>
          <w:bCs/>
          <w:sz w:val="24"/>
          <w:szCs w:val="32"/>
        </w:rPr>
        <w:t>Monnot</w:t>
      </w:r>
      <w:proofErr w:type="spellEnd"/>
      <w:r w:rsidRPr="00B80617">
        <w:rPr>
          <w:rFonts w:ascii="Times New Roman" w:hAnsi="Times New Roman" w:cs="Times New Roman"/>
          <w:b/>
          <w:bCs/>
          <w:sz w:val="24"/>
          <w:szCs w:val="32"/>
        </w:rPr>
        <w:t>, depicts the title figure as a wounded gladiator supporting himself on his (*)</w:t>
      </w:r>
      <w:r w:rsidRPr="00B80617">
        <w:rPr>
          <w:rFonts w:ascii="Times New Roman" w:hAnsi="Times New Roman" w:cs="Times New Roman"/>
          <w:sz w:val="24"/>
          <w:szCs w:val="32"/>
        </w:rPr>
        <w:t xml:space="preserve"> arm as he sinks to the ground, and this famously well-proportioned work crouches in an unnatural pose. </w:t>
      </w:r>
      <w:r>
        <w:rPr>
          <w:rFonts w:ascii="Times New Roman" w:hAnsi="Times New Roman" w:cs="Times New Roman"/>
          <w:sz w:val="24"/>
          <w:szCs w:val="32"/>
        </w:rPr>
        <w:t>For ten points</w:t>
      </w:r>
      <w:r w:rsidRPr="00B80617">
        <w:rPr>
          <w:rFonts w:ascii="Times New Roman" w:hAnsi="Times New Roman" w:cs="Times New Roman"/>
          <w:sz w:val="24"/>
          <w:szCs w:val="32"/>
        </w:rPr>
        <w:t>, name this famous Greek sculpture by Myron, which shows an athlete about to throw the titular Frisbee-like object.</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proofErr w:type="spellStart"/>
      <w:r w:rsidRPr="00B80617">
        <w:rPr>
          <w:rFonts w:ascii="Times New Roman" w:hAnsi="Times New Roman" w:cs="Times New Roman"/>
          <w:b/>
          <w:bCs/>
          <w:i/>
          <w:iCs/>
          <w:sz w:val="24"/>
          <w:szCs w:val="32"/>
          <w:u w:val="single"/>
        </w:rPr>
        <w:t>Discobolus</w:t>
      </w:r>
      <w:proofErr w:type="spellEnd"/>
      <w:r w:rsidRPr="00B80617">
        <w:rPr>
          <w:rFonts w:ascii="Times New Roman" w:hAnsi="Times New Roman" w:cs="Times New Roman"/>
          <w:sz w:val="24"/>
          <w:szCs w:val="32"/>
        </w:rPr>
        <w:t xml:space="preserve"> or </w:t>
      </w:r>
      <w:r w:rsidRPr="00B80617">
        <w:rPr>
          <w:rFonts w:ascii="Times New Roman" w:hAnsi="Times New Roman" w:cs="Times New Roman"/>
          <w:b/>
          <w:bCs/>
          <w:i/>
          <w:iCs/>
          <w:sz w:val="24"/>
          <w:szCs w:val="32"/>
          <w:u w:val="single"/>
        </w:rPr>
        <w:t>Discus Thrower</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&lt;HX&gt;</w:t>
      </w:r>
    </w:p>
    <w:p w:rsidR="00B80617" w:rsidRPr="00B80617" w:rsidRDefault="00B80617"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t xml:space="preserve">4. The music video for this song begins as the singer emerges from a pool of water wearing a mask with two Great Danes beside her, and this song is the second single in its artist’s debut album, </w:t>
      </w:r>
      <w:r w:rsidRPr="00B80617">
        <w:rPr>
          <w:rFonts w:ascii="Times New Roman" w:hAnsi="Times New Roman" w:cs="Times New Roman"/>
          <w:b/>
          <w:bCs/>
          <w:i/>
          <w:iCs/>
          <w:sz w:val="24"/>
          <w:szCs w:val="32"/>
        </w:rPr>
        <w:t>The Fame</w:t>
      </w:r>
      <w:r w:rsidRPr="00B80617">
        <w:rPr>
          <w:rFonts w:ascii="Times New Roman" w:hAnsi="Times New Roman" w:cs="Times New Roman"/>
          <w:b/>
          <w:bCs/>
          <w:sz w:val="24"/>
          <w:szCs w:val="32"/>
        </w:rPr>
        <w:t>. The singer claims</w:t>
      </w:r>
      <w:r w:rsidRPr="00B80617">
        <w:rPr>
          <w:rFonts w:ascii="Times New Roman" w:hAnsi="Times New Roman" w:cs="Times New Roman"/>
          <w:sz w:val="24"/>
          <w:szCs w:val="32"/>
        </w:rPr>
        <w:t xml:space="preserve"> </w:t>
      </w:r>
      <w:r w:rsidRPr="00B80617">
        <w:rPr>
          <w:rFonts w:ascii="Times New Roman" w:hAnsi="Times New Roman" w:cs="Times New Roman"/>
          <w:b/>
          <w:bCs/>
          <w:sz w:val="24"/>
          <w:szCs w:val="32"/>
        </w:rPr>
        <w:t xml:space="preserve">“Russian Roulette is not the same without a gun,” she is seen winning the title (*) </w:t>
      </w:r>
      <w:r w:rsidRPr="00B80617">
        <w:rPr>
          <w:rFonts w:ascii="Times New Roman" w:hAnsi="Times New Roman" w:cs="Times New Roman"/>
          <w:sz w:val="24"/>
          <w:szCs w:val="32"/>
        </w:rPr>
        <w:t>game by holding four Aces. It begins with “Mum-mum-mum-</w:t>
      </w:r>
      <w:proofErr w:type="spellStart"/>
      <w:r w:rsidRPr="00B80617">
        <w:rPr>
          <w:rFonts w:ascii="Times New Roman" w:hAnsi="Times New Roman" w:cs="Times New Roman"/>
          <w:sz w:val="24"/>
          <w:szCs w:val="32"/>
        </w:rPr>
        <w:t>mah</w:t>
      </w:r>
      <w:proofErr w:type="spellEnd"/>
      <w:r w:rsidRPr="00B80617">
        <w:rPr>
          <w:rFonts w:ascii="Times New Roman" w:hAnsi="Times New Roman" w:cs="Times New Roman"/>
          <w:sz w:val="24"/>
          <w:szCs w:val="32"/>
        </w:rPr>
        <w:t>,” and the singer later says “I’ll get him hot,” to “show him what I’ve got,” claiming  “no, he can’t read my” title expression. For ten points, name this pop song about gambling, sung by Lady Gaga.</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r w:rsidRPr="00B80617">
        <w:rPr>
          <w:rFonts w:ascii="Times New Roman" w:hAnsi="Times New Roman" w:cs="Times New Roman"/>
          <w:b/>
          <w:bCs/>
          <w:sz w:val="24"/>
          <w:szCs w:val="32"/>
          <w:u w:val="single"/>
        </w:rPr>
        <w:t>Poker Face</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w:t>
      </w:r>
      <w:proofErr w:type="spellStart"/>
      <w:r w:rsidRPr="00B80617">
        <w:rPr>
          <w:rFonts w:ascii="Times New Roman" w:hAnsi="Times New Roman" w:cs="Times New Roman"/>
          <w:sz w:val="24"/>
          <w:szCs w:val="32"/>
        </w:rPr>
        <w:t>EnzeC</w:t>
      </w:r>
      <w:proofErr w:type="spellEnd"/>
      <w:r w:rsidRPr="00B80617">
        <w:rPr>
          <w:rFonts w:ascii="Times New Roman" w:hAnsi="Times New Roman" w:cs="Times New Roman"/>
          <w:sz w:val="24"/>
          <w:szCs w:val="32"/>
        </w:rPr>
        <w:t>&gt;</w:t>
      </w:r>
    </w:p>
    <w:p w:rsidR="00B80617" w:rsidRDefault="00B80617"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lastRenderedPageBreak/>
        <w:t xml:space="preserve">5. One author from this country drew controversy due to her reworking of </w:t>
      </w:r>
      <w:r w:rsidRPr="00B80617">
        <w:rPr>
          <w:rFonts w:ascii="Times New Roman" w:hAnsi="Times New Roman" w:cs="Times New Roman"/>
          <w:b/>
          <w:bCs/>
          <w:i/>
          <w:iCs/>
          <w:sz w:val="24"/>
          <w:szCs w:val="32"/>
        </w:rPr>
        <w:t>Pride and Prejudice</w:t>
      </w:r>
      <w:r w:rsidRPr="00B80617">
        <w:rPr>
          <w:rFonts w:ascii="Times New Roman" w:hAnsi="Times New Roman" w:cs="Times New Roman"/>
          <w:b/>
          <w:bCs/>
          <w:sz w:val="24"/>
          <w:szCs w:val="32"/>
        </w:rPr>
        <w:t xml:space="preserve"> in </w:t>
      </w:r>
      <w:r w:rsidRPr="00B80617">
        <w:rPr>
          <w:rFonts w:ascii="Times New Roman" w:hAnsi="Times New Roman" w:cs="Times New Roman"/>
          <w:b/>
          <w:bCs/>
          <w:i/>
          <w:iCs/>
          <w:sz w:val="24"/>
          <w:szCs w:val="32"/>
        </w:rPr>
        <w:t>The Independence of Miss Mary Bennett</w:t>
      </w:r>
      <w:r w:rsidRPr="00B80617">
        <w:rPr>
          <w:rFonts w:ascii="Times New Roman" w:hAnsi="Times New Roman" w:cs="Times New Roman"/>
          <w:b/>
          <w:bCs/>
          <w:sz w:val="24"/>
          <w:szCs w:val="32"/>
        </w:rPr>
        <w:t xml:space="preserve">, Colleen McCullough, and another author from this country wrote about Hurtle Duffield’s life in </w:t>
      </w:r>
      <w:r w:rsidRPr="00B80617">
        <w:rPr>
          <w:rFonts w:ascii="Times New Roman" w:hAnsi="Times New Roman" w:cs="Times New Roman"/>
          <w:b/>
          <w:bCs/>
          <w:i/>
          <w:iCs/>
          <w:sz w:val="24"/>
          <w:szCs w:val="32"/>
        </w:rPr>
        <w:t xml:space="preserve">The </w:t>
      </w:r>
      <w:proofErr w:type="spellStart"/>
      <w:r w:rsidRPr="00B80617">
        <w:rPr>
          <w:rFonts w:ascii="Times New Roman" w:hAnsi="Times New Roman" w:cs="Times New Roman"/>
          <w:b/>
          <w:bCs/>
          <w:i/>
          <w:iCs/>
          <w:sz w:val="24"/>
          <w:szCs w:val="32"/>
        </w:rPr>
        <w:t>Vivisector</w:t>
      </w:r>
      <w:proofErr w:type="spellEnd"/>
      <w:r w:rsidRPr="00B80617">
        <w:rPr>
          <w:rFonts w:ascii="Times New Roman" w:hAnsi="Times New Roman" w:cs="Times New Roman"/>
          <w:b/>
          <w:bCs/>
          <w:sz w:val="24"/>
          <w:szCs w:val="32"/>
        </w:rPr>
        <w:t>. That author also wrote about a group of people who all saw the same fiery image in (*)</w:t>
      </w:r>
      <w:r w:rsidRPr="00B80617">
        <w:rPr>
          <w:rFonts w:ascii="Times New Roman" w:hAnsi="Times New Roman" w:cs="Times New Roman"/>
          <w:sz w:val="24"/>
          <w:szCs w:val="32"/>
        </w:rPr>
        <w:t xml:space="preserve"> </w:t>
      </w:r>
      <w:r w:rsidRPr="00B80617">
        <w:rPr>
          <w:rFonts w:ascii="Times New Roman" w:hAnsi="Times New Roman" w:cs="Times New Roman"/>
          <w:i/>
          <w:iCs/>
          <w:sz w:val="24"/>
          <w:szCs w:val="32"/>
        </w:rPr>
        <w:t>Riders in the Chariot</w:t>
      </w:r>
      <w:r w:rsidRPr="00B80617">
        <w:rPr>
          <w:rFonts w:ascii="Times New Roman" w:hAnsi="Times New Roman" w:cs="Times New Roman"/>
          <w:sz w:val="24"/>
          <w:szCs w:val="32"/>
        </w:rPr>
        <w:t xml:space="preserve">, and another author from this country wrote about Oskar’s attempts to save Jews in </w:t>
      </w:r>
      <w:r w:rsidRPr="00B80617">
        <w:rPr>
          <w:rFonts w:ascii="Times New Roman" w:hAnsi="Times New Roman" w:cs="Times New Roman"/>
          <w:i/>
          <w:iCs/>
          <w:sz w:val="24"/>
          <w:szCs w:val="32"/>
        </w:rPr>
        <w:t>Schindler’s Ark</w:t>
      </w:r>
      <w:r w:rsidRPr="00B80617">
        <w:rPr>
          <w:rFonts w:ascii="Times New Roman" w:hAnsi="Times New Roman" w:cs="Times New Roman"/>
          <w:sz w:val="24"/>
          <w:szCs w:val="32"/>
        </w:rPr>
        <w:t xml:space="preserve">. For ten points, identify this country, home to Thomas </w:t>
      </w:r>
      <w:proofErr w:type="spellStart"/>
      <w:r w:rsidRPr="00B80617">
        <w:rPr>
          <w:rFonts w:ascii="Times New Roman" w:hAnsi="Times New Roman" w:cs="Times New Roman"/>
          <w:sz w:val="24"/>
          <w:szCs w:val="32"/>
        </w:rPr>
        <w:t>Keneally</w:t>
      </w:r>
      <w:proofErr w:type="spellEnd"/>
      <w:r w:rsidRPr="00B80617">
        <w:rPr>
          <w:rFonts w:ascii="Times New Roman" w:hAnsi="Times New Roman" w:cs="Times New Roman"/>
          <w:sz w:val="24"/>
          <w:szCs w:val="32"/>
        </w:rPr>
        <w:t xml:space="preserve"> and Patrick White, whose </w:t>
      </w:r>
      <w:r w:rsidRPr="00B80617">
        <w:rPr>
          <w:rFonts w:ascii="Times New Roman" w:hAnsi="Times New Roman" w:cs="Times New Roman"/>
          <w:i/>
          <w:iCs/>
          <w:sz w:val="24"/>
          <w:szCs w:val="32"/>
        </w:rPr>
        <w:t>Voss</w:t>
      </w:r>
      <w:r w:rsidRPr="00B80617">
        <w:rPr>
          <w:rFonts w:ascii="Times New Roman" w:hAnsi="Times New Roman" w:cs="Times New Roman"/>
          <w:sz w:val="24"/>
          <w:szCs w:val="32"/>
        </w:rPr>
        <w:t xml:space="preserve"> tells the tale of an explorer and some Aborigines who get lost in the outback.</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r w:rsidRPr="00B80617">
        <w:rPr>
          <w:rFonts w:ascii="Times New Roman" w:hAnsi="Times New Roman" w:cs="Times New Roman"/>
          <w:b/>
          <w:bCs/>
          <w:sz w:val="24"/>
          <w:szCs w:val="32"/>
          <w:u w:val="single"/>
        </w:rPr>
        <w:t>Australia</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&lt;MS&gt;</w:t>
      </w:r>
    </w:p>
    <w:p w:rsidR="00B80617" w:rsidRPr="00B80617" w:rsidRDefault="00B80617"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t xml:space="preserve">6. This man was decapitated by the Scythian Queen </w:t>
      </w:r>
      <w:proofErr w:type="spellStart"/>
      <w:r w:rsidRPr="00B80617">
        <w:rPr>
          <w:rFonts w:ascii="Times New Roman" w:hAnsi="Times New Roman" w:cs="Times New Roman"/>
          <w:b/>
          <w:bCs/>
          <w:sz w:val="24"/>
          <w:szCs w:val="32"/>
        </w:rPr>
        <w:t>Tomyris</w:t>
      </w:r>
      <w:proofErr w:type="spellEnd"/>
      <w:r w:rsidRPr="00B80617">
        <w:rPr>
          <w:rFonts w:ascii="Times New Roman" w:hAnsi="Times New Roman" w:cs="Times New Roman"/>
          <w:b/>
          <w:bCs/>
          <w:sz w:val="24"/>
          <w:szCs w:val="32"/>
        </w:rPr>
        <w:t xml:space="preserve">, who dipped his head in a jar of blood as revenge for his bloodlust, and this man was supposedly raised by herders after his grandfather dreamed that he would overthrow him. Indeed, he did overthrow </w:t>
      </w:r>
      <w:proofErr w:type="spellStart"/>
      <w:r w:rsidRPr="00B80617">
        <w:rPr>
          <w:rFonts w:ascii="Times New Roman" w:hAnsi="Times New Roman" w:cs="Times New Roman"/>
          <w:b/>
          <w:bCs/>
          <w:sz w:val="24"/>
          <w:szCs w:val="32"/>
        </w:rPr>
        <w:t>Astyages</w:t>
      </w:r>
      <w:proofErr w:type="spellEnd"/>
      <w:r w:rsidRPr="00B80617">
        <w:rPr>
          <w:rFonts w:ascii="Times New Roman" w:hAnsi="Times New Roman" w:cs="Times New Roman"/>
          <w:b/>
          <w:bCs/>
          <w:sz w:val="24"/>
          <w:szCs w:val="32"/>
        </w:rPr>
        <w:t xml:space="preserve"> in a rebellion against the Medes, and his Edict of Restoration gave the (*)</w:t>
      </w:r>
      <w:r w:rsidRPr="00B80617">
        <w:rPr>
          <w:rFonts w:ascii="Times New Roman" w:hAnsi="Times New Roman" w:cs="Times New Roman"/>
          <w:sz w:val="24"/>
          <w:szCs w:val="32"/>
        </w:rPr>
        <w:t xml:space="preserve"> Jews permission to return to their homeland. This figure later conquered the Neo-Babylonian Empire and the Lydian Empire, and declared himself King of Babylon, Sumer, and Akkad.  For ten points, name this Zoroastrian king who is credited with the creation of the Persian Empire.</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r w:rsidRPr="00B80617">
        <w:rPr>
          <w:rFonts w:ascii="Times New Roman" w:hAnsi="Times New Roman" w:cs="Times New Roman"/>
          <w:b/>
          <w:bCs/>
          <w:sz w:val="24"/>
          <w:szCs w:val="32"/>
          <w:u w:val="single"/>
        </w:rPr>
        <w:t>Cyrus the Great</w:t>
      </w:r>
      <w:r w:rsidRPr="00B80617">
        <w:rPr>
          <w:rFonts w:ascii="Times New Roman" w:hAnsi="Times New Roman" w:cs="Times New Roman"/>
          <w:sz w:val="24"/>
          <w:szCs w:val="32"/>
        </w:rPr>
        <w:t xml:space="preserve"> or </w:t>
      </w:r>
      <w:r w:rsidRPr="00B80617">
        <w:rPr>
          <w:rFonts w:ascii="Times New Roman" w:hAnsi="Times New Roman" w:cs="Times New Roman"/>
          <w:b/>
          <w:bCs/>
          <w:sz w:val="24"/>
          <w:szCs w:val="32"/>
          <w:u w:val="single"/>
        </w:rPr>
        <w:t>Cyrus II</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&lt;CC&gt;</w:t>
      </w:r>
    </w:p>
    <w:p w:rsidR="00B80617" w:rsidRPr="00B80617" w:rsidRDefault="00B80617"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t xml:space="preserve">7. These entities can be classified as having fast, tonic, or regular spiking, and can be found in every member of the group </w:t>
      </w:r>
      <w:proofErr w:type="spellStart"/>
      <w:r w:rsidRPr="00B80617">
        <w:rPr>
          <w:rFonts w:ascii="Times New Roman" w:hAnsi="Times New Roman" w:cs="Times New Roman"/>
          <w:b/>
          <w:bCs/>
          <w:sz w:val="24"/>
          <w:szCs w:val="32"/>
        </w:rPr>
        <w:t>Eumetazoa</w:t>
      </w:r>
      <w:proofErr w:type="spellEnd"/>
      <w:r w:rsidRPr="00B80617">
        <w:rPr>
          <w:rFonts w:ascii="Times New Roman" w:hAnsi="Times New Roman" w:cs="Times New Roman"/>
          <w:b/>
          <w:bCs/>
          <w:sz w:val="24"/>
          <w:szCs w:val="32"/>
        </w:rPr>
        <w:t xml:space="preserve">. These entities contain tight junctions called hillocks, and nodes of </w:t>
      </w:r>
      <w:proofErr w:type="spellStart"/>
      <w:r w:rsidRPr="00B80617">
        <w:rPr>
          <w:rFonts w:ascii="Times New Roman" w:hAnsi="Times New Roman" w:cs="Times New Roman"/>
          <w:b/>
          <w:bCs/>
          <w:sz w:val="24"/>
          <w:szCs w:val="32"/>
        </w:rPr>
        <w:t>Ranvier</w:t>
      </w:r>
      <w:proofErr w:type="spellEnd"/>
      <w:r w:rsidRPr="00B80617">
        <w:rPr>
          <w:rFonts w:ascii="Times New Roman" w:hAnsi="Times New Roman" w:cs="Times New Roman"/>
          <w:b/>
          <w:bCs/>
          <w:sz w:val="24"/>
          <w:szCs w:val="32"/>
        </w:rPr>
        <w:t xml:space="preserve"> can be found on them. </w:t>
      </w:r>
      <w:proofErr w:type="spellStart"/>
      <w:r w:rsidRPr="00B80617">
        <w:rPr>
          <w:rFonts w:ascii="Times New Roman" w:hAnsi="Times New Roman" w:cs="Times New Roman"/>
          <w:b/>
          <w:bCs/>
          <w:sz w:val="24"/>
          <w:szCs w:val="32"/>
        </w:rPr>
        <w:t>Glia</w:t>
      </w:r>
      <w:proofErr w:type="spellEnd"/>
      <w:r w:rsidRPr="00B80617">
        <w:rPr>
          <w:rFonts w:ascii="Times New Roman" w:hAnsi="Times New Roman" w:cs="Times New Roman"/>
          <w:b/>
          <w:bCs/>
          <w:sz w:val="24"/>
          <w:szCs w:val="32"/>
        </w:rPr>
        <w:t xml:space="preserve"> cells such as Schwann cells and </w:t>
      </w:r>
      <w:proofErr w:type="spellStart"/>
      <w:r w:rsidRPr="00B80617">
        <w:rPr>
          <w:rFonts w:ascii="Times New Roman" w:hAnsi="Times New Roman" w:cs="Times New Roman"/>
          <w:b/>
          <w:bCs/>
          <w:sz w:val="24"/>
          <w:szCs w:val="32"/>
        </w:rPr>
        <w:t>oligodendrocytes</w:t>
      </w:r>
      <w:proofErr w:type="spellEnd"/>
      <w:r w:rsidRPr="00B80617">
        <w:rPr>
          <w:rFonts w:ascii="Times New Roman" w:hAnsi="Times New Roman" w:cs="Times New Roman"/>
          <w:b/>
          <w:bCs/>
          <w:sz w:val="24"/>
          <w:szCs w:val="32"/>
        </w:rPr>
        <w:t xml:space="preserve"> form a characteristic (*) </w:t>
      </w:r>
      <w:r w:rsidRPr="00B80617">
        <w:rPr>
          <w:rFonts w:ascii="Times New Roman" w:hAnsi="Times New Roman" w:cs="Times New Roman"/>
          <w:sz w:val="24"/>
          <w:szCs w:val="32"/>
        </w:rPr>
        <w:t xml:space="preserve">sheath around parts of these entities, the deterioration of which can cause multiple sclerosis, and the body of these cells is called the soma. Synapses are the spaces between, </w:t>
      </w:r>
      <w:r>
        <w:rPr>
          <w:rFonts w:ascii="Times New Roman" w:hAnsi="Times New Roman" w:cs="Times New Roman"/>
          <w:sz w:val="24"/>
          <w:szCs w:val="32"/>
        </w:rPr>
        <w:t>for ten points</w:t>
      </w:r>
      <w:r w:rsidRPr="00B80617">
        <w:rPr>
          <w:rFonts w:ascii="Times New Roman" w:hAnsi="Times New Roman" w:cs="Times New Roman"/>
          <w:sz w:val="24"/>
          <w:szCs w:val="32"/>
        </w:rPr>
        <w:t>, what type of myelin-sheathed cell that has both dendrites and axons?</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r w:rsidRPr="00B80617">
        <w:rPr>
          <w:rFonts w:ascii="Times New Roman" w:hAnsi="Times New Roman" w:cs="Times New Roman"/>
          <w:b/>
          <w:bCs/>
          <w:sz w:val="24"/>
          <w:szCs w:val="32"/>
          <w:u w:val="single"/>
        </w:rPr>
        <w:t>Neuron</w:t>
      </w:r>
      <w:r w:rsidRPr="00B80617">
        <w:rPr>
          <w:rFonts w:ascii="Times New Roman" w:hAnsi="Times New Roman" w:cs="Times New Roman"/>
          <w:sz w:val="24"/>
          <w:szCs w:val="32"/>
        </w:rPr>
        <w:t xml:space="preserve"> (accept </w:t>
      </w:r>
      <w:r w:rsidRPr="00B80617">
        <w:rPr>
          <w:rFonts w:ascii="Times New Roman" w:hAnsi="Times New Roman" w:cs="Times New Roman"/>
          <w:b/>
          <w:bCs/>
          <w:sz w:val="24"/>
          <w:szCs w:val="32"/>
          <w:u w:val="single"/>
        </w:rPr>
        <w:t>axon</w:t>
      </w:r>
      <w:r w:rsidRPr="00B80617">
        <w:rPr>
          <w:rFonts w:ascii="Times New Roman" w:hAnsi="Times New Roman" w:cs="Times New Roman"/>
          <w:sz w:val="24"/>
          <w:szCs w:val="32"/>
        </w:rPr>
        <w:t xml:space="preserve"> before “cells”)</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&lt;HX&gt;</w:t>
      </w:r>
    </w:p>
    <w:p w:rsidR="00B80617" w:rsidRPr="00B80617" w:rsidRDefault="00B80617"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t xml:space="preserve">8. In one of this man’s works, the protagonist drowns while swimming with Tito, not long after his studies in Castalia led him to become master of the title pursuit. In another novel, the title character becomes a boatman and meets up with </w:t>
      </w:r>
      <w:proofErr w:type="spellStart"/>
      <w:r w:rsidRPr="00B80617">
        <w:rPr>
          <w:rFonts w:ascii="Times New Roman" w:hAnsi="Times New Roman" w:cs="Times New Roman"/>
          <w:b/>
          <w:bCs/>
          <w:sz w:val="24"/>
          <w:szCs w:val="32"/>
        </w:rPr>
        <w:t>Govinda</w:t>
      </w:r>
      <w:proofErr w:type="spellEnd"/>
      <w:r w:rsidRPr="00B80617">
        <w:rPr>
          <w:rFonts w:ascii="Times New Roman" w:hAnsi="Times New Roman" w:cs="Times New Roman"/>
          <w:b/>
          <w:bCs/>
          <w:sz w:val="24"/>
          <w:szCs w:val="32"/>
        </w:rPr>
        <w:t xml:space="preserve"> on his way to (*)</w:t>
      </w:r>
      <w:r w:rsidRPr="00B80617">
        <w:rPr>
          <w:rFonts w:ascii="Times New Roman" w:hAnsi="Times New Roman" w:cs="Times New Roman"/>
          <w:sz w:val="24"/>
          <w:szCs w:val="32"/>
        </w:rPr>
        <w:t xml:space="preserve"> Enlightenment. This man’s most famous novel sees the protagonist follow the saxophonist Pablo to The Magic Theater and </w:t>
      </w:r>
      <w:proofErr w:type="spellStart"/>
      <w:r w:rsidRPr="00B80617">
        <w:rPr>
          <w:rFonts w:ascii="Times New Roman" w:hAnsi="Times New Roman" w:cs="Times New Roman"/>
          <w:sz w:val="24"/>
          <w:szCs w:val="32"/>
        </w:rPr>
        <w:t>Hermine</w:t>
      </w:r>
      <w:proofErr w:type="spellEnd"/>
      <w:r w:rsidRPr="00B80617">
        <w:rPr>
          <w:rFonts w:ascii="Times New Roman" w:hAnsi="Times New Roman" w:cs="Times New Roman"/>
          <w:sz w:val="24"/>
          <w:szCs w:val="32"/>
        </w:rPr>
        <w:t xml:space="preserve"> explain to Harry Haller how to live life. For ten points, name this German author of </w:t>
      </w:r>
      <w:r w:rsidRPr="00B80617">
        <w:rPr>
          <w:rFonts w:ascii="Times New Roman" w:hAnsi="Times New Roman" w:cs="Times New Roman"/>
          <w:i/>
          <w:iCs/>
          <w:sz w:val="24"/>
          <w:szCs w:val="32"/>
        </w:rPr>
        <w:t>The Glass Bead Game</w:t>
      </w:r>
      <w:r w:rsidRPr="00B80617">
        <w:rPr>
          <w:rFonts w:ascii="Times New Roman" w:hAnsi="Times New Roman" w:cs="Times New Roman"/>
          <w:sz w:val="24"/>
          <w:szCs w:val="32"/>
        </w:rPr>
        <w:t xml:space="preserve">, </w:t>
      </w:r>
      <w:r w:rsidRPr="00B80617">
        <w:rPr>
          <w:rFonts w:ascii="Times New Roman" w:hAnsi="Times New Roman" w:cs="Times New Roman"/>
          <w:i/>
          <w:iCs/>
          <w:sz w:val="24"/>
          <w:szCs w:val="32"/>
        </w:rPr>
        <w:t>Siddhartha</w:t>
      </w:r>
      <w:r w:rsidRPr="00B80617">
        <w:rPr>
          <w:rFonts w:ascii="Times New Roman" w:hAnsi="Times New Roman" w:cs="Times New Roman"/>
          <w:sz w:val="24"/>
          <w:szCs w:val="32"/>
        </w:rPr>
        <w:t xml:space="preserve">, and </w:t>
      </w:r>
      <w:r w:rsidRPr="00B80617">
        <w:rPr>
          <w:rFonts w:ascii="Times New Roman" w:hAnsi="Times New Roman" w:cs="Times New Roman"/>
          <w:i/>
          <w:iCs/>
          <w:sz w:val="24"/>
          <w:szCs w:val="32"/>
        </w:rPr>
        <w:t>Steppenwolf.</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Herman </w:t>
      </w:r>
      <w:proofErr w:type="spellStart"/>
      <w:r w:rsidRPr="00B80617">
        <w:rPr>
          <w:rFonts w:ascii="Times New Roman" w:hAnsi="Times New Roman" w:cs="Times New Roman"/>
          <w:b/>
          <w:bCs/>
          <w:sz w:val="24"/>
          <w:szCs w:val="32"/>
          <w:u w:val="single"/>
        </w:rPr>
        <w:t>Hesse</w:t>
      </w:r>
      <w:proofErr w:type="spellEnd"/>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&lt;MS&gt;</w:t>
      </w:r>
    </w:p>
    <w:p w:rsidR="00B80617" w:rsidRDefault="00B80617"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851294" w:rsidRPr="00B80617" w:rsidRDefault="00851294"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lastRenderedPageBreak/>
        <w:t xml:space="preserve">9. This country controls the exclave of </w:t>
      </w:r>
      <w:proofErr w:type="spellStart"/>
      <w:r w:rsidRPr="00B80617">
        <w:rPr>
          <w:rFonts w:ascii="Times New Roman" w:hAnsi="Times New Roman" w:cs="Times New Roman"/>
          <w:b/>
          <w:bCs/>
          <w:sz w:val="24"/>
          <w:szCs w:val="32"/>
        </w:rPr>
        <w:t>Llivia</w:t>
      </w:r>
      <w:proofErr w:type="spellEnd"/>
      <w:r w:rsidRPr="00B80617">
        <w:rPr>
          <w:rFonts w:ascii="Times New Roman" w:hAnsi="Times New Roman" w:cs="Times New Roman"/>
          <w:b/>
          <w:bCs/>
          <w:sz w:val="24"/>
          <w:szCs w:val="32"/>
        </w:rPr>
        <w:t xml:space="preserve">, and the highest point on the mainland of this country is Mulhacen, part of the Cordillera </w:t>
      </w:r>
      <w:proofErr w:type="spellStart"/>
      <w:r w:rsidRPr="00B80617">
        <w:rPr>
          <w:rFonts w:ascii="Times New Roman" w:hAnsi="Times New Roman" w:cs="Times New Roman"/>
          <w:b/>
          <w:bCs/>
          <w:sz w:val="24"/>
          <w:szCs w:val="32"/>
        </w:rPr>
        <w:t>Penibética</w:t>
      </w:r>
      <w:proofErr w:type="spellEnd"/>
      <w:r w:rsidRPr="00B80617">
        <w:rPr>
          <w:rFonts w:ascii="Times New Roman" w:hAnsi="Times New Roman" w:cs="Times New Roman"/>
          <w:b/>
          <w:bCs/>
          <w:sz w:val="24"/>
          <w:szCs w:val="32"/>
        </w:rPr>
        <w:t xml:space="preserve">. This country controls </w:t>
      </w:r>
      <w:proofErr w:type="spellStart"/>
      <w:r w:rsidRPr="00B80617">
        <w:rPr>
          <w:rFonts w:ascii="Times New Roman" w:hAnsi="Times New Roman" w:cs="Times New Roman"/>
          <w:b/>
          <w:bCs/>
          <w:sz w:val="24"/>
          <w:szCs w:val="32"/>
        </w:rPr>
        <w:t>Formentera</w:t>
      </w:r>
      <w:proofErr w:type="spellEnd"/>
      <w:r w:rsidRPr="00B80617">
        <w:rPr>
          <w:rFonts w:ascii="Times New Roman" w:hAnsi="Times New Roman" w:cs="Times New Roman"/>
          <w:b/>
          <w:bCs/>
          <w:sz w:val="24"/>
          <w:szCs w:val="32"/>
        </w:rPr>
        <w:t>, Ibiza, Menorca, and Mallorca, which make up the (*)</w:t>
      </w:r>
      <w:r w:rsidRPr="00B80617">
        <w:rPr>
          <w:rFonts w:ascii="Times New Roman" w:hAnsi="Times New Roman" w:cs="Times New Roman"/>
          <w:sz w:val="24"/>
          <w:szCs w:val="32"/>
        </w:rPr>
        <w:t xml:space="preserve"> Balearic Islands, and this country proposed a connection to Morocco via an underwater tunnel below the Strait of Gibraltar. Bordered on the northeast by Andorra and France, and on the west by Portugal, for ten points, what is this country on the Iberian Peninsula with capital at Madrid?</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Kingdom of </w:t>
      </w:r>
      <w:r w:rsidRPr="00B80617">
        <w:rPr>
          <w:rFonts w:ascii="Times New Roman" w:hAnsi="Times New Roman" w:cs="Times New Roman"/>
          <w:b/>
          <w:bCs/>
          <w:sz w:val="24"/>
          <w:szCs w:val="32"/>
          <w:u w:val="single"/>
        </w:rPr>
        <w:t>Spain</w:t>
      </w:r>
    </w:p>
    <w:p w:rsidR="00B80617" w:rsidRDefault="00B80617" w:rsidP="00851294">
      <w:pPr>
        <w:widowControl w:val="0"/>
        <w:autoSpaceDE w:val="0"/>
        <w:autoSpaceDN w:val="0"/>
        <w:adjustRightInd w:val="0"/>
        <w:spacing w:after="0"/>
        <w:rPr>
          <w:rFonts w:ascii="Times New Roman" w:hAnsi="Times New Roman" w:cs="Times New Roman"/>
          <w:sz w:val="24"/>
          <w:szCs w:val="32"/>
        </w:rPr>
      </w:pPr>
      <w:r w:rsidRPr="00B80617">
        <w:rPr>
          <w:rFonts w:ascii="Times New Roman" w:hAnsi="Times New Roman" w:cs="Times New Roman"/>
          <w:sz w:val="24"/>
          <w:szCs w:val="32"/>
        </w:rPr>
        <w:t>&lt;MS&gt;</w:t>
      </w:r>
    </w:p>
    <w:p w:rsidR="00851294" w:rsidRPr="00B80617" w:rsidRDefault="00851294"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t xml:space="preserve">10. Some accounts of this figure say he was replaced by a colt and hidden by Arne, and then raised by the </w:t>
      </w:r>
      <w:proofErr w:type="spellStart"/>
      <w:r w:rsidRPr="00B80617">
        <w:rPr>
          <w:rFonts w:ascii="Times New Roman" w:hAnsi="Times New Roman" w:cs="Times New Roman"/>
          <w:b/>
          <w:bCs/>
          <w:sz w:val="24"/>
          <w:szCs w:val="32"/>
        </w:rPr>
        <w:t>Telchines</w:t>
      </w:r>
      <w:proofErr w:type="spellEnd"/>
      <w:r w:rsidRPr="00B80617">
        <w:rPr>
          <w:rFonts w:ascii="Times New Roman" w:hAnsi="Times New Roman" w:cs="Times New Roman"/>
          <w:b/>
          <w:bCs/>
          <w:sz w:val="24"/>
          <w:szCs w:val="32"/>
        </w:rPr>
        <w:t xml:space="preserve"> on Rhodes, just like his brother was raised by the </w:t>
      </w:r>
      <w:proofErr w:type="spellStart"/>
      <w:r w:rsidRPr="00B80617">
        <w:rPr>
          <w:rFonts w:ascii="Times New Roman" w:hAnsi="Times New Roman" w:cs="Times New Roman"/>
          <w:b/>
          <w:bCs/>
          <w:sz w:val="24"/>
          <w:szCs w:val="32"/>
        </w:rPr>
        <w:t>Korybantes</w:t>
      </w:r>
      <w:proofErr w:type="spellEnd"/>
      <w:r w:rsidRPr="00B80617">
        <w:rPr>
          <w:rFonts w:ascii="Times New Roman" w:hAnsi="Times New Roman" w:cs="Times New Roman"/>
          <w:b/>
          <w:bCs/>
          <w:sz w:val="24"/>
          <w:szCs w:val="32"/>
        </w:rPr>
        <w:t xml:space="preserve"> on Crete. This figure sought revenge on King </w:t>
      </w:r>
      <w:proofErr w:type="spellStart"/>
      <w:r w:rsidRPr="00B80617">
        <w:rPr>
          <w:rFonts w:ascii="Times New Roman" w:hAnsi="Times New Roman" w:cs="Times New Roman"/>
          <w:b/>
          <w:bCs/>
          <w:sz w:val="24"/>
          <w:szCs w:val="32"/>
        </w:rPr>
        <w:t>Laomedon</w:t>
      </w:r>
      <w:proofErr w:type="spellEnd"/>
      <w:r w:rsidRPr="00B80617">
        <w:rPr>
          <w:rFonts w:ascii="Times New Roman" w:hAnsi="Times New Roman" w:cs="Times New Roman"/>
          <w:b/>
          <w:bCs/>
          <w:sz w:val="24"/>
          <w:szCs w:val="32"/>
        </w:rPr>
        <w:t xml:space="preserve"> by sending a monster to attack Troy, which was killed by Heracles, and he sent another monster to kill (*)</w:t>
      </w:r>
      <w:r w:rsidRPr="00B80617">
        <w:rPr>
          <w:rFonts w:ascii="Times New Roman" w:hAnsi="Times New Roman" w:cs="Times New Roman"/>
          <w:sz w:val="24"/>
          <w:szCs w:val="32"/>
        </w:rPr>
        <w:t xml:space="preserve"> </w:t>
      </w:r>
      <w:proofErr w:type="spellStart"/>
      <w:r w:rsidRPr="00B80617">
        <w:rPr>
          <w:rFonts w:ascii="Times New Roman" w:hAnsi="Times New Roman" w:cs="Times New Roman"/>
          <w:sz w:val="24"/>
          <w:szCs w:val="32"/>
        </w:rPr>
        <w:t>Laocoon</w:t>
      </w:r>
      <w:proofErr w:type="spellEnd"/>
      <w:r w:rsidRPr="00B80617">
        <w:rPr>
          <w:rFonts w:ascii="Times New Roman" w:hAnsi="Times New Roman" w:cs="Times New Roman"/>
          <w:sz w:val="24"/>
          <w:szCs w:val="32"/>
        </w:rPr>
        <w:t xml:space="preserve"> and his sons. However, he is much better known for losing a competition with Athena for the patronage of Athens, as well as for fathering </w:t>
      </w:r>
      <w:proofErr w:type="spellStart"/>
      <w:r w:rsidRPr="00B80617">
        <w:rPr>
          <w:rFonts w:ascii="Times New Roman" w:hAnsi="Times New Roman" w:cs="Times New Roman"/>
          <w:sz w:val="24"/>
          <w:szCs w:val="32"/>
        </w:rPr>
        <w:t>Polyphemus</w:t>
      </w:r>
      <w:proofErr w:type="spellEnd"/>
      <w:r w:rsidRPr="00B80617">
        <w:rPr>
          <w:rFonts w:ascii="Times New Roman" w:hAnsi="Times New Roman" w:cs="Times New Roman"/>
          <w:sz w:val="24"/>
          <w:szCs w:val="32"/>
        </w:rPr>
        <w:t xml:space="preserve"> and Triton. </w:t>
      </w:r>
      <w:r>
        <w:rPr>
          <w:rFonts w:ascii="Times New Roman" w:hAnsi="Times New Roman" w:cs="Times New Roman"/>
          <w:sz w:val="24"/>
          <w:szCs w:val="32"/>
        </w:rPr>
        <w:t>For ten points</w:t>
      </w:r>
      <w:r w:rsidRPr="00B80617">
        <w:rPr>
          <w:rFonts w:ascii="Times New Roman" w:hAnsi="Times New Roman" w:cs="Times New Roman"/>
          <w:sz w:val="24"/>
          <w:szCs w:val="32"/>
        </w:rPr>
        <w:t>, name this “Earth-Shaker” who carried a trident, the Greek god of the sea.</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r w:rsidRPr="00B80617">
        <w:rPr>
          <w:rFonts w:ascii="Times New Roman" w:hAnsi="Times New Roman" w:cs="Times New Roman"/>
          <w:b/>
          <w:bCs/>
          <w:sz w:val="24"/>
          <w:szCs w:val="32"/>
          <w:u w:val="single"/>
        </w:rPr>
        <w:t>Poseidon</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&lt;HX&gt;</w:t>
      </w:r>
    </w:p>
    <w:p w:rsidR="00B80617" w:rsidRPr="00B80617" w:rsidRDefault="00B80617" w:rsidP="00851294">
      <w:pPr>
        <w:widowControl w:val="0"/>
        <w:autoSpaceDE w:val="0"/>
        <w:autoSpaceDN w:val="0"/>
        <w:adjustRightInd w:val="0"/>
        <w:spacing w:after="0"/>
        <w:rPr>
          <w:rFonts w:ascii="Times" w:hAnsi="Times" w:cs="Times"/>
          <w:sz w:val="32"/>
          <w:szCs w:val="32"/>
        </w:rPr>
      </w:pPr>
    </w:p>
    <w:p w:rsidR="00B80617" w:rsidRPr="00B80617" w:rsidRDefault="00B80617" w:rsidP="00851294">
      <w:pPr>
        <w:widowControl w:val="0"/>
        <w:autoSpaceDE w:val="0"/>
        <w:autoSpaceDN w:val="0"/>
        <w:adjustRightInd w:val="0"/>
        <w:spacing w:after="0"/>
        <w:jc w:val="center"/>
        <w:rPr>
          <w:rFonts w:ascii="Times" w:hAnsi="Times" w:cs="Times"/>
          <w:sz w:val="36"/>
          <w:szCs w:val="32"/>
        </w:rPr>
      </w:pPr>
      <w:r w:rsidRPr="00B80617">
        <w:rPr>
          <w:rFonts w:ascii="Times New Roman" w:hAnsi="Times New Roman" w:cs="Times New Roman"/>
          <w:b/>
          <w:bCs/>
          <w:sz w:val="36"/>
          <w:szCs w:val="64"/>
          <w:u w:val="single"/>
        </w:rPr>
        <w:t>HALFTIME</w:t>
      </w:r>
    </w:p>
    <w:p w:rsidR="00B80617" w:rsidRDefault="00B80617" w:rsidP="00851294">
      <w:pPr>
        <w:widowControl w:val="0"/>
        <w:autoSpaceDE w:val="0"/>
        <w:autoSpaceDN w:val="0"/>
        <w:adjustRightInd w:val="0"/>
        <w:spacing w:after="0"/>
        <w:rPr>
          <w:rFonts w:ascii="Times" w:hAnsi="Times" w:cs="Times"/>
          <w:sz w:val="32"/>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t xml:space="preserve">11. One of these compositions is dedicated “to the memory of an angel,” and another begins with a long G. In addition to those compositions by Berg and Bruch, the melody of one of these “gives [the composer] no peace.” That work was debuted in 1845 by Ferdinand David, and was famously played by Sarah Chang in a 2007 tour. </w:t>
      </w:r>
      <w:proofErr w:type="spellStart"/>
      <w:r w:rsidRPr="00B80617">
        <w:rPr>
          <w:rFonts w:ascii="Times New Roman" w:hAnsi="Times New Roman" w:cs="Times New Roman"/>
          <w:b/>
          <w:bCs/>
          <w:sz w:val="24"/>
          <w:szCs w:val="32"/>
        </w:rPr>
        <w:t>Lalo’s</w:t>
      </w:r>
      <w:proofErr w:type="spellEnd"/>
      <w:r w:rsidRPr="00B80617">
        <w:rPr>
          <w:rFonts w:ascii="Times New Roman" w:hAnsi="Times New Roman" w:cs="Times New Roman"/>
          <w:b/>
          <w:bCs/>
          <w:sz w:val="24"/>
          <w:szCs w:val="32"/>
        </w:rPr>
        <w:t xml:space="preserve"> </w:t>
      </w:r>
      <w:proofErr w:type="spellStart"/>
      <w:r w:rsidRPr="00B80617">
        <w:rPr>
          <w:rFonts w:ascii="Times New Roman" w:hAnsi="Times New Roman" w:cs="Times New Roman"/>
          <w:b/>
          <w:bCs/>
          <w:i/>
          <w:iCs/>
          <w:sz w:val="24"/>
          <w:szCs w:val="32"/>
        </w:rPr>
        <w:t>Symphonie</w:t>
      </w:r>
      <w:proofErr w:type="spellEnd"/>
      <w:r w:rsidRPr="00B80617">
        <w:rPr>
          <w:rFonts w:ascii="Times New Roman" w:hAnsi="Times New Roman" w:cs="Times New Roman"/>
          <w:b/>
          <w:bCs/>
          <w:i/>
          <w:iCs/>
          <w:sz w:val="24"/>
          <w:szCs w:val="32"/>
        </w:rPr>
        <w:t xml:space="preserve"> </w:t>
      </w:r>
      <w:proofErr w:type="spellStart"/>
      <w:r w:rsidRPr="00B80617">
        <w:rPr>
          <w:rFonts w:ascii="Times New Roman" w:hAnsi="Times New Roman" w:cs="Times New Roman"/>
          <w:b/>
          <w:bCs/>
          <w:i/>
          <w:iCs/>
          <w:sz w:val="24"/>
          <w:szCs w:val="32"/>
        </w:rPr>
        <w:t>Espagnol</w:t>
      </w:r>
      <w:proofErr w:type="spellEnd"/>
      <w:r w:rsidRPr="00B80617">
        <w:rPr>
          <w:rFonts w:ascii="Times New Roman" w:hAnsi="Times New Roman" w:cs="Times New Roman"/>
          <w:b/>
          <w:bCs/>
          <w:sz w:val="24"/>
          <w:szCs w:val="32"/>
        </w:rPr>
        <w:t xml:space="preserve"> is one, and a set of (*)</w:t>
      </w:r>
      <w:r w:rsidRPr="00B80617">
        <w:rPr>
          <w:rFonts w:ascii="Times New Roman" w:hAnsi="Times New Roman" w:cs="Times New Roman"/>
          <w:sz w:val="24"/>
          <w:szCs w:val="32"/>
        </w:rPr>
        <w:t xml:space="preserve"> four of these compositions was written to go along with four sonnets, which contained such lines as “Springtime is upon us” and “this is winter.” For ten points, name this type of musical composition, famous examples of which include one in E minor, opus 64 by Mendelssohn and Vivaldi’s “The Four Seasons.”</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r w:rsidRPr="00B80617">
        <w:rPr>
          <w:rFonts w:ascii="Times New Roman" w:hAnsi="Times New Roman" w:cs="Times New Roman"/>
          <w:b/>
          <w:bCs/>
          <w:sz w:val="24"/>
          <w:szCs w:val="32"/>
          <w:u w:val="single"/>
        </w:rPr>
        <w:t>Violin Concerto</w:t>
      </w:r>
      <w:r w:rsidRPr="00B80617">
        <w:rPr>
          <w:rFonts w:ascii="Times New Roman" w:hAnsi="Times New Roman" w:cs="Times New Roman"/>
          <w:sz w:val="24"/>
          <w:szCs w:val="32"/>
        </w:rPr>
        <w:t xml:space="preserve">s (prompt on </w:t>
      </w:r>
      <w:r w:rsidRPr="00B80617">
        <w:rPr>
          <w:rFonts w:ascii="Times New Roman" w:hAnsi="Times New Roman" w:cs="Times New Roman"/>
          <w:b/>
          <w:bCs/>
          <w:sz w:val="24"/>
          <w:szCs w:val="32"/>
          <w:u w:val="single"/>
        </w:rPr>
        <w:t>concerto</w:t>
      </w:r>
      <w:r w:rsidRPr="00B80617">
        <w:rPr>
          <w:rFonts w:ascii="Times New Roman" w:hAnsi="Times New Roman" w:cs="Times New Roman"/>
          <w:sz w:val="24"/>
          <w:szCs w:val="32"/>
        </w:rPr>
        <w:t>s; do not accept concertos of any other instruments)</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&lt;HX&gt;</w:t>
      </w:r>
    </w:p>
    <w:p w:rsidR="00B80617" w:rsidRPr="00B80617" w:rsidRDefault="00B80617"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t xml:space="preserve">12. One character in this work is called a slattern by Miss </w:t>
      </w:r>
      <w:proofErr w:type="spellStart"/>
      <w:r w:rsidRPr="00B80617">
        <w:rPr>
          <w:rFonts w:ascii="Times New Roman" w:hAnsi="Times New Roman" w:cs="Times New Roman"/>
          <w:b/>
          <w:bCs/>
          <w:sz w:val="24"/>
          <w:szCs w:val="32"/>
        </w:rPr>
        <w:t>Cratcherd</w:t>
      </w:r>
      <w:proofErr w:type="spellEnd"/>
      <w:r w:rsidRPr="00B80617">
        <w:rPr>
          <w:rFonts w:ascii="Times New Roman" w:hAnsi="Times New Roman" w:cs="Times New Roman"/>
          <w:b/>
          <w:bCs/>
          <w:sz w:val="24"/>
          <w:szCs w:val="32"/>
        </w:rPr>
        <w:t xml:space="preserve">; that character is Helen Burns, who befriends the protagonist of this novel, but dies of tuberculosis amid a typhus outbreak at </w:t>
      </w:r>
      <w:proofErr w:type="spellStart"/>
      <w:r w:rsidRPr="00B80617">
        <w:rPr>
          <w:rFonts w:ascii="Times New Roman" w:hAnsi="Times New Roman" w:cs="Times New Roman"/>
          <w:b/>
          <w:bCs/>
          <w:sz w:val="24"/>
          <w:szCs w:val="32"/>
        </w:rPr>
        <w:t>Lowood</w:t>
      </w:r>
      <w:proofErr w:type="spellEnd"/>
      <w:r w:rsidRPr="00B80617">
        <w:rPr>
          <w:rFonts w:ascii="Times New Roman" w:hAnsi="Times New Roman" w:cs="Times New Roman"/>
          <w:b/>
          <w:bCs/>
          <w:sz w:val="24"/>
          <w:szCs w:val="32"/>
        </w:rPr>
        <w:t xml:space="preserve">. The title character of this novel then takes a job offered by Miss Fairfax, which is being the (*) </w:t>
      </w:r>
      <w:r w:rsidRPr="00B80617">
        <w:rPr>
          <w:rFonts w:ascii="Times New Roman" w:hAnsi="Times New Roman" w:cs="Times New Roman"/>
          <w:sz w:val="24"/>
          <w:szCs w:val="32"/>
        </w:rPr>
        <w:t xml:space="preserve">governess of Adele at </w:t>
      </w:r>
      <w:proofErr w:type="spellStart"/>
      <w:r w:rsidRPr="00B80617">
        <w:rPr>
          <w:rFonts w:ascii="Times New Roman" w:hAnsi="Times New Roman" w:cs="Times New Roman"/>
          <w:sz w:val="24"/>
          <w:szCs w:val="32"/>
        </w:rPr>
        <w:t>Thornfield</w:t>
      </w:r>
      <w:proofErr w:type="spellEnd"/>
      <w:r w:rsidRPr="00B80617">
        <w:rPr>
          <w:rFonts w:ascii="Times New Roman" w:hAnsi="Times New Roman" w:cs="Times New Roman"/>
          <w:sz w:val="24"/>
          <w:szCs w:val="32"/>
        </w:rPr>
        <w:t xml:space="preserve"> Hall. While there, she thinks she learns about an attempt by Grace Poole to set the house on fire and kill Edward Rochester. For ten points, name this novel, the most famous work of Charlotte Bronte.</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r w:rsidRPr="00B80617">
        <w:rPr>
          <w:rFonts w:ascii="Times New Roman" w:hAnsi="Times New Roman" w:cs="Times New Roman"/>
          <w:b/>
          <w:bCs/>
          <w:i/>
          <w:iCs/>
          <w:sz w:val="24"/>
          <w:szCs w:val="32"/>
          <w:u w:val="single"/>
        </w:rPr>
        <w:t>Jane Eyre</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&lt;MS&gt;</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lastRenderedPageBreak/>
        <w:t xml:space="preserve">13. This man argued that the alchemical process to transform lead into gold was a metaphor for the individuation process from an impure soul to the perfected soul in </w:t>
      </w:r>
      <w:r w:rsidRPr="00B80617">
        <w:rPr>
          <w:rFonts w:ascii="Times New Roman" w:hAnsi="Times New Roman" w:cs="Times New Roman"/>
          <w:b/>
          <w:bCs/>
          <w:i/>
          <w:iCs/>
          <w:sz w:val="24"/>
          <w:szCs w:val="32"/>
        </w:rPr>
        <w:t>Psychology and Alchemy</w:t>
      </w:r>
      <w:r w:rsidRPr="00B80617">
        <w:rPr>
          <w:rFonts w:ascii="Times New Roman" w:hAnsi="Times New Roman" w:cs="Times New Roman"/>
          <w:b/>
          <w:bCs/>
          <w:sz w:val="24"/>
          <w:szCs w:val="32"/>
        </w:rPr>
        <w:t xml:space="preserve">, and as a child, this man carved a mannequin into the end of a wooden ruler, which he hid in the attic and periodically visited in a ceremonial act that inspired his later work on the  (*) </w:t>
      </w:r>
      <w:r w:rsidRPr="00B80617">
        <w:rPr>
          <w:rFonts w:ascii="Times New Roman" w:hAnsi="Times New Roman" w:cs="Times New Roman"/>
          <w:sz w:val="24"/>
          <w:szCs w:val="32"/>
        </w:rPr>
        <w:t xml:space="preserve">collective unconscious. This man also categorized people into primary types of psychological function, which provided the basis for the Myer-Briggs Type Indicator. The terms “introvert” and “extrovert” were coined by, </w:t>
      </w:r>
      <w:r>
        <w:rPr>
          <w:rFonts w:ascii="Times New Roman" w:hAnsi="Times New Roman" w:cs="Times New Roman"/>
          <w:sz w:val="24"/>
          <w:szCs w:val="32"/>
        </w:rPr>
        <w:t>for ten points</w:t>
      </w:r>
      <w:r w:rsidRPr="00B80617">
        <w:rPr>
          <w:rFonts w:ascii="Times New Roman" w:hAnsi="Times New Roman" w:cs="Times New Roman"/>
          <w:sz w:val="24"/>
          <w:szCs w:val="32"/>
        </w:rPr>
        <w:t>, which Swiss psychiatrist and founder of analytical psychology?</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Carl Gustav </w:t>
      </w:r>
      <w:r w:rsidRPr="00B80617">
        <w:rPr>
          <w:rFonts w:ascii="Times New Roman" w:hAnsi="Times New Roman" w:cs="Times New Roman"/>
          <w:b/>
          <w:bCs/>
          <w:sz w:val="24"/>
          <w:szCs w:val="32"/>
          <w:u w:val="single"/>
        </w:rPr>
        <w:t>Jung</w:t>
      </w:r>
    </w:p>
    <w:p w:rsidR="00B80617" w:rsidRDefault="00B80617" w:rsidP="00851294">
      <w:pPr>
        <w:widowControl w:val="0"/>
        <w:autoSpaceDE w:val="0"/>
        <w:autoSpaceDN w:val="0"/>
        <w:adjustRightInd w:val="0"/>
        <w:spacing w:after="0"/>
        <w:rPr>
          <w:rFonts w:ascii="Times New Roman" w:hAnsi="Times New Roman" w:cs="Times New Roman"/>
          <w:sz w:val="24"/>
          <w:szCs w:val="32"/>
        </w:rPr>
      </w:pPr>
      <w:r w:rsidRPr="00B80617">
        <w:rPr>
          <w:rFonts w:ascii="Times New Roman" w:hAnsi="Times New Roman" w:cs="Times New Roman"/>
          <w:sz w:val="24"/>
          <w:szCs w:val="32"/>
        </w:rPr>
        <w:t>&lt;HX&gt;</w:t>
      </w:r>
    </w:p>
    <w:p w:rsidR="00B80617" w:rsidRPr="00B80617" w:rsidRDefault="00B80617"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t xml:space="preserve">14. One treaty signed in this city united Bessarabia with Romania, while another ended the </w:t>
      </w:r>
      <w:proofErr w:type="spellStart"/>
      <w:r w:rsidRPr="00B80617">
        <w:rPr>
          <w:rFonts w:ascii="Times New Roman" w:hAnsi="Times New Roman" w:cs="Times New Roman"/>
          <w:b/>
          <w:bCs/>
          <w:sz w:val="24"/>
          <w:szCs w:val="32"/>
        </w:rPr>
        <w:t>Albigensian</w:t>
      </w:r>
      <w:proofErr w:type="spellEnd"/>
      <w:r w:rsidRPr="00B80617">
        <w:rPr>
          <w:rFonts w:ascii="Times New Roman" w:hAnsi="Times New Roman" w:cs="Times New Roman"/>
          <w:b/>
          <w:bCs/>
          <w:sz w:val="24"/>
          <w:szCs w:val="32"/>
        </w:rPr>
        <w:t xml:space="preserve"> Crusade. The European Coal and Steel community was established by a treaty in this city, in which an 1856 treaty </w:t>
      </w:r>
      <w:proofErr w:type="spellStart"/>
      <w:r w:rsidRPr="00B80617">
        <w:rPr>
          <w:rFonts w:ascii="Times New Roman" w:hAnsi="Times New Roman" w:cs="Times New Roman"/>
          <w:b/>
          <w:bCs/>
          <w:sz w:val="24"/>
          <w:szCs w:val="32"/>
        </w:rPr>
        <w:t>demilitarised</w:t>
      </w:r>
      <w:proofErr w:type="spellEnd"/>
      <w:r w:rsidRPr="00B80617">
        <w:rPr>
          <w:rFonts w:ascii="Times New Roman" w:hAnsi="Times New Roman" w:cs="Times New Roman"/>
          <w:b/>
          <w:bCs/>
          <w:sz w:val="24"/>
          <w:szCs w:val="32"/>
        </w:rPr>
        <w:t xml:space="preserve"> the (*) </w:t>
      </w:r>
      <w:r w:rsidRPr="00B80617">
        <w:rPr>
          <w:rFonts w:ascii="Times New Roman" w:hAnsi="Times New Roman" w:cs="Times New Roman"/>
          <w:sz w:val="24"/>
          <w:szCs w:val="32"/>
        </w:rPr>
        <w:t xml:space="preserve">Black Sea. This city was also the site of the signing of another treaty by David Hartley, John Jay, Benjamin Franklin, John Adams. The Crimean, Seven Year’s, and American Revolutionary Wars all ended with a treaty signed in, </w:t>
      </w:r>
      <w:r>
        <w:rPr>
          <w:rFonts w:ascii="Times New Roman" w:hAnsi="Times New Roman" w:cs="Times New Roman"/>
          <w:sz w:val="24"/>
          <w:szCs w:val="32"/>
        </w:rPr>
        <w:t>for ten points</w:t>
      </w:r>
      <w:r w:rsidRPr="00B80617">
        <w:rPr>
          <w:rFonts w:ascii="Times New Roman" w:hAnsi="Times New Roman" w:cs="Times New Roman"/>
          <w:sz w:val="24"/>
          <w:szCs w:val="32"/>
        </w:rPr>
        <w:t>, which European city, the capital of France?</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r w:rsidRPr="00B80617">
        <w:rPr>
          <w:rFonts w:ascii="Times New Roman" w:hAnsi="Times New Roman" w:cs="Times New Roman"/>
          <w:b/>
          <w:bCs/>
          <w:sz w:val="24"/>
          <w:szCs w:val="32"/>
          <w:u w:val="single"/>
        </w:rPr>
        <w:t>Paris</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&lt;HX&gt;</w:t>
      </w:r>
    </w:p>
    <w:p w:rsidR="00B80617" w:rsidRPr="00B80617" w:rsidRDefault="00B80617"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t xml:space="preserve">15. One scientist with this last name invented the electrometer to measure charge, which another scientist with this last name used to study </w:t>
      </w:r>
      <w:proofErr w:type="spellStart"/>
      <w:r w:rsidRPr="00B80617">
        <w:rPr>
          <w:rFonts w:ascii="Times New Roman" w:hAnsi="Times New Roman" w:cs="Times New Roman"/>
          <w:b/>
          <w:bCs/>
          <w:sz w:val="24"/>
          <w:szCs w:val="32"/>
        </w:rPr>
        <w:t>torbernite</w:t>
      </w:r>
      <w:proofErr w:type="spellEnd"/>
      <w:r w:rsidRPr="00B80617">
        <w:rPr>
          <w:rFonts w:ascii="Times New Roman" w:hAnsi="Times New Roman" w:cs="Times New Roman"/>
          <w:b/>
          <w:bCs/>
          <w:sz w:val="24"/>
          <w:szCs w:val="32"/>
        </w:rPr>
        <w:t xml:space="preserve"> and pitchblende. One scientist of this name formulated a namesake law describing the effect of temperature on </w:t>
      </w:r>
      <w:proofErr w:type="spellStart"/>
      <w:r w:rsidRPr="00B80617">
        <w:rPr>
          <w:rFonts w:ascii="Times New Roman" w:hAnsi="Times New Roman" w:cs="Times New Roman"/>
          <w:b/>
          <w:bCs/>
          <w:sz w:val="24"/>
          <w:szCs w:val="32"/>
        </w:rPr>
        <w:t>paramagnetism</w:t>
      </w:r>
      <w:proofErr w:type="spellEnd"/>
      <w:r w:rsidRPr="00B80617">
        <w:rPr>
          <w:rFonts w:ascii="Times New Roman" w:hAnsi="Times New Roman" w:cs="Times New Roman"/>
          <w:b/>
          <w:bCs/>
          <w:sz w:val="24"/>
          <w:szCs w:val="32"/>
        </w:rPr>
        <w:t xml:space="preserve">, and also shared the (*) </w:t>
      </w:r>
      <w:r w:rsidRPr="00B80617">
        <w:rPr>
          <w:rFonts w:ascii="Times New Roman" w:hAnsi="Times New Roman" w:cs="Times New Roman"/>
          <w:sz w:val="24"/>
          <w:szCs w:val="32"/>
        </w:rPr>
        <w:t xml:space="preserve">1903 Nobel Prize in Physics with her and Henri Becquerel for their work in radioactivity. Polonium and radium were discovered by scientists with, </w:t>
      </w:r>
      <w:r>
        <w:rPr>
          <w:rFonts w:ascii="Times New Roman" w:hAnsi="Times New Roman" w:cs="Times New Roman"/>
          <w:sz w:val="24"/>
          <w:szCs w:val="32"/>
        </w:rPr>
        <w:t>for ten points</w:t>
      </w:r>
      <w:r w:rsidRPr="00B80617">
        <w:rPr>
          <w:rFonts w:ascii="Times New Roman" w:hAnsi="Times New Roman" w:cs="Times New Roman"/>
          <w:sz w:val="24"/>
          <w:szCs w:val="32"/>
        </w:rPr>
        <w:t>, what last name, shared by Jacques, Pierre, and Marie?</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r w:rsidRPr="00B80617">
        <w:rPr>
          <w:rFonts w:ascii="Times New Roman" w:hAnsi="Times New Roman" w:cs="Times New Roman"/>
          <w:b/>
          <w:bCs/>
          <w:sz w:val="24"/>
          <w:szCs w:val="32"/>
          <w:u w:val="single"/>
        </w:rPr>
        <w:t>Curie</w:t>
      </w:r>
      <w:r w:rsidRPr="00B80617">
        <w:rPr>
          <w:rFonts w:ascii="Times New Roman" w:hAnsi="Times New Roman" w:cs="Times New Roman"/>
          <w:sz w:val="24"/>
          <w:szCs w:val="32"/>
        </w:rPr>
        <w:t xml:space="preserve"> (accept first names as long as </w:t>
      </w:r>
      <w:r w:rsidRPr="00B80617">
        <w:rPr>
          <w:rFonts w:ascii="Times New Roman" w:hAnsi="Times New Roman" w:cs="Times New Roman"/>
          <w:b/>
          <w:bCs/>
          <w:sz w:val="24"/>
          <w:szCs w:val="32"/>
          <w:u w:val="single"/>
        </w:rPr>
        <w:t>Curie</w:t>
      </w:r>
      <w:r w:rsidRPr="00B80617">
        <w:rPr>
          <w:rFonts w:ascii="Times New Roman" w:hAnsi="Times New Roman" w:cs="Times New Roman"/>
          <w:b/>
          <w:bCs/>
          <w:sz w:val="24"/>
          <w:szCs w:val="32"/>
        </w:rPr>
        <w:t xml:space="preserve"> </w:t>
      </w:r>
      <w:r w:rsidRPr="00B80617">
        <w:rPr>
          <w:rFonts w:ascii="Times New Roman" w:hAnsi="Times New Roman" w:cs="Times New Roman"/>
          <w:sz w:val="24"/>
          <w:szCs w:val="32"/>
        </w:rPr>
        <w:t>is given)</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&lt;HX&gt;</w:t>
      </w:r>
    </w:p>
    <w:p w:rsidR="00B80617" w:rsidRPr="00B80617" w:rsidRDefault="00B80617"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t xml:space="preserve">16. One ruler of this country, who rose to power after the </w:t>
      </w:r>
      <w:proofErr w:type="spellStart"/>
      <w:r w:rsidRPr="00B80617">
        <w:rPr>
          <w:rFonts w:ascii="Times New Roman" w:hAnsi="Times New Roman" w:cs="Times New Roman"/>
          <w:b/>
          <w:bCs/>
          <w:sz w:val="24"/>
          <w:szCs w:val="32"/>
        </w:rPr>
        <w:t>Zemene</w:t>
      </w:r>
      <w:proofErr w:type="spellEnd"/>
      <w:r w:rsidRPr="00B80617">
        <w:rPr>
          <w:rFonts w:ascii="Times New Roman" w:hAnsi="Times New Roman" w:cs="Times New Roman"/>
          <w:b/>
          <w:bCs/>
          <w:sz w:val="24"/>
          <w:szCs w:val="32"/>
        </w:rPr>
        <w:t xml:space="preserve"> </w:t>
      </w:r>
      <w:proofErr w:type="spellStart"/>
      <w:r w:rsidRPr="00B80617">
        <w:rPr>
          <w:rFonts w:ascii="Times New Roman" w:hAnsi="Times New Roman" w:cs="Times New Roman"/>
          <w:b/>
          <w:bCs/>
          <w:sz w:val="24"/>
          <w:szCs w:val="32"/>
        </w:rPr>
        <w:t>Mesafint</w:t>
      </w:r>
      <w:proofErr w:type="spellEnd"/>
      <w:r w:rsidRPr="00B80617">
        <w:rPr>
          <w:rFonts w:ascii="Times New Roman" w:hAnsi="Times New Roman" w:cs="Times New Roman"/>
          <w:b/>
          <w:bCs/>
          <w:sz w:val="24"/>
          <w:szCs w:val="32"/>
        </w:rPr>
        <w:t xml:space="preserve">, or the “Age of the Princes”, asked Captain Charles Duncan Cameron to carry a letter to Queen Victoria, while another, </w:t>
      </w:r>
      <w:proofErr w:type="spellStart"/>
      <w:r w:rsidRPr="00B80617">
        <w:rPr>
          <w:rFonts w:ascii="Times New Roman" w:hAnsi="Times New Roman" w:cs="Times New Roman"/>
          <w:b/>
          <w:bCs/>
          <w:sz w:val="24"/>
          <w:szCs w:val="32"/>
        </w:rPr>
        <w:t>Iyasu</w:t>
      </w:r>
      <w:proofErr w:type="spellEnd"/>
      <w:r w:rsidRPr="00B80617">
        <w:rPr>
          <w:rFonts w:ascii="Times New Roman" w:hAnsi="Times New Roman" w:cs="Times New Roman"/>
          <w:b/>
          <w:bCs/>
          <w:sz w:val="24"/>
          <w:szCs w:val="32"/>
        </w:rPr>
        <w:t xml:space="preserve"> V, was excommunicated by the Orthodox </w:t>
      </w:r>
      <w:proofErr w:type="spellStart"/>
      <w:r w:rsidRPr="00B80617">
        <w:rPr>
          <w:rFonts w:ascii="Times New Roman" w:hAnsi="Times New Roman" w:cs="Times New Roman"/>
          <w:b/>
          <w:bCs/>
          <w:sz w:val="24"/>
          <w:szCs w:val="32"/>
        </w:rPr>
        <w:t>Tewahido</w:t>
      </w:r>
      <w:proofErr w:type="spellEnd"/>
      <w:r w:rsidRPr="00B80617">
        <w:rPr>
          <w:rFonts w:ascii="Times New Roman" w:hAnsi="Times New Roman" w:cs="Times New Roman"/>
          <w:b/>
          <w:bCs/>
          <w:sz w:val="24"/>
          <w:szCs w:val="32"/>
        </w:rPr>
        <w:t xml:space="preserve"> Church of this country. This country was assisted by </w:t>
      </w:r>
      <w:proofErr w:type="spellStart"/>
      <w:r w:rsidRPr="00B80617">
        <w:rPr>
          <w:rFonts w:ascii="Times New Roman" w:hAnsi="Times New Roman" w:cs="Times New Roman"/>
          <w:b/>
          <w:bCs/>
          <w:sz w:val="24"/>
          <w:szCs w:val="32"/>
        </w:rPr>
        <w:t>Ras</w:t>
      </w:r>
      <w:proofErr w:type="spellEnd"/>
      <w:r w:rsidRPr="00B80617">
        <w:rPr>
          <w:rFonts w:ascii="Times New Roman" w:hAnsi="Times New Roman" w:cs="Times New Roman"/>
          <w:b/>
          <w:bCs/>
          <w:sz w:val="24"/>
          <w:szCs w:val="32"/>
        </w:rPr>
        <w:t xml:space="preserve"> </w:t>
      </w:r>
      <w:proofErr w:type="spellStart"/>
      <w:r w:rsidRPr="00B80617">
        <w:rPr>
          <w:rFonts w:ascii="Times New Roman" w:hAnsi="Times New Roman" w:cs="Times New Roman"/>
          <w:b/>
          <w:bCs/>
          <w:sz w:val="24"/>
          <w:szCs w:val="32"/>
        </w:rPr>
        <w:t>Gobena’s</w:t>
      </w:r>
      <w:proofErr w:type="spellEnd"/>
      <w:r w:rsidRPr="00B80617">
        <w:rPr>
          <w:rFonts w:ascii="Times New Roman" w:hAnsi="Times New Roman" w:cs="Times New Roman"/>
          <w:b/>
          <w:bCs/>
          <w:sz w:val="24"/>
          <w:szCs w:val="32"/>
        </w:rPr>
        <w:t xml:space="preserve"> militia during its expansion, and finally united and modernized under </w:t>
      </w:r>
      <w:proofErr w:type="spellStart"/>
      <w:r w:rsidRPr="00B80617">
        <w:rPr>
          <w:rFonts w:ascii="Times New Roman" w:hAnsi="Times New Roman" w:cs="Times New Roman"/>
          <w:b/>
          <w:bCs/>
          <w:sz w:val="24"/>
          <w:szCs w:val="32"/>
        </w:rPr>
        <w:t>Tewodros</w:t>
      </w:r>
      <w:proofErr w:type="spellEnd"/>
      <w:r w:rsidRPr="00B80617">
        <w:rPr>
          <w:rFonts w:ascii="Times New Roman" w:hAnsi="Times New Roman" w:cs="Times New Roman"/>
          <w:b/>
          <w:bCs/>
          <w:sz w:val="24"/>
          <w:szCs w:val="32"/>
        </w:rPr>
        <w:t xml:space="preserve"> II. This country defeated (*)</w:t>
      </w:r>
      <w:r w:rsidRPr="00B80617">
        <w:rPr>
          <w:rFonts w:ascii="Times New Roman" w:hAnsi="Times New Roman" w:cs="Times New Roman"/>
          <w:sz w:val="24"/>
          <w:szCs w:val="32"/>
        </w:rPr>
        <w:t xml:space="preserve"> Italy at Adowa while led by </w:t>
      </w:r>
      <w:proofErr w:type="spellStart"/>
      <w:r w:rsidRPr="00B80617">
        <w:rPr>
          <w:rFonts w:ascii="Times New Roman" w:hAnsi="Times New Roman" w:cs="Times New Roman"/>
          <w:sz w:val="24"/>
          <w:szCs w:val="32"/>
        </w:rPr>
        <w:t>Menelik</w:t>
      </w:r>
      <w:proofErr w:type="spellEnd"/>
      <w:r w:rsidRPr="00B80617">
        <w:rPr>
          <w:rFonts w:ascii="Times New Roman" w:hAnsi="Times New Roman" w:cs="Times New Roman"/>
          <w:sz w:val="24"/>
          <w:szCs w:val="32"/>
        </w:rPr>
        <w:t xml:space="preserve"> II, but was later defeated while ruled by </w:t>
      </w:r>
      <w:proofErr w:type="spellStart"/>
      <w:r w:rsidRPr="00B80617">
        <w:rPr>
          <w:rFonts w:ascii="Times New Roman" w:hAnsi="Times New Roman" w:cs="Times New Roman"/>
          <w:sz w:val="24"/>
          <w:szCs w:val="32"/>
        </w:rPr>
        <w:t>Haile</w:t>
      </w:r>
      <w:proofErr w:type="spellEnd"/>
      <w:r w:rsidRPr="00B80617">
        <w:rPr>
          <w:rFonts w:ascii="Times New Roman" w:hAnsi="Times New Roman" w:cs="Times New Roman"/>
          <w:sz w:val="24"/>
          <w:szCs w:val="32"/>
        </w:rPr>
        <w:t xml:space="preserve"> </w:t>
      </w:r>
      <w:proofErr w:type="spellStart"/>
      <w:r w:rsidRPr="00B80617">
        <w:rPr>
          <w:rFonts w:ascii="Times New Roman" w:hAnsi="Times New Roman" w:cs="Times New Roman"/>
          <w:sz w:val="24"/>
          <w:szCs w:val="32"/>
        </w:rPr>
        <w:t>Selassie</w:t>
      </w:r>
      <w:proofErr w:type="spellEnd"/>
      <w:r w:rsidRPr="00B80617">
        <w:rPr>
          <w:rFonts w:ascii="Times New Roman" w:hAnsi="Times New Roman" w:cs="Times New Roman"/>
          <w:sz w:val="24"/>
          <w:szCs w:val="32"/>
        </w:rPr>
        <w:t xml:space="preserve">, who is now the god of Rastafarianism. </w:t>
      </w:r>
      <w:r>
        <w:rPr>
          <w:rFonts w:ascii="Times New Roman" w:hAnsi="Times New Roman" w:cs="Times New Roman"/>
          <w:sz w:val="24"/>
          <w:szCs w:val="32"/>
        </w:rPr>
        <w:t>For ten points</w:t>
      </w:r>
      <w:r w:rsidRPr="00B80617">
        <w:rPr>
          <w:rFonts w:ascii="Times New Roman" w:hAnsi="Times New Roman" w:cs="Times New Roman"/>
          <w:sz w:val="24"/>
          <w:szCs w:val="32"/>
        </w:rPr>
        <w:t xml:space="preserve">, name this country in the Horn of Africa with capital at Addis </w:t>
      </w:r>
      <w:proofErr w:type="spellStart"/>
      <w:r w:rsidRPr="00B80617">
        <w:rPr>
          <w:rFonts w:ascii="Times New Roman" w:hAnsi="Times New Roman" w:cs="Times New Roman"/>
          <w:sz w:val="24"/>
          <w:szCs w:val="32"/>
        </w:rPr>
        <w:t>Adaba</w:t>
      </w:r>
      <w:proofErr w:type="spellEnd"/>
      <w:r w:rsidRPr="00B80617">
        <w:rPr>
          <w:rFonts w:ascii="Times New Roman" w:hAnsi="Times New Roman" w:cs="Times New Roman"/>
          <w:sz w:val="24"/>
          <w:szCs w:val="32"/>
        </w:rPr>
        <w:t>.</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r w:rsidRPr="00B80617">
        <w:rPr>
          <w:rFonts w:ascii="Times New Roman" w:hAnsi="Times New Roman" w:cs="Times New Roman"/>
          <w:b/>
          <w:bCs/>
          <w:sz w:val="24"/>
          <w:szCs w:val="32"/>
          <w:u w:val="single"/>
        </w:rPr>
        <w:t>Ethiopia</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&lt;HX&gt;</w:t>
      </w:r>
    </w:p>
    <w:p w:rsidR="00B80617" w:rsidRDefault="00B80617"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851294" w:rsidRPr="00B80617" w:rsidRDefault="00851294"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lastRenderedPageBreak/>
        <w:t xml:space="preserve">17. One of this man’s works uses the analogy of a layer of bad oranges at the top of a crate of oranges to explain why a scientific person would see injustice in one place as an indication of injustice elsewhere, while another was inspired by his four failed marriages. This author of </w:t>
      </w:r>
      <w:r w:rsidRPr="00B80617">
        <w:rPr>
          <w:rFonts w:ascii="Times New Roman" w:hAnsi="Times New Roman" w:cs="Times New Roman"/>
          <w:b/>
          <w:bCs/>
          <w:i/>
          <w:iCs/>
          <w:sz w:val="24"/>
          <w:szCs w:val="32"/>
        </w:rPr>
        <w:t>Is Modern Marriage a Failure?</w:t>
      </w:r>
      <w:r w:rsidRPr="00B80617">
        <w:rPr>
          <w:rFonts w:ascii="Times New Roman" w:hAnsi="Times New Roman" w:cs="Times New Roman"/>
          <w:b/>
          <w:bCs/>
          <w:sz w:val="24"/>
          <w:szCs w:val="32"/>
        </w:rPr>
        <w:t xml:space="preserve"> defined the “fundamental” notion of a propositional function C(x) (“C of x”) where C of everything means that C of x is always true in “On Denoting”, and his namesake (*)</w:t>
      </w:r>
      <w:r w:rsidRPr="00B80617">
        <w:rPr>
          <w:rFonts w:ascii="Times New Roman" w:hAnsi="Times New Roman" w:cs="Times New Roman"/>
          <w:sz w:val="24"/>
          <w:szCs w:val="32"/>
        </w:rPr>
        <w:t xml:space="preserve"> paradox shows that a set containing all sets contains itself. </w:t>
      </w:r>
      <w:r w:rsidRPr="00B80617">
        <w:rPr>
          <w:rFonts w:ascii="Times New Roman" w:hAnsi="Times New Roman" w:cs="Times New Roman"/>
          <w:i/>
          <w:iCs/>
          <w:sz w:val="24"/>
          <w:szCs w:val="32"/>
        </w:rPr>
        <w:t xml:space="preserve">Why I Am Not a Christian </w:t>
      </w:r>
      <w:r w:rsidRPr="00B80617">
        <w:rPr>
          <w:rFonts w:ascii="Times New Roman" w:hAnsi="Times New Roman" w:cs="Times New Roman"/>
          <w:sz w:val="24"/>
          <w:szCs w:val="32"/>
        </w:rPr>
        <w:t xml:space="preserve">was written by, </w:t>
      </w:r>
      <w:r>
        <w:rPr>
          <w:rFonts w:ascii="Times New Roman" w:hAnsi="Times New Roman" w:cs="Times New Roman"/>
          <w:sz w:val="24"/>
          <w:szCs w:val="32"/>
        </w:rPr>
        <w:t>for ten points</w:t>
      </w:r>
      <w:r w:rsidRPr="00B80617">
        <w:rPr>
          <w:rFonts w:ascii="Times New Roman" w:hAnsi="Times New Roman" w:cs="Times New Roman"/>
          <w:sz w:val="24"/>
          <w:szCs w:val="32"/>
        </w:rPr>
        <w:t xml:space="preserve">, which British philosopher who collaborated with Alfred Whitehead on </w:t>
      </w:r>
      <w:r w:rsidRPr="00B80617">
        <w:rPr>
          <w:rFonts w:ascii="Times New Roman" w:hAnsi="Times New Roman" w:cs="Times New Roman"/>
          <w:i/>
          <w:iCs/>
          <w:sz w:val="24"/>
          <w:szCs w:val="32"/>
        </w:rPr>
        <w:t xml:space="preserve">Principia </w:t>
      </w:r>
      <w:proofErr w:type="spellStart"/>
      <w:r w:rsidRPr="00B80617">
        <w:rPr>
          <w:rFonts w:ascii="Times New Roman" w:hAnsi="Times New Roman" w:cs="Times New Roman"/>
          <w:i/>
          <w:iCs/>
          <w:sz w:val="24"/>
          <w:szCs w:val="32"/>
        </w:rPr>
        <w:t>Mathematica</w:t>
      </w:r>
      <w:proofErr w:type="spellEnd"/>
      <w:r w:rsidRPr="00B80617">
        <w:rPr>
          <w:rFonts w:ascii="Times New Roman" w:hAnsi="Times New Roman" w:cs="Times New Roman"/>
          <w:sz w:val="24"/>
          <w:szCs w:val="32"/>
        </w:rPr>
        <w:t>?</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Bertrand </w:t>
      </w:r>
      <w:r w:rsidRPr="00B80617">
        <w:rPr>
          <w:rFonts w:ascii="Times New Roman" w:hAnsi="Times New Roman" w:cs="Times New Roman"/>
          <w:b/>
          <w:bCs/>
          <w:sz w:val="24"/>
          <w:szCs w:val="32"/>
          <w:u w:val="single"/>
        </w:rPr>
        <w:t>Russell</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&lt;HX&gt;</w:t>
      </w:r>
    </w:p>
    <w:p w:rsidR="00EC11CA" w:rsidRDefault="00EC11CA"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t xml:space="preserve">18. Turgenev’s </w:t>
      </w:r>
      <w:r w:rsidRPr="00B80617">
        <w:rPr>
          <w:rFonts w:ascii="Times New Roman" w:hAnsi="Times New Roman" w:cs="Times New Roman"/>
          <w:b/>
          <w:bCs/>
          <w:i/>
          <w:iCs/>
          <w:sz w:val="24"/>
          <w:szCs w:val="32"/>
        </w:rPr>
        <w:t xml:space="preserve">A </w:t>
      </w:r>
      <w:proofErr w:type="spellStart"/>
      <w:r w:rsidRPr="00B80617">
        <w:rPr>
          <w:rFonts w:ascii="Times New Roman" w:hAnsi="Times New Roman" w:cs="Times New Roman"/>
          <w:b/>
          <w:bCs/>
          <w:i/>
          <w:iCs/>
          <w:sz w:val="24"/>
          <w:szCs w:val="32"/>
        </w:rPr>
        <w:t>Sportsmans</w:t>
      </w:r>
      <w:proofErr w:type="spellEnd"/>
      <w:r w:rsidRPr="00B80617">
        <w:rPr>
          <w:rFonts w:ascii="Times New Roman" w:hAnsi="Times New Roman" w:cs="Times New Roman"/>
          <w:b/>
          <w:bCs/>
          <w:i/>
          <w:iCs/>
          <w:sz w:val="24"/>
          <w:szCs w:val="32"/>
        </w:rPr>
        <w:t xml:space="preserve"> Sketches</w:t>
      </w:r>
      <w:r w:rsidRPr="00B80617">
        <w:rPr>
          <w:rFonts w:ascii="Times New Roman" w:hAnsi="Times New Roman" w:cs="Times New Roman"/>
          <w:b/>
          <w:bCs/>
          <w:sz w:val="24"/>
          <w:szCs w:val="32"/>
        </w:rPr>
        <w:t xml:space="preserve"> is often called the Russian version of this novel, which begins with a conversation between Mr. Haley and the indebted Arthur Shelby. This novel sees the title character befriend Eva as well as Tom </w:t>
      </w:r>
      <w:proofErr w:type="spellStart"/>
      <w:r w:rsidRPr="00B80617">
        <w:rPr>
          <w:rFonts w:ascii="Times New Roman" w:hAnsi="Times New Roman" w:cs="Times New Roman"/>
          <w:b/>
          <w:bCs/>
          <w:sz w:val="24"/>
          <w:szCs w:val="32"/>
        </w:rPr>
        <w:t>Loker’s</w:t>
      </w:r>
      <w:proofErr w:type="spellEnd"/>
      <w:r w:rsidRPr="00B80617">
        <w:rPr>
          <w:rFonts w:ascii="Times New Roman" w:hAnsi="Times New Roman" w:cs="Times New Roman"/>
          <w:b/>
          <w:bCs/>
          <w:sz w:val="24"/>
          <w:szCs w:val="32"/>
        </w:rPr>
        <w:t xml:space="preserve"> chase of (*)</w:t>
      </w:r>
      <w:r w:rsidRPr="00B80617">
        <w:rPr>
          <w:rFonts w:ascii="Times New Roman" w:hAnsi="Times New Roman" w:cs="Times New Roman"/>
          <w:sz w:val="24"/>
          <w:szCs w:val="32"/>
        </w:rPr>
        <w:t xml:space="preserve"> George Harris and Eliza. This novel was originally titled “Life Among the Lowly,” and it ends with Simon </w:t>
      </w:r>
      <w:proofErr w:type="spellStart"/>
      <w:r w:rsidRPr="00B80617">
        <w:rPr>
          <w:rFonts w:ascii="Times New Roman" w:hAnsi="Times New Roman" w:cs="Times New Roman"/>
          <w:sz w:val="24"/>
          <w:szCs w:val="32"/>
        </w:rPr>
        <w:t>Legree</w:t>
      </w:r>
      <w:proofErr w:type="spellEnd"/>
      <w:r w:rsidRPr="00B80617">
        <w:rPr>
          <w:rFonts w:ascii="Times New Roman" w:hAnsi="Times New Roman" w:cs="Times New Roman"/>
          <w:sz w:val="24"/>
          <w:szCs w:val="32"/>
        </w:rPr>
        <w:t xml:space="preserve"> ordering his overseers to kill the title character. For ten points, name this abolitionist novel by Harriet Beecher Stowe that helped spark the Civil War.</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r w:rsidRPr="00B80617">
        <w:rPr>
          <w:rFonts w:ascii="Times New Roman" w:hAnsi="Times New Roman" w:cs="Times New Roman"/>
          <w:b/>
          <w:bCs/>
          <w:sz w:val="24"/>
          <w:szCs w:val="32"/>
          <w:u w:val="single"/>
        </w:rPr>
        <w:t>Uncle Tom’s Cabin</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&lt;CC&gt;</w:t>
      </w:r>
    </w:p>
    <w:p w:rsidR="00B80617" w:rsidRPr="00B80617" w:rsidRDefault="00B80617"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t xml:space="preserve">19. When this 3-dimensional figure is rotated around its space diagonal, the resulting volume is pi divided by the square root of 3 times larger, and the n-dimensional generalization of this figure has 2 to the power of </w:t>
      </w:r>
      <w:r w:rsidRPr="00B80617">
        <w:rPr>
          <w:rFonts w:ascii="Times New Roman" w:hAnsi="Times New Roman" w:cs="Times New Roman"/>
          <w:b/>
          <w:bCs/>
          <w:i/>
          <w:iCs/>
          <w:sz w:val="24"/>
          <w:szCs w:val="32"/>
        </w:rPr>
        <w:t>n</w:t>
      </w:r>
      <w:r w:rsidRPr="00B80617">
        <w:rPr>
          <w:rFonts w:ascii="Times New Roman" w:hAnsi="Times New Roman" w:cs="Times New Roman"/>
          <w:b/>
          <w:bCs/>
          <w:sz w:val="24"/>
          <w:szCs w:val="32"/>
        </w:rPr>
        <w:t xml:space="preserve"> minus </w:t>
      </w:r>
      <w:r w:rsidRPr="00B80617">
        <w:rPr>
          <w:rFonts w:ascii="Times New Roman" w:hAnsi="Times New Roman" w:cs="Times New Roman"/>
          <w:b/>
          <w:bCs/>
          <w:i/>
          <w:iCs/>
          <w:sz w:val="24"/>
          <w:szCs w:val="32"/>
        </w:rPr>
        <w:t>m</w:t>
      </w:r>
      <w:r w:rsidRPr="00B80617">
        <w:rPr>
          <w:rFonts w:ascii="Times New Roman" w:hAnsi="Times New Roman" w:cs="Times New Roman"/>
          <w:b/>
          <w:bCs/>
          <w:sz w:val="24"/>
          <w:szCs w:val="32"/>
        </w:rPr>
        <w:t xml:space="preserve"> times </w:t>
      </w:r>
      <w:r w:rsidRPr="00B80617">
        <w:rPr>
          <w:rFonts w:ascii="Times New Roman" w:hAnsi="Times New Roman" w:cs="Times New Roman"/>
          <w:b/>
          <w:bCs/>
          <w:i/>
          <w:iCs/>
          <w:sz w:val="24"/>
          <w:szCs w:val="32"/>
        </w:rPr>
        <w:t>n</w:t>
      </w:r>
      <w:r w:rsidRPr="00B80617">
        <w:rPr>
          <w:rFonts w:ascii="Times New Roman" w:hAnsi="Times New Roman" w:cs="Times New Roman"/>
          <w:b/>
          <w:bCs/>
          <w:sz w:val="24"/>
          <w:szCs w:val="32"/>
        </w:rPr>
        <w:t xml:space="preserve"> choose</w:t>
      </w:r>
      <w:r w:rsidRPr="00B80617">
        <w:rPr>
          <w:rFonts w:ascii="Times New Roman" w:hAnsi="Times New Roman" w:cs="Times New Roman"/>
          <w:b/>
          <w:bCs/>
          <w:i/>
          <w:iCs/>
          <w:sz w:val="24"/>
          <w:szCs w:val="32"/>
        </w:rPr>
        <w:t xml:space="preserve"> m</w:t>
      </w:r>
      <w:r w:rsidRPr="00B80617">
        <w:rPr>
          <w:rFonts w:ascii="Times New Roman" w:hAnsi="Times New Roman" w:cs="Times New Roman"/>
          <w:b/>
          <w:bCs/>
          <w:sz w:val="24"/>
          <w:szCs w:val="32"/>
        </w:rPr>
        <w:t xml:space="preserve"> m-dimensional boundaries. Prince Rupert’s variety of this figure has an (*)</w:t>
      </w:r>
      <w:r w:rsidRPr="00B80617">
        <w:rPr>
          <w:rFonts w:ascii="Times New Roman" w:hAnsi="Times New Roman" w:cs="Times New Roman"/>
          <w:sz w:val="24"/>
          <w:szCs w:val="32"/>
        </w:rPr>
        <w:t xml:space="preserve"> edge length of 1.06, and there are eleven nets to build this figure, the most commonly used of which is in the shape of a cross. This figure has 12 edges and 8 vertices, and is the dual solid of the octahedron. The only platonic figure able to tile space, for ten points, name this geometrical figure which has six square faces.</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r w:rsidRPr="00B80617">
        <w:rPr>
          <w:rFonts w:ascii="Times New Roman" w:hAnsi="Times New Roman" w:cs="Times New Roman"/>
          <w:b/>
          <w:bCs/>
          <w:sz w:val="24"/>
          <w:szCs w:val="32"/>
          <w:u w:val="single"/>
        </w:rPr>
        <w:t>Cube</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&lt;MS&gt;</w:t>
      </w:r>
    </w:p>
    <w:p w:rsidR="00B80617" w:rsidRPr="00B80617" w:rsidRDefault="00B80617"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b/>
          <w:bCs/>
          <w:sz w:val="24"/>
          <w:szCs w:val="32"/>
        </w:rPr>
        <w:t xml:space="preserve">20. This country’s neighbor pledged to join the Proliferation Security Initiative in 2009, leading to this country’s declaration that the their namesake Armistice of 1953 was invalid. That year also saw two U.S. journalists sentenced by this country for entering illegally, leading to a visit by former president (*) </w:t>
      </w:r>
      <w:r w:rsidRPr="00B80617">
        <w:rPr>
          <w:rFonts w:ascii="Times New Roman" w:hAnsi="Times New Roman" w:cs="Times New Roman"/>
          <w:sz w:val="24"/>
          <w:szCs w:val="32"/>
        </w:rPr>
        <w:t xml:space="preserve">Bill Clinton, and the March 2010 sinking of the warship </w:t>
      </w:r>
      <w:proofErr w:type="spellStart"/>
      <w:r w:rsidRPr="00B80617">
        <w:rPr>
          <w:rFonts w:ascii="Times New Roman" w:hAnsi="Times New Roman" w:cs="Times New Roman"/>
          <w:i/>
          <w:iCs/>
          <w:sz w:val="24"/>
          <w:szCs w:val="32"/>
        </w:rPr>
        <w:t>Cheonan</w:t>
      </w:r>
      <w:proofErr w:type="spellEnd"/>
      <w:r w:rsidRPr="00B80617">
        <w:rPr>
          <w:rFonts w:ascii="Times New Roman" w:hAnsi="Times New Roman" w:cs="Times New Roman"/>
          <w:sz w:val="24"/>
          <w:szCs w:val="32"/>
        </w:rPr>
        <w:t xml:space="preserve"> was allegedly caused by a torpedo from this country. November 2010 saw the bombing of </w:t>
      </w:r>
      <w:proofErr w:type="spellStart"/>
      <w:r w:rsidRPr="00B80617">
        <w:rPr>
          <w:rFonts w:ascii="Times New Roman" w:hAnsi="Times New Roman" w:cs="Times New Roman"/>
          <w:sz w:val="24"/>
          <w:szCs w:val="32"/>
        </w:rPr>
        <w:t>Yeonpyeong</w:t>
      </w:r>
      <w:proofErr w:type="spellEnd"/>
      <w:r w:rsidRPr="00B80617">
        <w:rPr>
          <w:rFonts w:ascii="Times New Roman" w:hAnsi="Times New Roman" w:cs="Times New Roman"/>
          <w:sz w:val="24"/>
          <w:szCs w:val="32"/>
        </w:rPr>
        <w:t xml:space="preserve"> Island by, </w:t>
      </w:r>
      <w:r>
        <w:rPr>
          <w:rFonts w:ascii="Times New Roman" w:hAnsi="Times New Roman" w:cs="Times New Roman"/>
          <w:sz w:val="24"/>
          <w:szCs w:val="32"/>
        </w:rPr>
        <w:t>for ten points</w:t>
      </w:r>
      <w:r w:rsidRPr="00B80617">
        <w:rPr>
          <w:rFonts w:ascii="Times New Roman" w:hAnsi="Times New Roman" w:cs="Times New Roman"/>
          <w:sz w:val="24"/>
          <w:szCs w:val="32"/>
        </w:rPr>
        <w:t>, what East Asian country with capital Pyongyang, bordered by China and South Korea?</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 xml:space="preserve">ANSWER: </w:t>
      </w:r>
      <w:r w:rsidRPr="00B80617">
        <w:rPr>
          <w:rFonts w:ascii="Times New Roman" w:hAnsi="Times New Roman" w:cs="Times New Roman"/>
          <w:b/>
          <w:bCs/>
          <w:sz w:val="24"/>
          <w:szCs w:val="32"/>
          <w:u w:val="single"/>
        </w:rPr>
        <w:t>North Korea</w:t>
      </w:r>
      <w:r w:rsidRPr="00B80617">
        <w:rPr>
          <w:rFonts w:ascii="Times New Roman" w:hAnsi="Times New Roman" w:cs="Times New Roman"/>
          <w:sz w:val="24"/>
          <w:szCs w:val="32"/>
        </w:rPr>
        <w:t xml:space="preserve"> or </w:t>
      </w:r>
      <w:r w:rsidRPr="00B80617">
        <w:rPr>
          <w:rFonts w:ascii="Times New Roman" w:hAnsi="Times New Roman" w:cs="Times New Roman"/>
          <w:b/>
          <w:bCs/>
          <w:sz w:val="24"/>
          <w:szCs w:val="32"/>
          <w:u w:val="single"/>
        </w:rPr>
        <w:t>D</w:t>
      </w:r>
      <w:r w:rsidRPr="00B80617">
        <w:rPr>
          <w:rFonts w:ascii="Times New Roman" w:hAnsi="Times New Roman" w:cs="Times New Roman"/>
          <w:sz w:val="24"/>
          <w:szCs w:val="32"/>
        </w:rPr>
        <w:t xml:space="preserve">emocratic </w:t>
      </w:r>
      <w:r w:rsidRPr="00B80617">
        <w:rPr>
          <w:rFonts w:ascii="Times New Roman" w:hAnsi="Times New Roman" w:cs="Times New Roman"/>
          <w:b/>
          <w:bCs/>
          <w:sz w:val="24"/>
          <w:szCs w:val="32"/>
          <w:u w:val="single"/>
        </w:rPr>
        <w:t>P</w:t>
      </w:r>
      <w:r w:rsidRPr="00B80617">
        <w:rPr>
          <w:rFonts w:ascii="Times New Roman" w:hAnsi="Times New Roman" w:cs="Times New Roman"/>
          <w:sz w:val="24"/>
          <w:szCs w:val="32"/>
        </w:rPr>
        <w:t xml:space="preserve">eople’s </w:t>
      </w:r>
      <w:r w:rsidRPr="00B80617">
        <w:rPr>
          <w:rFonts w:ascii="Times New Roman" w:hAnsi="Times New Roman" w:cs="Times New Roman"/>
          <w:b/>
          <w:bCs/>
          <w:sz w:val="24"/>
          <w:szCs w:val="32"/>
          <w:u w:val="single"/>
        </w:rPr>
        <w:t>R</w:t>
      </w:r>
      <w:r w:rsidRPr="00B80617">
        <w:rPr>
          <w:rFonts w:ascii="Times New Roman" w:hAnsi="Times New Roman" w:cs="Times New Roman"/>
          <w:sz w:val="24"/>
          <w:szCs w:val="32"/>
        </w:rPr>
        <w:t xml:space="preserve">epublic of </w:t>
      </w:r>
      <w:r w:rsidRPr="00B80617">
        <w:rPr>
          <w:rFonts w:ascii="Times New Roman" w:hAnsi="Times New Roman" w:cs="Times New Roman"/>
          <w:b/>
          <w:bCs/>
          <w:sz w:val="24"/>
          <w:szCs w:val="32"/>
          <w:u w:val="single"/>
        </w:rPr>
        <w:t>K</w:t>
      </w:r>
      <w:r w:rsidRPr="00B80617">
        <w:rPr>
          <w:rFonts w:ascii="Times New Roman" w:hAnsi="Times New Roman" w:cs="Times New Roman"/>
          <w:sz w:val="24"/>
          <w:szCs w:val="32"/>
        </w:rPr>
        <w:t xml:space="preserve">orea (prompt on </w:t>
      </w:r>
      <w:r w:rsidRPr="00B80617">
        <w:rPr>
          <w:rFonts w:ascii="Times New Roman" w:hAnsi="Times New Roman" w:cs="Times New Roman"/>
          <w:b/>
          <w:bCs/>
          <w:sz w:val="24"/>
          <w:szCs w:val="32"/>
          <w:u w:val="single"/>
        </w:rPr>
        <w:t>Korea</w:t>
      </w:r>
      <w:r w:rsidRPr="00B80617">
        <w:rPr>
          <w:rFonts w:ascii="Times New Roman" w:hAnsi="Times New Roman" w:cs="Times New Roman"/>
          <w:sz w:val="24"/>
          <w:szCs w:val="32"/>
        </w:rPr>
        <w:t>)</w:t>
      </w:r>
    </w:p>
    <w:p w:rsidR="00B80617" w:rsidRPr="00B80617" w:rsidRDefault="00B80617" w:rsidP="00851294">
      <w:pPr>
        <w:widowControl w:val="0"/>
        <w:autoSpaceDE w:val="0"/>
        <w:autoSpaceDN w:val="0"/>
        <w:adjustRightInd w:val="0"/>
        <w:spacing w:after="0"/>
        <w:rPr>
          <w:rFonts w:ascii="Times" w:hAnsi="Times" w:cs="Times"/>
          <w:sz w:val="24"/>
          <w:szCs w:val="32"/>
        </w:rPr>
      </w:pPr>
      <w:r w:rsidRPr="00B80617">
        <w:rPr>
          <w:rFonts w:ascii="Times New Roman" w:hAnsi="Times New Roman" w:cs="Times New Roman"/>
          <w:sz w:val="24"/>
          <w:szCs w:val="32"/>
        </w:rPr>
        <w:t>&lt;HX&gt;</w:t>
      </w:r>
    </w:p>
    <w:p w:rsidR="00EC11CA" w:rsidRDefault="00EC11CA" w:rsidP="00851294">
      <w:pPr>
        <w:widowControl w:val="0"/>
        <w:autoSpaceDE w:val="0"/>
        <w:autoSpaceDN w:val="0"/>
        <w:adjustRightInd w:val="0"/>
        <w:spacing w:after="0"/>
        <w:rPr>
          <w:rFonts w:ascii="Times" w:hAnsi="Times" w:cs="Times"/>
          <w:sz w:val="24"/>
          <w:szCs w:val="32"/>
        </w:rPr>
      </w:pPr>
    </w:p>
    <w:p w:rsidR="00B80617" w:rsidRPr="00B80617" w:rsidRDefault="00B80617" w:rsidP="00851294">
      <w:pPr>
        <w:widowControl w:val="0"/>
        <w:autoSpaceDE w:val="0"/>
        <w:autoSpaceDN w:val="0"/>
        <w:adjustRightInd w:val="0"/>
        <w:spacing w:after="0"/>
        <w:rPr>
          <w:rFonts w:ascii="Times" w:hAnsi="Times" w:cs="Times"/>
          <w:sz w:val="24"/>
          <w:szCs w:val="32"/>
        </w:rPr>
      </w:pPr>
    </w:p>
    <w:p w:rsidR="00674AC1" w:rsidRPr="00F45C4C" w:rsidRDefault="00674AC1" w:rsidP="00851294">
      <w:pPr>
        <w:spacing w:after="0"/>
        <w:jc w:val="center"/>
        <w:rPr>
          <w:rFonts w:ascii="Times New Roman" w:eastAsia="Times New Roman" w:hAnsi="Times New Roman" w:cs="Times New Roman"/>
          <w:b/>
          <w:color w:val="000000"/>
          <w:sz w:val="36"/>
          <w:szCs w:val="36"/>
          <w:u w:val="single"/>
        </w:rPr>
      </w:pPr>
      <w:r w:rsidRPr="00F45C4C">
        <w:rPr>
          <w:rFonts w:ascii="Times New Roman" w:eastAsia="Times New Roman" w:hAnsi="Times New Roman" w:cs="Times New Roman"/>
          <w:b/>
          <w:color w:val="000000"/>
          <w:sz w:val="36"/>
          <w:szCs w:val="36"/>
          <w:u w:val="single"/>
        </w:rPr>
        <w:lastRenderedPageBreak/>
        <w:t>BONUSES</w:t>
      </w:r>
    </w:p>
    <w:p w:rsidR="00674AC1" w:rsidRDefault="00674AC1" w:rsidP="00851294">
      <w:pPr>
        <w:spacing w:after="0"/>
        <w:rPr>
          <w:rFonts w:ascii="Times New Roman" w:eastAsia="Times New Roman" w:hAnsi="Times New Roman" w:cs="Times New Roman"/>
          <w:color w:val="000000"/>
          <w:sz w:val="24"/>
          <w:szCs w:val="24"/>
        </w:rPr>
      </w:pPr>
    </w:p>
    <w:p w:rsidR="00851294" w:rsidRPr="00F45C4C" w:rsidRDefault="00851294" w:rsidP="00851294">
      <w:pPr>
        <w:spacing w:after="0"/>
        <w:rPr>
          <w:rFonts w:ascii="Times New Roman" w:eastAsia="Times New Roman" w:hAnsi="Times New Roman" w:cs="Times New Roman"/>
          <w:color w:val="000000"/>
          <w:sz w:val="24"/>
          <w:szCs w:val="24"/>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 Bonus: J. A. Jacobs suggested that this entity is growing due to the gradual cooling of Earth’s interior. </w:t>
      </w:r>
      <w:r>
        <w:rPr>
          <w:rFonts w:ascii="Times New Roman" w:hAnsi="Times New Roman" w:cs="Times New Roman"/>
          <w:sz w:val="24"/>
          <w:szCs w:val="32"/>
        </w:rPr>
        <w:t xml:space="preserve">For ten points </w:t>
      </w:r>
      <w:r w:rsidRPr="00EC11CA">
        <w:rPr>
          <w:rFonts w:ascii="Times New Roman" w:hAnsi="Times New Roman" w:cs="Times New Roman"/>
          <w:sz w:val="24"/>
          <w:szCs w:val="32"/>
        </w:rPr>
        <w:t xml:space="preserve">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Name this innermost layer of the Earth, a primarily solid sphere of iron and nickel, thought to have a temperature similar to that of the Sun’s surface.</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Inner core</w:t>
      </w:r>
      <w:r w:rsidRPr="00EC11CA">
        <w:rPr>
          <w:rFonts w:ascii="Times New Roman" w:hAnsi="Times New Roman" w:cs="Times New Roman"/>
          <w:sz w:val="24"/>
          <w:szCs w:val="32"/>
        </w:rPr>
        <w:t xml:space="preserve"> (prompt on </w:t>
      </w:r>
      <w:r w:rsidRPr="00EC11CA">
        <w:rPr>
          <w:rFonts w:ascii="Times New Roman" w:hAnsi="Times New Roman" w:cs="Times New Roman"/>
          <w:b/>
          <w:bCs/>
          <w:sz w:val="24"/>
          <w:szCs w:val="32"/>
          <w:u w:val="single"/>
        </w:rPr>
        <w:t>core</w:t>
      </w:r>
      <w:r w:rsidRPr="00EC11CA">
        <w:rPr>
          <w:rFonts w:ascii="Times New Roman" w:hAnsi="Times New Roman" w:cs="Times New Roman"/>
          <w:sz w:val="24"/>
          <w:szCs w:val="32"/>
        </w:rPr>
        <w:t>, but do not prompt or accept outer core)</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The growth of the inner core and the dynamo action in the liquid outer core play an important role in the formation of this entity, which has a south pole near Earth’s geographic north pole. Reversals in this entity provided evidence of sea-floor spreading.</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Earth’s </w:t>
      </w:r>
      <w:r w:rsidRPr="00EC11CA">
        <w:rPr>
          <w:rFonts w:ascii="Times New Roman" w:hAnsi="Times New Roman" w:cs="Times New Roman"/>
          <w:b/>
          <w:bCs/>
          <w:sz w:val="24"/>
          <w:szCs w:val="32"/>
          <w:u w:val="single"/>
        </w:rPr>
        <w:t>Magnetic field</w:t>
      </w:r>
      <w:r w:rsidRPr="00EC11CA">
        <w:rPr>
          <w:rFonts w:ascii="Times New Roman" w:hAnsi="Times New Roman" w:cs="Times New Roman"/>
          <w:sz w:val="24"/>
          <w:szCs w:val="32"/>
        </w:rPr>
        <w:t xml:space="preserve"> (do not accept magnetosphere)</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The inner core is separated from the outer core by this discontinuity, named after a Danish seismologist who noticed an abrupt increase of P- and S-wave velocities at that boundary.</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Lehmann</w:t>
      </w:r>
      <w:r w:rsidRPr="00EC11CA">
        <w:rPr>
          <w:rFonts w:ascii="Times New Roman" w:hAnsi="Times New Roman" w:cs="Times New Roman"/>
          <w:sz w:val="24"/>
          <w:szCs w:val="32"/>
        </w:rPr>
        <w:t xml:space="preserve"> discontinuity.</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&lt;HX&gt;</w:t>
      </w:r>
    </w:p>
    <w:p w:rsidR="00EC11CA" w:rsidRDefault="00EC11CA"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2. Bonus: Name some things mentioned in the greatest song ever, Weird Al’s “White &amp; Nerdy”, for ten points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The singer claims that the only question he “ever thought was hard” was “do I like Kirk?, or do I like” this man, the commander of the USS</w:t>
      </w:r>
      <w:r w:rsidRPr="00EC11CA">
        <w:rPr>
          <w:rFonts w:ascii="Times New Roman" w:hAnsi="Times New Roman" w:cs="Times New Roman"/>
          <w:i/>
          <w:iCs/>
          <w:sz w:val="24"/>
          <w:szCs w:val="32"/>
        </w:rPr>
        <w:t xml:space="preserve"> Enterprise</w:t>
      </w:r>
      <w:r w:rsidRPr="00EC11CA">
        <w:rPr>
          <w:rFonts w:ascii="Times New Roman" w:hAnsi="Times New Roman" w:cs="Times New Roman"/>
          <w:sz w:val="24"/>
          <w:szCs w:val="32"/>
        </w:rPr>
        <w:t xml:space="preserve"> in </w:t>
      </w:r>
      <w:r w:rsidRPr="00EC11CA">
        <w:rPr>
          <w:rFonts w:ascii="Times New Roman" w:hAnsi="Times New Roman" w:cs="Times New Roman"/>
          <w:i/>
          <w:iCs/>
          <w:sz w:val="24"/>
          <w:szCs w:val="32"/>
        </w:rPr>
        <w:t>Star Trek: The Next Generation</w:t>
      </w:r>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Jean-Luc </w:t>
      </w:r>
      <w:r w:rsidRPr="00EC11CA">
        <w:rPr>
          <w:rFonts w:ascii="Times New Roman" w:hAnsi="Times New Roman" w:cs="Times New Roman"/>
          <w:b/>
          <w:bCs/>
          <w:sz w:val="24"/>
          <w:szCs w:val="32"/>
          <w:u w:val="single"/>
        </w:rPr>
        <w:t>Picard</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The singer earlier noted that they see him “ride on” one of these two-wheeled vehicles, which use gyroscopic sensors to make sure they stay upright.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proofErr w:type="spellStart"/>
      <w:r w:rsidRPr="00EC11CA">
        <w:rPr>
          <w:rFonts w:ascii="Times New Roman" w:hAnsi="Times New Roman" w:cs="Times New Roman"/>
          <w:b/>
          <w:bCs/>
          <w:sz w:val="24"/>
          <w:szCs w:val="32"/>
          <w:u w:val="single"/>
        </w:rPr>
        <w:t>Segway</w:t>
      </w:r>
      <w:proofErr w:type="spellEnd"/>
      <w:r w:rsidRPr="00EC11CA">
        <w:rPr>
          <w:rFonts w:ascii="Times New Roman" w:hAnsi="Times New Roman" w:cs="Times New Roman"/>
          <w:sz w:val="24"/>
          <w:szCs w:val="32"/>
        </w:rPr>
        <w:t xml:space="preserve"> Personal Transporter</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The singer would also like to participate in this recreational activity with “the gangsters”. Noted female Kelly </w:t>
      </w:r>
      <w:proofErr w:type="spellStart"/>
      <w:r w:rsidRPr="00EC11CA">
        <w:rPr>
          <w:rFonts w:ascii="Times New Roman" w:hAnsi="Times New Roman" w:cs="Times New Roman"/>
          <w:sz w:val="24"/>
          <w:szCs w:val="32"/>
        </w:rPr>
        <w:t>Kulick</w:t>
      </w:r>
      <w:proofErr w:type="spellEnd"/>
      <w:r w:rsidRPr="00EC11CA">
        <w:rPr>
          <w:rFonts w:ascii="Times New Roman" w:hAnsi="Times New Roman" w:cs="Times New Roman"/>
          <w:sz w:val="24"/>
          <w:szCs w:val="32"/>
        </w:rPr>
        <w:t xml:space="preserve"> recently beat a bunch of men in this activity, prompting outrage.</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Bowl</w:t>
      </w:r>
      <w:r w:rsidRPr="00EC11CA">
        <w:rPr>
          <w:rFonts w:ascii="Times New Roman" w:hAnsi="Times New Roman" w:cs="Times New Roman"/>
          <w:sz w:val="24"/>
          <w:szCs w:val="32"/>
        </w:rPr>
        <w:t>ing (do not accept rolling)</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&lt;MS&gt;</w:t>
      </w:r>
    </w:p>
    <w:p w:rsidR="00EC11CA" w:rsidRDefault="00EC11CA" w:rsidP="00851294">
      <w:pPr>
        <w:widowControl w:val="0"/>
        <w:autoSpaceDE w:val="0"/>
        <w:autoSpaceDN w:val="0"/>
        <w:adjustRightInd w:val="0"/>
        <w:spacing w:after="0"/>
        <w:rPr>
          <w:rFonts w:ascii="Times" w:hAnsi="Times" w:cs="Times"/>
          <w:sz w:val="24"/>
          <w:szCs w:val="32"/>
        </w:rPr>
      </w:pPr>
    </w:p>
    <w:p w:rsidR="00EC11CA" w:rsidRDefault="00EC11CA"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851294" w:rsidRPr="00EC11CA" w:rsidRDefault="00851294"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lastRenderedPageBreak/>
        <w:t xml:space="preserve">3. Bonus: One story concerns Walter of </w:t>
      </w:r>
      <w:proofErr w:type="spellStart"/>
      <w:r w:rsidRPr="00EC11CA">
        <w:rPr>
          <w:rFonts w:ascii="Times New Roman" w:hAnsi="Times New Roman" w:cs="Times New Roman"/>
          <w:sz w:val="24"/>
          <w:szCs w:val="32"/>
        </w:rPr>
        <w:t>Saluzzo</w:t>
      </w:r>
      <w:proofErr w:type="spellEnd"/>
      <w:r w:rsidRPr="00EC11CA">
        <w:rPr>
          <w:rFonts w:ascii="Times New Roman" w:hAnsi="Times New Roman" w:cs="Times New Roman"/>
          <w:sz w:val="24"/>
          <w:szCs w:val="32"/>
        </w:rPr>
        <w:t>, who tests his wife Griselda’s loyalty by taking away their children. For ten points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Name this collection of stories told by people on a pilgrimage to Saint Thomas Becket’s grave. It begins at the Tabard Inn and includes stories told by people like the Knight, Wife of Bath, and Clerk.</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i/>
          <w:iCs/>
          <w:sz w:val="24"/>
          <w:szCs w:val="32"/>
        </w:rPr>
        <w:t xml:space="preserve">The </w:t>
      </w:r>
      <w:r w:rsidRPr="00EC11CA">
        <w:rPr>
          <w:rFonts w:ascii="Times New Roman" w:hAnsi="Times New Roman" w:cs="Times New Roman"/>
          <w:b/>
          <w:bCs/>
          <w:i/>
          <w:iCs/>
          <w:sz w:val="24"/>
          <w:szCs w:val="32"/>
          <w:u w:val="single"/>
        </w:rPr>
        <w:t>Canterbury Tales</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This author of </w:t>
      </w:r>
      <w:r w:rsidRPr="00EC11CA">
        <w:rPr>
          <w:rFonts w:ascii="Times New Roman" w:hAnsi="Times New Roman" w:cs="Times New Roman"/>
          <w:i/>
          <w:iCs/>
          <w:sz w:val="24"/>
          <w:szCs w:val="32"/>
        </w:rPr>
        <w:t>The Canterbury Tales</w:t>
      </w:r>
      <w:r w:rsidRPr="00EC11CA">
        <w:rPr>
          <w:rFonts w:ascii="Times New Roman" w:hAnsi="Times New Roman" w:cs="Times New Roman"/>
          <w:sz w:val="24"/>
          <w:szCs w:val="32"/>
        </w:rPr>
        <w:t xml:space="preserve"> introduced the rhyme royal and wrote </w:t>
      </w:r>
      <w:r w:rsidRPr="00EC11CA">
        <w:rPr>
          <w:rFonts w:ascii="Times New Roman" w:hAnsi="Times New Roman" w:cs="Times New Roman"/>
          <w:i/>
          <w:iCs/>
          <w:sz w:val="24"/>
          <w:szCs w:val="32"/>
        </w:rPr>
        <w:t>The Book of the Duchess</w:t>
      </w:r>
      <w:r w:rsidRPr="00EC11CA">
        <w:rPr>
          <w:rFonts w:ascii="Times New Roman" w:hAnsi="Times New Roman" w:cs="Times New Roman"/>
          <w:sz w:val="24"/>
          <w:szCs w:val="32"/>
        </w:rPr>
        <w:t xml:space="preserve"> for Blanche of Lancaster. His other works include </w:t>
      </w:r>
      <w:r w:rsidRPr="00EC11CA">
        <w:rPr>
          <w:rFonts w:ascii="Times New Roman" w:hAnsi="Times New Roman" w:cs="Times New Roman"/>
          <w:i/>
          <w:iCs/>
          <w:sz w:val="24"/>
          <w:szCs w:val="32"/>
        </w:rPr>
        <w:t>Treatise on the Astrolabe</w:t>
      </w:r>
      <w:r w:rsidRPr="00EC11CA">
        <w:rPr>
          <w:rFonts w:ascii="Times New Roman" w:hAnsi="Times New Roman" w:cs="Times New Roman"/>
          <w:sz w:val="24"/>
          <w:szCs w:val="32"/>
        </w:rPr>
        <w:t xml:space="preserve"> and </w:t>
      </w:r>
      <w:r w:rsidRPr="00EC11CA">
        <w:rPr>
          <w:rFonts w:ascii="Times New Roman" w:hAnsi="Times New Roman" w:cs="Times New Roman"/>
          <w:i/>
          <w:iCs/>
          <w:sz w:val="24"/>
          <w:szCs w:val="32"/>
        </w:rPr>
        <w:t>Troilus and Criseyde</w:t>
      </w:r>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Geoffrey </w:t>
      </w:r>
      <w:r w:rsidRPr="00EC11CA">
        <w:rPr>
          <w:rFonts w:ascii="Times New Roman" w:hAnsi="Times New Roman" w:cs="Times New Roman"/>
          <w:b/>
          <w:bCs/>
          <w:sz w:val="24"/>
          <w:szCs w:val="32"/>
          <w:u w:val="single"/>
        </w:rPr>
        <w:t>Chaucer</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This story in </w:t>
      </w:r>
      <w:r w:rsidRPr="00EC11CA">
        <w:rPr>
          <w:rFonts w:ascii="Times New Roman" w:hAnsi="Times New Roman" w:cs="Times New Roman"/>
          <w:i/>
          <w:iCs/>
          <w:sz w:val="24"/>
          <w:szCs w:val="32"/>
        </w:rPr>
        <w:t>The Canterbury Tales</w:t>
      </w:r>
      <w:r w:rsidRPr="00EC11CA">
        <w:rPr>
          <w:rFonts w:ascii="Times New Roman" w:hAnsi="Times New Roman" w:cs="Times New Roman"/>
          <w:sz w:val="24"/>
          <w:szCs w:val="32"/>
        </w:rPr>
        <w:t xml:space="preserve"> describes Nick’s attempts to get with his landlord’s wife Alison by convincing him to stay in a tub tied to the roof.</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The </w:t>
      </w:r>
      <w:r w:rsidRPr="00EC11CA">
        <w:rPr>
          <w:rFonts w:ascii="Times New Roman" w:hAnsi="Times New Roman" w:cs="Times New Roman"/>
          <w:b/>
          <w:bCs/>
          <w:sz w:val="24"/>
          <w:szCs w:val="32"/>
          <w:u w:val="single"/>
        </w:rPr>
        <w:t>Miller</w:t>
      </w:r>
      <w:r w:rsidRPr="00EC11CA">
        <w:rPr>
          <w:rFonts w:ascii="Times New Roman" w:hAnsi="Times New Roman" w:cs="Times New Roman"/>
          <w:sz w:val="24"/>
          <w:szCs w:val="32"/>
        </w:rPr>
        <w:t>’s Tale</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&lt;BZ&gt;</w:t>
      </w:r>
    </w:p>
    <w:p w:rsidR="00EC11CA" w:rsidRDefault="00EC11C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4. Bonus: Name these ancient types of writing. </w:t>
      </w:r>
      <w:r>
        <w:rPr>
          <w:rFonts w:ascii="Times New Roman" w:hAnsi="Times New Roman" w:cs="Times New Roman"/>
          <w:sz w:val="24"/>
          <w:szCs w:val="32"/>
        </w:rPr>
        <w:t xml:space="preserve">For ten points </w:t>
      </w:r>
      <w:r w:rsidRPr="00EC11CA">
        <w:rPr>
          <w:rFonts w:ascii="Times New Roman" w:hAnsi="Times New Roman" w:cs="Times New Roman"/>
          <w:sz w:val="24"/>
          <w:szCs w:val="32"/>
        </w:rPr>
        <w:t xml:space="preserve">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These picture-like symbols were written on papyrus by the ancient Egyptians. They were found on the Rosetta Stone along with demotic script and Greek.</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Hieroglyph</w:t>
      </w:r>
      <w:r w:rsidRPr="00EC11CA">
        <w:rPr>
          <w:rFonts w:ascii="Times New Roman" w:hAnsi="Times New Roman" w:cs="Times New Roman"/>
          <w:sz w:val="24"/>
          <w:szCs w:val="32"/>
        </w:rPr>
        <w:t>ics (accept word forms)</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This system of wedge-shaped impressions made in a clay tablet with a blunt reed was one of the earliest known forms of written expression, originating in Sumer.</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Cuneiform</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This syllabic script was used for writing Mycenaean Greek, and was similar to the </w:t>
      </w:r>
      <w:proofErr w:type="spellStart"/>
      <w:r w:rsidRPr="00EC11CA">
        <w:rPr>
          <w:rFonts w:ascii="Times New Roman" w:hAnsi="Times New Roman" w:cs="Times New Roman"/>
          <w:sz w:val="24"/>
          <w:szCs w:val="32"/>
        </w:rPr>
        <w:t>Cypro</w:t>
      </w:r>
      <w:proofErr w:type="spellEnd"/>
      <w:r w:rsidRPr="00EC11CA">
        <w:rPr>
          <w:rFonts w:ascii="Times New Roman" w:hAnsi="Times New Roman" w:cs="Times New Roman"/>
          <w:sz w:val="24"/>
          <w:szCs w:val="32"/>
        </w:rPr>
        <w:t xml:space="preserve">-Minoan </w:t>
      </w:r>
      <w:proofErr w:type="spellStart"/>
      <w:r w:rsidRPr="00EC11CA">
        <w:rPr>
          <w:rFonts w:ascii="Times New Roman" w:hAnsi="Times New Roman" w:cs="Times New Roman"/>
          <w:sz w:val="24"/>
          <w:szCs w:val="32"/>
        </w:rPr>
        <w:t>syllabary</w:t>
      </w:r>
      <w:proofErr w:type="spellEnd"/>
      <w:r w:rsidRPr="00EC11CA">
        <w:rPr>
          <w:rFonts w:ascii="Times New Roman" w:hAnsi="Times New Roman" w:cs="Times New Roman"/>
          <w:sz w:val="24"/>
          <w:szCs w:val="32"/>
        </w:rPr>
        <w:t xml:space="preserve">. Michael </w:t>
      </w:r>
      <w:proofErr w:type="spellStart"/>
      <w:r w:rsidRPr="00EC11CA">
        <w:rPr>
          <w:rFonts w:ascii="Times New Roman" w:hAnsi="Times New Roman" w:cs="Times New Roman"/>
          <w:sz w:val="24"/>
          <w:szCs w:val="32"/>
        </w:rPr>
        <w:t>Ventris</w:t>
      </w:r>
      <w:proofErr w:type="spellEnd"/>
      <w:r w:rsidRPr="00EC11CA">
        <w:rPr>
          <w:rFonts w:ascii="Times New Roman" w:hAnsi="Times New Roman" w:cs="Times New Roman"/>
          <w:sz w:val="24"/>
          <w:szCs w:val="32"/>
        </w:rPr>
        <w:t xml:space="preserve"> and John Chadwick developed a grid for deciphering it.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Linear B</w:t>
      </w:r>
      <w:r w:rsidRPr="00EC11CA">
        <w:rPr>
          <w:rFonts w:ascii="Times New Roman" w:hAnsi="Times New Roman" w:cs="Times New Roman"/>
          <w:sz w:val="24"/>
          <w:szCs w:val="32"/>
        </w:rPr>
        <w:t xml:space="preserve"> (do not accept or prompt on Linear A, which the Minoans used)</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&lt;HX&gt;</w:t>
      </w:r>
    </w:p>
    <w:p w:rsidR="00EC11CA" w:rsidRDefault="00EC11C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5. Bonus: Answer some questions about the pretty messed up House of </w:t>
      </w:r>
      <w:proofErr w:type="spellStart"/>
      <w:r w:rsidRPr="00EC11CA">
        <w:rPr>
          <w:rFonts w:ascii="Times New Roman" w:hAnsi="Times New Roman" w:cs="Times New Roman"/>
          <w:sz w:val="24"/>
          <w:szCs w:val="32"/>
        </w:rPr>
        <w:t>Atreus</w:t>
      </w:r>
      <w:proofErr w:type="spellEnd"/>
      <w:r w:rsidRPr="00EC11CA">
        <w:rPr>
          <w:rFonts w:ascii="Times New Roman" w:hAnsi="Times New Roman" w:cs="Times New Roman"/>
          <w:sz w:val="24"/>
          <w:szCs w:val="32"/>
        </w:rPr>
        <w:t>, for ten points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This grandfather of </w:t>
      </w:r>
      <w:proofErr w:type="spellStart"/>
      <w:r w:rsidRPr="00EC11CA">
        <w:rPr>
          <w:rFonts w:ascii="Times New Roman" w:hAnsi="Times New Roman" w:cs="Times New Roman"/>
          <w:sz w:val="24"/>
          <w:szCs w:val="32"/>
        </w:rPr>
        <w:t>Atreus</w:t>
      </w:r>
      <w:proofErr w:type="spellEnd"/>
      <w:r w:rsidRPr="00EC11CA">
        <w:rPr>
          <w:rFonts w:ascii="Times New Roman" w:hAnsi="Times New Roman" w:cs="Times New Roman"/>
          <w:sz w:val="24"/>
          <w:szCs w:val="32"/>
        </w:rPr>
        <w:t xml:space="preserve"> tried to cook his own son and serve him to the gods. He had earlier stolen ambrosia and nectar.</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Tantalus</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w:t>
      </w:r>
      <w:proofErr w:type="spellStart"/>
      <w:r w:rsidRPr="00EC11CA">
        <w:rPr>
          <w:rFonts w:ascii="Times New Roman" w:hAnsi="Times New Roman" w:cs="Times New Roman"/>
          <w:sz w:val="24"/>
          <w:szCs w:val="32"/>
        </w:rPr>
        <w:t>Atreus</w:t>
      </w:r>
      <w:proofErr w:type="spellEnd"/>
      <w:r w:rsidRPr="00EC11CA">
        <w:rPr>
          <w:rFonts w:ascii="Times New Roman" w:hAnsi="Times New Roman" w:cs="Times New Roman"/>
          <w:sz w:val="24"/>
          <w:szCs w:val="32"/>
        </w:rPr>
        <w:t>’ son, Agamemnon sacrificed this daughter of his so that good winds would bear the Greek ships to Troy.</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Iphigenia</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Agamemnon convinced Iphigenia to come by promising her she would be wed to this nearly invincible Greek hero, who slew Hector and was shot in the heel.</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Achilles</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&lt;MS&gt;</w:t>
      </w:r>
    </w:p>
    <w:p w:rsidR="00EC11CA" w:rsidRDefault="00EC11C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lastRenderedPageBreak/>
        <w:t>6. Bonus: Name some types of matrices, for ten points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The matrix of this type is denoted by a capital I, consists of </w:t>
      </w:r>
      <w:proofErr w:type="spellStart"/>
      <w:r w:rsidRPr="00EC11CA">
        <w:rPr>
          <w:rFonts w:ascii="Times New Roman" w:hAnsi="Times New Roman" w:cs="Times New Roman"/>
          <w:sz w:val="24"/>
          <w:szCs w:val="32"/>
        </w:rPr>
        <w:t>ones</w:t>
      </w:r>
      <w:proofErr w:type="spellEnd"/>
      <w:r w:rsidRPr="00EC11CA">
        <w:rPr>
          <w:rFonts w:ascii="Times New Roman" w:hAnsi="Times New Roman" w:cs="Times New Roman"/>
          <w:sz w:val="24"/>
          <w:szCs w:val="32"/>
        </w:rPr>
        <w:t xml:space="preserve"> running from its upper-left to lower-right hand corners, and zeroes everywhere else. The multiplicative type of this is 1, and the additive type is 0.</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Identity</w:t>
      </w:r>
      <w:r w:rsidRPr="00EC11CA">
        <w:rPr>
          <w:rFonts w:ascii="Times New Roman" w:hAnsi="Times New Roman" w:cs="Times New Roman"/>
          <w:sz w:val="24"/>
          <w:szCs w:val="32"/>
        </w:rPr>
        <w:t xml:space="preserve"> Matrix</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These matrices are equal to their transpose, meaning the entry in the </w:t>
      </w:r>
      <w:proofErr w:type="spellStart"/>
      <w:r w:rsidRPr="00EC11CA">
        <w:rPr>
          <w:rFonts w:ascii="Times New Roman" w:hAnsi="Times New Roman" w:cs="Times New Roman"/>
          <w:i/>
          <w:iCs/>
          <w:sz w:val="24"/>
          <w:szCs w:val="32"/>
        </w:rPr>
        <w:t>ij</w:t>
      </w:r>
      <w:r w:rsidRPr="00EC11CA">
        <w:rPr>
          <w:rFonts w:ascii="Times New Roman" w:hAnsi="Times New Roman" w:cs="Times New Roman"/>
          <w:sz w:val="24"/>
          <w:szCs w:val="32"/>
        </w:rPr>
        <w:t>th</w:t>
      </w:r>
      <w:proofErr w:type="spellEnd"/>
      <w:r w:rsidRPr="00EC11CA">
        <w:rPr>
          <w:rFonts w:ascii="Times New Roman" w:hAnsi="Times New Roman" w:cs="Times New Roman"/>
          <w:sz w:val="24"/>
          <w:szCs w:val="32"/>
        </w:rPr>
        <w:t xml:space="preserve"> position is equal to the entry in the </w:t>
      </w:r>
      <w:proofErr w:type="spellStart"/>
      <w:r w:rsidRPr="00EC11CA">
        <w:rPr>
          <w:rFonts w:ascii="Times New Roman" w:hAnsi="Times New Roman" w:cs="Times New Roman"/>
          <w:i/>
          <w:iCs/>
          <w:sz w:val="24"/>
          <w:szCs w:val="32"/>
        </w:rPr>
        <w:t>ji</w:t>
      </w:r>
      <w:r w:rsidRPr="00EC11CA">
        <w:rPr>
          <w:rFonts w:ascii="Times New Roman" w:hAnsi="Times New Roman" w:cs="Times New Roman"/>
          <w:sz w:val="24"/>
          <w:szCs w:val="32"/>
        </w:rPr>
        <w:t>th</w:t>
      </w:r>
      <w:proofErr w:type="spellEnd"/>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Symmetric</w:t>
      </w:r>
      <w:r w:rsidRPr="00EC11CA">
        <w:rPr>
          <w:rFonts w:ascii="Times New Roman" w:hAnsi="Times New Roman" w:cs="Times New Roman"/>
          <w:sz w:val="24"/>
          <w:szCs w:val="32"/>
        </w:rPr>
        <w:t xml:space="preserve"> Matrices (prompt on </w:t>
      </w:r>
      <w:proofErr w:type="spellStart"/>
      <w:r w:rsidRPr="00EC11CA">
        <w:rPr>
          <w:rFonts w:ascii="Times New Roman" w:hAnsi="Times New Roman" w:cs="Times New Roman"/>
          <w:b/>
          <w:bCs/>
          <w:sz w:val="24"/>
          <w:szCs w:val="32"/>
          <w:u w:val="single"/>
        </w:rPr>
        <w:t>Hermitian</w:t>
      </w:r>
      <w:proofErr w:type="spellEnd"/>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These matrices are the complex analogues of symmetric matrices. They are equal to their conjugate transpose.</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proofErr w:type="spellStart"/>
      <w:r w:rsidRPr="00EC11CA">
        <w:rPr>
          <w:rFonts w:ascii="Times New Roman" w:hAnsi="Times New Roman" w:cs="Times New Roman"/>
          <w:b/>
          <w:bCs/>
          <w:sz w:val="24"/>
          <w:szCs w:val="32"/>
          <w:u w:val="single"/>
        </w:rPr>
        <w:t>Hermitian</w:t>
      </w:r>
      <w:proofErr w:type="spellEnd"/>
      <w:r w:rsidRPr="00EC11CA">
        <w:rPr>
          <w:rFonts w:ascii="Times New Roman" w:hAnsi="Times New Roman" w:cs="Times New Roman"/>
          <w:sz w:val="24"/>
          <w:szCs w:val="32"/>
        </w:rPr>
        <w:t xml:space="preserve"> Matrices (or </w:t>
      </w:r>
      <w:r w:rsidRPr="00EC11CA">
        <w:rPr>
          <w:rFonts w:ascii="Times New Roman" w:hAnsi="Times New Roman" w:cs="Times New Roman"/>
          <w:b/>
          <w:bCs/>
          <w:sz w:val="24"/>
          <w:szCs w:val="32"/>
          <w:u w:val="single"/>
        </w:rPr>
        <w:t>self-</w:t>
      </w:r>
      <w:proofErr w:type="spellStart"/>
      <w:r w:rsidRPr="00EC11CA">
        <w:rPr>
          <w:rFonts w:ascii="Times New Roman" w:hAnsi="Times New Roman" w:cs="Times New Roman"/>
          <w:b/>
          <w:bCs/>
          <w:sz w:val="24"/>
          <w:szCs w:val="32"/>
          <w:u w:val="single"/>
        </w:rPr>
        <w:t>adjoint</w:t>
      </w:r>
      <w:proofErr w:type="spellEnd"/>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&lt;MS&gt;</w:t>
      </w:r>
    </w:p>
    <w:p w:rsidR="00851294" w:rsidRDefault="00851294" w:rsidP="00851294">
      <w:pPr>
        <w:widowControl w:val="0"/>
        <w:autoSpaceDE w:val="0"/>
        <w:autoSpaceDN w:val="0"/>
        <w:adjustRightInd w:val="0"/>
        <w:spacing w:after="0"/>
        <w:rPr>
          <w:rFonts w:ascii="Times New Roman" w:hAnsi="Times New Roman" w:cs="Times New Roman"/>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7. Bonus: He wrote about descendants of the major prophets of Judaism, Christianity, and Islam in </w:t>
      </w:r>
      <w:r w:rsidRPr="00EC11CA">
        <w:rPr>
          <w:rFonts w:ascii="Times New Roman" w:hAnsi="Times New Roman" w:cs="Times New Roman"/>
          <w:i/>
          <w:iCs/>
          <w:sz w:val="24"/>
          <w:szCs w:val="32"/>
        </w:rPr>
        <w:t xml:space="preserve">The Children of </w:t>
      </w:r>
      <w:proofErr w:type="spellStart"/>
      <w:r w:rsidRPr="00EC11CA">
        <w:rPr>
          <w:rFonts w:ascii="Times New Roman" w:hAnsi="Times New Roman" w:cs="Times New Roman"/>
          <w:i/>
          <w:iCs/>
          <w:sz w:val="24"/>
          <w:szCs w:val="32"/>
        </w:rPr>
        <w:t>Gebelawi</w:t>
      </w:r>
      <w:proofErr w:type="spellEnd"/>
      <w:r w:rsidRPr="00EC11CA">
        <w:rPr>
          <w:rFonts w:ascii="Times New Roman" w:hAnsi="Times New Roman" w:cs="Times New Roman"/>
          <w:sz w:val="24"/>
          <w:szCs w:val="32"/>
        </w:rPr>
        <w:t>. For ten points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Name this author of </w:t>
      </w:r>
      <w:r w:rsidRPr="00EC11CA">
        <w:rPr>
          <w:rFonts w:ascii="Times New Roman" w:hAnsi="Times New Roman" w:cs="Times New Roman"/>
          <w:i/>
          <w:iCs/>
          <w:sz w:val="24"/>
          <w:szCs w:val="32"/>
        </w:rPr>
        <w:t>Palace Walk</w:t>
      </w:r>
      <w:r w:rsidRPr="00EC11CA">
        <w:rPr>
          <w:rFonts w:ascii="Times New Roman" w:hAnsi="Times New Roman" w:cs="Times New Roman"/>
          <w:sz w:val="24"/>
          <w:szCs w:val="32"/>
        </w:rPr>
        <w:t xml:space="preserve">, </w:t>
      </w:r>
      <w:r w:rsidRPr="00EC11CA">
        <w:rPr>
          <w:rFonts w:ascii="Times New Roman" w:hAnsi="Times New Roman" w:cs="Times New Roman"/>
          <w:i/>
          <w:iCs/>
          <w:sz w:val="24"/>
          <w:szCs w:val="32"/>
        </w:rPr>
        <w:t>Palace of Desire</w:t>
      </w:r>
      <w:r w:rsidRPr="00EC11CA">
        <w:rPr>
          <w:rFonts w:ascii="Times New Roman" w:hAnsi="Times New Roman" w:cs="Times New Roman"/>
          <w:sz w:val="24"/>
          <w:szCs w:val="32"/>
        </w:rPr>
        <w:t xml:space="preserve">, and </w:t>
      </w:r>
      <w:r w:rsidRPr="00EC11CA">
        <w:rPr>
          <w:rFonts w:ascii="Times New Roman" w:hAnsi="Times New Roman" w:cs="Times New Roman"/>
          <w:i/>
          <w:iCs/>
          <w:sz w:val="24"/>
          <w:szCs w:val="32"/>
        </w:rPr>
        <w:t>Sugar Street</w:t>
      </w:r>
      <w:r w:rsidRPr="00EC11CA">
        <w:rPr>
          <w:rFonts w:ascii="Times New Roman" w:hAnsi="Times New Roman" w:cs="Times New Roman"/>
          <w:sz w:val="24"/>
          <w:szCs w:val="32"/>
        </w:rPr>
        <w:t xml:space="preserve">, who wrote about the assassination of Anwar Sadat in </w:t>
      </w:r>
      <w:r w:rsidRPr="00EC11CA">
        <w:rPr>
          <w:rFonts w:ascii="Times New Roman" w:hAnsi="Times New Roman" w:cs="Times New Roman"/>
          <w:i/>
          <w:iCs/>
          <w:sz w:val="24"/>
          <w:szCs w:val="32"/>
        </w:rPr>
        <w:t>The Day the Leader was Killed</w:t>
      </w:r>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proofErr w:type="spellStart"/>
      <w:r w:rsidRPr="00EC11CA">
        <w:rPr>
          <w:rFonts w:ascii="Times New Roman" w:hAnsi="Times New Roman" w:cs="Times New Roman"/>
          <w:sz w:val="24"/>
          <w:szCs w:val="32"/>
        </w:rPr>
        <w:t>Naguib</w:t>
      </w:r>
      <w:proofErr w:type="spellEnd"/>
      <w:r w:rsidRPr="00EC11CA">
        <w:rPr>
          <w:rFonts w:ascii="Times New Roman" w:hAnsi="Times New Roman" w:cs="Times New Roman"/>
          <w:sz w:val="24"/>
          <w:szCs w:val="32"/>
        </w:rPr>
        <w:t xml:space="preserve"> </w:t>
      </w:r>
      <w:r w:rsidRPr="00EC11CA">
        <w:rPr>
          <w:rFonts w:ascii="Times New Roman" w:hAnsi="Times New Roman" w:cs="Times New Roman"/>
          <w:b/>
          <w:bCs/>
          <w:sz w:val="24"/>
          <w:szCs w:val="32"/>
          <w:u w:val="single"/>
        </w:rPr>
        <w:t>Mahfouz</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Mahfouz set most of his works in this city, the capital of his home country.</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Cairo</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Mahfouz also wrote this work, in which the petty criminal Said tries to have his revenge on the people who landed him in jail.</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i/>
          <w:iCs/>
          <w:sz w:val="24"/>
          <w:szCs w:val="32"/>
        </w:rPr>
        <w:t xml:space="preserve">The </w:t>
      </w:r>
      <w:r w:rsidRPr="00EC11CA">
        <w:rPr>
          <w:rFonts w:ascii="Times New Roman" w:hAnsi="Times New Roman" w:cs="Times New Roman"/>
          <w:b/>
          <w:bCs/>
          <w:i/>
          <w:iCs/>
          <w:sz w:val="24"/>
          <w:szCs w:val="32"/>
          <w:u w:val="single"/>
        </w:rPr>
        <w:t>Thief and the Dogs</w:t>
      </w:r>
      <w:r w:rsidRPr="00EC11CA">
        <w:rPr>
          <w:rFonts w:ascii="Times New Roman" w:hAnsi="Times New Roman" w:cs="Times New Roman"/>
          <w:sz w:val="24"/>
          <w:szCs w:val="32"/>
        </w:rPr>
        <w:t xml:space="preserve"> or </w:t>
      </w:r>
      <w:r w:rsidRPr="00EC11CA">
        <w:rPr>
          <w:rFonts w:ascii="Times New Roman" w:hAnsi="Times New Roman" w:cs="Times New Roman"/>
          <w:b/>
          <w:bCs/>
          <w:i/>
          <w:iCs/>
          <w:sz w:val="24"/>
          <w:szCs w:val="32"/>
          <w:u w:val="single"/>
        </w:rPr>
        <w:t>El-</w:t>
      </w:r>
      <w:proofErr w:type="spellStart"/>
      <w:r w:rsidRPr="00EC11CA">
        <w:rPr>
          <w:rFonts w:ascii="Times New Roman" w:hAnsi="Times New Roman" w:cs="Times New Roman"/>
          <w:b/>
          <w:bCs/>
          <w:i/>
          <w:iCs/>
          <w:sz w:val="24"/>
          <w:szCs w:val="32"/>
          <w:u w:val="single"/>
        </w:rPr>
        <w:t>lis's</w:t>
      </w:r>
      <w:proofErr w:type="spellEnd"/>
      <w:r w:rsidRPr="00EC11CA">
        <w:rPr>
          <w:rFonts w:ascii="Times New Roman" w:hAnsi="Times New Roman" w:cs="Times New Roman"/>
          <w:b/>
          <w:bCs/>
          <w:i/>
          <w:iCs/>
          <w:sz w:val="24"/>
          <w:szCs w:val="32"/>
          <w:u w:val="single"/>
        </w:rPr>
        <w:t xml:space="preserve"> </w:t>
      </w:r>
      <w:proofErr w:type="spellStart"/>
      <w:r w:rsidRPr="00EC11CA">
        <w:rPr>
          <w:rFonts w:ascii="Times New Roman" w:hAnsi="Times New Roman" w:cs="Times New Roman"/>
          <w:b/>
          <w:bCs/>
          <w:i/>
          <w:iCs/>
          <w:sz w:val="24"/>
          <w:szCs w:val="32"/>
          <w:u w:val="single"/>
        </w:rPr>
        <w:t>wa</w:t>
      </w:r>
      <w:proofErr w:type="spellEnd"/>
      <w:r w:rsidRPr="00EC11CA">
        <w:rPr>
          <w:rFonts w:ascii="Times New Roman" w:hAnsi="Times New Roman" w:cs="Times New Roman"/>
          <w:b/>
          <w:bCs/>
          <w:i/>
          <w:iCs/>
          <w:sz w:val="24"/>
          <w:szCs w:val="32"/>
          <w:u w:val="single"/>
        </w:rPr>
        <w:t xml:space="preserve"> el-</w:t>
      </w:r>
      <w:proofErr w:type="spellStart"/>
      <w:r w:rsidRPr="00EC11CA">
        <w:rPr>
          <w:rFonts w:ascii="Times New Roman" w:hAnsi="Times New Roman" w:cs="Times New Roman"/>
          <w:b/>
          <w:bCs/>
          <w:i/>
          <w:iCs/>
          <w:sz w:val="24"/>
          <w:szCs w:val="32"/>
          <w:u w:val="single"/>
        </w:rPr>
        <w:t>kilab</w:t>
      </w:r>
      <w:proofErr w:type="spellEnd"/>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&lt;MS&gt;</w:t>
      </w:r>
    </w:p>
    <w:p w:rsidR="00AB403A" w:rsidRDefault="00AB403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8. Bonus: He wrote a set of </w:t>
      </w:r>
      <w:r w:rsidRPr="00EC11CA">
        <w:rPr>
          <w:rFonts w:ascii="Times New Roman" w:hAnsi="Times New Roman" w:cs="Times New Roman"/>
          <w:i/>
          <w:iCs/>
          <w:sz w:val="24"/>
          <w:szCs w:val="32"/>
        </w:rPr>
        <w:t>Songs from Sir Walter Scott</w:t>
      </w:r>
      <w:r w:rsidRPr="00EC11CA">
        <w:rPr>
          <w:rFonts w:ascii="Times New Roman" w:hAnsi="Times New Roman" w:cs="Times New Roman"/>
          <w:sz w:val="24"/>
          <w:szCs w:val="32"/>
        </w:rPr>
        <w:t xml:space="preserve"> after a holiday in Upper Austria, which includes a song mistakenly referred to as his </w:t>
      </w:r>
      <w:r w:rsidRPr="00EC11CA">
        <w:rPr>
          <w:rFonts w:ascii="Times New Roman" w:hAnsi="Times New Roman" w:cs="Times New Roman"/>
          <w:i/>
          <w:iCs/>
          <w:sz w:val="24"/>
          <w:szCs w:val="32"/>
        </w:rPr>
        <w:t>Ave Maria</w:t>
      </w:r>
      <w:r w:rsidRPr="00EC11CA">
        <w:rPr>
          <w:rFonts w:ascii="Times New Roman" w:hAnsi="Times New Roman" w:cs="Times New Roman"/>
          <w:sz w:val="24"/>
          <w:szCs w:val="32"/>
        </w:rPr>
        <w:t xml:space="preserve">. </w:t>
      </w:r>
      <w:r>
        <w:rPr>
          <w:rFonts w:ascii="Times New Roman" w:hAnsi="Times New Roman" w:cs="Times New Roman"/>
          <w:sz w:val="24"/>
          <w:szCs w:val="32"/>
        </w:rPr>
        <w:t xml:space="preserve">For ten points </w:t>
      </w:r>
      <w:r w:rsidRPr="00EC11CA">
        <w:rPr>
          <w:rFonts w:ascii="Times New Roman" w:hAnsi="Times New Roman" w:cs="Times New Roman"/>
          <w:sz w:val="24"/>
          <w:szCs w:val="32"/>
        </w:rPr>
        <w:t xml:space="preserve">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Name this composer of </w:t>
      </w:r>
      <w:r w:rsidRPr="00EC11CA">
        <w:rPr>
          <w:rFonts w:ascii="Times New Roman" w:hAnsi="Times New Roman" w:cs="Times New Roman"/>
          <w:i/>
          <w:iCs/>
          <w:sz w:val="24"/>
          <w:szCs w:val="32"/>
        </w:rPr>
        <w:t>Salve Regina</w:t>
      </w:r>
      <w:r w:rsidRPr="00EC11CA">
        <w:rPr>
          <w:rFonts w:ascii="Times New Roman" w:hAnsi="Times New Roman" w:cs="Times New Roman"/>
          <w:sz w:val="24"/>
          <w:szCs w:val="32"/>
        </w:rPr>
        <w:t xml:space="preserve">, three </w:t>
      </w:r>
      <w:r w:rsidRPr="00EC11CA">
        <w:rPr>
          <w:rFonts w:ascii="Times New Roman" w:hAnsi="Times New Roman" w:cs="Times New Roman"/>
          <w:i/>
          <w:iCs/>
          <w:sz w:val="24"/>
          <w:szCs w:val="32"/>
        </w:rPr>
        <w:t xml:space="preserve">Marches </w:t>
      </w:r>
      <w:proofErr w:type="spellStart"/>
      <w:r w:rsidRPr="00EC11CA">
        <w:rPr>
          <w:rFonts w:ascii="Times New Roman" w:hAnsi="Times New Roman" w:cs="Times New Roman"/>
          <w:i/>
          <w:iCs/>
          <w:sz w:val="24"/>
          <w:szCs w:val="32"/>
        </w:rPr>
        <w:t>Militaires</w:t>
      </w:r>
      <w:proofErr w:type="spellEnd"/>
      <w:r w:rsidRPr="00EC11CA">
        <w:rPr>
          <w:rFonts w:ascii="Times New Roman" w:hAnsi="Times New Roman" w:cs="Times New Roman"/>
          <w:sz w:val="24"/>
          <w:szCs w:val="32"/>
        </w:rPr>
        <w:t xml:space="preserve">, </w:t>
      </w:r>
      <w:r w:rsidRPr="00EC11CA">
        <w:rPr>
          <w:rFonts w:ascii="Times New Roman" w:hAnsi="Times New Roman" w:cs="Times New Roman"/>
          <w:i/>
          <w:iCs/>
          <w:sz w:val="24"/>
          <w:szCs w:val="32"/>
        </w:rPr>
        <w:t>Death and the Maiden</w:t>
      </w:r>
      <w:r w:rsidRPr="00EC11CA">
        <w:rPr>
          <w:rFonts w:ascii="Times New Roman" w:hAnsi="Times New Roman" w:cs="Times New Roman"/>
          <w:sz w:val="24"/>
          <w:szCs w:val="32"/>
        </w:rPr>
        <w:t xml:space="preserve">, and </w:t>
      </w:r>
      <w:proofErr w:type="spellStart"/>
      <w:r w:rsidRPr="00EC11CA">
        <w:rPr>
          <w:rFonts w:ascii="Times New Roman" w:hAnsi="Times New Roman" w:cs="Times New Roman"/>
          <w:i/>
          <w:iCs/>
          <w:sz w:val="24"/>
          <w:szCs w:val="32"/>
        </w:rPr>
        <w:t>Der</w:t>
      </w:r>
      <w:proofErr w:type="spellEnd"/>
      <w:r w:rsidRPr="00EC11CA">
        <w:rPr>
          <w:rFonts w:ascii="Times New Roman" w:hAnsi="Times New Roman" w:cs="Times New Roman"/>
          <w:i/>
          <w:iCs/>
          <w:sz w:val="24"/>
          <w:szCs w:val="32"/>
        </w:rPr>
        <w:t xml:space="preserve"> </w:t>
      </w:r>
      <w:proofErr w:type="spellStart"/>
      <w:r w:rsidRPr="00EC11CA">
        <w:rPr>
          <w:rFonts w:ascii="Times New Roman" w:hAnsi="Times New Roman" w:cs="Times New Roman"/>
          <w:i/>
          <w:iCs/>
          <w:sz w:val="24"/>
          <w:szCs w:val="32"/>
        </w:rPr>
        <w:t>Erlkonig</w:t>
      </w:r>
      <w:proofErr w:type="spellEnd"/>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Franz </w:t>
      </w:r>
      <w:r w:rsidRPr="00EC11CA">
        <w:rPr>
          <w:rFonts w:ascii="Times New Roman" w:hAnsi="Times New Roman" w:cs="Times New Roman"/>
          <w:b/>
          <w:bCs/>
          <w:sz w:val="24"/>
          <w:szCs w:val="32"/>
          <w:u w:val="single"/>
        </w:rPr>
        <w:t>Schubert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This Schubert work only has two complete movements and a nearly completed piano score of a scherzo. Its missing finale is thought to have become the B minor entr’acte for Schubert’s </w:t>
      </w:r>
      <w:proofErr w:type="spellStart"/>
      <w:r w:rsidRPr="00EC11CA">
        <w:rPr>
          <w:rFonts w:ascii="Times New Roman" w:hAnsi="Times New Roman" w:cs="Times New Roman"/>
          <w:i/>
          <w:iCs/>
          <w:sz w:val="24"/>
          <w:szCs w:val="32"/>
        </w:rPr>
        <w:t>Rosamunde</w:t>
      </w:r>
      <w:proofErr w:type="spellEnd"/>
      <w:r w:rsidRPr="00EC11CA">
        <w:rPr>
          <w:rFonts w:ascii="Times New Roman" w:hAnsi="Times New Roman" w:cs="Times New Roman"/>
          <w:sz w:val="24"/>
          <w:szCs w:val="32"/>
        </w:rPr>
        <w:t>, and it is sometimes renumbered as seven.</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Unfinished Symphony</w:t>
      </w:r>
      <w:r w:rsidRPr="00EC11CA">
        <w:rPr>
          <w:rFonts w:ascii="Times New Roman" w:hAnsi="Times New Roman" w:cs="Times New Roman"/>
          <w:sz w:val="24"/>
          <w:szCs w:val="32"/>
        </w:rPr>
        <w:t xml:space="preserve"> or </w:t>
      </w:r>
      <w:r w:rsidRPr="00EC11CA">
        <w:rPr>
          <w:rFonts w:ascii="Times New Roman" w:hAnsi="Times New Roman" w:cs="Times New Roman"/>
          <w:b/>
          <w:bCs/>
          <w:sz w:val="24"/>
          <w:szCs w:val="32"/>
          <w:u w:val="single"/>
        </w:rPr>
        <w:t>Symphony No. 8</w:t>
      </w:r>
      <w:r w:rsidRPr="00EC11CA">
        <w:rPr>
          <w:rFonts w:ascii="Times New Roman" w:hAnsi="Times New Roman" w:cs="Times New Roman"/>
          <w:sz w:val="24"/>
          <w:szCs w:val="32"/>
        </w:rPr>
        <w:t xml:space="preserve"> in B minor</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This other Schubert work is scored for piano, violin, viola, cello, and double bass, and its fourth movement is a set of variations on an earlier work, “Die </w:t>
      </w:r>
      <w:proofErr w:type="spellStart"/>
      <w:r w:rsidRPr="00EC11CA">
        <w:rPr>
          <w:rFonts w:ascii="Times New Roman" w:hAnsi="Times New Roman" w:cs="Times New Roman"/>
          <w:sz w:val="24"/>
          <w:szCs w:val="32"/>
        </w:rPr>
        <w:t>Forelle</w:t>
      </w:r>
      <w:proofErr w:type="spellEnd"/>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Trout Quintet</w:t>
      </w:r>
      <w:r w:rsidRPr="00EC11CA">
        <w:rPr>
          <w:rFonts w:ascii="Times New Roman" w:hAnsi="Times New Roman" w:cs="Times New Roman"/>
          <w:sz w:val="24"/>
          <w:szCs w:val="32"/>
        </w:rPr>
        <w:t>, D. 667</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&lt;HX&gt;</w:t>
      </w:r>
    </w:p>
    <w:p w:rsidR="00AB403A" w:rsidRDefault="00AB403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lastRenderedPageBreak/>
        <w:t>9. Bonus: Answer some questions about Soviet bloc countries, for ten points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w:t>
      </w:r>
      <w:proofErr w:type="spellStart"/>
      <w:r w:rsidRPr="00EC11CA">
        <w:rPr>
          <w:rFonts w:ascii="Times New Roman" w:hAnsi="Times New Roman" w:cs="Times New Roman"/>
          <w:sz w:val="24"/>
          <w:szCs w:val="32"/>
        </w:rPr>
        <w:t>Josip</w:t>
      </w:r>
      <w:proofErr w:type="spellEnd"/>
      <w:r w:rsidRPr="00EC11CA">
        <w:rPr>
          <w:rFonts w:ascii="Times New Roman" w:hAnsi="Times New Roman" w:cs="Times New Roman"/>
          <w:sz w:val="24"/>
          <w:szCs w:val="32"/>
        </w:rPr>
        <w:t xml:space="preserve"> Broz Tito led this communist country, which, in 1992 splintered into several Balkan states, like Croatia, Serbia, and Slovenia.</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Yugoslavia</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This country was led by </w:t>
      </w:r>
      <w:proofErr w:type="spellStart"/>
      <w:r w:rsidRPr="00EC11CA">
        <w:rPr>
          <w:rFonts w:ascii="Times New Roman" w:hAnsi="Times New Roman" w:cs="Times New Roman"/>
          <w:sz w:val="24"/>
          <w:szCs w:val="32"/>
        </w:rPr>
        <w:t>Enver</w:t>
      </w:r>
      <w:proofErr w:type="spellEnd"/>
      <w:r w:rsidRPr="00EC11CA">
        <w:rPr>
          <w:rFonts w:ascii="Times New Roman" w:hAnsi="Times New Roman" w:cs="Times New Roman"/>
          <w:sz w:val="24"/>
          <w:szCs w:val="32"/>
        </w:rPr>
        <w:t xml:space="preserve"> </w:t>
      </w:r>
      <w:proofErr w:type="spellStart"/>
      <w:r w:rsidRPr="00EC11CA">
        <w:rPr>
          <w:rFonts w:ascii="Times New Roman" w:hAnsi="Times New Roman" w:cs="Times New Roman"/>
          <w:sz w:val="24"/>
          <w:szCs w:val="32"/>
        </w:rPr>
        <w:t>Hoxha</w:t>
      </w:r>
      <w:proofErr w:type="spellEnd"/>
      <w:r w:rsidRPr="00EC11CA">
        <w:rPr>
          <w:rFonts w:ascii="Times New Roman" w:hAnsi="Times New Roman" w:cs="Times New Roman"/>
          <w:sz w:val="24"/>
          <w:szCs w:val="32"/>
        </w:rPr>
        <w:t>, and they were pretty close friends with China.</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Albania</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This Baltic country with capital at Tallinn was the birthplace of the Singing Revolution, which liberated both this country and nearby Latvia and Lithuania.</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Estonia</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&lt;MS&gt;</w:t>
      </w:r>
    </w:p>
    <w:p w:rsidR="00AB403A" w:rsidRDefault="00AB403A"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Bonus: They are typically underground, and can form </w:t>
      </w:r>
      <w:proofErr w:type="spellStart"/>
      <w:r w:rsidRPr="00EC11CA">
        <w:rPr>
          <w:rFonts w:ascii="Times New Roman" w:hAnsi="Times New Roman" w:cs="Times New Roman"/>
          <w:sz w:val="24"/>
          <w:szCs w:val="32"/>
        </w:rPr>
        <w:t>mycorrhizas</w:t>
      </w:r>
      <w:proofErr w:type="spellEnd"/>
      <w:r w:rsidRPr="00EC11CA">
        <w:rPr>
          <w:rFonts w:ascii="Times New Roman" w:hAnsi="Times New Roman" w:cs="Times New Roman"/>
          <w:sz w:val="24"/>
          <w:szCs w:val="32"/>
        </w:rPr>
        <w:t xml:space="preserve"> with fungi. </w:t>
      </w:r>
      <w:r>
        <w:rPr>
          <w:rFonts w:ascii="Times New Roman" w:hAnsi="Times New Roman" w:cs="Times New Roman"/>
          <w:sz w:val="24"/>
          <w:szCs w:val="32"/>
        </w:rPr>
        <w:t xml:space="preserve">For ten points </w:t>
      </w:r>
      <w:r w:rsidRPr="00EC11CA">
        <w:rPr>
          <w:rFonts w:ascii="Times New Roman" w:hAnsi="Times New Roman" w:cs="Times New Roman"/>
          <w:sz w:val="24"/>
          <w:szCs w:val="32"/>
        </w:rPr>
        <w:t xml:space="preserve">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Name this organ of vascular plants which have no leaves. They absorb water and nutrients from the ground and also serve as an anchor for the plant.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Root</w:t>
      </w:r>
      <w:r w:rsidRPr="00EC11CA">
        <w:rPr>
          <w:rFonts w:ascii="Times New Roman" w:hAnsi="Times New Roman" w:cs="Times New Roman"/>
          <w:sz w:val="24"/>
          <w:szCs w:val="32"/>
        </w:rPr>
        <w:t>s</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Roots emerge during this process, in which a plant sprouts from a seed.</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Germination</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Roots grow from these areas of undifferentiated cells, also called “growing tips”. Their outermost layer is called the tunica, while the inner layers are the corpus.</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 xml:space="preserve">Apical </w:t>
      </w:r>
      <w:proofErr w:type="spellStart"/>
      <w:r w:rsidRPr="00EC11CA">
        <w:rPr>
          <w:rFonts w:ascii="Times New Roman" w:hAnsi="Times New Roman" w:cs="Times New Roman"/>
          <w:b/>
          <w:bCs/>
          <w:sz w:val="24"/>
          <w:szCs w:val="32"/>
          <w:u w:val="single"/>
        </w:rPr>
        <w:t>meristem</w:t>
      </w:r>
      <w:proofErr w:type="spellEnd"/>
      <w:r w:rsidRPr="00EC11CA">
        <w:rPr>
          <w:rFonts w:ascii="Times New Roman" w:hAnsi="Times New Roman" w:cs="Times New Roman"/>
          <w:sz w:val="24"/>
          <w:szCs w:val="32"/>
        </w:rPr>
        <w:t xml:space="preserve"> (prompt on </w:t>
      </w:r>
      <w:proofErr w:type="spellStart"/>
      <w:r w:rsidRPr="00EC11CA">
        <w:rPr>
          <w:rFonts w:ascii="Times New Roman" w:hAnsi="Times New Roman" w:cs="Times New Roman"/>
          <w:b/>
          <w:bCs/>
          <w:sz w:val="24"/>
          <w:szCs w:val="32"/>
          <w:u w:val="single"/>
        </w:rPr>
        <w:t>meristem</w:t>
      </w:r>
      <w:proofErr w:type="spellEnd"/>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&lt;HX&gt;</w:t>
      </w:r>
    </w:p>
    <w:p w:rsidR="00EC11CA" w:rsidRDefault="00EC11CA" w:rsidP="00851294">
      <w:pPr>
        <w:widowControl w:val="0"/>
        <w:autoSpaceDE w:val="0"/>
        <w:autoSpaceDN w:val="0"/>
        <w:adjustRightInd w:val="0"/>
        <w:spacing w:after="0"/>
        <w:rPr>
          <w:rFonts w:ascii="Times" w:hAnsi="Times" w:cs="Times"/>
          <w:sz w:val="24"/>
          <w:szCs w:val="32"/>
        </w:rPr>
      </w:pPr>
    </w:p>
    <w:p w:rsidR="00851294" w:rsidRPr="00EC11CA" w:rsidRDefault="00851294"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11. Bonus: It depicts the July Monarchy and the Restoration in its 143 sections. For ten points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Name this collection of works about Lucien de </w:t>
      </w:r>
      <w:proofErr w:type="spellStart"/>
      <w:r w:rsidRPr="00EC11CA">
        <w:rPr>
          <w:rFonts w:ascii="Times New Roman" w:hAnsi="Times New Roman" w:cs="Times New Roman"/>
          <w:sz w:val="24"/>
          <w:szCs w:val="32"/>
        </w:rPr>
        <w:t>Rubempré</w:t>
      </w:r>
      <w:proofErr w:type="spellEnd"/>
      <w:r w:rsidRPr="00EC11CA">
        <w:rPr>
          <w:rFonts w:ascii="Times New Roman" w:hAnsi="Times New Roman" w:cs="Times New Roman"/>
          <w:sz w:val="24"/>
          <w:szCs w:val="32"/>
        </w:rPr>
        <w:t xml:space="preserve"> and </w:t>
      </w:r>
      <w:proofErr w:type="spellStart"/>
      <w:r w:rsidRPr="00EC11CA">
        <w:rPr>
          <w:rFonts w:ascii="Times New Roman" w:hAnsi="Times New Roman" w:cs="Times New Roman"/>
          <w:sz w:val="24"/>
          <w:szCs w:val="32"/>
        </w:rPr>
        <w:t>Eugéne</w:t>
      </w:r>
      <w:proofErr w:type="spellEnd"/>
      <w:r w:rsidRPr="00EC11CA">
        <w:rPr>
          <w:rFonts w:ascii="Times New Roman" w:hAnsi="Times New Roman" w:cs="Times New Roman"/>
          <w:sz w:val="24"/>
          <w:szCs w:val="32"/>
        </w:rPr>
        <w:t xml:space="preserve"> de </w:t>
      </w:r>
      <w:proofErr w:type="spellStart"/>
      <w:r w:rsidRPr="00EC11CA">
        <w:rPr>
          <w:rFonts w:ascii="Times New Roman" w:hAnsi="Times New Roman" w:cs="Times New Roman"/>
          <w:sz w:val="24"/>
          <w:szCs w:val="32"/>
        </w:rPr>
        <w:t>Rastignac</w:t>
      </w:r>
      <w:proofErr w:type="spellEnd"/>
      <w:r w:rsidRPr="00EC11CA">
        <w:rPr>
          <w:rFonts w:ascii="Times New Roman" w:hAnsi="Times New Roman" w:cs="Times New Roman"/>
          <w:sz w:val="24"/>
          <w:szCs w:val="32"/>
        </w:rPr>
        <w:t xml:space="preserve">, who are given advice by </w:t>
      </w:r>
      <w:proofErr w:type="spellStart"/>
      <w:r w:rsidRPr="00EC11CA">
        <w:rPr>
          <w:rFonts w:ascii="Times New Roman" w:hAnsi="Times New Roman" w:cs="Times New Roman"/>
          <w:sz w:val="24"/>
          <w:szCs w:val="32"/>
        </w:rPr>
        <w:t>Vautrin</w:t>
      </w:r>
      <w:proofErr w:type="spellEnd"/>
      <w:r w:rsidRPr="00EC11CA">
        <w:rPr>
          <w:rFonts w:ascii="Times New Roman" w:hAnsi="Times New Roman" w:cs="Times New Roman"/>
          <w:sz w:val="24"/>
          <w:szCs w:val="32"/>
        </w:rPr>
        <w:t xml:space="preserve"> to progress socially in France.</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i/>
          <w:iCs/>
          <w:sz w:val="24"/>
          <w:szCs w:val="32"/>
          <w:u w:val="single"/>
        </w:rPr>
        <w:t>The Human Comedy</w:t>
      </w:r>
      <w:r w:rsidRPr="00EC11CA">
        <w:rPr>
          <w:rFonts w:ascii="Times New Roman" w:hAnsi="Times New Roman" w:cs="Times New Roman"/>
          <w:sz w:val="24"/>
          <w:szCs w:val="32"/>
        </w:rPr>
        <w:t xml:space="preserve"> (accept </w:t>
      </w:r>
      <w:r w:rsidRPr="00EC11CA">
        <w:rPr>
          <w:rFonts w:ascii="Times New Roman" w:hAnsi="Times New Roman" w:cs="Times New Roman"/>
          <w:b/>
          <w:bCs/>
          <w:i/>
          <w:iCs/>
          <w:sz w:val="24"/>
          <w:szCs w:val="32"/>
          <w:u w:val="single"/>
        </w:rPr>
        <w:t xml:space="preserve">La </w:t>
      </w:r>
      <w:proofErr w:type="spellStart"/>
      <w:r w:rsidRPr="00EC11CA">
        <w:rPr>
          <w:rFonts w:ascii="Times New Roman" w:hAnsi="Times New Roman" w:cs="Times New Roman"/>
          <w:b/>
          <w:bCs/>
          <w:i/>
          <w:iCs/>
          <w:sz w:val="24"/>
          <w:szCs w:val="32"/>
          <w:u w:val="single"/>
        </w:rPr>
        <w:t>Comédie</w:t>
      </w:r>
      <w:proofErr w:type="spellEnd"/>
      <w:r w:rsidRPr="00EC11CA">
        <w:rPr>
          <w:rFonts w:ascii="Times New Roman" w:hAnsi="Times New Roman" w:cs="Times New Roman"/>
          <w:b/>
          <w:bCs/>
          <w:i/>
          <w:iCs/>
          <w:sz w:val="24"/>
          <w:szCs w:val="32"/>
          <w:u w:val="single"/>
        </w:rPr>
        <w:t xml:space="preserve"> </w:t>
      </w:r>
      <w:proofErr w:type="spellStart"/>
      <w:r w:rsidRPr="00EC11CA">
        <w:rPr>
          <w:rFonts w:ascii="Times New Roman" w:hAnsi="Times New Roman" w:cs="Times New Roman"/>
          <w:b/>
          <w:bCs/>
          <w:i/>
          <w:iCs/>
          <w:sz w:val="24"/>
          <w:szCs w:val="32"/>
          <w:u w:val="single"/>
        </w:rPr>
        <w:t>humaine</w:t>
      </w:r>
      <w:proofErr w:type="spellEnd"/>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w:t>
      </w:r>
      <w:r w:rsidRPr="00EC11CA">
        <w:rPr>
          <w:rFonts w:ascii="Times New Roman" w:hAnsi="Times New Roman" w:cs="Times New Roman"/>
          <w:i/>
          <w:iCs/>
          <w:sz w:val="24"/>
          <w:szCs w:val="32"/>
        </w:rPr>
        <w:t>The Human Comedy</w:t>
      </w:r>
      <w:r w:rsidRPr="00EC11CA">
        <w:rPr>
          <w:rFonts w:ascii="Times New Roman" w:hAnsi="Times New Roman" w:cs="Times New Roman"/>
          <w:sz w:val="24"/>
          <w:szCs w:val="32"/>
        </w:rPr>
        <w:t xml:space="preserve"> is by this author, who wrote about </w:t>
      </w:r>
      <w:proofErr w:type="spellStart"/>
      <w:r w:rsidRPr="00EC11CA">
        <w:rPr>
          <w:rFonts w:ascii="Times New Roman" w:hAnsi="Times New Roman" w:cs="Times New Roman"/>
          <w:sz w:val="24"/>
          <w:szCs w:val="32"/>
        </w:rPr>
        <w:t>Raphaël</w:t>
      </w:r>
      <w:proofErr w:type="spellEnd"/>
      <w:r w:rsidRPr="00EC11CA">
        <w:rPr>
          <w:rFonts w:ascii="Times New Roman" w:hAnsi="Times New Roman" w:cs="Times New Roman"/>
          <w:sz w:val="24"/>
          <w:szCs w:val="32"/>
        </w:rPr>
        <w:t xml:space="preserve"> de </w:t>
      </w:r>
      <w:proofErr w:type="spellStart"/>
      <w:r w:rsidRPr="00EC11CA">
        <w:rPr>
          <w:rFonts w:ascii="Times New Roman" w:hAnsi="Times New Roman" w:cs="Times New Roman"/>
          <w:sz w:val="24"/>
          <w:szCs w:val="32"/>
        </w:rPr>
        <w:t>Valentin</w:t>
      </w:r>
      <w:proofErr w:type="spellEnd"/>
      <w:r w:rsidRPr="00EC11CA">
        <w:rPr>
          <w:rFonts w:ascii="Times New Roman" w:hAnsi="Times New Roman" w:cs="Times New Roman"/>
          <w:sz w:val="24"/>
          <w:szCs w:val="32"/>
        </w:rPr>
        <w:t xml:space="preserve"> dying several years after possessing the title object in </w:t>
      </w:r>
      <w:r w:rsidRPr="00EC11CA">
        <w:rPr>
          <w:rFonts w:ascii="Times New Roman" w:hAnsi="Times New Roman" w:cs="Times New Roman"/>
          <w:i/>
          <w:iCs/>
          <w:sz w:val="24"/>
          <w:szCs w:val="32"/>
        </w:rPr>
        <w:t>The Wild Ass' Skin</w:t>
      </w:r>
      <w:r w:rsidRPr="00EC11CA">
        <w:rPr>
          <w:rFonts w:ascii="Times New Roman" w:hAnsi="Times New Roman" w:cs="Times New Roman"/>
          <w:sz w:val="24"/>
          <w:szCs w:val="32"/>
        </w:rPr>
        <w:t xml:space="preserve"> and miserliness in </w:t>
      </w:r>
      <w:proofErr w:type="spellStart"/>
      <w:r w:rsidRPr="00EC11CA">
        <w:rPr>
          <w:rFonts w:ascii="Times New Roman" w:hAnsi="Times New Roman" w:cs="Times New Roman"/>
          <w:i/>
          <w:iCs/>
          <w:sz w:val="24"/>
          <w:szCs w:val="32"/>
        </w:rPr>
        <w:t>Eugénie</w:t>
      </w:r>
      <w:proofErr w:type="spellEnd"/>
      <w:r w:rsidRPr="00EC11CA">
        <w:rPr>
          <w:rFonts w:ascii="Times New Roman" w:hAnsi="Times New Roman" w:cs="Times New Roman"/>
          <w:i/>
          <w:iCs/>
          <w:sz w:val="24"/>
          <w:szCs w:val="32"/>
        </w:rPr>
        <w:t xml:space="preserve"> </w:t>
      </w:r>
      <w:proofErr w:type="spellStart"/>
      <w:r w:rsidRPr="00EC11CA">
        <w:rPr>
          <w:rFonts w:ascii="Times New Roman" w:hAnsi="Times New Roman" w:cs="Times New Roman"/>
          <w:i/>
          <w:iCs/>
          <w:sz w:val="24"/>
          <w:szCs w:val="32"/>
        </w:rPr>
        <w:t>Grandet</w:t>
      </w:r>
      <w:proofErr w:type="spellEnd"/>
      <w:r w:rsidRPr="00EC11CA">
        <w:rPr>
          <w:rFonts w:ascii="Times New Roman" w:hAnsi="Times New Roman" w:cs="Times New Roman"/>
          <w:i/>
          <w:iCs/>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proofErr w:type="spellStart"/>
      <w:r w:rsidRPr="00EC11CA">
        <w:rPr>
          <w:rFonts w:ascii="Times New Roman" w:hAnsi="Times New Roman" w:cs="Times New Roman"/>
          <w:sz w:val="24"/>
          <w:szCs w:val="32"/>
        </w:rPr>
        <w:t>Honoré</w:t>
      </w:r>
      <w:proofErr w:type="spellEnd"/>
      <w:r w:rsidRPr="00EC11CA">
        <w:rPr>
          <w:rFonts w:ascii="Times New Roman" w:hAnsi="Times New Roman" w:cs="Times New Roman"/>
          <w:sz w:val="24"/>
          <w:szCs w:val="32"/>
        </w:rPr>
        <w:t xml:space="preserve"> de </w:t>
      </w:r>
      <w:r w:rsidRPr="00EC11CA">
        <w:rPr>
          <w:rFonts w:ascii="Times New Roman" w:hAnsi="Times New Roman" w:cs="Times New Roman"/>
          <w:b/>
          <w:bCs/>
          <w:sz w:val="24"/>
          <w:szCs w:val="32"/>
          <w:u w:val="single"/>
        </w:rPr>
        <w:t>Balzac</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This Balzac work was included in </w:t>
      </w:r>
      <w:r w:rsidRPr="00EC11CA">
        <w:rPr>
          <w:rFonts w:ascii="Times New Roman" w:hAnsi="Times New Roman" w:cs="Times New Roman"/>
          <w:i/>
          <w:iCs/>
          <w:sz w:val="24"/>
          <w:szCs w:val="32"/>
        </w:rPr>
        <w:t>The Human Comedy</w:t>
      </w:r>
      <w:r w:rsidRPr="00EC11CA">
        <w:rPr>
          <w:rFonts w:ascii="Times New Roman" w:hAnsi="Times New Roman" w:cs="Times New Roman"/>
          <w:sz w:val="24"/>
          <w:szCs w:val="32"/>
        </w:rPr>
        <w:t xml:space="preserve"> and sees </w:t>
      </w:r>
      <w:proofErr w:type="spellStart"/>
      <w:r w:rsidRPr="00EC11CA">
        <w:rPr>
          <w:rFonts w:ascii="Times New Roman" w:hAnsi="Times New Roman" w:cs="Times New Roman"/>
          <w:sz w:val="24"/>
          <w:szCs w:val="32"/>
        </w:rPr>
        <w:t>Rastignac</w:t>
      </w:r>
      <w:proofErr w:type="spellEnd"/>
      <w:r w:rsidRPr="00EC11CA">
        <w:rPr>
          <w:rFonts w:ascii="Times New Roman" w:hAnsi="Times New Roman" w:cs="Times New Roman"/>
          <w:sz w:val="24"/>
          <w:szCs w:val="32"/>
        </w:rPr>
        <w:t xml:space="preserve"> attend the funeral of the title character and fall in love with his daughter </w:t>
      </w:r>
      <w:proofErr w:type="spellStart"/>
      <w:r w:rsidRPr="00EC11CA">
        <w:rPr>
          <w:rFonts w:ascii="Times New Roman" w:hAnsi="Times New Roman" w:cs="Times New Roman"/>
          <w:sz w:val="24"/>
          <w:szCs w:val="32"/>
        </w:rPr>
        <w:t>Delphine</w:t>
      </w:r>
      <w:proofErr w:type="spellEnd"/>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i/>
          <w:iCs/>
          <w:sz w:val="24"/>
          <w:szCs w:val="32"/>
          <w:u w:val="single"/>
        </w:rPr>
        <w:t xml:space="preserve">Father </w:t>
      </w:r>
      <w:proofErr w:type="spellStart"/>
      <w:r w:rsidRPr="00EC11CA">
        <w:rPr>
          <w:rFonts w:ascii="Times New Roman" w:hAnsi="Times New Roman" w:cs="Times New Roman"/>
          <w:b/>
          <w:bCs/>
          <w:i/>
          <w:iCs/>
          <w:sz w:val="24"/>
          <w:szCs w:val="32"/>
          <w:u w:val="single"/>
        </w:rPr>
        <w:t>Goriot</w:t>
      </w:r>
      <w:proofErr w:type="spellEnd"/>
      <w:r w:rsidRPr="00EC11CA">
        <w:rPr>
          <w:rFonts w:ascii="Times New Roman" w:hAnsi="Times New Roman" w:cs="Times New Roman"/>
          <w:i/>
          <w:iCs/>
          <w:sz w:val="24"/>
          <w:szCs w:val="32"/>
        </w:rPr>
        <w:t xml:space="preserve"> </w:t>
      </w:r>
      <w:r w:rsidRPr="00EC11CA">
        <w:rPr>
          <w:rFonts w:ascii="Times New Roman" w:hAnsi="Times New Roman" w:cs="Times New Roman"/>
          <w:sz w:val="24"/>
          <w:szCs w:val="32"/>
        </w:rPr>
        <w:t xml:space="preserve">(accept </w:t>
      </w:r>
      <w:r w:rsidRPr="00EC11CA">
        <w:rPr>
          <w:rFonts w:ascii="Times New Roman" w:hAnsi="Times New Roman" w:cs="Times New Roman"/>
          <w:b/>
          <w:bCs/>
          <w:i/>
          <w:iCs/>
          <w:sz w:val="24"/>
          <w:szCs w:val="32"/>
          <w:u w:val="single"/>
        </w:rPr>
        <w:t xml:space="preserve">Old </w:t>
      </w:r>
      <w:proofErr w:type="spellStart"/>
      <w:r w:rsidRPr="00EC11CA">
        <w:rPr>
          <w:rFonts w:ascii="Times New Roman" w:hAnsi="Times New Roman" w:cs="Times New Roman"/>
          <w:b/>
          <w:bCs/>
          <w:i/>
          <w:iCs/>
          <w:sz w:val="24"/>
          <w:szCs w:val="32"/>
          <w:u w:val="single"/>
        </w:rPr>
        <w:t>Goriot</w:t>
      </w:r>
      <w:proofErr w:type="spellEnd"/>
      <w:r w:rsidRPr="00EC11CA">
        <w:rPr>
          <w:rFonts w:ascii="Times New Roman" w:hAnsi="Times New Roman" w:cs="Times New Roman"/>
          <w:sz w:val="24"/>
          <w:szCs w:val="32"/>
        </w:rPr>
        <w:t xml:space="preserve">, or </w:t>
      </w:r>
      <w:r w:rsidRPr="00EC11CA">
        <w:rPr>
          <w:rFonts w:ascii="Times New Roman" w:hAnsi="Times New Roman" w:cs="Times New Roman"/>
          <w:b/>
          <w:bCs/>
          <w:i/>
          <w:iCs/>
          <w:sz w:val="24"/>
          <w:szCs w:val="32"/>
          <w:u w:val="single"/>
        </w:rPr>
        <w:t xml:space="preserve">Le </w:t>
      </w:r>
      <w:proofErr w:type="spellStart"/>
      <w:r w:rsidRPr="00EC11CA">
        <w:rPr>
          <w:rFonts w:ascii="Times New Roman" w:hAnsi="Times New Roman" w:cs="Times New Roman"/>
          <w:b/>
          <w:bCs/>
          <w:i/>
          <w:iCs/>
          <w:sz w:val="24"/>
          <w:szCs w:val="32"/>
          <w:u w:val="single"/>
        </w:rPr>
        <w:t>Père</w:t>
      </w:r>
      <w:proofErr w:type="spellEnd"/>
      <w:r w:rsidRPr="00EC11CA">
        <w:rPr>
          <w:rFonts w:ascii="Times New Roman" w:hAnsi="Times New Roman" w:cs="Times New Roman"/>
          <w:b/>
          <w:bCs/>
          <w:i/>
          <w:iCs/>
          <w:sz w:val="24"/>
          <w:szCs w:val="32"/>
          <w:u w:val="single"/>
        </w:rPr>
        <w:t xml:space="preserve"> </w:t>
      </w:r>
      <w:proofErr w:type="spellStart"/>
      <w:r w:rsidRPr="00EC11CA">
        <w:rPr>
          <w:rFonts w:ascii="Times New Roman" w:hAnsi="Times New Roman" w:cs="Times New Roman"/>
          <w:b/>
          <w:bCs/>
          <w:i/>
          <w:iCs/>
          <w:sz w:val="24"/>
          <w:szCs w:val="32"/>
          <w:u w:val="single"/>
        </w:rPr>
        <w:t>Goriot</w:t>
      </w:r>
      <w:proofErr w:type="spellEnd"/>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&lt;BZ&gt;</w:t>
      </w:r>
    </w:p>
    <w:p w:rsidR="00EC11CA" w:rsidRDefault="00EC11CA"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851294" w:rsidRPr="00EC11CA" w:rsidRDefault="00851294"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lastRenderedPageBreak/>
        <w:t>12. Bonus: Albert Einstein agreed with this work’s views about God. For ten points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Name this work in Latin with a “geometrical order,” famous for its argument on “God or Nature.”</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ANSWER:</w:t>
      </w:r>
      <w:r w:rsidRPr="00EC11CA">
        <w:rPr>
          <w:rFonts w:ascii="Times New Roman" w:hAnsi="Times New Roman" w:cs="Times New Roman"/>
          <w:i/>
          <w:iCs/>
          <w:sz w:val="24"/>
          <w:szCs w:val="32"/>
        </w:rPr>
        <w:t xml:space="preserve"> </w:t>
      </w:r>
      <w:r w:rsidRPr="00EC11CA">
        <w:rPr>
          <w:rFonts w:ascii="Times New Roman" w:hAnsi="Times New Roman" w:cs="Times New Roman"/>
          <w:b/>
          <w:bCs/>
          <w:i/>
          <w:iCs/>
          <w:sz w:val="24"/>
          <w:szCs w:val="32"/>
          <w:u w:val="single"/>
        </w:rPr>
        <w:t>Ethics</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This author of </w:t>
      </w:r>
      <w:r w:rsidRPr="00EC11CA">
        <w:rPr>
          <w:rFonts w:ascii="Times New Roman" w:hAnsi="Times New Roman" w:cs="Times New Roman"/>
          <w:i/>
          <w:iCs/>
          <w:sz w:val="24"/>
          <w:szCs w:val="32"/>
        </w:rPr>
        <w:t>Ethics</w:t>
      </w:r>
      <w:r w:rsidRPr="00EC11CA">
        <w:rPr>
          <w:rFonts w:ascii="Times New Roman" w:hAnsi="Times New Roman" w:cs="Times New Roman"/>
          <w:sz w:val="24"/>
          <w:szCs w:val="32"/>
        </w:rPr>
        <w:t xml:space="preserve"> stated that there was only one substance in the universe- God, and is one of the three great Rationalists. His beliefs got him kicked out of the Dutch-Jewish community.</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Baruch </w:t>
      </w:r>
      <w:r w:rsidRPr="00EC11CA">
        <w:rPr>
          <w:rFonts w:ascii="Times New Roman" w:hAnsi="Times New Roman" w:cs="Times New Roman"/>
          <w:b/>
          <w:bCs/>
          <w:sz w:val="24"/>
          <w:szCs w:val="32"/>
          <w:u w:val="single"/>
        </w:rPr>
        <w:t>Spinoza</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This anonymously published Spinoza work put forth a systematic critique of all religion, claiming that it should be argued by reason, not faith, and argues for secular government.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ANSWER:</w:t>
      </w:r>
      <w:r w:rsidRPr="00EC11CA">
        <w:rPr>
          <w:rFonts w:ascii="Times New Roman" w:hAnsi="Times New Roman" w:cs="Times New Roman"/>
          <w:i/>
          <w:iCs/>
          <w:sz w:val="24"/>
          <w:szCs w:val="32"/>
        </w:rPr>
        <w:t xml:space="preserve"> </w:t>
      </w:r>
      <w:proofErr w:type="spellStart"/>
      <w:r w:rsidRPr="00EC11CA">
        <w:rPr>
          <w:rFonts w:ascii="Times New Roman" w:hAnsi="Times New Roman" w:cs="Times New Roman"/>
          <w:b/>
          <w:bCs/>
          <w:i/>
          <w:iCs/>
          <w:sz w:val="24"/>
          <w:szCs w:val="32"/>
          <w:u w:val="single"/>
        </w:rPr>
        <w:t>Theologico</w:t>
      </w:r>
      <w:proofErr w:type="spellEnd"/>
      <w:r w:rsidRPr="00EC11CA">
        <w:rPr>
          <w:rFonts w:ascii="Times New Roman" w:hAnsi="Times New Roman" w:cs="Times New Roman"/>
          <w:b/>
          <w:bCs/>
          <w:i/>
          <w:iCs/>
          <w:sz w:val="24"/>
          <w:szCs w:val="32"/>
          <w:u w:val="single"/>
        </w:rPr>
        <w:t>-Political Treatise</w:t>
      </w:r>
      <w:r w:rsidRPr="00EC11CA">
        <w:rPr>
          <w:rFonts w:ascii="Times New Roman" w:hAnsi="Times New Roman" w:cs="Times New Roman"/>
          <w:sz w:val="24"/>
          <w:szCs w:val="32"/>
        </w:rPr>
        <w:t xml:space="preserve"> (accept </w:t>
      </w:r>
      <w:proofErr w:type="spellStart"/>
      <w:r w:rsidRPr="00EC11CA">
        <w:rPr>
          <w:rFonts w:ascii="Times New Roman" w:hAnsi="Times New Roman" w:cs="Times New Roman"/>
          <w:b/>
          <w:bCs/>
          <w:i/>
          <w:iCs/>
          <w:sz w:val="24"/>
          <w:szCs w:val="32"/>
          <w:u w:val="single"/>
        </w:rPr>
        <w:t>Tractatus</w:t>
      </w:r>
      <w:proofErr w:type="spellEnd"/>
      <w:r w:rsidRPr="00EC11CA">
        <w:rPr>
          <w:rFonts w:ascii="Times New Roman" w:hAnsi="Times New Roman" w:cs="Times New Roman"/>
          <w:b/>
          <w:bCs/>
          <w:i/>
          <w:iCs/>
          <w:sz w:val="24"/>
          <w:szCs w:val="32"/>
          <w:u w:val="single"/>
        </w:rPr>
        <w:t xml:space="preserve"> </w:t>
      </w:r>
      <w:proofErr w:type="spellStart"/>
      <w:r w:rsidRPr="00EC11CA">
        <w:rPr>
          <w:rFonts w:ascii="Times New Roman" w:hAnsi="Times New Roman" w:cs="Times New Roman"/>
          <w:b/>
          <w:bCs/>
          <w:i/>
          <w:iCs/>
          <w:sz w:val="24"/>
          <w:szCs w:val="32"/>
          <w:u w:val="single"/>
        </w:rPr>
        <w:t>Theologico-Politicus</w:t>
      </w:r>
      <w:proofErr w:type="spellEnd"/>
      <w:r w:rsidRPr="00EC11CA">
        <w:rPr>
          <w:rFonts w:ascii="Times New Roman" w:hAnsi="Times New Roman" w:cs="Times New Roman"/>
          <w:sz w:val="24"/>
          <w:szCs w:val="32"/>
        </w:rPr>
        <w:t>)</w:t>
      </w:r>
    </w:p>
    <w:p w:rsidR="00AB403A" w:rsidRDefault="00EC11CA" w:rsidP="00851294">
      <w:pPr>
        <w:widowControl w:val="0"/>
        <w:autoSpaceDE w:val="0"/>
        <w:autoSpaceDN w:val="0"/>
        <w:adjustRightInd w:val="0"/>
        <w:spacing w:after="0"/>
        <w:rPr>
          <w:rFonts w:ascii="Times New Roman" w:hAnsi="Times New Roman" w:cs="Times New Roman"/>
          <w:sz w:val="24"/>
          <w:szCs w:val="32"/>
        </w:rPr>
      </w:pPr>
      <w:r w:rsidRPr="00EC11CA">
        <w:rPr>
          <w:rFonts w:ascii="Times New Roman" w:hAnsi="Times New Roman" w:cs="Times New Roman"/>
          <w:sz w:val="24"/>
          <w:szCs w:val="32"/>
        </w:rPr>
        <w:t>&lt;KT&gt;</w:t>
      </w:r>
    </w:p>
    <w:p w:rsidR="00EC11CA" w:rsidRDefault="00EC11CA" w:rsidP="00851294">
      <w:pPr>
        <w:widowControl w:val="0"/>
        <w:autoSpaceDE w:val="0"/>
        <w:autoSpaceDN w:val="0"/>
        <w:adjustRightInd w:val="0"/>
        <w:spacing w:after="0"/>
        <w:rPr>
          <w:rFonts w:ascii="Times" w:hAnsi="Times" w:cs="Times"/>
          <w:sz w:val="24"/>
          <w:szCs w:val="32"/>
        </w:rPr>
      </w:pPr>
    </w:p>
    <w:p w:rsidR="00851294" w:rsidRPr="00EC11CA" w:rsidRDefault="00851294"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13. Bonus: Answer the following about the history of a pretty cool continent, for ten points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This Antarctic locale was first reached by the Norwegian </w:t>
      </w:r>
      <w:proofErr w:type="spellStart"/>
      <w:r w:rsidRPr="00EC11CA">
        <w:rPr>
          <w:rFonts w:ascii="Times New Roman" w:hAnsi="Times New Roman" w:cs="Times New Roman"/>
          <w:sz w:val="24"/>
          <w:szCs w:val="32"/>
        </w:rPr>
        <w:t>Roald</w:t>
      </w:r>
      <w:proofErr w:type="spellEnd"/>
      <w:r w:rsidRPr="00EC11CA">
        <w:rPr>
          <w:rFonts w:ascii="Times New Roman" w:hAnsi="Times New Roman" w:cs="Times New Roman"/>
          <w:sz w:val="24"/>
          <w:szCs w:val="32"/>
        </w:rPr>
        <w:t xml:space="preserve"> Amundsen on December 14th, 1911.</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Geographic </w:t>
      </w:r>
      <w:r w:rsidRPr="00EC11CA">
        <w:rPr>
          <w:rFonts w:ascii="Times New Roman" w:hAnsi="Times New Roman" w:cs="Times New Roman"/>
          <w:b/>
          <w:bCs/>
          <w:sz w:val="24"/>
          <w:szCs w:val="32"/>
          <w:u w:val="single"/>
        </w:rPr>
        <w:t>South Pole</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34 days later, this British explorer successfully led his party to the South Pole. On the return trek, they all died of cold and starvation.</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Robert Falcon </w:t>
      </w:r>
      <w:r w:rsidRPr="00EC11CA">
        <w:rPr>
          <w:rFonts w:ascii="Times New Roman" w:hAnsi="Times New Roman" w:cs="Times New Roman"/>
          <w:b/>
          <w:bCs/>
          <w:sz w:val="24"/>
          <w:szCs w:val="32"/>
          <w:u w:val="single"/>
        </w:rPr>
        <w:t>Scott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This Irishman attempted to lead an expedition to cross the Antarctic continent, but his ship, the </w:t>
      </w:r>
      <w:r w:rsidRPr="00EC11CA">
        <w:rPr>
          <w:rFonts w:ascii="Times New Roman" w:hAnsi="Times New Roman" w:cs="Times New Roman"/>
          <w:i/>
          <w:iCs/>
          <w:sz w:val="24"/>
          <w:szCs w:val="32"/>
        </w:rPr>
        <w:t>Endurance</w:t>
      </w:r>
      <w:r w:rsidRPr="00EC11CA">
        <w:rPr>
          <w:rFonts w:ascii="Times New Roman" w:hAnsi="Times New Roman" w:cs="Times New Roman"/>
          <w:sz w:val="24"/>
          <w:szCs w:val="32"/>
        </w:rPr>
        <w:t>, got stuck in the ice and sunk.</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Ernest </w:t>
      </w:r>
      <w:proofErr w:type="spellStart"/>
      <w:r w:rsidRPr="00EC11CA">
        <w:rPr>
          <w:rFonts w:ascii="Times New Roman" w:hAnsi="Times New Roman" w:cs="Times New Roman"/>
          <w:b/>
          <w:bCs/>
          <w:sz w:val="24"/>
          <w:szCs w:val="32"/>
          <w:u w:val="single"/>
        </w:rPr>
        <w:t>Shackleton</w:t>
      </w:r>
      <w:proofErr w:type="spellEnd"/>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&lt;MS&gt;</w:t>
      </w:r>
    </w:p>
    <w:p w:rsidR="00AB403A" w:rsidRDefault="00AB403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14. Bonus: Name some islands of the Mediterranean, for ten points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This island is separated from Italy by the Strait of Messina and has capital at Palermo.</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Sicily</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Greeks and Turks continually battle for control over this island in the eastern part of the Mediterranean. Right now, the Green Line splits it in half, with the capital Nicosia straddling the border.</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Cyprus</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This large French island lies to the north of Sardinia and was the birthplace of Napoleon.</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Corsica</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&lt;MS&gt;</w:t>
      </w:r>
    </w:p>
    <w:p w:rsidR="00AB403A" w:rsidRDefault="00AB403A" w:rsidP="00851294">
      <w:pPr>
        <w:widowControl w:val="0"/>
        <w:autoSpaceDE w:val="0"/>
        <w:autoSpaceDN w:val="0"/>
        <w:adjustRightInd w:val="0"/>
        <w:spacing w:after="0"/>
        <w:rPr>
          <w:rFonts w:ascii="Times" w:hAnsi="Times" w:cs="Times"/>
          <w:sz w:val="24"/>
          <w:szCs w:val="32"/>
        </w:rPr>
      </w:pPr>
    </w:p>
    <w:p w:rsidR="00EC11CA" w:rsidRDefault="00EC11CA"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851294" w:rsidRDefault="00851294" w:rsidP="00851294">
      <w:pPr>
        <w:widowControl w:val="0"/>
        <w:autoSpaceDE w:val="0"/>
        <w:autoSpaceDN w:val="0"/>
        <w:adjustRightInd w:val="0"/>
        <w:spacing w:after="0"/>
        <w:rPr>
          <w:rFonts w:ascii="Times" w:hAnsi="Times" w:cs="Times"/>
          <w:sz w:val="24"/>
          <w:szCs w:val="32"/>
        </w:rPr>
      </w:pPr>
    </w:p>
    <w:p w:rsidR="00851294" w:rsidRPr="00EC11CA" w:rsidRDefault="00851294"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lastRenderedPageBreak/>
        <w:t>15. Bonus: Identify some incorrect concepts from old science, for ten points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The Michelson-Morley experiment discredited the existence of this supposed medium to transmit light.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proofErr w:type="spellStart"/>
      <w:r w:rsidRPr="00EC11CA">
        <w:rPr>
          <w:rFonts w:ascii="Times New Roman" w:hAnsi="Times New Roman" w:cs="Times New Roman"/>
          <w:sz w:val="24"/>
          <w:szCs w:val="32"/>
        </w:rPr>
        <w:t>Luminiferous</w:t>
      </w:r>
      <w:proofErr w:type="spellEnd"/>
      <w:r w:rsidRPr="00EC11CA">
        <w:rPr>
          <w:rFonts w:ascii="Times New Roman" w:hAnsi="Times New Roman" w:cs="Times New Roman"/>
          <w:sz w:val="24"/>
          <w:szCs w:val="32"/>
        </w:rPr>
        <w:t xml:space="preserve"> </w:t>
      </w:r>
      <w:proofErr w:type="spellStart"/>
      <w:r w:rsidRPr="00EC11CA">
        <w:rPr>
          <w:rFonts w:ascii="Times New Roman" w:hAnsi="Times New Roman" w:cs="Times New Roman"/>
          <w:sz w:val="24"/>
          <w:szCs w:val="32"/>
        </w:rPr>
        <w:t>A</w:t>
      </w:r>
      <w:r w:rsidRPr="00EC11CA">
        <w:rPr>
          <w:rFonts w:ascii="Times New Roman" w:hAnsi="Times New Roman" w:cs="Times New Roman"/>
          <w:b/>
          <w:bCs/>
          <w:sz w:val="24"/>
          <w:szCs w:val="32"/>
          <w:u w:val="single"/>
        </w:rPr>
        <w:t>ether</w:t>
      </w:r>
      <w:proofErr w:type="spellEnd"/>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w:t>
      </w:r>
      <w:proofErr w:type="spellStart"/>
      <w:r w:rsidRPr="00EC11CA">
        <w:rPr>
          <w:rFonts w:ascii="Times New Roman" w:hAnsi="Times New Roman" w:cs="Times New Roman"/>
          <w:sz w:val="24"/>
          <w:szCs w:val="32"/>
        </w:rPr>
        <w:t>Heliocentrists</w:t>
      </w:r>
      <w:proofErr w:type="spellEnd"/>
      <w:r w:rsidRPr="00EC11CA">
        <w:rPr>
          <w:rFonts w:ascii="Times New Roman" w:hAnsi="Times New Roman" w:cs="Times New Roman"/>
          <w:sz w:val="24"/>
          <w:szCs w:val="32"/>
        </w:rPr>
        <w:t xml:space="preserve"> earned the wrath of the Church by opposing this belief that the Sun and other celestial bodies revolved around Earth.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proofErr w:type="spellStart"/>
      <w:r w:rsidRPr="00EC11CA">
        <w:rPr>
          <w:rFonts w:ascii="Times New Roman" w:hAnsi="Times New Roman" w:cs="Times New Roman"/>
          <w:b/>
          <w:bCs/>
          <w:sz w:val="24"/>
          <w:szCs w:val="32"/>
          <w:u w:val="single"/>
        </w:rPr>
        <w:t>Geocentrism</w:t>
      </w:r>
      <w:proofErr w:type="spellEnd"/>
      <w:r w:rsidRPr="00EC11CA">
        <w:rPr>
          <w:rFonts w:ascii="Times New Roman" w:hAnsi="Times New Roman" w:cs="Times New Roman"/>
          <w:sz w:val="24"/>
          <w:szCs w:val="32"/>
        </w:rPr>
        <w:t xml:space="preserve"> (accept word forms)</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This theory explained combustion by proposing that a certain element, also called </w:t>
      </w:r>
      <w:r w:rsidRPr="00EC11CA">
        <w:rPr>
          <w:rFonts w:ascii="Times New Roman" w:hAnsi="Times New Roman" w:cs="Times New Roman"/>
          <w:i/>
          <w:iCs/>
          <w:sz w:val="24"/>
          <w:szCs w:val="32"/>
        </w:rPr>
        <w:t xml:space="preserve">Terra </w:t>
      </w:r>
      <w:proofErr w:type="spellStart"/>
      <w:r w:rsidRPr="00EC11CA">
        <w:rPr>
          <w:rFonts w:ascii="Times New Roman" w:hAnsi="Times New Roman" w:cs="Times New Roman"/>
          <w:i/>
          <w:iCs/>
          <w:sz w:val="24"/>
          <w:szCs w:val="32"/>
        </w:rPr>
        <w:t>pinguis</w:t>
      </w:r>
      <w:proofErr w:type="spellEnd"/>
      <w:r w:rsidRPr="00EC11CA">
        <w:rPr>
          <w:rFonts w:ascii="Times New Roman" w:hAnsi="Times New Roman" w:cs="Times New Roman"/>
          <w:sz w:val="24"/>
          <w:szCs w:val="32"/>
        </w:rPr>
        <w:t>, was released upon burning.</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Phlogiston</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&lt;MS&gt;</w:t>
      </w:r>
    </w:p>
    <w:p w:rsidR="00AB403A" w:rsidRDefault="00AB403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16. Bonus: In this work, </w:t>
      </w:r>
      <w:proofErr w:type="spellStart"/>
      <w:r w:rsidRPr="00EC11CA">
        <w:rPr>
          <w:rFonts w:ascii="Times New Roman" w:hAnsi="Times New Roman" w:cs="Times New Roman"/>
          <w:sz w:val="24"/>
          <w:szCs w:val="32"/>
        </w:rPr>
        <w:t>Trystero’s</w:t>
      </w:r>
      <w:proofErr w:type="spellEnd"/>
      <w:r w:rsidRPr="00EC11CA">
        <w:rPr>
          <w:rFonts w:ascii="Times New Roman" w:hAnsi="Times New Roman" w:cs="Times New Roman"/>
          <w:sz w:val="24"/>
          <w:szCs w:val="32"/>
        </w:rPr>
        <w:t xml:space="preserve"> symbol is a muted horn. For ten points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Identify this novel about </w:t>
      </w:r>
      <w:proofErr w:type="spellStart"/>
      <w:r w:rsidRPr="00EC11CA">
        <w:rPr>
          <w:rFonts w:ascii="Times New Roman" w:hAnsi="Times New Roman" w:cs="Times New Roman"/>
          <w:sz w:val="24"/>
          <w:szCs w:val="32"/>
        </w:rPr>
        <w:t>Oedipa</w:t>
      </w:r>
      <w:proofErr w:type="spellEnd"/>
      <w:r w:rsidRPr="00EC11CA">
        <w:rPr>
          <w:rFonts w:ascii="Times New Roman" w:hAnsi="Times New Roman" w:cs="Times New Roman"/>
          <w:sz w:val="24"/>
          <w:szCs w:val="32"/>
        </w:rPr>
        <w:t xml:space="preserve"> Maas’ attempts to find out more about her deceased boyfriend Pierce </w:t>
      </w:r>
      <w:proofErr w:type="spellStart"/>
      <w:r w:rsidRPr="00EC11CA">
        <w:rPr>
          <w:rFonts w:ascii="Times New Roman" w:hAnsi="Times New Roman" w:cs="Times New Roman"/>
          <w:sz w:val="24"/>
          <w:szCs w:val="32"/>
        </w:rPr>
        <w:t>Inverarity</w:t>
      </w:r>
      <w:proofErr w:type="spellEnd"/>
      <w:r w:rsidRPr="00EC11CA">
        <w:rPr>
          <w:rFonts w:ascii="Times New Roman" w:hAnsi="Times New Roman" w:cs="Times New Roman"/>
          <w:sz w:val="24"/>
          <w:szCs w:val="32"/>
        </w:rPr>
        <w:t>. It ends with her attending the title auction.</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i/>
          <w:iCs/>
          <w:sz w:val="24"/>
          <w:szCs w:val="32"/>
          <w:u w:val="single"/>
        </w:rPr>
        <w:t>The Crying of Lot 49</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In this other novel by the author of </w:t>
      </w:r>
      <w:r w:rsidRPr="00EC11CA">
        <w:rPr>
          <w:rFonts w:ascii="Times New Roman" w:hAnsi="Times New Roman" w:cs="Times New Roman"/>
          <w:i/>
          <w:iCs/>
          <w:sz w:val="24"/>
          <w:szCs w:val="32"/>
        </w:rPr>
        <w:t>The Crying of Lot 49</w:t>
      </w:r>
      <w:r w:rsidRPr="00EC11CA">
        <w:rPr>
          <w:rFonts w:ascii="Times New Roman" w:hAnsi="Times New Roman" w:cs="Times New Roman"/>
          <w:sz w:val="24"/>
          <w:szCs w:val="32"/>
        </w:rPr>
        <w:t xml:space="preserve">, Tyrone </w:t>
      </w:r>
      <w:proofErr w:type="spellStart"/>
      <w:r w:rsidRPr="00EC11CA">
        <w:rPr>
          <w:rFonts w:ascii="Times New Roman" w:hAnsi="Times New Roman" w:cs="Times New Roman"/>
          <w:sz w:val="24"/>
          <w:szCs w:val="32"/>
        </w:rPr>
        <w:t>Slothrop</w:t>
      </w:r>
      <w:proofErr w:type="spellEnd"/>
      <w:r w:rsidRPr="00EC11CA">
        <w:rPr>
          <w:rFonts w:ascii="Times New Roman" w:hAnsi="Times New Roman" w:cs="Times New Roman"/>
          <w:sz w:val="24"/>
          <w:szCs w:val="32"/>
        </w:rPr>
        <w:t xml:space="preserve"> searches for a mysterious box labeled 00000, which is going to be placed on a V-2 Rocket.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i/>
          <w:iCs/>
          <w:sz w:val="24"/>
          <w:szCs w:val="32"/>
          <w:u w:val="single"/>
        </w:rPr>
        <w:t>Gravity’s Rainbow</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w:t>
      </w:r>
      <w:r w:rsidRPr="00EC11CA">
        <w:rPr>
          <w:rFonts w:ascii="Times New Roman" w:hAnsi="Times New Roman" w:cs="Times New Roman"/>
          <w:i/>
          <w:iCs/>
          <w:sz w:val="24"/>
          <w:szCs w:val="32"/>
        </w:rPr>
        <w:t>The Crying of Lot 49</w:t>
      </w:r>
      <w:r w:rsidRPr="00EC11CA">
        <w:rPr>
          <w:rFonts w:ascii="Times New Roman" w:hAnsi="Times New Roman" w:cs="Times New Roman"/>
          <w:sz w:val="24"/>
          <w:szCs w:val="32"/>
        </w:rPr>
        <w:t xml:space="preserve"> is the shortest novel of this post-modernist American author of</w:t>
      </w:r>
      <w:r w:rsidRPr="00EC11CA">
        <w:rPr>
          <w:rFonts w:ascii="Times New Roman" w:hAnsi="Times New Roman" w:cs="Times New Roman"/>
          <w:i/>
          <w:iCs/>
          <w:sz w:val="24"/>
          <w:szCs w:val="32"/>
        </w:rPr>
        <w:t xml:space="preserve"> Gravity’s Rainbow</w:t>
      </w:r>
      <w:r w:rsidRPr="00EC11CA">
        <w:rPr>
          <w:rFonts w:ascii="Times New Roman" w:hAnsi="Times New Roman" w:cs="Times New Roman"/>
          <w:sz w:val="24"/>
          <w:szCs w:val="32"/>
        </w:rPr>
        <w:t xml:space="preserve">, </w:t>
      </w:r>
      <w:r w:rsidRPr="00EC11CA">
        <w:rPr>
          <w:rFonts w:ascii="Times New Roman" w:hAnsi="Times New Roman" w:cs="Times New Roman"/>
          <w:i/>
          <w:iCs/>
          <w:sz w:val="24"/>
          <w:szCs w:val="32"/>
        </w:rPr>
        <w:t>Mason and Dixon</w:t>
      </w:r>
      <w:r w:rsidRPr="00EC11CA">
        <w:rPr>
          <w:rFonts w:ascii="Times New Roman" w:hAnsi="Times New Roman" w:cs="Times New Roman"/>
          <w:sz w:val="24"/>
          <w:szCs w:val="32"/>
        </w:rPr>
        <w:t xml:space="preserve">, and </w:t>
      </w:r>
      <w:r w:rsidRPr="00EC11CA">
        <w:rPr>
          <w:rFonts w:ascii="Times New Roman" w:hAnsi="Times New Roman" w:cs="Times New Roman"/>
          <w:i/>
          <w:iCs/>
          <w:sz w:val="24"/>
          <w:szCs w:val="32"/>
        </w:rPr>
        <w:t>Vineland</w:t>
      </w:r>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Thomas </w:t>
      </w:r>
      <w:r w:rsidRPr="00EC11CA">
        <w:rPr>
          <w:rFonts w:ascii="Times New Roman" w:hAnsi="Times New Roman" w:cs="Times New Roman"/>
          <w:b/>
          <w:bCs/>
          <w:sz w:val="24"/>
          <w:szCs w:val="32"/>
          <w:u w:val="single"/>
        </w:rPr>
        <w:t>Pynchon</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&lt;MS&gt;</w:t>
      </w:r>
    </w:p>
    <w:p w:rsidR="00AB403A" w:rsidRDefault="00AB403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17. Bonus: Examples of these include ethane and propane. </w:t>
      </w:r>
      <w:r>
        <w:rPr>
          <w:rFonts w:ascii="Times New Roman" w:hAnsi="Times New Roman" w:cs="Times New Roman"/>
          <w:sz w:val="24"/>
          <w:szCs w:val="32"/>
        </w:rPr>
        <w:t xml:space="preserve">For ten points </w:t>
      </w:r>
      <w:r w:rsidRPr="00EC11CA">
        <w:rPr>
          <w:rFonts w:ascii="Times New Roman" w:hAnsi="Times New Roman" w:cs="Times New Roman"/>
          <w:sz w:val="24"/>
          <w:szCs w:val="32"/>
        </w:rPr>
        <w:t xml:space="preserve">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Name these organic compounds consisting entirely of their two namesake elements.</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Hydrocarbons</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This is the simplest hydrocarbon. It contains one carbon atom bonded to four hydrogen atoms.</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Methane</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These are hydrocarbons that have a triple bond. They have </w:t>
      </w:r>
      <w:r w:rsidRPr="00EC11CA">
        <w:rPr>
          <w:rFonts w:ascii="Times New Roman" w:hAnsi="Times New Roman" w:cs="Times New Roman"/>
          <w:i/>
          <w:iCs/>
          <w:sz w:val="24"/>
          <w:szCs w:val="32"/>
        </w:rPr>
        <w:t>n</w:t>
      </w:r>
      <w:r w:rsidRPr="00EC11CA">
        <w:rPr>
          <w:rFonts w:ascii="Times New Roman" w:hAnsi="Times New Roman" w:cs="Times New Roman"/>
          <w:sz w:val="24"/>
          <w:szCs w:val="32"/>
        </w:rPr>
        <w:t xml:space="preserve"> carbon atoms and 2</w:t>
      </w:r>
      <w:r w:rsidRPr="00EC11CA">
        <w:rPr>
          <w:rFonts w:ascii="Times New Roman" w:hAnsi="Times New Roman" w:cs="Times New Roman"/>
          <w:i/>
          <w:iCs/>
          <w:sz w:val="24"/>
          <w:szCs w:val="32"/>
        </w:rPr>
        <w:t>n</w:t>
      </w:r>
      <w:r w:rsidRPr="00EC11CA">
        <w:rPr>
          <w:rFonts w:ascii="Times New Roman" w:hAnsi="Times New Roman" w:cs="Times New Roman"/>
          <w:sz w:val="24"/>
          <w:szCs w:val="32"/>
        </w:rPr>
        <w:t xml:space="preserve">-2 </w:t>
      </w:r>
      <w:proofErr w:type="spellStart"/>
      <w:r w:rsidRPr="00EC11CA">
        <w:rPr>
          <w:rFonts w:ascii="Times New Roman" w:hAnsi="Times New Roman" w:cs="Times New Roman"/>
          <w:sz w:val="24"/>
          <w:szCs w:val="32"/>
        </w:rPr>
        <w:t>hydrogens</w:t>
      </w:r>
      <w:proofErr w:type="spellEnd"/>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Alkynes</w:t>
      </w:r>
    </w:p>
    <w:p w:rsidR="00EC11CA" w:rsidRDefault="00EC11CA" w:rsidP="00851294">
      <w:pPr>
        <w:widowControl w:val="0"/>
        <w:autoSpaceDE w:val="0"/>
        <w:autoSpaceDN w:val="0"/>
        <w:adjustRightInd w:val="0"/>
        <w:spacing w:after="0"/>
        <w:rPr>
          <w:rFonts w:ascii="Times New Roman" w:hAnsi="Times New Roman" w:cs="Times New Roman"/>
          <w:sz w:val="24"/>
          <w:szCs w:val="32"/>
        </w:rPr>
      </w:pPr>
      <w:r w:rsidRPr="00EC11CA">
        <w:rPr>
          <w:rFonts w:ascii="Times New Roman" w:hAnsi="Times New Roman" w:cs="Times New Roman"/>
          <w:sz w:val="24"/>
          <w:szCs w:val="32"/>
        </w:rPr>
        <w:t>&lt;HX&gt;</w:t>
      </w:r>
    </w:p>
    <w:p w:rsidR="00851294" w:rsidRDefault="00851294" w:rsidP="00851294">
      <w:pPr>
        <w:widowControl w:val="0"/>
        <w:autoSpaceDE w:val="0"/>
        <w:autoSpaceDN w:val="0"/>
        <w:adjustRightInd w:val="0"/>
        <w:spacing w:after="0"/>
        <w:rPr>
          <w:rFonts w:ascii="Times New Roman" w:hAnsi="Times New Roman" w:cs="Times New Roman"/>
          <w:sz w:val="24"/>
          <w:szCs w:val="32"/>
        </w:rPr>
      </w:pPr>
    </w:p>
    <w:p w:rsidR="00851294" w:rsidRDefault="00851294" w:rsidP="00851294">
      <w:pPr>
        <w:widowControl w:val="0"/>
        <w:autoSpaceDE w:val="0"/>
        <w:autoSpaceDN w:val="0"/>
        <w:adjustRightInd w:val="0"/>
        <w:spacing w:after="0"/>
        <w:rPr>
          <w:rFonts w:ascii="Times New Roman" w:hAnsi="Times New Roman" w:cs="Times New Roman"/>
          <w:sz w:val="24"/>
          <w:szCs w:val="32"/>
        </w:rPr>
      </w:pPr>
    </w:p>
    <w:p w:rsidR="00851294" w:rsidRDefault="00851294" w:rsidP="00851294">
      <w:pPr>
        <w:widowControl w:val="0"/>
        <w:autoSpaceDE w:val="0"/>
        <w:autoSpaceDN w:val="0"/>
        <w:adjustRightInd w:val="0"/>
        <w:spacing w:after="0"/>
        <w:rPr>
          <w:rFonts w:ascii="Times New Roman" w:hAnsi="Times New Roman" w:cs="Times New Roman"/>
          <w:sz w:val="24"/>
          <w:szCs w:val="32"/>
        </w:rPr>
      </w:pPr>
    </w:p>
    <w:p w:rsidR="00851294" w:rsidRDefault="00851294" w:rsidP="00851294">
      <w:pPr>
        <w:widowControl w:val="0"/>
        <w:autoSpaceDE w:val="0"/>
        <w:autoSpaceDN w:val="0"/>
        <w:adjustRightInd w:val="0"/>
        <w:spacing w:after="0"/>
        <w:rPr>
          <w:rFonts w:ascii="Times New Roman" w:hAnsi="Times New Roman" w:cs="Times New Roman"/>
          <w:sz w:val="24"/>
          <w:szCs w:val="32"/>
        </w:rPr>
      </w:pPr>
    </w:p>
    <w:p w:rsidR="00851294" w:rsidRDefault="00851294" w:rsidP="00851294">
      <w:pPr>
        <w:widowControl w:val="0"/>
        <w:autoSpaceDE w:val="0"/>
        <w:autoSpaceDN w:val="0"/>
        <w:adjustRightInd w:val="0"/>
        <w:spacing w:after="0"/>
        <w:rPr>
          <w:rFonts w:ascii="Times New Roman" w:hAnsi="Times New Roman" w:cs="Times New Roman"/>
          <w:sz w:val="24"/>
          <w:szCs w:val="32"/>
        </w:rPr>
      </w:pPr>
    </w:p>
    <w:p w:rsidR="00851294" w:rsidRPr="00EC11CA" w:rsidRDefault="00851294" w:rsidP="00851294">
      <w:pPr>
        <w:widowControl w:val="0"/>
        <w:autoSpaceDE w:val="0"/>
        <w:autoSpaceDN w:val="0"/>
        <w:adjustRightInd w:val="0"/>
        <w:spacing w:after="0"/>
        <w:rPr>
          <w:rFonts w:ascii="Times" w:hAnsi="Times" w:cs="Times"/>
          <w:sz w:val="24"/>
          <w:szCs w:val="32"/>
        </w:rPr>
      </w:pPr>
    </w:p>
    <w:p w:rsidR="00EC11CA" w:rsidRPr="00851294" w:rsidRDefault="00EC11CA" w:rsidP="00851294">
      <w:pPr>
        <w:widowControl w:val="0"/>
        <w:autoSpaceDE w:val="0"/>
        <w:autoSpaceDN w:val="0"/>
        <w:adjustRightInd w:val="0"/>
        <w:spacing w:after="0"/>
        <w:rPr>
          <w:rFonts w:ascii="Times New Roman" w:hAnsi="Times New Roman" w:cs="Times New Roman"/>
          <w:sz w:val="24"/>
          <w:szCs w:val="32"/>
        </w:rPr>
      </w:pPr>
      <w:r w:rsidRPr="00EC11CA">
        <w:rPr>
          <w:rFonts w:ascii="Times New Roman" w:hAnsi="Times New Roman" w:cs="Times New Roman"/>
          <w:sz w:val="24"/>
          <w:szCs w:val="32"/>
        </w:rPr>
        <w:lastRenderedPageBreak/>
        <w:t>18. Bonus: Name some battles of the American Revolution, for ten points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These first two battles of the revolution witnessed the “Shot Heard Round the World.” The Americans were prepared thanks to the heroics of Paul Revere. Name BOTH.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Battles of </w:t>
      </w:r>
      <w:r w:rsidRPr="00EC11CA">
        <w:rPr>
          <w:rFonts w:ascii="Times New Roman" w:hAnsi="Times New Roman" w:cs="Times New Roman"/>
          <w:b/>
          <w:bCs/>
          <w:sz w:val="24"/>
          <w:szCs w:val="32"/>
          <w:u w:val="single"/>
        </w:rPr>
        <w:t>Lexington</w:t>
      </w:r>
      <w:r w:rsidRPr="00EC11CA">
        <w:rPr>
          <w:rFonts w:ascii="Times New Roman" w:hAnsi="Times New Roman" w:cs="Times New Roman"/>
          <w:sz w:val="24"/>
          <w:szCs w:val="32"/>
        </w:rPr>
        <w:t xml:space="preserve"> and </w:t>
      </w:r>
      <w:r w:rsidRPr="00EC11CA">
        <w:rPr>
          <w:rFonts w:ascii="Times New Roman" w:hAnsi="Times New Roman" w:cs="Times New Roman"/>
          <w:b/>
          <w:bCs/>
          <w:sz w:val="24"/>
          <w:szCs w:val="32"/>
          <w:u w:val="single"/>
        </w:rPr>
        <w:t>Concord</w:t>
      </w:r>
      <w:r w:rsidRPr="00EC11CA">
        <w:rPr>
          <w:rFonts w:ascii="Times New Roman" w:hAnsi="Times New Roman" w:cs="Times New Roman"/>
          <w:sz w:val="24"/>
          <w:szCs w:val="32"/>
        </w:rPr>
        <w:t xml:space="preserve"> (prompt if only one is given)</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This June 1775 battle occurred when General Howe broke the American blockade on Boston, and General Prescott famously told his men not to “fire until you see the whites of their eyes.”</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Bunker Hill</w:t>
      </w:r>
      <w:r w:rsidRPr="00EC11CA">
        <w:rPr>
          <w:rFonts w:ascii="Times New Roman" w:hAnsi="Times New Roman" w:cs="Times New Roman"/>
          <w:sz w:val="24"/>
          <w:szCs w:val="32"/>
        </w:rPr>
        <w:t xml:space="preserve"> (also accept </w:t>
      </w:r>
      <w:r w:rsidRPr="00EC11CA">
        <w:rPr>
          <w:rFonts w:ascii="Times New Roman" w:hAnsi="Times New Roman" w:cs="Times New Roman"/>
          <w:b/>
          <w:bCs/>
          <w:sz w:val="24"/>
          <w:szCs w:val="32"/>
          <w:u w:val="single"/>
        </w:rPr>
        <w:t>Breed’s Hill</w:t>
      </w:r>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This battle took place about a week after Trenton. Washington tricked the British by leaving campfires burning all night, and circumnavigated Cornwallis’ army to attack from the rear.</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Princeton</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&lt;CC&gt;</w:t>
      </w:r>
    </w:p>
    <w:p w:rsidR="00EC11CA" w:rsidRDefault="00EC11CA" w:rsidP="00851294">
      <w:pPr>
        <w:widowControl w:val="0"/>
        <w:autoSpaceDE w:val="0"/>
        <w:autoSpaceDN w:val="0"/>
        <w:adjustRightInd w:val="0"/>
        <w:spacing w:after="0"/>
        <w:rPr>
          <w:rFonts w:ascii="Times" w:hAnsi="Times" w:cs="Times"/>
          <w:sz w:val="24"/>
          <w:szCs w:val="32"/>
        </w:rPr>
      </w:pPr>
    </w:p>
    <w:p w:rsidR="00851294" w:rsidRPr="00EC11CA" w:rsidRDefault="00851294"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19. Bonus: This painting is one of its artist’s three-part cycle on the title saint. </w:t>
      </w:r>
      <w:r>
        <w:rPr>
          <w:rFonts w:ascii="Times New Roman" w:hAnsi="Times New Roman" w:cs="Times New Roman"/>
          <w:sz w:val="24"/>
          <w:szCs w:val="32"/>
        </w:rPr>
        <w:t xml:space="preserve">For ten points </w:t>
      </w:r>
      <w:r w:rsidRPr="00EC11CA">
        <w:rPr>
          <w:rFonts w:ascii="Times New Roman" w:hAnsi="Times New Roman" w:cs="Times New Roman"/>
          <w:sz w:val="24"/>
          <w:szCs w:val="32"/>
        </w:rPr>
        <w:t xml:space="preserve">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Name this complement of paintings titled </w:t>
      </w:r>
      <w:r w:rsidRPr="00EC11CA">
        <w:rPr>
          <w:rFonts w:ascii="Times New Roman" w:hAnsi="Times New Roman" w:cs="Times New Roman"/>
          <w:i/>
          <w:iCs/>
          <w:sz w:val="24"/>
          <w:szCs w:val="32"/>
        </w:rPr>
        <w:t>The Martyrdom</w:t>
      </w:r>
      <w:r w:rsidRPr="00EC11CA">
        <w:rPr>
          <w:rFonts w:ascii="Times New Roman" w:hAnsi="Times New Roman" w:cs="Times New Roman"/>
          <w:sz w:val="24"/>
          <w:szCs w:val="32"/>
        </w:rPr>
        <w:t xml:space="preserve"> and </w:t>
      </w:r>
      <w:r w:rsidRPr="00EC11CA">
        <w:rPr>
          <w:rFonts w:ascii="Times New Roman" w:hAnsi="Times New Roman" w:cs="Times New Roman"/>
          <w:i/>
          <w:iCs/>
          <w:sz w:val="24"/>
          <w:szCs w:val="32"/>
        </w:rPr>
        <w:t>The Inspiration</w:t>
      </w:r>
      <w:r w:rsidRPr="00EC11CA">
        <w:rPr>
          <w:rFonts w:ascii="Times New Roman" w:hAnsi="Times New Roman" w:cs="Times New Roman"/>
          <w:sz w:val="24"/>
          <w:szCs w:val="32"/>
        </w:rPr>
        <w:t xml:space="preserve"> of the title figure. It depicts Jesus appearing in front of four tax-collectors at Levi’s table.</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i/>
          <w:iCs/>
          <w:sz w:val="24"/>
          <w:szCs w:val="32"/>
          <w:u w:val="single"/>
        </w:rPr>
        <w:t xml:space="preserve">The Calling of St. Matthew </w:t>
      </w:r>
      <w:r w:rsidRPr="00EC11CA">
        <w:rPr>
          <w:rFonts w:ascii="Times New Roman" w:hAnsi="Times New Roman" w:cs="Times New Roman"/>
          <w:sz w:val="24"/>
          <w:szCs w:val="32"/>
        </w:rPr>
        <w:t xml:space="preserve">(prompt on St. </w:t>
      </w:r>
      <w:r w:rsidRPr="00EC11CA">
        <w:rPr>
          <w:rFonts w:ascii="Times New Roman" w:hAnsi="Times New Roman" w:cs="Times New Roman"/>
          <w:b/>
          <w:bCs/>
          <w:sz w:val="24"/>
          <w:szCs w:val="32"/>
          <w:u w:val="single"/>
        </w:rPr>
        <w:t>Matthew</w:t>
      </w:r>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w:t>
      </w:r>
      <w:r w:rsidRPr="00EC11CA">
        <w:rPr>
          <w:rFonts w:ascii="Times New Roman" w:hAnsi="Times New Roman" w:cs="Times New Roman"/>
          <w:i/>
          <w:iCs/>
          <w:sz w:val="24"/>
          <w:szCs w:val="32"/>
        </w:rPr>
        <w:t>The Calling of St. Matthew</w:t>
      </w:r>
      <w:r w:rsidRPr="00EC11CA">
        <w:rPr>
          <w:rFonts w:ascii="Times New Roman" w:hAnsi="Times New Roman" w:cs="Times New Roman"/>
          <w:sz w:val="24"/>
          <w:szCs w:val="32"/>
        </w:rPr>
        <w:t xml:space="preserve"> is a work by this painter of </w:t>
      </w:r>
      <w:r w:rsidRPr="00EC11CA">
        <w:rPr>
          <w:rFonts w:ascii="Times New Roman" w:hAnsi="Times New Roman" w:cs="Times New Roman"/>
          <w:i/>
          <w:iCs/>
          <w:sz w:val="24"/>
          <w:szCs w:val="32"/>
        </w:rPr>
        <w:t>Boy with a Basket of Fruit</w:t>
      </w:r>
      <w:r w:rsidRPr="00EC11CA">
        <w:rPr>
          <w:rFonts w:ascii="Times New Roman" w:hAnsi="Times New Roman" w:cs="Times New Roman"/>
          <w:sz w:val="24"/>
          <w:szCs w:val="32"/>
        </w:rPr>
        <w:t xml:space="preserve">, who was commissioned to paint </w:t>
      </w:r>
      <w:r w:rsidRPr="00EC11CA">
        <w:rPr>
          <w:rFonts w:ascii="Times New Roman" w:hAnsi="Times New Roman" w:cs="Times New Roman"/>
          <w:i/>
          <w:iCs/>
          <w:sz w:val="24"/>
          <w:szCs w:val="32"/>
        </w:rPr>
        <w:t>Crucifixion of Saint Peter</w:t>
      </w:r>
      <w:r w:rsidRPr="00EC11CA">
        <w:rPr>
          <w:rFonts w:ascii="Times New Roman" w:hAnsi="Times New Roman" w:cs="Times New Roman"/>
          <w:sz w:val="24"/>
          <w:szCs w:val="32"/>
        </w:rPr>
        <w:t xml:space="preserve"> and </w:t>
      </w:r>
      <w:r w:rsidRPr="00EC11CA">
        <w:rPr>
          <w:rFonts w:ascii="Times New Roman" w:hAnsi="Times New Roman" w:cs="Times New Roman"/>
          <w:i/>
          <w:iCs/>
          <w:sz w:val="24"/>
          <w:szCs w:val="32"/>
        </w:rPr>
        <w:t xml:space="preserve">The Conversion of St. Paul </w:t>
      </w:r>
      <w:r w:rsidRPr="00EC11CA">
        <w:rPr>
          <w:rFonts w:ascii="Times New Roman" w:hAnsi="Times New Roman" w:cs="Times New Roman"/>
          <w:sz w:val="24"/>
          <w:szCs w:val="32"/>
        </w:rPr>
        <w:t xml:space="preserve">by </w:t>
      </w:r>
      <w:proofErr w:type="spellStart"/>
      <w:r w:rsidRPr="00EC11CA">
        <w:rPr>
          <w:rFonts w:ascii="Times New Roman" w:hAnsi="Times New Roman" w:cs="Times New Roman"/>
          <w:sz w:val="24"/>
          <w:szCs w:val="32"/>
        </w:rPr>
        <w:t>Tiberio</w:t>
      </w:r>
      <w:proofErr w:type="spellEnd"/>
      <w:r w:rsidRPr="00EC11CA">
        <w:rPr>
          <w:rFonts w:ascii="Times New Roman" w:hAnsi="Times New Roman" w:cs="Times New Roman"/>
          <w:sz w:val="24"/>
          <w:szCs w:val="32"/>
        </w:rPr>
        <w:t xml:space="preserve"> </w:t>
      </w:r>
      <w:proofErr w:type="spellStart"/>
      <w:r w:rsidRPr="00EC11CA">
        <w:rPr>
          <w:rFonts w:ascii="Times New Roman" w:hAnsi="Times New Roman" w:cs="Times New Roman"/>
          <w:sz w:val="24"/>
          <w:szCs w:val="32"/>
        </w:rPr>
        <w:t>Cerasi</w:t>
      </w:r>
      <w:proofErr w:type="spellEnd"/>
      <w:r w:rsidRPr="00EC11CA">
        <w:rPr>
          <w:rFonts w:ascii="Times New Roman" w:hAnsi="Times New Roman" w:cs="Times New Roman"/>
          <w:sz w:val="24"/>
          <w:szCs w:val="32"/>
        </w:rPr>
        <w:t>.</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Michelangelo </w:t>
      </w:r>
      <w:proofErr w:type="spellStart"/>
      <w:r w:rsidRPr="00EC11CA">
        <w:rPr>
          <w:rFonts w:ascii="Times New Roman" w:hAnsi="Times New Roman" w:cs="Times New Roman"/>
          <w:sz w:val="24"/>
          <w:szCs w:val="32"/>
        </w:rPr>
        <w:t>Merisi</w:t>
      </w:r>
      <w:proofErr w:type="spellEnd"/>
      <w:r w:rsidRPr="00EC11CA">
        <w:rPr>
          <w:rFonts w:ascii="Times New Roman" w:hAnsi="Times New Roman" w:cs="Times New Roman"/>
          <w:sz w:val="24"/>
          <w:szCs w:val="32"/>
        </w:rPr>
        <w:t xml:space="preserve"> </w:t>
      </w:r>
      <w:proofErr w:type="spellStart"/>
      <w:r w:rsidRPr="00EC11CA">
        <w:rPr>
          <w:rFonts w:ascii="Times New Roman" w:hAnsi="Times New Roman" w:cs="Times New Roman"/>
          <w:sz w:val="24"/>
          <w:szCs w:val="32"/>
        </w:rPr>
        <w:t>da</w:t>
      </w:r>
      <w:proofErr w:type="spellEnd"/>
      <w:r w:rsidRPr="00EC11CA">
        <w:rPr>
          <w:rFonts w:ascii="Times New Roman" w:hAnsi="Times New Roman" w:cs="Times New Roman"/>
          <w:sz w:val="24"/>
          <w:szCs w:val="32"/>
        </w:rPr>
        <w:t xml:space="preserve"> </w:t>
      </w:r>
      <w:r w:rsidRPr="00EC11CA">
        <w:rPr>
          <w:rFonts w:ascii="Times New Roman" w:hAnsi="Times New Roman" w:cs="Times New Roman"/>
          <w:b/>
          <w:bCs/>
          <w:sz w:val="24"/>
          <w:szCs w:val="32"/>
          <w:u w:val="single"/>
        </w:rPr>
        <w:t>Caravaggio</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[10] This other painting by Caravaggio depicts the moment when an incognito Jesus blesses the bread and reveals his resurrection to two of his disciples at the title meal.</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i/>
          <w:iCs/>
          <w:sz w:val="24"/>
          <w:szCs w:val="32"/>
          <w:u w:val="single"/>
        </w:rPr>
        <w:t>Supper at Emmaus</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&lt;HX&gt;</w:t>
      </w:r>
    </w:p>
    <w:p w:rsidR="00471887" w:rsidRDefault="00471887" w:rsidP="00851294">
      <w:pPr>
        <w:widowControl w:val="0"/>
        <w:autoSpaceDE w:val="0"/>
        <w:autoSpaceDN w:val="0"/>
        <w:adjustRightInd w:val="0"/>
        <w:spacing w:after="0"/>
        <w:rPr>
          <w:rFonts w:ascii="Times" w:hAnsi="Times" w:cs="Times"/>
          <w:sz w:val="24"/>
          <w:szCs w:val="32"/>
        </w:rPr>
      </w:pPr>
    </w:p>
    <w:p w:rsidR="00471887" w:rsidRDefault="00471887" w:rsidP="00851294">
      <w:pPr>
        <w:widowControl w:val="0"/>
        <w:autoSpaceDE w:val="0"/>
        <w:autoSpaceDN w:val="0"/>
        <w:adjustRightInd w:val="0"/>
        <w:spacing w:after="0"/>
        <w:rPr>
          <w:rFonts w:ascii="Times" w:hAnsi="Times" w:cs="Times"/>
          <w:sz w:val="24"/>
          <w:szCs w:val="32"/>
        </w:rPr>
      </w:pP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20. Bonus: It has spent the longest time in space of any spacecraft in the world. </w:t>
      </w:r>
      <w:r>
        <w:rPr>
          <w:rFonts w:ascii="Times New Roman" w:hAnsi="Times New Roman" w:cs="Times New Roman"/>
          <w:sz w:val="24"/>
          <w:szCs w:val="32"/>
        </w:rPr>
        <w:t xml:space="preserve">For ten points </w:t>
      </w:r>
      <w:r w:rsidRPr="00EC11CA">
        <w:rPr>
          <w:rFonts w:ascii="Times New Roman" w:hAnsi="Times New Roman" w:cs="Times New Roman"/>
          <w:sz w:val="24"/>
          <w:szCs w:val="32"/>
        </w:rPr>
        <w:t xml:space="preserve"> each: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Name this space shuttle, NASA’s third operational orbiter following </w:t>
      </w:r>
      <w:r w:rsidRPr="00EC11CA">
        <w:rPr>
          <w:rFonts w:ascii="Times New Roman" w:hAnsi="Times New Roman" w:cs="Times New Roman"/>
          <w:i/>
          <w:iCs/>
          <w:sz w:val="24"/>
          <w:szCs w:val="32"/>
        </w:rPr>
        <w:t>Columbia</w:t>
      </w:r>
      <w:r w:rsidRPr="00EC11CA">
        <w:rPr>
          <w:rFonts w:ascii="Times New Roman" w:hAnsi="Times New Roman" w:cs="Times New Roman"/>
          <w:sz w:val="24"/>
          <w:szCs w:val="32"/>
        </w:rPr>
        <w:t xml:space="preserve"> and </w:t>
      </w:r>
      <w:r w:rsidRPr="00EC11CA">
        <w:rPr>
          <w:rFonts w:ascii="Times New Roman" w:hAnsi="Times New Roman" w:cs="Times New Roman"/>
          <w:i/>
          <w:iCs/>
          <w:sz w:val="24"/>
          <w:szCs w:val="32"/>
        </w:rPr>
        <w:t>Challenger</w:t>
      </w:r>
      <w:r w:rsidRPr="00EC11CA">
        <w:rPr>
          <w:rFonts w:ascii="Times New Roman" w:hAnsi="Times New Roman" w:cs="Times New Roman"/>
          <w:sz w:val="24"/>
          <w:szCs w:val="32"/>
        </w:rPr>
        <w:t>. It spent a cumulative total of 365 days in space before its final landing on March 9th, 2011.</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Space Shuttle </w:t>
      </w:r>
      <w:r w:rsidRPr="00EC11CA">
        <w:rPr>
          <w:rFonts w:ascii="Times New Roman" w:hAnsi="Times New Roman" w:cs="Times New Roman"/>
          <w:b/>
          <w:bCs/>
          <w:i/>
          <w:iCs/>
          <w:sz w:val="24"/>
          <w:szCs w:val="32"/>
          <w:u w:val="single"/>
        </w:rPr>
        <w:t>Discovery</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During that last voyage, </w:t>
      </w:r>
      <w:r w:rsidRPr="00EC11CA">
        <w:rPr>
          <w:rFonts w:ascii="Times New Roman" w:hAnsi="Times New Roman" w:cs="Times New Roman"/>
          <w:i/>
          <w:iCs/>
          <w:sz w:val="24"/>
          <w:szCs w:val="32"/>
        </w:rPr>
        <w:t>Discovery</w:t>
      </w:r>
      <w:r w:rsidRPr="00EC11CA">
        <w:rPr>
          <w:rFonts w:ascii="Times New Roman" w:hAnsi="Times New Roman" w:cs="Times New Roman"/>
          <w:sz w:val="24"/>
          <w:szCs w:val="32"/>
        </w:rPr>
        <w:t xml:space="preserve"> visited this research facility that is orbiting around Earth. Its on-orbit construction is scheduled to finish by 2012.</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w:t>
      </w:r>
      <w:r w:rsidRPr="00EC11CA">
        <w:rPr>
          <w:rFonts w:ascii="Times New Roman" w:hAnsi="Times New Roman" w:cs="Times New Roman"/>
          <w:b/>
          <w:bCs/>
          <w:sz w:val="24"/>
          <w:szCs w:val="32"/>
          <w:u w:val="single"/>
        </w:rPr>
        <w:t>I</w:t>
      </w:r>
      <w:r w:rsidRPr="00EC11CA">
        <w:rPr>
          <w:rFonts w:ascii="Times New Roman" w:hAnsi="Times New Roman" w:cs="Times New Roman"/>
          <w:sz w:val="24"/>
          <w:szCs w:val="32"/>
        </w:rPr>
        <w:t xml:space="preserve">nternational </w:t>
      </w:r>
      <w:r w:rsidRPr="00EC11CA">
        <w:rPr>
          <w:rFonts w:ascii="Times New Roman" w:hAnsi="Times New Roman" w:cs="Times New Roman"/>
          <w:b/>
          <w:bCs/>
          <w:sz w:val="24"/>
          <w:szCs w:val="32"/>
          <w:u w:val="single"/>
        </w:rPr>
        <w:t>S</w:t>
      </w:r>
      <w:r w:rsidRPr="00EC11CA">
        <w:rPr>
          <w:rFonts w:ascii="Times New Roman" w:hAnsi="Times New Roman" w:cs="Times New Roman"/>
          <w:sz w:val="24"/>
          <w:szCs w:val="32"/>
        </w:rPr>
        <w:t xml:space="preserve">pace </w:t>
      </w:r>
      <w:r w:rsidRPr="00EC11CA">
        <w:rPr>
          <w:rFonts w:ascii="Times New Roman" w:hAnsi="Times New Roman" w:cs="Times New Roman"/>
          <w:b/>
          <w:bCs/>
          <w:sz w:val="24"/>
          <w:szCs w:val="32"/>
          <w:u w:val="single"/>
        </w:rPr>
        <w:t>S</w:t>
      </w:r>
      <w:r w:rsidRPr="00EC11CA">
        <w:rPr>
          <w:rFonts w:ascii="Times New Roman" w:hAnsi="Times New Roman" w:cs="Times New Roman"/>
          <w:sz w:val="24"/>
          <w:szCs w:val="32"/>
        </w:rPr>
        <w:t>tation</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[10] </w:t>
      </w:r>
      <w:r w:rsidRPr="00EC11CA">
        <w:rPr>
          <w:rFonts w:ascii="Times New Roman" w:hAnsi="Times New Roman" w:cs="Times New Roman"/>
          <w:i/>
          <w:iCs/>
          <w:sz w:val="24"/>
          <w:szCs w:val="32"/>
        </w:rPr>
        <w:t>Discovery</w:t>
      </w:r>
      <w:r w:rsidRPr="00EC11CA">
        <w:rPr>
          <w:rFonts w:ascii="Times New Roman" w:hAnsi="Times New Roman" w:cs="Times New Roman"/>
          <w:sz w:val="24"/>
          <w:szCs w:val="32"/>
        </w:rPr>
        <w:t xml:space="preserve"> made her final touchdown at this launch facility located on Merritt Island, Florida. Space Shuttle </w:t>
      </w:r>
      <w:r w:rsidRPr="00EC11CA">
        <w:rPr>
          <w:rFonts w:ascii="Times New Roman" w:hAnsi="Times New Roman" w:cs="Times New Roman"/>
          <w:i/>
          <w:iCs/>
          <w:sz w:val="24"/>
          <w:szCs w:val="32"/>
        </w:rPr>
        <w:t>Endeavour</w:t>
      </w:r>
      <w:r w:rsidRPr="00EC11CA">
        <w:rPr>
          <w:rFonts w:ascii="Times New Roman" w:hAnsi="Times New Roman" w:cs="Times New Roman"/>
          <w:sz w:val="24"/>
          <w:szCs w:val="32"/>
        </w:rPr>
        <w:t xml:space="preserve"> </w:t>
      </w:r>
      <w:r w:rsidR="002D2B8F">
        <w:rPr>
          <w:rFonts w:ascii="Times New Roman" w:hAnsi="Times New Roman" w:cs="Times New Roman"/>
          <w:sz w:val="24"/>
          <w:szCs w:val="32"/>
        </w:rPr>
        <w:t>was launched there on May 16th.</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 xml:space="preserve">ANSWER: John F. </w:t>
      </w:r>
      <w:r w:rsidRPr="00EC11CA">
        <w:rPr>
          <w:rFonts w:ascii="Times New Roman" w:hAnsi="Times New Roman" w:cs="Times New Roman"/>
          <w:b/>
          <w:bCs/>
          <w:sz w:val="24"/>
          <w:szCs w:val="32"/>
          <w:u w:val="single"/>
        </w:rPr>
        <w:t>Kennedy</w:t>
      </w:r>
      <w:r w:rsidRPr="00EC11CA">
        <w:rPr>
          <w:rFonts w:ascii="Times New Roman" w:hAnsi="Times New Roman" w:cs="Times New Roman"/>
          <w:sz w:val="24"/>
          <w:szCs w:val="32"/>
        </w:rPr>
        <w:t xml:space="preserve"> Space Center</w:t>
      </w:r>
    </w:p>
    <w:p w:rsidR="00EC11CA" w:rsidRPr="00EC11CA" w:rsidRDefault="00EC11CA" w:rsidP="00851294">
      <w:pPr>
        <w:widowControl w:val="0"/>
        <w:autoSpaceDE w:val="0"/>
        <w:autoSpaceDN w:val="0"/>
        <w:adjustRightInd w:val="0"/>
        <w:spacing w:after="0"/>
        <w:rPr>
          <w:rFonts w:ascii="Times" w:hAnsi="Times" w:cs="Times"/>
          <w:sz w:val="24"/>
          <w:szCs w:val="32"/>
        </w:rPr>
      </w:pPr>
      <w:r w:rsidRPr="00EC11CA">
        <w:rPr>
          <w:rFonts w:ascii="Times New Roman" w:hAnsi="Times New Roman" w:cs="Times New Roman"/>
          <w:sz w:val="24"/>
          <w:szCs w:val="32"/>
        </w:rPr>
        <w:t>&lt;HX&gt;</w:t>
      </w:r>
    </w:p>
    <w:sectPr w:rsidR="00EC11CA" w:rsidRPr="00EC11CA" w:rsidSect="00F45C4C">
      <w:headerReference w:type="default" r:id="rId7"/>
      <w:footerReference w:type="default" r:id="rId8"/>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77B" w:rsidRDefault="00FA477B" w:rsidP="00FC2AB3">
      <w:pPr>
        <w:spacing w:after="0" w:line="240" w:lineRule="auto"/>
      </w:pPr>
      <w:r>
        <w:separator/>
      </w:r>
    </w:p>
  </w:endnote>
  <w:endnote w:type="continuationSeparator" w:id="0">
    <w:p w:rsidR="00FA477B" w:rsidRDefault="00FA477B" w:rsidP="00FC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58706"/>
      <w:docPartObj>
        <w:docPartGallery w:val="Page Numbers (Bottom of Page)"/>
        <w:docPartUnique/>
      </w:docPartObj>
    </w:sdtPr>
    <w:sdtContent>
      <w:p w:rsidR="00ED1155" w:rsidRDefault="0096562C">
        <w:pPr>
          <w:pStyle w:val="Footer"/>
          <w:jc w:val="center"/>
        </w:pPr>
        <w:fldSimple w:instr=" PAGE   \* MERGEFORMAT ">
          <w:r w:rsidR="002D2B8F">
            <w:rPr>
              <w:noProof/>
            </w:rPr>
            <w:t>12</w:t>
          </w:r>
        </w:fldSimple>
      </w:p>
    </w:sdtContent>
  </w:sdt>
  <w:p w:rsidR="00ED1155" w:rsidRDefault="00ED11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77B" w:rsidRDefault="00FA477B" w:rsidP="00FC2AB3">
      <w:pPr>
        <w:spacing w:after="0" w:line="240" w:lineRule="auto"/>
      </w:pPr>
      <w:r>
        <w:separator/>
      </w:r>
    </w:p>
  </w:footnote>
  <w:footnote w:type="continuationSeparator" w:id="0">
    <w:p w:rsidR="00FA477B" w:rsidRDefault="00FA477B" w:rsidP="00FC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B80617">
    <w:pPr>
      <w:pStyle w:val="Header"/>
      <w:rPr>
        <w:rFonts w:ascii="Times New Roman" w:hAnsi="Times New Roman" w:cs="Times New Roman"/>
      </w:rPr>
    </w:pPr>
    <w:r>
      <w:rPr>
        <w:rFonts w:ascii="Times New Roman" w:hAnsi="Times New Roman" w:cs="Times New Roman"/>
      </w:rPr>
      <w:t>LIST 2011</w:t>
    </w:r>
    <w:r>
      <w:rPr>
        <w:rFonts w:ascii="Times New Roman" w:hAnsi="Times New Roman" w:cs="Times New Roman"/>
      </w:rPr>
      <w:tab/>
    </w:r>
    <w:r>
      <w:rPr>
        <w:rFonts w:ascii="Times New Roman" w:hAnsi="Times New Roman" w:cs="Times New Roman"/>
      </w:rPr>
      <w:tab/>
      <w:t>Round 8</w:t>
    </w:r>
  </w:p>
  <w:p w:rsidR="00ED1155" w:rsidRDefault="00ED1155">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oNotTrackMoves/>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FC2AB3"/>
    <w:rsid w:val="00032E8C"/>
    <w:rsid w:val="0006129A"/>
    <w:rsid w:val="00066401"/>
    <w:rsid w:val="00186C81"/>
    <w:rsid w:val="00205EB3"/>
    <w:rsid w:val="00253EEA"/>
    <w:rsid w:val="00262B45"/>
    <w:rsid w:val="002861DC"/>
    <w:rsid w:val="002C42B0"/>
    <w:rsid w:val="002D2B8F"/>
    <w:rsid w:val="003D7558"/>
    <w:rsid w:val="003F4A5A"/>
    <w:rsid w:val="00471887"/>
    <w:rsid w:val="00521F3B"/>
    <w:rsid w:val="00592D7D"/>
    <w:rsid w:val="0059467D"/>
    <w:rsid w:val="005A25F0"/>
    <w:rsid w:val="005E01E5"/>
    <w:rsid w:val="005E0727"/>
    <w:rsid w:val="005F78AB"/>
    <w:rsid w:val="00623EDC"/>
    <w:rsid w:val="00632F02"/>
    <w:rsid w:val="00674AC1"/>
    <w:rsid w:val="006C651B"/>
    <w:rsid w:val="00701EA6"/>
    <w:rsid w:val="00851294"/>
    <w:rsid w:val="008B6998"/>
    <w:rsid w:val="008D0217"/>
    <w:rsid w:val="008F4B78"/>
    <w:rsid w:val="009612F4"/>
    <w:rsid w:val="0096562C"/>
    <w:rsid w:val="00966E74"/>
    <w:rsid w:val="009E7032"/>
    <w:rsid w:val="00A77496"/>
    <w:rsid w:val="00AB403A"/>
    <w:rsid w:val="00AC0605"/>
    <w:rsid w:val="00AE2F74"/>
    <w:rsid w:val="00B77364"/>
    <w:rsid w:val="00B80617"/>
    <w:rsid w:val="00B86680"/>
    <w:rsid w:val="00BD5F23"/>
    <w:rsid w:val="00C3007E"/>
    <w:rsid w:val="00D922A1"/>
    <w:rsid w:val="00D93D2B"/>
    <w:rsid w:val="00D94645"/>
    <w:rsid w:val="00DB5AFF"/>
    <w:rsid w:val="00DC4287"/>
    <w:rsid w:val="00DC49BD"/>
    <w:rsid w:val="00DE17F3"/>
    <w:rsid w:val="00EA19C2"/>
    <w:rsid w:val="00EB2287"/>
    <w:rsid w:val="00EC11CA"/>
    <w:rsid w:val="00EC7CBA"/>
    <w:rsid w:val="00ED1155"/>
    <w:rsid w:val="00F45C4C"/>
    <w:rsid w:val="00F86AF4"/>
    <w:rsid w:val="00FA477B"/>
    <w:rsid w:val="00FC13AC"/>
    <w:rsid w:val="00FC2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B3"/>
  </w:style>
  <w:style w:type="paragraph" w:styleId="Footer">
    <w:name w:val="footer"/>
    <w:basedOn w:val="Normal"/>
    <w:link w:val="FooterChar"/>
    <w:uiPriority w:val="99"/>
    <w:unhideWhenUsed/>
    <w:rsid w:val="00FC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B3"/>
  </w:style>
  <w:style w:type="paragraph" w:styleId="NoSpacing">
    <w:name w:val="No Spacing"/>
    <w:link w:val="NoSpacingChar"/>
    <w:uiPriority w:val="1"/>
    <w:qFormat/>
    <w:rsid w:val="00FC2AB3"/>
    <w:pPr>
      <w:spacing w:after="0" w:line="240" w:lineRule="auto"/>
    </w:pPr>
    <w:rPr>
      <w:lang w:eastAsia="en-US"/>
    </w:rPr>
  </w:style>
  <w:style w:type="character" w:customStyle="1" w:styleId="NoSpacingChar">
    <w:name w:val="No Spacing Char"/>
    <w:basedOn w:val="DefaultParagraphFont"/>
    <w:link w:val="NoSpacing"/>
    <w:uiPriority w:val="1"/>
    <w:rsid w:val="00FC2AB3"/>
    <w:rPr>
      <w:lang w:eastAsia="en-US"/>
    </w:rPr>
  </w:style>
  <w:style w:type="paragraph" w:styleId="BalloonText">
    <w:name w:val="Balloon Text"/>
    <w:basedOn w:val="Normal"/>
    <w:link w:val="BalloonTextChar"/>
    <w:uiPriority w:val="99"/>
    <w:semiHidden/>
    <w:unhideWhenUsed/>
    <w:rsid w:val="00FC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B3"/>
    <w:rPr>
      <w:rFonts w:ascii="Tahoma" w:hAnsi="Tahoma" w:cs="Tahoma"/>
      <w:sz w:val="16"/>
      <w:szCs w:val="16"/>
    </w:rPr>
  </w:style>
  <w:style w:type="paragraph" w:styleId="NormalWeb">
    <w:name w:val="Normal (Web)"/>
    <w:basedOn w:val="Normal"/>
    <w:uiPriority w:val="99"/>
    <w:semiHidden/>
    <w:unhideWhenUsed/>
    <w:rsid w:val="00674A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4AC1"/>
    <w:pPr>
      <w:ind w:left="720"/>
      <w:contextualSpacing/>
    </w:pPr>
  </w:style>
</w:styles>
</file>

<file path=word/webSettings.xml><?xml version="1.0" encoding="utf-8"?>
<w:webSettings xmlns:r="http://schemas.openxmlformats.org/officeDocument/2006/relationships" xmlns:w="http://schemas.openxmlformats.org/wordprocessingml/2006/main">
  <w:divs>
    <w:div w:id="26415226">
      <w:bodyDiv w:val="1"/>
      <w:marLeft w:val="0"/>
      <w:marRight w:val="0"/>
      <w:marTop w:val="0"/>
      <w:marBottom w:val="0"/>
      <w:divBdr>
        <w:top w:val="none" w:sz="0" w:space="0" w:color="auto"/>
        <w:left w:val="none" w:sz="0" w:space="0" w:color="auto"/>
        <w:bottom w:val="none" w:sz="0" w:space="0" w:color="auto"/>
        <w:right w:val="none" w:sz="0" w:space="0" w:color="auto"/>
      </w:divBdr>
      <w:divsChild>
        <w:div w:id="1829638729">
          <w:marLeft w:val="0"/>
          <w:marRight w:val="0"/>
          <w:marTop w:val="0"/>
          <w:marBottom w:val="0"/>
          <w:divBdr>
            <w:top w:val="none" w:sz="0" w:space="0" w:color="auto"/>
            <w:left w:val="none" w:sz="0" w:space="0" w:color="auto"/>
            <w:bottom w:val="none" w:sz="0" w:space="0" w:color="auto"/>
            <w:right w:val="none" w:sz="0" w:space="0" w:color="auto"/>
          </w:divBdr>
        </w:div>
      </w:divsChild>
    </w:div>
    <w:div w:id="230426311">
      <w:bodyDiv w:val="1"/>
      <w:marLeft w:val="0"/>
      <w:marRight w:val="0"/>
      <w:marTop w:val="0"/>
      <w:marBottom w:val="0"/>
      <w:divBdr>
        <w:top w:val="none" w:sz="0" w:space="0" w:color="auto"/>
        <w:left w:val="none" w:sz="0" w:space="0" w:color="auto"/>
        <w:bottom w:val="none" w:sz="0" w:space="0" w:color="auto"/>
        <w:right w:val="none" w:sz="0" w:space="0" w:color="auto"/>
      </w:divBdr>
      <w:divsChild>
        <w:div w:id="1002468364">
          <w:marLeft w:val="0"/>
          <w:marRight w:val="0"/>
          <w:marTop w:val="0"/>
          <w:marBottom w:val="0"/>
          <w:divBdr>
            <w:top w:val="none" w:sz="0" w:space="0" w:color="auto"/>
            <w:left w:val="none" w:sz="0" w:space="0" w:color="auto"/>
            <w:bottom w:val="none" w:sz="0" w:space="0" w:color="auto"/>
            <w:right w:val="none" w:sz="0" w:space="0" w:color="auto"/>
          </w:divBdr>
        </w:div>
      </w:divsChild>
    </w:div>
    <w:div w:id="304629366">
      <w:bodyDiv w:val="1"/>
      <w:marLeft w:val="0"/>
      <w:marRight w:val="0"/>
      <w:marTop w:val="0"/>
      <w:marBottom w:val="0"/>
      <w:divBdr>
        <w:top w:val="none" w:sz="0" w:space="0" w:color="auto"/>
        <w:left w:val="none" w:sz="0" w:space="0" w:color="auto"/>
        <w:bottom w:val="none" w:sz="0" w:space="0" w:color="auto"/>
        <w:right w:val="none" w:sz="0" w:space="0" w:color="auto"/>
      </w:divBdr>
      <w:divsChild>
        <w:div w:id="763067544">
          <w:marLeft w:val="0"/>
          <w:marRight w:val="0"/>
          <w:marTop w:val="0"/>
          <w:marBottom w:val="0"/>
          <w:divBdr>
            <w:top w:val="none" w:sz="0" w:space="0" w:color="auto"/>
            <w:left w:val="none" w:sz="0" w:space="0" w:color="auto"/>
            <w:bottom w:val="none" w:sz="0" w:space="0" w:color="auto"/>
            <w:right w:val="none" w:sz="0" w:space="0" w:color="auto"/>
          </w:divBdr>
        </w:div>
      </w:divsChild>
    </w:div>
    <w:div w:id="748036925">
      <w:bodyDiv w:val="1"/>
      <w:marLeft w:val="0"/>
      <w:marRight w:val="0"/>
      <w:marTop w:val="0"/>
      <w:marBottom w:val="0"/>
      <w:divBdr>
        <w:top w:val="none" w:sz="0" w:space="0" w:color="auto"/>
        <w:left w:val="none" w:sz="0" w:space="0" w:color="auto"/>
        <w:bottom w:val="none" w:sz="0" w:space="0" w:color="auto"/>
        <w:right w:val="none" w:sz="0" w:space="0" w:color="auto"/>
      </w:divBdr>
      <w:divsChild>
        <w:div w:id="452133112">
          <w:marLeft w:val="0"/>
          <w:marRight w:val="0"/>
          <w:marTop w:val="0"/>
          <w:marBottom w:val="0"/>
          <w:divBdr>
            <w:top w:val="none" w:sz="0" w:space="0" w:color="auto"/>
            <w:left w:val="none" w:sz="0" w:space="0" w:color="auto"/>
            <w:bottom w:val="none" w:sz="0" w:space="0" w:color="auto"/>
            <w:right w:val="none" w:sz="0" w:space="0" w:color="auto"/>
          </w:divBdr>
        </w:div>
      </w:divsChild>
    </w:div>
    <w:div w:id="953630283">
      <w:bodyDiv w:val="1"/>
      <w:marLeft w:val="0"/>
      <w:marRight w:val="0"/>
      <w:marTop w:val="0"/>
      <w:marBottom w:val="0"/>
      <w:divBdr>
        <w:top w:val="none" w:sz="0" w:space="0" w:color="auto"/>
        <w:left w:val="none" w:sz="0" w:space="0" w:color="auto"/>
        <w:bottom w:val="none" w:sz="0" w:space="0" w:color="auto"/>
        <w:right w:val="none" w:sz="0" w:space="0" w:color="auto"/>
      </w:divBdr>
      <w:divsChild>
        <w:div w:id="1561357878">
          <w:marLeft w:val="0"/>
          <w:marRight w:val="0"/>
          <w:marTop w:val="0"/>
          <w:marBottom w:val="0"/>
          <w:divBdr>
            <w:top w:val="none" w:sz="0" w:space="0" w:color="auto"/>
            <w:left w:val="none" w:sz="0" w:space="0" w:color="auto"/>
            <w:bottom w:val="none" w:sz="0" w:space="0" w:color="auto"/>
            <w:right w:val="none" w:sz="0" w:space="0" w:color="auto"/>
          </w:divBdr>
        </w:div>
      </w:divsChild>
    </w:div>
    <w:div w:id="1103262121">
      <w:bodyDiv w:val="1"/>
      <w:marLeft w:val="0"/>
      <w:marRight w:val="0"/>
      <w:marTop w:val="0"/>
      <w:marBottom w:val="0"/>
      <w:divBdr>
        <w:top w:val="none" w:sz="0" w:space="0" w:color="auto"/>
        <w:left w:val="none" w:sz="0" w:space="0" w:color="auto"/>
        <w:bottom w:val="none" w:sz="0" w:space="0" w:color="auto"/>
        <w:right w:val="none" w:sz="0" w:space="0" w:color="auto"/>
      </w:divBdr>
      <w:divsChild>
        <w:div w:id="1259751357">
          <w:marLeft w:val="0"/>
          <w:marRight w:val="0"/>
          <w:marTop w:val="0"/>
          <w:marBottom w:val="0"/>
          <w:divBdr>
            <w:top w:val="none" w:sz="0" w:space="0" w:color="auto"/>
            <w:left w:val="none" w:sz="0" w:space="0" w:color="auto"/>
            <w:bottom w:val="none" w:sz="0" w:space="0" w:color="auto"/>
            <w:right w:val="none" w:sz="0" w:space="0" w:color="auto"/>
          </w:divBdr>
        </w:div>
      </w:divsChild>
    </w:div>
    <w:div w:id="1198617037">
      <w:bodyDiv w:val="1"/>
      <w:marLeft w:val="0"/>
      <w:marRight w:val="0"/>
      <w:marTop w:val="0"/>
      <w:marBottom w:val="0"/>
      <w:divBdr>
        <w:top w:val="none" w:sz="0" w:space="0" w:color="auto"/>
        <w:left w:val="none" w:sz="0" w:space="0" w:color="auto"/>
        <w:bottom w:val="none" w:sz="0" w:space="0" w:color="auto"/>
        <w:right w:val="none" w:sz="0" w:space="0" w:color="auto"/>
      </w:divBdr>
      <w:divsChild>
        <w:div w:id="1246307376">
          <w:marLeft w:val="0"/>
          <w:marRight w:val="0"/>
          <w:marTop w:val="0"/>
          <w:marBottom w:val="0"/>
          <w:divBdr>
            <w:top w:val="none" w:sz="0" w:space="0" w:color="auto"/>
            <w:left w:val="none" w:sz="0" w:space="0" w:color="auto"/>
            <w:bottom w:val="none" w:sz="0" w:space="0" w:color="auto"/>
            <w:right w:val="none" w:sz="0" w:space="0" w:color="auto"/>
          </w:divBdr>
        </w:div>
      </w:divsChild>
    </w:div>
    <w:div w:id="17630612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4DCB3-29A8-4D7D-9C6C-18D6ED763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3893</Words>
  <Characters>22195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Admin</cp:lastModifiedBy>
  <cp:revision>10</cp:revision>
  <dcterms:created xsi:type="dcterms:W3CDTF">2011-04-01T17:26:00Z</dcterms:created>
  <dcterms:modified xsi:type="dcterms:W3CDTF">2011-05-16T20:39:00Z</dcterms:modified>
</cp:coreProperties>
</file>