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24"/>
        </w:rPr>
      </w:pPr>
    </w:p>
    <w:p w:rsidR="00AF50AA" w:rsidRPr="007D6B65" w:rsidRDefault="00AF50AA"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70"/>
        </w:rPr>
      </w:pPr>
    </w:p>
    <w:p w:rsidR="004F125E" w:rsidRPr="005B7DD6" w:rsidRDefault="004F125E" w:rsidP="004F125E">
      <w:pPr>
        <w:spacing w:after="0"/>
        <w:jc w:val="center"/>
        <w:rPr>
          <w:sz w:val="70"/>
        </w:rPr>
      </w:pPr>
    </w:p>
    <w:p w:rsidR="00DC27DB" w:rsidRPr="005B7DD6" w:rsidRDefault="00DC27DB" w:rsidP="004F125E">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w:t>
      </w:r>
      <w:r w:rsidR="00332ED0">
        <w:rPr>
          <w:rFonts w:ascii="Times New Roman" w:hAnsi="Times New Roman" w:cs="Times New Roman"/>
          <w:b/>
          <w:sz w:val="70"/>
          <w:szCs w:val="36"/>
        </w:rPr>
        <w:t>ITATIONAL SPRING TOURNAMENT 2013</w:t>
      </w:r>
    </w:p>
    <w:p w:rsidR="00DC27DB" w:rsidRDefault="00DC27DB" w:rsidP="004F125E">
      <w:pPr>
        <w:spacing w:after="0"/>
        <w:jc w:val="center"/>
        <w:rPr>
          <w:rFonts w:ascii="Times New Roman" w:hAnsi="Times New Roman" w:cs="Times New Roman"/>
          <w:sz w:val="36"/>
          <w:szCs w:val="36"/>
        </w:rPr>
      </w:pPr>
    </w:p>
    <w:p w:rsidR="00DC27DB" w:rsidRPr="005B7DD6" w:rsidRDefault="005301E8" w:rsidP="004F125E">
      <w:pPr>
        <w:spacing w:after="0"/>
        <w:jc w:val="center"/>
        <w:rPr>
          <w:rFonts w:ascii="Times New Roman" w:hAnsi="Times New Roman" w:cs="Times New Roman"/>
          <w:sz w:val="64"/>
          <w:szCs w:val="36"/>
        </w:rPr>
      </w:pPr>
      <w:r>
        <w:rPr>
          <w:rFonts w:ascii="Times New Roman" w:hAnsi="Times New Roman" w:cs="Times New Roman"/>
          <w:sz w:val="64"/>
          <w:szCs w:val="36"/>
        </w:rPr>
        <w:t xml:space="preserve">Round </w:t>
      </w:r>
      <w:r w:rsidR="008F7558">
        <w:rPr>
          <w:rFonts w:ascii="Times New Roman" w:hAnsi="Times New Roman" w:cs="Times New Roman"/>
          <w:sz w:val="64"/>
          <w:szCs w:val="36"/>
        </w:rPr>
        <w:t>4</w:t>
      </w:r>
    </w:p>
    <w:p w:rsidR="00332ED0" w:rsidRPr="004F125E" w:rsidRDefault="00DC27DB" w:rsidP="00332ED0">
      <w:pPr>
        <w:spacing w:after="0"/>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00332ED0" w:rsidRPr="004F125E">
        <w:rPr>
          <w:rFonts w:ascii="Times New Roman" w:eastAsia="Times New Roman" w:hAnsi="Times New Roman" w:cs="Times New Roman"/>
          <w:b/>
          <w:color w:val="000000"/>
          <w:sz w:val="32"/>
          <w:szCs w:val="32"/>
          <w:u w:val="single"/>
        </w:rPr>
        <w:lastRenderedPageBreak/>
        <w:t>TOSS-UPS</w:t>
      </w:r>
    </w:p>
    <w:p w:rsidR="00263D1B" w:rsidRDefault="00263D1B" w:rsidP="00332ED0">
      <w:pPr>
        <w:spacing w:after="0" w:line="240" w:lineRule="auto"/>
        <w:rPr>
          <w:rFonts w:ascii="Times New Roman" w:hAnsi="Times New Roman" w:cs="Times New Roman"/>
          <w:b/>
          <w:bCs/>
          <w:color w:val="000000"/>
          <w:sz w:val="20"/>
          <w:szCs w:val="20"/>
        </w:rPr>
      </w:pPr>
    </w:p>
    <w:p w:rsidR="00332ED0" w:rsidRDefault="00263D1B" w:rsidP="00332ED0">
      <w:pPr>
        <w:spacing w:after="0" w:line="240" w:lineRule="auto"/>
        <w:rPr>
          <w:rFonts w:ascii="Times New Roman" w:eastAsia="Times New Roman" w:hAnsi="Times New Roman" w:cs="Times New Roman"/>
          <w:b/>
          <w:bCs/>
          <w:color w:val="000000"/>
          <w:sz w:val="20"/>
          <w:szCs w:val="20"/>
          <w:lang w:eastAsia="en-US"/>
        </w:rPr>
      </w:pPr>
      <w:r w:rsidRPr="00EE0020">
        <w:rPr>
          <w:rFonts w:ascii="Times New Roman" w:hAnsi="Times New Roman" w:cs="Times New Roman"/>
          <w:b/>
          <w:bCs/>
          <w:color w:val="000000"/>
          <w:sz w:val="20"/>
          <w:szCs w:val="20"/>
        </w:rPr>
        <w:t>1. In one political cartoon, this man was depicted as a waiter offering a variety of imperialist dishes to Uncle Sam. As a Congressman, he proposed a 50% duty on imported goods which was soon replaced by the Wilson-Gorman Tariff. His first vice-president, Garret Hobart, died in office, leaving a vacancy unfilled until the next election. Thanks to the campaign management of (*)</w:t>
      </w:r>
      <w:r w:rsidRPr="00EE0020">
        <w:rPr>
          <w:rFonts w:ascii="Times New Roman" w:hAnsi="Times New Roman" w:cs="Times New Roman"/>
          <w:color w:val="000000"/>
          <w:sz w:val="20"/>
          <w:szCs w:val="20"/>
        </w:rPr>
        <w:t xml:space="preserve"> Mark Hanna, this politician defeated William Jennings Bryan in the 1896 presidential election. For ten points, identify this president during the Spanish-American War who was assassinated by Leon Czolgosz [CHOL-gosh”] and succeeded by Teddy Roosevelt.</w:t>
      </w:r>
      <w:r w:rsidRPr="00EE0020">
        <w:rPr>
          <w:rFonts w:ascii="Times New Roman" w:hAnsi="Times New Roman" w:cs="Times New Roman"/>
          <w:color w:val="000000"/>
          <w:sz w:val="20"/>
          <w:szCs w:val="20"/>
        </w:rPr>
        <w:br/>
        <w:t xml:space="preserve">ANSWER: William </w:t>
      </w:r>
      <w:r w:rsidRPr="00EE0020">
        <w:rPr>
          <w:rFonts w:ascii="Times New Roman" w:hAnsi="Times New Roman" w:cs="Times New Roman"/>
          <w:b/>
          <w:bCs/>
          <w:color w:val="000000"/>
          <w:sz w:val="20"/>
          <w:szCs w:val="20"/>
          <w:u w:val="single"/>
        </w:rPr>
        <w:t>McKinley</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 xml:space="preserve">2. A god of one of these entities named Alpheus pursued the nymph Arethusa until Artemis transformed her. Heracles won Deianeira’s hand in marriage after wrestling one god of these called Achelous. Hephaestus stopped another god of these from killing Achilles before his battle with Hector; that one was named Scamander. The (*) </w:t>
      </w:r>
      <w:r w:rsidRPr="00EE0020">
        <w:rPr>
          <w:rFonts w:ascii="Times New Roman" w:hAnsi="Times New Roman" w:cs="Times New Roman"/>
          <w:color w:val="000000"/>
          <w:sz w:val="20"/>
          <w:szCs w:val="20"/>
        </w:rPr>
        <w:t>Phlegethon was one made of fire, while one of these that surrounded the cave of Hypnos and had the ability to cleanse all memories from the dead was named Lethe. The gods swore unbreakable oaths on a black one of these, which the dead paid to be ferried across. For ten points, name these bodies of water, one of which was the Styx.</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river</w:t>
      </w:r>
      <w:r w:rsidRPr="00EE0020">
        <w:rPr>
          <w:rFonts w:ascii="Times New Roman" w:hAnsi="Times New Roman" w:cs="Times New Roman"/>
          <w:color w:val="000000"/>
          <w:sz w:val="20"/>
          <w:szCs w:val="20"/>
        </w:rPr>
        <w:t xml:space="preserve">s (accept </w:t>
      </w:r>
      <w:r w:rsidRPr="00EE0020">
        <w:rPr>
          <w:rFonts w:ascii="Times New Roman" w:hAnsi="Times New Roman" w:cs="Times New Roman"/>
          <w:b/>
          <w:bCs/>
          <w:color w:val="000000"/>
          <w:sz w:val="20"/>
          <w:szCs w:val="20"/>
          <w:u w:val="single"/>
        </w:rPr>
        <w:t>river</w:t>
      </w:r>
      <w:r w:rsidRPr="00EE0020">
        <w:rPr>
          <w:rFonts w:ascii="Times New Roman" w:hAnsi="Times New Roman" w:cs="Times New Roman"/>
          <w:color w:val="000000"/>
          <w:sz w:val="20"/>
          <w:szCs w:val="20"/>
        </w:rPr>
        <w:t xml:space="preserve"> gods)</w:t>
      </w:r>
      <w:r w:rsidRPr="00EE0020">
        <w:rPr>
          <w:rFonts w:ascii="Times New Roman" w:hAnsi="Times New Roman" w:cs="Times New Roman"/>
          <w:color w:val="000000"/>
          <w:sz w:val="20"/>
          <w:szCs w:val="20"/>
        </w:rPr>
        <w:br/>
        <w:t>&lt;BZ&gt;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3. Though not an alkali metal, this element’s carbonate is water-soluble, and this is the lighter of the two elements typically found in MOX fuel. ADU is mixed with hydrofluoric acid to produce this element’s hexafluoride, and this element is most commonly found in an ore whose crystals consist of three of this element and eight oxygen atoms. Penetrative (*)</w:t>
      </w:r>
      <w:r w:rsidRPr="00EE0020">
        <w:rPr>
          <w:rFonts w:ascii="Times New Roman" w:hAnsi="Times New Roman" w:cs="Times New Roman"/>
          <w:color w:val="000000"/>
          <w:sz w:val="20"/>
          <w:szCs w:val="20"/>
        </w:rPr>
        <w:t xml:space="preserve"> bullets often consist of the depleted variety of this element, which can be extracted from pitchblende or “yellowcake.” For ten points, identify this element whose isotope-238 has a very long half-life, and whose atomic symbol is U</w:t>
      </w:r>
      <w:r>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uranium</w:t>
      </w:r>
      <w:r w:rsidRPr="00EE0020">
        <w:rPr>
          <w:rFonts w:ascii="Times New Roman" w:hAnsi="Times New Roman" w:cs="Times New Roman"/>
          <w:color w:val="000000"/>
          <w:sz w:val="20"/>
          <w:szCs w:val="20"/>
        </w:rPr>
        <w:t xml:space="preserve"> (accept </w:t>
      </w:r>
      <w:r w:rsidRPr="00EE0020">
        <w:rPr>
          <w:rFonts w:ascii="Times New Roman" w:hAnsi="Times New Roman" w:cs="Times New Roman"/>
          <w:b/>
          <w:bCs/>
          <w:color w:val="000000"/>
          <w:sz w:val="20"/>
          <w:szCs w:val="20"/>
          <w:u w:val="single"/>
        </w:rPr>
        <w:t>U</w:t>
      </w:r>
      <w:r w:rsidRPr="00EE0020">
        <w:rPr>
          <w:rFonts w:ascii="Times New Roman" w:hAnsi="Times New Roman" w:cs="Times New Roman"/>
          <w:color w:val="000000"/>
          <w:sz w:val="20"/>
          <w:szCs w:val="20"/>
        </w:rPr>
        <w:t xml:space="preserve"> before mentioned)</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MODERATOR NOTE: Please emphasize in a manner that makes it clear first line is a quote, not just vagueness.</w:t>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4. One of this author’s short stories begins by describing a “certain official” who “serves in a certain department,” and another contrasts the lives of Lieutenant Pirogov and Piskaryov, who both travel along the title street. In another of his works, Poprischin believes himself heir to the throne of Spain. This author of (*)</w:t>
      </w:r>
      <w:r w:rsidRPr="00EE0020">
        <w:rPr>
          <w:rFonts w:ascii="Times New Roman" w:hAnsi="Times New Roman" w:cs="Times New Roman"/>
          <w:color w:val="000000"/>
          <w:sz w:val="20"/>
          <w:szCs w:val="20"/>
        </w:rPr>
        <w:t xml:space="preserve"> “Diary of a Madman” and “Nevsky Prospekt” wrote an unfinished novel whose title objects are bought from characters like Plyushkin and Sobakevich by the crafty Chichikov. For ten points, identify this author who wrote of Akaky Akakievich losing the title garment in “The Overcoat,” and also wrote </w:t>
      </w:r>
      <w:r w:rsidRPr="00EE0020">
        <w:rPr>
          <w:rFonts w:ascii="Times New Roman" w:hAnsi="Times New Roman" w:cs="Times New Roman"/>
          <w:i/>
          <w:iCs/>
          <w:color w:val="000000"/>
          <w:sz w:val="20"/>
          <w:szCs w:val="20"/>
        </w:rPr>
        <w:t>Dead Souls</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Nikolai </w:t>
      </w:r>
      <w:r w:rsidRPr="00EE0020">
        <w:rPr>
          <w:rFonts w:ascii="Times New Roman" w:hAnsi="Times New Roman" w:cs="Times New Roman"/>
          <w:b/>
          <w:bCs/>
          <w:color w:val="000000"/>
          <w:sz w:val="20"/>
          <w:szCs w:val="20"/>
          <w:u w:val="single"/>
        </w:rPr>
        <w:t>Gogol</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 xml:space="preserve">5. In a painting titled after one of these objects, blue-clad men hold guns while a cannon fires; that painting is by futurist Gino Severini. A crowd of people stand around one of these objects on a green floor below a triangular roof, in a Monet painting set at Gare Saint-Lazare. One of these objects is seen below a (*) </w:t>
      </w:r>
      <w:r w:rsidRPr="00EE0020">
        <w:rPr>
          <w:rFonts w:ascii="Times New Roman" w:hAnsi="Times New Roman" w:cs="Times New Roman"/>
          <w:color w:val="000000"/>
          <w:sz w:val="20"/>
          <w:szCs w:val="20"/>
        </w:rPr>
        <w:t xml:space="preserve">clock reading 12:43, while another depiction of one also shows a foggy view of the Maidenhead Bridge. In another painting, a small hare is seen running from one, while </w:t>
      </w:r>
      <w:r w:rsidRPr="00EE0020">
        <w:rPr>
          <w:rFonts w:ascii="Times New Roman" w:hAnsi="Times New Roman" w:cs="Times New Roman"/>
          <w:i/>
          <w:iCs/>
          <w:color w:val="000000"/>
          <w:sz w:val="20"/>
          <w:szCs w:val="20"/>
        </w:rPr>
        <w:t>Time Transfixed</w:t>
      </w:r>
      <w:r w:rsidRPr="00EE0020">
        <w:rPr>
          <w:rFonts w:ascii="Times New Roman" w:hAnsi="Times New Roman" w:cs="Times New Roman"/>
          <w:color w:val="000000"/>
          <w:sz w:val="20"/>
          <w:szCs w:val="20"/>
        </w:rPr>
        <w:t xml:space="preserve"> shows one emerging from a fireplace. For ten points, identify these vehicles, one of which crosses a river in Turner’s </w:t>
      </w:r>
      <w:r w:rsidRPr="00EE0020">
        <w:rPr>
          <w:rFonts w:ascii="Times New Roman" w:hAnsi="Times New Roman" w:cs="Times New Roman"/>
          <w:i/>
          <w:iCs/>
          <w:color w:val="000000"/>
          <w:sz w:val="20"/>
          <w:szCs w:val="20"/>
        </w:rPr>
        <w:t>Rain, Steam, and Speed</w:t>
      </w:r>
      <w:r w:rsidRPr="00EE0020">
        <w:rPr>
          <w:rFonts w:ascii="Times New Roman" w:hAnsi="Times New Roman" w:cs="Times New Roman"/>
          <w:color w:val="000000"/>
          <w:sz w:val="20"/>
          <w:szCs w:val="20"/>
        </w:rPr>
        <w:t xml:space="preserve"> -- </w:t>
      </w:r>
      <w:r w:rsidRPr="00EE0020">
        <w:rPr>
          <w:rFonts w:ascii="Times New Roman" w:hAnsi="Times New Roman" w:cs="Times New Roman"/>
          <w:i/>
          <w:iCs/>
          <w:color w:val="000000"/>
          <w:sz w:val="20"/>
          <w:szCs w:val="20"/>
        </w:rPr>
        <w:t>The Great Western Railway</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train</w:t>
      </w:r>
      <w:r w:rsidRPr="00EE0020">
        <w:rPr>
          <w:rFonts w:ascii="Times New Roman" w:hAnsi="Times New Roman" w:cs="Times New Roman"/>
          <w:color w:val="000000"/>
          <w:sz w:val="20"/>
          <w:szCs w:val="20"/>
        </w:rPr>
        <w:t>s</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6. The Arawaks exchanged this commodity for tokens that prevented their hands from being cut off. While Don Pedro II was in Europe, an 1888 law named after this substance abolished slavery in Brazil. Slaves gathered this substance in the Kerma region of Nubia during the Egyptian New Kingdom. (*)</w:t>
      </w:r>
      <w:r w:rsidRPr="00EE0020">
        <w:rPr>
          <w:rFonts w:ascii="Times New Roman" w:hAnsi="Times New Roman" w:cs="Times New Roman"/>
          <w:color w:val="000000"/>
          <w:sz w:val="20"/>
          <w:szCs w:val="20"/>
        </w:rPr>
        <w:t xml:space="preserve"> Francisco Coronado searched for Cibola and the Seven Cities of this substance. Mansa Musa depleted the price of this commodity in Egypt by giving it out during his </w:t>
      </w:r>
      <w:r w:rsidRPr="00EE0020">
        <w:rPr>
          <w:rFonts w:ascii="Times New Roman" w:hAnsi="Times New Roman" w:cs="Times New Roman"/>
          <w:i/>
          <w:iCs/>
          <w:color w:val="000000"/>
          <w:sz w:val="20"/>
          <w:szCs w:val="20"/>
        </w:rPr>
        <w:t>hajj</w:t>
      </w:r>
      <w:r w:rsidRPr="00EE0020">
        <w:rPr>
          <w:rFonts w:ascii="Times New Roman" w:hAnsi="Times New Roman" w:cs="Times New Roman"/>
          <w:color w:val="000000"/>
          <w:sz w:val="20"/>
          <w:szCs w:val="20"/>
        </w:rPr>
        <w:t xml:space="preserve">, of which the Mali empire had gained so much by trading salt for it. For ten points, identify this precious metal, the </w:t>
      </w:r>
      <w:proofErr w:type="spellStart"/>
      <w:r w:rsidRPr="00EE0020">
        <w:rPr>
          <w:rFonts w:ascii="Times New Roman" w:hAnsi="Times New Roman" w:cs="Times New Roman"/>
          <w:color w:val="000000"/>
          <w:sz w:val="20"/>
          <w:szCs w:val="20"/>
        </w:rPr>
        <w:t>the</w:t>
      </w:r>
      <w:proofErr w:type="spellEnd"/>
      <w:r w:rsidRPr="00EE0020">
        <w:rPr>
          <w:rFonts w:ascii="Times New Roman" w:hAnsi="Times New Roman" w:cs="Times New Roman"/>
          <w:color w:val="000000"/>
          <w:sz w:val="20"/>
          <w:szCs w:val="20"/>
        </w:rPr>
        <w:t xml:space="preserve"> discovery of which prompted an 1849 “rush” in California.</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gold</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lastRenderedPageBreak/>
        <w:t xml:space="preserve">7. Two of this author’s characters debate whether their great-great-uncle had nobly led a peasant revolt and the reasons for their older brother’s death in a Korean attack. In another of this author’s novels, Li teaches the title group how to hunt birds after they are trapped in a plague-stricken village. This author of  (*) </w:t>
      </w:r>
      <w:r w:rsidRPr="00EE0020">
        <w:rPr>
          <w:rFonts w:ascii="Times New Roman" w:hAnsi="Times New Roman" w:cs="Times New Roman"/>
          <w:i/>
          <w:iCs/>
          <w:color w:val="000000"/>
          <w:sz w:val="20"/>
          <w:szCs w:val="20"/>
        </w:rPr>
        <w:t>Nip the Buds, Shoot the Kids</w:t>
      </w:r>
      <w:r w:rsidRPr="00EE0020">
        <w:rPr>
          <w:rFonts w:ascii="Times New Roman" w:hAnsi="Times New Roman" w:cs="Times New Roman"/>
          <w:color w:val="000000"/>
          <w:sz w:val="20"/>
          <w:szCs w:val="20"/>
        </w:rPr>
        <w:t xml:space="preserve">, wrote a work in which Takashi has an affair with Natsumi the wife of Mitsusaburo, and another of his novels centers on Bird, whose son has a brain tumor. For ten points, identify this Japanese author who was influenced by his mentally retarded son to write works like </w:t>
      </w:r>
      <w:r w:rsidRPr="00EE0020">
        <w:rPr>
          <w:rFonts w:ascii="Times New Roman" w:hAnsi="Times New Roman" w:cs="Times New Roman"/>
          <w:i/>
          <w:iCs/>
          <w:color w:val="000000"/>
          <w:sz w:val="20"/>
          <w:szCs w:val="20"/>
        </w:rPr>
        <w:t>The Silent Cry</w:t>
      </w:r>
      <w:r w:rsidRPr="00EE0020">
        <w:rPr>
          <w:rFonts w:ascii="Times New Roman" w:hAnsi="Times New Roman" w:cs="Times New Roman"/>
          <w:color w:val="000000"/>
          <w:sz w:val="20"/>
          <w:szCs w:val="20"/>
        </w:rPr>
        <w:t xml:space="preserve"> and </w:t>
      </w:r>
      <w:r w:rsidRPr="00EE0020">
        <w:rPr>
          <w:rFonts w:ascii="Times New Roman" w:hAnsi="Times New Roman" w:cs="Times New Roman"/>
          <w:i/>
          <w:iCs/>
          <w:color w:val="000000"/>
          <w:sz w:val="20"/>
          <w:szCs w:val="20"/>
        </w:rPr>
        <w:t>A Personal Matter</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Kenzaburo </w:t>
      </w:r>
      <w:r w:rsidRPr="00EE0020">
        <w:rPr>
          <w:rFonts w:ascii="Times New Roman" w:hAnsi="Times New Roman" w:cs="Times New Roman"/>
          <w:b/>
          <w:bCs/>
          <w:color w:val="000000"/>
          <w:sz w:val="20"/>
          <w:szCs w:val="20"/>
          <w:u w:val="single"/>
        </w:rPr>
        <w:t>Oe</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color w:val="000000"/>
          <w:sz w:val="20"/>
          <w:szCs w:val="20"/>
          <w:u w:val="single"/>
        </w:rPr>
        <w:t>Oe</w:t>
      </w:r>
      <w:r w:rsidRPr="00EE0020">
        <w:rPr>
          <w:rFonts w:ascii="Times New Roman" w:hAnsi="Times New Roman" w:cs="Times New Roman"/>
          <w:color w:val="000000"/>
          <w:sz w:val="20"/>
          <w:szCs w:val="20"/>
        </w:rPr>
        <w:t xml:space="preserve"> Kenzaburo)</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8. One of these is sacrificed in the Fried Liver Attack, and the Ruy Lopez  is characterized by an attack on one. White’s most common second-move response to the Sicilian is to move one of these pieces, two of which cannot force checkmate against a king. A common beginner’s opening is to move out (*)</w:t>
      </w:r>
      <w:r w:rsidRPr="00EE0020">
        <w:rPr>
          <w:rFonts w:ascii="Times New Roman" w:hAnsi="Times New Roman" w:cs="Times New Roman"/>
          <w:color w:val="000000"/>
          <w:sz w:val="20"/>
          <w:szCs w:val="20"/>
        </w:rPr>
        <w:t xml:space="preserve"> all four of these, and this piece makes the final move in a smothered mate. In </w:t>
      </w:r>
      <w:r w:rsidRPr="00EE0020">
        <w:rPr>
          <w:rFonts w:ascii="Times New Roman" w:hAnsi="Times New Roman" w:cs="Times New Roman"/>
          <w:i/>
          <w:iCs/>
          <w:color w:val="000000"/>
          <w:sz w:val="20"/>
          <w:szCs w:val="20"/>
        </w:rPr>
        <w:t>The Sorcerer’s Stone</w:t>
      </w:r>
      <w:r w:rsidRPr="00EE0020">
        <w:rPr>
          <w:rFonts w:ascii="Times New Roman" w:hAnsi="Times New Roman" w:cs="Times New Roman"/>
          <w:color w:val="000000"/>
          <w:sz w:val="20"/>
          <w:szCs w:val="20"/>
        </w:rPr>
        <w:t>, Ron chooses to play as one of these, which starts the game on b1 (“bee-one”) and, like the bishop, is a minor piece. For ten points, identify these chess pieces which are denoted “N” in algebraic notation, move in an L-shape, and look like horses.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knight</w:t>
      </w:r>
      <w:r w:rsidRPr="00EE0020">
        <w:rPr>
          <w:rFonts w:ascii="Times New Roman" w:hAnsi="Times New Roman" w:cs="Times New Roman"/>
          <w:color w:val="000000"/>
          <w:sz w:val="20"/>
          <w:szCs w:val="20"/>
        </w:rPr>
        <w:t>s (prompt on horsies or terrible things of that nature, prompt on “chess pieces” in the first line)</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 xml:space="preserve">9. These structures are composed of a basement membrane surrounded by the tunica intima, tunica media, and tunica adventitia. These structures are formed from existing ones through angiogenesis. In the liver, small ones called sinusoids are home to macrophages called Kupffer cells. (*) </w:t>
      </w:r>
      <w:r w:rsidRPr="00EE0020">
        <w:rPr>
          <w:rFonts w:ascii="Times New Roman" w:hAnsi="Times New Roman" w:cs="Times New Roman"/>
          <w:color w:val="000000"/>
          <w:sz w:val="20"/>
          <w:szCs w:val="20"/>
        </w:rPr>
        <w:t>Vasopressin causes these structures to constrict, and the lining of one type of them hardens in atherosclerosis. Another type contains valves to prevent backflow and appears blue due to light scattering as it passes through the skin. For ten points, name these structures exemplified by capillaries, veins, and arteries.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blood vessel</w:t>
      </w:r>
      <w:r w:rsidRPr="00EE0020">
        <w:rPr>
          <w:rFonts w:ascii="Times New Roman" w:hAnsi="Times New Roman" w:cs="Times New Roman"/>
          <w:color w:val="000000"/>
          <w:sz w:val="20"/>
          <w:szCs w:val="20"/>
        </w:rPr>
        <w:t xml:space="preserve">s (accept specific types like </w:t>
      </w:r>
      <w:r w:rsidRPr="00EE0020">
        <w:rPr>
          <w:rFonts w:ascii="Times New Roman" w:hAnsi="Times New Roman" w:cs="Times New Roman"/>
          <w:b/>
          <w:bCs/>
          <w:color w:val="000000"/>
          <w:sz w:val="20"/>
          <w:szCs w:val="20"/>
          <w:u w:val="single"/>
        </w:rPr>
        <w:t>artery</w:t>
      </w:r>
      <w:r w:rsidRPr="00EE0020">
        <w:rPr>
          <w:rFonts w:ascii="Times New Roman" w:hAnsi="Times New Roman" w:cs="Times New Roman"/>
          <w:color w:val="000000"/>
          <w:sz w:val="20"/>
          <w:szCs w:val="20"/>
        </w:rPr>
        <w:t xml:space="preserve">, </w:t>
      </w:r>
      <w:r w:rsidRPr="00EE0020">
        <w:rPr>
          <w:rFonts w:ascii="Times New Roman" w:hAnsi="Times New Roman" w:cs="Times New Roman"/>
          <w:b/>
          <w:bCs/>
          <w:color w:val="000000"/>
          <w:sz w:val="20"/>
          <w:szCs w:val="20"/>
          <w:u w:val="single"/>
        </w:rPr>
        <w:t>vein</w:t>
      </w:r>
      <w:r w:rsidRPr="00EE0020">
        <w:rPr>
          <w:rFonts w:ascii="Times New Roman" w:hAnsi="Times New Roman" w:cs="Times New Roman"/>
          <w:color w:val="000000"/>
          <w:sz w:val="20"/>
          <w:szCs w:val="20"/>
        </w:rPr>
        <w:t xml:space="preserve">s, or </w:t>
      </w:r>
      <w:r w:rsidRPr="00EE0020">
        <w:rPr>
          <w:rFonts w:ascii="Times New Roman" w:hAnsi="Times New Roman" w:cs="Times New Roman"/>
          <w:b/>
          <w:bCs/>
          <w:color w:val="000000"/>
          <w:sz w:val="20"/>
          <w:szCs w:val="20"/>
          <w:u w:val="single"/>
        </w:rPr>
        <w:t>capillaries</w:t>
      </w:r>
      <w:r w:rsidRPr="00EE0020">
        <w:rPr>
          <w:rFonts w:ascii="Times New Roman" w:hAnsi="Times New Roman" w:cs="Times New Roman"/>
          <w:color w:val="000000"/>
          <w:sz w:val="20"/>
          <w:szCs w:val="20"/>
        </w:rPr>
        <w:t xml:space="preserve"> before mentioned)</w:t>
      </w:r>
      <w:r w:rsidRPr="00EE0020">
        <w:rPr>
          <w:rFonts w:ascii="Times New Roman" w:hAnsi="Times New Roman" w:cs="Times New Roman"/>
          <w:color w:val="000000"/>
          <w:sz w:val="20"/>
          <w:szCs w:val="20"/>
        </w:rPr>
        <w:br/>
        <w:t>&lt;BZ&gt;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 xml:space="preserve">10. Padre Island lies in this body of water, and its lowest point lies in Sigsbee Deep. The Suwanee and Trinity Rivers flow into this body of water, which receives water from Vermilion and Apalachee Bays. The Bay of Campeche forms an arm of it, into which the (*) </w:t>
      </w:r>
      <w:r w:rsidRPr="00EE0020">
        <w:rPr>
          <w:rFonts w:ascii="Times New Roman" w:hAnsi="Times New Roman" w:cs="Times New Roman"/>
          <w:color w:val="000000"/>
          <w:sz w:val="20"/>
          <w:szCs w:val="20"/>
        </w:rPr>
        <w:t>Sabine and Brazos Rivers flow. Dry Tortugas National Park lies in this body of water, and cities lying on it include Biloxi, Tamaulipas, Veracruz, and Mobile. For ten points, identify this body of water into which the Mississippi River flows, located northwest of the Caribbean Sea.</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Gulf of Mexico</w:t>
      </w:r>
      <w:r w:rsidRPr="00EE0020">
        <w:rPr>
          <w:rFonts w:ascii="Times New Roman" w:hAnsi="Times New Roman" w:cs="Times New Roman"/>
          <w:color w:val="000000"/>
          <w:sz w:val="20"/>
          <w:szCs w:val="20"/>
        </w:rPr>
        <w:br/>
        <w:t>&lt;JD&gt;</w:t>
      </w:r>
      <w:r w:rsidRPr="00EE0020">
        <w:rPr>
          <w:rFonts w:ascii="Times New Roman" w:hAnsi="Times New Roman" w:cs="Times New Roman"/>
          <w:color w:val="000000"/>
          <w:sz w:val="20"/>
          <w:szCs w:val="20"/>
        </w:rPr>
        <w:br/>
      </w:r>
    </w:p>
    <w:p w:rsidR="00332ED0" w:rsidRDefault="00332ED0" w:rsidP="00332ED0">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t>HALFTIME</w:t>
      </w:r>
    </w:p>
    <w:p w:rsidR="00332ED0" w:rsidRDefault="00332ED0" w:rsidP="00332ED0">
      <w:pPr>
        <w:spacing w:after="0" w:line="240" w:lineRule="auto"/>
        <w:rPr>
          <w:rFonts w:ascii="Times New Roman" w:eastAsia="Times New Roman" w:hAnsi="Times New Roman" w:cs="Times New Roman"/>
          <w:b/>
          <w:bCs/>
          <w:color w:val="000000"/>
          <w:sz w:val="20"/>
          <w:szCs w:val="20"/>
          <w:lang w:eastAsia="en-US"/>
        </w:rPr>
      </w:pPr>
    </w:p>
    <w:p w:rsidR="00263D1B" w:rsidRDefault="00263D1B" w:rsidP="00332ED0">
      <w:pPr>
        <w:spacing w:after="0" w:line="240" w:lineRule="auto"/>
        <w:rPr>
          <w:rFonts w:ascii="Times New Roman" w:hAnsi="Times New Roman" w:cs="Times New Roman"/>
          <w:b/>
          <w:bCs/>
          <w:color w:val="000000"/>
          <w:sz w:val="20"/>
          <w:szCs w:val="20"/>
        </w:rPr>
      </w:pPr>
    </w:p>
    <w:p w:rsidR="00263D1B" w:rsidRDefault="00263D1B" w:rsidP="00332ED0">
      <w:pPr>
        <w:spacing w:after="0" w:line="240" w:lineRule="auto"/>
        <w:rPr>
          <w:rFonts w:ascii="Times New Roman" w:hAnsi="Times New Roman" w:cs="Times New Roman"/>
          <w:b/>
          <w:bCs/>
          <w:color w:val="000000"/>
          <w:sz w:val="20"/>
          <w:szCs w:val="20"/>
        </w:rPr>
      </w:pPr>
      <w:r w:rsidRPr="00EE0020">
        <w:rPr>
          <w:rFonts w:ascii="Times New Roman" w:hAnsi="Times New Roman" w:cs="Times New Roman"/>
          <w:b/>
          <w:bCs/>
          <w:color w:val="000000"/>
          <w:sz w:val="20"/>
          <w:szCs w:val="20"/>
        </w:rPr>
        <w:t>11. Summer riots occurred in this country’s Rakhine State against the minority Rohingya people, and this nation is still fighting a civil war over governance in Kachin. One politician from this country was placed under house arrest after the National League for Democracy party dominated the 1990 elections. Its current president, (*)</w:t>
      </w:r>
      <w:r w:rsidRPr="00EE0020">
        <w:rPr>
          <w:rFonts w:ascii="Times New Roman" w:hAnsi="Times New Roman" w:cs="Times New Roman"/>
          <w:color w:val="000000"/>
          <w:sz w:val="20"/>
          <w:szCs w:val="20"/>
        </w:rPr>
        <w:t xml:space="preserve"> Thein Sein, took over in 2011 from Than Shwe. For ten points, name this Asian nation governed by a military junta from its recently-constructed capital Naypyidaw, home to female opposition leader Aung San Suu Kyi.</w:t>
      </w:r>
      <w:r w:rsidRPr="00EE0020">
        <w:rPr>
          <w:rFonts w:ascii="Times New Roman" w:hAnsi="Times New Roman" w:cs="Times New Roman"/>
          <w:color w:val="000000"/>
          <w:sz w:val="20"/>
          <w:szCs w:val="20"/>
        </w:rPr>
        <w:br/>
        <w:t xml:space="preserve">ANSWER: Republic of the Union of </w:t>
      </w:r>
      <w:r w:rsidRPr="00EE0020">
        <w:rPr>
          <w:rFonts w:ascii="Times New Roman" w:hAnsi="Times New Roman" w:cs="Times New Roman"/>
          <w:b/>
          <w:bCs/>
          <w:color w:val="000000"/>
          <w:sz w:val="20"/>
          <w:szCs w:val="20"/>
          <w:u w:val="single"/>
        </w:rPr>
        <w:t>Myanmar</w:t>
      </w:r>
      <w:r w:rsidR="001E388D">
        <w:rPr>
          <w:rFonts w:ascii="Times New Roman" w:hAnsi="Times New Roman" w:cs="Times New Roman"/>
          <w:bCs/>
          <w:color w:val="000000"/>
          <w:sz w:val="20"/>
          <w:szCs w:val="20"/>
        </w:rPr>
        <w:t xml:space="preserve"> (or </w:t>
      </w:r>
      <w:r w:rsidR="001E388D">
        <w:rPr>
          <w:rFonts w:ascii="Times New Roman" w:hAnsi="Times New Roman" w:cs="Times New Roman"/>
          <w:b/>
          <w:bCs/>
          <w:color w:val="000000"/>
          <w:sz w:val="20"/>
          <w:szCs w:val="20"/>
          <w:u w:val="single"/>
        </w:rPr>
        <w:t>Burma</w:t>
      </w:r>
      <w:r w:rsidR="001E388D">
        <w:rPr>
          <w:rFonts w:ascii="Times New Roman" w:hAnsi="Times New Roman" w:cs="Times New Roman"/>
          <w:bCs/>
          <w:color w:val="000000"/>
          <w:sz w:val="20"/>
          <w:szCs w:val="20"/>
        </w:rPr>
        <w:t>)</w:t>
      </w:r>
      <w:r w:rsidRPr="00EE0020">
        <w:rPr>
          <w:rFonts w:ascii="Times New Roman" w:hAnsi="Times New Roman" w:cs="Times New Roman"/>
          <w:color w:val="000000"/>
          <w:sz w:val="20"/>
          <w:szCs w:val="20"/>
        </w:rPr>
        <w:br/>
        <w:t>&lt;DA&gt;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12. Mandeans hold that this figure is the only true Messiah, while Mormons believe that he descended on the banks of the Susquehanna to talk with Joseph Smith. The Bab was supposedly a reappearance of this figure, whose father only regained the ability to speak after he named his child. This son of (*)</w:t>
      </w:r>
      <w:r w:rsidRPr="00EE0020">
        <w:rPr>
          <w:rFonts w:ascii="Times New Roman" w:hAnsi="Times New Roman" w:cs="Times New Roman"/>
          <w:color w:val="000000"/>
          <w:sz w:val="20"/>
          <w:szCs w:val="20"/>
        </w:rPr>
        <w:t xml:space="preserve"> Zechariah stirred often in the womb of his mother Elizabeth, and he was beheaded at the request of Herod’s stepdaughter Salome. For ten points, name this predictor of Christ’s arrival who was given his epithet due to his habit of dipping people in the Jordan River.</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John</w:t>
      </w:r>
      <w:r w:rsidRPr="00EE0020">
        <w:rPr>
          <w:rFonts w:ascii="Times New Roman" w:hAnsi="Times New Roman" w:cs="Times New Roman"/>
          <w:color w:val="000000"/>
          <w:sz w:val="20"/>
          <w:szCs w:val="20"/>
        </w:rPr>
        <w:t xml:space="preserve"> the </w:t>
      </w:r>
      <w:r w:rsidRPr="00EE0020">
        <w:rPr>
          <w:rFonts w:ascii="Times New Roman" w:hAnsi="Times New Roman" w:cs="Times New Roman"/>
          <w:b/>
          <w:bCs/>
          <w:color w:val="000000"/>
          <w:sz w:val="20"/>
          <w:szCs w:val="20"/>
          <w:u w:val="single"/>
        </w:rPr>
        <w:t>Baptist</w:t>
      </w:r>
      <w:r w:rsidRPr="00EE0020">
        <w:rPr>
          <w:rFonts w:ascii="Times New Roman" w:hAnsi="Times New Roman" w:cs="Times New Roman"/>
          <w:color w:val="000000"/>
          <w:sz w:val="20"/>
          <w:szCs w:val="20"/>
        </w:rPr>
        <w:t xml:space="preserve"> (accept </w:t>
      </w:r>
      <w:r w:rsidRPr="00EE0020">
        <w:rPr>
          <w:rFonts w:ascii="Times New Roman" w:hAnsi="Times New Roman" w:cs="Times New Roman"/>
          <w:b/>
          <w:bCs/>
          <w:color w:val="000000"/>
          <w:sz w:val="20"/>
          <w:szCs w:val="20"/>
          <w:u w:val="single"/>
        </w:rPr>
        <w:t>Yoḥanan ha-mmaṭbil</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color w:val="000000"/>
          <w:sz w:val="20"/>
          <w:szCs w:val="20"/>
          <w:u w:val="single"/>
        </w:rPr>
        <w:t>Yuhanna Al-Ma'madan</w:t>
      </w:r>
      <w:r w:rsidRPr="00EE0020">
        <w:rPr>
          <w:rFonts w:ascii="Times New Roman" w:hAnsi="Times New Roman" w:cs="Times New Roman"/>
          <w:color w:val="000000"/>
          <w:sz w:val="20"/>
          <w:szCs w:val="20"/>
        </w:rPr>
        <w:t>; prompt on “John”)</w:t>
      </w:r>
      <w:r w:rsidRPr="00EE0020">
        <w:rPr>
          <w:rFonts w:ascii="Times New Roman" w:hAnsi="Times New Roman" w:cs="Times New Roman"/>
          <w:color w:val="000000"/>
          <w:sz w:val="20"/>
          <w:szCs w:val="20"/>
        </w:rPr>
        <w:br/>
        <w:t>&lt;KT&gt;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p>
    <w:p w:rsidR="00263D1B" w:rsidRDefault="00263D1B">
      <w:pPr>
        <w:rPr>
          <w:rFonts w:ascii="Times New Roman" w:hAnsi="Times New Roman" w:cs="Times New Roman"/>
          <w:b/>
          <w:bCs/>
          <w:color w:val="000000"/>
          <w:sz w:val="20"/>
          <w:szCs w:val="20"/>
        </w:rPr>
      </w:pPr>
      <w:r>
        <w:rPr>
          <w:rFonts w:ascii="Times New Roman" w:hAnsi="Times New Roman" w:cs="Times New Roman"/>
          <w:b/>
          <w:bCs/>
          <w:color w:val="000000"/>
          <w:sz w:val="20"/>
          <w:szCs w:val="20"/>
        </w:rPr>
        <w:br w:type="page"/>
      </w:r>
    </w:p>
    <w:p w:rsidR="00263D1B" w:rsidRDefault="00263D1B" w:rsidP="00332ED0">
      <w:pPr>
        <w:spacing w:after="0" w:line="240" w:lineRule="auto"/>
        <w:rPr>
          <w:rFonts w:ascii="Times New Roman" w:hAnsi="Times New Roman" w:cs="Times New Roman"/>
          <w:b/>
          <w:bCs/>
          <w:color w:val="000000"/>
          <w:sz w:val="20"/>
          <w:szCs w:val="20"/>
        </w:rPr>
      </w:pPr>
      <w:r w:rsidRPr="00EE0020">
        <w:rPr>
          <w:rFonts w:ascii="Times New Roman" w:hAnsi="Times New Roman" w:cs="Times New Roman"/>
          <w:b/>
          <w:bCs/>
          <w:color w:val="000000"/>
          <w:sz w:val="20"/>
          <w:szCs w:val="20"/>
        </w:rPr>
        <w:lastRenderedPageBreak/>
        <w:t>13. One character in this novel discovers a boy kept hidden from her on the way to Penistone Crags, whom she denies kinship to until she learns that one can have multiple cousins. Servants in this novel include Joseph and Zillah, and this novel’s frame story is about Lockwood, a visitor to (*)</w:t>
      </w:r>
      <w:r w:rsidRPr="00EE0020">
        <w:rPr>
          <w:rFonts w:ascii="Times New Roman" w:hAnsi="Times New Roman" w:cs="Times New Roman"/>
          <w:color w:val="000000"/>
          <w:sz w:val="20"/>
          <w:szCs w:val="20"/>
        </w:rPr>
        <w:t xml:space="preserve"> Thrushcross Grange, who is told a story by Nelly Dean. This novel’s antagonist, found on the streets of Liverpool, marries Isabella as revenge for her brother, Edgar Linton, marrying his actual love interest. For ten points, identify this novel about the love between Catherine Earnshaw and Heathcliff, the only published novel of Emily Bronte.</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i/>
          <w:iCs/>
          <w:color w:val="000000"/>
          <w:sz w:val="20"/>
          <w:szCs w:val="20"/>
          <w:u w:val="single"/>
        </w:rPr>
        <w:t>Wuthering Heights</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14. The Jewish Margherita Sarfatti was one of this man’s mistresses before his country issued the Manifesto of Race, and he banned abortion as part of his Battle for Births. This man was replaced by Badoglio prior to his rescue by Otto Skorzeny in the Gran Sasso raid, and his body and that of his mistress Clara Petacci were hung from (*)</w:t>
      </w:r>
      <w:r w:rsidRPr="00EE0020">
        <w:rPr>
          <w:rFonts w:ascii="Times New Roman" w:hAnsi="Times New Roman" w:cs="Times New Roman"/>
          <w:color w:val="000000"/>
          <w:sz w:val="20"/>
          <w:szCs w:val="20"/>
        </w:rPr>
        <w:t xml:space="preserve"> meathooks after their deaths. His forces overthrew King Zog and Haile Selassie during their invasions of Albania and Ethiopia, but he himself was ousted in 1943 by Victor Emmanuel III. This man claimed to have made the “trains run on time” and gained power after his March on Rome. For ten points, name this fascist leader of Italy at the start of World War II.</w:t>
      </w:r>
      <w:r w:rsidRPr="00EE0020">
        <w:rPr>
          <w:rFonts w:ascii="Times New Roman" w:hAnsi="Times New Roman" w:cs="Times New Roman"/>
          <w:color w:val="000000"/>
          <w:sz w:val="20"/>
          <w:szCs w:val="20"/>
        </w:rPr>
        <w:br/>
        <w:t xml:space="preserve">ANSWER: Benito </w:t>
      </w:r>
      <w:r w:rsidRPr="00EE0020">
        <w:rPr>
          <w:rFonts w:ascii="Times New Roman" w:hAnsi="Times New Roman" w:cs="Times New Roman"/>
          <w:b/>
          <w:bCs/>
          <w:color w:val="000000"/>
          <w:sz w:val="20"/>
          <w:szCs w:val="20"/>
          <w:u w:val="single"/>
        </w:rPr>
        <w:t>Mussolini</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 xml:space="preserve">15. Orest Khvolson studied one phenomenon caused by this force, which explains an optical effect centered on the Huchra galaxy. The redshift caused by a field of this force was measured in the Pound-Rebka experiment, and this force causes appearance of (*) </w:t>
      </w:r>
      <w:r w:rsidRPr="00EE0020">
        <w:rPr>
          <w:rFonts w:ascii="Times New Roman" w:hAnsi="Times New Roman" w:cs="Times New Roman"/>
          <w:color w:val="000000"/>
          <w:sz w:val="20"/>
          <w:szCs w:val="20"/>
        </w:rPr>
        <w:t xml:space="preserve">Einstein rings. The </w:t>
      </w:r>
      <w:r w:rsidRPr="00EE0020">
        <w:rPr>
          <w:rFonts w:ascii="Times New Roman" w:hAnsi="Times New Roman" w:cs="Times New Roman"/>
          <w:i/>
          <w:iCs/>
          <w:color w:val="000000"/>
          <w:sz w:val="20"/>
          <w:szCs w:val="20"/>
        </w:rPr>
        <w:t>n</w:t>
      </w:r>
      <w:r w:rsidRPr="00EE0020">
        <w:rPr>
          <w:rFonts w:ascii="Times New Roman" w:hAnsi="Times New Roman" w:cs="Times New Roman"/>
          <w:color w:val="000000"/>
          <w:sz w:val="20"/>
          <w:szCs w:val="20"/>
        </w:rPr>
        <w:t>-body problem only considers objects affected by this force, which is central to the theory of general relativity. This force’s magnitude is inversely proportional to distance-squared, according to Newton’s Universal Law of it. For ten points, name this force that keeps Earth in orbit around the Sun.</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gravity</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16. This action could be avoided by participants who were willing to pay in one study by Rotten</w:t>
      </w:r>
      <w:r w:rsidRPr="00EE0020">
        <w:rPr>
          <w:rFonts w:ascii="Times New Roman" w:hAnsi="Times New Roman" w:cs="Times New Roman"/>
          <w:b/>
          <w:bCs/>
          <w:color w:val="000000"/>
          <w:sz w:val="20"/>
          <w:szCs w:val="20"/>
        </w:rPr>
        <w:softHyphen/>
        <w:t>streich and Hsee that analyzed “strong-emotion” decisions, and Joseph Brady used this action to determine whether control was a factor in stress-related illnesses in his “Executive Monkey” study. Dogs who were not able to stop these actions in a study conducted by Martin Seligman developed (*)</w:t>
      </w:r>
      <w:r w:rsidRPr="00EE0020">
        <w:rPr>
          <w:rFonts w:ascii="Times New Roman" w:hAnsi="Times New Roman" w:cs="Times New Roman"/>
          <w:color w:val="000000"/>
          <w:sz w:val="20"/>
          <w:szCs w:val="20"/>
        </w:rPr>
        <w:t xml:space="preserve"> learned helplessness, while another experiment played recordings of these when a “learner” failed to remember a word pair. That study investigated obedience to authority and was conducted by Stanley Milgram, and saw participants administer these in 15-volt increments. For ten points, name this electric stimulus.</w:t>
      </w:r>
      <w:r w:rsidRPr="00EE0020">
        <w:rPr>
          <w:rFonts w:ascii="Times New Roman" w:hAnsi="Times New Roman" w:cs="Times New Roman"/>
          <w:color w:val="000000"/>
          <w:sz w:val="20"/>
          <w:szCs w:val="20"/>
        </w:rPr>
        <w:br/>
        <w:t xml:space="preserve">ANSWER: electric </w:t>
      </w:r>
      <w:r w:rsidRPr="00EE0020">
        <w:rPr>
          <w:rFonts w:ascii="Times New Roman" w:hAnsi="Times New Roman" w:cs="Times New Roman"/>
          <w:b/>
          <w:bCs/>
          <w:color w:val="000000"/>
          <w:sz w:val="20"/>
          <w:szCs w:val="20"/>
          <w:u w:val="single"/>
        </w:rPr>
        <w:t>shock</w:t>
      </w:r>
      <w:r w:rsidRPr="00EE0020">
        <w:rPr>
          <w:rFonts w:ascii="Times New Roman" w:hAnsi="Times New Roman" w:cs="Times New Roman"/>
          <w:color w:val="000000"/>
          <w:sz w:val="20"/>
          <w:szCs w:val="20"/>
        </w:rPr>
        <w:t>s</w:t>
      </w:r>
      <w:r w:rsidRPr="00EE0020">
        <w:rPr>
          <w:rFonts w:ascii="Times New Roman" w:hAnsi="Times New Roman" w:cs="Times New Roman"/>
          <w:color w:val="000000"/>
          <w:sz w:val="20"/>
          <w:szCs w:val="20"/>
        </w:rPr>
        <w:br/>
        <w:t>&lt;HX&gt;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 xml:space="preserve">17. The protagonist of this poem wears a “necktie rich and modest,” “asserted by a simple pin.” This poem’s epigraph is from </w:t>
      </w:r>
      <w:r w:rsidRPr="00EE0020">
        <w:rPr>
          <w:rFonts w:ascii="Times New Roman" w:hAnsi="Times New Roman" w:cs="Times New Roman"/>
          <w:b/>
          <w:bCs/>
          <w:i/>
          <w:iCs/>
          <w:color w:val="000000"/>
          <w:sz w:val="20"/>
          <w:szCs w:val="20"/>
        </w:rPr>
        <w:t>The Divine Comedy</w:t>
      </w:r>
      <w:r w:rsidRPr="00EE0020">
        <w:rPr>
          <w:rFonts w:ascii="Times New Roman" w:hAnsi="Times New Roman" w:cs="Times New Roman"/>
          <w:b/>
          <w:bCs/>
          <w:color w:val="000000"/>
          <w:sz w:val="20"/>
          <w:szCs w:val="20"/>
        </w:rPr>
        <w:t>, when Guido confesses his sins thinking Dante will never return to write of them. Its narrator descends the stairs with a “bald spot in [his] hair.” The narrator has lived a boring life, measured out “with coffee spoons,” mostly because, since he is “not (*)</w:t>
      </w:r>
      <w:r w:rsidRPr="00EE0020">
        <w:rPr>
          <w:rFonts w:ascii="Times New Roman" w:hAnsi="Times New Roman" w:cs="Times New Roman"/>
          <w:color w:val="000000"/>
          <w:sz w:val="20"/>
          <w:szCs w:val="20"/>
        </w:rPr>
        <w:t xml:space="preserve"> Prince Hamlet, nor meant to be,” he does not dare “disturb the Universe.” Women in this poem “come and go, talking of Michelangelo.” For ten points, identify this poem beginning “Let us go then, you and I”, written by T.S. Eliot.</w:t>
      </w:r>
      <w:r w:rsidRPr="00EE0020">
        <w:rPr>
          <w:rFonts w:ascii="Times New Roman" w:hAnsi="Times New Roman" w:cs="Times New Roman"/>
          <w:color w:val="000000"/>
          <w:sz w:val="20"/>
          <w:szCs w:val="20"/>
        </w:rPr>
        <w:br/>
        <w:t xml:space="preserve">ANSWER: “The </w:t>
      </w:r>
      <w:r w:rsidRPr="00EE0020">
        <w:rPr>
          <w:rFonts w:ascii="Times New Roman" w:hAnsi="Times New Roman" w:cs="Times New Roman"/>
          <w:b/>
          <w:bCs/>
          <w:color w:val="000000"/>
          <w:sz w:val="20"/>
          <w:szCs w:val="20"/>
          <w:u w:val="single"/>
        </w:rPr>
        <w:t>Love Song of J. Alfred Prufrock</w:t>
      </w:r>
      <w:r w:rsidRPr="00EE0020">
        <w:rPr>
          <w:rFonts w:ascii="Times New Roman" w:hAnsi="Times New Roman" w:cs="Times New Roman"/>
          <w:color w:val="000000"/>
          <w:sz w:val="20"/>
          <w:szCs w:val="20"/>
        </w:rPr>
        <w:t>”</w:t>
      </w:r>
      <w:r w:rsidR="00184B3B">
        <w:rPr>
          <w:rFonts w:ascii="Times New Roman" w:hAnsi="Times New Roman" w:cs="Times New Roman"/>
          <w:color w:val="000000"/>
          <w:sz w:val="20"/>
          <w:szCs w:val="20"/>
        </w:rPr>
        <w:t xml:space="preserve"> (also accept </w:t>
      </w:r>
      <w:r w:rsidR="00184B3B">
        <w:rPr>
          <w:rFonts w:ascii="Times New Roman" w:hAnsi="Times New Roman" w:cs="Times New Roman"/>
          <w:b/>
          <w:color w:val="000000"/>
          <w:sz w:val="20"/>
          <w:szCs w:val="20"/>
          <w:u w:val="single"/>
        </w:rPr>
        <w:t>"Prufrock"</w:t>
      </w:r>
      <w:r w:rsidR="00184B3B">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 xml:space="preserve">18. This composer imitated birdsong in his Organ Concerto in F Major, and he included the “Hailstone Chorus” in an opera compiled from the Hebrew bible. This composer of “The Cuckoo and the Nightingale” and </w:t>
      </w:r>
      <w:r w:rsidRPr="00EE0020">
        <w:rPr>
          <w:rFonts w:ascii="Times New Roman" w:hAnsi="Times New Roman" w:cs="Times New Roman"/>
          <w:b/>
          <w:bCs/>
          <w:i/>
          <w:iCs/>
          <w:color w:val="000000"/>
          <w:sz w:val="20"/>
          <w:szCs w:val="20"/>
        </w:rPr>
        <w:t xml:space="preserve">Israel in Egypt </w:t>
      </w:r>
      <w:r w:rsidRPr="00EE0020">
        <w:rPr>
          <w:rFonts w:ascii="Times New Roman" w:hAnsi="Times New Roman" w:cs="Times New Roman"/>
          <w:b/>
          <w:bCs/>
          <w:color w:val="000000"/>
          <w:sz w:val="20"/>
          <w:szCs w:val="20"/>
        </w:rPr>
        <w:t xml:space="preserve">used a repeated B pedal tone to depict hammers on anvils in </w:t>
      </w:r>
      <w:r w:rsidRPr="00EE0020">
        <w:rPr>
          <w:rFonts w:ascii="Times New Roman" w:hAnsi="Times New Roman" w:cs="Times New Roman"/>
          <w:b/>
          <w:bCs/>
          <w:i/>
          <w:iCs/>
          <w:color w:val="000000"/>
          <w:sz w:val="20"/>
          <w:szCs w:val="20"/>
        </w:rPr>
        <w:t>The (*)</w:t>
      </w:r>
      <w:r w:rsidRPr="00EE0020">
        <w:rPr>
          <w:rFonts w:ascii="Times New Roman" w:hAnsi="Times New Roman" w:cs="Times New Roman"/>
          <w:i/>
          <w:iCs/>
          <w:color w:val="000000"/>
          <w:sz w:val="20"/>
          <w:szCs w:val="20"/>
        </w:rPr>
        <w:t xml:space="preserve"> Harmonious Blacksmith</w:t>
      </w:r>
      <w:r w:rsidRPr="00EE0020">
        <w:rPr>
          <w:rFonts w:ascii="Times New Roman" w:hAnsi="Times New Roman" w:cs="Times New Roman"/>
          <w:color w:val="000000"/>
          <w:sz w:val="20"/>
          <w:szCs w:val="20"/>
        </w:rPr>
        <w:t xml:space="preserve">. One of this man’s works includes movements titled “La Paix” and “La Rejouissance”, and another premiered on a barge on the Thames. He also wrote the soprano aria “I Know That My Redeemer Liveth”. For ten points, name this German Baroque composer of </w:t>
      </w:r>
      <w:r w:rsidRPr="00EE0020">
        <w:rPr>
          <w:rFonts w:ascii="Times New Roman" w:hAnsi="Times New Roman" w:cs="Times New Roman"/>
          <w:i/>
          <w:iCs/>
          <w:color w:val="000000"/>
          <w:sz w:val="20"/>
          <w:szCs w:val="20"/>
        </w:rPr>
        <w:t xml:space="preserve">Music for the Royal Fireworks </w:t>
      </w:r>
      <w:r w:rsidRPr="00EE0020">
        <w:rPr>
          <w:rFonts w:ascii="Times New Roman" w:hAnsi="Times New Roman" w:cs="Times New Roman"/>
          <w:color w:val="000000"/>
          <w:sz w:val="20"/>
          <w:szCs w:val="20"/>
        </w:rPr>
        <w:t xml:space="preserve">and </w:t>
      </w:r>
      <w:r w:rsidRPr="00EE0020">
        <w:rPr>
          <w:rFonts w:ascii="Times New Roman" w:hAnsi="Times New Roman" w:cs="Times New Roman"/>
          <w:i/>
          <w:iCs/>
          <w:color w:val="000000"/>
          <w:sz w:val="20"/>
          <w:szCs w:val="20"/>
        </w:rPr>
        <w:t>Water Music</w:t>
      </w:r>
      <w:r w:rsidRPr="00EE0020">
        <w:rPr>
          <w:rFonts w:ascii="Times New Roman" w:hAnsi="Times New Roman" w:cs="Times New Roman"/>
          <w:color w:val="000000"/>
          <w:sz w:val="20"/>
          <w:szCs w:val="20"/>
        </w:rPr>
        <w:t xml:space="preserve"> who also composed the </w:t>
      </w:r>
      <w:r w:rsidRPr="00EE0020">
        <w:rPr>
          <w:rFonts w:ascii="Times New Roman" w:hAnsi="Times New Roman" w:cs="Times New Roman"/>
          <w:i/>
          <w:iCs/>
          <w:color w:val="000000"/>
          <w:sz w:val="20"/>
          <w:szCs w:val="20"/>
        </w:rPr>
        <w:t>Messiah</w:t>
      </w:r>
      <w:r w:rsidRPr="00EE0020">
        <w:rPr>
          <w:rFonts w:ascii="Times New Roman" w:hAnsi="Times New Roman" w:cs="Times New Roman"/>
          <w:color w:val="000000"/>
          <w:sz w:val="20"/>
          <w:szCs w:val="20"/>
        </w:rPr>
        <w:t xml:space="preserve"> oratorio.</w:t>
      </w:r>
      <w:r w:rsidRPr="00EE0020">
        <w:rPr>
          <w:rFonts w:ascii="Times New Roman" w:hAnsi="Times New Roman" w:cs="Times New Roman"/>
          <w:color w:val="000000"/>
          <w:sz w:val="20"/>
          <w:szCs w:val="20"/>
        </w:rPr>
        <w:br/>
        <w:t xml:space="preserve">ANSWER: George Frideric </w:t>
      </w:r>
      <w:r w:rsidRPr="00EE0020">
        <w:rPr>
          <w:rFonts w:ascii="Times New Roman" w:hAnsi="Times New Roman" w:cs="Times New Roman"/>
          <w:b/>
          <w:bCs/>
          <w:color w:val="000000"/>
          <w:sz w:val="20"/>
          <w:szCs w:val="20"/>
          <w:u w:val="single"/>
        </w:rPr>
        <w:t>Handel</w:t>
      </w:r>
      <w:r w:rsidRPr="00EE0020">
        <w:rPr>
          <w:rFonts w:ascii="Times New Roman" w:hAnsi="Times New Roman" w:cs="Times New Roman"/>
          <w:color w:val="000000"/>
          <w:sz w:val="20"/>
          <w:szCs w:val="20"/>
        </w:rPr>
        <w:br/>
        <w:t>&lt;HX&gt;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p>
    <w:p w:rsidR="00263D1B" w:rsidRDefault="00263D1B">
      <w:pPr>
        <w:rPr>
          <w:rFonts w:ascii="Times New Roman" w:hAnsi="Times New Roman" w:cs="Times New Roman"/>
          <w:b/>
          <w:bCs/>
          <w:color w:val="000000"/>
          <w:sz w:val="20"/>
          <w:szCs w:val="20"/>
        </w:rPr>
      </w:pPr>
      <w:r>
        <w:rPr>
          <w:rFonts w:ascii="Times New Roman" w:hAnsi="Times New Roman" w:cs="Times New Roman"/>
          <w:b/>
          <w:bCs/>
          <w:color w:val="000000"/>
          <w:sz w:val="20"/>
          <w:szCs w:val="20"/>
        </w:rPr>
        <w:br w:type="page"/>
      </w:r>
    </w:p>
    <w:p w:rsidR="00332ED0" w:rsidRDefault="00263D1B" w:rsidP="00263D1B">
      <w:pPr>
        <w:spacing w:after="0" w:line="240" w:lineRule="auto"/>
        <w:rPr>
          <w:rFonts w:ascii="Times New Roman" w:eastAsia="Times New Roman" w:hAnsi="Times New Roman" w:cs="Times New Roman"/>
          <w:b/>
          <w:bCs/>
          <w:color w:val="000000"/>
          <w:sz w:val="32"/>
          <w:szCs w:val="32"/>
          <w:u w:val="single"/>
        </w:rPr>
      </w:pPr>
      <w:r w:rsidRPr="00EE0020">
        <w:rPr>
          <w:rFonts w:ascii="Times New Roman" w:hAnsi="Times New Roman" w:cs="Times New Roman"/>
          <w:b/>
          <w:bCs/>
          <w:color w:val="000000"/>
          <w:sz w:val="20"/>
          <w:szCs w:val="20"/>
        </w:rPr>
        <w:lastRenderedPageBreak/>
        <w:t xml:space="preserve">19. An early battle in this conflict resulted in the death of Henry Beaufort’s father Edmond. Before this conflict, Elizabeth Woodville was supposedly Margaret of Anjou’s Maid of Honor. This conflict included battles at Tewkesbery and Saint Albans, the latter of which was a victory for the “Kingmaker” Richard Neville. Another battle in this conflict resulted in the death of (*) </w:t>
      </w:r>
      <w:r w:rsidRPr="00EE0020">
        <w:rPr>
          <w:rFonts w:ascii="Times New Roman" w:hAnsi="Times New Roman" w:cs="Times New Roman"/>
          <w:color w:val="000000"/>
          <w:sz w:val="20"/>
          <w:szCs w:val="20"/>
        </w:rPr>
        <w:t>Richard III and the beginning of Henry VII’s Tudor dynasty. The Battle of Bosworth Field occurred in, for ten points, what series of wars between the Houses of Lancaster and York named after their red and white flower symbols?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War</w:t>
      </w:r>
      <w:r w:rsidRPr="00EE0020">
        <w:rPr>
          <w:rFonts w:ascii="Times New Roman" w:hAnsi="Times New Roman" w:cs="Times New Roman"/>
          <w:color w:val="000000"/>
          <w:sz w:val="20"/>
          <w:szCs w:val="20"/>
        </w:rPr>
        <w:t xml:space="preserve">s of the </w:t>
      </w:r>
      <w:r w:rsidRPr="00EE0020">
        <w:rPr>
          <w:rFonts w:ascii="Times New Roman" w:hAnsi="Times New Roman" w:cs="Times New Roman"/>
          <w:b/>
          <w:bCs/>
          <w:color w:val="000000"/>
          <w:sz w:val="20"/>
          <w:szCs w:val="20"/>
          <w:u w:val="single"/>
        </w:rPr>
        <w:t>Roses</w:t>
      </w:r>
      <w:r w:rsidRPr="00EE0020">
        <w:rPr>
          <w:rFonts w:ascii="Times New Roman" w:hAnsi="Times New Roman" w:cs="Times New Roman"/>
          <w:color w:val="000000"/>
          <w:sz w:val="20"/>
          <w:szCs w:val="20"/>
        </w:rPr>
        <w:br/>
        <w:t>&lt;KT&gt;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 xml:space="preserve">20. Misiurewicz points are found on the boundaries of one of these shapes, which is seen after marking all numbers </w:t>
      </w:r>
      <w:r w:rsidRPr="00EE0020">
        <w:rPr>
          <w:rFonts w:ascii="Times New Roman" w:hAnsi="Times New Roman" w:cs="Times New Roman"/>
          <w:b/>
          <w:bCs/>
          <w:i/>
          <w:iCs/>
          <w:color w:val="000000"/>
          <w:sz w:val="20"/>
          <w:szCs w:val="20"/>
        </w:rPr>
        <w:t>c</w:t>
      </w:r>
      <w:r w:rsidRPr="00EE0020">
        <w:rPr>
          <w:rFonts w:ascii="Times New Roman" w:hAnsi="Times New Roman" w:cs="Times New Roman"/>
          <w:b/>
          <w:bCs/>
          <w:color w:val="000000"/>
          <w:sz w:val="20"/>
          <w:szCs w:val="20"/>
        </w:rPr>
        <w:t xml:space="preserve"> on the complex plane for which, starting with 0, infinite application of </w:t>
      </w:r>
      <w:r w:rsidRPr="00EE0020">
        <w:rPr>
          <w:rFonts w:ascii="Times New Roman" w:hAnsi="Times New Roman" w:cs="Times New Roman"/>
          <w:b/>
          <w:bCs/>
          <w:i/>
          <w:iCs/>
          <w:color w:val="000000"/>
          <w:sz w:val="20"/>
          <w:szCs w:val="20"/>
        </w:rPr>
        <w:t>z</w:t>
      </w:r>
      <w:r w:rsidRPr="00EE0020">
        <w:rPr>
          <w:rFonts w:ascii="Times New Roman" w:hAnsi="Times New Roman" w:cs="Times New Roman"/>
          <w:b/>
          <w:bCs/>
          <w:color w:val="000000"/>
          <w:sz w:val="20"/>
          <w:szCs w:val="20"/>
        </w:rPr>
        <w:t xml:space="preserve">-squared plus </w:t>
      </w:r>
      <w:r w:rsidRPr="00EE0020">
        <w:rPr>
          <w:rFonts w:ascii="Times New Roman" w:hAnsi="Times New Roman" w:cs="Times New Roman"/>
          <w:b/>
          <w:bCs/>
          <w:i/>
          <w:iCs/>
          <w:color w:val="000000"/>
          <w:sz w:val="20"/>
          <w:szCs w:val="20"/>
        </w:rPr>
        <w:t>c</w:t>
      </w:r>
      <w:r w:rsidRPr="00EE0020">
        <w:rPr>
          <w:rFonts w:ascii="Times New Roman" w:hAnsi="Times New Roman" w:cs="Times New Roman"/>
          <w:b/>
          <w:bCs/>
          <w:color w:val="000000"/>
          <w:sz w:val="20"/>
          <w:szCs w:val="20"/>
        </w:rPr>
        <w:t xml:space="preserve"> doesn’t diverge. Removing 7/27 (“seven twenty-sevenths”) of a cube is the first step of constructing one of these shapes named after Menger. Objects of this type can have non-integer (*) </w:t>
      </w:r>
      <w:r w:rsidRPr="00EE0020">
        <w:rPr>
          <w:rFonts w:ascii="Times New Roman" w:hAnsi="Times New Roman" w:cs="Times New Roman"/>
          <w:color w:val="000000"/>
          <w:sz w:val="20"/>
          <w:szCs w:val="20"/>
        </w:rPr>
        <w:t>Hausdorff dimension, and one can be found by coloring odd numbers on Pascal’s triangle; that one is named for Sierpinski. For ten points, identify these generally self-similar, space-filling figures like the Koch Snowflake and Mandelbrot Set.</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fractal</w:t>
      </w:r>
      <w:r w:rsidRPr="00EE0020">
        <w:rPr>
          <w:rFonts w:ascii="Times New Roman" w:hAnsi="Times New Roman" w:cs="Times New Roman"/>
          <w:color w:val="000000"/>
          <w:sz w:val="20"/>
          <w:szCs w:val="20"/>
        </w:rPr>
        <w:t>s</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p>
    <w:p w:rsidR="00332ED0" w:rsidRDefault="00332ED0" w:rsidP="00332ED0">
      <w:pPr>
        <w:spacing w:after="0" w:line="24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En</w:t>
      </w:r>
      <w:r w:rsidRPr="004F125E">
        <w:rPr>
          <w:rFonts w:ascii="Times New Roman" w:eastAsia="Times New Roman" w:hAnsi="Times New Roman" w:cs="Times New Roman"/>
          <w:b/>
          <w:bCs/>
          <w:color w:val="000000"/>
          <w:sz w:val="32"/>
          <w:szCs w:val="32"/>
          <w:u w:val="single"/>
        </w:rPr>
        <w:t xml:space="preserve">d </w:t>
      </w:r>
      <w:r>
        <w:rPr>
          <w:rFonts w:ascii="Times New Roman" w:eastAsia="Times New Roman" w:hAnsi="Times New Roman" w:cs="Times New Roman"/>
          <w:b/>
          <w:bCs/>
          <w:color w:val="000000"/>
          <w:sz w:val="32"/>
          <w:szCs w:val="32"/>
          <w:u w:val="single"/>
        </w:rPr>
        <w:t>o</w:t>
      </w:r>
      <w:r w:rsidRPr="004F125E">
        <w:rPr>
          <w:rFonts w:ascii="Times New Roman" w:eastAsia="Times New Roman" w:hAnsi="Times New Roman" w:cs="Times New Roman"/>
          <w:b/>
          <w:bCs/>
          <w:color w:val="000000"/>
          <w:sz w:val="32"/>
          <w:szCs w:val="32"/>
          <w:u w:val="single"/>
        </w:rPr>
        <w:t>f regulation, only proceed if tied</w:t>
      </w:r>
    </w:p>
    <w:p w:rsidR="00332ED0" w:rsidRDefault="00332ED0" w:rsidP="00332ED0">
      <w:pPr>
        <w:spacing w:after="0" w:line="240" w:lineRule="auto"/>
        <w:rPr>
          <w:rFonts w:ascii="Times New Roman" w:eastAsia="Times New Roman" w:hAnsi="Times New Roman" w:cs="Times New Roman"/>
          <w:b/>
          <w:bCs/>
          <w:color w:val="000000"/>
          <w:sz w:val="20"/>
          <w:szCs w:val="20"/>
          <w:lang w:eastAsia="en-US"/>
        </w:rPr>
      </w:pPr>
    </w:p>
    <w:p w:rsidR="00263D1B" w:rsidRDefault="00263D1B" w:rsidP="00332ED0">
      <w:pPr>
        <w:spacing w:after="0" w:line="240" w:lineRule="auto"/>
        <w:rPr>
          <w:rFonts w:ascii="Times New Roman" w:eastAsia="Times New Roman" w:hAnsi="Times New Roman" w:cs="Times New Roman"/>
          <w:b/>
          <w:bCs/>
          <w:color w:val="000000"/>
          <w:sz w:val="20"/>
          <w:szCs w:val="20"/>
          <w:lang w:eastAsia="en-US"/>
        </w:rPr>
      </w:pPr>
    </w:p>
    <w:p w:rsidR="00332ED0" w:rsidRDefault="00263D1B" w:rsidP="00332ED0">
      <w:pPr>
        <w:spacing w:after="0" w:line="240" w:lineRule="auto"/>
        <w:rPr>
          <w:rFonts w:ascii="Times New Roman" w:eastAsia="Times New Roman" w:hAnsi="Times New Roman" w:cs="Times New Roman"/>
          <w:b/>
          <w:bCs/>
          <w:color w:val="000000"/>
          <w:sz w:val="20"/>
          <w:szCs w:val="20"/>
          <w:lang w:eastAsia="en-US"/>
        </w:rPr>
      </w:pPr>
      <w:r w:rsidRPr="00EE0020">
        <w:rPr>
          <w:rFonts w:ascii="Times New Roman" w:hAnsi="Times New Roman" w:cs="Times New Roman"/>
          <w:b/>
          <w:bCs/>
          <w:color w:val="000000"/>
          <w:sz w:val="20"/>
          <w:szCs w:val="20"/>
        </w:rPr>
        <w:t>21. One theorem named after this man states that the change in circulation of an ideal fluid around a closed curve acted upon by conservative forces is zero. With a German, he names a mechanism of heat production caused by the gravitational contraction of an astronomical body. This discoverer of (*)</w:t>
      </w:r>
      <w:r w:rsidRPr="00EE0020">
        <w:rPr>
          <w:rFonts w:ascii="Times New Roman" w:hAnsi="Times New Roman" w:cs="Times New Roman"/>
          <w:color w:val="000000"/>
          <w:sz w:val="20"/>
          <w:szCs w:val="20"/>
        </w:rPr>
        <w:t xml:space="preserve"> magnetoresistance and Joule both name a method of cooling a gas by causing it to expand. This coiner of the term “kinetic energy” was the first to find the correct value of absolute zero, setting it as the bottom of his scale. For ten points, identify this man, after whom the SI unit of temperature is named.</w:t>
      </w:r>
      <w:r w:rsidRPr="00EE0020">
        <w:rPr>
          <w:rFonts w:ascii="Times New Roman" w:hAnsi="Times New Roman" w:cs="Times New Roman"/>
          <w:color w:val="000000"/>
          <w:sz w:val="20"/>
          <w:szCs w:val="20"/>
        </w:rPr>
        <w:br/>
        <w:t xml:space="preserve">ANSWER: William </w:t>
      </w:r>
      <w:r w:rsidRPr="00EE0020">
        <w:rPr>
          <w:rFonts w:ascii="Times New Roman" w:hAnsi="Times New Roman" w:cs="Times New Roman"/>
          <w:b/>
          <w:bCs/>
          <w:color w:val="000000"/>
          <w:sz w:val="20"/>
          <w:szCs w:val="20"/>
          <w:u w:val="single"/>
        </w:rPr>
        <w:t>Thomson</w:t>
      </w:r>
      <w:r w:rsidRPr="00EE0020">
        <w:rPr>
          <w:rFonts w:ascii="Times New Roman" w:hAnsi="Times New Roman" w:cs="Times New Roman"/>
          <w:color w:val="000000"/>
          <w:sz w:val="20"/>
          <w:szCs w:val="20"/>
        </w:rPr>
        <w:t xml:space="preserve">, 1st Baron </w:t>
      </w:r>
      <w:r w:rsidRPr="00EE0020">
        <w:rPr>
          <w:rFonts w:ascii="Times New Roman" w:hAnsi="Times New Roman" w:cs="Times New Roman"/>
          <w:b/>
          <w:bCs/>
          <w:color w:val="000000"/>
          <w:sz w:val="20"/>
          <w:szCs w:val="20"/>
          <w:u w:val="single"/>
        </w:rPr>
        <w:t>Kelvin</w:t>
      </w:r>
      <w:r w:rsidRPr="00EE0020">
        <w:rPr>
          <w:rFonts w:ascii="Times New Roman" w:hAnsi="Times New Roman" w:cs="Times New Roman"/>
          <w:color w:val="000000"/>
          <w:sz w:val="20"/>
          <w:szCs w:val="20"/>
        </w:rPr>
        <w:t xml:space="preserve"> (accept either underlined name)</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b/>
          <w:bCs/>
          <w:color w:val="000000"/>
          <w:sz w:val="20"/>
          <w:szCs w:val="20"/>
        </w:rPr>
        <w:t xml:space="preserve">22. This object should be created using </w:t>
      </w:r>
      <w:r w:rsidRPr="00EE0020">
        <w:rPr>
          <w:rFonts w:ascii="Times New Roman" w:hAnsi="Times New Roman" w:cs="Times New Roman"/>
          <w:b/>
          <w:bCs/>
          <w:i/>
          <w:iCs/>
          <w:color w:val="000000"/>
          <w:sz w:val="20"/>
          <w:szCs w:val="20"/>
        </w:rPr>
        <w:t>gevil</w:t>
      </w:r>
      <w:r w:rsidRPr="00EE0020">
        <w:rPr>
          <w:rFonts w:ascii="Times New Roman" w:hAnsi="Times New Roman" w:cs="Times New Roman"/>
          <w:b/>
          <w:bCs/>
          <w:color w:val="000000"/>
          <w:sz w:val="20"/>
          <w:szCs w:val="20"/>
        </w:rPr>
        <w:t xml:space="preserve">, and a </w:t>
      </w:r>
      <w:r w:rsidRPr="00EE0020">
        <w:rPr>
          <w:rFonts w:ascii="Times New Roman" w:hAnsi="Times New Roman" w:cs="Times New Roman"/>
          <w:b/>
          <w:bCs/>
          <w:i/>
          <w:iCs/>
          <w:color w:val="000000"/>
          <w:sz w:val="20"/>
          <w:szCs w:val="20"/>
        </w:rPr>
        <w:t>yad</w:t>
      </w:r>
      <w:r w:rsidRPr="00EE0020">
        <w:rPr>
          <w:rFonts w:ascii="Times New Roman" w:hAnsi="Times New Roman" w:cs="Times New Roman"/>
          <w:b/>
          <w:bCs/>
          <w:color w:val="000000"/>
          <w:sz w:val="20"/>
          <w:szCs w:val="20"/>
        </w:rPr>
        <w:t xml:space="preserve"> is used to point to specific parts of it to avoid contamination by dirty hands. The 613th commandment deals with the production of these objects, and while one is carried around, people kiss a book or prayer shawl they have touched it with. On a (*)</w:t>
      </w:r>
      <w:r w:rsidRPr="00EE0020">
        <w:rPr>
          <w:rFonts w:ascii="Times New Roman" w:hAnsi="Times New Roman" w:cs="Times New Roman"/>
          <w:color w:val="000000"/>
          <w:sz w:val="20"/>
          <w:szCs w:val="20"/>
        </w:rPr>
        <w:t xml:space="preserve"> Simchat late in the month of Tishrei that is named after this object, it is taken from the Ark and its scroll is unrolled while people sing and dance in the synagogue. For ten points, identify this most sacred Jewish text which contains the Five Books of Moses.</w:t>
      </w:r>
      <w:r w:rsidRPr="00EE0020">
        <w:rPr>
          <w:rFonts w:ascii="Times New Roman" w:hAnsi="Times New Roman" w:cs="Times New Roman"/>
          <w:color w:val="000000"/>
          <w:sz w:val="20"/>
          <w:szCs w:val="20"/>
        </w:rPr>
        <w:br/>
        <w:t xml:space="preserve">ANSWER: Sefer </w:t>
      </w:r>
      <w:r w:rsidRPr="00EE0020">
        <w:rPr>
          <w:rFonts w:ascii="Times New Roman" w:hAnsi="Times New Roman" w:cs="Times New Roman"/>
          <w:b/>
          <w:bCs/>
          <w:color w:val="000000"/>
          <w:sz w:val="20"/>
          <w:szCs w:val="20"/>
          <w:u w:val="single"/>
        </w:rPr>
        <w:t>Torah</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color w:val="000000"/>
          <w:sz w:val="20"/>
          <w:szCs w:val="20"/>
          <w:u w:val="single"/>
        </w:rPr>
        <w:t>Torah</w:t>
      </w:r>
      <w:r w:rsidRPr="00EE0020">
        <w:rPr>
          <w:rFonts w:ascii="Times New Roman" w:hAnsi="Times New Roman" w:cs="Times New Roman"/>
          <w:color w:val="000000"/>
          <w:sz w:val="20"/>
          <w:szCs w:val="20"/>
        </w:rPr>
        <w:t xml:space="preserve"> scroll)</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p>
    <w:p w:rsidR="00263D1B" w:rsidRDefault="00263D1B">
      <w:pP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br w:type="page"/>
      </w:r>
    </w:p>
    <w:p w:rsidR="00332ED0" w:rsidRPr="00DC27DB" w:rsidRDefault="00332ED0" w:rsidP="00332ED0">
      <w:pPr>
        <w:spacing w:after="0" w:line="240" w:lineRule="auto"/>
        <w:jc w:val="center"/>
        <w:rPr>
          <w:rFonts w:ascii="Times New Roman" w:eastAsia="Times New Roman" w:hAnsi="Times New Roman" w:cs="Times New Roman"/>
          <w:b/>
          <w:color w:val="000000"/>
          <w:sz w:val="32"/>
          <w:szCs w:val="32"/>
          <w:u w:val="single"/>
        </w:rPr>
      </w:pPr>
      <w:r w:rsidRPr="00DC27DB">
        <w:rPr>
          <w:rFonts w:ascii="Times New Roman" w:eastAsia="Times New Roman" w:hAnsi="Times New Roman" w:cs="Times New Roman"/>
          <w:b/>
          <w:color w:val="000000"/>
          <w:sz w:val="32"/>
          <w:szCs w:val="32"/>
          <w:u w:val="single"/>
        </w:rPr>
        <w:lastRenderedPageBreak/>
        <w:t>BONUSES</w:t>
      </w:r>
    </w:p>
    <w:p w:rsidR="004D51AE" w:rsidRDefault="00910583" w:rsidP="00263D1B">
      <w:pPr>
        <w:spacing w:after="0"/>
        <w:rPr>
          <w:b/>
          <w:sz w:val="20"/>
          <w:szCs w:val="20"/>
        </w:rPr>
      </w:pPr>
    </w:p>
    <w:p w:rsidR="00263D1B" w:rsidRDefault="00263D1B" w:rsidP="00263D1B">
      <w:pPr>
        <w:rPr>
          <w:rFonts w:ascii="Times New Roman" w:hAnsi="Times New Roman" w:cs="Times New Roman"/>
          <w:color w:val="000000"/>
          <w:sz w:val="20"/>
          <w:szCs w:val="20"/>
        </w:rPr>
      </w:pPr>
      <w:r w:rsidRPr="00EE0020">
        <w:rPr>
          <w:rFonts w:ascii="Times New Roman" w:hAnsi="Times New Roman" w:cs="Times New Roman"/>
          <w:color w:val="000000"/>
          <w:sz w:val="20"/>
          <w:szCs w:val="20"/>
        </w:rPr>
        <w:t>1. Bonus: For ten points each, answer the following about astronomical sources of electromagnetic radiation:</w:t>
      </w:r>
      <w:r w:rsidRPr="00EE0020">
        <w:rPr>
          <w:rFonts w:ascii="Times New Roman" w:hAnsi="Times New Roman" w:cs="Times New Roman"/>
          <w:color w:val="000000"/>
          <w:sz w:val="20"/>
          <w:szCs w:val="20"/>
        </w:rPr>
        <w:br/>
        <w:t>[10] Quasars are quasi-stellar sources of these waves, which are particularly strong near the black hole in Sagittarius A. The Very Large Array is a group of dish telescopes designed to detect this kind of radiation.</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radio</w:t>
      </w:r>
      <w:r w:rsidRPr="00EE0020">
        <w:rPr>
          <w:rFonts w:ascii="Times New Roman" w:hAnsi="Times New Roman" w:cs="Times New Roman"/>
          <w:color w:val="000000"/>
          <w:sz w:val="20"/>
          <w:szCs w:val="20"/>
        </w:rPr>
        <w:t xml:space="preserve"> waves</w:t>
      </w:r>
      <w:r w:rsidRPr="00EE0020">
        <w:rPr>
          <w:rFonts w:ascii="Times New Roman" w:hAnsi="Times New Roman" w:cs="Times New Roman"/>
          <w:color w:val="000000"/>
          <w:sz w:val="20"/>
          <w:szCs w:val="20"/>
        </w:rPr>
        <w:br/>
        <w:t>[10] The accretion disk around neutron stars and black holes primarily emit radiation in this part of the electromagnetic spectrum. A NASA space telescope named after Chandra observes and detects these waves.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X-ray</w:t>
      </w:r>
      <w:r w:rsidRPr="00EE0020">
        <w:rPr>
          <w:rFonts w:ascii="Times New Roman" w:hAnsi="Times New Roman" w:cs="Times New Roman"/>
          <w:color w:val="000000"/>
          <w:sz w:val="20"/>
          <w:szCs w:val="20"/>
        </w:rPr>
        <w:t xml:space="preserve">s (accept </w:t>
      </w:r>
      <w:r w:rsidRPr="00EE0020">
        <w:rPr>
          <w:rFonts w:ascii="Times New Roman" w:hAnsi="Times New Roman" w:cs="Times New Roman"/>
          <w:b/>
          <w:bCs/>
          <w:color w:val="000000"/>
          <w:sz w:val="20"/>
          <w:szCs w:val="20"/>
          <w:u w:val="single"/>
        </w:rPr>
        <w:t>Chandra X-ray Observatory</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[10] These microwave sources use molecules like hydroxyls and methanols</w:t>
      </w:r>
      <w:r w:rsidRPr="00EE0020">
        <w:rPr>
          <w:rFonts w:ascii="Times New Roman" w:hAnsi="Times New Roman" w:cs="Times New Roman"/>
          <w:color w:val="000000"/>
          <w:sz w:val="20"/>
          <w:szCs w:val="20"/>
          <w:shd w:val="clear" w:color="auto" w:fill="FFFFFF"/>
        </w:rPr>
        <w:t xml:space="preserve"> to emit and amplify radiation. “Water” ones are particularly powerful, and many are found in molecular clouds.</w:t>
      </w:r>
      <w:r w:rsidRPr="00EE0020">
        <w:rPr>
          <w:rFonts w:ascii="Times New Roman" w:hAnsi="Times New Roman" w:cs="Times New Roman"/>
          <w:color w:val="000000"/>
          <w:sz w:val="20"/>
          <w:szCs w:val="20"/>
        </w:rPr>
        <w:br/>
        <w:t xml:space="preserve">ANSWER: astronomical/astrophysical </w:t>
      </w:r>
      <w:r w:rsidRPr="00EE0020">
        <w:rPr>
          <w:rFonts w:ascii="Times New Roman" w:hAnsi="Times New Roman" w:cs="Times New Roman"/>
          <w:b/>
          <w:bCs/>
          <w:color w:val="000000"/>
          <w:sz w:val="20"/>
          <w:szCs w:val="20"/>
          <w:u w:val="single"/>
        </w:rPr>
        <w:t>maser</w:t>
      </w:r>
      <w:r w:rsidRPr="00EE0020">
        <w:rPr>
          <w:rFonts w:ascii="Times New Roman" w:hAnsi="Times New Roman" w:cs="Times New Roman"/>
          <w:color w:val="000000"/>
          <w:sz w:val="20"/>
          <w:szCs w:val="20"/>
        </w:rPr>
        <w:t xml:space="preserve">s (accept </w:t>
      </w:r>
      <w:r w:rsidRPr="00EE0020">
        <w:rPr>
          <w:rFonts w:ascii="Times New Roman" w:hAnsi="Times New Roman" w:cs="Times New Roman"/>
          <w:b/>
          <w:bCs/>
          <w:color w:val="000000"/>
          <w:sz w:val="20"/>
          <w:szCs w:val="20"/>
          <w:u w:val="single"/>
        </w:rPr>
        <w:t>water maser</w:t>
      </w:r>
      <w:r w:rsidRPr="00EE0020">
        <w:rPr>
          <w:rFonts w:ascii="Times New Roman" w:hAnsi="Times New Roman" w:cs="Times New Roman"/>
          <w:color w:val="000000"/>
          <w:sz w:val="20"/>
          <w:szCs w:val="20"/>
        </w:rPr>
        <w:t xml:space="preserve">s, </w:t>
      </w:r>
      <w:r w:rsidRPr="00EE0020">
        <w:rPr>
          <w:rFonts w:ascii="Times New Roman" w:hAnsi="Times New Roman" w:cs="Times New Roman"/>
          <w:b/>
          <w:bCs/>
          <w:color w:val="000000"/>
          <w:sz w:val="20"/>
          <w:szCs w:val="20"/>
          <w:u w:val="single"/>
        </w:rPr>
        <w:t>hydroxyl maser</w:t>
      </w:r>
      <w:r w:rsidRPr="00EE0020">
        <w:rPr>
          <w:rFonts w:ascii="Times New Roman" w:hAnsi="Times New Roman" w:cs="Times New Roman"/>
          <w:color w:val="000000"/>
          <w:sz w:val="20"/>
          <w:szCs w:val="20"/>
        </w:rPr>
        <w:t xml:space="preserve">s, or </w:t>
      </w:r>
      <w:r w:rsidRPr="00EE0020">
        <w:rPr>
          <w:rFonts w:ascii="Times New Roman" w:hAnsi="Times New Roman" w:cs="Times New Roman"/>
          <w:b/>
          <w:bCs/>
          <w:color w:val="000000"/>
          <w:sz w:val="20"/>
          <w:szCs w:val="20"/>
          <w:u w:val="single"/>
        </w:rPr>
        <w:t>methanol maser</w:t>
      </w:r>
      <w:r w:rsidRPr="00EE0020">
        <w:rPr>
          <w:rFonts w:ascii="Times New Roman" w:hAnsi="Times New Roman" w:cs="Times New Roman"/>
          <w:color w:val="000000"/>
          <w:sz w:val="20"/>
          <w:szCs w:val="20"/>
        </w:rPr>
        <w:t>s)</w:t>
      </w:r>
      <w:r w:rsidRPr="00EE0020">
        <w:rPr>
          <w:rFonts w:ascii="Times New Roman" w:hAnsi="Times New Roman" w:cs="Times New Roman"/>
          <w:color w:val="000000"/>
          <w:sz w:val="20"/>
          <w:szCs w:val="20"/>
        </w:rPr>
        <w:br/>
        <w:t>&lt;BZ&gt;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2. Bonus: This novel’s protagonist steals an Iron Cross from a war hero who visits his school. For ten points each:</w:t>
      </w:r>
      <w:r w:rsidRPr="00EE0020">
        <w:rPr>
          <w:rFonts w:ascii="Times New Roman" w:hAnsi="Times New Roman" w:cs="Times New Roman"/>
          <w:color w:val="000000"/>
          <w:sz w:val="20"/>
          <w:szCs w:val="20"/>
        </w:rPr>
        <w:br/>
        <w:t>[10] Identify this novel in which Joachim Mahlke disappears after Pilenz encourages him to dive into a shipwreck.</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i/>
          <w:iCs/>
          <w:color w:val="000000"/>
          <w:sz w:val="20"/>
          <w:szCs w:val="20"/>
          <w:u w:val="single"/>
        </w:rPr>
        <w:t>Cat and Mouse</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i/>
          <w:iCs/>
          <w:color w:val="000000"/>
          <w:sz w:val="20"/>
          <w:szCs w:val="20"/>
          <w:u w:val="single"/>
        </w:rPr>
        <w:t>Katz und Maus</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[10] </w:t>
      </w:r>
      <w:r w:rsidRPr="00EE0020">
        <w:rPr>
          <w:rFonts w:ascii="Times New Roman" w:hAnsi="Times New Roman" w:cs="Times New Roman"/>
          <w:i/>
          <w:iCs/>
          <w:color w:val="000000"/>
          <w:sz w:val="20"/>
          <w:szCs w:val="20"/>
        </w:rPr>
        <w:t>Cat and Mouse</w:t>
      </w:r>
      <w:r w:rsidRPr="00EE0020">
        <w:rPr>
          <w:rFonts w:ascii="Times New Roman" w:hAnsi="Times New Roman" w:cs="Times New Roman"/>
          <w:color w:val="000000"/>
          <w:sz w:val="20"/>
          <w:szCs w:val="20"/>
        </w:rPr>
        <w:t xml:space="preserve"> is the second book in the Danzig Trilogy, and thus the sequel to this novel, in which Oskar Matzerath has a shriek that can shatter glass and stops growing after receiving the title instrument at age three.</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i/>
          <w:iCs/>
          <w:color w:val="000000"/>
          <w:sz w:val="20"/>
          <w:szCs w:val="20"/>
        </w:rPr>
        <w:t xml:space="preserve">The </w:t>
      </w:r>
      <w:r w:rsidRPr="00EE0020">
        <w:rPr>
          <w:rFonts w:ascii="Times New Roman" w:hAnsi="Times New Roman" w:cs="Times New Roman"/>
          <w:b/>
          <w:bCs/>
          <w:i/>
          <w:iCs/>
          <w:color w:val="000000"/>
          <w:sz w:val="20"/>
          <w:szCs w:val="20"/>
          <w:u w:val="single"/>
        </w:rPr>
        <w:t>Tin Drum</w:t>
      </w:r>
      <w:r w:rsidRPr="00EE0020">
        <w:rPr>
          <w:rFonts w:ascii="Times New Roman" w:hAnsi="Times New Roman" w:cs="Times New Roman"/>
          <w:color w:val="000000"/>
          <w:sz w:val="20"/>
          <w:szCs w:val="20"/>
        </w:rPr>
        <w:t xml:space="preserve"> (or </w:t>
      </w:r>
      <w:r w:rsidRPr="00EE0020">
        <w:rPr>
          <w:rFonts w:ascii="Times New Roman" w:hAnsi="Times New Roman" w:cs="Times New Roman"/>
          <w:i/>
          <w:iCs/>
          <w:color w:val="000000"/>
          <w:sz w:val="20"/>
          <w:szCs w:val="20"/>
        </w:rPr>
        <w:t xml:space="preserve">Die </w:t>
      </w:r>
      <w:r w:rsidRPr="00EE0020">
        <w:rPr>
          <w:rFonts w:ascii="Times New Roman" w:hAnsi="Times New Roman" w:cs="Times New Roman"/>
          <w:b/>
          <w:bCs/>
          <w:i/>
          <w:iCs/>
          <w:color w:val="000000"/>
          <w:sz w:val="20"/>
          <w:szCs w:val="20"/>
          <w:u w:val="single"/>
        </w:rPr>
        <w:t>Blechtrommel</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[10] </w:t>
      </w:r>
      <w:r w:rsidRPr="00EE0020">
        <w:rPr>
          <w:rFonts w:ascii="Times New Roman" w:hAnsi="Times New Roman" w:cs="Times New Roman"/>
          <w:i/>
          <w:iCs/>
          <w:color w:val="000000"/>
          <w:sz w:val="20"/>
          <w:szCs w:val="20"/>
        </w:rPr>
        <w:t>The Tin Drum</w:t>
      </w:r>
      <w:r w:rsidRPr="00EE0020">
        <w:rPr>
          <w:rFonts w:ascii="Times New Roman" w:hAnsi="Times New Roman" w:cs="Times New Roman"/>
          <w:color w:val="000000"/>
          <w:sz w:val="20"/>
          <w:szCs w:val="20"/>
        </w:rPr>
        <w:t xml:space="preserve"> is the first novel of this German Nobel Laureate, who also wrote about Paul Pokriefke in </w:t>
      </w:r>
      <w:r w:rsidRPr="00EE0020">
        <w:rPr>
          <w:rFonts w:ascii="Times New Roman" w:hAnsi="Times New Roman" w:cs="Times New Roman"/>
          <w:i/>
          <w:iCs/>
          <w:color w:val="000000"/>
          <w:sz w:val="20"/>
          <w:szCs w:val="20"/>
        </w:rPr>
        <w:t>Crabwalk</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Gunter </w:t>
      </w:r>
      <w:r w:rsidRPr="00EE0020">
        <w:rPr>
          <w:rFonts w:ascii="Times New Roman" w:hAnsi="Times New Roman" w:cs="Times New Roman"/>
          <w:b/>
          <w:bCs/>
          <w:color w:val="000000"/>
          <w:sz w:val="20"/>
          <w:szCs w:val="20"/>
          <w:u w:val="single"/>
        </w:rPr>
        <w:t>Grass</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3. Bonus: Answer the following about a certain functional equation, for ten points each:</w:t>
      </w:r>
      <w:r w:rsidRPr="00EE0020">
        <w:rPr>
          <w:rFonts w:ascii="Times New Roman" w:hAnsi="Times New Roman" w:cs="Times New Roman"/>
          <w:color w:val="000000"/>
          <w:sz w:val="20"/>
          <w:szCs w:val="20"/>
        </w:rPr>
        <w:br/>
        <w:t>[10] The functional equation f(x+y)=f(x)+f(y) (“</w:t>
      </w:r>
      <w:r w:rsidRPr="00EE0020">
        <w:rPr>
          <w:rFonts w:ascii="Times New Roman" w:hAnsi="Times New Roman" w:cs="Times New Roman"/>
          <w:i/>
          <w:iCs/>
          <w:color w:val="000000"/>
          <w:sz w:val="20"/>
          <w:szCs w:val="20"/>
        </w:rPr>
        <w:t>f</w:t>
      </w:r>
      <w:r w:rsidRPr="00EE0020">
        <w:rPr>
          <w:rFonts w:ascii="Times New Roman" w:hAnsi="Times New Roman" w:cs="Times New Roman"/>
          <w:color w:val="000000"/>
          <w:sz w:val="20"/>
          <w:szCs w:val="20"/>
        </w:rPr>
        <w:t xml:space="preserve"> of quantity </w:t>
      </w:r>
      <w:r w:rsidRPr="00EE0020">
        <w:rPr>
          <w:rFonts w:ascii="Times New Roman" w:hAnsi="Times New Roman" w:cs="Times New Roman"/>
          <w:i/>
          <w:iCs/>
          <w:color w:val="000000"/>
          <w:sz w:val="20"/>
          <w:szCs w:val="20"/>
        </w:rPr>
        <w:t xml:space="preserve">x </w:t>
      </w:r>
      <w:r w:rsidRPr="00EE0020">
        <w:rPr>
          <w:rFonts w:ascii="Times New Roman" w:hAnsi="Times New Roman" w:cs="Times New Roman"/>
          <w:color w:val="000000"/>
          <w:sz w:val="20"/>
          <w:szCs w:val="20"/>
        </w:rPr>
        <w:t xml:space="preserve">plus </w:t>
      </w:r>
      <w:r w:rsidRPr="00EE0020">
        <w:rPr>
          <w:rFonts w:ascii="Times New Roman" w:hAnsi="Times New Roman" w:cs="Times New Roman"/>
          <w:i/>
          <w:iCs/>
          <w:color w:val="000000"/>
          <w:sz w:val="20"/>
          <w:szCs w:val="20"/>
        </w:rPr>
        <w:t>y</w:t>
      </w:r>
      <w:r w:rsidRPr="00EE0020">
        <w:rPr>
          <w:rFonts w:ascii="Times New Roman" w:hAnsi="Times New Roman" w:cs="Times New Roman"/>
          <w:color w:val="000000"/>
          <w:sz w:val="20"/>
          <w:szCs w:val="20"/>
        </w:rPr>
        <w:t xml:space="preserve"> equals </w:t>
      </w:r>
      <w:r w:rsidRPr="00EE0020">
        <w:rPr>
          <w:rFonts w:ascii="Times New Roman" w:hAnsi="Times New Roman" w:cs="Times New Roman"/>
          <w:i/>
          <w:iCs/>
          <w:color w:val="000000"/>
          <w:sz w:val="20"/>
          <w:szCs w:val="20"/>
        </w:rPr>
        <w:t>f</w:t>
      </w:r>
      <w:r w:rsidRPr="00EE0020">
        <w:rPr>
          <w:rFonts w:ascii="Times New Roman" w:hAnsi="Times New Roman" w:cs="Times New Roman"/>
          <w:color w:val="000000"/>
          <w:sz w:val="20"/>
          <w:szCs w:val="20"/>
        </w:rPr>
        <w:t xml:space="preserve"> of </w:t>
      </w:r>
      <w:r w:rsidRPr="00EE0020">
        <w:rPr>
          <w:rFonts w:ascii="Times New Roman" w:hAnsi="Times New Roman" w:cs="Times New Roman"/>
          <w:i/>
          <w:iCs/>
          <w:color w:val="000000"/>
          <w:sz w:val="20"/>
          <w:szCs w:val="20"/>
        </w:rPr>
        <w:t>x</w:t>
      </w:r>
      <w:r w:rsidRPr="00EE0020">
        <w:rPr>
          <w:rFonts w:ascii="Times New Roman" w:hAnsi="Times New Roman" w:cs="Times New Roman"/>
          <w:color w:val="000000"/>
          <w:sz w:val="20"/>
          <w:szCs w:val="20"/>
        </w:rPr>
        <w:t xml:space="preserve"> plus </w:t>
      </w:r>
      <w:r w:rsidRPr="00EE0020">
        <w:rPr>
          <w:rFonts w:ascii="Times New Roman" w:hAnsi="Times New Roman" w:cs="Times New Roman"/>
          <w:i/>
          <w:iCs/>
          <w:color w:val="000000"/>
          <w:sz w:val="20"/>
          <w:szCs w:val="20"/>
        </w:rPr>
        <w:t>f</w:t>
      </w:r>
      <w:r w:rsidRPr="00EE0020">
        <w:rPr>
          <w:rFonts w:ascii="Times New Roman" w:hAnsi="Times New Roman" w:cs="Times New Roman"/>
          <w:color w:val="000000"/>
          <w:sz w:val="20"/>
          <w:szCs w:val="20"/>
        </w:rPr>
        <w:t xml:space="preserve"> of </w:t>
      </w:r>
      <w:r w:rsidRPr="00EE0020">
        <w:rPr>
          <w:rFonts w:ascii="Times New Roman" w:hAnsi="Times New Roman" w:cs="Times New Roman"/>
          <w:i/>
          <w:iCs/>
          <w:color w:val="000000"/>
          <w:sz w:val="20"/>
          <w:szCs w:val="20"/>
        </w:rPr>
        <w:t>y</w:t>
      </w:r>
      <w:r w:rsidRPr="00EE0020">
        <w:rPr>
          <w:rFonts w:ascii="Times New Roman" w:hAnsi="Times New Roman" w:cs="Times New Roman"/>
          <w:color w:val="000000"/>
          <w:sz w:val="20"/>
          <w:szCs w:val="20"/>
        </w:rPr>
        <w:t xml:space="preserve">”) is named after this mathematician, who solved it when </w:t>
      </w:r>
      <w:r w:rsidRPr="00EE0020">
        <w:rPr>
          <w:rFonts w:ascii="Times New Roman" w:hAnsi="Times New Roman" w:cs="Times New Roman"/>
          <w:i/>
          <w:iCs/>
          <w:color w:val="000000"/>
          <w:sz w:val="20"/>
          <w:szCs w:val="20"/>
        </w:rPr>
        <w:t>f</w:t>
      </w:r>
      <w:r w:rsidRPr="00EE0020">
        <w:rPr>
          <w:rFonts w:ascii="Times New Roman" w:hAnsi="Times New Roman" w:cs="Times New Roman"/>
          <w:color w:val="000000"/>
          <w:sz w:val="20"/>
          <w:szCs w:val="20"/>
        </w:rPr>
        <w:t xml:space="preserve"> is continuous. He also names an inequality with Schwarz.</w:t>
      </w:r>
      <w:r w:rsidRPr="00EE0020">
        <w:rPr>
          <w:rFonts w:ascii="Times New Roman" w:hAnsi="Times New Roman" w:cs="Times New Roman"/>
          <w:color w:val="000000"/>
          <w:sz w:val="20"/>
          <w:szCs w:val="20"/>
        </w:rPr>
        <w:br/>
        <w:t xml:space="preserve">ANSWER: Augustin-Louis </w:t>
      </w:r>
      <w:r w:rsidRPr="00EE0020">
        <w:rPr>
          <w:rFonts w:ascii="Times New Roman" w:hAnsi="Times New Roman" w:cs="Times New Roman"/>
          <w:b/>
          <w:bCs/>
          <w:color w:val="000000"/>
          <w:sz w:val="20"/>
          <w:szCs w:val="20"/>
          <w:u w:val="single"/>
        </w:rPr>
        <w:t>Cauchy</w:t>
      </w:r>
      <w:r w:rsidRPr="00EE0020">
        <w:rPr>
          <w:rFonts w:ascii="Times New Roman" w:hAnsi="Times New Roman" w:cs="Times New Roman"/>
          <w:color w:val="000000"/>
          <w:sz w:val="20"/>
          <w:szCs w:val="20"/>
        </w:rPr>
        <w:br/>
        <w:t xml:space="preserve">[10] When </w:t>
      </w:r>
      <w:r w:rsidRPr="00EE0020">
        <w:rPr>
          <w:rFonts w:ascii="Times New Roman" w:hAnsi="Times New Roman" w:cs="Times New Roman"/>
          <w:i/>
          <w:iCs/>
          <w:color w:val="000000"/>
          <w:sz w:val="20"/>
          <w:szCs w:val="20"/>
        </w:rPr>
        <w:t>f</w:t>
      </w:r>
      <w:r w:rsidRPr="00EE0020">
        <w:rPr>
          <w:rFonts w:ascii="Times New Roman" w:hAnsi="Times New Roman" w:cs="Times New Roman"/>
          <w:color w:val="000000"/>
          <w:sz w:val="20"/>
          <w:szCs w:val="20"/>
        </w:rPr>
        <w:t xml:space="preserve"> is continuous, the Cauchy equation’s only solutions can be graphically represented as one of these one-dimensional objects going through the origin. They are defined by two points, and their general equation is y=ax+b (“</w:t>
      </w:r>
      <w:r w:rsidRPr="00EE0020">
        <w:rPr>
          <w:rFonts w:ascii="Times New Roman" w:hAnsi="Times New Roman" w:cs="Times New Roman"/>
          <w:i/>
          <w:iCs/>
          <w:color w:val="000000"/>
          <w:sz w:val="20"/>
          <w:szCs w:val="20"/>
        </w:rPr>
        <w:t>y</w:t>
      </w:r>
      <w:r w:rsidRPr="00EE0020">
        <w:rPr>
          <w:rFonts w:ascii="Times New Roman" w:hAnsi="Times New Roman" w:cs="Times New Roman"/>
          <w:color w:val="000000"/>
          <w:sz w:val="20"/>
          <w:szCs w:val="20"/>
        </w:rPr>
        <w:t xml:space="preserve"> equals </w:t>
      </w:r>
      <w:r w:rsidRPr="00EE0020">
        <w:rPr>
          <w:rFonts w:ascii="Times New Roman" w:hAnsi="Times New Roman" w:cs="Times New Roman"/>
          <w:i/>
          <w:iCs/>
          <w:color w:val="000000"/>
          <w:sz w:val="20"/>
          <w:szCs w:val="20"/>
        </w:rPr>
        <w:t>a x</w:t>
      </w:r>
      <w:r w:rsidRPr="00EE0020">
        <w:rPr>
          <w:rFonts w:ascii="Times New Roman" w:hAnsi="Times New Roman" w:cs="Times New Roman"/>
          <w:color w:val="000000"/>
          <w:sz w:val="20"/>
          <w:szCs w:val="20"/>
        </w:rPr>
        <w:t xml:space="preserve"> plus </w:t>
      </w:r>
      <w:r w:rsidRPr="00EE0020">
        <w:rPr>
          <w:rFonts w:ascii="Times New Roman" w:hAnsi="Times New Roman" w:cs="Times New Roman"/>
          <w:i/>
          <w:iCs/>
          <w:color w:val="000000"/>
          <w:sz w:val="20"/>
          <w:szCs w:val="20"/>
        </w:rPr>
        <w:t>b</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line</w:t>
      </w:r>
      <w:r w:rsidRPr="00EE0020">
        <w:rPr>
          <w:rFonts w:ascii="Times New Roman" w:hAnsi="Times New Roman" w:cs="Times New Roman"/>
          <w:color w:val="000000"/>
          <w:sz w:val="20"/>
          <w:szCs w:val="20"/>
        </w:rPr>
        <w:t xml:space="preserve">s (or </w:t>
      </w:r>
      <w:r w:rsidRPr="00EE0020">
        <w:rPr>
          <w:rFonts w:ascii="Times New Roman" w:hAnsi="Times New Roman" w:cs="Times New Roman"/>
          <w:b/>
          <w:bCs/>
          <w:color w:val="000000"/>
          <w:sz w:val="20"/>
          <w:szCs w:val="20"/>
          <w:u w:val="single"/>
        </w:rPr>
        <w:t>line</w:t>
      </w:r>
      <w:r w:rsidRPr="00EE0020">
        <w:rPr>
          <w:rFonts w:ascii="Times New Roman" w:hAnsi="Times New Roman" w:cs="Times New Roman"/>
          <w:color w:val="000000"/>
          <w:sz w:val="20"/>
          <w:szCs w:val="20"/>
        </w:rPr>
        <w:t>ar functions)</w:t>
      </w:r>
      <w:r w:rsidRPr="00EE0020">
        <w:rPr>
          <w:rFonts w:ascii="Times New Roman" w:hAnsi="Times New Roman" w:cs="Times New Roman"/>
          <w:color w:val="000000"/>
          <w:sz w:val="20"/>
          <w:szCs w:val="20"/>
        </w:rPr>
        <w:br/>
        <w:t>[10] One can construct a non-linear solution to the Cauchy equation given the truth of this statement, formulated by Ernst Zermelo, which posits that there exists a set containing exactly one element from each set in a collection of sets.</w:t>
      </w:r>
      <w:r w:rsidRPr="00EE0020">
        <w:rPr>
          <w:rFonts w:ascii="Times New Roman" w:hAnsi="Times New Roman" w:cs="Times New Roman"/>
          <w:color w:val="000000"/>
          <w:sz w:val="20"/>
          <w:szCs w:val="20"/>
        </w:rPr>
        <w:br/>
        <w:t xml:space="preserve">ANSWER: axiom of </w:t>
      </w:r>
      <w:r w:rsidRPr="00EE0020">
        <w:rPr>
          <w:rFonts w:ascii="Times New Roman" w:hAnsi="Times New Roman" w:cs="Times New Roman"/>
          <w:b/>
          <w:bCs/>
          <w:color w:val="000000"/>
          <w:sz w:val="20"/>
          <w:szCs w:val="20"/>
          <w:u w:val="single"/>
        </w:rPr>
        <w:t>choice</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color w:val="000000"/>
          <w:sz w:val="20"/>
          <w:szCs w:val="20"/>
          <w:u w:val="single"/>
        </w:rPr>
        <w:t>AC</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4. Bonus: Suetonius noted that this man wished his enemies to have a “wife and children” like his. For ten points each:</w:t>
      </w:r>
      <w:r w:rsidRPr="00EE0020">
        <w:rPr>
          <w:rFonts w:ascii="Times New Roman" w:hAnsi="Times New Roman" w:cs="Times New Roman"/>
          <w:color w:val="000000"/>
          <w:sz w:val="20"/>
          <w:szCs w:val="20"/>
        </w:rPr>
        <w:br/>
        <w:t>[10] Identify</w:t>
      </w:r>
      <w:r w:rsidR="00184B3B">
        <w:rPr>
          <w:rFonts w:ascii="Times New Roman" w:hAnsi="Times New Roman" w:cs="Times New Roman"/>
          <w:color w:val="000000"/>
          <w:sz w:val="20"/>
          <w:szCs w:val="20"/>
        </w:rPr>
        <w:t xml:space="preserve"> this</w:t>
      </w:r>
      <w:r w:rsidRPr="00EE0020">
        <w:rPr>
          <w:rFonts w:ascii="Times New Roman" w:hAnsi="Times New Roman" w:cs="Times New Roman"/>
          <w:color w:val="000000"/>
          <w:sz w:val="20"/>
          <w:szCs w:val="20"/>
        </w:rPr>
        <w:t xml:space="preserve"> grand-nephew of Julius Caesar who won at Actium and became the first emperor of Rome.</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Augustus</w:t>
      </w:r>
      <w:r w:rsidRPr="00EE0020">
        <w:rPr>
          <w:rFonts w:ascii="Times New Roman" w:hAnsi="Times New Roman" w:cs="Times New Roman"/>
          <w:color w:val="000000"/>
          <w:sz w:val="20"/>
          <w:szCs w:val="20"/>
        </w:rPr>
        <w:t xml:space="preserve"> (or Gaius Julius Caesar </w:t>
      </w:r>
      <w:r w:rsidRPr="00EE0020">
        <w:rPr>
          <w:rFonts w:ascii="Times New Roman" w:hAnsi="Times New Roman" w:cs="Times New Roman"/>
          <w:b/>
          <w:bCs/>
          <w:color w:val="000000"/>
          <w:sz w:val="20"/>
          <w:szCs w:val="20"/>
          <w:u w:val="single"/>
        </w:rPr>
        <w:t>Octavian</w:t>
      </w:r>
      <w:r w:rsidRPr="00EE0020">
        <w:rPr>
          <w:rFonts w:ascii="Times New Roman" w:hAnsi="Times New Roman" w:cs="Times New Roman"/>
          <w:color w:val="000000"/>
          <w:sz w:val="20"/>
          <w:szCs w:val="20"/>
        </w:rPr>
        <w:t>us)</w:t>
      </w:r>
      <w:r w:rsidRPr="00EE0020">
        <w:rPr>
          <w:rFonts w:ascii="Times New Roman" w:hAnsi="Times New Roman" w:cs="Times New Roman"/>
          <w:color w:val="000000"/>
          <w:sz w:val="20"/>
          <w:szCs w:val="20"/>
        </w:rPr>
        <w:br/>
        <w:t>[10] Octavian, Marc Antony and Lepidus comprised the second of these ruling entities which dominated Rome at the end of the Republic. The first of them consisted of Julius Caesar, Crassus, and Pompey.</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triumvirate</w:t>
      </w:r>
      <w:r w:rsidRPr="00EE0020">
        <w:rPr>
          <w:rFonts w:ascii="Times New Roman" w:hAnsi="Times New Roman" w:cs="Times New Roman"/>
          <w:color w:val="000000"/>
          <w:sz w:val="20"/>
          <w:szCs w:val="20"/>
        </w:rPr>
        <w:t xml:space="preserve"> (accept </w:t>
      </w:r>
      <w:r w:rsidRPr="00EE0020">
        <w:rPr>
          <w:rFonts w:ascii="Times New Roman" w:hAnsi="Times New Roman" w:cs="Times New Roman"/>
          <w:b/>
          <w:bCs/>
          <w:color w:val="000000"/>
          <w:sz w:val="20"/>
          <w:szCs w:val="20"/>
          <w:u w:val="single"/>
        </w:rPr>
        <w:t>First Triumvirate</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color w:val="000000"/>
          <w:sz w:val="20"/>
          <w:szCs w:val="20"/>
          <w:u w:val="single"/>
        </w:rPr>
        <w:t>Second Triumvirate</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[10] Arminius successfully ambushed three Roman legions at this 9 AD battle. For the rest of his life, Augustus would yell "Varus, give me back my legions!" when he remembered it.</w:t>
      </w:r>
      <w:r w:rsidRPr="00EE0020">
        <w:rPr>
          <w:rFonts w:ascii="Times New Roman" w:hAnsi="Times New Roman" w:cs="Times New Roman"/>
          <w:color w:val="000000"/>
          <w:sz w:val="20"/>
          <w:szCs w:val="20"/>
        </w:rPr>
        <w:br/>
        <w:t xml:space="preserve">ANSWER: Battle of the </w:t>
      </w:r>
      <w:r w:rsidRPr="00EE0020">
        <w:rPr>
          <w:rFonts w:ascii="Times New Roman" w:hAnsi="Times New Roman" w:cs="Times New Roman"/>
          <w:b/>
          <w:bCs/>
          <w:color w:val="000000"/>
          <w:sz w:val="20"/>
          <w:szCs w:val="20"/>
          <w:u w:val="single"/>
        </w:rPr>
        <w:t>Teutoburg Forest</w:t>
      </w:r>
      <w:r w:rsidRPr="00EE0020">
        <w:rPr>
          <w:rFonts w:ascii="Times New Roman" w:hAnsi="Times New Roman" w:cs="Times New Roman"/>
          <w:color w:val="000000"/>
          <w:sz w:val="20"/>
          <w:szCs w:val="20"/>
        </w:rPr>
        <w:t xml:space="preserve"> (prompt on “Varian disaster”)</w:t>
      </w:r>
      <w:r w:rsidRPr="00EE0020">
        <w:rPr>
          <w:rFonts w:ascii="Times New Roman" w:hAnsi="Times New Roman" w:cs="Times New Roman"/>
          <w:color w:val="000000"/>
          <w:sz w:val="20"/>
          <w:szCs w:val="20"/>
        </w:rPr>
        <w:br/>
        <w:t>&lt;CC&gt;</w:t>
      </w:r>
      <w:r w:rsidRPr="00EE0020">
        <w:rPr>
          <w:rFonts w:ascii="Times New Roman" w:hAnsi="Times New Roman" w:cs="Times New Roman"/>
          <w:color w:val="000000"/>
          <w:sz w:val="20"/>
          <w:szCs w:val="20"/>
        </w:rPr>
        <w:br/>
      </w:r>
    </w:p>
    <w:p w:rsidR="00263D1B" w:rsidRDefault="00263D1B" w:rsidP="00263D1B">
      <w:pPr>
        <w:rPr>
          <w:rFonts w:ascii="Times New Roman" w:hAnsi="Times New Roman" w:cs="Times New Roman"/>
          <w:color w:val="000000"/>
          <w:sz w:val="20"/>
          <w:szCs w:val="20"/>
        </w:rPr>
      </w:pPr>
      <w:r w:rsidRPr="00EE0020">
        <w:rPr>
          <w:rFonts w:ascii="Times New Roman" w:hAnsi="Times New Roman" w:cs="Times New Roman"/>
          <w:color w:val="000000"/>
          <w:sz w:val="20"/>
          <w:szCs w:val="20"/>
        </w:rPr>
        <w:lastRenderedPageBreak/>
        <w:t>5. Bonus: This god will defeat his enemy during Frashokereti. For ten points each:</w:t>
      </w:r>
      <w:r w:rsidRPr="00EE0020">
        <w:rPr>
          <w:rFonts w:ascii="Times New Roman" w:hAnsi="Times New Roman" w:cs="Times New Roman"/>
          <w:color w:val="000000"/>
          <w:sz w:val="20"/>
          <w:szCs w:val="20"/>
        </w:rPr>
        <w:br/>
        <w:t>[10] Identify this “good god” who is rivals with Angra Mainyu in a dualistic Persian religion.</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Ahuramazda</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color w:val="000000"/>
          <w:sz w:val="20"/>
          <w:szCs w:val="20"/>
          <w:u w:val="single"/>
        </w:rPr>
        <w:t>Ohrmazd</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[10] Ahuramazda and Angra Mainyu are the two central gods of this Persian religion, the chief text of which is the </w:t>
      </w:r>
      <w:r w:rsidRPr="00EE0020">
        <w:rPr>
          <w:rFonts w:ascii="Times New Roman" w:hAnsi="Times New Roman" w:cs="Times New Roman"/>
          <w:i/>
          <w:iCs/>
          <w:color w:val="000000"/>
          <w:sz w:val="20"/>
          <w:szCs w:val="20"/>
        </w:rPr>
        <w:t>Avesta</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Zoroastrian</w:t>
      </w:r>
      <w:r w:rsidRPr="00EE0020">
        <w:rPr>
          <w:rFonts w:ascii="Times New Roman" w:hAnsi="Times New Roman" w:cs="Times New Roman"/>
          <w:color w:val="000000"/>
          <w:sz w:val="20"/>
          <w:szCs w:val="20"/>
        </w:rPr>
        <w:t xml:space="preserve">ism (prompt on </w:t>
      </w:r>
      <w:r w:rsidRPr="00EE0020">
        <w:rPr>
          <w:rFonts w:ascii="Times New Roman" w:hAnsi="Times New Roman" w:cs="Times New Roman"/>
          <w:b/>
          <w:bCs/>
          <w:color w:val="000000"/>
          <w:sz w:val="20"/>
          <w:szCs w:val="20"/>
          <w:u w:val="single"/>
        </w:rPr>
        <w:t>Mazda</w:t>
      </w:r>
      <w:r w:rsidRPr="00EE0020">
        <w:rPr>
          <w:rFonts w:ascii="Times New Roman" w:hAnsi="Times New Roman" w:cs="Times New Roman"/>
          <w:color w:val="000000"/>
          <w:sz w:val="20"/>
          <w:szCs w:val="20"/>
        </w:rPr>
        <w:t>ism)</w:t>
      </w:r>
      <w:r w:rsidRPr="00EE0020">
        <w:rPr>
          <w:rFonts w:ascii="Times New Roman" w:hAnsi="Times New Roman" w:cs="Times New Roman"/>
          <w:color w:val="000000"/>
          <w:sz w:val="20"/>
          <w:szCs w:val="20"/>
        </w:rPr>
        <w:br/>
        <w:t xml:space="preserve">[10] A branch of Zoroastrianism held the belief that this father of Ahura Mazda and Angra Mainyu was the chief god. That branch uses this god’s existence to explain the “twin brother” confusion in the </w:t>
      </w:r>
      <w:r w:rsidRPr="00EE0020">
        <w:rPr>
          <w:rFonts w:ascii="Times New Roman" w:hAnsi="Times New Roman" w:cs="Times New Roman"/>
          <w:i/>
          <w:iCs/>
          <w:color w:val="000000"/>
          <w:sz w:val="20"/>
          <w:szCs w:val="20"/>
        </w:rPr>
        <w:t>Avestas</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Zurvan</w:t>
      </w:r>
      <w:r w:rsidRPr="00EE0020">
        <w:rPr>
          <w:rFonts w:ascii="Times New Roman" w:hAnsi="Times New Roman" w:cs="Times New Roman"/>
          <w:color w:val="000000"/>
          <w:sz w:val="20"/>
          <w:szCs w:val="20"/>
        </w:rPr>
        <w:t>ism</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6. Bonus: This short story’s title character’s tax debts are forgiven by Colonel Sartoris. For ten points each:</w:t>
      </w:r>
      <w:r w:rsidRPr="00EE0020">
        <w:rPr>
          <w:rFonts w:ascii="Times New Roman" w:hAnsi="Times New Roman" w:cs="Times New Roman"/>
          <w:color w:val="000000"/>
          <w:sz w:val="20"/>
          <w:szCs w:val="20"/>
        </w:rPr>
        <w:br/>
        <w:t>[10] Identify this short story, which ends when the corpse of Homer Barron is discovered next to a single gray hair of the protagonist.</w:t>
      </w:r>
      <w:r w:rsidRPr="00EE0020">
        <w:rPr>
          <w:rFonts w:ascii="Times New Roman" w:hAnsi="Times New Roman" w:cs="Times New Roman"/>
          <w:color w:val="000000"/>
          <w:sz w:val="20"/>
          <w:szCs w:val="20"/>
        </w:rPr>
        <w:br/>
        <w:t xml:space="preserve">ANSWER: “A </w:t>
      </w:r>
      <w:r w:rsidRPr="00EE0020">
        <w:rPr>
          <w:rFonts w:ascii="Times New Roman" w:hAnsi="Times New Roman" w:cs="Times New Roman"/>
          <w:b/>
          <w:bCs/>
          <w:color w:val="000000"/>
          <w:sz w:val="20"/>
          <w:szCs w:val="20"/>
          <w:u w:val="single"/>
        </w:rPr>
        <w:t>Rose for Emily</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[10] “A Rose for Emily” is a short story by this Mississippi author, who used Yoknapatawpha County as the setting of works like </w:t>
      </w:r>
      <w:r w:rsidRPr="00EE0020">
        <w:rPr>
          <w:rFonts w:ascii="Times New Roman" w:hAnsi="Times New Roman" w:cs="Times New Roman"/>
          <w:i/>
          <w:iCs/>
          <w:color w:val="000000"/>
          <w:sz w:val="20"/>
          <w:szCs w:val="20"/>
        </w:rPr>
        <w:t>As I Lay Dying</w:t>
      </w:r>
      <w:r w:rsidRPr="00EE0020">
        <w:rPr>
          <w:rFonts w:ascii="Times New Roman" w:hAnsi="Times New Roman" w:cs="Times New Roman"/>
          <w:color w:val="000000"/>
          <w:sz w:val="20"/>
          <w:szCs w:val="20"/>
        </w:rPr>
        <w:t xml:space="preserve"> and </w:t>
      </w:r>
      <w:r w:rsidRPr="00EE0020">
        <w:rPr>
          <w:rFonts w:ascii="Times New Roman" w:hAnsi="Times New Roman" w:cs="Times New Roman"/>
          <w:i/>
          <w:iCs/>
          <w:color w:val="000000"/>
          <w:sz w:val="20"/>
          <w:szCs w:val="20"/>
        </w:rPr>
        <w:t>Absalom, Absalom</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William </w:t>
      </w:r>
      <w:r w:rsidRPr="00EE0020">
        <w:rPr>
          <w:rFonts w:ascii="Times New Roman" w:hAnsi="Times New Roman" w:cs="Times New Roman"/>
          <w:b/>
          <w:bCs/>
          <w:color w:val="000000"/>
          <w:sz w:val="20"/>
          <w:szCs w:val="20"/>
          <w:u w:val="single"/>
        </w:rPr>
        <w:t>Faulkner</w:t>
      </w:r>
      <w:r w:rsidRPr="00EE0020">
        <w:rPr>
          <w:rFonts w:ascii="Times New Roman" w:hAnsi="Times New Roman" w:cs="Times New Roman"/>
          <w:color w:val="000000"/>
          <w:sz w:val="20"/>
          <w:szCs w:val="20"/>
        </w:rPr>
        <w:br/>
        <w:t>[10] This “tale told by an idiot” is a stream-of-consciousness novel that follows the decline of the Compson family and their servant Dilsey.</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i/>
          <w:iCs/>
          <w:color w:val="000000"/>
          <w:sz w:val="20"/>
          <w:szCs w:val="20"/>
        </w:rPr>
        <w:t xml:space="preserve">The </w:t>
      </w:r>
      <w:r w:rsidRPr="00EE0020">
        <w:rPr>
          <w:rFonts w:ascii="Times New Roman" w:hAnsi="Times New Roman" w:cs="Times New Roman"/>
          <w:b/>
          <w:bCs/>
          <w:i/>
          <w:iCs/>
          <w:color w:val="000000"/>
          <w:sz w:val="20"/>
          <w:szCs w:val="20"/>
          <w:u w:val="single"/>
        </w:rPr>
        <w:t>Sound and the Fury</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7. Bonus: A beam is diffracted by one of these in the Kapitsa-Dirac effect. For ten points each:</w:t>
      </w:r>
      <w:r w:rsidRPr="00EE0020">
        <w:rPr>
          <w:rFonts w:ascii="Times New Roman" w:hAnsi="Times New Roman" w:cs="Times New Roman"/>
          <w:color w:val="000000"/>
          <w:sz w:val="20"/>
          <w:szCs w:val="20"/>
        </w:rPr>
        <w:br/>
        <w:t>[10] Identify these entities, which have nodes where no motion whatsoever occurs. They are usually caused by two waves moving in opposite directions interacting, and are sometimes called “stationary” waves.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standing</w:t>
      </w:r>
      <w:r w:rsidRPr="00EE0020">
        <w:rPr>
          <w:rFonts w:ascii="Times New Roman" w:hAnsi="Times New Roman" w:cs="Times New Roman"/>
          <w:color w:val="000000"/>
          <w:sz w:val="20"/>
          <w:szCs w:val="20"/>
        </w:rPr>
        <w:t xml:space="preserve"> waves</w:t>
      </w:r>
      <w:r w:rsidRPr="00EE0020">
        <w:rPr>
          <w:rFonts w:ascii="Times New Roman" w:hAnsi="Times New Roman" w:cs="Times New Roman"/>
          <w:color w:val="000000"/>
          <w:sz w:val="20"/>
          <w:szCs w:val="20"/>
        </w:rPr>
        <w:br/>
        <w:t>[10] Standing waves can be thought of as a combination of two waves who are doing this action to each other. If the two waves have crests at the same points, then this process is called constructive.</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interference</w:t>
      </w:r>
      <w:r w:rsidRPr="00EE0020">
        <w:rPr>
          <w:rFonts w:ascii="Times New Roman" w:hAnsi="Times New Roman" w:cs="Times New Roman"/>
          <w:color w:val="000000"/>
          <w:sz w:val="20"/>
          <w:szCs w:val="20"/>
        </w:rPr>
        <w:t xml:space="preserve"> (accept word forms)</w:t>
      </w:r>
      <w:r w:rsidRPr="00EE0020">
        <w:rPr>
          <w:rFonts w:ascii="Times New Roman" w:hAnsi="Times New Roman" w:cs="Times New Roman"/>
          <w:color w:val="000000"/>
          <w:sz w:val="20"/>
          <w:szCs w:val="20"/>
        </w:rPr>
        <w:br/>
        <w:t>[10] Wave interference is one example of this principle, in which the behavior of linear systems combined is equivalent to the sum of their individual behaviors.</w:t>
      </w:r>
      <w:r w:rsidRPr="00EE0020">
        <w:rPr>
          <w:rFonts w:ascii="Times New Roman" w:hAnsi="Times New Roman" w:cs="Times New Roman"/>
          <w:color w:val="000000"/>
          <w:sz w:val="20"/>
          <w:szCs w:val="20"/>
        </w:rPr>
        <w:br/>
        <w:t xml:space="preserve">ANSWER: principle of </w:t>
      </w:r>
      <w:r w:rsidRPr="00EE0020">
        <w:rPr>
          <w:rFonts w:ascii="Times New Roman" w:hAnsi="Times New Roman" w:cs="Times New Roman"/>
          <w:b/>
          <w:bCs/>
          <w:color w:val="000000"/>
          <w:sz w:val="20"/>
          <w:szCs w:val="20"/>
          <w:u w:val="single"/>
        </w:rPr>
        <w:t>superposition</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 xml:space="preserve">8. Bonus: In 1492, this man set sail with the </w:t>
      </w:r>
      <w:r w:rsidRPr="00EE0020">
        <w:rPr>
          <w:rFonts w:ascii="Times New Roman" w:hAnsi="Times New Roman" w:cs="Times New Roman"/>
          <w:i/>
          <w:iCs/>
          <w:color w:val="000000"/>
          <w:sz w:val="20"/>
          <w:szCs w:val="20"/>
        </w:rPr>
        <w:t>Santa Maria</w:t>
      </w:r>
      <w:r w:rsidRPr="00EE0020">
        <w:rPr>
          <w:rFonts w:ascii="Times New Roman" w:hAnsi="Times New Roman" w:cs="Times New Roman"/>
          <w:color w:val="000000"/>
          <w:sz w:val="20"/>
          <w:szCs w:val="20"/>
        </w:rPr>
        <w:t xml:space="preserve">, </w:t>
      </w:r>
      <w:r w:rsidRPr="00EE0020">
        <w:rPr>
          <w:rFonts w:ascii="Times New Roman" w:hAnsi="Times New Roman" w:cs="Times New Roman"/>
          <w:i/>
          <w:iCs/>
          <w:color w:val="000000"/>
          <w:sz w:val="20"/>
          <w:szCs w:val="20"/>
        </w:rPr>
        <w:t>Pinta</w:t>
      </w:r>
      <w:r w:rsidRPr="00EE0020">
        <w:rPr>
          <w:rFonts w:ascii="Times New Roman" w:hAnsi="Times New Roman" w:cs="Times New Roman"/>
          <w:color w:val="000000"/>
          <w:sz w:val="20"/>
          <w:szCs w:val="20"/>
        </w:rPr>
        <w:t xml:space="preserve">, and </w:t>
      </w:r>
      <w:r w:rsidRPr="00EE0020">
        <w:rPr>
          <w:rFonts w:ascii="Times New Roman" w:hAnsi="Times New Roman" w:cs="Times New Roman"/>
          <w:i/>
          <w:iCs/>
          <w:color w:val="000000"/>
          <w:sz w:val="20"/>
          <w:szCs w:val="20"/>
        </w:rPr>
        <w:t>Santa Clara</w:t>
      </w:r>
      <w:r w:rsidRPr="00EE0020">
        <w:rPr>
          <w:rFonts w:ascii="Times New Roman" w:hAnsi="Times New Roman" w:cs="Times New Roman"/>
          <w:color w:val="000000"/>
          <w:sz w:val="20"/>
          <w:szCs w:val="20"/>
        </w:rPr>
        <w:t>. For ten points each:</w:t>
      </w:r>
      <w:r w:rsidRPr="00EE0020">
        <w:rPr>
          <w:rFonts w:ascii="Times New Roman" w:hAnsi="Times New Roman" w:cs="Times New Roman"/>
          <w:color w:val="000000"/>
          <w:sz w:val="20"/>
          <w:szCs w:val="20"/>
        </w:rPr>
        <w:br/>
        <w:t>[10] Identify this Italian-born explorer who sailed across the Atlantic while working for Spain. He thought he had reached Asia, when he had actually just found islands in the Caribbean.</w:t>
      </w:r>
      <w:r w:rsidRPr="00EE0020">
        <w:rPr>
          <w:rFonts w:ascii="Times New Roman" w:hAnsi="Times New Roman" w:cs="Times New Roman"/>
          <w:color w:val="000000"/>
          <w:sz w:val="20"/>
          <w:szCs w:val="20"/>
        </w:rPr>
        <w:br/>
        <w:t xml:space="preserve">ANSWER: Christopher </w:t>
      </w:r>
      <w:r w:rsidRPr="00EE0020">
        <w:rPr>
          <w:rFonts w:ascii="Times New Roman" w:hAnsi="Times New Roman" w:cs="Times New Roman"/>
          <w:b/>
          <w:bCs/>
          <w:color w:val="000000"/>
          <w:sz w:val="20"/>
          <w:szCs w:val="20"/>
          <w:u w:val="single"/>
        </w:rPr>
        <w:t>Columbus</w:t>
      </w:r>
      <w:r w:rsidRPr="00EE0020">
        <w:rPr>
          <w:rFonts w:ascii="Times New Roman" w:hAnsi="Times New Roman" w:cs="Times New Roman"/>
          <w:color w:val="000000"/>
          <w:sz w:val="20"/>
          <w:szCs w:val="20"/>
        </w:rPr>
        <w:br/>
        <w:t>[10] One of the islands Columbus discovered on his voyage was this one, where he established the settlement of La Navidad. This island is the home of the modern-day nations of Haiti and the Dominican Republic.</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Hispaniola</w:t>
      </w:r>
      <w:r w:rsidRPr="00EE0020">
        <w:rPr>
          <w:rFonts w:ascii="Times New Roman" w:hAnsi="Times New Roman" w:cs="Times New Roman"/>
          <w:color w:val="000000"/>
          <w:sz w:val="20"/>
          <w:szCs w:val="20"/>
        </w:rPr>
        <w:t xml:space="preserve"> (accept also </w:t>
      </w:r>
      <w:r w:rsidRPr="00EE0020">
        <w:rPr>
          <w:rFonts w:ascii="Times New Roman" w:hAnsi="Times New Roman" w:cs="Times New Roman"/>
          <w:b/>
          <w:bCs/>
          <w:color w:val="000000"/>
          <w:sz w:val="20"/>
          <w:szCs w:val="20"/>
          <w:u w:val="single"/>
        </w:rPr>
        <w:t>Ispayola</w:t>
      </w:r>
      <w:r w:rsidRPr="00EE0020">
        <w:rPr>
          <w:rFonts w:ascii="Times New Roman" w:hAnsi="Times New Roman" w:cs="Times New Roman"/>
          <w:color w:val="000000"/>
          <w:sz w:val="20"/>
          <w:szCs w:val="20"/>
        </w:rPr>
        <w:t xml:space="preserve"> or La </w:t>
      </w:r>
      <w:r w:rsidRPr="00EE0020">
        <w:rPr>
          <w:rFonts w:ascii="Times New Roman" w:hAnsi="Times New Roman" w:cs="Times New Roman"/>
          <w:b/>
          <w:bCs/>
          <w:color w:val="000000"/>
          <w:sz w:val="20"/>
          <w:szCs w:val="20"/>
          <w:u w:val="single"/>
        </w:rPr>
        <w:t>Espanola</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[10] Not long after Columbus’ voyages, this friar sailed over to the New World, where he wrote </w:t>
      </w:r>
      <w:r w:rsidRPr="00EE0020">
        <w:rPr>
          <w:rFonts w:ascii="Times New Roman" w:hAnsi="Times New Roman" w:cs="Times New Roman"/>
          <w:i/>
          <w:iCs/>
          <w:color w:val="000000"/>
          <w:sz w:val="20"/>
          <w:szCs w:val="20"/>
        </w:rPr>
        <w:t>A Short Account of the Destruction of the Indies</w:t>
      </w:r>
      <w:r w:rsidRPr="00EE0020">
        <w:rPr>
          <w:rFonts w:ascii="Times New Roman" w:hAnsi="Times New Roman" w:cs="Times New Roman"/>
          <w:color w:val="000000"/>
          <w:sz w:val="20"/>
          <w:szCs w:val="20"/>
        </w:rPr>
        <w:t xml:space="preserve"> after being appalled by the brutal </w:t>
      </w:r>
      <w:r w:rsidRPr="00EE0020">
        <w:rPr>
          <w:rFonts w:ascii="Times New Roman" w:hAnsi="Times New Roman" w:cs="Times New Roman"/>
          <w:i/>
          <w:iCs/>
          <w:color w:val="000000"/>
          <w:sz w:val="20"/>
          <w:szCs w:val="20"/>
        </w:rPr>
        <w:t>encomienda</w:t>
      </w:r>
      <w:r w:rsidRPr="00EE0020">
        <w:rPr>
          <w:rFonts w:ascii="Times New Roman" w:hAnsi="Times New Roman" w:cs="Times New Roman"/>
          <w:color w:val="000000"/>
          <w:sz w:val="20"/>
          <w:szCs w:val="20"/>
        </w:rPr>
        <w:t xml:space="preserve"> system.</w:t>
      </w:r>
      <w:r w:rsidRPr="00EE0020">
        <w:rPr>
          <w:rFonts w:ascii="Times New Roman" w:hAnsi="Times New Roman" w:cs="Times New Roman"/>
          <w:color w:val="000000"/>
          <w:sz w:val="20"/>
          <w:szCs w:val="20"/>
        </w:rPr>
        <w:br/>
        <w:t xml:space="preserve">ANSWER: Bartolome de </w:t>
      </w:r>
      <w:r w:rsidRPr="00EE0020">
        <w:rPr>
          <w:rFonts w:ascii="Times New Roman" w:hAnsi="Times New Roman" w:cs="Times New Roman"/>
          <w:b/>
          <w:bCs/>
          <w:color w:val="000000"/>
          <w:sz w:val="20"/>
          <w:szCs w:val="20"/>
          <w:u w:val="single"/>
        </w:rPr>
        <w:t>Las Casas</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p>
    <w:p w:rsidR="00263D1B" w:rsidRDefault="00263D1B">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263D1B" w:rsidRDefault="00263D1B" w:rsidP="00263D1B">
      <w:pPr>
        <w:rPr>
          <w:rFonts w:ascii="Times New Roman" w:hAnsi="Times New Roman" w:cs="Times New Roman"/>
          <w:color w:val="000000"/>
          <w:sz w:val="20"/>
          <w:szCs w:val="20"/>
        </w:rPr>
      </w:pPr>
      <w:r w:rsidRPr="00EE0020">
        <w:rPr>
          <w:rFonts w:ascii="Times New Roman" w:hAnsi="Times New Roman" w:cs="Times New Roman"/>
          <w:color w:val="000000"/>
          <w:sz w:val="20"/>
          <w:szCs w:val="20"/>
        </w:rPr>
        <w:lastRenderedPageBreak/>
        <w:t>9. Bonus: One of this philosopher’s most important theories was the idea of “Truth as Subjectivity”. For ten points each:</w:t>
      </w:r>
      <w:r w:rsidRPr="00EE0020">
        <w:rPr>
          <w:rFonts w:ascii="Times New Roman" w:hAnsi="Times New Roman" w:cs="Times New Roman"/>
          <w:color w:val="000000"/>
          <w:sz w:val="20"/>
          <w:szCs w:val="20"/>
        </w:rPr>
        <w:br/>
        <w:t xml:space="preserve">[10] Name this Danish philosopher, author of </w:t>
      </w:r>
      <w:r w:rsidRPr="00EE0020">
        <w:rPr>
          <w:rFonts w:ascii="Times New Roman" w:hAnsi="Times New Roman" w:cs="Times New Roman"/>
          <w:i/>
          <w:iCs/>
          <w:color w:val="000000"/>
          <w:sz w:val="20"/>
          <w:szCs w:val="20"/>
        </w:rPr>
        <w:t>The Sickness Unto Death</w:t>
      </w:r>
      <w:r w:rsidRPr="00EE0020">
        <w:rPr>
          <w:rFonts w:ascii="Times New Roman" w:hAnsi="Times New Roman" w:cs="Times New Roman"/>
          <w:color w:val="000000"/>
          <w:sz w:val="20"/>
          <w:szCs w:val="20"/>
        </w:rPr>
        <w:t xml:space="preserve"> and </w:t>
      </w:r>
      <w:r w:rsidRPr="00EE0020">
        <w:rPr>
          <w:rFonts w:ascii="Times New Roman" w:hAnsi="Times New Roman" w:cs="Times New Roman"/>
          <w:i/>
          <w:iCs/>
          <w:color w:val="000000"/>
          <w:sz w:val="20"/>
          <w:szCs w:val="20"/>
        </w:rPr>
        <w:t>Fear and Trembling</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Søren </w:t>
      </w:r>
      <w:r w:rsidRPr="00EE0020">
        <w:rPr>
          <w:rFonts w:ascii="Times New Roman" w:hAnsi="Times New Roman" w:cs="Times New Roman"/>
          <w:b/>
          <w:bCs/>
          <w:color w:val="000000"/>
          <w:sz w:val="20"/>
          <w:szCs w:val="20"/>
          <w:u w:val="single"/>
        </w:rPr>
        <w:t>Kierkegaard</w:t>
      </w:r>
      <w:r w:rsidRPr="00EE0020">
        <w:rPr>
          <w:rFonts w:ascii="Times New Roman" w:hAnsi="Times New Roman" w:cs="Times New Roman"/>
          <w:color w:val="000000"/>
          <w:sz w:val="20"/>
          <w:szCs w:val="20"/>
        </w:rPr>
        <w:t xml:space="preserve"> (accept </w:t>
      </w:r>
      <w:r w:rsidRPr="00EE0020">
        <w:rPr>
          <w:rFonts w:ascii="Times New Roman" w:hAnsi="Times New Roman" w:cs="Times New Roman"/>
          <w:b/>
          <w:bCs/>
          <w:color w:val="000000"/>
          <w:sz w:val="20"/>
          <w:szCs w:val="20"/>
          <w:u w:val="single"/>
        </w:rPr>
        <w:t>Anti-Climacus</w:t>
      </w:r>
      <w:r w:rsidRPr="00EE0020">
        <w:rPr>
          <w:rFonts w:ascii="Times New Roman" w:hAnsi="Times New Roman" w:cs="Times New Roman"/>
          <w:color w:val="000000"/>
          <w:sz w:val="20"/>
          <w:szCs w:val="20"/>
        </w:rPr>
        <w:t xml:space="preserve">, </w:t>
      </w:r>
      <w:r w:rsidRPr="00EE0020">
        <w:rPr>
          <w:rFonts w:ascii="Times New Roman" w:hAnsi="Times New Roman" w:cs="Times New Roman"/>
          <w:b/>
          <w:bCs/>
          <w:color w:val="000000"/>
          <w:sz w:val="20"/>
          <w:szCs w:val="20"/>
          <w:u w:val="single"/>
        </w:rPr>
        <w:t>John the Silent</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color w:val="000000"/>
          <w:sz w:val="20"/>
          <w:szCs w:val="20"/>
          <w:u w:val="single"/>
        </w:rPr>
        <w:t>Johannes de Silentio</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[10] </w:t>
      </w:r>
      <w:r w:rsidR="001B4A63">
        <w:rPr>
          <w:rFonts w:ascii="Times New Roman" w:hAnsi="Times New Roman" w:cs="Times New Roman"/>
          <w:color w:val="000000"/>
          <w:sz w:val="20"/>
          <w:szCs w:val="20"/>
        </w:rPr>
        <w:t xml:space="preserve">Some consider </w:t>
      </w:r>
      <w:r w:rsidRPr="00EE0020">
        <w:rPr>
          <w:rFonts w:ascii="Times New Roman" w:hAnsi="Times New Roman" w:cs="Times New Roman"/>
          <w:color w:val="000000"/>
          <w:sz w:val="20"/>
          <w:szCs w:val="20"/>
        </w:rPr>
        <w:t>Kierkegaard to be the first philosopher from this movement, which claimed that the individual must be the starting point of philosophy. Other members of it included Simone de Beauvoir and Martin Heidegger.</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existential</w:t>
      </w:r>
      <w:r w:rsidRPr="00EE0020">
        <w:rPr>
          <w:rFonts w:ascii="Times New Roman" w:hAnsi="Times New Roman" w:cs="Times New Roman"/>
          <w:color w:val="000000"/>
          <w:sz w:val="20"/>
          <w:szCs w:val="20"/>
        </w:rPr>
        <w:t>ism (accept word forms)</w:t>
      </w:r>
      <w:r w:rsidRPr="00EE0020">
        <w:rPr>
          <w:rFonts w:ascii="Times New Roman" w:hAnsi="Times New Roman" w:cs="Times New Roman"/>
          <w:color w:val="000000"/>
          <w:sz w:val="20"/>
          <w:szCs w:val="20"/>
        </w:rPr>
        <w:br/>
        <w:t>[10] This other Kierkegaard work focuses on two different life views, hedo</w:t>
      </w:r>
      <w:r w:rsidR="00184B3B">
        <w:rPr>
          <w:rFonts w:ascii="Times New Roman" w:hAnsi="Times New Roman" w:cs="Times New Roman"/>
          <w:color w:val="000000"/>
          <w:sz w:val="20"/>
          <w:szCs w:val="20"/>
        </w:rPr>
        <w:t>nistic and altruistic. The former is analyzed in its "Diary of a Seducer" section.</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i/>
          <w:iCs/>
          <w:color w:val="000000"/>
          <w:sz w:val="20"/>
          <w:szCs w:val="20"/>
          <w:u w:val="single"/>
        </w:rPr>
        <w:t>Either/Or</w:t>
      </w:r>
      <w:r w:rsidRPr="00EE0020">
        <w:rPr>
          <w:rFonts w:ascii="Times New Roman" w:hAnsi="Times New Roman" w:cs="Times New Roman"/>
          <w:color w:val="000000"/>
          <w:sz w:val="20"/>
          <w:szCs w:val="20"/>
        </w:rPr>
        <w:t xml:space="preserve"> (accept </w:t>
      </w:r>
      <w:r w:rsidRPr="00EE0020">
        <w:rPr>
          <w:rFonts w:ascii="Times New Roman" w:hAnsi="Times New Roman" w:cs="Times New Roman"/>
          <w:b/>
          <w:bCs/>
          <w:i/>
          <w:iCs/>
          <w:color w:val="000000"/>
          <w:sz w:val="20"/>
          <w:szCs w:val="20"/>
          <w:u w:val="single"/>
        </w:rPr>
        <w:t>Enten-Eller</w:t>
      </w:r>
      <w:r w:rsidRPr="00EE0020">
        <w:rPr>
          <w:rFonts w:ascii="Times New Roman" w:hAnsi="Times New Roman" w:cs="Times New Roman"/>
          <w:i/>
          <w:iCs/>
          <w:color w:val="000000"/>
          <w:sz w:val="20"/>
          <w:szCs w:val="20"/>
        </w:rPr>
        <w:t>)</w:t>
      </w:r>
      <w:r w:rsidRPr="00EE0020">
        <w:rPr>
          <w:rFonts w:ascii="Times New Roman" w:hAnsi="Times New Roman" w:cs="Times New Roman"/>
          <w:color w:val="000000"/>
          <w:sz w:val="20"/>
          <w:szCs w:val="20"/>
        </w:rPr>
        <w:br/>
        <w:t>&lt;MM&gt;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10. Bonus: It contains a Trepak, one of several ethnic dances. For ten points each:</w:t>
      </w:r>
      <w:r w:rsidRPr="00EE0020">
        <w:rPr>
          <w:rFonts w:ascii="Times New Roman" w:hAnsi="Times New Roman" w:cs="Times New Roman"/>
          <w:color w:val="000000"/>
          <w:sz w:val="20"/>
          <w:szCs w:val="20"/>
        </w:rPr>
        <w:br/>
        <w:t>[10] Name this ballet whose “Dance of the Sugar Plum Fairies” notably employs the celesta. Its protagonist, Clara, is saved from the Mouse King by the title character, a toy given to her at Christmas.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i/>
          <w:iCs/>
          <w:color w:val="000000"/>
          <w:sz w:val="20"/>
          <w:szCs w:val="20"/>
        </w:rPr>
        <w:t xml:space="preserve">The </w:t>
      </w:r>
      <w:r w:rsidRPr="00EE0020">
        <w:rPr>
          <w:rFonts w:ascii="Times New Roman" w:hAnsi="Times New Roman" w:cs="Times New Roman"/>
          <w:b/>
          <w:bCs/>
          <w:i/>
          <w:iCs/>
          <w:color w:val="000000"/>
          <w:sz w:val="20"/>
          <w:szCs w:val="20"/>
          <w:u w:val="single"/>
        </w:rPr>
        <w:t>Nutcracker</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i/>
          <w:iCs/>
          <w:color w:val="000000"/>
          <w:sz w:val="20"/>
          <w:szCs w:val="20"/>
          <w:u w:val="single"/>
          <w:shd w:val="clear" w:color="auto" w:fill="FFFFFF"/>
        </w:rPr>
        <w:t>Shchelkunchik</w:t>
      </w:r>
      <w:r w:rsidRPr="00EE0020">
        <w:rPr>
          <w:rFonts w:ascii="Times New Roman" w:hAnsi="Times New Roman" w:cs="Times New Roman"/>
          <w:i/>
          <w:iCs/>
          <w:color w:val="000000"/>
          <w:sz w:val="20"/>
          <w:szCs w:val="20"/>
          <w:shd w:val="clear" w:color="auto" w:fill="FFFFFF"/>
        </w:rPr>
        <w:t>, Balet-feyeriya</w:t>
      </w:r>
      <w:r w:rsidRPr="00EE0020">
        <w:rPr>
          <w:rFonts w:ascii="Times New Roman" w:hAnsi="Times New Roman" w:cs="Times New Roman"/>
          <w:color w:val="000000"/>
          <w:sz w:val="20"/>
          <w:szCs w:val="20"/>
          <w:shd w:val="clear" w:color="auto" w:fill="FFFFFF"/>
        </w:rPr>
        <w:t>)</w:t>
      </w:r>
      <w:r w:rsidRPr="00EE0020">
        <w:rPr>
          <w:rFonts w:ascii="Times New Roman" w:hAnsi="Times New Roman" w:cs="Times New Roman"/>
          <w:color w:val="000000"/>
          <w:sz w:val="20"/>
          <w:szCs w:val="20"/>
        </w:rPr>
        <w:br/>
        <w:t xml:space="preserve">[10] This Russian composer of </w:t>
      </w:r>
      <w:r w:rsidRPr="00EE0020">
        <w:rPr>
          <w:rFonts w:ascii="Times New Roman" w:hAnsi="Times New Roman" w:cs="Times New Roman"/>
          <w:i/>
          <w:iCs/>
          <w:color w:val="000000"/>
          <w:sz w:val="20"/>
          <w:szCs w:val="20"/>
        </w:rPr>
        <w:t xml:space="preserve">The Nutcracker </w:t>
      </w:r>
      <w:r w:rsidRPr="00EE0020">
        <w:rPr>
          <w:rFonts w:ascii="Times New Roman" w:hAnsi="Times New Roman" w:cs="Times New Roman"/>
          <w:color w:val="000000"/>
          <w:sz w:val="20"/>
          <w:szCs w:val="20"/>
        </w:rPr>
        <w:t xml:space="preserve">also composed ballet in which the evil sorcerer Von Rothbart tricks Prince Siegfried into professing his love for Odile, </w:t>
      </w:r>
      <w:r w:rsidRPr="00EE0020">
        <w:rPr>
          <w:rFonts w:ascii="Times New Roman" w:hAnsi="Times New Roman" w:cs="Times New Roman"/>
          <w:i/>
          <w:iCs/>
          <w:color w:val="000000"/>
          <w:sz w:val="20"/>
          <w:szCs w:val="20"/>
        </w:rPr>
        <w:t>Swan Lake</w:t>
      </w:r>
      <w:r w:rsidRPr="00EE0020">
        <w:rPr>
          <w:rFonts w:ascii="Times New Roman" w:hAnsi="Times New Roman" w:cs="Times New Roman"/>
          <w:color w:val="000000"/>
          <w:sz w:val="20"/>
          <w:szCs w:val="20"/>
        </w:rPr>
        <w:t xml:space="preserve">, and wrote a notable waltz in his </w:t>
      </w:r>
      <w:r w:rsidRPr="00EE0020">
        <w:rPr>
          <w:rFonts w:ascii="Times New Roman" w:hAnsi="Times New Roman" w:cs="Times New Roman"/>
          <w:i/>
          <w:iCs/>
          <w:color w:val="000000"/>
          <w:sz w:val="20"/>
          <w:szCs w:val="20"/>
        </w:rPr>
        <w:t>The Sleeping Beauty</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Pyotr Ilyich </w:t>
      </w:r>
      <w:r w:rsidRPr="00EE0020">
        <w:rPr>
          <w:rFonts w:ascii="Times New Roman" w:hAnsi="Times New Roman" w:cs="Times New Roman"/>
          <w:b/>
          <w:bCs/>
          <w:color w:val="000000"/>
          <w:sz w:val="20"/>
          <w:szCs w:val="20"/>
          <w:u w:val="single"/>
        </w:rPr>
        <w:t>Tchaikovsky</w:t>
      </w:r>
      <w:r w:rsidRPr="00EE0020">
        <w:rPr>
          <w:rFonts w:ascii="Times New Roman" w:hAnsi="Times New Roman" w:cs="Times New Roman"/>
          <w:color w:val="000000"/>
          <w:sz w:val="20"/>
          <w:szCs w:val="20"/>
        </w:rPr>
        <w:br/>
        <w:t xml:space="preserve">[10] Marius Petipa choreographed the “Black Swan” type of this dance of Tchaikovsky’s </w:t>
      </w:r>
      <w:r w:rsidRPr="00EE0020">
        <w:rPr>
          <w:rFonts w:ascii="Times New Roman" w:hAnsi="Times New Roman" w:cs="Times New Roman"/>
          <w:i/>
          <w:iCs/>
          <w:color w:val="000000"/>
          <w:sz w:val="20"/>
          <w:szCs w:val="20"/>
        </w:rPr>
        <w:t>Swan Lake</w:t>
      </w:r>
      <w:r w:rsidRPr="00EE0020">
        <w:rPr>
          <w:rFonts w:ascii="Times New Roman" w:hAnsi="Times New Roman" w:cs="Times New Roman"/>
          <w:color w:val="000000"/>
          <w:sz w:val="20"/>
          <w:szCs w:val="20"/>
        </w:rPr>
        <w:t xml:space="preserve">, as well as the “Bluebird” one of </w:t>
      </w:r>
      <w:r w:rsidRPr="00EE0020">
        <w:rPr>
          <w:rFonts w:ascii="Times New Roman" w:hAnsi="Times New Roman" w:cs="Times New Roman"/>
          <w:i/>
          <w:iCs/>
          <w:color w:val="000000"/>
          <w:sz w:val="20"/>
          <w:szCs w:val="20"/>
        </w:rPr>
        <w:t>The Sleeping Beauty</w:t>
      </w:r>
      <w:r w:rsidRPr="00EE0020">
        <w:rPr>
          <w:rFonts w:ascii="Times New Roman" w:hAnsi="Times New Roman" w:cs="Times New Roman"/>
          <w:color w:val="000000"/>
          <w:sz w:val="20"/>
          <w:szCs w:val="20"/>
        </w:rPr>
        <w:t>. It sees two dancers perform an entrée, an adagio, two variations, and a coda.</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pas de deux</w:t>
      </w:r>
      <w:r w:rsidRPr="00EE0020">
        <w:rPr>
          <w:rFonts w:ascii="Times New Roman" w:hAnsi="Times New Roman" w:cs="Times New Roman"/>
          <w:color w:val="000000"/>
          <w:sz w:val="20"/>
          <w:szCs w:val="20"/>
        </w:rPr>
        <w:t xml:space="preserve"> (prompt on </w:t>
      </w:r>
      <w:r w:rsidRPr="00EE0020">
        <w:rPr>
          <w:rFonts w:ascii="Times New Roman" w:hAnsi="Times New Roman" w:cs="Times New Roman"/>
          <w:b/>
          <w:bCs/>
          <w:color w:val="000000"/>
          <w:sz w:val="20"/>
          <w:szCs w:val="20"/>
          <w:u w:val="single"/>
        </w:rPr>
        <w:t>duet</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&lt;HX&gt;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11. Bonus: Its sees Jean Valjean pray for Marius to live in “Bring Him Home” after joining a revolution led by students singing “Do You Hear the People Sing?” For ten points each:</w:t>
      </w:r>
      <w:r w:rsidRPr="00EE0020">
        <w:rPr>
          <w:rFonts w:ascii="Times New Roman" w:hAnsi="Times New Roman" w:cs="Times New Roman"/>
          <w:color w:val="000000"/>
          <w:sz w:val="20"/>
          <w:szCs w:val="20"/>
        </w:rPr>
        <w:br/>
        <w:t>[10] Name this musical based on a novel by Victor Hugo, in which Fantine sings “I Dreamed a Dream” after prostituting herself for her daughter, Cosette.</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i/>
          <w:iCs/>
          <w:color w:val="000000"/>
          <w:sz w:val="20"/>
          <w:szCs w:val="20"/>
          <w:u w:val="single"/>
        </w:rPr>
        <w:t>Les Miserables</w:t>
      </w:r>
      <w:r w:rsidRPr="00EE0020">
        <w:rPr>
          <w:rFonts w:ascii="Times New Roman" w:hAnsi="Times New Roman" w:cs="Times New Roman"/>
          <w:color w:val="000000"/>
          <w:sz w:val="20"/>
          <w:szCs w:val="20"/>
        </w:rPr>
        <w:br/>
        <w:t xml:space="preserve">[10] This inspector from </w:t>
      </w:r>
      <w:r w:rsidRPr="00EE0020">
        <w:rPr>
          <w:rFonts w:ascii="Times New Roman" w:hAnsi="Times New Roman" w:cs="Times New Roman"/>
          <w:i/>
          <w:iCs/>
          <w:color w:val="000000"/>
          <w:sz w:val="20"/>
          <w:szCs w:val="20"/>
        </w:rPr>
        <w:t>Les Miserables</w:t>
      </w:r>
      <w:r w:rsidRPr="00EE0020">
        <w:rPr>
          <w:rFonts w:ascii="Times New Roman" w:hAnsi="Times New Roman" w:cs="Times New Roman"/>
          <w:color w:val="000000"/>
          <w:sz w:val="20"/>
          <w:szCs w:val="20"/>
        </w:rPr>
        <w:t xml:space="preserve"> vows to join the crusaders who “will wet themselves with blood” in “One Day More”. He sings that he is “the Law and the Law is not mocked” before throwing himself into the Seine.</w:t>
      </w:r>
      <w:r w:rsidRPr="00EE0020">
        <w:rPr>
          <w:rFonts w:ascii="Times New Roman" w:hAnsi="Times New Roman" w:cs="Times New Roman"/>
          <w:color w:val="000000"/>
          <w:sz w:val="20"/>
          <w:szCs w:val="20"/>
        </w:rPr>
        <w:br/>
        <w:t xml:space="preserve">ANSWER: Inspector </w:t>
      </w:r>
      <w:r w:rsidRPr="00EE0020">
        <w:rPr>
          <w:rFonts w:ascii="Times New Roman" w:hAnsi="Times New Roman" w:cs="Times New Roman"/>
          <w:b/>
          <w:bCs/>
          <w:color w:val="000000"/>
          <w:sz w:val="20"/>
          <w:szCs w:val="20"/>
          <w:u w:val="single"/>
        </w:rPr>
        <w:t>Javert</w:t>
      </w:r>
      <w:r w:rsidRPr="00EE0020">
        <w:rPr>
          <w:rFonts w:ascii="Times New Roman" w:hAnsi="Times New Roman" w:cs="Times New Roman"/>
          <w:color w:val="000000"/>
          <w:sz w:val="20"/>
          <w:szCs w:val="20"/>
        </w:rPr>
        <w:br/>
        <w:t>[10] Eponine sings this song shortly before dying, after being shot at the barricades. She sings “Don’t you fret, Monsieur Marius / I don’t feel a</w:t>
      </w:r>
      <w:r w:rsidR="001B4A63">
        <w:rPr>
          <w:rFonts w:ascii="Times New Roman" w:hAnsi="Times New Roman" w:cs="Times New Roman"/>
          <w:color w:val="000000"/>
          <w:sz w:val="20"/>
          <w:szCs w:val="20"/>
        </w:rPr>
        <w:t>ny</w:t>
      </w:r>
      <w:r w:rsidRPr="00EE0020">
        <w:rPr>
          <w:rFonts w:ascii="Times New Roman" w:hAnsi="Times New Roman" w:cs="Times New Roman"/>
          <w:color w:val="000000"/>
          <w:sz w:val="20"/>
          <w:szCs w:val="20"/>
        </w:rPr>
        <w:t xml:space="preserve"> </w:t>
      </w:r>
      <w:r w:rsidR="001B4A63">
        <w:rPr>
          <w:rFonts w:ascii="Times New Roman" w:hAnsi="Times New Roman" w:cs="Times New Roman"/>
          <w:color w:val="000000"/>
          <w:sz w:val="20"/>
          <w:szCs w:val="20"/>
        </w:rPr>
        <w:t>pain</w:t>
      </w:r>
      <w:r w:rsidRPr="00EE0020">
        <w:rPr>
          <w:rFonts w:ascii="Times New Roman" w:hAnsi="Times New Roman" w:cs="Times New Roman"/>
          <w:color w:val="000000"/>
          <w:sz w:val="20"/>
          <w:szCs w:val="20"/>
        </w:rPr>
        <w:t>”, c</w:t>
      </w:r>
      <w:r w:rsidR="001B4A63">
        <w:rPr>
          <w:rFonts w:ascii="Times New Roman" w:hAnsi="Times New Roman" w:cs="Times New Roman"/>
          <w:color w:val="000000"/>
          <w:sz w:val="20"/>
          <w:szCs w:val="20"/>
        </w:rPr>
        <w:t>laiming that the title entity “c</w:t>
      </w:r>
      <w:r w:rsidRPr="00EE0020">
        <w:rPr>
          <w:rFonts w:ascii="Times New Roman" w:hAnsi="Times New Roman" w:cs="Times New Roman"/>
          <w:color w:val="000000"/>
          <w:sz w:val="20"/>
          <w:szCs w:val="20"/>
        </w:rPr>
        <w:t xml:space="preserve">an hardly hurt” her now. </w:t>
      </w:r>
      <w:r w:rsidRPr="00EE0020">
        <w:rPr>
          <w:rFonts w:ascii="Times New Roman" w:hAnsi="Times New Roman" w:cs="Times New Roman"/>
          <w:color w:val="000000"/>
          <w:sz w:val="20"/>
          <w:szCs w:val="20"/>
        </w:rPr>
        <w:br/>
        <w:t xml:space="preserve">ANSWER: “A </w:t>
      </w:r>
      <w:r w:rsidRPr="00EE0020">
        <w:rPr>
          <w:rFonts w:ascii="Times New Roman" w:hAnsi="Times New Roman" w:cs="Times New Roman"/>
          <w:b/>
          <w:bCs/>
          <w:color w:val="000000"/>
          <w:sz w:val="20"/>
          <w:szCs w:val="20"/>
          <w:u w:val="single"/>
        </w:rPr>
        <w:t>Little Fall of Rain</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&lt;HX&gt;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12. Bonus: This poem’s addressee “purpled thy nail in the blood of innocence” by killing the title creature. For ten points each:</w:t>
      </w:r>
      <w:r w:rsidRPr="00EE0020">
        <w:rPr>
          <w:rFonts w:ascii="Times New Roman" w:hAnsi="Times New Roman" w:cs="Times New Roman"/>
          <w:color w:val="000000"/>
          <w:sz w:val="20"/>
          <w:szCs w:val="20"/>
        </w:rPr>
        <w:br/>
        <w:t>[10] Identify this poem, in which the title bug’s mingling of the blood of the speaker and his lover is used to try to convince her to lose her “maidenhead” to him.</w:t>
      </w:r>
      <w:r w:rsidRPr="00EE0020">
        <w:rPr>
          <w:rFonts w:ascii="Times New Roman" w:hAnsi="Times New Roman" w:cs="Times New Roman"/>
          <w:color w:val="000000"/>
          <w:sz w:val="20"/>
          <w:szCs w:val="20"/>
        </w:rPr>
        <w:br/>
        <w:t xml:space="preserve">ANSWER: “The </w:t>
      </w:r>
      <w:r w:rsidRPr="00EE0020">
        <w:rPr>
          <w:rFonts w:ascii="Times New Roman" w:hAnsi="Times New Roman" w:cs="Times New Roman"/>
          <w:b/>
          <w:bCs/>
          <w:color w:val="000000"/>
          <w:sz w:val="20"/>
          <w:szCs w:val="20"/>
          <w:u w:val="single"/>
        </w:rPr>
        <w:t>Flea</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[10] “The Flea” is a poem by this metaphysical poet of “A Valediction: Forbidding Mourning”, who exhorts “for God’s sake hold your tongue, and let me love” in “The Canonization.”</w:t>
      </w:r>
      <w:r w:rsidRPr="00EE0020">
        <w:rPr>
          <w:rFonts w:ascii="Times New Roman" w:hAnsi="Times New Roman" w:cs="Times New Roman"/>
          <w:color w:val="000000"/>
          <w:sz w:val="20"/>
          <w:szCs w:val="20"/>
        </w:rPr>
        <w:br/>
        <w:t xml:space="preserve">ANSWER: John </w:t>
      </w:r>
      <w:r w:rsidRPr="00EE0020">
        <w:rPr>
          <w:rFonts w:ascii="Times New Roman" w:hAnsi="Times New Roman" w:cs="Times New Roman"/>
          <w:b/>
          <w:bCs/>
          <w:color w:val="000000"/>
          <w:sz w:val="20"/>
          <w:szCs w:val="20"/>
          <w:u w:val="single"/>
        </w:rPr>
        <w:t>Donne</w:t>
      </w:r>
      <w:r w:rsidRPr="00EE0020">
        <w:rPr>
          <w:rFonts w:ascii="Times New Roman" w:hAnsi="Times New Roman" w:cs="Times New Roman"/>
          <w:color w:val="000000"/>
          <w:sz w:val="20"/>
          <w:szCs w:val="20"/>
        </w:rPr>
        <w:br/>
        <w:t>[10] This Donne sonnet calls the title figure “slave to fate, chance, kings, and desperate men” and claims that it is not “mighty and dreadful.”</w:t>
      </w:r>
      <w:r w:rsidRPr="00EE0020">
        <w:rPr>
          <w:rFonts w:ascii="Times New Roman" w:hAnsi="Times New Roman" w:cs="Times New Roman"/>
          <w:color w:val="000000"/>
          <w:sz w:val="20"/>
          <w:szCs w:val="20"/>
        </w:rPr>
        <w:br/>
        <w:t>ANSWER: “</w:t>
      </w:r>
      <w:r w:rsidRPr="00EE0020">
        <w:rPr>
          <w:rFonts w:ascii="Times New Roman" w:hAnsi="Times New Roman" w:cs="Times New Roman"/>
          <w:b/>
          <w:bCs/>
          <w:color w:val="000000"/>
          <w:sz w:val="20"/>
          <w:szCs w:val="20"/>
          <w:u w:val="single"/>
        </w:rPr>
        <w:t>Death be not proud</w:t>
      </w:r>
      <w:r w:rsidRPr="00EE0020">
        <w:rPr>
          <w:rFonts w:ascii="Times New Roman" w:hAnsi="Times New Roman" w:cs="Times New Roman"/>
          <w:color w:val="000000"/>
          <w:sz w:val="20"/>
          <w:szCs w:val="20"/>
        </w:rPr>
        <w:t>” or “</w:t>
      </w:r>
      <w:r w:rsidRPr="00EE0020">
        <w:rPr>
          <w:rFonts w:ascii="Times New Roman" w:hAnsi="Times New Roman" w:cs="Times New Roman"/>
          <w:b/>
          <w:bCs/>
          <w:color w:val="000000"/>
          <w:sz w:val="20"/>
          <w:szCs w:val="20"/>
          <w:u w:val="single"/>
        </w:rPr>
        <w:t>Holy Sonnet X</w:t>
      </w:r>
      <w:r w:rsidRPr="00EE0020">
        <w:rPr>
          <w:rFonts w:ascii="Times New Roman" w:hAnsi="Times New Roman" w:cs="Times New Roman"/>
          <w:color w:val="000000"/>
          <w:sz w:val="20"/>
          <w:szCs w:val="20"/>
        </w:rPr>
        <w:t xml:space="preserve">” (prompt on </w:t>
      </w:r>
      <w:r w:rsidRPr="00EE0020">
        <w:rPr>
          <w:rFonts w:ascii="Times New Roman" w:hAnsi="Times New Roman" w:cs="Times New Roman"/>
          <w:b/>
          <w:bCs/>
          <w:color w:val="000000"/>
          <w:sz w:val="20"/>
          <w:szCs w:val="20"/>
          <w:u w:val="single"/>
        </w:rPr>
        <w:t>Holy Sonnet</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lastRenderedPageBreak/>
        <w:t>13. Bonus: Answer the following about electrons, for ten points each:</w:t>
      </w:r>
      <w:r w:rsidRPr="00EE0020">
        <w:rPr>
          <w:rFonts w:ascii="Times New Roman" w:hAnsi="Times New Roman" w:cs="Times New Roman"/>
          <w:color w:val="000000"/>
          <w:sz w:val="20"/>
          <w:szCs w:val="20"/>
        </w:rPr>
        <w:br/>
        <w:t>[10] This woman initially discovered that electrons can be knocked loose in the Auger Effect. She worked with Otto Hahn on nuclear fission, and element 109 is named after her.</w:t>
      </w:r>
      <w:r w:rsidRPr="00EE0020">
        <w:rPr>
          <w:rFonts w:ascii="Times New Roman" w:hAnsi="Times New Roman" w:cs="Times New Roman"/>
          <w:color w:val="000000"/>
          <w:sz w:val="20"/>
          <w:szCs w:val="20"/>
        </w:rPr>
        <w:br/>
        <w:t xml:space="preserve">ANSWER: Lise </w:t>
      </w:r>
      <w:r w:rsidRPr="00EE0020">
        <w:rPr>
          <w:rFonts w:ascii="Times New Roman" w:hAnsi="Times New Roman" w:cs="Times New Roman"/>
          <w:b/>
          <w:bCs/>
          <w:color w:val="000000"/>
          <w:sz w:val="20"/>
          <w:szCs w:val="20"/>
          <w:u w:val="single"/>
        </w:rPr>
        <w:t>Meitner</w:t>
      </w:r>
      <w:r w:rsidRPr="00EE0020">
        <w:rPr>
          <w:rFonts w:ascii="Times New Roman" w:hAnsi="Times New Roman" w:cs="Times New Roman"/>
          <w:color w:val="000000"/>
          <w:sz w:val="20"/>
          <w:szCs w:val="20"/>
        </w:rPr>
        <w:br/>
        <w:t>[10] The electrons in the core shells are contrasted with these outermost electrons, which participate in chemical bonding. A theory named for this type of shell can predict the molecular geometry of compounds.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valence</w:t>
      </w:r>
      <w:r w:rsidRPr="00EE0020">
        <w:rPr>
          <w:rFonts w:ascii="Times New Roman" w:hAnsi="Times New Roman" w:cs="Times New Roman"/>
          <w:color w:val="000000"/>
          <w:sz w:val="20"/>
          <w:szCs w:val="20"/>
        </w:rPr>
        <w:t xml:space="preserve"> electrons (accept </w:t>
      </w:r>
      <w:r w:rsidRPr="00EE0020">
        <w:rPr>
          <w:rFonts w:ascii="Times New Roman" w:hAnsi="Times New Roman" w:cs="Times New Roman"/>
          <w:b/>
          <w:bCs/>
          <w:color w:val="000000"/>
          <w:sz w:val="20"/>
          <w:szCs w:val="20"/>
          <w:u w:val="single"/>
        </w:rPr>
        <w:t>valence shell</w:t>
      </w:r>
      <w:r w:rsidRPr="00EE0020">
        <w:rPr>
          <w:rFonts w:ascii="Times New Roman" w:hAnsi="Times New Roman" w:cs="Times New Roman"/>
          <w:color w:val="000000"/>
          <w:sz w:val="20"/>
          <w:szCs w:val="20"/>
        </w:rPr>
        <w:t xml:space="preserve"> electron pair repulsion theory; prompt on “VSEPR”)</w:t>
      </w:r>
      <w:r w:rsidRPr="00EE0020">
        <w:rPr>
          <w:rFonts w:ascii="Times New Roman" w:hAnsi="Times New Roman" w:cs="Times New Roman"/>
          <w:color w:val="000000"/>
          <w:sz w:val="20"/>
          <w:szCs w:val="20"/>
        </w:rPr>
        <w:br/>
        <w:t>[10]</w:t>
      </w:r>
      <w:r w:rsidR="006642D0">
        <w:rPr>
          <w:rFonts w:ascii="Times New Roman" w:hAnsi="Times New Roman" w:cs="Times New Roman"/>
          <w:color w:val="000000"/>
          <w:sz w:val="20"/>
          <w:szCs w:val="20"/>
        </w:rPr>
        <w:t xml:space="preserve"> Current</w:t>
      </w:r>
      <w:r w:rsidRPr="00EE0020">
        <w:rPr>
          <w:rFonts w:ascii="Times New Roman" w:hAnsi="Times New Roman" w:cs="Times New Roman"/>
          <w:color w:val="000000"/>
          <w:sz w:val="20"/>
          <w:szCs w:val="20"/>
        </w:rPr>
        <w:t xml:space="preserve"> flows through f</w:t>
      </w:r>
      <w:r w:rsidR="006642D0">
        <w:rPr>
          <w:rFonts w:ascii="Times New Roman" w:hAnsi="Times New Roman" w:cs="Times New Roman"/>
          <w:color w:val="000000"/>
          <w:sz w:val="20"/>
          <w:szCs w:val="20"/>
        </w:rPr>
        <w:t>ree electrons and holes in these devices, two of which can form a p-n junction.</w:t>
      </w:r>
      <w:r w:rsidRPr="00EE0020">
        <w:rPr>
          <w:rFonts w:ascii="Times New Roman" w:hAnsi="Times New Roman" w:cs="Times New Roman"/>
          <w:color w:val="000000"/>
          <w:sz w:val="20"/>
          <w:szCs w:val="20"/>
        </w:rPr>
        <w:t xml:space="preserve"> Their conductivity is typically between that of a conductor and an insulator.</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semiconductor</w:t>
      </w:r>
      <w:r w:rsidRPr="00EE0020">
        <w:rPr>
          <w:rFonts w:ascii="Times New Roman" w:hAnsi="Times New Roman" w:cs="Times New Roman"/>
          <w:color w:val="000000"/>
          <w:sz w:val="20"/>
          <w:szCs w:val="20"/>
        </w:rPr>
        <w:t>s</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14. Bonus: This man said that protesters “can spin around and around like propellers” but he did not care as long as he had a majority in the Knesset. For ten points each:</w:t>
      </w:r>
      <w:r w:rsidRPr="00EE0020">
        <w:rPr>
          <w:rFonts w:ascii="Times New Roman" w:hAnsi="Times New Roman" w:cs="Times New Roman"/>
          <w:color w:val="000000"/>
          <w:sz w:val="20"/>
          <w:szCs w:val="20"/>
        </w:rPr>
        <w:br/>
        <w:t>[10] Identify this Nobel Peace Prize winning Prime Minister, who was assassinated by Yigal Amir not long after signing the Oslo Accords.</w:t>
      </w:r>
      <w:r w:rsidRPr="00EE0020">
        <w:rPr>
          <w:rFonts w:ascii="Times New Roman" w:hAnsi="Times New Roman" w:cs="Times New Roman"/>
          <w:color w:val="000000"/>
          <w:sz w:val="20"/>
          <w:szCs w:val="20"/>
        </w:rPr>
        <w:br/>
        <w:t xml:space="preserve">ANSWER: Yitzhak </w:t>
      </w:r>
      <w:r w:rsidRPr="00EE0020">
        <w:rPr>
          <w:rFonts w:ascii="Times New Roman" w:hAnsi="Times New Roman" w:cs="Times New Roman"/>
          <w:b/>
          <w:bCs/>
          <w:color w:val="000000"/>
          <w:sz w:val="20"/>
          <w:szCs w:val="20"/>
          <w:u w:val="single"/>
        </w:rPr>
        <w:t>Rabin</w:t>
      </w:r>
      <w:r w:rsidRPr="00EE0020">
        <w:rPr>
          <w:rFonts w:ascii="Times New Roman" w:hAnsi="Times New Roman" w:cs="Times New Roman"/>
          <w:color w:val="000000"/>
          <w:sz w:val="20"/>
          <w:szCs w:val="20"/>
        </w:rPr>
        <w:br/>
        <w:t>[10] Rabin was a Prime Minister of this Middle Eastern country, a position also held by Golda Meir and Menachem Begin. This country is currently led by Benjamin Netanyahu and has its capital at Jerusalem.</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Israel</w:t>
      </w:r>
      <w:r w:rsidRPr="00EE0020">
        <w:rPr>
          <w:rFonts w:ascii="Times New Roman" w:hAnsi="Times New Roman" w:cs="Times New Roman"/>
          <w:color w:val="000000"/>
          <w:sz w:val="20"/>
          <w:szCs w:val="20"/>
        </w:rPr>
        <w:br/>
        <w:t>[10] This first Prime Minister ordered the invasion of Egypt during the Suez Crisis and oversaw the airlifting of Arab Jews to Israel in Operation Magic Carpet.</w:t>
      </w:r>
      <w:r w:rsidRPr="00EE0020">
        <w:rPr>
          <w:rFonts w:ascii="Times New Roman" w:hAnsi="Times New Roman" w:cs="Times New Roman"/>
          <w:color w:val="000000"/>
          <w:sz w:val="20"/>
          <w:szCs w:val="20"/>
        </w:rPr>
        <w:br/>
        <w:t xml:space="preserve">ANSWER: David </w:t>
      </w:r>
      <w:r w:rsidRPr="00EE0020">
        <w:rPr>
          <w:rFonts w:ascii="Times New Roman" w:hAnsi="Times New Roman" w:cs="Times New Roman"/>
          <w:b/>
          <w:bCs/>
          <w:color w:val="000000"/>
          <w:sz w:val="20"/>
          <w:szCs w:val="20"/>
          <w:u w:val="single"/>
        </w:rPr>
        <w:t>Ben-Gurion</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15. Bonus: The king himself apocryphally painted a red cross on the chest of one figure in this work. For ten points each:</w:t>
      </w:r>
      <w:r w:rsidRPr="00EE0020">
        <w:rPr>
          <w:rFonts w:ascii="Times New Roman" w:hAnsi="Times New Roman" w:cs="Times New Roman"/>
          <w:color w:val="000000"/>
          <w:sz w:val="20"/>
          <w:szCs w:val="20"/>
        </w:rPr>
        <w:br/>
        <w:t>[10] Identify this painting of the young Infanta Margarita and members of Philip IV’s royal court. The king and queen are reflected in a mirror in the back.</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i/>
          <w:iCs/>
          <w:color w:val="000000"/>
          <w:sz w:val="20"/>
          <w:szCs w:val="20"/>
        </w:rPr>
        <w:t xml:space="preserve">Las </w:t>
      </w:r>
      <w:r w:rsidRPr="00EE0020">
        <w:rPr>
          <w:rFonts w:ascii="Times New Roman" w:hAnsi="Times New Roman" w:cs="Times New Roman"/>
          <w:b/>
          <w:bCs/>
          <w:i/>
          <w:iCs/>
          <w:color w:val="000000"/>
          <w:sz w:val="20"/>
          <w:szCs w:val="20"/>
          <w:u w:val="single"/>
        </w:rPr>
        <w:t>Meninas</w:t>
      </w:r>
      <w:r w:rsidRPr="00EE0020">
        <w:rPr>
          <w:rFonts w:ascii="Times New Roman" w:hAnsi="Times New Roman" w:cs="Times New Roman"/>
          <w:color w:val="000000"/>
          <w:sz w:val="20"/>
          <w:szCs w:val="20"/>
        </w:rPr>
        <w:t xml:space="preserve"> (or </w:t>
      </w:r>
      <w:r w:rsidRPr="00EE0020">
        <w:rPr>
          <w:rFonts w:ascii="Times New Roman" w:hAnsi="Times New Roman" w:cs="Times New Roman"/>
          <w:i/>
          <w:iCs/>
          <w:color w:val="000000"/>
          <w:sz w:val="20"/>
          <w:szCs w:val="20"/>
        </w:rPr>
        <w:t xml:space="preserve">The </w:t>
      </w:r>
      <w:r w:rsidRPr="00EE0020">
        <w:rPr>
          <w:rFonts w:ascii="Times New Roman" w:hAnsi="Times New Roman" w:cs="Times New Roman"/>
          <w:b/>
          <w:bCs/>
          <w:i/>
          <w:iCs/>
          <w:color w:val="000000"/>
          <w:sz w:val="20"/>
          <w:szCs w:val="20"/>
          <w:u w:val="single"/>
        </w:rPr>
        <w:t>Maids of Honor</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[10] </w:t>
      </w:r>
      <w:r w:rsidRPr="00EE0020">
        <w:rPr>
          <w:rFonts w:ascii="Times New Roman" w:hAnsi="Times New Roman" w:cs="Times New Roman"/>
          <w:i/>
          <w:iCs/>
          <w:color w:val="000000"/>
          <w:sz w:val="20"/>
          <w:szCs w:val="20"/>
        </w:rPr>
        <w:t xml:space="preserve">Las Meninas </w:t>
      </w:r>
      <w:r w:rsidRPr="00EE0020">
        <w:rPr>
          <w:rFonts w:ascii="Times New Roman" w:hAnsi="Times New Roman" w:cs="Times New Roman"/>
          <w:color w:val="000000"/>
          <w:sz w:val="20"/>
          <w:szCs w:val="20"/>
        </w:rPr>
        <w:t xml:space="preserve">is the masterwork of this Spanish artist of </w:t>
      </w:r>
      <w:r w:rsidRPr="00EE0020">
        <w:rPr>
          <w:rFonts w:ascii="Times New Roman" w:hAnsi="Times New Roman" w:cs="Times New Roman"/>
          <w:i/>
          <w:iCs/>
          <w:color w:val="000000"/>
          <w:sz w:val="20"/>
          <w:szCs w:val="20"/>
        </w:rPr>
        <w:t>The Surrender of Breda</w:t>
      </w:r>
      <w:r w:rsidRPr="00EE0020">
        <w:rPr>
          <w:rFonts w:ascii="Times New Roman" w:hAnsi="Times New Roman" w:cs="Times New Roman"/>
          <w:color w:val="000000"/>
          <w:sz w:val="20"/>
          <w:szCs w:val="20"/>
        </w:rPr>
        <w:t xml:space="preserve"> and several portraits of angry-looking dwarfs.</w:t>
      </w:r>
      <w:r w:rsidRPr="00EE0020">
        <w:rPr>
          <w:rFonts w:ascii="Times New Roman" w:hAnsi="Times New Roman" w:cs="Times New Roman"/>
          <w:color w:val="000000"/>
          <w:sz w:val="20"/>
          <w:szCs w:val="20"/>
        </w:rPr>
        <w:br/>
        <w:t xml:space="preserve">ANSWER: Diego </w:t>
      </w:r>
      <w:r w:rsidRPr="00EE0020">
        <w:rPr>
          <w:rFonts w:ascii="Times New Roman" w:hAnsi="Times New Roman" w:cs="Times New Roman"/>
          <w:color w:val="000000"/>
          <w:sz w:val="20"/>
          <w:szCs w:val="20"/>
          <w:shd w:val="clear" w:color="auto" w:fill="FFFFFF"/>
        </w:rPr>
        <w:t>Rodríguez de Silva y</w:t>
      </w:r>
      <w:r w:rsidRPr="00EE0020">
        <w:rPr>
          <w:rFonts w:ascii="Times New Roman" w:hAnsi="Times New Roman" w:cs="Times New Roman"/>
          <w:color w:val="000000"/>
          <w:sz w:val="20"/>
          <w:szCs w:val="20"/>
        </w:rPr>
        <w:t xml:space="preserve"> </w:t>
      </w:r>
      <w:r w:rsidRPr="00EE0020">
        <w:rPr>
          <w:rFonts w:ascii="Times New Roman" w:hAnsi="Times New Roman" w:cs="Times New Roman"/>
          <w:b/>
          <w:bCs/>
          <w:color w:val="000000"/>
          <w:sz w:val="20"/>
          <w:szCs w:val="20"/>
          <w:u w:val="single"/>
        </w:rPr>
        <w:t>Velázquez</w:t>
      </w:r>
      <w:r w:rsidRPr="00EE0020">
        <w:rPr>
          <w:rFonts w:ascii="Times New Roman" w:hAnsi="Times New Roman" w:cs="Times New Roman"/>
          <w:color w:val="000000"/>
          <w:sz w:val="20"/>
          <w:szCs w:val="20"/>
        </w:rPr>
        <w:br/>
        <w:t xml:space="preserve">[10] This 20th century Irish artist painted a purple and gray </w:t>
      </w:r>
      <w:r w:rsidRPr="00EE0020">
        <w:rPr>
          <w:rFonts w:ascii="Times New Roman" w:hAnsi="Times New Roman" w:cs="Times New Roman"/>
          <w:i/>
          <w:iCs/>
          <w:color w:val="000000"/>
          <w:sz w:val="20"/>
          <w:szCs w:val="20"/>
        </w:rPr>
        <w:t>Study after Velazquez’s Portrait of Innocent X</w:t>
      </w:r>
      <w:r w:rsidRPr="00EE0020">
        <w:rPr>
          <w:rFonts w:ascii="Times New Roman" w:hAnsi="Times New Roman" w:cs="Times New Roman"/>
          <w:color w:val="000000"/>
          <w:sz w:val="20"/>
          <w:szCs w:val="20"/>
        </w:rPr>
        <w:t xml:space="preserve">, in which the central figure is shown screaming, as well as his triptych </w:t>
      </w:r>
      <w:r w:rsidRPr="00EE0020">
        <w:rPr>
          <w:rFonts w:ascii="Times New Roman" w:hAnsi="Times New Roman" w:cs="Times New Roman"/>
          <w:i/>
          <w:iCs/>
          <w:color w:val="000000"/>
          <w:sz w:val="20"/>
          <w:szCs w:val="20"/>
        </w:rPr>
        <w:t>Three Studies for Figures at the Base of a Crucifixion</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Francis </w:t>
      </w:r>
      <w:r w:rsidRPr="00EE0020">
        <w:rPr>
          <w:rFonts w:ascii="Times New Roman" w:hAnsi="Times New Roman" w:cs="Times New Roman"/>
          <w:b/>
          <w:bCs/>
          <w:color w:val="000000"/>
          <w:sz w:val="20"/>
          <w:szCs w:val="20"/>
          <w:u w:val="single"/>
        </w:rPr>
        <w:t>Bacon</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16. Bonus: Fighting in this country’s cities of Aleppo and Homs has been going on since July of 2011. For ten points each:</w:t>
      </w:r>
      <w:r w:rsidRPr="00EE0020">
        <w:rPr>
          <w:rFonts w:ascii="Times New Roman" w:hAnsi="Times New Roman" w:cs="Times New Roman"/>
          <w:color w:val="000000"/>
          <w:sz w:val="20"/>
          <w:szCs w:val="20"/>
        </w:rPr>
        <w:br/>
        <w:t>[10] Name this country whose National Coalition has not been recognized by the European Union because of radicalism among its members. It has capital at Damascus.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Syria</w:t>
      </w:r>
      <w:r w:rsidRPr="00EE0020">
        <w:rPr>
          <w:rFonts w:ascii="Times New Roman" w:hAnsi="Times New Roman" w:cs="Times New Roman"/>
          <w:color w:val="000000"/>
          <w:sz w:val="20"/>
          <w:szCs w:val="20"/>
        </w:rPr>
        <w:br/>
        <w:t>[10] The Syrian National Coalition has been trying to oust this dictator whose father Hafez ruled Syria for 29 years.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B</w:t>
      </w:r>
      <w:r w:rsidRPr="00EE0020">
        <w:rPr>
          <w:rFonts w:ascii="Times New Roman" w:hAnsi="Times New Roman" w:cs="Times New Roman"/>
          <w:color w:val="000000"/>
          <w:sz w:val="20"/>
          <w:szCs w:val="20"/>
        </w:rPr>
        <w:t>ashar al-</w:t>
      </w:r>
      <w:r w:rsidRPr="00EE0020">
        <w:rPr>
          <w:rFonts w:ascii="Times New Roman" w:hAnsi="Times New Roman" w:cs="Times New Roman"/>
          <w:b/>
          <w:bCs/>
          <w:color w:val="000000"/>
          <w:sz w:val="20"/>
          <w:szCs w:val="20"/>
          <w:u w:val="single"/>
        </w:rPr>
        <w:t>Assad</w:t>
      </w:r>
      <w:r w:rsidRPr="00EE0020">
        <w:rPr>
          <w:rFonts w:ascii="Times New Roman" w:hAnsi="Times New Roman" w:cs="Times New Roman"/>
          <w:color w:val="000000"/>
          <w:sz w:val="20"/>
          <w:szCs w:val="20"/>
        </w:rPr>
        <w:t xml:space="preserve"> (prompt on </w:t>
      </w:r>
      <w:r w:rsidRPr="00EE0020">
        <w:rPr>
          <w:rFonts w:ascii="Times New Roman" w:hAnsi="Times New Roman" w:cs="Times New Roman"/>
          <w:b/>
          <w:bCs/>
          <w:color w:val="000000"/>
          <w:sz w:val="20"/>
          <w:szCs w:val="20"/>
          <w:u w:val="single"/>
        </w:rPr>
        <w:t>Assad</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[10] The United States has officially recognized this arm of the Syrian rebels as a terrorist organization, due to ties with al-Qaeda and its goal to turn Syria into an Islamist state.</w:t>
      </w:r>
      <w:r w:rsidRPr="00EE0020">
        <w:rPr>
          <w:rFonts w:ascii="Times New Roman" w:hAnsi="Times New Roman" w:cs="Times New Roman"/>
          <w:color w:val="000000"/>
          <w:sz w:val="20"/>
          <w:szCs w:val="20"/>
        </w:rPr>
        <w:br/>
        <w:t>ANSWER: Jabhat al-</w:t>
      </w:r>
      <w:r w:rsidRPr="00EE0020">
        <w:rPr>
          <w:rFonts w:ascii="Times New Roman" w:hAnsi="Times New Roman" w:cs="Times New Roman"/>
          <w:b/>
          <w:bCs/>
          <w:color w:val="000000"/>
          <w:sz w:val="20"/>
          <w:szCs w:val="20"/>
          <w:u w:val="single"/>
        </w:rPr>
        <w:t>Nusra</w:t>
      </w:r>
      <w:r w:rsidRPr="00EE0020">
        <w:rPr>
          <w:rFonts w:ascii="Times New Roman" w:hAnsi="Times New Roman" w:cs="Times New Roman"/>
          <w:color w:val="000000"/>
          <w:sz w:val="20"/>
          <w:szCs w:val="20"/>
        </w:rPr>
        <w:t xml:space="preserve"> (or the al-</w:t>
      </w:r>
      <w:r w:rsidRPr="00EE0020">
        <w:rPr>
          <w:rFonts w:ascii="Times New Roman" w:hAnsi="Times New Roman" w:cs="Times New Roman"/>
          <w:b/>
          <w:bCs/>
          <w:color w:val="000000"/>
          <w:sz w:val="20"/>
          <w:szCs w:val="20"/>
          <w:u w:val="single"/>
        </w:rPr>
        <w:t>Nusra</w:t>
      </w:r>
      <w:r w:rsidRPr="00EE0020">
        <w:rPr>
          <w:rFonts w:ascii="Times New Roman" w:hAnsi="Times New Roman" w:cs="Times New Roman"/>
          <w:color w:val="000000"/>
          <w:sz w:val="20"/>
          <w:szCs w:val="20"/>
        </w:rPr>
        <w:t xml:space="preserve"> Front)</w:t>
      </w:r>
      <w:r w:rsidRPr="00EE0020">
        <w:rPr>
          <w:rFonts w:ascii="Times New Roman" w:hAnsi="Times New Roman" w:cs="Times New Roman"/>
          <w:color w:val="000000"/>
          <w:sz w:val="20"/>
          <w:szCs w:val="20"/>
        </w:rPr>
        <w:br/>
        <w:t>&lt;DA&gt;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p>
    <w:p w:rsidR="00263D1B" w:rsidRDefault="00263D1B" w:rsidP="00263D1B">
      <w:pPr>
        <w:rPr>
          <w:rFonts w:ascii="Times New Roman" w:hAnsi="Times New Roman" w:cs="Times New Roman"/>
          <w:color w:val="000000"/>
          <w:sz w:val="20"/>
          <w:szCs w:val="20"/>
        </w:rPr>
      </w:pPr>
      <w:r w:rsidRPr="00EE0020">
        <w:rPr>
          <w:rFonts w:ascii="Times New Roman" w:hAnsi="Times New Roman" w:cs="Times New Roman"/>
          <w:color w:val="000000"/>
          <w:sz w:val="20"/>
          <w:szCs w:val="20"/>
        </w:rPr>
        <w:lastRenderedPageBreak/>
        <w:t>17. Bonus: This island contains regions such as Sarawak, Sabah, and Kalimantan. For ten points each:</w:t>
      </w:r>
      <w:r w:rsidRPr="00EE0020">
        <w:rPr>
          <w:rFonts w:ascii="Times New Roman" w:hAnsi="Times New Roman" w:cs="Times New Roman"/>
          <w:color w:val="000000"/>
          <w:sz w:val="20"/>
          <w:szCs w:val="20"/>
        </w:rPr>
        <w:br/>
        <w:t>[10] Name this third largest island in the world, which is shared between Brunei, Malaysia, and Indonesia.</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Borneo</w:t>
      </w:r>
      <w:r w:rsidRPr="00EE0020">
        <w:rPr>
          <w:rFonts w:ascii="Times New Roman" w:hAnsi="Times New Roman" w:cs="Times New Roman"/>
          <w:color w:val="000000"/>
          <w:sz w:val="20"/>
          <w:szCs w:val="20"/>
        </w:rPr>
        <w:br/>
        <w:t>[10] Indonesia also contains this island that contains the cities of Banda Aceh, Palembang, and Medan. It lies across the Sunda Strait from Java and across the Strait of Malacca from the Malay Peninsula.</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Sumatra</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color w:val="000000"/>
          <w:sz w:val="20"/>
          <w:szCs w:val="20"/>
          <w:u w:val="single"/>
        </w:rPr>
        <w:t>Sumatera</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[10] This westernmost of the Lesser Sunda Islands lies just east of Java, has capital at Denpasar, and is home to most of Indonesia’s Hindu population.</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Bali</w:t>
      </w:r>
      <w:r w:rsidRPr="00EE0020">
        <w:rPr>
          <w:rFonts w:ascii="Times New Roman" w:hAnsi="Times New Roman" w:cs="Times New Roman"/>
          <w:color w:val="000000"/>
          <w:sz w:val="20"/>
          <w:szCs w:val="20"/>
        </w:rPr>
        <w:br/>
        <w:t>&lt;JD&gt;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18. Bonus: This man killed Deioneus because he stole his horses. For ten points each:</w:t>
      </w:r>
      <w:r w:rsidRPr="00EE0020">
        <w:rPr>
          <w:rFonts w:ascii="Times New Roman" w:hAnsi="Times New Roman" w:cs="Times New Roman"/>
          <w:color w:val="000000"/>
          <w:sz w:val="20"/>
          <w:szCs w:val="20"/>
        </w:rPr>
        <w:br/>
        <w:t>[10] Name this king of the Lapiths and father of Pirithous, who was later chained to a fiery wheel in Hades because he could not contain his lust for Hera. With the cloud nymph Nephele, he was the father of the Centaurs.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Ixion</w:t>
      </w:r>
      <w:r w:rsidRPr="00EE0020">
        <w:rPr>
          <w:rFonts w:ascii="Times New Roman" w:hAnsi="Times New Roman" w:cs="Times New Roman"/>
          <w:color w:val="000000"/>
          <w:sz w:val="20"/>
          <w:szCs w:val="20"/>
        </w:rPr>
        <w:br/>
        <w:t>[10] Nephele married King Athamas, but he later got rid of her in favor of Ino, a daughter of this man. This figure was the husband  of Harmonia and founder of Thebes.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Cadmus</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shd w:val="clear" w:color="auto" w:fill="FFFFFF"/>
        </w:rPr>
        <w:t>[10] To stop the drought after Nephele’s departure, Athamas ordered the deaths of Phrixus and Helle. However, a ram rescued them, and Phrixus skinned it to create this object, which Jason and the Argonauts sought in their voyage.</w:t>
      </w:r>
      <w:r w:rsidRPr="00EE0020">
        <w:rPr>
          <w:rFonts w:ascii="Times New Roman" w:hAnsi="Times New Roman" w:cs="Times New Roman"/>
          <w:color w:val="000000"/>
          <w:sz w:val="20"/>
          <w:szCs w:val="20"/>
        </w:rPr>
        <w:br/>
        <w:t xml:space="preserve">ANSWER: the </w:t>
      </w:r>
      <w:r w:rsidRPr="00EE0020">
        <w:rPr>
          <w:rFonts w:ascii="Times New Roman" w:hAnsi="Times New Roman" w:cs="Times New Roman"/>
          <w:b/>
          <w:bCs/>
          <w:color w:val="000000"/>
          <w:sz w:val="20"/>
          <w:szCs w:val="20"/>
          <w:u w:val="single"/>
        </w:rPr>
        <w:t>Golden Fleece</w:t>
      </w:r>
      <w:r w:rsidRPr="00EE0020">
        <w:rPr>
          <w:rFonts w:ascii="Times New Roman" w:hAnsi="Times New Roman" w:cs="Times New Roman"/>
          <w:color w:val="000000"/>
          <w:sz w:val="20"/>
          <w:szCs w:val="20"/>
        </w:rPr>
        <w:br/>
        <w:t>&lt;BZ&gt;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19. Bonus: Twenty million gallons of it were sprayed in Operation Ranch Hand. For ten points each:</w:t>
      </w:r>
      <w:r w:rsidRPr="00EE0020">
        <w:rPr>
          <w:rFonts w:ascii="Times New Roman" w:hAnsi="Times New Roman" w:cs="Times New Roman"/>
          <w:color w:val="000000"/>
          <w:sz w:val="20"/>
          <w:szCs w:val="20"/>
        </w:rPr>
        <w:br/>
        <w:t>[10] Name this carcinogen and defoliant that the United States used in an attempt to increase the visibility of Viet Cong troops.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Agent Orange</w:t>
      </w:r>
      <w:r w:rsidRPr="00EE0020">
        <w:rPr>
          <w:rFonts w:ascii="Times New Roman" w:hAnsi="Times New Roman" w:cs="Times New Roman"/>
          <w:color w:val="000000"/>
          <w:sz w:val="20"/>
          <w:szCs w:val="20"/>
        </w:rPr>
        <w:br/>
        <w:t>[10] Agent Orange was used in this conflict, in which American forces allied with the southern part of the namesake country to fight the Viet Cong. It ended with the North and South united under Communist rule.</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Vietnam War</w:t>
      </w:r>
      <w:r w:rsidRPr="00EE0020">
        <w:rPr>
          <w:rFonts w:ascii="Times New Roman" w:hAnsi="Times New Roman" w:cs="Times New Roman"/>
          <w:color w:val="000000"/>
          <w:sz w:val="20"/>
          <w:szCs w:val="20"/>
        </w:rPr>
        <w:br/>
        <w:t>[10] Operation Niagara took place during this 1968 siege of an American fort, the most successful part of the Tet Offensive. The central fort was located not far from Lang Vei.</w:t>
      </w:r>
      <w:r w:rsidRPr="00EE0020">
        <w:rPr>
          <w:rFonts w:ascii="Times New Roman" w:hAnsi="Times New Roman" w:cs="Times New Roman"/>
          <w:color w:val="000000"/>
          <w:sz w:val="20"/>
          <w:szCs w:val="20"/>
        </w:rPr>
        <w:br/>
        <w:t xml:space="preserve">ANSWER: Siege of </w:t>
      </w:r>
      <w:r w:rsidRPr="00EE0020">
        <w:rPr>
          <w:rFonts w:ascii="Times New Roman" w:hAnsi="Times New Roman" w:cs="Times New Roman"/>
          <w:b/>
          <w:bCs/>
          <w:color w:val="000000"/>
          <w:sz w:val="20"/>
          <w:szCs w:val="20"/>
          <w:u w:val="single"/>
        </w:rPr>
        <w:t>Khe Sanh</w:t>
      </w:r>
      <w:r w:rsidRPr="00EE0020">
        <w:rPr>
          <w:rFonts w:ascii="Times New Roman" w:hAnsi="Times New Roman" w:cs="Times New Roman"/>
          <w:color w:val="000000"/>
          <w:sz w:val="20"/>
          <w:szCs w:val="20"/>
        </w:rPr>
        <w:br/>
        <w:t>&lt;MiP&gt;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20. Bonus: This novel’s hairless antagonist accuses a man of raping a girl and a goat. For ten points each:</w:t>
      </w:r>
      <w:r w:rsidRPr="00EE0020">
        <w:rPr>
          <w:rFonts w:ascii="Times New Roman" w:hAnsi="Times New Roman" w:cs="Times New Roman"/>
          <w:color w:val="000000"/>
          <w:sz w:val="20"/>
          <w:szCs w:val="20"/>
        </w:rPr>
        <w:br/>
        <w:t>[10] Identify this novel, which follows “the kid,” a member of Glanton’s Gang who meets Judge Holden again after becoming “the man.”</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i/>
          <w:iCs/>
          <w:color w:val="000000"/>
          <w:sz w:val="20"/>
          <w:szCs w:val="20"/>
          <w:u w:val="single"/>
        </w:rPr>
        <w:t>Blood Meridian</w:t>
      </w:r>
      <w:r w:rsidRPr="00EE0020">
        <w:rPr>
          <w:rFonts w:ascii="Times New Roman" w:hAnsi="Times New Roman" w:cs="Times New Roman"/>
          <w:color w:val="000000"/>
          <w:sz w:val="20"/>
          <w:szCs w:val="20"/>
        </w:rPr>
        <w:br/>
        <w:t xml:space="preserve">[10] This author of </w:t>
      </w:r>
      <w:r w:rsidRPr="00EE0020">
        <w:rPr>
          <w:rFonts w:ascii="Times New Roman" w:hAnsi="Times New Roman" w:cs="Times New Roman"/>
          <w:i/>
          <w:iCs/>
          <w:color w:val="000000"/>
          <w:sz w:val="20"/>
          <w:szCs w:val="20"/>
        </w:rPr>
        <w:t>Blood Meridian</w:t>
      </w:r>
      <w:r w:rsidRPr="00EE0020">
        <w:rPr>
          <w:rFonts w:ascii="Times New Roman" w:hAnsi="Times New Roman" w:cs="Times New Roman"/>
          <w:color w:val="000000"/>
          <w:sz w:val="20"/>
          <w:szCs w:val="20"/>
        </w:rPr>
        <w:t xml:space="preserve"> wrote of Tom Bell’s hunt for Anton Chigurh in </w:t>
      </w:r>
      <w:r w:rsidRPr="00EE0020">
        <w:rPr>
          <w:rFonts w:ascii="Times New Roman" w:hAnsi="Times New Roman" w:cs="Times New Roman"/>
          <w:i/>
          <w:iCs/>
          <w:color w:val="000000"/>
          <w:sz w:val="20"/>
          <w:szCs w:val="20"/>
        </w:rPr>
        <w:t>No Country for Old Men</w:t>
      </w:r>
      <w:r w:rsidRPr="00EE0020">
        <w:rPr>
          <w:rFonts w:ascii="Times New Roman" w:hAnsi="Times New Roman" w:cs="Times New Roman"/>
          <w:color w:val="000000"/>
          <w:sz w:val="20"/>
          <w:szCs w:val="20"/>
        </w:rPr>
        <w:t xml:space="preserve">. He also penned the post-apocalyptic </w:t>
      </w:r>
      <w:r w:rsidRPr="00EE0020">
        <w:rPr>
          <w:rFonts w:ascii="Times New Roman" w:hAnsi="Times New Roman" w:cs="Times New Roman"/>
          <w:i/>
          <w:iCs/>
          <w:color w:val="000000"/>
          <w:sz w:val="20"/>
          <w:szCs w:val="20"/>
        </w:rPr>
        <w:t>The Road</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ANSWER: Cormac </w:t>
      </w:r>
      <w:r w:rsidRPr="00EE0020">
        <w:rPr>
          <w:rFonts w:ascii="Times New Roman" w:hAnsi="Times New Roman" w:cs="Times New Roman"/>
          <w:b/>
          <w:bCs/>
          <w:color w:val="000000"/>
          <w:sz w:val="20"/>
          <w:szCs w:val="20"/>
          <w:u w:val="single"/>
        </w:rPr>
        <w:t>McCarthy</w:t>
      </w:r>
      <w:r w:rsidRPr="00EE0020">
        <w:rPr>
          <w:rFonts w:ascii="Times New Roman" w:hAnsi="Times New Roman" w:cs="Times New Roman"/>
          <w:color w:val="000000"/>
          <w:sz w:val="20"/>
          <w:szCs w:val="20"/>
        </w:rPr>
        <w:br/>
        <w:t xml:space="preserve">[10] </w:t>
      </w:r>
      <w:r w:rsidRPr="00EE0020">
        <w:rPr>
          <w:rFonts w:ascii="Times New Roman" w:hAnsi="Times New Roman" w:cs="Times New Roman"/>
          <w:i/>
          <w:iCs/>
          <w:color w:val="000000"/>
          <w:sz w:val="20"/>
          <w:szCs w:val="20"/>
        </w:rPr>
        <w:t>No Country for Old Men</w:t>
      </w:r>
      <w:r w:rsidRPr="00EE0020">
        <w:rPr>
          <w:rFonts w:ascii="Times New Roman" w:hAnsi="Times New Roman" w:cs="Times New Roman"/>
          <w:color w:val="000000"/>
          <w:sz w:val="20"/>
          <w:szCs w:val="20"/>
        </w:rPr>
        <w:t xml:space="preserve"> takes its title from a line in “Sailing to Byzantium,” which was written by this Irish poet of “The Second Coming.”</w:t>
      </w:r>
      <w:r w:rsidRPr="00EE0020">
        <w:rPr>
          <w:rFonts w:ascii="Times New Roman" w:hAnsi="Times New Roman" w:cs="Times New Roman"/>
          <w:color w:val="000000"/>
          <w:sz w:val="20"/>
          <w:szCs w:val="20"/>
        </w:rPr>
        <w:br/>
        <w:t xml:space="preserve">ANSWER: W. B. </w:t>
      </w:r>
      <w:r w:rsidRPr="00EE0020">
        <w:rPr>
          <w:rFonts w:ascii="Times New Roman" w:hAnsi="Times New Roman" w:cs="Times New Roman"/>
          <w:b/>
          <w:bCs/>
          <w:color w:val="000000"/>
          <w:sz w:val="20"/>
          <w:szCs w:val="20"/>
          <w:u w:val="single"/>
        </w:rPr>
        <w:t>Yeats</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r>
    </w:p>
    <w:p w:rsidR="00263D1B" w:rsidRPr="00EE0020" w:rsidRDefault="00263D1B" w:rsidP="00263D1B">
      <w:pPr>
        <w:rPr>
          <w:rFonts w:ascii="Times New Roman" w:hAnsi="Times New Roman" w:cs="Times New Roman"/>
          <w:sz w:val="20"/>
          <w:szCs w:val="20"/>
        </w:rPr>
      </w:pPr>
      <w:r w:rsidRPr="00EE0020">
        <w:rPr>
          <w:rFonts w:ascii="Times New Roman" w:hAnsi="Times New Roman" w:cs="Times New Roman"/>
          <w:color w:val="000000"/>
          <w:sz w:val="20"/>
          <w:szCs w:val="20"/>
        </w:rPr>
        <w:lastRenderedPageBreak/>
        <w:t>21. Bonus: It can result in splenic sequestration crises.  For ten points each:</w:t>
      </w:r>
      <w:r w:rsidRPr="00EE0020">
        <w:rPr>
          <w:rFonts w:ascii="Times New Roman" w:hAnsi="Times New Roman" w:cs="Times New Roman"/>
          <w:color w:val="000000"/>
          <w:sz w:val="20"/>
          <w:szCs w:val="20"/>
        </w:rPr>
        <w:br/>
        <w:t>[10] Name this autosomal-recessive disease which results in abnormally shaped red blood cells that carry less oxygen than usual. Individuals with this disorder are also more prone to clots due to the unusual shape of the red blood cells.</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sickle-cell</w:t>
      </w:r>
      <w:r w:rsidRPr="00EE0020">
        <w:rPr>
          <w:rFonts w:ascii="Times New Roman" w:hAnsi="Times New Roman" w:cs="Times New Roman"/>
          <w:color w:val="000000"/>
          <w:sz w:val="20"/>
          <w:szCs w:val="20"/>
        </w:rPr>
        <w:t xml:space="preserve"> disease (accept </w:t>
      </w:r>
      <w:r w:rsidRPr="00EE0020">
        <w:rPr>
          <w:rFonts w:ascii="Times New Roman" w:hAnsi="Times New Roman" w:cs="Times New Roman"/>
          <w:b/>
          <w:bCs/>
          <w:color w:val="000000"/>
          <w:sz w:val="20"/>
          <w:szCs w:val="20"/>
          <w:u w:val="single"/>
        </w:rPr>
        <w:t>sickle-cell</w:t>
      </w:r>
      <w:r w:rsidRPr="00EE0020">
        <w:rPr>
          <w:rFonts w:ascii="Times New Roman" w:hAnsi="Times New Roman" w:cs="Times New Roman"/>
          <w:color w:val="000000"/>
          <w:sz w:val="20"/>
          <w:szCs w:val="20"/>
        </w:rPr>
        <w:t xml:space="preserve"> anemia or </w:t>
      </w:r>
      <w:r w:rsidRPr="00EE0020">
        <w:rPr>
          <w:rFonts w:ascii="Times New Roman" w:hAnsi="Times New Roman" w:cs="Times New Roman"/>
          <w:b/>
          <w:bCs/>
          <w:color w:val="000000"/>
          <w:sz w:val="20"/>
          <w:szCs w:val="20"/>
          <w:u w:val="single"/>
        </w:rPr>
        <w:t>drepanocytosis</w:t>
      </w:r>
      <w:r w:rsidRPr="00EE0020">
        <w:rPr>
          <w:rFonts w:ascii="Times New Roman" w:hAnsi="Times New Roman" w:cs="Times New Roman"/>
          <w:color w:val="000000"/>
          <w:sz w:val="20"/>
          <w:szCs w:val="20"/>
        </w:rPr>
        <w:t>; prompt on “SCD” or “SCA”)</w:t>
      </w:r>
      <w:r w:rsidRPr="00EE0020">
        <w:rPr>
          <w:rFonts w:ascii="Times New Roman" w:hAnsi="Times New Roman" w:cs="Times New Roman"/>
          <w:color w:val="000000"/>
          <w:sz w:val="20"/>
          <w:szCs w:val="20"/>
        </w:rPr>
        <w:br/>
        <w:t xml:space="preserve">[10] Those with sickle-cell anemia are more resistant to this disease since they lack the Duffy antigen that allow red blood cells to be infected. This disease is spread by mosquitoes that carry the </w:t>
      </w:r>
      <w:r w:rsidRPr="00EE0020">
        <w:rPr>
          <w:rFonts w:ascii="Times New Roman" w:hAnsi="Times New Roman" w:cs="Times New Roman"/>
          <w:i/>
          <w:iCs/>
          <w:color w:val="000000"/>
          <w:sz w:val="20"/>
          <w:szCs w:val="20"/>
        </w:rPr>
        <w:t>Plasmodium</w:t>
      </w:r>
      <w:r w:rsidRPr="00EE0020">
        <w:rPr>
          <w:rFonts w:ascii="Times New Roman" w:hAnsi="Times New Roman" w:cs="Times New Roman"/>
          <w:color w:val="000000"/>
          <w:sz w:val="20"/>
          <w:szCs w:val="20"/>
        </w:rPr>
        <w:t xml:space="preserve"> parasite.</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malaria</w:t>
      </w:r>
      <w:r w:rsidRPr="00EE0020">
        <w:rPr>
          <w:rFonts w:ascii="Times New Roman" w:hAnsi="Times New Roman" w:cs="Times New Roman"/>
          <w:color w:val="000000"/>
          <w:sz w:val="20"/>
          <w:szCs w:val="20"/>
        </w:rPr>
        <w:br/>
        <w:t>[10] Sickle-cell anemia is caused by a point mutation in the gene that codes for hemoglobin, resulting in this branched-chain amino acid taking the place of glutamic acid during transcription.</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color w:val="000000"/>
          <w:sz w:val="20"/>
          <w:szCs w:val="20"/>
          <w:u w:val="single"/>
        </w:rPr>
        <w:t>val</w:t>
      </w:r>
      <w:r w:rsidRPr="00EE0020">
        <w:rPr>
          <w:rFonts w:ascii="Times New Roman" w:hAnsi="Times New Roman" w:cs="Times New Roman"/>
          <w:color w:val="000000"/>
          <w:sz w:val="20"/>
          <w:szCs w:val="20"/>
        </w:rPr>
        <w:t>ine</w:t>
      </w:r>
      <w:r w:rsidRPr="00EE0020">
        <w:rPr>
          <w:rFonts w:ascii="Times New Roman" w:hAnsi="Times New Roman" w:cs="Times New Roman"/>
          <w:color w:val="000000"/>
          <w:sz w:val="20"/>
          <w:szCs w:val="20"/>
        </w:rPr>
        <w:br/>
        <w:t>&lt;MiP&gt;</w:t>
      </w:r>
      <w:r w:rsidRPr="00EE0020">
        <w:rPr>
          <w:rFonts w:ascii="Times New Roman" w:hAnsi="Times New Roman" w:cs="Times New Roman"/>
          <w:color w:val="000000"/>
          <w:sz w:val="20"/>
          <w:szCs w:val="20"/>
        </w:rPr>
        <w:br/>
      </w:r>
      <w:r w:rsidRPr="00EE0020">
        <w:rPr>
          <w:rFonts w:ascii="Times New Roman" w:hAnsi="Times New Roman" w:cs="Times New Roman"/>
          <w:color w:val="000000"/>
          <w:sz w:val="20"/>
          <w:szCs w:val="20"/>
        </w:rPr>
        <w:br/>
        <w:t>22. Bonus: After getting over the shock of there being no instruments of torture, one character asks where his toothbrush is. For ten points each:</w:t>
      </w:r>
      <w:r w:rsidRPr="00EE0020">
        <w:rPr>
          <w:rFonts w:ascii="Times New Roman" w:hAnsi="Times New Roman" w:cs="Times New Roman"/>
          <w:color w:val="000000"/>
          <w:sz w:val="20"/>
          <w:szCs w:val="20"/>
        </w:rPr>
        <w:br/>
        <w:t>[10] Identify this French play, in which Garcin, Ines, and Estelle are trapped in a Second Empire-style room for all eternity, leading Garcin to declare that “hell is other people!”</w:t>
      </w:r>
      <w:r w:rsidRPr="00EE0020">
        <w:rPr>
          <w:rFonts w:ascii="Times New Roman" w:hAnsi="Times New Roman" w:cs="Times New Roman"/>
          <w:color w:val="000000"/>
          <w:sz w:val="20"/>
          <w:szCs w:val="20"/>
        </w:rPr>
        <w:br/>
        <w:t xml:space="preserve">ANSWER: </w:t>
      </w:r>
      <w:r w:rsidRPr="00EE0020">
        <w:rPr>
          <w:rFonts w:ascii="Times New Roman" w:hAnsi="Times New Roman" w:cs="Times New Roman"/>
          <w:b/>
          <w:bCs/>
          <w:i/>
          <w:iCs/>
          <w:color w:val="000000"/>
          <w:sz w:val="20"/>
          <w:szCs w:val="20"/>
          <w:u w:val="single"/>
        </w:rPr>
        <w:t>No Exit</w:t>
      </w:r>
      <w:r w:rsidRPr="00EE0020">
        <w:rPr>
          <w:rFonts w:ascii="Times New Roman" w:hAnsi="Times New Roman" w:cs="Times New Roman"/>
          <w:color w:val="000000"/>
          <w:sz w:val="20"/>
          <w:szCs w:val="20"/>
        </w:rPr>
        <w:t xml:space="preserve"> (or </w:t>
      </w:r>
      <w:r w:rsidRPr="00EE0020">
        <w:rPr>
          <w:rFonts w:ascii="Times New Roman" w:hAnsi="Times New Roman" w:cs="Times New Roman"/>
          <w:b/>
          <w:bCs/>
          <w:i/>
          <w:iCs/>
          <w:color w:val="000000"/>
          <w:sz w:val="20"/>
          <w:szCs w:val="20"/>
          <w:u w:val="single"/>
        </w:rPr>
        <w:t>Huis Clos</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 xml:space="preserve">[10] </w:t>
      </w:r>
      <w:r w:rsidRPr="00EE0020">
        <w:rPr>
          <w:rFonts w:ascii="Times New Roman" w:hAnsi="Times New Roman" w:cs="Times New Roman"/>
          <w:i/>
          <w:iCs/>
          <w:color w:val="000000"/>
          <w:sz w:val="20"/>
          <w:szCs w:val="20"/>
        </w:rPr>
        <w:t>No Exit</w:t>
      </w:r>
      <w:r w:rsidRPr="00EE0020">
        <w:rPr>
          <w:rFonts w:ascii="Times New Roman" w:hAnsi="Times New Roman" w:cs="Times New Roman"/>
          <w:color w:val="000000"/>
          <w:sz w:val="20"/>
          <w:szCs w:val="20"/>
        </w:rPr>
        <w:t xml:space="preserve"> is a play by this French author of </w:t>
      </w:r>
      <w:r w:rsidRPr="00EE0020">
        <w:rPr>
          <w:rFonts w:ascii="Times New Roman" w:hAnsi="Times New Roman" w:cs="Times New Roman"/>
          <w:i/>
          <w:iCs/>
          <w:color w:val="000000"/>
          <w:sz w:val="20"/>
          <w:szCs w:val="20"/>
        </w:rPr>
        <w:t>Nausea</w:t>
      </w:r>
      <w:r w:rsidRPr="00EE0020">
        <w:rPr>
          <w:rFonts w:ascii="Times New Roman" w:hAnsi="Times New Roman" w:cs="Times New Roman"/>
          <w:color w:val="000000"/>
          <w:sz w:val="20"/>
          <w:szCs w:val="20"/>
        </w:rPr>
        <w:t>, who retold the story of Orestes in</w:t>
      </w:r>
      <w:r w:rsidRPr="00EE0020">
        <w:rPr>
          <w:rFonts w:ascii="Times New Roman" w:hAnsi="Times New Roman" w:cs="Times New Roman"/>
          <w:i/>
          <w:iCs/>
          <w:color w:val="000000"/>
          <w:sz w:val="20"/>
          <w:szCs w:val="20"/>
        </w:rPr>
        <w:t xml:space="preserve"> The Flies</w:t>
      </w:r>
      <w:r w:rsidRPr="00EE0020">
        <w:rPr>
          <w:rFonts w:ascii="Times New Roman" w:hAnsi="Times New Roman" w:cs="Times New Roman"/>
          <w:color w:val="000000"/>
          <w:sz w:val="20"/>
          <w:szCs w:val="20"/>
        </w:rPr>
        <w:t>. He had a long-running relationship with Simone de Beauvoir.</w:t>
      </w:r>
      <w:r w:rsidRPr="00EE0020">
        <w:rPr>
          <w:rFonts w:ascii="Times New Roman" w:hAnsi="Times New Roman" w:cs="Times New Roman"/>
          <w:color w:val="000000"/>
          <w:sz w:val="20"/>
          <w:szCs w:val="20"/>
        </w:rPr>
        <w:br/>
        <w:t xml:space="preserve">ANSWER: Jean-Paul </w:t>
      </w:r>
      <w:r w:rsidRPr="00EE0020">
        <w:rPr>
          <w:rFonts w:ascii="Times New Roman" w:hAnsi="Times New Roman" w:cs="Times New Roman"/>
          <w:b/>
          <w:bCs/>
          <w:color w:val="000000"/>
          <w:sz w:val="20"/>
          <w:szCs w:val="20"/>
          <w:u w:val="single"/>
        </w:rPr>
        <w:t>Sartre</w:t>
      </w:r>
      <w:r w:rsidRPr="00EE0020">
        <w:rPr>
          <w:rFonts w:ascii="Times New Roman" w:hAnsi="Times New Roman" w:cs="Times New Roman"/>
          <w:color w:val="000000"/>
          <w:sz w:val="20"/>
          <w:szCs w:val="20"/>
        </w:rPr>
        <w:br/>
        <w:t>[10] In this Sartre short story, Pablo Ibbieta accidentally gives away the location of Ramon Gris, saving him from execution at the title locale.</w:t>
      </w:r>
      <w:r w:rsidRPr="00EE0020">
        <w:rPr>
          <w:rFonts w:ascii="Times New Roman" w:hAnsi="Times New Roman" w:cs="Times New Roman"/>
          <w:color w:val="000000"/>
          <w:sz w:val="20"/>
          <w:szCs w:val="20"/>
        </w:rPr>
        <w:br/>
        <w:t xml:space="preserve">ANSWER: “The </w:t>
      </w:r>
      <w:r w:rsidRPr="00EE0020">
        <w:rPr>
          <w:rFonts w:ascii="Times New Roman" w:hAnsi="Times New Roman" w:cs="Times New Roman"/>
          <w:b/>
          <w:bCs/>
          <w:color w:val="000000"/>
          <w:sz w:val="20"/>
          <w:szCs w:val="20"/>
          <w:u w:val="single"/>
        </w:rPr>
        <w:t>Wall</w:t>
      </w:r>
      <w:r w:rsidRPr="00EE0020">
        <w:rPr>
          <w:rFonts w:ascii="Times New Roman" w:hAnsi="Times New Roman" w:cs="Times New Roman"/>
          <w:color w:val="000000"/>
          <w:sz w:val="20"/>
          <w:szCs w:val="20"/>
        </w:rPr>
        <w:t xml:space="preserve">” or “Le </w:t>
      </w:r>
      <w:r w:rsidRPr="00EE0020">
        <w:rPr>
          <w:rFonts w:ascii="Times New Roman" w:hAnsi="Times New Roman" w:cs="Times New Roman"/>
          <w:b/>
          <w:bCs/>
          <w:color w:val="000000"/>
          <w:sz w:val="20"/>
          <w:szCs w:val="20"/>
          <w:u w:val="single"/>
        </w:rPr>
        <w:t>Mur</w:t>
      </w:r>
      <w:r w:rsidRPr="00EE0020">
        <w:rPr>
          <w:rFonts w:ascii="Times New Roman" w:hAnsi="Times New Roman" w:cs="Times New Roman"/>
          <w:color w:val="000000"/>
          <w:sz w:val="20"/>
          <w:szCs w:val="20"/>
        </w:rPr>
        <w:t>”</w:t>
      </w:r>
      <w:r w:rsidRPr="00EE0020">
        <w:rPr>
          <w:rFonts w:ascii="Times New Roman" w:hAnsi="Times New Roman" w:cs="Times New Roman"/>
          <w:color w:val="000000"/>
          <w:sz w:val="20"/>
          <w:szCs w:val="20"/>
        </w:rPr>
        <w:br/>
        <w:t>&lt;MS&gt;</w:t>
      </w:r>
      <w:r w:rsidRPr="00EE0020">
        <w:rPr>
          <w:rFonts w:ascii="Times New Roman" w:hAnsi="Times New Roman" w:cs="Times New Roman"/>
          <w:color w:val="000000"/>
          <w:sz w:val="20"/>
          <w:szCs w:val="20"/>
        </w:rPr>
        <w:br/>
      </w:r>
    </w:p>
    <w:p w:rsidR="00263D1B" w:rsidRPr="004F125E" w:rsidRDefault="00263D1B" w:rsidP="00263D1B">
      <w:pPr>
        <w:spacing w:after="0"/>
        <w:rPr>
          <w:b/>
          <w:sz w:val="20"/>
          <w:szCs w:val="20"/>
        </w:rPr>
      </w:pPr>
    </w:p>
    <w:sectPr w:rsidR="00263D1B" w:rsidRPr="004F125E" w:rsidSect="00AF50AA">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583" w:rsidRDefault="00910583" w:rsidP="00DC27DB">
      <w:pPr>
        <w:spacing w:after="0" w:line="240" w:lineRule="auto"/>
      </w:pPr>
      <w:r>
        <w:separator/>
      </w:r>
    </w:p>
  </w:endnote>
  <w:endnote w:type="continuationSeparator" w:id="0">
    <w:p w:rsidR="00910583" w:rsidRDefault="00910583"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C05C09">
        <w:pPr>
          <w:pStyle w:val="Footer"/>
          <w:jc w:val="center"/>
        </w:pPr>
        <w:r>
          <w:fldChar w:fldCharType="begin"/>
        </w:r>
        <w:r w:rsidR="00ED1065">
          <w:instrText xml:space="preserve"> PAGE   \* MERGEFORMAT </w:instrText>
        </w:r>
        <w:r>
          <w:fldChar w:fldCharType="separate"/>
        </w:r>
        <w:r w:rsidR="00184B3B">
          <w:rPr>
            <w:noProof/>
          </w:rPr>
          <w:t>10</w:t>
        </w:r>
        <w:r>
          <w:fldChar w:fldCharType="end"/>
        </w:r>
      </w:p>
    </w:sdtContent>
  </w:sdt>
  <w:p w:rsidR="00ED1155" w:rsidRDefault="009105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583" w:rsidRDefault="00910583" w:rsidP="00DC27DB">
      <w:pPr>
        <w:spacing w:after="0" w:line="240" w:lineRule="auto"/>
      </w:pPr>
      <w:r>
        <w:separator/>
      </w:r>
    </w:p>
  </w:footnote>
  <w:footnote w:type="continuationSeparator" w:id="0">
    <w:p w:rsidR="00910583" w:rsidRDefault="00910583"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E5" w:rsidRDefault="00332ED0">
    <w:pPr>
      <w:pStyle w:val="Header"/>
      <w:rPr>
        <w:rFonts w:ascii="Times New Roman" w:hAnsi="Times New Roman" w:cs="Times New Roman"/>
      </w:rPr>
    </w:pPr>
    <w:r>
      <w:rPr>
        <w:rFonts w:ascii="Times New Roman" w:hAnsi="Times New Roman" w:cs="Times New Roman"/>
      </w:rPr>
      <w:t>LIST 2013</w:t>
    </w:r>
    <w:r w:rsidR="005301E8">
      <w:rPr>
        <w:rFonts w:ascii="Times New Roman" w:hAnsi="Times New Roman" w:cs="Times New Roman"/>
      </w:rPr>
      <w:tab/>
    </w:r>
    <w:r w:rsidR="005301E8">
      <w:rPr>
        <w:rFonts w:ascii="Times New Roman" w:hAnsi="Times New Roman" w:cs="Times New Roman"/>
      </w:rPr>
      <w:tab/>
      <w:t xml:space="preserve">Round </w:t>
    </w:r>
    <w:r w:rsidR="008F7558">
      <w:rPr>
        <w:rFonts w:ascii="Times New Roman" w:hAnsi="Times New Roman" w:cs="Times New Roman"/>
      </w:rPr>
      <w:t>4</w:t>
    </w:r>
  </w:p>
  <w:p w:rsidR="00ED1155" w:rsidRDefault="00ED1065">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0AA" w:rsidRPr="00AF50AA" w:rsidRDefault="00332ED0" w:rsidP="00AF50AA">
    <w:pPr>
      <w:pStyle w:val="Header"/>
      <w:rPr>
        <w:rFonts w:ascii="Times New Roman" w:hAnsi="Times New Roman" w:cs="Times New Roman"/>
      </w:rPr>
    </w:pPr>
    <w:r>
      <w:rPr>
        <w:rFonts w:ascii="Times New Roman" w:hAnsi="Times New Roman" w:cs="Times New Roman"/>
      </w:rPr>
      <w:t>LIST 2013</w:t>
    </w:r>
    <w:r w:rsidR="00AF50AA">
      <w:rPr>
        <w:rFonts w:ascii="Times New Roman" w:hAnsi="Times New Roman" w:cs="Times New Roman"/>
      </w:rPr>
      <w:tab/>
    </w:r>
    <w:r w:rsidR="00AF50AA">
      <w:rPr>
        <w:rFonts w:ascii="Times New Roman" w:hAnsi="Times New Roman" w:cs="Times New Roman"/>
      </w:rPr>
      <w:tab/>
      <w:t>Round 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50A90"/>
    <w:rsid w:val="000D1DAC"/>
    <w:rsid w:val="000E5088"/>
    <w:rsid w:val="000F1458"/>
    <w:rsid w:val="00111054"/>
    <w:rsid w:val="0016177A"/>
    <w:rsid w:val="00184B3B"/>
    <w:rsid w:val="001B4A63"/>
    <w:rsid w:val="001E388D"/>
    <w:rsid w:val="001F4B7D"/>
    <w:rsid w:val="00263D1B"/>
    <w:rsid w:val="002838A5"/>
    <w:rsid w:val="002C3DA0"/>
    <w:rsid w:val="00312E14"/>
    <w:rsid w:val="00332ED0"/>
    <w:rsid w:val="00354B80"/>
    <w:rsid w:val="004F125E"/>
    <w:rsid w:val="00525078"/>
    <w:rsid w:val="005301E8"/>
    <w:rsid w:val="005D02F5"/>
    <w:rsid w:val="005D2E23"/>
    <w:rsid w:val="005D2E93"/>
    <w:rsid w:val="005D44E1"/>
    <w:rsid w:val="00650BE8"/>
    <w:rsid w:val="006642D0"/>
    <w:rsid w:val="007C7875"/>
    <w:rsid w:val="008E6F01"/>
    <w:rsid w:val="008F7558"/>
    <w:rsid w:val="00910583"/>
    <w:rsid w:val="00967430"/>
    <w:rsid w:val="009D64C0"/>
    <w:rsid w:val="009E7360"/>
    <w:rsid w:val="00A23B33"/>
    <w:rsid w:val="00AE54E9"/>
    <w:rsid w:val="00AF50AA"/>
    <w:rsid w:val="00BE2B37"/>
    <w:rsid w:val="00BE421E"/>
    <w:rsid w:val="00BF1D22"/>
    <w:rsid w:val="00BF689D"/>
    <w:rsid w:val="00C05C09"/>
    <w:rsid w:val="00CC2AF8"/>
    <w:rsid w:val="00DA5D4A"/>
    <w:rsid w:val="00DA67C5"/>
    <w:rsid w:val="00DC27DB"/>
    <w:rsid w:val="00E235FF"/>
    <w:rsid w:val="00E50427"/>
    <w:rsid w:val="00EA2F43"/>
    <w:rsid w:val="00ED1065"/>
    <w:rsid w:val="00F51F15"/>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s>
</file>

<file path=word/webSettings.xml><?xml version="1.0" encoding="utf-8"?>
<w:webSettings xmlns:r="http://schemas.openxmlformats.org/officeDocument/2006/relationships" xmlns:w="http://schemas.openxmlformats.org/wordprocessingml/2006/main">
  <w:divs>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0D388-4D95-4652-847D-5157F808F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11</Pages>
  <Words>4738</Words>
  <Characters>27008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Round 4</vt:lpstr>
    </vt:vector>
  </TitlesOfParts>
  <Company/>
  <LinksUpToDate>false</LinksUpToDate>
  <CharactersWithSpaces>31683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2013 Round 4</dc:title>
  <dc:creator>Haohang Xu</dc:creator>
  <cp:keywords>LIST 2013</cp:keywords>
  <cp:lastModifiedBy>Admin</cp:lastModifiedBy>
  <cp:revision>16</cp:revision>
  <cp:lastPrinted>2013-03-27T23:07:00Z</cp:lastPrinted>
  <dcterms:created xsi:type="dcterms:W3CDTF">2012-01-18T05:26:00Z</dcterms:created>
  <dcterms:modified xsi:type="dcterms:W3CDTF">2013-03-27T23:07:00Z</dcterms:modified>
  <cp:category>LIST 2013</cp:category>
</cp:coreProperties>
</file>