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EB5CA7">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820615">
        <w:rPr>
          <w:rFonts w:ascii="Times New Roman" w:hAnsi="Times New Roman" w:cs="Times New Roman"/>
          <w:sz w:val="64"/>
          <w:szCs w:val="36"/>
        </w:rPr>
        <w:t>7</w:t>
      </w:r>
    </w:p>
    <w:p w:rsidR="00EB5CA7" w:rsidRPr="004F125E" w:rsidRDefault="00DC27DB" w:rsidP="00EB5CA7">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EB5CA7" w:rsidRPr="004F125E">
        <w:rPr>
          <w:rFonts w:ascii="Times New Roman" w:eastAsia="Times New Roman" w:hAnsi="Times New Roman" w:cs="Times New Roman"/>
          <w:b/>
          <w:color w:val="000000"/>
          <w:sz w:val="32"/>
          <w:szCs w:val="32"/>
          <w:u w:val="single"/>
        </w:rPr>
        <w:lastRenderedPageBreak/>
        <w:t>TOSS-UPS</w:t>
      </w:r>
    </w:p>
    <w:p w:rsidR="00BE7DC5" w:rsidRDefault="00BE7DC5" w:rsidP="00EB5CA7">
      <w:pPr>
        <w:spacing w:after="0" w:line="240" w:lineRule="auto"/>
        <w:rPr>
          <w:rFonts w:ascii="Times New Roman" w:hAnsi="Times New Roman" w:cs="Times New Roman"/>
          <w:b/>
          <w:bCs/>
          <w:color w:val="000000"/>
          <w:sz w:val="20"/>
          <w:szCs w:val="20"/>
        </w:rPr>
      </w:pPr>
    </w:p>
    <w:p w:rsidR="00EB5CA7" w:rsidRDefault="00BE7DC5" w:rsidP="00EB5CA7">
      <w:pPr>
        <w:spacing w:after="0" w:line="240" w:lineRule="auto"/>
        <w:rPr>
          <w:rFonts w:ascii="Times New Roman" w:eastAsia="Times New Roman" w:hAnsi="Times New Roman" w:cs="Times New Roman"/>
          <w:b/>
          <w:bCs/>
          <w:color w:val="000000"/>
          <w:sz w:val="20"/>
          <w:szCs w:val="20"/>
          <w:lang w:eastAsia="en-US"/>
        </w:rPr>
      </w:pPr>
      <w:r w:rsidRPr="00CF4BC1">
        <w:rPr>
          <w:rFonts w:ascii="Times New Roman" w:hAnsi="Times New Roman" w:cs="Times New Roman"/>
          <w:b/>
          <w:bCs/>
          <w:color w:val="000000"/>
          <w:sz w:val="20"/>
          <w:szCs w:val="20"/>
        </w:rPr>
        <w:t xml:space="preserve">1. A shadowy servant clasps her hands in prayer in this artist’s painting of </w:t>
      </w:r>
      <w:r w:rsidRPr="00CF4BC1">
        <w:rPr>
          <w:rFonts w:ascii="Times New Roman" w:hAnsi="Times New Roman" w:cs="Times New Roman"/>
          <w:b/>
          <w:bCs/>
          <w:i/>
          <w:iCs/>
          <w:color w:val="000000"/>
          <w:sz w:val="20"/>
          <w:szCs w:val="20"/>
        </w:rPr>
        <w:t>Judith and Holofernes</w:t>
      </w:r>
      <w:r w:rsidRPr="00CF4BC1">
        <w:rPr>
          <w:rFonts w:ascii="Times New Roman" w:hAnsi="Times New Roman" w:cs="Times New Roman"/>
          <w:b/>
          <w:bCs/>
          <w:color w:val="000000"/>
          <w:sz w:val="20"/>
          <w:szCs w:val="20"/>
        </w:rPr>
        <w:t xml:space="preserve">, while his portrait of the royal family depicts them with idiotic eyes. An angry mob attacks horsed men in his painting of the </w:t>
      </w:r>
      <w:r w:rsidRPr="00CF4BC1">
        <w:rPr>
          <w:rFonts w:ascii="Times New Roman" w:hAnsi="Times New Roman" w:cs="Times New Roman"/>
          <w:b/>
          <w:bCs/>
          <w:i/>
          <w:iCs/>
          <w:color w:val="000000"/>
          <w:sz w:val="20"/>
          <w:szCs w:val="20"/>
        </w:rPr>
        <w:t>Charge of the Mamelukes</w:t>
      </w:r>
      <w:r w:rsidRPr="00CF4BC1">
        <w:rPr>
          <w:rFonts w:ascii="Times New Roman" w:hAnsi="Times New Roman" w:cs="Times New Roman"/>
          <w:b/>
          <w:bCs/>
          <w:color w:val="000000"/>
          <w:sz w:val="20"/>
          <w:szCs w:val="20"/>
        </w:rPr>
        <w:t>, intended to go along with a painting whose Christ-like central figure raises his arms in front of a Napoleonic (*)</w:t>
      </w:r>
      <w:r w:rsidRPr="00CF4BC1">
        <w:rPr>
          <w:rFonts w:ascii="Times New Roman" w:hAnsi="Times New Roman" w:cs="Times New Roman"/>
          <w:color w:val="000000"/>
          <w:sz w:val="20"/>
          <w:szCs w:val="20"/>
        </w:rPr>
        <w:t xml:space="preserve"> firing squad. This artist painted a scene from Greek mythology on the wall of his house, in which a wild-eyed man holds a bloody headless body near his face.  For ten points, identify this artist of </w:t>
      </w:r>
      <w:r w:rsidRPr="00CF4BC1">
        <w:rPr>
          <w:rFonts w:ascii="Times New Roman" w:hAnsi="Times New Roman" w:cs="Times New Roman"/>
          <w:i/>
          <w:iCs/>
          <w:color w:val="000000"/>
          <w:sz w:val="20"/>
          <w:szCs w:val="20"/>
        </w:rPr>
        <w:t>The Third of May, 1808</w:t>
      </w:r>
      <w:r w:rsidRPr="00CF4BC1">
        <w:rPr>
          <w:rFonts w:ascii="Times New Roman" w:hAnsi="Times New Roman" w:cs="Times New Roman"/>
          <w:color w:val="000000"/>
          <w:sz w:val="20"/>
          <w:szCs w:val="20"/>
        </w:rPr>
        <w:t xml:space="preserve">, whose </w:t>
      </w:r>
      <w:r w:rsidRPr="00CF4BC1">
        <w:rPr>
          <w:rFonts w:ascii="Times New Roman" w:hAnsi="Times New Roman" w:cs="Times New Roman"/>
          <w:i/>
          <w:iCs/>
          <w:color w:val="000000"/>
          <w:sz w:val="20"/>
          <w:szCs w:val="20"/>
        </w:rPr>
        <w:t>Black Paintings</w:t>
      </w:r>
      <w:r w:rsidRPr="00CF4BC1">
        <w:rPr>
          <w:rFonts w:ascii="Times New Roman" w:hAnsi="Times New Roman" w:cs="Times New Roman"/>
          <w:color w:val="000000"/>
          <w:sz w:val="20"/>
          <w:szCs w:val="20"/>
        </w:rPr>
        <w:t xml:space="preserve"> include </w:t>
      </w:r>
      <w:r w:rsidRPr="00CF4BC1">
        <w:rPr>
          <w:rFonts w:ascii="Times New Roman" w:hAnsi="Times New Roman" w:cs="Times New Roman"/>
          <w:i/>
          <w:iCs/>
          <w:color w:val="000000"/>
          <w:sz w:val="20"/>
          <w:szCs w:val="20"/>
        </w:rPr>
        <w:t>Saturn Devouring His Son</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Francisco </w:t>
      </w:r>
      <w:r w:rsidRPr="00CF4BC1">
        <w:rPr>
          <w:rFonts w:ascii="Times New Roman" w:hAnsi="Times New Roman" w:cs="Times New Roman"/>
          <w:b/>
          <w:bCs/>
          <w:color w:val="000000"/>
          <w:sz w:val="20"/>
          <w:szCs w:val="20"/>
          <w:u w:val="single"/>
        </w:rPr>
        <w:t>Goya</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 In this pathway, the enzyme triose phosphate isomerase converts di-hydroxy-acetone phosphate into glycer-aldehyde-3-phosphate. At its start, hexokinase adds a phosphate group to this pathway’s reactant, and substrate-level phosphorylation leads to a net gain of 2 ATP molecules after its investment and (*) </w:t>
      </w:r>
      <w:r w:rsidRPr="00CF4BC1">
        <w:rPr>
          <w:rFonts w:ascii="Times New Roman" w:hAnsi="Times New Roman" w:cs="Times New Roman"/>
          <w:color w:val="000000"/>
          <w:sz w:val="20"/>
          <w:szCs w:val="20"/>
        </w:rPr>
        <w:t>payoff phases. The products of this pathway can be converted by Coenzyme A into acetyl-CoA prior to their entry into the Krebs cycle. For ten points, name this process in which a molecule of glucose is broken down into two molecules of pyruvate.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glycolysis</w:t>
      </w:r>
      <w:r w:rsidRPr="00CF4BC1">
        <w:rPr>
          <w:rFonts w:ascii="Times New Roman" w:hAnsi="Times New Roman" w:cs="Times New Roman"/>
          <w:color w:val="000000"/>
          <w:sz w:val="20"/>
          <w:szCs w:val="20"/>
        </w:rPr>
        <w:t xml:space="preserve"> (prompt on “respiration” or “(an)aerobic respiration”)</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3. This man’s “Lost Speech” was supposedly so good that reporters put their pencils down to listen. In another speech, this man notes that, unlike his addressees, he has sworn an oath to protect the Constitution, and that a “momentous issue” lies in their hands. In one of this man’s speeches, he advocates binding up wounds “with malice towards none, with charity for all,” and in another, he claims that the (*)</w:t>
      </w:r>
      <w:r w:rsidRPr="00CF4BC1">
        <w:rPr>
          <w:rFonts w:ascii="Times New Roman" w:hAnsi="Times New Roman" w:cs="Times New Roman"/>
          <w:color w:val="000000"/>
          <w:sz w:val="20"/>
          <w:szCs w:val="20"/>
        </w:rPr>
        <w:t xml:space="preserve"> “brave men who struggled here have consecrated” the ground on which he stood far better than he did with a speech which “the world will little note, nor long remember.” For ten points, identify this President who said, “Four score and seven years ago” in his Gettysburg Address.</w:t>
      </w:r>
      <w:r w:rsidRPr="00CF4BC1">
        <w:rPr>
          <w:rFonts w:ascii="Times New Roman" w:hAnsi="Times New Roman" w:cs="Times New Roman"/>
          <w:color w:val="000000"/>
          <w:sz w:val="20"/>
          <w:szCs w:val="20"/>
        </w:rPr>
        <w:br/>
        <w:t xml:space="preserve">ANSWER: Abraham </w:t>
      </w:r>
      <w:r w:rsidRPr="00CF4BC1">
        <w:rPr>
          <w:rFonts w:ascii="Times New Roman" w:hAnsi="Times New Roman" w:cs="Times New Roman"/>
          <w:b/>
          <w:bCs/>
          <w:color w:val="000000"/>
          <w:sz w:val="20"/>
          <w:szCs w:val="20"/>
          <w:u w:val="single"/>
        </w:rPr>
        <w:t>Lincoln</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4. The title character of one of this author’s novels is engaged to Lucy Tartan and murders Glen Stanley. In one of this author’s novellas, a falling tarp reveals the corpse of slavemaster Alexandro Aranda on the </w:t>
      </w:r>
      <w:r w:rsidRPr="00CF4BC1">
        <w:rPr>
          <w:rFonts w:ascii="Times New Roman" w:hAnsi="Times New Roman" w:cs="Times New Roman"/>
          <w:b/>
          <w:bCs/>
          <w:i/>
          <w:iCs/>
          <w:color w:val="000000"/>
          <w:sz w:val="20"/>
          <w:szCs w:val="20"/>
        </w:rPr>
        <w:t>San Dominick</w:t>
      </w:r>
      <w:r w:rsidRPr="00CF4BC1">
        <w:rPr>
          <w:rFonts w:ascii="Times New Roman" w:hAnsi="Times New Roman" w:cs="Times New Roman"/>
          <w:b/>
          <w:bCs/>
          <w:color w:val="000000"/>
          <w:sz w:val="20"/>
          <w:szCs w:val="20"/>
        </w:rPr>
        <w:t xml:space="preserve"> as Babo chases (*)</w:t>
      </w:r>
      <w:r w:rsidRPr="00CF4BC1">
        <w:rPr>
          <w:rFonts w:ascii="Times New Roman" w:hAnsi="Times New Roman" w:cs="Times New Roman"/>
          <w:color w:val="000000"/>
          <w:sz w:val="20"/>
          <w:szCs w:val="20"/>
        </w:rPr>
        <w:t xml:space="preserve"> Benito Cereno. Nippers, Turkey, and Ginger Nut work with the title character of one of his short stories who responds to requests with “I would prefer not to.” This author of “Bartleby the Scrivener” wrote a novel featuring the First Mate Starbuck and beginning “Call me Ishmael.” For ten points, identify this American author who described Captain Ahab’s hunt for the title whale in </w:t>
      </w:r>
      <w:r w:rsidRPr="00CF4BC1">
        <w:rPr>
          <w:rFonts w:ascii="Times New Roman" w:hAnsi="Times New Roman" w:cs="Times New Roman"/>
          <w:i/>
          <w:iCs/>
          <w:color w:val="000000"/>
          <w:sz w:val="20"/>
          <w:szCs w:val="20"/>
        </w:rPr>
        <w:t>Moby-Dick</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Herman </w:t>
      </w:r>
      <w:r w:rsidRPr="00CF4BC1">
        <w:rPr>
          <w:rFonts w:ascii="Times New Roman" w:hAnsi="Times New Roman" w:cs="Times New Roman"/>
          <w:b/>
          <w:bCs/>
          <w:color w:val="000000"/>
          <w:sz w:val="20"/>
          <w:szCs w:val="20"/>
          <w:u w:val="single"/>
        </w:rPr>
        <w:t>Melville</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5. Euler created a function of this type that generates primes for its first 40 inputs, and, when the inner product is the standard one, the Cauchy-Schwarz inequality in Rn states that the product of two functions of this degree is greater than or equal to a third one squared.  All conic sections can be expressed as two-variable functions of this type,</w:t>
      </w:r>
      <w:r w:rsidR="001456AB">
        <w:rPr>
          <w:rFonts w:ascii="Times New Roman" w:hAnsi="Times New Roman" w:cs="Times New Roman"/>
          <w:b/>
          <w:bCs/>
          <w:color w:val="000000"/>
          <w:sz w:val="20"/>
          <w:szCs w:val="20"/>
        </w:rPr>
        <w:t xml:space="preserve"> while a single-variable function of this type has a third derivative of</w:t>
      </w:r>
      <w:r w:rsidRPr="00CF4BC1">
        <w:rPr>
          <w:rFonts w:ascii="Times New Roman" w:hAnsi="Times New Roman" w:cs="Times New Roman"/>
          <w:b/>
          <w:bCs/>
          <w:color w:val="000000"/>
          <w:sz w:val="20"/>
          <w:szCs w:val="20"/>
        </w:rPr>
        <w:t xml:space="preserve"> (*)</w:t>
      </w:r>
      <w:r w:rsidRPr="00CF4BC1">
        <w:rPr>
          <w:rFonts w:ascii="Times New Roman" w:hAnsi="Times New Roman" w:cs="Times New Roman"/>
          <w:color w:val="000000"/>
          <w:sz w:val="20"/>
          <w:szCs w:val="20"/>
        </w:rPr>
        <w:t xml:space="preserve"> zero. These functions’ largest root is negative </w:t>
      </w:r>
      <w:r w:rsidRPr="00CF4BC1">
        <w:rPr>
          <w:rFonts w:ascii="Times New Roman" w:hAnsi="Times New Roman" w:cs="Times New Roman"/>
          <w:i/>
          <w:iCs/>
          <w:color w:val="000000"/>
          <w:sz w:val="20"/>
          <w:szCs w:val="20"/>
        </w:rPr>
        <w:t>b</w:t>
      </w:r>
      <w:r w:rsidRPr="00CF4BC1">
        <w:rPr>
          <w:rFonts w:ascii="Times New Roman" w:hAnsi="Times New Roman" w:cs="Times New Roman"/>
          <w:color w:val="000000"/>
          <w:sz w:val="20"/>
          <w:szCs w:val="20"/>
        </w:rPr>
        <w:t xml:space="preserve"> plus the square root of </w:t>
      </w:r>
      <w:r w:rsidRPr="00CF4BC1">
        <w:rPr>
          <w:rFonts w:ascii="Times New Roman" w:hAnsi="Times New Roman" w:cs="Times New Roman"/>
          <w:i/>
          <w:iCs/>
          <w:color w:val="000000"/>
          <w:sz w:val="20"/>
          <w:szCs w:val="20"/>
        </w:rPr>
        <w:t>b</w:t>
      </w:r>
      <w:r w:rsidRPr="00CF4BC1">
        <w:rPr>
          <w:rFonts w:ascii="Times New Roman" w:hAnsi="Times New Roman" w:cs="Times New Roman"/>
          <w:color w:val="000000"/>
          <w:sz w:val="20"/>
          <w:szCs w:val="20"/>
        </w:rPr>
        <w:t>-squared minus 4</w:t>
      </w:r>
      <w:r w:rsidRPr="00CF4BC1">
        <w:rPr>
          <w:rFonts w:ascii="Times New Roman" w:hAnsi="Times New Roman" w:cs="Times New Roman"/>
          <w:i/>
          <w:iCs/>
          <w:color w:val="000000"/>
          <w:sz w:val="20"/>
          <w:szCs w:val="20"/>
        </w:rPr>
        <w:t>ac</w:t>
      </w:r>
      <w:r w:rsidRPr="00CF4BC1">
        <w:rPr>
          <w:rFonts w:ascii="Times New Roman" w:hAnsi="Times New Roman" w:cs="Times New Roman"/>
          <w:color w:val="000000"/>
          <w:sz w:val="20"/>
          <w:szCs w:val="20"/>
        </w:rPr>
        <w:t xml:space="preserve"> all over 2</w:t>
      </w:r>
      <w:r w:rsidRPr="00CF4BC1">
        <w:rPr>
          <w:rFonts w:ascii="Times New Roman" w:hAnsi="Times New Roman" w:cs="Times New Roman"/>
          <w:i/>
          <w:iCs/>
          <w:color w:val="000000"/>
          <w:sz w:val="20"/>
          <w:szCs w:val="20"/>
        </w:rPr>
        <w:t>a</w:t>
      </w:r>
      <w:r w:rsidRPr="00CF4BC1">
        <w:rPr>
          <w:rFonts w:ascii="Times New Roman" w:hAnsi="Times New Roman" w:cs="Times New Roman"/>
          <w:color w:val="000000"/>
          <w:sz w:val="20"/>
          <w:szCs w:val="20"/>
        </w:rPr>
        <w:t xml:space="preserve">, which can be found by completing the square. For ten points, identify these parabolic degree-two polynomials like </w:t>
      </w:r>
      <w:r w:rsidRPr="00CF4BC1">
        <w:rPr>
          <w:rFonts w:ascii="Times New Roman" w:hAnsi="Times New Roman" w:cs="Times New Roman"/>
          <w:i/>
          <w:iCs/>
          <w:color w:val="000000"/>
          <w:sz w:val="20"/>
          <w:szCs w:val="20"/>
        </w:rPr>
        <w:t>x-</w:t>
      </w:r>
      <w:r w:rsidRPr="00CF4BC1">
        <w:rPr>
          <w:rFonts w:ascii="Times New Roman" w:hAnsi="Times New Roman" w:cs="Times New Roman"/>
          <w:color w:val="000000"/>
          <w:sz w:val="20"/>
          <w:szCs w:val="20"/>
        </w:rPr>
        <w:t xml:space="preserve">squared minus </w:t>
      </w:r>
      <w:r w:rsidRPr="00CF4BC1">
        <w:rPr>
          <w:rFonts w:ascii="Times New Roman" w:hAnsi="Times New Roman" w:cs="Times New Roman"/>
          <w:i/>
          <w:iCs/>
          <w:color w:val="000000"/>
          <w:sz w:val="20"/>
          <w:szCs w:val="20"/>
        </w:rPr>
        <w:t>x</w:t>
      </w:r>
      <w:r w:rsidRPr="00CF4BC1">
        <w:rPr>
          <w:rFonts w:ascii="Times New Roman" w:hAnsi="Times New Roman" w:cs="Times New Roman"/>
          <w:color w:val="000000"/>
          <w:sz w:val="20"/>
          <w:szCs w:val="20"/>
        </w:rPr>
        <w:t xml:space="preserve"> plus two.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quadratic</w:t>
      </w:r>
      <w:r w:rsidRPr="00CF4BC1">
        <w:rPr>
          <w:rFonts w:ascii="Times New Roman" w:hAnsi="Times New Roman" w:cs="Times New Roman"/>
          <w:color w:val="000000"/>
          <w:sz w:val="20"/>
          <w:szCs w:val="20"/>
        </w:rPr>
        <w:t xml:space="preserve"> functions/polynomials/equations (accept </w:t>
      </w:r>
      <w:r w:rsidRPr="00CF4BC1">
        <w:rPr>
          <w:rFonts w:ascii="Times New Roman" w:hAnsi="Times New Roman" w:cs="Times New Roman"/>
          <w:b/>
          <w:bCs/>
          <w:color w:val="000000"/>
          <w:sz w:val="20"/>
          <w:szCs w:val="20"/>
          <w:u w:val="single"/>
        </w:rPr>
        <w:t>degree two</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second degree</w:t>
      </w:r>
      <w:r w:rsidRPr="00CF4BC1">
        <w:rPr>
          <w:rFonts w:ascii="Times New Roman" w:hAnsi="Times New Roman" w:cs="Times New Roman"/>
          <w:color w:val="000000"/>
          <w:sz w:val="20"/>
          <w:szCs w:val="20"/>
        </w:rPr>
        <w:t xml:space="preserve"> functions before mention, prompt on </w:t>
      </w:r>
      <w:r w:rsidRPr="00CF4BC1">
        <w:rPr>
          <w:rFonts w:ascii="Times New Roman" w:hAnsi="Times New Roman" w:cs="Times New Roman"/>
          <w:b/>
          <w:bCs/>
          <w:color w:val="000000"/>
          <w:sz w:val="20"/>
          <w:szCs w:val="20"/>
          <w:u w:val="single"/>
        </w:rPr>
        <w:t>parabola</w:t>
      </w:r>
      <w:r w:rsidRPr="00CF4BC1">
        <w:rPr>
          <w:rFonts w:ascii="Times New Roman" w:hAnsi="Times New Roman" w:cs="Times New Roman"/>
          <w:color w:val="000000"/>
          <w:sz w:val="20"/>
          <w:szCs w:val="20"/>
        </w:rPr>
        <w:t xml:space="preserve">s or </w:t>
      </w:r>
      <w:r w:rsidRPr="00CF4BC1">
        <w:rPr>
          <w:rFonts w:ascii="Times New Roman" w:hAnsi="Times New Roman" w:cs="Times New Roman"/>
          <w:b/>
          <w:bCs/>
          <w:color w:val="000000"/>
          <w:sz w:val="20"/>
          <w:szCs w:val="20"/>
          <w:u w:val="single"/>
        </w:rPr>
        <w:t>polynomials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6. This civilization produced pottery such as Kamares ware and others that were painted in the “marine style”. This civilization’s Akrotiri settlement on the island of Santorini was buried after the eruption of Thera, and one religious ritual of this civilization involved leaping over bulls. Its cities included Phaistos and Galatas, and settlements of this civilization were first discovered by British archaeologist Arthur Evans. The primary script of this civilization was (*)</w:t>
      </w:r>
      <w:r w:rsidRPr="00CF4BC1">
        <w:rPr>
          <w:rFonts w:ascii="Times New Roman" w:hAnsi="Times New Roman" w:cs="Times New Roman"/>
          <w:color w:val="000000"/>
          <w:sz w:val="20"/>
          <w:szCs w:val="20"/>
        </w:rPr>
        <w:t xml:space="preserve"> Linear A, which was found at the ruins of the palace of Knossos. For ten points, name this Ancient Greek civilizatio</w:t>
      </w:r>
      <w:r w:rsidR="006E6553">
        <w:rPr>
          <w:rFonts w:ascii="Times New Roman" w:hAnsi="Times New Roman" w:cs="Times New Roman"/>
          <w:color w:val="000000"/>
          <w:sz w:val="20"/>
          <w:szCs w:val="20"/>
        </w:rPr>
        <w:t xml:space="preserve">n which preceded the Mycenaean </w:t>
      </w:r>
      <w:r w:rsidRPr="00CF4BC1">
        <w:rPr>
          <w:rFonts w:ascii="Times New Roman" w:hAnsi="Times New Roman" w:cs="Times New Roman"/>
          <w:color w:val="000000"/>
          <w:sz w:val="20"/>
          <w:szCs w:val="20"/>
        </w:rPr>
        <w:t>civilization and was based in Crete.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Minoan</w:t>
      </w:r>
      <w:r w:rsidRPr="00CF4BC1">
        <w:rPr>
          <w:rFonts w:ascii="Times New Roman" w:hAnsi="Times New Roman" w:cs="Times New Roman"/>
          <w:color w:val="000000"/>
          <w:sz w:val="20"/>
          <w:szCs w:val="20"/>
        </w:rPr>
        <w:t xml:space="preserve"> Civilization</w:t>
      </w:r>
      <w:r w:rsidRPr="00CF4BC1">
        <w:rPr>
          <w:rFonts w:ascii="Times New Roman" w:hAnsi="Times New Roman" w:cs="Times New Roman"/>
          <w:color w:val="000000"/>
          <w:sz w:val="20"/>
          <w:szCs w:val="20"/>
        </w:rPr>
        <w:br/>
        <w:t>&lt;SC&gt;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lastRenderedPageBreak/>
        <w:t>7. Demeter punished Erysichthon for destroying one of these sacred to her. In the Volsung Saga, Sigmund pulled a sword out of one named Barnstokkr. Hermes and Zeus rewarded Baucis and Philemon by having them turn into two of these objects instead of dying, and in Egyptian mythology, Isis finds Osiris’ coffin stuck in one of them. (*)</w:t>
      </w:r>
      <w:r w:rsidRPr="00CF4BC1">
        <w:rPr>
          <w:rFonts w:ascii="Times New Roman" w:hAnsi="Times New Roman" w:cs="Times New Roman"/>
          <w:color w:val="000000"/>
          <w:sz w:val="20"/>
          <w:szCs w:val="20"/>
        </w:rPr>
        <w:t xml:space="preserve"> Ratatoskr relays insults between an eagle sitting on one of these and a dragon named Nidhogg gnawing on it.  Spirits of these in Greek mythology were known as dryads, while Daphne was turned into one to escape Apollo’s pursuit. Yggdrasil is among the “World” type of, for ten points, what objects exemplified by the ash and the oak?</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tree</w:t>
      </w:r>
      <w:r w:rsidRPr="00CF4BC1">
        <w:rPr>
          <w:rFonts w:ascii="Times New Roman" w:hAnsi="Times New Roman" w:cs="Times New Roman"/>
          <w:color w:val="000000"/>
          <w:sz w:val="20"/>
          <w:szCs w:val="20"/>
        </w:rPr>
        <w:t xml:space="preserve">s [accept </w:t>
      </w:r>
      <w:r w:rsidRPr="00CF4BC1">
        <w:rPr>
          <w:rFonts w:ascii="Times New Roman" w:hAnsi="Times New Roman" w:cs="Times New Roman"/>
          <w:b/>
          <w:bCs/>
          <w:color w:val="000000"/>
          <w:sz w:val="20"/>
          <w:szCs w:val="20"/>
          <w:u w:val="single"/>
        </w:rPr>
        <w:t>ash</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oak</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laurel</w:t>
      </w:r>
      <w:r w:rsidRPr="00CF4BC1">
        <w:rPr>
          <w:rFonts w:ascii="Times New Roman" w:hAnsi="Times New Roman" w:cs="Times New Roman"/>
          <w:color w:val="000000"/>
          <w:sz w:val="20"/>
          <w:szCs w:val="20"/>
        </w:rPr>
        <w:t xml:space="preserve">, or more specific types of trees; accept </w:t>
      </w:r>
      <w:r w:rsidRPr="00CF4BC1">
        <w:rPr>
          <w:rFonts w:ascii="Times New Roman" w:hAnsi="Times New Roman" w:cs="Times New Roman"/>
          <w:b/>
          <w:bCs/>
          <w:color w:val="000000"/>
          <w:sz w:val="20"/>
          <w:szCs w:val="20"/>
          <w:u w:val="single"/>
        </w:rPr>
        <w:t>Yggdrasil</w:t>
      </w:r>
      <w:r w:rsidRPr="00CF4BC1">
        <w:rPr>
          <w:rFonts w:ascii="Times New Roman" w:hAnsi="Times New Roman" w:cs="Times New Roman"/>
          <w:color w:val="000000"/>
          <w:sz w:val="20"/>
          <w:szCs w:val="20"/>
        </w:rPr>
        <w:t>; do not accept “forest”]</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8. One character in this novel asks his recently-divorced wife to send him his velocipede, and another floats up into the sky while folding a sheet. That former character, the Belgian Gaston, was married to Amaranta Ursula, whose affair with her nephew produced a child with a pig’s tail who is devoured by ants. The central character of this work bears 17 identically-named children and founds a town named (*)</w:t>
      </w:r>
      <w:r w:rsidRPr="00CF4BC1">
        <w:rPr>
          <w:rFonts w:ascii="Times New Roman" w:hAnsi="Times New Roman" w:cs="Times New Roman"/>
          <w:color w:val="000000"/>
          <w:sz w:val="20"/>
          <w:szCs w:val="20"/>
        </w:rPr>
        <w:t xml:space="preserve"> Macondo. It begins with a character facing the firing squad and remembering when his father took him to see ice for the first time. Following generations of the Buendia family is, for ten points, what magical realism novel about Colonel Aureliano by Gabriel Garcia Marquez?</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One Hundred Years of Solitude</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i/>
          <w:iCs/>
          <w:color w:val="000000"/>
          <w:sz w:val="20"/>
          <w:szCs w:val="20"/>
          <w:u w:val="single"/>
        </w:rPr>
        <w:t>Cien anos de soledad</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9. Point Pelee and the Golden Horseshoe are located in this province, which contains Lake Simcoe, Rainy Lake, and Lake Nipigon. The western half of James Bay is located in this province, and it contains Manitoulin Island and Georgian Bay. Its cities include (*)</w:t>
      </w:r>
      <w:r w:rsidRPr="00CF4BC1">
        <w:rPr>
          <w:rFonts w:ascii="Times New Roman" w:hAnsi="Times New Roman" w:cs="Times New Roman"/>
          <w:color w:val="000000"/>
          <w:sz w:val="20"/>
          <w:szCs w:val="20"/>
        </w:rPr>
        <w:t xml:space="preserve"> Thunder Bay, Hamilton, and Mississauga, while Kingston lies upstream from the Thousand Islands. Windsor lies near Lake St. Clair in this province, which borders four of the Great Lakes. For ten points, name this Canadian province located between Manitoba and Quebec which contains the cities of Ottawa and Toronto.</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Ontario</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10. One coefficient of this phenomenon can be found with Schlick’s approximation, and its diffuse form is applied in Lambert’s cosine law. This phenomenon notably does not occur for a certain polarization at Brewster’s angle. At values above the critical angle, the (*)</w:t>
      </w:r>
      <w:r w:rsidRPr="00CF4BC1">
        <w:rPr>
          <w:rFonts w:ascii="Times New Roman" w:hAnsi="Times New Roman" w:cs="Times New Roman"/>
          <w:color w:val="000000"/>
          <w:sz w:val="20"/>
          <w:szCs w:val="20"/>
        </w:rPr>
        <w:t xml:space="preserve"> total internal type of this phenomenon occurs, and the law of it states that the angle at which this process occurs is equal to the angle of incidence. For ten points, identify this phenomenon in which a wave returns to its original medium after contacting a surface, easily observed with mirrors.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reflect</w:t>
      </w:r>
      <w:r w:rsidRPr="00CF4BC1">
        <w:rPr>
          <w:rFonts w:ascii="Times New Roman" w:hAnsi="Times New Roman" w:cs="Times New Roman"/>
          <w:color w:val="000000"/>
          <w:sz w:val="20"/>
          <w:szCs w:val="20"/>
        </w:rPr>
        <w:t>ion (accept word forms)</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p>
    <w:p w:rsidR="00EB5CA7" w:rsidRDefault="00EB5CA7" w:rsidP="00EB5CA7">
      <w:pPr>
        <w:spacing w:after="0" w:line="240" w:lineRule="auto"/>
        <w:rPr>
          <w:rFonts w:ascii="Times New Roman" w:eastAsia="Times New Roman" w:hAnsi="Times New Roman" w:cs="Times New Roman"/>
          <w:color w:val="000000"/>
          <w:sz w:val="20"/>
          <w:szCs w:val="20"/>
          <w:lang w:eastAsia="en-US"/>
        </w:rPr>
      </w:pPr>
    </w:p>
    <w:p w:rsidR="00EB5CA7" w:rsidRDefault="00EB5CA7" w:rsidP="00EB5CA7">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EB5CA7" w:rsidRDefault="00EB5CA7" w:rsidP="00EB5CA7">
      <w:pPr>
        <w:spacing w:after="0" w:line="240" w:lineRule="auto"/>
        <w:rPr>
          <w:rFonts w:ascii="Times New Roman" w:eastAsia="Times New Roman" w:hAnsi="Times New Roman" w:cs="Times New Roman"/>
          <w:b/>
          <w:bCs/>
          <w:color w:val="000000"/>
          <w:sz w:val="20"/>
          <w:szCs w:val="20"/>
          <w:lang w:eastAsia="en-US"/>
        </w:rPr>
      </w:pPr>
    </w:p>
    <w:p w:rsidR="00BE7DC5" w:rsidRDefault="00BE7DC5" w:rsidP="00EB5CA7">
      <w:pPr>
        <w:spacing w:after="0" w:line="240" w:lineRule="auto"/>
        <w:rPr>
          <w:rFonts w:ascii="Times New Roman" w:hAnsi="Times New Roman" w:cs="Times New Roman"/>
          <w:b/>
          <w:bCs/>
          <w:color w:val="000000"/>
          <w:sz w:val="20"/>
          <w:szCs w:val="20"/>
        </w:rPr>
      </w:pPr>
      <w:r w:rsidRPr="00CF4BC1">
        <w:rPr>
          <w:rFonts w:ascii="Times New Roman" w:hAnsi="Times New Roman" w:cs="Times New Roman"/>
          <w:b/>
          <w:bCs/>
          <w:color w:val="222222"/>
          <w:sz w:val="20"/>
          <w:szCs w:val="20"/>
          <w:shd w:val="clear" w:color="auto" w:fill="FFFFFF"/>
        </w:rPr>
        <w:t xml:space="preserve">11. Fifteen Russian sailors are currently detained in this country after trying to smuggle arms into it. A June 2012 crash in the Ishaga neighborhood of this country led to a temporary shutdown of its Dana Air. This country’s current president is a member of the People’s Democratic Party, and took over from (*) </w:t>
      </w:r>
      <w:r w:rsidRPr="00CF4BC1">
        <w:rPr>
          <w:rFonts w:ascii="Times New Roman" w:hAnsi="Times New Roman" w:cs="Times New Roman"/>
          <w:color w:val="222222"/>
          <w:sz w:val="20"/>
          <w:szCs w:val="20"/>
          <w:shd w:val="clear" w:color="auto" w:fill="FFFFFF"/>
        </w:rPr>
        <w:t>Umaru Musa Yar’Adua. Abubakar Shekau currently leads a terrorist group in this country founded by Mohammed Yusuf, the Islamist Boko Haram, and there is much oil in its Niger River delta. For ten points, identify this West African country whose President Goodluck Jonathan renamed the University of Lagos and lives in Abuja.</w:t>
      </w:r>
      <w:r w:rsidRPr="00CF4BC1">
        <w:rPr>
          <w:rFonts w:ascii="Times New Roman" w:hAnsi="Times New Roman" w:cs="Times New Roman"/>
          <w:color w:val="000000"/>
          <w:sz w:val="20"/>
          <w:szCs w:val="20"/>
        </w:rPr>
        <w:br/>
      </w:r>
      <w:r w:rsidRPr="00CF4BC1">
        <w:rPr>
          <w:rFonts w:ascii="Times New Roman" w:hAnsi="Times New Roman" w:cs="Times New Roman"/>
          <w:color w:val="222222"/>
          <w:sz w:val="20"/>
          <w:szCs w:val="20"/>
          <w:shd w:val="clear" w:color="auto" w:fill="FFFFFF"/>
        </w:rPr>
        <w:t xml:space="preserve">ANSWER: Federal Republic of </w:t>
      </w:r>
      <w:r w:rsidRPr="00CF4BC1">
        <w:rPr>
          <w:rFonts w:ascii="Times New Roman" w:hAnsi="Times New Roman" w:cs="Times New Roman"/>
          <w:b/>
          <w:bCs/>
          <w:color w:val="222222"/>
          <w:sz w:val="20"/>
          <w:szCs w:val="20"/>
          <w:u w:val="single"/>
          <w:shd w:val="clear" w:color="auto" w:fill="FFFFFF"/>
        </w:rPr>
        <w:t>Nigeria</w:t>
      </w:r>
      <w:r w:rsidRPr="00CF4BC1">
        <w:rPr>
          <w:rFonts w:ascii="Times New Roman" w:hAnsi="Times New Roman" w:cs="Times New Roman"/>
          <w:color w:val="000000"/>
          <w:sz w:val="20"/>
          <w:szCs w:val="20"/>
        </w:rPr>
        <w:br/>
        <w:t>&lt;SF+MS&gt;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12. One of this author’s novels features the discussion of a flowered carpet, which ends with Gradgrind chanting “fact, fact, fact!”.  In another of his works, Nell Trent dies after Daniel Quilp takes possession of the title locale from her gambling grandfather.  In addition to writing (*)</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Hard Times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Old Curiosity Shop</w:t>
      </w:r>
      <w:r w:rsidRPr="00CF4BC1">
        <w:rPr>
          <w:rFonts w:ascii="Times New Roman" w:hAnsi="Times New Roman" w:cs="Times New Roman"/>
          <w:color w:val="000000"/>
          <w:sz w:val="20"/>
          <w:szCs w:val="20"/>
        </w:rPr>
        <w:t xml:space="preserve">, this author wrote a novel whose protagonist befriends convict Abel Magwich and loves Estella, the ward of Miss Havisham. For ten points, name this English author who detailed the life of the orphan “Pip” in </w:t>
      </w:r>
      <w:r w:rsidRPr="00CF4BC1">
        <w:rPr>
          <w:rFonts w:ascii="Times New Roman" w:hAnsi="Times New Roman" w:cs="Times New Roman"/>
          <w:i/>
          <w:iCs/>
          <w:color w:val="000000"/>
          <w:sz w:val="20"/>
          <w:szCs w:val="20"/>
        </w:rPr>
        <w:t>Great Expectations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Charles </w:t>
      </w:r>
      <w:r w:rsidRPr="00CF4BC1">
        <w:rPr>
          <w:rFonts w:ascii="Times New Roman" w:hAnsi="Times New Roman" w:cs="Times New Roman"/>
          <w:b/>
          <w:bCs/>
          <w:color w:val="000000"/>
          <w:sz w:val="20"/>
          <w:szCs w:val="20"/>
          <w:u w:val="single"/>
        </w:rPr>
        <w:t>Dickens</w:t>
      </w:r>
      <w:r w:rsidRPr="00CF4BC1">
        <w:rPr>
          <w:rFonts w:ascii="Times New Roman" w:hAnsi="Times New Roman" w:cs="Times New Roman"/>
          <w:color w:val="000000"/>
          <w:sz w:val="20"/>
          <w:szCs w:val="20"/>
        </w:rPr>
        <w:br/>
        <w:t>&lt;MiP&gt;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p>
    <w:p w:rsidR="00BE7DC5" w:rsidRDefault="00BE7DC5" w:rsidP="00EB5CA7">
      <w:pPr>
        <w:spacing w:after="0" w:line="240" w:lineRule="auto"/>
        <w:rPr>
          <w:rFonts w:ascii="Times New Roman" w:hAnsi="Times New Roman" w:cs="Times New Roman"/>
          <w:b/>
          <w:bCs/>
          <w:color w:val="000000"/>
          <w:sz w:val="20"/>
          <w:szCs w:val="20"/>
        </w:rPr>
      </w:pPr>
      <w:r w:rsidRPr="00CF4BC1">
        <w:rPr>
          <w:rFonts w:ascii="Times New Roman" w:hAnsi="Times New Roman" w:cs="Times New Roman"/>
          <w:b/>
          <w:bCs/>
          <w:color w:val="000000"/>
          <w:sz w:val="20"/>
          <w:szCs w:val="20"/>
        </w:rPr>
        <w:lastRenderedPageBreak/>
        <w:t xml:space="preserve">13. Sumitomo used a ruthenium (IV) oxide catalyst to produce this element in the Deacon process, and this element forms at the anode in the electrolytic Castner-Kellner process. This element is bonded to metals in sylvite and carnallite, and along with sulfur, it is bonded to a hydrocarbon in mustard gas, which, like this element, was used as a (*) </w:t>
      </w:r>
      <w:r w:rsidRPr="00CF4BC1">
        <w:rPr>
          <w:rFonts w:ascii="Times New Roman" w:hAnsi="Times New Roman" w:cs="Times New Roman"/>
          <w:color w:val="000000"/>
          <w:sz w:val="20"/>
          <w:szCs w:val="20"/>
        </w:rPr>
        <w:t>chemical weapon in World War I. Molecules containing hydrogen, fluorine, carbon, and this element have contributed to ozone depletion, and this diatomic element is also present in bleach and in disinfectants for swimming pools. For ten points, identify this element, a poisonous green gas that bonds with sodium to form table salt.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chlorine</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14. One side’s forces in this conflict were impeded by heavy fog in the Battle of Corunna Road, which resulted in the defeat of the Fourteenth International Brigade. Despite winning the Battle of Teruel, the losing side in this war surrendered soon after the flight of Juan Negrin and their massive defeat at the Battle of the (*)</w:t>
      </w:r>
      <w:r w:rsidRPr="00CF4BC1">
        <w:rPr>
          <w:rFonts w:ascii="Times New Roman" w:hAnsi="Times New Roman" w:cs="Times New Roman"/>
          <w:color w:val="000000"/>
          <w:sz w:val="20"/>
          <w:szCs w:val="20"/>
        </w:rPr>
        <w:t xml:space="preserve"> Ebro. The German Condor Legion carried out this war’s bombing of Guernica, and this war ultimately ended in a victory for the Falange and the rest of the Nationalists. For ten points, name this Iberian civil war won by Francisco Franco shortly after the capture of Madrid.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Spanish Civil War</w:t>
      </w:r>
      <w:r w:rsidRPr="00CF4BC1">
        <w:rPr>
          <w:rFonts w:ascii="Times New Roman" w:hAnsi="Times New Roman" w:cs="Times New Roman"/>
          <w:color w:val="000000"/>
          <w:sz w:val="20"/>
          <w:szCs w:val="20"/>
        </w:rPr>
        <w:t xml:space="preserve"> (accept just </w:t>
      </w:r>
      <w:r w:rsidRPr="00CF4BC1">
        <w:rPr>
          <w:rFonts w:ascii="Times New Roman" w:hAnsi="Times New Roman" w:cs="Times New Roman"/>
          <w:b/>
          <w:bCs/>
          <w:color w:val="000000"/>
          <w:sz w:val="20"/>
          <w:szCs w:val="20"/>
          <w:u w:val="single"/>
        </w:rPr>
        <w:t>Spanish</w:t>
      </w:r>
      <w:r w:rsidRPr="00CF4BC1">
        <w:rPr>
          <w:rFonts w:ascii="Times New Roman" w:hAnsi="Times New Roman" w:cs="Times New Roman"/>
          <w:color w:val="000000"/>
          <w:sz w:val="20"/>
          <w:szCs w:val="20"/>
        </w:rPr>
        <w:t xml:space="preserve"> after “civil war” is mentioned)</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15. One of this man’s operas sees Conceptión become attracted to Ramiro after the latter carries a clock into her bedroom. This composer of </w:t>
      </w:r>
      <w:r w:rsidRPr="00CF4BC1">
        <w:rPr>
          <w:rFonts w:ascii="Times New Roman" w:hAnsi="Times New Roman" w:cs="Times New Roman"/>
          <w:b/>
          <w:bCs/>
          <w:i/>
          <w:iCs/>
          <w:color w:val="000000"/>
          <w:sz w:val="20"/>
          <w:szCs w:val="20"/>
        </w:rPr>
        <w:t>L’heure espagnol</w:t>
      </w:r>
      <w:r w:rsidRPr="00CF4BC1">
        <w:rPr>
          <w:rFonts w:ascii="Times New Roman" w:hAnsi="Times New Roman" w:cs="Times New Roman"/>
          <w:b/>
          <w:bCs/>
          <w:color w:val="000000"/>
          <w:sz w:val="20"/>
          <w:szCs w:val="20"/>
        </w:rPr>
        <w:t xml:space="preserve"> was inspired by Schubert to compose his </w:t>
      </w:r>
      <w:r w:rsidRPr="00CF4BC1">
        <w:rPr>
          <w:rFonts w:ascii="Times New Roman" w:hAnsi="Times New Roman" w:cs="Times New Roman"/>
          <w:b/>
          <w:bCs/>
          <w:i/>
          <w:iCs/>
          <w:color w:val="000000"/>
          <w:sz w:val="20"/>
          <w:szCs w:val="20"/>
        </w:rPr>
        <w:t>Noble and Sentimental Waltzes</w:t>
      </w:r>
      <w:r w:rsidRPr="00CF4BC1">
        <w:rPr>
          <w:rFonts w:ascii="Times New Roman" w:hAnsi="Times New Roman" w:cs="Times New Roman"/>
          <w:b/>
          <w:bCs/>
          <w:color w:val="000000"/>
          <w:sz w:val="20"/>
          <w:szCs w:val="20"/>
        </w:rPr>
        <w:t>. This composer included a “Scarbo” movement in a piano suite intended to be more difficult than (*)</w:t>
      </w:r>
      <w:r w:rsidRPr="00CF4BC1">
        <w:rPr>
          <w:rFonts w:ascii="Times New Roman" w:hAnsi="Times New Roman" w:cs="Times New Roman"/>
          <w:color w:val="000000"/>
          <w:sz w:val="20"/>
          <w:szCs w:val="20"/>
        </w:rPr>
        <w:t xml:space="preserve"> Balakirev’s </w:t>
      </w:r>
      <w:r w:rsidRPr="00CF4BC1">
        <w:rPr>
          <w:rFonts w:ascii="Times New Roman" w:hAnsi="Times New Roman" w:cs="Times New Roman"/>
          <w:i/>
          <w:iCs/>
          <w:color w:val="000000"/>
          <w:sz w:val="20"/>
          <w:szCs w:val="20"/>
        </w:rPr>
        <w:t>Islamey</w:t>
      </w:r>
      <w:r w:rsidRPr="00CF4BC1">
        <w:rPr>
          <w:rFonts w:ascii="Times New Roman" w:hAnsi="Times New Roman" w:cs="Times New Roman"/>
          <w:color w:val="000000"/>
          <w:sz w:val="20"/>
          <w:szCs w:val="20"/>
        </w:rPr>
        <w:t xml:space="preserve">, and one of his operas is about two orphans raised by shepherds on the island of Lesbos. The best known work of this composer of </w:t>
      </w:r>
      <w:r w:rsidRPr="00CF4BC1">
        <w:rPr>
          <w:rFonts w:ascii="Times New Roman" w:hAnsi="Times New Roman" w:cs="Times New Roman"/>
          <w:i/>
          <w:iCs/>
          <w:color w:val="000000"/>
          <w:sz w:val="20"/>
          <w:szCs w:val="20"/>
        </w:rPr>
        <w:t>Gaspard de la nuit</w:t>
      </w:r>
      <w:r w:rsidRPr="00CF4BC1">
        <w:rPr>
          <w:rFonts w:ascii="Times New Roman" w:hAnsi="Times New Roman" w:cs="Times New Roman"/>
          <w:color w:val="000000"/>
          <w:sz w:val="20"/>
          <w:szCs w:val="20"/>
        </w:rPr>
        <w:t xml:space="preserve"> begins with a flute solo over a snare drum ostinato. For ten points, name this French composer of </w:t>
      </w:r>
      <w:r w:rsidRPr="00CF4BC1">
        <w:rPr>
          <w:rFonts w:ascii="Times New Roman" w:hAnsi="Times New Roman" w:cs="Times New Roman"/>
          <w:i/>
          <w:iCs/>
          <w:color w:val="000000"/>
          <w:sz w:val="20"/>
          <w:szCs w:val="20"/>
        </w:rPr>
        <w:t xml:space="preserve">Daphnis et Chloé </w:t>
      </w:r>
      <w:r w:rsidRPr="00CF4BC1">
        <w:rPr>
          <w:rFonts w:ascii="Times New Roman" w:hAnsi="Times New Roman" w:cs="Times New Roman"/>
          <w:color w:val="000000"/>
          <w:sz w:val="20"/>
          <w:szCs w:val="20"/>
        </w:rPr>
        <w:t xml:space="preserve">and </w:t>
      </w:r>
      <w:r w:rsidRPr="00CF4BC1">
        <w:rPr>
          <w:rFonts w:ascii="Times New Roman" w:hAnsi="Times New Roman" w:cs="Times New Roman"/>
          <w:i/>
          <w:iCs/>
          <w:color w:val="000000"/>
          <w:sz w:val="20"/>
          <w:szCs w:val="20"/>
        </w:rPr>
        <w:t>Bolero</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Maurice </w:t>
      </w:r>
      <w:r w:rsidRPr="00CF4BC1">
        <w:rPr>
          <w:rFonts w:ascii="Times New Roman" w:hAnsi="Times New Roman" w:cs="Times New Roman"/>
          <w:b/>
          <w:bCs/>
          <w:color w:val="000000"/>
          <w:sz w:val="20"/>
          <w:szCs w:val="20"/>
          <w:u w:val="single"/>
        </w:rPr>
        <w:t>Ravel</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16. This artist’s debut album </w:t>
      </w:r>
      <w:r w:rsidRPr="00CF4BC1">
        <w:rPr>
          <w:rFonts w:ascii="Times New Roman" w:hAnsi="Times New Roman" w:cs="Times New Roman"/>
          <w:b/>
          <w:bCs/>
          <w:i/>
          <w:iCs/>
          <w:color w:val="000000"/>
          <w:sz w:val="20"/>
          <w:szCs w:val="20"/>
        </w:rPr>
        <w:t xml:space="preserve">Music of the Sun </w:t>
      </w:r>
      <w:r w:rsidRPr="00CF4BC1">
        <w:rPr>
          <w:rFonts w:ascii="Times New Roman" w:hAnsi="Times New Roman" w:cs="Times New Roman"/>
          <w:b/>
          <w:bCs/>
          <w:color w:val="000000"/>
          <w:sz w:val="20"/>
          <w:szCs w:val="20"/>
        </w:rPr>
        <w:t xml:space="preserve">features a song that says “you should make me your girl because I've got what you need”, and another asking “come Mr. DJ, won’t you turn the music up?” This singer of “If It’s Loving that You Want” and “Pon de Replay” sang “oh na </w:t>
      </w:r>
      <w:proofErr w:type="spellStart"/>
      <w:r w:rsidRPr="00CF4BC1">
        <w:rPr>
          <w:rFonts w:ascii="Times New Roman" w:hAnsi="Times New Roman" w:cs="Times New Roman"/>
          <w:b/>
          <w:bCs/>
          <w:color w:val="000000"/>
          <w:sz w:val="20"/>
          <w:szCs w:val="20"/>
        </w:rPr>
        <w:t>na</w:t>
      </w:r>
      <w:proofErr w:type="spellEnd"/>
      <w:r w:rsidRPr="00CF4BC1">
        <w:rPr>
          <w:rFonts w:ascii="Times New Roman" w:hAnsi="Times New Roman" w:cs="Times New Roman"/>
          <w:b/>
          <w:bCs/>
          <w:color w:val="000000"/>
          <w:sz w:val="20"/>
          <w:szCs w:val="20"/>
        </w:rPr>
        <w:t>” each time before asking the title question of another song. That song came from her album (*)</w:t>
      </w:r>
      <w:r w:rsidRPr="00CF4BC1">
        <w:rPr>
          <w:rFonts w:ascii="Times New Roman" w:hAnsi="Times New Roman" w:cs="Times New Roman"/>
          <w:color w:val="000000"/>
          <w:sz w:val="20"/>
          <w:szCs w:val="20"/>
        </w:rPr>
        <w:t xml:space="preserve"> </w:t>
      </w:r>
      <w:r w:rsidRPr="00CF4BC1">
        <w:rPr>
          <w:rFonts w:ascii="Times New Roman" w:hAnsi="Times New Roman" w:cs="Times New Roman"/>
          <w:i/>
          <w:iCs/>
          <w:color w:val="000000"/>
          <w:sz w:val="20"/>
          <w:szCs w:val="20"/>
        </w:rPr>
        <w:t>Loud</w:t>
      </w:r>
      <w:r w:rsidRPr="00CF4BC1">
        <w:rPr>
          <w:rFonts w:ascii="Times New Roman" w:hAnsi="Times New Roman" w:cs="Times New Roman"/>
          <w:color w:val="000000"/>
          <w:sz w:val="20"/>
          <w:szCs w:val="20"/>
        </w:rPr>
        <w:t>. In one song this artist states that “life’s a game but it’s not fair/I break the rules so I don’t care,” while another one of her songs repeatedly states that the title entity was found “in a hopeless place.” For ten points, name this Barbados-born singer of “Take a Bow,” “What’s My Name?” and “We Found Love.”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Rihanna</w:t>
      </w:r>
      <w:r w:rsidRPr="00CF4BC1">
        <w:rPr>
          <w:rFonts w:ascii="Times New Roman" w:hAnsi="Times New Roman" w:cs="Times New Roman"/>
          <w:color w:val="000000"/>
          <w:sz w:val="20"/>
          <w:szCs w:val="20"/>
        </w:rPr>
        <w:t xml:space="preserve"> (or Robyn Rihanna </w:t>
      </w:r>
      <w:r w:rsidRPr="00CF4BC1">
        <w:rPr>
          <w:rFonts w:ascii="Times New Roman" w:hAnsi="Times New Roman" w:cs="Times New Roman"/>
          <w:b/>
          <w:bCs/>
          <w:color w:val="000000"/>
          <w:sz w:val="20"/>
          <w:szCs w:val="20"/>
          <w:u w:val="single"/>
        </w:rPr>
        <w:t>Fenty</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17. During one of these events, the </w:t>
      </w:r>
      <w:r w:rsidRPr="00CF4BC1">
        <w:rPr>
          <w:rFonts w:ascii="Times New Roman" w:hAnsi="Times New Roman" w:cs="Times New Roman"/>
          <w:b/>
          <w:bCs/>
          <w:i/>
          <w:iCs/>
          <w:color w:val="000000"/>
          <w:sz w:val="20"/>
          <w:szCs w:val="20"/>
        </w:rPr>
        <w:t>Full House</w:t>
      </w:r>
      <w:r w:rsidRPr="00CF4BC1">
        <w:rPr>
          <w:rFonts w:ascii="Times New Roman" w:hAnsi="Times New Roman" w:cs="Times New Roman"/>
          <w:b/>
          <w:bCs/>
          <w:color w:val="000000"/>
          <w:sz w:val="20"/>
          <w:szCs w:val="20"/>
        </w:rPr>
        <w:t xml:space="preserve">, </w:t>
      </w:r>
      <w:r w:rsidRPr="00CF4BC1">
        <w:rPr>
          <w:rFonts w:ascii="Times New Roman" w:hAnsi="Times New Roman" w:cs="Times New Roman"/>
          <w:b/>
          <w:bCs/>
          <w:i/>
          <w:iCs/>
          <w:color w:val="000000"/>
          <w:sz w:val="20"/>
          <w:szCs w:val="20"/>
        </w:rPr>
        <w:t>Jabit III</w:t>
      </w:r>
      <w:r w:rsidRPr="00CF4BC1">
        <w:rPr>
          <w:rFonts w:ascii="Times New Roman" w:hAnsi="Times New Roman" w:cs="Times New Roman"/>
          <w:b/>
          <w:bCs/>
          <w:color w:val="000000"/>
          <w:sz w:val="20"/>
          <w:szCs w:val="20"/>
        </w:rPr>
        <w:t xml:space="preserve">, and </w:t>
      </w:r>
      <w:r w:rsidRPr="00CF4BC1">
        <w:rPr>
          <w:rFonts w:ascii="Times New Roman" w:hAnsi="Times New Roman" w:cs="Times New Roman"/>
          <w:b/>
          <w:bCs/>
          <w:i/>
          <w:iCs/>
          <w:color w:val="000000"/>
          <w:sz w:val="20"/>
          <w:szCs w:val="20"/>
        </w:rPr>
        <w:t xml:space="preserve">Straight Flush </w:t>
      </w:r>
      <w:r w:rsidRPr="00CF4BC1">
        <w:rPr>
          <w:rFonts w:ascii="Times New Roman" w:hAnsi="Times New Roman" w:cs="Times New Roman"/>
          <w:b/>
          <w:bCs/>
          <w:color w:val="000000"/>
          <w:sz w:val="20"/>
          <w:szCs w:val="20"/>
        </w:rPr>
        <w:t xml:space="preserve">were used for weather reconnaissance. These events prevented the execution of Operations Olympic and Coronet, which were part of the larger Operation Downfall. The first of these events was meant to occur at Aioi Bridge, and utilized planes such as </w:t>
      </w:r>
      <w:r w:rsidRPr="00CF4BC1">
        <w:rPr>
          <w:rFonts w:ascii="Times New Roman" w:hAnsi="Times New Roman" w:cs="Times New Roman"/>
          <w:b/>
          <w:bCs/>
          <w:i/>
          <w:iCs/>
          <w:color w:val="000000"/>
          <w:sz w:val="20"/>
          <w:szCs w:val="20"/>
        </w:rPr>
        <w:t>The Great Artiste</w:t>
      </w:r>
      <w:r w:rsidRPr="00CF4BC1">
        <w:rPr>
          <w:rFonts w:ascii="Times New Roman" w:hAnsi="Times New Roman" w:cs="Times New Roman"/>
          <w:b/>
          <w:bCs/>
          <w:color w:val="000000"/>
          <w:sz w:val="20"/>
          <w:szCs w:val="20"/>
        </w:rPr>
        <w:t xml:space="preserve">. Survivors of these events are known as (*) </w:t>
      </w:r>
      <w:r w:rsidRPr="00CF4BC1">
        <w:rPr>
          <w:rFonts w:ascii="Times New Roman" w:hAnsi="Times New Roman" w:cs="Times New Roman"/>
          <w:i/>
          <w:iCs/>
          <w:color w:val="000000"/>
          <w:sz w:val="20"/>
          <w:szCs w:val="20"/>
        </w:rPr>
        <w:t>hibakusha</w:t>
      </w:r>
      <w:r w:rsidRPr="00CF4BC1">
        <w:rPr>
          <w:rFonts w:ascii="Times New Roman" w:hAnsi="Times New Roman" w:cs="Times New Roman"/>
          <w:color w:val="000000"/>
          <w:sz w:val="20"/>
          <w:szCs w:val="20"/>
        </w:rPr>
        <w:t xml:space="preserve">, and they began in August, 1945 when the </w:t>
      </w:r>
      <w:r w:rsidRPr="00CF4BC1">
        <w:rPr>
          <w:rFonts w:ascii="Times New Roman" w:hAnsi="Times New Roman" w:cs="Times New Roman"/>
          <w:i/>
          <w:iCs/>
          <w:color w:val="000000"/>
          <w:sz w:val="20"/>
          <w:szCs w:val="20"/>
        </w:rPr>
        <w:t>Enola Gay</w:t>
      </w:r>
      <w:r w:rsidRPr="00CF4BC1">
        <w:rPr>
          <w:rFonts w:ascii="Times New Roman" w:hAnsi="Times New Roman" w:cs="Times New Roman"/>
          <w:color w:val="000000"/>
          <w:sz w:val="20"/>
          <w:szCs w:val="20"/>
        </w:rPr>
        <w:t xml:space="preserve"> dropped the Little Boy. For ten points, identify this pair of destructive events in which weapons produced by the Manhattan Project were dropped on two Japanese cities.</w:t>
      </w:r>
      <w:r w:rsidRPr="00CF4BC1">
        <w:rPr>
          <w:rFonts w:ascii="Times New Roman" w:hAnsi="Times New Roman" w:cs="Times New Roman"/>
          <w:color w:val="000000"/>
          <w:sz w:val="20"/>
          <w:szCs w:val="20"/>
        </w:rPr>
        <w:br/>
        <w:t xml:space="preserve">ANSWER: the </w:t>
      </w:r>
      <w:r w:rsidRPr="00CF4BC1">
        <w:rPr>
          <w:rFonts w:ascii="Times New Roman" w:hAnsi="Times New Roman" w:cs="Times New Roman"/>
          <w:b/>
          <w:bCs/>
          <w:color w:val="000000"/>
          <w:sz w:val="20"/>
          <w:szCs w:val="20"/>
          <w:u w:val="single"/>
        </w:rPr>
        <w:t>bombing of Hiroshima and Nagasaki</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nuking Japan</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destruction of Hiroshima and Nagasaki</w:t>
      </w:r>
      <w:r w:rsidRPr="00CF4BC1">
        <w:rPr>
          <w:rFonts w:ascii="Times New Roman" w:hAnsi="Times New Roman" w:cs="Times New Roman"/>
          <w:color w:val="000000"/>
          <w:sz w:val="20"/>
          <w:szCs w:val="20"/>
        </w:rPr>
        <w:t>; a correct answer must either have both city names or mention atomic weapons, prompt otherwise)</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18. This deity smeared ash on his head three times after his form of Tripurantaka fought three cities. This god is alternatively called Pashupati and resides as a yogi in Mount Kailash. The Ganges River flows through the matted hair of this rider of the bull Nandi, who burned the god of love to ashes. He is commonly depicted standing by a form of his wife named (*)</w:t>
      </w:r>
      <w:r w:rsidRPr="00CF4BC1">
        <w:rPr>
          <w:rFonts w:ascii="Times New Roman" w:hAnsi="Times New Roman" w:cs="Times New Roman"/>
          <w:color w:val="000000"/>
          <w:sz w:val="20"/>
          <w:szCs w:val="20"/>
        </w:rPr>
        <w:t xml:space="preserve"> Kali, or with a snake around his neck and a trident in his right arm. Often worshipped through a lingam, this god fathered Kartikeya and Ganesha with his wife Parvati. For ten points, name this Hindu destroyer god.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Shiv</w:t>
      </w:r>
      <w:r w:rsidRPr="00CF4BC1">
        <w:rPr>
          <w:rFonts w:ascii="Times New Roman" w:hAnsi="Times New Roman" w:cs="Times New Roman"/>
          <w:color w:val="000000"/>
          <w:sz w:val="20"/>
          <w:szCs w:val="20"/>
        </w:rPr>
        <w:t xml:space="preserve">a (accept </w:t>
      </w:r>
      <w:r w:rsidRPr="00CF4BC1">
        <w:rPr>
          <w:rFonts w:ascii="Times New Roman" w:hAnsi="Times New Roman" w:cs="Times New Roman"/>
          <w:b/>
          <w:bCs/>
          <w:color w:val="000000"/>
          <w:sz w:val="20"/>
          <w:szCs w:val="20"/>
          <w:u w:val="single"/>
        </w:rPr>
        <w:t>Siv</w:t>
      </w:r>
      <w:r w:rsidRPr="00CF4BC1">
        <w:rPr>
          <w:rFonts w:ascii="Times New Roman" w:hAnsi="Times New Roman" w:cs="Times New Roman"/>
          <w:color w:val="000000"/>
          <w:sz w:val="20"/>
          <w:szCs w:val="20"/>
        </w:rPr>
        <w:t xml:space="preserve">a, </w:t>
      </w:r>
      <w:r w:rsidRPr="00CF4BC1">
        <w:rPr>
          <w:rFonts w:ascii="Times New Roman" w:hAnsi="Times New Roman" w:cs="Times New Roman"/>
          <w:b/>
          <w:bCs/>
          <w:color w:val="000000"/>
          <w:sz w:val="20"/>
          <w:szCs w:val="20"/>
          <w:u w:val="single"/>
        </w:rPr>
        <w:t>Rudra</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Nataraj</w:t>
      </w:r>
      <w:r w:rsidRPr="00CF4BC1">
        <w:rPr>
          <w:rFonts w:ascii="Times New Roman" w:hAnsi="Times New Roman" w:cs="Times New Roman"/>
          <w:color w:val="000000"/>
          <w:sz w:val="20"/>
          <w:szCs w:val="20"/>
        </w:rPr>
        <w:t xml:space="preserve">a, </w:t>
      </w:r>
      <w:r w:rsidRPr="00CF4BC1">
        <w:rPr>
          <w:rFonts w:ascii="Times New Roman" w:hAnsi="Times New Roman" w:cs="Times New Roman"/>
          <w:b/>
          <w:bCs/>
          <w:color w:val="000000"/>
          <w:sz w:val="20"/>
          <w:szCs w:val="20"/>
          <w:u w:val="single"/>
        </w:rPr>
        <w:t>Neelkanth</w:t>
      </w:r>
      <w:r w:rsidRPr="00CF4BC1">
        <w:rPr>
          <w:rFonts w:ascii="Times New Roman" w:hAnsi="Times New Roman" w:cs="Times New Roman"/>
          <w:color w:val="000000"/>
          <w:sz w:val="20"/>
          <w:szCs w:val="20"/>
        </w:rPr>
        <w:t>a</w:t>
      </w:r>
      <w:r w:rsidRPr="00CF4BC1">
        <w:rPr>
          <w:rFonts w:ascii="Times New Roman" w:hAnsi="Times New Roman" w:cs="Times New Roman"/>
          <w:b/>
          <w:bCs/>
          <w:color w:val="000000"/>
          <w:sz w:val="20"/>
          <w:szCs w:val="20"/>
          <w:u w:val="single"/>
        </w:rPr>
        <w:t>,</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Shankar</w:t>
      </w:r>
      <w:r w:rsidRPr="00CF4BC1">
        <w:rPr>
          <w:rFonts w:ascii="Times New Roman" w:hAnsi="Times New Roman" w:cs="Times New Roman"/>
          <w:color w:val="000000"/>
          <w:sz w:val="20"/>
          <w:szCs w:val="20"/>
        </w:rPr>
        <w:t>a)</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p>
    <w:p w:rsidR="00EB5CA7" w:rsidRPr="00753615" w:rsidRDefault="00BE7DC5" w:rsidP="00EB5CA7">
      <w:pPr>
        <w:spacing w:after="0" w:line="240" w:lineRule="auto"/>
        <w:rPr>
          <w:rFonts w:ascii="Times New Roman" w:eastAsia="Times New Roman" w:hAnsi="Times New Roman" w:cs="Times New Roman"/>
          <w:sz w:val="20"/>
          <w:szCs w:val="20"/>
          <w:lang w:eastAsia="en-US"/>
        </w:rPr>
      </w:pPr>
      <w:r w:rsidRPr="00CF4BC1">
        <w:rPr>
          <w:rFonts w:ascii="Times New Roman" w:hAnsi="Times New Roman" w:cs="Times New Roman"/>
          <w:b/>
          <w:bCs/>
          <w:color w:val="000000"/>
          <w:sz w:val="20"/>
          <w:szCs w:val="20"/>
        </w:rPr>
        <w:lastRenderedPageBreak/>
        <w:t>19. Along with a more distant neighbor, this object may contain chunks of diamond floating in a sea of liquid diamond, which may explain why this planet’s magnetic poles are shifted almost 60 degrees from its rotational axis. This body’s tropopause measures roughly 50 kelvin, which makes it the coldest planet in the solar system. Like Venus, this planet has a (*)</w:t>
      </w:r>
      <w:r w:rsidRPr="00CF4BC1">
        <w:rPr>
          <w:rFonts w:ascii="Times New Roman" w:hAnsi="Times New Roman" w:cs="Times New Roman"/>
          <w:color w:val="000000"/>
          <w:sz w:val="20"/>
          <w:szCs w:val="20"/>
        </w:rPr>
        <w:t xml:space="preserve"> retrograde orbit, and it is orbited by 27 moons which include Titania, Umbriel, and Ariel. William Herschel discovered this planet, whose axis of rotation has a roughly 90 degree tilt. For 10 points, identify this gas giant which orbits the Sun between Saturn and Neptune.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Uranus</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 xml:space="preserve">20. In one of his works, this philosopher used the example of a slave solving a complicated geometry problem to show that certain knowledge is innate, and also explained how the universe was created from a combination of “Sameness”, “Difference”, and “Existence”. Another work by this man describes the Sun as the child of the Form of the Good and uses a (*) </w:t>
      </w:r>
      <w:r w:rsidRPr="00CF4BC1">
        <w:rPr>
          <w:rFonts w:ascii="Times New Roman" w:hAnsi="Times New Roman" w:cs="Times New Roman"/>
          <w:color w:val="000000"/>
          <w:sz w:val="20"/>
          <w:szCs w:val="20"/>
        </w:rPr>
        <w:t xml:space="preserve">parable of a ship to argue for justice as harmony. That work by this author of </w:t>
      </w:r>
      <w:r w:rsidRPr="00CF4BC1">
        <w:rPr>
          <w:rFonts w:ascii="Times New Roman" w:hAnsi="Times New Roman" w:cs="Times New Roman"/>
          <w:i/>
          <w:iCs/>
          <w:color w:val="000000"/>
          <w:sz w:val="20"/>
          <w:szCs w:val="20"/>
        </w:rPr>
        <w:t>Meno</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 xml:space="preserve">Timaeus </w:t>
      </w:r>
      <w:r w:rsidRPr="00CF4BC1">
        <w:rPr>
          <w:rFonts w:ascii="Times New Roman" w:hAnsi="Times New Roman" w:cs="Times New Roman"/>
          <w:color w:val="000000"/>
          <w:sz w:val="20"/>
          <w:szCs w:val="20"/>
        </w:rPr>
        <w:t xml:space="preserve">also posited an ideal city-state governed by philosopher-kings and described chained prisoners observing shadows in its </w:t>
      </w:r>
      <w:r w:rsidRPr="00CF4BC1">
        <w:rPr>
          <w:rFonts w:ascii="Times New Roman" w:hAnsi="Times New Roman" w:cs="Times New Roman"/>
          <w:i/>
          <w:iCs/>
          <w:color w:val="000000"/>
          <w:sz w:val="20"/>
          <w:szCs w:val="20"/>
        </w:rPr>
        <w:t>Allegory of the Cave</w:t>
      </w:r>
      <w:r w:rsidRPr="00CF4BC1">
        <w:rPr>
          <w:rFonts w:ascii="Times New Roman" w:hAnsi="Times New Roman" w:cs="Times New Roman"/>
          <w:color w:val="000000"/>
          <w:sz w:val="20"/>
          <w:szCs w:val="20"/>
        </w:rPr>
        <w:t xml:space="preserve">. For ten points, name this Greek philosopher and author of </w:t>
      </w:r>
      <w:r w:rsidRPr="00CF4BC1">
        <w:rPr>
          <w:rFonts w:ascii="Times New Roman" w:hAnsi="Times New Roman" w:cs="Times New Roman"/>
          <w:i/>
          <w:iCs/>
          <w:color w:val="000000"/>
          <w:sz w:val="20"/>
          <w:szCs w:val="20"/>
        </w:rPr>
        <w:t>The Republic</w:t>
      </w:r>
      <w:r w:rsidRPr="00CF4BC1">
        <w:rPr>
          <w:rFonts w:ascii="Times New Roman" w:hAnsi="Times New Roman" w:cs="Times New Roman"/>
          <w:color w:val="000000"/>
          <w:sz w:val="20"/>
          <w:szCs w:val="20"/>
        </w:rPr>
        <w:t>, a student of Socrates and teacher of Aristotle.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Plato</w:t>
      </w:r>
      <w:r w:rsidRPr="00CF4BC1">
        <w:rPr>
          <w:rFonts w:ascii="Times New Roman" w:hAnsi="Times New Roman" w:cs="Times New Roman"/>
          <w:color w:val="000000"/>
          <w:sz w:val="20"/>
          <w:szCs w:val="20"/>
        </w:rPr>
        <w:t xml:space="preserve"> </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p>
    <w:p w:rsidR="00EB5CA7" w:rsidRDefault="00EB5CA7" w:rsidP="00EB5CA7">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BE7DC5" w:rsidRDefault="00BE7DC5" w:rsidP="00EB5CA7">
      <w:pPr>
        <w:spacing w:after="0" w:line="240" w:lineRule="auto"/>
        <w:rPr>
          <w:rFonts w:ascii="Times New Roman" w:hAnsi="Times New Roman" w:cs="Times New Roman"/>
          <w:b/>
          <w:bCs/>
          <w:color w:val="000000"/>
          <w:sz w:val="20"/>
          <w:szCs w:val="20"/>
        </w:rPr>
      </w:pPr>
    </w:p>
    <w:p w:rsidR="00EB5CA7" w:rsidRDefault="00BE7DC5" w:rsidP="00EB5CA7">
      <w:pPr>
        <w:spacing w:after="0" w:line="240" w:lineRule="auto"/>
        <w:rPr>
          <w:rFonts w:ascii="Times New Roman" w:eastAsia="Times New Roman" w:hAnsi="Times New Roman" w:cs="Times New Roman"/>
          <w:b/>
          <w:bCs/>
          <w:color w:val="000000"/>
          <w:sz w:val="20"/>
          <w:szCs w:val="20"/>
          <w:lang w:eastAsia="en-US"/>
        </w:rPr>
      </w:pPr>
      <w:r w:rsidRPr="00CF4BC1">
        <w:rPr>
          <w:rFonts w:ascii="Times New Roman" w:hAnsi="Times New Roman" w:cs="Times New Roman"/>
          <w:b/>
          <w:bCs/>
          <w:color w:val="000000"/>
          <w:sz w:val="20"/>
          <w:szCs w:val="20"/>
        </w:rPr>
        <w:t>21. In one of this author’s stories, Marya Gavrilovna accidentally marries Burmin when her lover is prevented from reaching church by the title storm. In another of his stories, Tomsky’s grandmother dies after being threatened by Hermann, who bets on the three, seven, and the ace. In addition to “The Blizzard” and “The (*)</w:t>
      </w:r>
      <w:r w:rsidRPr="00CF4BC1">
        <w:rPr>
          <w:rFonts w:ascii="Times New Roman" w:hAnsi="Times New Roman" w:cs="Times New Roman"/>
          <w:color w:val="000000"/>
          <w:sz w:val="20"/>
          <w:szCs w:val="20"/>
        </w:rPr>
        <w:t xml:space="preserve"> Queen of Spades”, this man also wrote a poem in which Evgenii’s disgust at the flood of the Neva causes the title statue of Peter the Great come to life. In his most famous work, the title character kills Lensky in a duel and rejects Tatyana. For ten points, name this Russian author of “The Bronze Horseman” and </w:t>
      </w:r>
      <w:r w:rsidRPr="00CF4BC1">
        <w:rPr>
          <w:rFonts w:ascii="Times New Roman" w:hAnsi="Times New Roman" w:cs="Times New Roman"/>
          <w:i/>
          <w:iCs/>
          <w:color w:val="000000"/>
          <w:sz w:val="20"/>
          <w:szCs w:val="20"/>
        </w:rPr>
        <w:t>Eugene Onegin</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Alexander Sergeyevich </w:t>
      </w:r>
      <w:r w:rsidRPr="00CF4BC1">
        <w:rPr>
          <w:rFonts w:ascii="Times New Roman" w:hAnsi="Times New Roman" w:cs="Times New Roman"/>
          <w:b/>
          <w:bCs/>
          <w:color w:val="000000"/>
          <w:sz w:val="20"/>
          <w:szCs w:val="20"/>
          <w:u w:val="single"/>
        </w:rPr>
        <w:t>Pushkin</w:t>
      </w:r>
      <w:r w:rsidRPr="00CF4BC1">
        <w:rPr>
          <w:rFonts w:ascii="Times New Roman" w:hAnsi="Times New Roman" w:cs="Times New Roman"/>
          <w:color w:val="000000"/>
          <w:sz w:val="20"/>
          <w:szCs w:val="20"/>
        </w:rPr>
        <w:br/>
        <w:t>&lt;MM&gt;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r>
      <w:r w:rsidRPr="00CF4BC1">
        <w:rPr>
          <w:rFonts w:ascii="Times New Roman" w:hAnsi="Times New Roman" w:cs="Times New Roman"/>
          <w:b/>
          <w:bCs/>
          <w:color w:val="000000"/>
          <w:sz w:val="20"/>
          <w:szCs w:val="20"/>
        </w:rPr>
        <w:t>22. The Mobius configuration consists of two of these figures mutually inscribed, the projection of one of which onto the plane gives a complete 4-graph. They have volume equal to one-sixth of a vector triple product, and, when one of these shapes is inscribed in the non-adjacent vertices of a unit (*)</w:t>
      </w:r>
      <w:r w:rsidRPr="00CF4BC1">
        <w:rPr>
          <w:rFonts w:ascii="Times New Roman" w:hAnsi="Times New Roman" w:cs="Times New Roman"/>
          <w:color w:val="000000"/>
          <w:sz w:val="20"/>
          <w:szCs w:val="20"/>
        </w:rPr>
        <w:t xml:space="preserve"> cube, it has volume one-third. Regular ones have volume equal to side-length-cubed over 6 times the square root of 2, and surface area root-three times side-length-squared. For ten points, identify this 3-dimensional figure whose regular variety is the simplest Platonic solid, consisting of 4 triangular faces.</w:t>
      </w:r>
      <w:r w:rsidRPr="00CF4BC1">
        <w:rPr>
          <w:rFonts w:ascii="Times New Roman" w:hAnsi="Times New Roman" w:cs="Times New Roman"/>
          <w:color w:val="000000"/>
          <w:sz w:val="20"/>
          <w:szCs w:val="20"/>
        </w:rPr>
        <w:br/>
        <w:t xml:space="preserve">ANSWER: regular </w:t>
      </w:r>
      <w:r w:rsidRPr="00CF4BC1">
        <w:rPr>
          <w:rFonts w:ascii="Times New Roman" w:hAnsi="Times New Roman" w:cs="Times New Roman"/>
          <w:b/>
          <w:bCs/>
          <w:color w:val="000000"/>
          <w:sz w:val="20"/>
          <w:szCs w:val="20"/>
          <w:u w:val="single"/>
        </w:rPr>
        <w:t>tetrahedron</w:t>
      </w:r>
      <w:r w:rsidRPr="00CF4BC1">
        <w:rPr>
          <w:rFonts w:ascii="Times New Roman" w:hAnsi="Times New Roman" w:cs="Times New Roman"/>
          <w:color w:val="000000"/>
          <w:sz w:val="20"/>
          <w:szCs w:val="20"/>
        </w:rPr>
        <w:t xml:space="preserve"> (prompt on “triangular pyramid”)</w:t>
      </w:r>
      <w:r w:rsidRPr="00CF4BC1">
        <w:rPr>
          <w:rFonts w:ascii="Times New Roman" w:hAnsi="Times New Roman" w:cs="Times New Roman"/>
          <w:color w:val="000000"/>
          <w:sz w:val="20"/>
          <w:szCs w:val="20"/>
        </w:rPr>
        <w:br/>
        <w:t>&lt;MS&gt;</w:t>
      </w:r>
    </w:p>
    <w:p w:rsidR="00EB5CA7" w:rsidRDefault="00EB5CA7" w:rsidP="00EB5CA7">
      <w:pPr>
        <w:spacing w:after="0" w:line="240" w:lineRule="auto"/>
        <w:rPr>
          <w:rFonts w:ascii="Times New Roman" w:eastAsia="Times New Roman" w:hAnsi="Times New Roman" w:cs="Times New Roman"/>
          <w:b/>
          <w:bCs/>
          <w:color w:val="000000"/>
          <w:sz w:val="20"/>
          <w:szCs w:val="20"/>
          <w:lang w:eastAsia="en-US"/>
        </w:rPr>
      </w:pPr>
    </w:p>
    <w:p w:rsidR="00BE7DC5" w:rsidRDefault="00BE7DC5">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EB5CA7" w:rsidRPr="00DC27DB" w:rsidRDefault="00EB5CA7" w:rsidP="00EB5CA7">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820615" w:rsidRDefault="00820615" w:rsidP="00BE7DC5">
      <w:pPr>
        <w:spacing w:after="0"/>
        <w:rPr>
          <w:b/>
          <w:sz w:val="20"/>
          <w:szCs w:val="20"/>
        </w:rPr>
      </w:pPr>
    </w:p>
    <w:p w:rsidR="00BE7DC5" w:rsidRDefault="00BE7DC5" w:rsidP="00BE7DC5">
      <w:pPr>
        <w:spacing w:after="0"/>
        <w:rPr>
          <w:rFonts w:ascii="Times New Roman" w:hAnsi="Times New Roman" w:cs="Times New Roman"/>
          <w:color w:val="000000"/>
          <w:sz w:val="20"/>
          <w:szCs w:val="20"/>
        </w:rPr>
      </w:pPr>
      <w:r w:rsidRPr="00CF4BC1">
        <w:rPr>
          <w:rFonts w:ascii="Times New Roman" w:hAnsi="Times New Roman" w:cs="Times New Roman"/>
          <w:color w:val="000000"/>
          <w:sz w:val="20"/>
          <w:szCs w:val="20"/>
        </w:rPr>
        <w:t>1. Bonus: Answer the following about physics we’re still trying to figure out, for ten points each:</w:t>
      </w:r>
      <w:r w:rsidRPr="00CF4BC1">
        <w:rPr>
          <w:rFonts w:ascii="Times New Roman" w:hAnsi="Times New Roman" w:cs="Times New Roman"/>
          <w:color w:val="000000"/>
          <w:sz w:val="20"/>
          <w:szCs w:val="20"/>
        </w:rPr>
        <w:br/>
        <w:t xml:space="preserve">[10] Though we’re still unsure how exactly gravity works, we’ve at least discovered this “God” particle, hypothesized by a British physicist. This boson is what gives objects mass. </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Higgs</w:t>
      </w:r>
      <w:r w:rsidRPr="00CF4BC1">
        <w:rPr>
          <w:rFonts w:ascii="Times New Roman" w:hAnsi="Times New Roman" w:cs="Times New Roman"/>
          <w:color w:val="000000"/>
          <w:sz w:val="20"/>
          <w:szCs w:val="20"/>
        </w:rPr>
        <w:t xml:space="preserve"> boson</w:t>
      </w:r>
      <w:r w:rsidRPr="00CF4BC1">
        <w:rPr>
          <w:rFonts w:ascii="Times New Roman" w:hAnsi="Times New Roman" w:cs="Times New Roman"/>
          <w:color w:val="000000"/>
          <w:sz w:val="20"/>
          <w:szCs w:val="20"/>
        </w:rPr>
        <w:br/>
        <w:t>[10] Though yet unobserved, Dirac proved that, since charge was quantized, the “monopole” variety of these could exist. These entities have a north and a south end, and the field they produce works in tandem with the electric field.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magnet</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Analysis of the Hulse-Taylor binary system imply that these entities exist, but they have yet to be detected by LIGO. These ripples in spacetime are disturbances caused by the fundamental force central to general relativity.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gravity waves</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gravitational waves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 Bonus: This ship’s captain doesn’t like to be told the odds.  For ten points each:</w:t>
      </w:r>
      <w:r w:rsidRPr="00CF4BC1">
        <w:rPr>
          <w:rFonts w:ascii="Times New Roman" w:hAnsi="Times New Roman" w:cs="Times New Roman"/>
          <w:color w:val="000000"/>
          <w:sz w:val="20"/>
          <w:szCs w:val="20"/>
        </w:rPr>
        <w:br/>
        <w:t>[10] Identify this spaceship, once owned by Lando Calrissian. It was able to make the Kessel run in less than twelve parsecs.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Millenium Falcon</w:t>
      </w:r>
      <w:r w:rsidRPr="00CF4BC1">
        <w:rPr>
          <w:rFonts w:ascii="Times New Roman" w:hAnsi="Times New Roman" w:cs="Times New Roman"/>
          <w:color w:val="000000"/>
          <w:sz w:val="20"/>
          <w:szCs w:val="20"/>
        </w:rPr>
        <w:br/>
        <w:t xml:space="preserve">[10] This captain of the </w:t>
      </w:r>
      <w:r w:rsidRPr="00CF4BC1">
        <w:rPr>
          <w:rFonts w:ascii="Times New Roman" w:hAnsi="Times New Roman" w:cs="Times New Roman"/>
          <w:i/>
          <w:iCs/>
          <w:color w:val="000000"/>
          <w:sz w:val="20"/>
          <w:szCs w:val="20"/>
        </w:rPr>
        <w:t>Falcon</w:t>
      </w:r>
      <w:r w:rsidRPr="00CF4BC1">
        <w:rPr>
          <w:rFonts w:ascii="Times New Roman" w:hAnsi="Times New Roman" w:cs="Times New Roman"/>
          <w:color w:val="000000"/>
          <w:sz w:val="20"/>
          <w:szCs w:val="20"/>
        </w:rPr>
        <w:t xml:space="preserve"> is inseparable from his Wookie friend Chewbacca, the ship’s first mate. In the original </w:t>
      </w:r>
      <w:r w:rsidRPr="00CF4BC1">
        <w:rPr>
          <w:rFonts w:ascii="Times New Roman" w:hAnsi="Times New Roman" w:cs="Times New Roman"/>
          <w:i/>
          <w:iCs/>
          <w:color w:val="000000"/>
          <w:sz w:val="20"/>
          <w:szCs w:val="20"/>
        </w:rPr>
        <w:t>Star Wars</w:t>
      </w:r>
      <w:r w:rsidRPr="00CF4BC1">
        <w:rPr>
          <w:rFonts w:ascii="Times New Roman" w:hAnsi="Times New Roman" w:cs="Times New Roman"/>
          <w:color w:val="000000"/>
          <w:sz w:val="20"/>
          <w:szCs w:val="20"/>
        </w:rPr>
        <w:t xml:space="preserve"> movie, this smuggler played by Harrison Ford shot Greedo first.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Han</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Solo</w:t>
      </w:r>
      <w:r w:rsidRPr="00CF4BC1">
        <w:rPr>
          <w:rFonts w:ascii="Times New Roman" w:hAnsi="Times New Roman" w:cs="Times New Roman"/>
          <w:color w:val="000000"/>
          <w:sz w:val="20"/>
          <w:szCs w:val="20"/>
        </w:rPr>
        <w:t xml:space="preserve"> (accept either)</w:t>
      </w:r>
      <w:r w:rsidRPr="00CF4BC1">
        <w:rPr>
          <w:rFonts w:ascii="Times New Roman" w:hAnsi="Times New Roman" w:cs="Times New Roman"/>
          <w:color w:val="000000"/>
          <w:sz w:val="20"/>
          <w:szCs w:val="20"/>
        </w:rPr>
        <w:br/>
        <w:t xml:space="preserve">[10] Han Solo won the </w:t>
      </w:r>
      <w:r w:rsidRPr="00CF4BC1">
        <w:rPr>
          <w:rFonts w:ascii="Times New Roman" w:hAnsi="Times New Roman" w:cs="Times New Roman"/>
          <w:i/>
          <w:iCs/>
          <w:color w:val="000000"/>
          <w:sz w:val="20"/>
          <w:szCs w:val="20"/>
        </w:rPr>
        <w:t>Falcon</w:t>
      </w:r>
      <w:r w:rsidRPr="00CF4BC1">
        <w:rPr>
          <w:rFonts w:ascii="Times New Roman" w:hAnsi="Times New Roman" w:cs="Times New Roman"/>
          <w:color w:val="000000"/>
          <w:sz w:val="20"/>
          <w:szCs w:val="20"/>
        </w:rPr>
        <w:t xml:space="preserve"> in the final round of a tournament of this card game, when Lando was unable to complete his Idiot’s Array. Lando had earlier won the rights to Cloud City by playing it.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Sabacc</w:t>
      </w:r>
      <w:r w:rsidRPr="00CF4BC1">
        <w:rPr>
          <w:rFonts w:ascii="Times New Roman" w:hAnsi="Times New Roman" w:cs="Times New Roman"/>
          <w:color w:val="000000"/>
          <w:sz w:val="20"/>
          <w:szCs w:val="20"/>
        </w:rPr>
        <w:t xml:space="preserve"> (prompt on </w:t>
      </w:r>
      <w:r w:rsidRPr="00CF4BC1">
        <w:rPr>
          <w:rFonts w:ascii="Times New Roman" w:hAnsi="Times New Roman" w:cs="Times New Roman"/>
          <w:b/>
          <w:bCs/>
          <w:color w:val="000000"/>
          <w:sz w:val="20"/>
          <w:szCs w:val="20"/>
          <w:u w:val="single"/>
        </w:rPr>
        <w:t>Jhabacc</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&lt;MiP&gt;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3. Bonus: Many men could not partake in this event due to the curse of Macha. For ten points each:</w:t>
      </w:r>
      <w:r w:rsidRPr="00CF4BC1">
        <w:rPr>
          <w:rFonts w:ascii="Times New Roman" w:hAnsi="Times New Roman" w:cs="Times New Roman"/>
          <w:color w:val="000000"/>
          <w:sz w:val="20"/>
          <w:szCs w:val="20"/>
        </w:rPr>
        <w:br/>
        <w:t>[10] Name this event in which the armies of Queen Medb attacked Ulster in an attempt to steal a valuable bull.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Cattle Raid of Cooley</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Tain Bo Cuailnge</w:t>
      </w:r>
      <w:r w:rsidRPr="00CF4BC1">
        <w:rPr>
          <w:rFonts w:ascii="Times New Roman" w:hAnsi="Times New Roman" w:cs="Times New Roman"/>
          <w:color w:val="000000"/>
          <w:sz w:val="20"/>
          <w:szCs w:val="20"/>
        </w:rPr>
        <w:t>; accept any answer indicating a theft of cattle from Cooley)</w:t>
      </w:r>
      <w:r w:rsidRPr="00CF4BC1">
        <w:rPr>
          <w:rFonts w:ascii="Times New Roman" w:hAnsi="Times New Roman" w:cs="Times New Roman"/>
          <w:color w:val="000000"/>
          <w:sz w:val="20"/>
          <w:szCs w:val="20"/>
        </w:rPr>
        <w:br/>
        <w:t>[10] The Cattle Raid of Cooley is recorded in the Ulster Cycle of this country’s mythology. Famous figures in this country’s mythology include Deirdre of the Sorrows and Finn MacCool.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Ireland</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Eire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This youth ended up halting Queen Medb’s offensive and protecting Ulster. This wielder of the Gae Bulg was a son of Lugh and gained his most famous name after killing a guard dog.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Cu Chulainn</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Setanta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4. Bonus: One character in this work eavesdrops on an argument in the Twelve Oaks library.  For ten points each:</w:t>
      </w:r>
      <w:r w:rsidRPr="00CF4BC1">
        <w:rPr>
          <w:rFonts w:ascii="Times New Roman" w:hAnsi="Times New Roman" w:cs="Times New Roman"/>
          <w:color w:val="000000"/>
          <w:sz w:val="20"/>
          <w:szCs w:val="20"/>
        </w:rPr>
        <w:br/>
        <w:t>[10] Identify this novel by Margaret Mitchell, in which Scarlett O’Hara’s love marries Melanie Hamilton. In it, Scarlett manages to save Tara plantation from the hands of the Union soldiers.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Gone with the Wind</w:t>
      </w:r>
      <w:r w:rsidRPr="00CF4BC1">
        <w:rPr>
          <w:rFonts w:ascii="Times New Roman" w:hAnsi="Times New Roman" w:cs="Times New Roman"/>
          <w:color w:val="000000"/>
          <w:sz w:val="20"/>
          <w:szCs w:val="20"/>
        </w:rPr>
        <w:br/>
        <w:t>[10] This black sheep of a Charleston family was expelled from West Point and made his fortune gambling and running the Union blockade. He is Scarlett’s third husband, and eventually leaves her, saying, “My dear, I don’t give  a damn.”</w:t>
      </w:r>
      <w:r w:rsidRPr="00CF4BC1">
        <w:rPr>
          <w:rFonts w:ascii="Times New Roman" w:hAnsi="Times New Roman" w:cs="Times New Roman"/>
          <w:color w:val="000000"/>
          <w:sz w:val="20"/>
          <w:szCs w:val="20"/>
        </w:rPr>
        <w:br/>
        <w:t>ANSWER:  </w:t>
      </w:r>
      <w:r w:rsidRPr="00CF4BC1">
        <w:rPr>
          <w:rFonts w:ascii="Times New Roman" w:hAnsi="Times New Roman" w:cs="Times New Roman"/>
          <w:b/>
          <w:bCs/>
          <w:color w:val="000000"/>
          <w:sz w:val="20"/>
          <w:szCs w:val="20"/>
          <w:u w:val="single"/>
        </w:rPr>
        <w:t>Rhett</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Butler</w:t>
      </w:r>
      <w:r w:rsidRPr="00CF4BC1">
        <w:rPr>
          <w:rFonts w:ascii="Times New Roman" w:hAnsi="Times New Roman" w:cs="Times New Roman"/>
          <w:color w:val="000000"/>
          <w:sz w:val="20"/>
          <w:szCs w:val="20"/>
        </w:rPr>
        <w:t xml:space="preserve"> (accept either)</w:t>
      </w:r>
      <w:r w:rsidRPr="00CF4BC1">
        <w:rPr>
          <w:rFonts w:ascii="Times New Roman" w:hAnsi="Times New Roman" w:cs="Times New Roman"/>
          <w:color w:val="000000"/>
          <w:sz w:val="20"/>
          <w:szCs w:val="20"/>
        </w:rPr>
        <w:br/>
        <w:t>[10] Scarlett is in love with this heir to the Twelve Oaks plantation, who ends up incompetently running one of her mills after returning home from Rock Island prison.</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Ashley</w:t>
      </w:r>
      <w:r w:rsidRPr="00CF4BC1">
        <w:rPr>
          <w:rFonts w:ascii="Times New Roman" w:hAnsi="Times New Roman" w:cs="Times New Roman"/>
          <w:color w:val="000000"/>
          <w:sz w:val="20"/>
          <w:szCs w:val="20"/>
        </w:rPr>
        <w:t xml:space="preserve"> </w:t>
      </w:r>
      <w:r w:rsidRPr="00CF4BC1">
        <w:rPr>
          <w:rFonts w:ascii="Times New Roman" w:hAnsi="Times New Roman" w:cs="Times New Roman"/>
          <w:b/>
          <w:bCs/>
          <w:color w:val="000000"/>
          <w:sz w:val="20"/>
          <w:szCs w:val="20"/>
          <w:u w:val="single"/>
        </w:rPr>
        <w:t>Wilkes</w:t>
      </w:r>
      <w:r w:rsidRPr="00CF4BC1">
        <w:rPr>
          <w:rFonts w:ascii="Times New Roman" w:hAnsi="Times New Roman" w:cs="Times New Roman"/>
          <w:color w:val="000000"/>
          <w:sz w:val="20"/>
          <w:szCs w:val="20"/>
        </w:rPr>
        <w:t xml:space="preserve"> (accept either)</w:t>
      </w:r>
      <w:r w:rsidRPr="00CF4BC1">
        <w:rPr>
          <w:rFonts w:ascii="Times New Roman" w:hAnsi="Times New Roman" w:cs="Times New Roman"/>
          <w:color w:val="000000"/>
          <w:sz w:val="20"/>
          <w:szCs w:val="20"/>
        </w:rPr>
        <w:br/>
        <w:t>&lt;MiP&gt;</w:t>
      </w:r>
    </w:p>
    <w:p w:rsidR="00BE7DC5" w:rsidRDefault="00BE7DC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BE7DC5" w:rsidRDefault="00BE7DC5" w:rsidP="00BE7DC5">
      <w:pPr>
        <w:spacing w:after="0"/>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5. Bonus: He oversaw the construction of the Aswan dam, which created a lake named after him. For ten points each:</w:t>
      </w:r>
      <w:r w:rsidRPr="00CF4BC1">
        <w:rPr>
          <w:rFonts w:ascii="Times New Roman" w:hAnsi="Times New Roman" w:cs="Times New Roman"/>
          <w:color w:val="000000"/>
          <w:sz w:val="20"/>
          <w:szCs w:val="20"/>
        </w:rPr>
        <w:br/>
        <w:t xml:space="preserve">[10] Name this man who led the Free Officers Movement with Muhammad Naguib. This predecessor to Anwar Sadat lost the Six-Day War against Israel and nationalized the Suez </w:t>
      </w:r>
      <w:r w:rsidR="006E6553">
        <w:rPr>
          <w:rFonts w:ascii="Times New Roman" w:hAnsi="Times New Roman" w:cs="Times New Roman"/>
          <w:color w:val="000000"/>
          <w:sz w:val="20"/>
          <w:szCs w:val="20"/>
        </w:rPr>
        <w:t>C</w:t>
      </w:r>
      <w:r w:rsidRPr="00CF4BC1">
        <w:rPr>
          <w:rFonts w:ascii="Times New Roman" w:hAnsi="Times New Roman" w:cs="Times New Roman"/>
          <w:color w:val="000000"/>
          <w:sz w:val="20"/>
          <w:szCs w:val="20"/>
        </w:rPr>
        <w:t>anal.</w:t>
      </w:r>
      <w:r w:rsidRPr="00CF4BC1">
        <w:rPr>
          <w:rFonts w:ascii="Times New Roman" w:hAnsi="Times New Roman" w:cs="Times New Roman"/>
          <w:color w:val="000000"/>
          <w:sz w:val="20"/>
          <w:szCs w:val="20"/>
        </w:rPr>
        <w:br/>
        <w:t xml:space="preserve">ANSWER: Gamal Abdel </w:t>
      </w:r>
      <w:r w:rsidRPr="00CF4BC1">
        <w:rPr>
          <w:rFonts w:ascii="Times New Roman" w:hAnsi="Times New Roman" w:cs="Times New Roman"/>
          <w:b/>
          <w:bCs/>
          <w:color w:val="000000"/>
          <w:sz w:val="20"/>
          <w:szCs w:val="20"/>
          <w:u w:val="single"/>
        </w:rPr>
        <w:t>Nasser</w:t>
      </w:r>
      <w:r w:rsidRPr="00CF4BC1">
        <w:rPr>
          <w:rFonts w:ascii="Times New Roman" w:hAnsi="Times New Roman" w:cs="Times New Roman"/>
          <w:color w:val="000000"/>
          <w:sz w:val="20"/>
          <w:szCs w:val="20"/>
        </w:rPr>
        <w:t xml:space="preserve"> Hussein</w:t>
      </w:r>
      <w:r w:rsidRPr="00CF4BC1">
        <w:rPr>
          <w:rFonts w:ascii="Times New Roman" w:hAnsi="Times New Roman" w:cs="Times New Roman"/>
          <w:color w:val="000000"/>
          <w:sz w:val="20"/>
          <w:szCs w:val="20"/>
        </w:rPr>
        <w:br/>
        <w:t>[10] Nasser was a leader of this African country, which fought the Six-Day War as part of the United Arab League. This country’s president Anwar Sadat signed the Camp David Accords with Israel’s Menachem Begin.</w:t>
      </w:r>
      <w:r w:rsidRPr="00CF4BC1">
        <w:rPr>
          <w:rFonts w:ascii="Times New Roman" w:hAnsi="Times New Roman" w:cs="Times New Roman"/>
          <w:color w:val="000000"/>
          <w:sz w:val="20"/>
          <w:szCs w:val="20"/>
        </w:rPr>
        <w:br/>
        <w:t xml:space="preserve">ANSWER: Arab Republic of </w:t>
      </w:r>
      <w:r w:rsidRPr="00CF4BC1">
        <w:rPr>
          <w:rFonts w:ascii="Times New Roman" w:hAnsi="Times New Roman" w:cs="Times New Roman"/>
          <w:b/>
          <w:bCs/>
          <w:color w:val="000000"/>
          <w:sz w:val="20"/>
          <w:szCs w:val="20"/>
          <w:u w:val="single"/>
        </w:rPr>
        <w:t>Egypt</w:t>
      </w:r>
      <w:r w:rsidRPr="00CF4BC1">
        <w:rPr>
          <w:rFonts w:ascii="Times New Roman" w:hAnsi="Times New Roman" w:cs="Times New Roman"/>
          <w:color w:val="000000"/>
          <w:sz w:val="20"/>
          <w:szCs w:val="20"/>
        </w:rPr>
        <w:br/>
        <w:t>[10] In the Egyptian Revolution of 1952, Nasser deposed this king of Egypt. This successor to Faud I was opposed by the Free Officers Movement and was criticized for continuing the British occupation of Egypt in World War II.</w:t>
      </w:r>
      <w:r w:rsidRPr="00CF4BC1">
        <w:rPr>
          <w:rFonts w:ascii="Times New Roman" w:hAnsi="Times New Roman" w:cs="Times New Roman"/>
          <w:color w:val="000000"/>
          <w:sz w:val="20"/>
          <w:szCs w:val="20"/>
        </w:rPr>
        <w:br/>
        <w:t xml:space="preserve">ANSWER: King </w:t>
      </w:r>
      <w:r w:rsidRPr="00CF4BC1">
        <w:rPr>
          <w:rFonts w:ascii="Times New Roman" w:hAnsi="Times New Roman" w:cs="Times New Roman"/>
          <w:b/>
          <w:bCs/>
          <w:color w:val="000000"/>
          <w:sz w:val="20"/>
          <w:szCs w:val="20"/>
          <w:u w:val="single"/>
        </w:rPr>
        <w:t>Farouk</w:t>
      </w:r>
      <w:r w:rsidRPr="00CF4BC1">
        <w:rPr>
          <w:rFonts w:ascii="Times New Roman" w:hAnsi="Times New Roman" w:cs="Times New Roman"/>
          <w:color w:val="000000"/>
          <w:sz w:val="20"/>
          <w:szCs w:val="20"/>
        </w:rPr>
        <w:t xml:space="preserve"> I</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 xml:space="preserve">6. </w:t>
      </w:r>
      <w:r w:rsidR="00A6041F" w:rsidRPr="00477E74">
        <w:rPr>
          <w:rFonts w:ascii="Times New Roman" w:hAnsi="Times New Roman" w:cs="Times New Roman"/>
          <w:color w:val="000000"/>
          <w:sz w:val="20"/>
          <w:szCs w:val="20"/>
        </w:rPr>
        <w:t>Bonus: Name these artists who used apples in their work, for ten points each:</w:t>
      </w:r>
      <w:r w:rsidR="00A6041F" w:rsidRPr="00477E74">
        <w:rPr>
          <w:rFonts w:ascii="Times New Roman" w:hAnsi="Times New Roman" w:cs="Times New Roman"/>
          <w:color w:val="000000"/>
          <w:sz w:val="20"/>
          <w:szCs w:val="20"/>
        </w:rPr>
        <w:br/>
        <w:t xml:space="preserve">[10] This friend of Paul Gauguin painted </w:t>
      </w:r>
      <w:r w:rsidR="00A6041F" w:rsidRPr="00477E74">
        <w:rPr>
          <w:rFonts w:ascii="Times New Roman" w:hAnsi="Times New Roman" w:cs="Times New Roman"/>
          <w:i/>
          <w:iCs/>
          <w:color w:val="000000"/>
          <w:sz w:val="20"/>
          <w:szCs w:val="20"/>
        </w:rPr>
        <w:t>Still Life with a Basket of Apples</w:t>
      </w:r>
      <w:r w:rsidR="00A6041F" w:rsidRPr="00477E74">
        <w:rPr>
          <w:rFonts w:ascii="Times New Roman" w:hAnsi="Times New Roman" w:cs="Times New Roman"/>
          <w:color w:val="000000"/>
          <w:sz w:val="20"/>
          <w:szCs w:val="20"/>
        </w:rPr>
        <w:t xml:space="preserve"> not long before cutting off part of his left ear. He also painted </w:t>
      </w:r>
      <w:r w:rsidR="00A6041F" w:rsidRPr="00477E74">
        <w:rPr>
          <w:rFonts w:ascii="Times New Roman" w:hAnsi="Times New Roman" w:cs="Times New Roman"/>
          <w:i/>
          <w:iCs/>
          <w:color w:val="000000"/>
          <w:sz w:val="20"/>
          <w:szCs w:val="20"/>
        </w:rPr>
        <w:t>The Potato Eaters</w:t>
      </w:r>
      <w:r w:rsidR="00A6041F" w:rsidRPr="00477E74">
        <w:rPr>
          <w:rFonts w:ascii="Times New Roman" w:hAnsi="Times New Roman" w:cs="Times New Roman"/>
          <w:color w:val="000000"/>
          <w:sz w:val="20"/>
          <w:szCs w:val="20"/>
        </w:rPr>
        <w:t xml:space="preserve">, </w:t>
      </w:r>
      <w:r w:rsidR="00A6041F" w:rsidRPr="00477E74">
        <w:rPr>
          <w:rFonts w:ascii="Times New Roman" w:hAnsi="Times New Roman" w:cs="Times New Roman"/>
          <w:i/>
          <w:iCs/>
          <w:color w:val="000000"/>
          <w:sz w:val="20"/>
          <w:szCs w:val="20"/>
        </w:rPr>
        <w:t>The Starry Night</w:t>
      </w:r>
      <w:r w:rsidR="00A6041F" w:rsidRPr="00477E74">
        <w:rPr>
          <w:rFonts w:ascii="Times New Roman" w:hAnsi="Times New Roman" w:cs="Times New Roman"/>
          <w:color w:val="000000"/>
          <w:sz w:val="20"/>
          <w:szCs w:val="20"/>
        </w:rPr>
        <w:t>, and lots of depictions of sunflowers.</w:t>
      </w:r>
      <w:r w:rsidR="00A6041F" w:rsidRPr="00477E74">
        <w:rPr>
          <w:rFonts w:ascii="Times New Roman" w:hAnsi="Times New Roman" w:cs="Times New Roman"/>
          <w:color w:val="000000"/>
          <w:sz w:val="20"/>
          <w:szCs w:val="20"/>
        </w:rPr>
        <w:br/>
        <w:t xml:space="preserve">ANSWER: Vincent </w:t>
      </w:r>
      <w:r w:rsidR="00A6041F" w:rsidRPr="00477E74">
        <w:rPr>
          <w:rFonts w:ascii="Times New Roman" w:hAnsi="Times New Roman" w:cs="Times New Roman"/>
          <w:b/>
          <w:bCs/>
          <w:color w:val="000000"/>
          <w:sz w:val="20"/>
          <w:szCs w:val="20"/>
          <w:u w:val="single"/>
        </w:rPr>
        <w:t>van Gogh</w:t>
      </w:r>
      <w:r w:rsidR="00A6041F" w:rsidRPr="00477E74">
        <w:rPr>
          <w:rFonts w:ascii="Times New Roman" w:hAnsi="Times New Roman" w:cs="Times New Roman"/>
          <w:color w:val="000000"/>
          <w:sz w:val="20"/>
          <w:szCs w:val="20"/>
        </w:rPr>
        <w:br/>
        <w:t xml:space="preserve">[10] This surrealist’s </w:t>
      </w:r>
      <w:r w:rsidR="00A6041F" w:rsidRPr="00477E74">
        <w:rPr>
          <w:rFonts w:ascii="Times New Roman" w:hAnsi="Times New Roman" w:cs="Times New Roman"/>
          <w:i/>
          <w:iCs/>
          <w:color w:val="000000"/>
          <w:sz w:val="20"/>
          <w:szCs w:val="20"/>
        </w:rPr>
        <w:t>Son of Man</w:t>
      </w:r>
      <w:r w:rsidR="00A6041F" w:rsidRPr="00477E74">
        <w:rPr>
          <w:rFonts w:ascii="Times New Roman" w:hAnsi="Times New Roman" w:cs="Times New Roman"/>
          <w:color w:val="000000"/>
          <w:sz w:val="20"/>
          <w:szCs w:val="20"/>
        </w:rPr>
        <w:t xml:space="preserve"> shows a man wearing a bowler hat with an apple in front of his face, and is similar in nature to his </w:t>
      </w:r>
      <w:r w:rsidR="00A6041F" w:rsidRPr="00477E74">
        <w:rPr>
          <w:rFonts w:ascii="Times New Roman" w:hAnsi="Times New Roman" w:cs="Times New Roman"/>
          <w:i/>
          <w:iCs/>
          <w:color w:val="000000"/>
          <w:sz w:val="20"/>
          <w:szCs w:val="20"/>
        </w:rPr>
        <w:t>The Great War on Facades</w:t>
      </w:r>
      <w:r w:rsidR="00A6041F" w:rsidRPr="00477E74">
        <w:rPr>
          <w:rFonts w:ascii="Times New Roman" w:hAnsi="Times New Roman" w:cs="Times New Roman"/>
          <w:color w:val="000000"/>
          <w:sz w:val="20"/>
          <w:szCs w:val="20"/>
        </w:rPr>
        <w:t xml:space="preserve">. He also painted </w:t>
      </w:r>
      <w:r w:rsidR="00A6041F" w:rsidRPr="00477E74">
        <w:rPr>
          <w:rFonts w:ascii="Times New Roman" w:hAnsi="Times New Roman" w:cs="Times New Roman"/>
          <w:i/>
          <w:iCs/>
          <w:color w:val="000000"/>
          <w:sz w:val="20"/>
          <w:szCs w:val="20"/>
        </w:rPr>
        <w:t>Time Transfixed</w:t>
      </w:r>
      <w:r w:rsidR="00A6041F" w:rsidRPr="00477E74">
        <w:rPr>
          <w:rFonts w:ascii="Times New Roman" w:hAnsi="Times New Roman" w:cs="Times New Roman"/>
          <w:color w:val="000000"/>
          <w:sz w:val="20"/>
          <w:szCs w:val="20"/>
        </w:rPr>
        <w:t xml:space="preserve"> and</w:t>
      </w:r>
      <w:r w:rsidR="00A6041F" w:rsidRPr="00477E74">
        <w:rPr>
          <w:rFonts w:ascii="Times New Roman" w:hAnsi="Times New Roman" w:cs="Times New Roman"/>
          <w:i/>
          <w:iCs/>
          <w:color w:val="000000"/>
          <w:sz w:val="20"/>
          <w:szCs w:val="20"/>
        </w:rPr>
        <w:t xml:space="preserve"> The Menaced Assassin.</w:t>
      </w:r>
      <w:r w:rsidR="00A6041F" w:rsidRPr="00477E74">
        <w:rPr>
          <w:rFonts w:ascii="Times New Roman" w:hAnsi="Times New Roman" w:cs="Times New Roman"/>
          <w:color w:val="000000"/>
          <w:sz w:val="20"/>
          <w:szCs w:val="20"/>
        </w:rPr>
        <w:br/>
        <w:t xml:space="preserve">ANSWER: Rene </w:t>
      </w:r>
      <w:r w:rsidR="00A6041F" w:rsidRPr="00477E74">
        <w:rPr>
          <w:rFonts w:ascii="Times New Roman" w:hAnsi="Times New Roman" w:cs="Times New Roman"/>
          <w:b/>
          <w:bCs/>
          <w:color w:val="000000"/>
          <w:sz w:val="20"/>
          <w:szCs w:val="20"/>
          <w:u w:val="single"/>
        </w:rPr>
        <w:t>Magritte</w:t>
      </w:r>
      <w:r w:rsidR="00A6041F" w:rsidRPr="00477E74">
        <w:rPr>
          <w:rFonts w:ascii="Times New Roman" w:hAnsi="Times New Roman" w:cs="Times New Roman"/>
          <w:color w:val="000000"/>
          <w:sz w:val="20"/>
          <w:szCs w:val="20"/>
        </w:rPr>
        <w:br/>
        <w:t>[10] Glykon’s “Farnese Hercules” is a copy of this Greek sculptor’s “weary” Heracles, in which the hero leans on a club and holds the Apples of the Hesperides behind his back. This man was Alexander the Great’s personal sculptor.</w:t>
      </w:r>
      <w:r w:rsidR="00A6041F" w:rsidRPr="00477E74">
        <w:rPr>
          <w:rFonts w:ascii="Times New Roman" w:hAnsi="Times New Roman" w:cs="Times New Roman"/>
          <w:color w:val="000000"/>
          <w:sz w:val="20"/>
          <w:szCs w:val="20"/>
        </w:rPr>
        <w:br/>
        <w:t xml:space="preserve">ANSWER: </w:t>
      </w:r>
      <w:r w:rsidR="00A6041F" w:rsidRPr="00477E74">
        <w:rPr>
          <w:rFonts w:ascii="Times New Roman" w:hAnsi="Times New Roman" w:cs="Times New Roman"/>
          <w:b/>
          <w:bCs/>
          <w:color w:val="000000"/>
          <w:sz w:val="20"/>
          <w:szCs w:val="20"/>
          <w:u w:val="single"/>
        </w:rPr>
        <w:t>Lysippos</w:t>
      </w:r>
      <w:r w:rsidR="00A6041F" w:rsidRPr="00477E74">
        <w:rPr>
          <w:rFonts w:ascii="Times New Roman" w:hAnsi="Times New Roman" w:cs="Times New Roman"/>
          <w:color w:val="000000"/>
          <w:sz w:val="20"/>
          <w:szCs w:val="20"/>
        </w:rPr>
        <w:br/>
        <w:t>&lt;MS&gt;</w:t>
      </w:r>
      <w:r w:rsidR="00A6041F" w:rsidRPr="00477E74">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7. Bonus: Answer some questions about tributaries of the Danube, for ten points each:</w:t>
      </w:r>
      <w:r w:rsidRPr="00CF4BC1">
        <w:rPr>
          <w:rFonts w:ascii="Times New Roman" w:hAnsi="Times New Roman" w:cs="Times New Roman"/>
          <w:color w:val="000000"/>
          <w:sz w:val="20"/>
          <w:szCs w:val="20"/>
        </w:rPr>
        <w:br/>
        <w:t>[10] Before joining the Danube, the Isar flows through this Oktoberfest-celebrating capital city of Bavaria.</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Munich</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shd w:val="clear" w:color="auto" w:fill="FFFFFF"/>
        </w:rPr>
        <w:t>München</w:t>
      </w:r>
      <w:r w:rsidRPr="00CF4BC1">
        <w:rPr>
          <w:rFonts w:ascii="Times New Roman" w:hAnsi="Times New Roman" w:cs="Times New Roman"/>
          <w:color w:val="000000"/>
          <w:sz w:val="20"/>
          <w:szCs w:val="20"/>
          <w:shd w:val="clear" w:color="auto" w:fill="FFFFFF"/>
        </w:rPr>
        <w:t>)</w:t>
      </w:r>
      <w:r w:rsidRPr="00CF4BC1">
        <w:rPr>
          <w:rFonts w:ascii="Times New Roman" w:hAnsi="Times New Roman" w:cs="Times New Roman"/>
          <w:color w:val="000000"/>
          <w:sz w:val="20"/>
          <w:szCs w:val="20"/>
        </w:rPr>
        <w:br/>
        <w:t>[10] Before joining the Danube at Belgrade, the Sava flows through the capital of this country that contains the Istrian Peninsula and the cities of Rijeka and Dubrovnik.</w:t>
      </w:r>
      <w:r w:rsidRPr="00CF4BC1">
        <w:rPr>
          <w:rFonts w:ascii="Times New Roman" w:hAnsi="Times New Roman" w:cs="Times New Roman"/>
          <w:color w:val="000000"/>
          <w:sz w:val="20"/>
          <w:szCs w:val="20"/>
        </w:rPr>
        <w:br/>
        <w:t xml:space="preserve">ANSWER: Republic of </w:t>
      </w:r>
      <w:r w:rsidRPr="00CF4BC1">
        <w:rPr>
          <w:rFonts w:ascii="Times New Roman" w:hAnsi="Times New Roman" w:cs="Times New Roman"/>
          <w:b/>
          <w:bCs/>
          <w:color w:val="000000"/>
          <w:sz w:val="20"/>
          <w:szCs w:val="20"/>
          <w:u w:val="single"/>
        </w:rPr>
        <w:t>Croatia</w:t>
      </w:r>
      <w:r w:rsidRPr="00CF4BC1">
        <w:rPr>
          <w:rFonts w:ascii="Times New Roman" w:hAnsi="Times New Roman" w:cs="Times New Roman"/>
          <w:color w:val="000000"/>
          <w:sz w:val="20"/>
          <w:szCs w:val="20"/>
        </w:rPr>
        <w:br/>
        <w:t>[10] The Prut River flows into the Danube after forming the border between Moldova and this country to its southwest, which has its capital at Bucharest.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Romania</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8. Bonus: Name some naval victories for England, for ten points each:</w:t>
      </w:r>
      <w:r w:rsidRPr="00CF4BC1">
        <w:rPr>
          <w:rFonts w:ascii="Times New Roman" w:hAnsi="Times New Roman" w:cs="Times New Roman"/>
          <w:color w:val="000000"/>
          <w:sz w:val="20"/>
          <w:szCs w:val="20"/>
        </w:rPr>
        <w:br/>
        <w:t>[10] This early battle in the Hundred Years’ War was a huge defeat for France, who had chained their ships together prior to it. The destruction of the French fleet in this battle ensured that France could not invade England.</w:t>
      </w:r>
      <w:r w:rsidRPr="00CF4BC1">
        <w:rPr>
          <w:rFonts w:ascii="Times New Roman" w:hAnsi="Times New Roman" w:cs="Times New Roman"/>
          <w:color w:val="000000"/>
          <w:sz w:val="20"/>
          <w:szCs w:val="20"/>
        </w:rPr>
        <w:br/>
        <w:t xml:space="preserve">ANSWER: Battle of </w:t>
      </w:r>
      <w:r w:rsidRPr="00CF4BC1">
        <w:rPr>
          <w:rFonts w:ascii="Times New Roman" w:hAnsi="Times New Roman" w:cs="Times New Roman"/>
          <w:b/>
          <w:bCs/>
          <w:color w:val="000000"/>
          <w:sz w:val="20"/>
          <w:szCs w:val="20"/>
          <w:u w:val="single"/>
        </w:rPr>
        <w:t>Sluys</w:t>
      </w:r>
      <w:r w:rsidRPr="00CF4BC1">
        <w:rPr>
          <w:rFonts w:ascii="Times New Roman" w:hAnsi="Times New Roman" w:cs="Times New Roman"/>
          <w:color w:val="000000"/>
          <w:sz w:val="20"/>
          <w:szCs w:val="20"/>
        </w:rPr>
        <w:t xml:space="preserve"> (or Battle of </w:t>
      </w:r>
      <w:r w:rsidRPr="00CF4BC1">
        <w:rPr>
          <w:rFonts w:ascii="Times New Roman" w:hAnsi="Times New Roman" w:cs="Times New Roman"/>
          <w:b/>
          <w:bCs/>
          <w:color w:val="000000"/>
          <w:sz w:val="20"/>
          <w:szCs w:val="20"/>
          <w:u w:val="single"/>
        </w:rPr>
        <w:t>L’ecluse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Horatio Nelson met his end while leading Britain to yet another victory over the French at this battle of the Napoleonic Wars, which took place in 1805 off the coast of southwestern Spain.</w:t>
      </w:r>
      <w:r w:rsidRPr="00CF4BC1">
        <w:rPr>
          <w:rFonts w:ascii="Times New Roman" w:hAnsi="Times New Roman" w:cs="Times New Roman"/>
          <w:color w:val="000000"/>
          <w:sz w:val="20"/>
          <w:szCs w:val="20"/>
        </w:rPr>
        <w:br/>
        <w:t xml:space="preserve">ANSWER: Battle of </w:t>
      </w:r>
      <w:r w:rsidRPr="00CF4BC1">
        <w:rPr>
          <w:rFonts w:ascii="Times New Roman" w:hAnsi="Times New Roman" w:cs="Times New Roman"/>
          <w:b/>
          <w:bCs/>
          <w:color w:val="000000"/>
          <w:sz w:val="20"/>
          <w:szCs w:val="20"/>
          <w:u w:val="single"/>
        </w:rPr>
        <w:t>Trafalgar</w:t>
      </w:r>
      <w:r w:rsidRPr="00CF4BC1">
        <w:rPr>
          <w:rFonts w:ascii="Times New Roman" w:hAnsi="Times New Roman" w:cs="Times New Roman"/>
          <w:color w:val="000000"/>
          <w:sz w:val="20"/>
          <w:szCs w:val="20"/>
        </w:rPr>
        <w:br/>
        <w:t>[10] Perhaps the most important victory for the Royal Navy was their defeat of this “invincible” force sent by King Philip II of Spain. It was mostly decimated at Gravelines, due to the help of the “Protestant Wind.”</w:t>
      </w:r>
      <w:r w:rsidRPr="00CF4BC1">
        <w:rPr>
          <w:rFonts w:ascii="Times New Roman" w:hAnsi="Times New Roman" w:cs="Times New Roman"/>
          <w:color w:val="000000"/>
          <w:sz w:val="20"/>
          <w:szCs w:val="20"/>
        </w:rPr>
        <w:br/>
        <w:t xml:space="preserve">ANSWER: Spanish </w:t>
      </w:r>
      <w:r w:rsidRPr="00CF4BC1">
        <w:rPr>
          <w:rFonts w:ascii="Times New Roman" w:hAnsi="Times New Roman" w:cs="Times New Roman"/>
          <w:b/>
          <w:bCs/>
          <w:color w:val="000000"/>
          <w:sz w:val="20"/>
          <w:szCs w:val="20"/>
          <w:u w:val="single"/>
        </w:rPr>
        <w:t>Armada</w:t>
      </w:r>
      <w:r w:rsidRPr="00CF4BC1">
        <w:rPr>
          <w:rFonts w:ascii="Times New Roman" w:hAnsi="Times New Roman" w:cs="Times New Roman"/>
          <w:color w:val="000000"/>
          <w:sz w:val="20"/>
          <w:szCs w:val="20"/>
        </w:rPr>
        <w:t xml:space="preserve"> (accept Invincible </w:t>
      </w:r>
      <w:r w:rsidRPr="00CF4BC1">
        <w:rPr>
          <w:rFonts w:ascii="Times New Roman" w:hAnsi="Times New Roman" w:cs="Times New Roman"/>
          <w:b/>
          <w:bCs/>
          <w:color w:val="000000"/>
          <w:sz w:val="20"/>
          <w:szCs w:val="20"/>
          <w:u w:val="single"/>
        </w:rPr>
        <w:t>Armada</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Great and Most Fortunate Navy</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p>
    <w:p w:rsidR="00BE7DC5" w:rsidRDefault="00BE7DC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BE7DC5" w:rsidRDefault="00BE7DC5" w:rsidP="00BE7DC5">
      <w:pPr>
        <w:spacing w:after="0"/>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9. Bonus: This novel’s protagonist works for Muhbab Ali. For ten points each:</w:t>
      </w:r>
      <w:r w:rsidRPr="00CF4BC1">
        <w:rPr>
          <w:rFonts w:ascii="Times New Roman" w:hAnsi="Times New Roman" w:cs="Times New Roman"/>
          <w:color w:val="000000"/>
          <w:sz w:val="20"/>
          <w:szCs w:val="20"/>
        </w:rPr>
        <w:br/>
        <w:t>[10] Identify this novel, whose title character, while serving under Mookherjee, ends up in conflict with the Russians. He and a friendly lama also try to discover the “River of the Arrow.”</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Kim</w:t>
      </w:r>
      <w:r w:rsidRPr="00CF4BC1">
        <w:rPr>
          <w:rFonts w:ascii="Times New Roman" w:hAnsi="Times New Roman" w:cs="Times New Roman"/>
          <w:color w:val="000000"/>
          <w:sz w:val="20"/>
          <w:szCs w:val="20"/>
        </w:rPr>
        <w:br/>
        <w:t xml:space="preserve">[10] This collection of stories by the author of </w:t>
      </w:r>
      <w:r w:rsidRPr="00CF4BC1">
        <w:rPr>
          <w:rFonts w:ascii="Times New Roman" w:hAnsi="Times New Roman" w:cs="Times New Roman"/>
          <w:i/>
          <w:iCs/>
          <w:color w:val="000000"/>
          <w:sz w:val="20"/>
          <w:szCs w:val="20"/>
        </w:rPr>
        <w:t>Kim</w:t>
      </w:r>
      <w:r w:rsidRPr="00CF4BC1">
        <w:rPr>
          <w:rFonts w:ascii="Times New Roman" w:hAnsi="Times New Roman" w:cs="Times New Roman"/>
          <w:color w:val="000000"/>
          <w:sz w:val="20"/>
          <w:szCs w:val="20"/>
        </w:rPr>
        <w:t xml:space="preserve"> partially follows the wolf-raised Mowgli. It contains tales like “Toomai of the Elephants” and “Rikki-Tikki-Tavi.”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Jungle Book</w:t>
      </w:r>
      <w:r w:rsidRPr="00CF4BC1">
        <w:rPr>
          <w:rFonts w:ascii="Times New Roman" w:hAnsi="Times New Roman" w:cs="Times New Roman"/>
          <w:color w:val="000000"/>
          <w:sz w:val="20"/>
          <w:szCs w:val="20"/>
        </w:rPr>
        <w:br/>
        <w:t xml:space="preserve">[10] This author wrote </w:t>
      </w:r>
      <w:r w:rsidRPr="00CF4BC1">
        <w:rPr>
          <w:rFonts w:ascii="Times New Roman" w:hAnsi="Times New Roman" w:cs="Times New Roman"/>
          <w:i/>
          <w:iCs/>
          <w:color w:val="000000"/>
          <w:sz w:val="20"/>
          <w:szCs w:val="20"/>
        </w:rPr>
        <w:t>Kim</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Jungle Book</w:t>
      </w:r>
      <w:r w:rsidRPr="00CF4BC1">
        <w:rPr>
          <w:rFonts w:ascii="Times New Roman" w:hAnsi="Times New Roman" w:cs="Times New Roman"/>
          <w:color w:val="000000"/>
          <w:sz w:val="20"/>
          <w:szCs w:val="20"/>
        </w:rPr>
        <w:t>. A father tells his son to “keep [his] head when all about” are “losing theirs” in his poem “If--” and his other poems include “Gunga Din” and “The White Man’s Burden.”</w:t>
      </w:r>
      <w:r w:rsidRPr="00CF4BC1">
        <w:rPr>
          <w:rFonts w:ascii="Times New Roman" w:hAnsi="Times New Roman" w:cs="Times New Roman"/>
          <w:color w:val="000000"/>
          <w:sz w:val="20"/>
          <w:szCs w:val="20"/>
        </w:rPr>
        <w:br/>
        <w:t xml:space="preserve">ANSWER: Rudyard </w:t>
      </w:r>
      <w:r w:rsidRPr="00CF4BC1">
        <w:rPr>
          <w:rFonts w:ascii="Times New Roman" w:hAnsi="Times New Roman" w:cs="Times New Roman"/>
          <w:b/>
          <w:bCs/>
          <w:color w:val="000000"/>
          <w:sz w:val="20"/>
          <w:szCs w:val="20"/>
          <w:u w:val="single"/>
        </w:rPr>
        <w:t>Kipling</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10. Bonus: He studied under Leucippus, whose ideas he expanded upon. For ten points each:</w:t>
      </w:r>
      <w:r w:rsidRPr="00CF4BC1">
        <w:rPr>
          <w:rFonts w:ascii="Times New Roman" w:hAnsi="Times New Roman" w:cs="Times New Roman"/>
          <w:color w:val="000000"/>
          <w:sz w:val="20"/>
          <w:szCs w:val="20"/>
        </w:rPr>
        <w:br/>
        <w:t>[10] Identify this Greek philosopher who postulated that if an object was divided enough times, there would eventually be small particles that could not be divided any further.</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Democritus</w:t>
      </w:r>
      <w:r w:rsidRPr="00CF4BC1">
        <w:rPr>
          <w:rFonts w:ascii="Times New Roman" w:hAnsi="Times New Roman" w:cs="Times New Roman"/>
          <w:color w:val="000000"/>
          <w:sz w:val="20"/>
          <w:szCs w:val="20"/>
        </w:rPr>
        <w:br/>
        <w:t>[10] The small indivisible particles that Democritus envisioned were given this name, which later scientists found could be actually separated further into their constituent protons, neutrons, and electrons.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atom</w:t>
      </w:r>
      <w:r w:rsidRPr="00CF4BC1">
        <w:rPr>
          <w:rFonts w:ascii="Times New Roman" w:hAnsi="Times New Roman" w:cs="Times New Roman"/>
          <w:color w:val="000000"/>
          <w:sz w:val="20"/>
          <w:szCs w:val="20"/>
        </w:rPr>
        <w:t xml:space="preserve">s (accept </w:t>
      </w:r>
      <w:r w:rsidRPr="00CF4BC1">
        <w:rPr>
          <w:rFonts w:ascii="Times New Roman" w:hAnsi="Times New Roman" w:cs="Times New Roman"/>
          <w:b/>
          <w:bCs/>
          <w:color w:val="000000"/>
          <w:sz w:val="20"/>
          <w:szCs w:val="20"/>
          <w:u w:val="single"/>
        </w:rPr>
        <w:t>atomic</w:t>
      </w:r>
      <w:r w:rsidRPr="00CF4BC1">
        <w:rPr>
          <w:rFonts w:ascii="Times New Roman" w:hAnsi="Times New Roman" w:cs="Times New Roman"/>
          <w:color w:val="000000"/>
          <w:sz w:val="20"/>
          <w:szCs w:val="20"/>
        </w:rPr>
        <w:t xml:space="preserve"> theory)</w:t>
      </w:r>
      <w:r w:rsidRPr="00CF4BC1">
        <w:rPr>
          <w:rFonts w:ascii="Times New Roman" w:hAnsi="Times New Roman" w:cs="Times New Roman"/>
          <w:color w:val="000000"/>
          <w:sz w:val="20"/>
          <w:szCs w:val="20"/>
        </w:rPr>
        <w:br/>
        <w:t>[10] Atomic theory progressed little in the next two thousand years until this British chemist put forth an atomic theory of his own, though he may be better known for his law of partial pressures and his law of multiple proportions.</w:t>
      </w:r>
      <w:r w:rsidRPr="00CF4BC1">
        <w:rPr>
          <w:rFonts w:ascii="Times New Roman" w:hAnsi="Times New Roman" w:cs="Times New Roman"/>
          <w:color w:val="000000"/>
          <w:sz w:val="20"/>
          <w:szCs w:val="20"/>
        </w:rPr>
        <w:br/>
        <w:t xml:space="preserve">ANSWER: John </w:t>
      </w:r>
      <w:r w:rsidRPr="00CF4BC1">
        <w:rPr>
          <w:rFonts w:ascii="Times New Roman" w:hAnsi="Times New Roman" w:cs="Times New Roman"/>
          <w:b/>
          <w:bCs/>
          <w:color w:val="000000"/>
          <w:sz w:val="20"/>
          <w:szCs w:val="20"/>
          <w:u w:val="single"/>
        </w:rPr>
        <w:t>Dalton</w:t>
      </w:r>
      <w:r w:rsidRPr="00CF4BC1">
        <w:rPr>
          <w:rFonts w:ascii="Times New Roman" w:hAnsi="Times New Roman" w:cs="Times New Roman"/>
          <w:color w:val="000000"/>
          <w:sz w:val="20"/>
          <w:szCs w:val="20"/>
        </w:rPr>
        <w:br/>
        <w:t>&lt;BZ&gt;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11. Bonus: This country wants to build a large border fence in the Golan Heights. For ten points each:</w:t>
      </w:r>
      <w:r w:rsidRPr="00CF4BC1">
        <w:rPr>
          <w:rFonts w:ascii="Times New Roman" w:hAnsi="Times New Roman" w:cs="Times New Roman"/>
          <w:color w:val="000000"/>
          <w:sz w:val="20"/>
          <w:szCs w:val="20"/>
        </w:rPr>
        <w:br/>
        <w:t>[10] Identify this Jewish state in the Middle East which elects representatives to the Knesset, which is currently controlled by its Likud party.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Israel</w:t>
      </w:r>
      <w:r w:rsidRPr="00CF4BC1">
        <w:rPr>
          <w:rFonts w:ascii="Times New Roman" w:hAnsi="Times New Roman" w:cs="Times New Roman"/>
          <w:color w:val="000000"/>
          <w:sz w:val="20"/>
          <w:szCs w:val="20"/>
        </w:rPr>
        <w:br/>
        <w:t>[10] A hot political issue is whether or not Israelis should keep establishing these communities of its citizens on conquered territories like the West Bank. Obama has given up trying to halt their construction.</w:t>
      </w:r>
      <w:r w:rsidRPr="00CF4BC1">
        <w:rPr>
          <w:rFonts w:ascii="Times New Roman" w:hAnsi="Times New Roman" w:cs="Times New Roman"/>
          <w:color w:val="000000"/>
          <w:sz w:val="20"/>
          <w:szCs w:val="20"/>
        </w:rPr>
        <w:br/>
        <w:t xml:space="preserve">ANSWER: Israeli </w:t>
      </w:r>
      <w:r w:rsidRPr="00CF4BC1">
        <w:rPr>
          <w:rFonts w:ascii="Times New Roman" w:hAnsi="Times New Roman" w:cs="Times New Roman"/>
          <w:b/>
          <w:bCs/>
          <w:color w:val="000000"/>
          <w:sz w:val="20"/>
          <w:szCs w:val="20"/>
          <w:u w:val="single"/>
        </w:rPr>
        <w:t>settlements</w:t>
      </w:r>
      <w:r w:rsidRPr="00CF4BC1">
        <w:rPr>
          <w:rFonts w:ascii="Times New Roman" w:hAnsi="Times New Roman" w:cs="Times New Roman"/>
          <w:color w:val="000000"/>
          <w:sz w:val="20"/>
          <w:szCs w:val="20"/>
        </w:rPr>
        <w:br/>
        <w:t xml:space="preserve">[10] </w:t>
      </w:r>
      <w:r w:rsidR="009A4572">
        <w:rPr>
          <w:rFonts w:ascii="Times New Roman" w:hAnsi="Times New Roman" w:cs="Times New Roman"/>
          <w:color w:val="000000"/>
          <w:sz w:val="20"/>
          <w:szCs w:val="20"/>
        </w:rPr>
        <w:t>Under Tzipi Livni's leadership, this centrist party controlled</w:t>
      </w:r>
      <w:r w:rsidRPr="00CF4BC1">
        <w:rPr>
          <w:rFonts w:ascii="Times New Roman" w:hAnsi="Times New Roman" w:cs="Times New Roman"/>
          <w:color w:val="000000"/>
          <w:sz w:val="20"/>
          <w:szCs w:val="20"/>
        </w:rPr>
        <w:t xml:space="preserve"> the most seats in the Knesset, </w:t>
      </w:r>
      <w:r w:rsidR="009A4572">
        <w:rPr>
          <w:rFonts w:ascii="Times New Roman" w:hAnsi="Times New Roman" w:cs="Times New Roman"/>
          <w:color w:val="000000"/>
          <w:sz w:val="20"/>
          <w:szCs w:val="20"/>
        </w:rPr>
        <w:t>but it did poorly in the recent elections</w:t>
      </w:r>
      <w:r w:rsidR="00D16FDE">
        <w:rPr>
          <w:rFonts w:ascii="Times New Roman" w:hAnsi="Times New Roman" w:cs="Times New Roman"/>
          <w:color w:val="000000"/>
          <w:sz w:val="20"/>
          <w:szCs w:val="20"/>
        </w:rPr>
        <w:t>, only winning two</w:t>
      </w:r>
      <w:r w:rsidRPr="00CF4BC1">
        <w:rPr>
          <w:rFonts w:ascii="Times New Roman" w:hAnsi="Times New Roman" w:cs="Times New Roman"/>
          <w:color w:val="000000"/>
          <w:sz w:val="20"/>
          <w:szCs w:val="20"/>
        </w:rPr>
        <w:t>. It was founded in 2005 after Ariel Sharon broke with Likud.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Kadima</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i/>
          <w:iCs/>
          <w:color w:val="000000"/>
          <w:sz w:val="20"/>
          <w:szCs w:val="20"/>
          <w:u w:val="single"/>
        </w:rPr>
        <w:t>Forward</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&lt;DA&gt;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12. Bonus: One type of it contains ribosomes and is where proteins are folded. For ten points each:</w:t>
      </w:r>
      <w:r w:rsidRPr="00CF4BC1">
        <w:rPr>
          <w:rFonts w:ascii="Times New Roman" w:hAnsi="Times New Roman" w:cs="Times New Roman"/>
          <w:color w:val="000000"/>
          <w:sz w:val="20"/>
          <w:szCs w:val="20"/>
        </w:rPr>
        <w:br/>
        <w:t>[10] Name this organelle which comes in a “smooth” type that synthesizes lipids and detoxifies drugs and a “rough” type that produces proteins and folds them.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endoplasmic reticulum</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ER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The rough endoplasmic reticulum is continuous with this structure, whose shape is maintained by protein filaments called its lamina. This structure contains pores and is double layered, similar to the mitochondria’s.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nuclear envelope</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nuclear membrane</w:t>
      </w:r>
      <w:r w:rsidRPr="00CF4BC1">
        <w:rPr>
          <w:rFonts w:ascii="Times New Roman" w:hAnsi="Times New Roman" w:cs="Times New Roman"/>
          <w:color w:val="000000"/>
          <w:sz w:val="20"/>
          <w:szCs w:val="20"/>
        </w:rPr>
        <w:t xml:space="preserve">; accept equivalents like </w:t>
      </w:r>
      <w:r w:rsidRPr="00CF4BC1">
        <w:rPr>
          <w:rFonts w:ascii="Times New Roman" w:hAnsi="Times New Roman" w:cs="Times New Roman"/>
          <w:b/>
          <w:bCs/>
          <w:color w:val="000000"/>
          <w:sz w:val="20"/>
          <w:szCs w:val="20"/>
          <w:u w:val="single"/>
        </w:rPr>
        <w:t>membrane</w:t>
      </w:r>
      <w:r w:rsidRPr="00CF4BC1">
        <w:rPr>
          <w:rFonts w:ascii="Times New Roman" w:hAnsi="Times New Roman" w:cs="Times New Roman"/>
          <w:color w:val="000000"/>
          <w:sz w:val="20"/>
          <w:szCs w:val="20"/>
        </w:rPr>
        <w:t xml:space="preserve"> that surrounds the </w:t>
      </w:r>
      <w:r w:rsidRPr="00CF4BC1">
        <w:rPr>
          <w:rFonts w:ascii="Times New Roman" w:hAnsi="Times New Roman" w:cs="Times New Roman"/>
          <w:b/>
          <w:bCs/>
          <w:color w:val="000000"/>
          <w:sz w:val="20"/>
          <w:szCs w:val="20"/>
          <w:u w:val="single"/>
        </w:rPr>
        <w:t>nucleus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Some hormones are produced in this area of the endoplasmic reticulum, which is enclosed by the membranes of the cisternae. In general, this term can refer to the internal space of any membrane-bound organelle.</w:t>
      </w:r>
      <w:r w:rsidRPr="00CF4BC1">
        <w:rPr>
          <w:rFonts w:ascii="Times New Roman" w:hAnsi="Times New Roman" w:cs="Times New Roman"/>
          <w:color w:val="000000"/>
          <w:sz w:val="20"/>
          <w:szCs w:val="20"/>
        </w:rPr>
        <w:br/>
        <w:t xml:space="preserve">ANSWER: endoplasmic reticulum </w:t>
      </w:r>
      <w:r w:rsidRPr="00CF4BC1">
        <w:rPr>
          <w:rFonts w:ascii="Times New Roman" w:hAnsi="Times New Roman" w:cs="Times New Roman"/>
          <w:b/>
          <w:bCs/>
          <w:color w:val="000000"/>
          <w:sz w:val="20"/>
          <w:szCs w:val="20"/>
          <w:u w:val="single"/>
        </w:rPr>
        <w:t>lumen</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lumina</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ER lumen</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cisternal lumen</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&lt;BZ&gt;</w:t>
      </w:r>
    </w:p>
    <w:p w:rsidR="00BE7DC5" w:rsidRDefault="00BE7DC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BE7DC5" w:rsidRDefault="00BE7DC5" w:rsidP="00BE7DC5">
      <w:pPr>
        <w:spacing w:after="0"/>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 xml:space="preserve">13. Bonus: The practice of </w:t>
      </w:r>
      <w:r w:rsidRPr="00CF4BC1">
        <w:rPr>
          <w:rFonts w:ascii="Times New Roman" w:hAnsi="Times New Roman" w:cs="Times New Roman"/>
          <w:i/>
          <w:iCs/>
          <w:color w:val="000000"/>
          <w:sz w:val="20"/>
          <w:szCs w:val="20"/>
        </w:rPr>
        <w:t>dhikr</w:t>
      </w:r>
      <w:r w:rsidRPr="00CF4BC1">
        <w:rPr>
          <w:rFonts w:ascii="Times New Roman" w:hAnsi="Times New Roman" w:cs="Times New Roman"/>
          <w:color w:val="000000"/>
          <w:sz w:val="20"/>
          <w:szCs w:val="20"/>
        </w:rPr>
        <w:t xml:space="preserve"> is the recitation of Islamic ones. For ten points each:</w:t>
      </w:r>
      <w:r w:rsidRPr="00CF4BC1">
        <w:rPr>
          <w:rFonts w:ascii="Times New Roman" w:hAnsi="Times New Roman" w:cs="Times New Roman"/>
          <w:color w:val="000000"/>
          <w:sz w:val="20"/>
          <w:szCs w:val="20"/>
        </w:rPr>
        <w:br/>
        <w:t>[10] Identify these types of words, other examples of which include the Tetragrammaton YHWH (“yah-weh”) and Adonai.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name</w:t>
      </w:r>
      <w:r w:rsidRPr="00CF4BC1">
        <w:rPr>
          <w:rFonts w:ascii="Times New Roman" w:hAnsi="Times New Roman" w:cs="Times New Roman"/>
          <w:color w:val="000000"/>
          <w:sz w:val="20"/>
          <w:szCs w:val="20"/>
        </w:rPr>
        <w:t xml:space="preserve">s of </w:t>
      </w:r>
      <w:r w:rsidRPr="00CF4BC1">
        <w:rPr>
          <w:rFonts w:ascii="Times New Roman" w:hAnsi="Times New Roman" w:cs="Times New Roman"/>
          <w:b/>
          <w:bCs/>
          <w:color w:val="000000"/>
          <w:sz w:val="20"/>
          <w:szCs w:val="20"/>
          <w:u w:val="single"/>
        </w:rPr>
        <w:t>God</w:t>
      </w:r>
      <w:r w:rsidRPr="00CF4BC1">
        <w:rPr>
          <w:rFonts w:ascii="Times New Roman" w:hAnsi="Times New Roman" w:cs="Times New Roman"/>
          <w:color w:val="000000"/>
          <w:sz w:val="20"/>
          <w:szCs w:val="20"/>
        </w:rPr>
        <w:t xml:space="preserve"> (accept answers specifying a </w:t>
      </w:r>
      <w:r w:rsidRPr="00CF4BC1">
        <w:rPr>
          <w:rFonts w:ascii="Times New Roman" w:hAnsi="Times New Roman" w:cs="Times New Roman"/>
          <w:b/>
          <w:bCs/>
          <w:color w:val="000000"/>
          <w:sz w:val="20"/>
          <w:szCs w:val="20"/>
          <w:u w:val="single"/>
        </w:rPr>
        <w:t>Jewish God</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color w:val="000000"/>
          <w:sz w:val="20"/>
          <w:szCs w:val="20"/>
          <w:u w:val="single"/>
        </w:rPr>
        <w:t>Islamic God</w:t>
      </w:r>
      <w:r w:rsidRPr="00CF4BC1">
        <w:rPr>
          <w:rFonts w:ascii="Times New Roman" w:hAnsi="Times New Roman" w:cs="Times New Roman"/>
          <w:color w:val="000000"/>
          <w:sz w:val="20"/>
          <w:szCs w:val="20"/>
        </w:rPr>
        <w:t>; prompt on “names of Allah”)</w:t>
      </w:r>
      <w:r w:rsidRPr="00CF4BC1">
        <w:rPr>
          <w:rFonts w:ascii="Times New Roman" w:hAnsi="Times New Roman" w:cs="Times New Roman"/>
          <w:color w:val="000000"/>
          <w:sz w:val="20"/>
          <w:szCs w:val="20"/>
        </w:rPr>
        <w:br/>
        <w:t xml:space="preserve">[10] This mystical sect of Islam highly encourages </w:t>
      </w:r>
      <w:r w:rsidRPr="00CF4BC1">
        <w:rPr>
          <w:rFonts w:ascii="Times New Roman" w:hAnsi="Times New Roman" w:cs="Times New Roman"/>
          <w:i/>
          <w:iCs/>
          <w:color w:val="000000"/>
          <w:sz w:val="20"/>
          <w:szCs w:val="20"/>
        </w:rPr>
        <w:t>dhikr</w:t>
      </w:r>
      <w:r w:rsidRPr="00CF4BC1">
        <w:rPr>
          <w:rFonts w:ascii="Times New Roman" w:hAnsi="Times New Roman" w:cs="Times New Roman"/>
          <w:color w:val="000000"/>
          <w:sz w:val="20"/>
          <w:szCs w:val="20"/>
        </w:rPr>
        <w:t xml:space="preserve"> and other forms of devotion to Allah. This group’s dervishes also engage in a notable “whirling” dance.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Sufi</w:t>
      </w:r>
      <w:r w:rsidRPr="00CF4BC1">
        <w:rPr>
          <w:rFonts w:ascii="Times New Roman" w:hAnsi="Times New Roman" w:cs="Times New Roman"/>
          <w:color w:val="000000"/>
          <w:sz w:val="20"/>
          <w:szCs w:val="20"/>
        </w:rPr>
        <w:t>sm</w:t>
      </w:r>
      <w:r w:rsidRPr="00CF4BC1">
        <w:rPr>
          <w:rFonts w:ascii="Times New Roman" w:hAnsi="Times New Roman" w:cs="Times New Roman"/>
          <w:color w:val="000000"/>
          <w:sz w:val="20"/>
          <w:szCs w:val="20"/>
        </w:rPr>
        <w:br/>
        <w:t>[10] Part of Sufism’s belief system is derived from this most popular branch of Islam, whose members disagree with Shi’ites about whether Abu Bakr or Ali should have been the first caliph.</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Sunni</w:t>
      </w:r>
      <w:r w:rsidRPr="00CF4BC1">
        <w:rPr>
          <w:rFonts w:ascii="Times New Roman" w:hAnsi="Times New Roman" w:cs="Times New Roman"/>
          <w:color w:val="000000"/>
          <w:sz w:val="20"/>
          <w:szCs w:val="20"/>
        </w:rPr>
        <w:t xml:space="preserve"> Islam (or </w:t>
      </w:r>
      <w:r w:rsidRPr="00CF4BC1">
        <w:rPr>
          <w:rFonts w:ascii="Times New Roman" w:hAnsi="Times New Roman" w:cs="Times New Roman"/>
          <w:b/>
          <w:bCs/>
          <w:color w:val="000000"/>
          <w:sz w:val="20"/>
          <w:szCs w:val="20"/>
          <w:u w:val="single"/>
        </w:rPr>
        <w:t>Sunni</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14. Bonus: W.B. Yeats wrote the preface to this author’s most famous work. For ten points each:</w:t>
      </w:r>
      <w:r w:rsidRPr="00CF4BC1">
        <w:rPr>
          <w:rFonts w:ascii="Times New Roman" w:hAnsi="Times New Roman" w:cs="Times New Roman"/>
          <w:color w:val="000000"/>
          <w:sz w:val="20"/>
          <w:szCs w:val="20"/>
        </w:rPr>
        <w:br/>
        <w:t xml:space="preserve">[10] Identify this author of </w:t>
      </w:r>
      <w:r w:rsidRPr="00CF4BC1">
        <w:rPr>
          <w:rFonts w:ascii="Times New Roman" w:hAnsi="Times New Roman" w:cs="Times New Roman"/>
          <w:i/>
          <w:iCs/>
          <w:color w:val="000000"/>
          <w:sz w:val="20"/>
          <w:szCs w:val="20"/>
        </w:rPr>
        <w:t>The Hungry Stones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The Home and the World</w:t>
      </w:r>
      <w:r w:rsidRPr="00CF4BC1">
        <w:rPr>
          <w:rFonts w:ascii="Times New Roman" w:hAnsi="Times New Roman" w:cs="Times New Roman"/>
          <w:color w:val="000000"/>
          <w:sz w:val="20"/>
          <w:szCs w:val="20"/>
        </w:rPr>
        <w:t xml:space="preserve">. He is best-known for his poetry collection </w:t>
      </w:r>
      <w:r w:rsidRPr="00CF4BC1">
        <w:rPr>
          <w:rFonts w:ascii="Times New Roman" w:hAnsi="Times New Roman" w:cs="Times New Roman"/>
          <w:i/>
          <w:iCs/>
          <w:color w:val="000000"/>
          <w:sz w:val="20"/>
          <w:szCs w:val="20"/>
        </w:rPr>
        <w:t>Gitanjali</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Rabindranath </w:t>
      </w:r>
      <w:r w:rsidRPr="00CF4BC1">
        <w:rPr>
          <w:rFonts w:ascii="Times New Roman" w:hAnsi="Times New Roman" w:cs="Times New Roman"/>
          <w:b/>
          <w:bCs/>
          <w:color w:val="000000"/>
          <w:sz w:val="20"/>
          <w:szCs w:val="20"/>
          <w:u w:val="single"/>
        </w:rPr>
        <w:t>Tagore</w:t>
      </w:r>
      <w:r w:rsidRPr="00CF4BC1">
        <w:rPr>
          <w:rFonts w:ascii="Times New Roman" w:hAnsi="Times New Roman" w:cs="Times New Roman"/>
          <w:color w:val="000000"/>
          <w:sz w:val="20"/>
          <w:szCs w:val="20"/>
        </w:rPr>
        <w:br/>
        <w:t>[10] Tagore also wrote</w:t>
      </w:r>
      <w:r w:rsidRPr="00CF4BC1">
        <w:rPr>
          <w:rFonts w:ascii="Times New Roman" w:hAnsi="Times New Roman" w:cs="Times New Roman"/>
          <w:i/>
          <w:iCs/>
          <w:color w:val="000000"/>
          <w:sz w:val="20"/>
          <w:szCs w:val="20"/>
        </w:rPr>
        <w:t xml:space="preserve"> Jana Gana Mana</w:t>
      </w:r>
      <w:r w:rsidRPr="00CF4BC1">
        <w:rPr>
          <w:rFonts w:ascii="Times New Roman" w:hAnsi="Times New Roman" w:cs="Times New Roman"/>
          <w:color w:val="000000"/>
          <w:sz w:val="20"/>
          <w:szCs w:val="20"/>
        </w:rPr>
        <w:t>, the national anthem of this country. Other authors from this country include Vikram Seth and Anita Desai.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India</w:t>
      </w:r>
      <w:r w:rsidRPr="00CF4BC1">
        <w:rPr>
          <w:rFonts w:ascii="Times New Roman" w:hAnsi="Times New Roman" w:cs="Times New Roman"/>
          <w:color w:val="000000"/>
          <w:sz w:val="20"/>
          <w:szCs w:val="20"/>
        </w:rPr>
        <w:br/>
        <w:t xml:space="preserve">[10] This much earlier Indian author wrote of a fisherman finding the title character’s ring in </w:t>
      </w:r>
      <w:r w:rsidRPr="00CF4BC1">
        <w:rPr>
          <w:rFonts w:ascii="Times New Roman" w:hAnsi="Times New Roman" w:cs="Times New Roman"/>
          <w:i/>
          <w:iCs/>
          <w:color w:val="000000"/>
          <w:sz w:val="20"/>
          <w:szCs w:val="20"/>
        </w:rPr>
        <w:t>The Recognition of Shakuntala</w:t>
      </w:r>
      <w:r w:rsidRPr="00CF4BC1">
        <w:rPr>
          <w:rFonts w:ascii="Times New Roman" w:hAnsi="Times New Roman" w:cs="Times New Roman"/>
          <w:color w:val="000000"/>
          <w:sz w:val="20"/>
          <w:szCs w:val="20"/>
        </w:rPr>
        <w:t xml:space="preserve">. An exiled yaksa asks the title character to bring a message to his wife in this author’s </w:t>
      </w:r>
      <w:r w:rsidRPr="00CF4BC1">
        <w:rPr>
          <w:rFonts w:ascii="Times New Roman" w:hAnsi="Times New Roman" w:cs="Times New Roman"/>
          <w:i/>
          <w:iCs/>
          <w:color w:val="000000"/>
          <w:sz w:val="20"/>
          <w:szCs w:val="20"/>
        </w:rPr>
        <w:t>Cloud Messenger</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Kalidasa</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15. Bonus: Identify these Gilded Age “robber barons”, for ten points each:</w:t>
      </w:r>
      <w:r w:rsidRPr="00CF4BC1">
        <w:rPr>
          <w:rFonts w:ascii="Times New Roman" w:hAnsi="Times New Roman" w:cs="Times New Roman"/>
          <w:color w:val="000000"/>
          <w:sz w:val="20"/>
          <w:szCs w:val="20"/>
        </w:rPr>
        <w:br/>
        <w:t>[10] This founder of Standard Oil was the first to have a net worth of over one billion dollars.</w:t>
      </w:r>
      <w:r w:rsidRPr="00CF4BC1">
        <w:rPr>
          <w:rFonts w:ascii="Times New Roman" w:hAnsi="Times New Roman" w:cs="Times New Roman"/>
          <w:color w:val="000000"/>
          <w:sz w:val="20"/>
          <w:szCs w:val="20"/>
        </w:rPr>
        <w:br/>
        <w:t xml:space="preserve">ANSWER: John Davison </w:t>
      </w:r>
      <w:r w:rsidRPr="00CF4BC1">
        <w:rPr>
          <w:rFonts w:ascii="Times New Roman" w:hAnsi="Times New Roman" w:cs="Times New Roman"/>
          <w:b/>
          <w:bCs/>
          <w:color w:val="000000"/>
          <w:sz w:val="20"/>
          <w:szCs w:val="20"/>
          <w:u w:val="single"/>
        </w:rPr>
        <w:t>Rockefeller</w:t>
      </w:r>
      <w:r w:rsidRPr="00CF4BC1">
        <w:rPr>
          <w:rFonts w:ascii="Times New Roman" w:hAnsi="Times New Roman" w:cs="Times New Roman"/>
          <w:color w:val="000000"/>
          <w:sz w:val="20"/>
          <w:szCs w:val="20"/>
        </w:rPr>
        <w:br/>
        <w:t>[10] This man was engaged in the “Erie War” with Jay Gould and Daniel Drew, and this railroad king had earlier worked for Gibbons’ steamboat enterprise.</w:t>
      </w:r>
      <w:r w:rsidRPr="00CF4BC1">
        <w:rPr>
          <w:rFonts w:ascii="Times New Roman" w:hAnsi="Times New Roman" w:cs="Times New Roman"/>
          <w:color w:val="000000"/>
          <w:sz w:val="20"/>
          <w:szCs w:val="20"/>
        </w:rPr>
        <w:br/>
        <w:t xml:space="preserve">ANSWER: Cornelius </w:t>
      </w:r>
      <w:r w:rsidRPr="00CF4BC1">
        <w:rPr>
          <w:rFonts w:ascii="Times New Roman" w:hAnsi="Times New Roman" w:cs="Times New Roman"/>
          <w:b/>
          <w:bCs/>
          <w:color w:val="000000"/>
          <w:sz w:val="20"/>
          <w:szCs w:val="20"/>
          <w:u w:val="single"/>
        </w:rPr>
        <w:t>Vanderbilt</w:t>
      </w:r>
      <w:r w:rsidRPr="00CF4BC1">
        <w:rPr>
          <w:rFonts w:ascii="Times New Roman" w:hAnsi="Times New Roman" w:cs="Times New Roman"/>
          <w:color w:val="000000"/>
          <w:sz w:val="20"/>
          <w:szCs w:val="20"/>
        </w:rPr>
        <w:br/>
        <w:t>[10] This former chairman of Carnegie Steel financed the Pennsylvania Railroad and the Reading Company. This head of the Homestead plant ordered Pinkerton agents to fight striking workers and was shot by Alexander Berkman.</w:t>
      </w:r>
      <w:r w:rsidRPr="00CF4BC1">
        <w:rPr>
          <w:rFonts w:ascii="Times New Roman" w:hAnsi="Times New Roman" w:cs="Times New Roman"/>
          <w:color w:val="000000"/>
          <w:sz w:val="20"/>
          <w:szCs w:val="20"/>
        </w:rPr>
        <w:br/>
        <w:t xml:space="preserve">ANSWER: Henry Clay </w:t>
      </w:r>
      <w:r w:rsidRPr="00CF4BC1">
        <w:rPr>
          <w:rFonts w:ascii="Times New Roman" w:hAnsi="Times New Roman" w:cs="Times New Roman"/>
          <w:b/>
          <w:bCs/>
          <w:color w:val="000000"/>
          <w:sz w:val="20"/>
          <w:szCs w:val="20"/>
          <w:u w:val="single"/>
        </w:rPr>
        <w:t>Frick</w:t>
      </w:r>
      <w:r w:rsidRPr="00CF4BC1">
        <w:rPr>
          <w:rFonts w:ascii="Times New Roman" w:hAnsi="Times New Roman" w:cs="Times New Roman"/>
          <w:color w:val="000000"/>
          <w:sz w:val="20"/>
          <w:szCs w:val="20"/>
        </w:rPr>
        <w:br/>
        <w:t>&lt;MiP&gt;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16. Bonus: Their crown variety contains several of these groups arranged in a ring. For ten points each</w:t>
      </w:r>
      <w:r w:rsidR="006E6553">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[10] Identify these compounds which contain two R groups bonded to an oxygen atom. The diethyl type of these compounds was once used as an anesthetic.</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ether</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Ethers can be produced by the Williamson synthesis, which involves reacting a strong base with one of these compounds. These compounds contain a hydroxyl group and examples of them include ethanol and isopropyl.</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alcohol</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Anhydrous diethyl ethers are also an important solvent in the preparation of Grignard reagents, which are formed when an organic halide is added to a suspension of this element, whose liquid form is also used in the Kroll process.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magnesium</w:t>
      </w:r>
      <w:r w:rsidRPr="00CF4BC1">
        <w:rPr>
          <w:rFonts w:ascii="Times New Roman" w:hAnsi="Times New Roman" w:cs="Times New Roman"/>
          <w:color w:val="000000"/>
          <w:sz w:val="20"/>
          <w:szCs w:val="20"/>
        </w:rPr>
        <w:br/>
        <w:t>&lt;EnC&gt;</w:t>
      </w:r>
    </w:p>
    <w:p w:rsidR="00BE7DC5" w:rsidRDefault="00BE7DC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BE7DC5" w:rsidRDefault="00BE7DC5" w:rsidP="00BE7DC5">
      <w:pPr>
        <w:spacing w:after="0"/>
        <w:rPr>
          <w:rFonts w:ascii="Times New Roman" w:hAnsi="Times New Roman" w:cs="Times New Roman"/>
          <w:color w:val="000000"/>
          <w:sz w:val="20"/>
          <w:szCs w:val="20"/>
        </w:rPr>
      </w:pPr>
      <w:r w:rsidRPr="00CF4BC1">
        <w:rPr>
          <w:rFonts w:ascii="Times New Roman" w:hAnsi="Times New Roman" w:cs="Times New Roman"/>
          <w:color w:val="000000"/>
          <w:sz w:val="20"/>
          <w:szCs w:val="20"/>
        </w:rPr>
        <w:lastRenderedPageBreak/>
        <w:t>17. Bonus: Its first strain concludes with an ascending arpeggio followed by four A-flat octaves. For ten points each:</w:t>
      </w:r>
      <w:r w:rsidRPr="00CF4BC1">
        <w:rPr>
          <w:rFonts w:ascii="Times New Roman" w:hAnsi="Times New Roman" w:cs="Times New Roman"/>
          <w:color w:val="000000"/>
          <w:sz w:val="20"/>
          <w:szCs w:val="20"/>
        </w:rPr>
        <w:br/>
        <w:t xml:space="preserve">[10] Name this composition which was named after a club in Sedalia, Missouri. It became the archetype for syncopated works like its composer’s later </w:t>
      </w:r>
      <w:r w:rsidRPr="00CF4BC1">
        <w:rPr>
          <w:rFonts w:ascii="Times New Roman" w:hAnsi="Times New Roman" w:cs="Times New Roman"/>
          <w:i/>
          <w:iCs/>
          <w:color w:val="000000"/>
          <w:sz w:val="20"/>
          <w:szCs w:val="20"/>
        </w:rPr>
        <w:t xml:space="preserve">The Cascades </w:t>
      </w:r>
      <w:r w:rsidRPr="00CF4BC1">
        <w:rPr>
          <w:rFonts w:ascii="Times New Roman" w:hAnsi="Times New Roman" w:cs="Times New Roman"/>
          <w:color w:val="000000"/>
          <w:sz w:val="20"/>
          <w:szCs w:val="20"/>
        </w:rPr>
        <w:t xml:space="preserve">and </w:t>
      </w:r>
      <w:r w:rsidRPr="00CF4BC1">
        <w:rPr>
          <w:rFonts w:ascii="Times New Roman" w:hAnsi="Times New Roman" w:cs="Times New Roman"/>
          <w:i/>
          <w:iCs/>
          <w:color w:val="000000"/>
          <w:sz w:val="20"/>
          <w:szCs w:val="20"/>
        </w:rPr>
        <w:t>Sugar Cane</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i/>
          <w:iCs/>
          <w:color w:val="000000"/>
          <w:sz w:val="20"/>
          <w:szCs w:val="20"/>
          <w:u w:val="single"/>
        </w:rPr>
        <w:t>Maple Leaf Rag</w:t>
      </w:r>
      <w:r w:rsidRPr="00CF4BC1">
        <w:rPr>
          <w:rFonts w:ascii="Times New Roman" w:hAnsi="Times New Roman" w:cs="Times New Roman"/>
          <w:color w:val="000000"/>
          <w:sz w:val="20"/>
          <w:szCs w:val="20"/>
        </w:rPr>
        <w:br/>
        <w:t xml:space="preserve">[10] The </w:t>
      </w:r>
      <w:r w:rsidRPr="00CF4BC1">
        <w:rPr>
          <w:rFonts w:ascii="Times New Roman" w:hAnsi="Times New Roman" w:cs="Times New Roman"/>
          <w:i/>
          <w:iCs/>
          <w:color w:val="000000"/>
          <w:sz w:val="20"/>
          <w:szCs w:val="20"/>
        </w:rPr>
        <w:t>Maple Leaf Rag</w:t>
      </w:r>
      <w:r w:rsidRPr="00CF4BC1">
        <w:rPr>
          <w:rFonts w:ascii="Times New Roman" w:hAnsi="Times New Roman" w:cs="Times New Roman"/>
          <w:color w:val="000000"/>
          <w:sz w:val="20"/>
          <w:szCs w:val="20"/>
        </w:rPr>
        <w:t xml:space="preserve"> is an early work by this African-American composer, known as the “King of Ragtime”. He also composed an opera in which the title character is rescued from a wasps’ nest by Remus, </w:t>
      </w:r>
      <w:r w:rsidRPr="00CF4BC1">
        <w:rPr>
          <w:rFonts w:ascii="Times New Roman" w:hAnsi="Times New Roman" w:cs="Times New Roman"/>
          <w:i/>
          <w:iCs/>
          <w:color w:val="000000"/>
          <w:sz w:val="20"/>
          <w:szCs w:val="20"/>
        </w:rPr>
        <w:t>Treemonisha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Scott </w:t>
      </w:r>
      <w:r w:rsidRPr="00CF4BC1">
        <w:rPr>
          <w:rFonts w:ascii="Times New Roman" w:hAnsi="Times New Roman" w:cs="Times New Roman"/>
          <w:b/>
          <w:bCs/>
          <w:color w:val="000000"/>
          <w:sz w:val="20"/>
          <w:szCs w:val="20"/>
          <w:u w:val="single"/>
        </w:rPr>
        <w:t>Joplin</w:t>
      </w:r>
      <w:r w:rsidRPr="00CF4BC1">
        <w:rPr>
          <w:rFonts w:ascii="Times New Roman" w:hAnsi="Times New Roman" w:cs="Times New Roman"/>
          <w:color w:val="000000"/>
          <w:sz w:val="20"/>
          <w:szCs w:val="20"/>
        </w:rPr>
        <w:br/>
        <w:t xml:space="preserve">[10] This other Joplin rag rose to prominence after being featured in </w:t>
      </w:r>
      <w:r w:rsidRPr="00CF4BC1">
        <w:rPr>
          <w:rFonts w:ascii="Times New Roman" w:hAnsi="Times New Roman" w:cs="Times New Roman"/>
          <w:i/>
          <w:iCs/>
          <w:color w:val="000000"/>
          <w:sz w:val="20"/>
          <w:szCs w:val="20"/>
        </w:rPr>
        <w:t>The Sting</w:t>
      </w:r>
      <w:r w:rsidRPr="00CF4BC1">
        <w:rPr>
          <w:rFonts w:ascii="Times New Roman" w:hAnsi="Times New Roman" w:cs="Times New Roman"/>
          <w:color w:val="000000"/>
          <w:sz w:val="20"/>
          <w:szCs w:val="20"/>
        </w:rPr>
        <w:t>. The right hand plays syncopated sixths over eighth notes in the left hand following its introduction, which is completely in octaves.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Entertainer</w:t>
      </w:r>
      <w:r w:rsidRPr="00CF4BC1">
        <w:rPr>
          <w:rFonts w:ascii="Times New Roman" w:hAnsi="Times New Roman" w:cs="Times New Roman"/>
          <w:color w:val="000000"/>
          <w:sz w:val="20"/>
          <w:szCs w:val="20"/>
        </w:rPr>
        <w:br/>
        <w:t>&lt;HX&gt;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18. Bonus: This play opens with the central characters arguing over what jokes to use to open a play. For ten points each:</w:t>
      </w:r>
      <w:r w:rsidRPr="00CF4BC1">
        <w:rPr>
          <w:rFonts w:ascii="Times New Roman" w:hAnsi="Times New Roman" w:cs="Times New Roman"/>
          <w:color w:val="000000"/>
          <w:sz w:val="20"/>
          <w:szCs w:val="20"/>
        </w:rPr>
        <w:br/>
        <w:t>[10] Identify this play in which Dionysus and his slave Xanthias visit the underworld, where the title animals say “Bre-kekekex-koax-koax.”</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Frogs</w:t>
      </w:r>
      <w:r w:rsidRPr="00CF4BC1">
        <w:rPr>
          <w:rFonts w:ascii="Times New Roman" w:hAnsi="Times New Roman" w:cs="Times New Roman"/>
          <w:color w:val="000000"/>
          <w:sz w:val="20"/>
          <w:szCs w:val="20"/>
        </w:rPr>
        <w:t xml:space="preserve"> (or </w:t>
      </w:r>
      <w:r w:rsidR="006E6553">
        <w:rPr>
          <w:rFonts w:ascii="Times New Roman" w:hAnsi="Times New Roman" w:cs="Times New Roman"/>
          <w:b/>
          <w:bCs/>
          <w:i/>
          <w:iCs/>
          <w:color w:val="000000"/>
          <w:sz w:val="20"/>
          <w:szCs w:val="20"/>
          <w:u w:val="single"/>
        </w:rPr>
        <w:t>Batrach</w:t>
      </w:r>
      <w:r w:rsidRPr="00CF4BC1">
        <w:rPr>
          <w:rFonts w:ascii="Times New Roman" w:hAnsi="Times New Roman" w:cs="Times New Roman"/>
          <w:b/>
          <w:bCs/>
          <w:i/>
          <w:iCs/>
          <w:color w:val="000000"/>
          <w:sz w:val="20"/>
          <w:szCs w:val="20"/>
          <w:u w:val="single"/>
        </w:rPr>
        <w:t>oi</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[10] </w:t>
      </w:r>
      <w:r w:rsidRPr="00CF4BC1">
        <w:rPr>
          <w:rFonts w:ascii="Times New Roman" w:hAnsi="Times New Roman" w:cs="Times New Roman"/>
          <w:i/>
          <w:iCs/>
          <w:color w:val="000000"/>
          <w:sz w:val="20"/>
          <w:szCs w:val="20"/>
        </w:rPr>
        <w:t>The Frogs</w:t>
      </w:r>
      <w:r w:rsidRPr="00CF4BC1">
        <w:rPr>
          <w:rFonts w:ascii="Times New Roman" w:hAnsi="Times New Roman" w:cs="Times New Roman"/>
          <w:color w:val="000000"/>
          <w:sz w:val="20"/>
          <w:szCs w:val="20"/>
        </w:rPr>
        <w:t xml:space="preserve"> was written by this comic playwright of Athens, who also penned </w:t>
      </w:r>
      <w:r w:rsidRPr="00CF4BC1">
        <w:rPr>
          <w:rFonts w:ascii="Times New Roman" w:hAnsi="Times New Roman" w:cs="Times New Roman"/>
          <w:i/>
          <w:iCs/>
          <w:color w:val="000000"/>
          <w:sz w:val="20"/>
          <w:szCs w:val="20"/>
        </w:rPr>
        <w:t>The Knights</w:t>
      </w:r>
      <w:r w:rsidRPr="00CF4BC1">
        <w:rPr>
          <w:rFonts w:ascii="Times New Roman" w:hAnsi="Times New Roman" w:cs="Times New Roman"/>
          <w:color w:val="000000"/>
          <w:sz w:val="20"/>
          <w:szCs w:val="20"/>
        </w:rPr>
        <w:t xml:space="preserve"> and </w:t>
      </w:r>
      <w:r w:rsidRPr="00CF4BC1">
        <w:rPr>
          <w:rFonts w:ascii="Times New Roman" w:hAnsi="Times New Roman" w:cs="Times New Roman"/>
          <w:i/>
          <w:iCs/>
          <w:color w:val="000000"/>
          <w:sz w:val="20"/>
          <w:szCs w:val="20"/>
        </w:rPr>
        <w:t>Lysistrata</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Aristophanes</w:t>
      </w:r>
      <w:r w:rsidRPr="00CF4BC1">
        <w:rPr>
          <w:rFonts w:ascii="Times New Roman" w:hAnsi="Times New Roman" w:cs="Times New Roman"/>
          <w:color w:val="000000"/>
          <w:sz w:val="20"/>
          <w:szCs w:val="20"/>
        </w:rPr>
        <w:br/>
        <w:t>[10] In this Aristophanes play, Bdelycleon drapes nets over his house in an attempt to keep his father from visiting the law courts.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i/>
          <w:iCs/>
          <w:color w:val="000000"/>
          <w:sz w:val="20"/>
          <w:szCs w:val="20"/>
        </w:rPr>
        <w:t xml:space="preserve">The </w:t>
      </w:r>
      <w:r w:rsidRPr="00CF4BC1">
        <w:rPr>
          <w:rFonts w:ascii="Times New Roman" w:hAnsi="Times New Roman" w:cs="Times New Roman"/>
          <w:b/>
          <w:bCs/>
          <w:i/>
          <w:iCs/>
          <w:color w:val="000000"/>
          <w:sz w:val="20"/>
          <w:szCs w:val="20"/>
          <w:u w:val="single"/>
        </w:rPr>
        <w:t>Wasps</w:t>
      </w:r>
      <w:r w:rsidRPr="00CF4BC1">
        <w:rPr>
          <w:rFonts w:ascii="Times New Roman" w:hAnsi="Times New Roman" w:cs="Times New Roman"/>
          <w:color w:val="000000"/>
          <w:sz w:val="20"/>
          <w:szCs w:val="20"/>
        </w:rPr>
        <w:t xml:space="preserve"> (or </w:t>
      </w:r>
      <w:r w:rsidRPr="00CF4BC1">
        <w:rPr>
          <w:rFonts w:ascii="Times New Roman" w:hAnsi="Times New Roman" w:cs="Times New Roman"/>
          <w:b/>
          <w:bCs/>
          <w:i/>
          <w:iCs/>
          <w:color w:val="000000"/>
          <w:sz w:val="20"/>
          <w:szCs w:val="20"/>
          <w:u w:val="single"/>
        </w:rPr>
        <w:t>Sphekes</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&lt;MS&gt;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19. Bonus: This dynasty lost the Battle of Salsu against the Korean kingdom of Goguryeo. For ten points each:</w:t>
      </w:r>
      <w:r w:rsidRPr="00CF4BC1">
        <w:rPr>
          <w:rFonts w:ascii="Times New Roman" w:hAnsi="Times New Roman" w:cs="Times New Roman"/>
          <w:color w:val="000000"/>
          <w:sz w:val="20"/>
          <w:szCs w:val="20"/>
        </w:rPr>
        <w:br/>
        <w:t>[10] Identify this short-lived dynasty that oversaw the construction of the Grand Canal around the year 600.</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Sui</w:t>
      </w:r>
      <w:r w:rsidRPr="00CF4BC1">
        <w:rPr>
          <w:rFonts w:ascii="Times New Roman" w:hAnsi="Times New Roman" w:cs="Times New Roman"/>
          <w:color w:val="000000"/>
          <w:sz w:val="20"/>
          <w:szCs w:val="20"/>
        </w:rPr>
        <w:t xml:space="preserve"> Dynasty</w:t>
      </w:r>
      <w:r w:rsidRPr="00CF4BC1">
        <w:rPr>
          <w:rFonts w:ascii="Times New Roman" w:hAnsi="Times New Roman" w:cs="Times New Roman"/>
          <w:color w:val="000000"/>
          <w:sz w:val="20"/>
          <w:szCs w:val="20"/>
        </w:rPr>
        <w:br/>
        <w:t>[10] The Sui Dynasty was overthrown by the Li family, who then formed this “golden age” dynasty whose monarchs included Taizong and Xuanzong. It faced the An Lushan rebellion, which weakened the second half of the dynasty.</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Tang</w:t>
      </w:r>
      <w:r w:rsidRPr="00CF4BC1">
        <w:rPr>
          <w:rFonts w:ascii="Times New Roman" w:hAnsi="Times New Roman" w:cs="Times New Roman"/>
          <w:color w:val="000000"/>
          <w:sz w:val="20"/>
          <w:szCs w:val="20"/>
        </w:rPr>
        <w:t xml:space="preserve"> Dynasty</w:t>
      </w:r>
      <w:r w:rsidRPr="00CF4BC1">
        <w:rPr>
          <w:rFonts w:ascii="Times New Roman" w:hAnsi="Times New Roman" w:cs="Times New Roman"/>
          <w:color w:val="000000"/>
          <w:sz w:val="20"/>
          <w:szCs w:val="20"/>
        </w:rPr>
        <w:br/>
        <w:t>[10] The Sui and Tang dynasties were periods in the history of this Asian country, which was unified under the Qin dynasty of Shi Huangdi.</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China</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shd w:val="clear" w:color="auto" w:fill="FFFFFF"/>
        </w:rPr>
        <w:t>Zhōng guó</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&lt;JD&gt;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20. Bonus: Answer the following about non-Euclidean geometry, for ten points each:</w:t>
      </w:r>
      <w:r w:rsidRPr="00CF4BC1">
        <w:rPr>
          <w:rFonts w:ascii="Times New Roman" w:hAnsi="Times New Roman" w:cs="Times New Roman"/>
          <w:color w:val="000000"/>
          <w:sz w:val="20"/>
          <w:szCs w:val="20"/>
        </w:rPr>
        <w:br/>
        <w:t>[10] Most non-Euclidean geometries stem from ignoring this one of Euclid’s axioms, the least intuitive.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parallel</w:t>
      </w:r>
      <w:r w:rsidRPr="00CF4BC1">
        <w:rPr>
          <w:rFonts w:ascii="Times New Roman" w:hAnsi="Times New Roman" w:cs="Times New Roman"/>
          <w:color w:val="000000"/>
          <w:sz w:val="20"/>
          <w:szCs w:val="20"/>
        </w:rPr>
        <w:t xml:space="preserve"> postulate (or </w:t>
      </w:r>
      <w:r w:rsidRPr="00CF4BC1">
        <w:rPr>
          <w:rFonts w:ascii="Times New Roman" w:hAnsi="Times New Roman" w:cs="Times New Roman"/>
          <w:b/>
          <w:bCs/>
          <w:color w:val="000000"/>
          <w:sz w:val="20"/>
          <w:szCs w:val="20"/>
          <w:u w:val="single"/>
        </w:rPr>
        <w:t>5</w:t>
      </w:r>
      <w:r w:rsidRPr="00CF4BC1">
        <w:rPr>
          <w:rFonts w:ascii="Times New Roman" w:hAnsi="Times New Roman" w:cs="Times New Roman"/>
          <w:color w:val="000000"/>
          <w:sz w:val="20"/>
          <w:szCs w:val="20"/>
        </w:rPr>
        <w:t>th axiom)</w:t>
      </w:r>
      <w:r w:rsidRPr="00CF4BC1">
        <w:rPr>
          <w:rFonts w:ascii="Times New Roman" w:hAnsi="Times New Roman" w:cs="Times New Roman"/>
          <w:color w:val="000000"/>
          <w:sz w:val="20"/>
          <w:szCs w:val="20"/>
        </w:rPr>
        <w:br/>
        <w:t>[10] An elliptical Euclidean geometry is applicable on the surface of these shapes, the three-dimensional analogues of circles. They are bisected by great circles, and have area four-thirds pi times the radius-cubed.</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sphere</w:t>
      </w:r>
      <w:r w:rsidRPr="00CF4BC1">
        <w:rPr>
          <w:rFonts w:ascii="Times New Roman" w:hAnsi="Times New Roman" w:cs="Times New Roman"/>
          <w:color w:val="000000"/>
          <w:sz w:val="20"/>
          <w:szCs w:val="20"/>
        </w:rPr>
        <w:t>s</w:t>
      </w:r>
      <w:r w:rsidRPr="00CF4BC1">
        <w:rPr>
          <w:rFonts w:ascii="Times New Roman" w:hAnsi="Times New Roman" w:cs="Times New Roman"/>
          <w:color w:val="000000"/>
          <w:sz w:val="20"/>
          <w:szCs w:val="20"/>
        </w:rPr>
        <w:br/>
        <w:t>[10] In both elliptical and hyperbolic geometries, two triangles can only be similar to each other if they also have this property. Figures with this property have the same shape and size.</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congruency</w:t>
      </w:r>
      <w:r w:rsidRPr="00CF4BC1">
        <w:rPr>
          <w:rFonts w:ascii="Times New Roman" w:hAnsi="Times New Roman" w:cs="Times New Roman"/>
          <w:color w:val="000000"/>
          <w:sz w:val="20"/>
          <w:szCs w:val="20"/>
        </w:rPr>
        <w:t xml:space="preserve"> (accept word forms)</w:t>
      </w:r>
      <w:r w:rsidRPr="00CF4BC1">
        <w:rPr>
          <w:rFonts w:ascii="Times New Roman" w:hAnsi="Times New Roman" w:cs="Times New Roman"/>
          <w:color w:val="000000"/>
          <w:sz w:val="20"/>
          <w:szCs w:val="20"/>
        </w:rPr>
        <w:br/>
        <w:t>&lt;MS&gt;</w:t>
      </w:r>
    </w:p>
    <w:p w:rsidR="00BE7DC5" w:rsidRDefault="00BE7DC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BE7DC5" w:rsidRPr="004F125E" w:rsidRDefault="00BE7DC5" w:rsidP="00BE7DC5">
      <w:pPr>
        <w:spacing w:after="0"/>
        <w:rPr>
          <w:b/>
          <w:sz w:val="20"/>
          <w:szCs w:val="20"/>
        </w:rPr>
      </w:pPr>
      <w:r w:rsidRPr="00CF4BC1">
        <w:rPr>
          <w:rFonts w:ascii="Times New Roman" w:hAnsi="Times New Roman" w:cs="Times New Roman"/>
          <w:color w:val="000000"/>
          <w:sz w:val="20"/>
          <w:szCs w:val="20"/>
        </w:rPr>
        <w:lastRenderedPageBreak/>
        <w:t>21. Bonus: It can be described by the Big Five traits, which include factors such as conscientiousness and extraversion. For ten points each:</w:t>
      </w:r>
      <w:r w:rsidRPr="00CF4BC1">
        <w:rPr>
          <w:rFonts w:ascii="Times New Roman" w:hAnsi="Times New Roman" w:cs="Times New Roman"/>
          <w:color w:val="000000"/>
          <w:sz w:val="20"/>
          <w:szCs w:val="20"/>
        </w:rPr>
        <w:br/>
        <w:t>[10] Name this term which describes the pattern of thoughts, emotions, and behaviors in people. Temperament is considered the innate component of it.</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personality</w:t>
      </w:r>
      <w:r w:rsidRPr="00CF4BC1">
        <w:rPr>
          <w:rFonts w:ascii="Times New Roman" w:hAnsi="Times New Roman" w:cs="Times New Roman"/>
          <w:color w:val="000000"/>
          <w:sz w:val="20"/>
          <w:szCs w:val="20"/>
        </w:rPr>
        <w:br/>
        <w:t xml:space="preserve">[10] Carl Jung’s </w:t>
      </w:r>
      <w:r w:rsidRPr="00CF4BC1">
        <w:rPr>
          <w:rFonts w:ascii="Times New Roman" w:hAnsi="Times New Roman" w:cs="Times New Roman"/>
          <w:i/>
          <w:iCs/>
          <w:color w:val="000000"/>
          <w:sz w:val="20"/>
          <w:szCs w:val="20"/>
        </w:rPr>
        <w:t>Psychological Types</w:t>
      </w:r>
      <w:r w:rsidRPr="00CF4BC1">
        <w:rPr>
          <w:rFonts w:ascii="Times New Roman" w:hAnsi="Times New Roman" w:cs="Times New Roman"/>
          <w:color w:val="000000"/>
          <w:sz w:val="20"/>
          <w:szCs w:val="20"/>
        </w:rPr>
        <w:t xml:space="preserve"> provided the basis for this personality test. It uses a combination of four dichotomies, such as sensing versus intuition and thinking versus feeling.</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Myers-Briggs</w:t>
      </w:r>
      <w:r w:rsidRPr="00CF4BC1">
        <w:rPr>
          <w:rFonts w:ascii="Times New Roman" w:hAnsi="Times New Roman" w:cs="Times New Roman"/>
          <w:color w:val="000000"/>
          <w:sz w:val="20"/>
          <w:szCs w:val="20"/>
        </w:rPr>
        <w:t xml:space="preserve"> Type Indicator (prompt on just one name)</w:t>
      </w:r>
      <w:r w:rsidRPr="00CF4BC1">
        <w:rPr>
          <w:rFonts w:ascii="Times New Roman" w:hAnsi="Times New Roman" w:cs="Times New Roman"/>
          <w:color w:val="000000"/>
          <w:sz w:val="20"/>
          <w:szCs w:val="20"/>
        </w:rPr>
        <w:br/>
        <w:t>[10] This other personality test analyzes subjects’ reactions to nearly bilaterally symmetric images, five in black and white and five in color. Its results can be interpreted by the Exner scoring system.</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Rorschach</w:t>
      </w:r>
      <w:r w:rsidRPr="00CF4BC1">
        <w:rPr>
          <w:rFonts w:ascii="Times New Roman" w:hAnsi="Times New Roman" w:cs="Times New Roman"/>
          <w:color w:val="000000"/>
          <w:sz w:val="20"/>
          <w:szCs w:val="20"/>
        </w:rPr>
        <w:t xml:space="preserve"> Inkblot Test (or the </w:t>
      </w:r>
      <w:r w:rsidRPr="00CF4BC1">
        <w:rPr>
          <w:rFonts w:ascii="Times New Roman" w:hAnsi="Times New Roman" w:cs="Times New Roman"/>
          <w:b/>
          <w:bCs/>
          <w:color w:val="000000"/>
          <w:sz w:val="20"/>
          <w:szCs w:val="20"/>
          <w:u w:val="single"/>
        </w:rPr>
        <w:t>Rorschach</w:t>
      </w:r>
      <w:r w:rsidRPr="00CF4BC1">
        <w:rPr>
          <w:rFonts w:ascii="Times New Roman" w:hAnsi="Times New Roman" w:cs="Times New Roman"/>
          <w:color w:val="000000"/>
          <w:sz w:val="20"/>
          <w:szCs w:val="20"/>
        </w:rPr>
        <w:t xml:space="preserve"> technique)</w:t>
      </w:r>
      <w:r w:rsidRPr="00CF4BC1">
        <w:rPr>
          <w:rFonts w:ascii="Times New Roman" w:hAnsi="Times New Roman" w:cs="Times New Roman"/>
          <w:color w:val="000000"/>
          <w:sz w:val="20"/>
          <w:szCs w:val="20"/>
        </w:rPr>
        <w:br/>
        <w:t>&lt;KT&gt;</w:t>
      </w:r>
      <w:r w:rsidRPr="00CF4BC1">
        <w:rPr>
          <w:rFonts w:ascii="Times New Roman" w:hAnsi="Times New Roman" w:cs="Times New Roman"/>
          <w:color w:val="000000"/>
          <w:sz w:val="20"/>
          <w:szCs w:val="20"/>
        </w:rPr>
        <w:br/>
      </w:r>
      <w:r w:rsidRPr="00CF4BC1">
        <w:rPr>
          <w:rFonts w:ascii="Times New Roman" w:hAnsi="Times New Roman" w:cs="Times New Roman"/>
          <w:color w:val="000000"/>
          <w:sz w:val="20"/>
          <w:szCs w:val="20"/>
        </w:rPr>
        <w:br/>
        <w:t>22. Bonus: This element’s citrate can be used to treat gout, arrhythmia, and kidney stones. For ten points each:</w:t>
      </w:r>
      <w:r w:rsidRPr="00CF4BC1">
        <w:rPr>
          <w:rFonts w:ascii="Times New Roman" w:hAnsi="Times New Roman" w:cs="Times New Roman"/>
          <w:color w:val="000000"/>
          <w:sz w:val="20"/>
          <w:szCs w:val="20"/>
        </w:rPr>
        <w:br/>
        <w:t>[10] Identify this alkali metal found in saltpeter, whose atomic symbol is K.</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potassium</w:t>
      </w:r>
      <w:r w:rsidRPr="00CF4BC1">
        <w:rPr>
          <w:rFonts w:ascii="Times New Roman" w:hAnsi="Times New Roman" w:cs="Times New Roman"/>
          <w:color w:val="000000"/>
          <w:sz w:val="20"/>
          <w:szCs w:val="20"/>
        </w:rPr>
        <w:br/>
        <w:t>[10] One form of radiometric dating measures the amount of potassium-40 that has decayed into an isotope of this element. It is the third most common gas in the atmosphere and can be found in light bulbs.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argon</w:t>
      </w:r>
      <w:r w:rsidRPr="00CF4BC1">
        <w:rPr>
          <w:rFonts w:ascii="Times New Roman" w:hAnsi="Times New Roman" w:cs="Times New Roman"/>
          <w:color w:val="000000"/>
          <w:sz w:val="20"/>
          <w:szCs w:val="20"/>
        </w:rPr>
        <w:t xml:space="preserve">-40 (accept </w:t>
      </w:r>
      <w:r w:rsidRPr="00CF4BC1">
        <w:rPr>
          <w:rFonts w:ascii="Times New Roman" w:hAnsi="Times New Roman" w:cs="Times New Roman"/>
          <w:b/>
          <w:bCs/>
          <w:color w:val="000000"/>
          <w:sz w:val="20"/>
          <w:szCs w:val="20"/>
          <w:u w:val="single"/>
        </w:rPr>
        <w:t>Ar</w:t>
      </w:r>
      <w:r w:rsidRPr="00CF4BC1">
        <w:rPr>
          <w:rFonts w:ascii="Times New Roman" w:hAnsi="Times New Roman" w:cs="Times New Roman"/>
          <w:color w:val="000000"/>
          <w:sz w:val="20"/>
          <w:szCs w:val="20"/>
        </w:rPr>
        <w:t>-40)</w:t>
      </w:r>
      <w:r w:rsidRPr="00CF4BC1">
        <w:rPr>
          <w:rFonts w:ascii="Times New Roman" w:hAnsi="Times New Roman" w:cs="Times New Roman"/>
          <w:color w:val="000000"/>
          <w:sz w:val="20"/>
          <w:szCs w:val="20"/>
        </w:rPr>
        <w:br/>
        <w:t>[10] This potassium compound dissolves in water to give a purple solution. It constitutes Baeyer’s reagent, and its strong oxidizing properties are exploited in titrations and water treatment processes.</w:t>
      </w:r>
      <w:r w:rsidRPr="00CF4BC1">
        <w:rPr>
          <w:rFonts w:ascii="Times New Roman" w:hAnsi="Times New Roman" w:cs="Times New Roman"/>
          <w:color w:val="000000"/>
          <w:sz w:val="20"/>
          <w:szCs w:val="20"/>
        </w:rPr>
        <w:br/>
        <w:t xml:space="preserve">ANSWER: </w:t>
      </w:r>
      <w:r w:rsidRPr="00CF4BC1">
        <w:rPr>
          <w:rFonts w:ascii="Times New Roman" w:hAnsi="Times New Roman" w:cs="Times New Roman"/>
          <w:b/>
          <w:bCs/>
          <w:color w:val="000000"/>
          <w:sz w:val="20"/>
          <w:szCs w:val="20"/>
          <w:u w:val="single"/>
        </w:rPr>
        <w:t>potassium permanganate</w:t>
      </w:r>
      <w:r w:rsidRPr="00CF4BC1">
        <w:rPr>
          <w:rFonts w:ascii="Times New Roman" w:hAnsi="Times New Roman" w:cs="Times New Roman"/>
          <w:color w:val="000000"/>
          <w:sz w:val="20"/>
          <w:szCs w:val="20"/>
        </w:rPr>
        <w:t xml:space="preserve"> (accept </w:t>
      </w:r>
      <w:r w:rsidRPr="00CF4BC1">
        <w:rPr>
          <w:rFonts w:ascii="Times New Roman" w:hAnsi="Times New Roman" w:cs="Times New Roman"/>
          <w:b/>
          <w:bCs/>
          <w:color w:val="000000"/>
          <w:sz w:val="20"/>
          <w:szCs w:val="20"/>
          <w:u w:val="single"/>
        </w:rPr>
        <w:t>KMnO4</w:t>
      </w:r>
      <w:r w:rsidRPr="00CF4BC1">
        <w:rPr>
          <w:rFonts w:ascii="Times New Roman" w:hAnsi="Times New Roman" w:cs="Times New Roman"/>
          <w:color w:val="000000"/>
          <w:sz w:val="20"/>
          <w:szCs w:val="20"/>
        </w:rPr>
        <w:t>)</w:t>
      </w:r>
      <w:r w:rsidRPr="00CF4BC1">
        <w:rPr>
          <w:rFonts w:ascii="Times New Roman" w:hAnsi="Times New Roman" w:cs="Times New Roman"/>
          <w:color w:val="000000"/>
          <w:sz w:val="20"/>
          <w:szCs w:val="20"/>
        </w:rPr>
        <w:br/>
        <w:t>&lt;EnC&gt;</w:t>
      </w:r>
      <w:r w:rsidRPr="00CF4BC1">
        <w:rPr>
          <w:rFonts w:ascii="Times New Roman" w:hAnsi="Times New Roman" w:cs="Times New Roman"/>
          <w:color w:val="000000"/>
          <w:sz w:val="20"/>
          <w:szCs w:val="20"/>
        </w:rPr>
        <w:br/>
      </w:r>
    </w:p>
    <w:sectPr w:rsidR="00BE7DC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ADC" w:rsidRDefault="00730ADC" w:rsidP="00DC27DB">
      <w:pPr>
        <w:spacing w:after="0" w:line="240" w:lineRule="auto"/>
      </w:pPr>
      <w:r>
        <w:separator/>
      </w:r>
    </w:p>
  </w:endnote>
  <w:endnote w:type="continuationSeparator" w:id="0">
    <w:p w:rsidR="00730ADC" w:rsidRDefault="00730ADC"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7A2CA7">
        <w:pPr>
          <w:pStyle w:val="Footer"/>
          <w:jc w:val="center"/>
        </w:pPr>
        <w:r>
          <w:fldChar w:fldCharType="begin"/>
        </w:r>
        <w:r w:rsidR="00AA307F">
          <w:instrText xml:space="preserve"> PAGE   \* MERGEFORMAT </w:instrText>
        </w:r>
        <w:r>
          <w:fldChar w:fldCharType="separate"/>
        </w:r>
        <w:r w:rsidR="006E6553">
          <w:rPr>
            <w:noProof/>
          </w:rPr>
          <w:t>9</w:t>
        </w:r>
        <w:r>
          <w:fldChar w:fldCharType="end"/>
        </w:r>
      </w:p>
    </w:sdtContent>
  </w:sdt>
  <w:p w:rsidR="00ED1155" w:rsidRDefault="00730A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ADC" w:rsidRDefault="00730ADC" w:rsidP="00DC27DB">
      <w:pPr>
        <w:spacing w:after="0" w:line="240" w:lineRule="auto"/>
      </w:pPr>
      <w:r>
        <w:separator/>
      </w:r>
    </w:p>
  </w:footnote>
  <w:footnote w:type="continuationSeparator" w:id="0">
    <w:p w:rsidR="00730ADC" w:rsidRDefault="00730ADC"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w:t>
    </w:r>
    <w:r w:rsidR="00EB5CA7">
      <w:rPr>
        <w:rFonts w:ascii="Times New Roman" w:hAnsi="Times New Roman" w:cs="Times New Roman"/>
      </w:rPr>
      <w:t>3</w:t>
    </w:r>
    <w:r w:rsidR="005301E8">
      <w:rPr>
        <w:rFonts w:ascii="Times New Roman" w:hAnsi="Times New Roman" w:cs="Times New Roman"/>
      </w:rPr>
      <w:tab/>
    </w:r>
    <w:r w:rsidR="005301E8">
      <w:rPr>
        <w:rFonts w:ascii="Times New Roman" w:hAnsi="Times New Roman" w:cs="Times New Roman"/>
      </w:rPr>
      <w:tab/>
      <w:t xml:space="preserve">Round </w:t>
    </w:r>
    <w:r w:rsidR="00DC1D1C">
      <w:rPr>
        <w:rFonts w:ascii="Times New Roman" w:hAnsi="Times New Roman" w:cs="Times New Roman"/>
      </w:rPr>
      <w:t>7</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EB5CA7">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820615">
      <w:rPr>
        <w:rFonts w:ascii="Times New Roman" w:hAnsi="Times New Roman" w:cs="Times New Roman"/>
      </w:rPr>
      <w:t>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A020F"/>
    <w:rsid w:val="000D1DAC"/>
    <w:rsid w:val="000F39F9"/>
    <w:rsid w:val="001456AB"/>
    <w:rsid w:val="0016177A"/>
    <w:rsid w:val="001F7191"/>
    <w:rsid w:val="002233AE"/>
    <w:rsid w:val="00237570"/>
    <w:rsid w:val="00265C75"/>
    <w:rsid w:val="00336411"/>
    <w:rsid w:val="00361C73"/>
    <w:rsid w:val="004872A4"/>
    <w:rsid w:val="004F125E"/>
    <w:rsid w:val="005301E8"/>
    <w:rsid w:val="00581B43"/>
    <w:rsid w:val="00601CC2"/>
    <w:rsid w:val="00614876"/>
    <w:rsid w:val="00650BE8"/>
    <w:rsid w:val="00653EE0"/>
    <w:rsid w:val="0065547B"/>
    <w:rsid w:val="006E6553"/>
    <w:rsid w:val="00712EDE"/>
    <w:rsid w:val="00730ADC"/>
    <w:rsid w:val="00761065"/>
    <w:rsid w:val="007A2CA7"/>
    <w:rsid w:val="00820615"/>
    <w:rsid w:val="008E6F01"/>
    <w:rsid w:val="008F7558"/>
    <w:rsid w:val="009A4572"/>
    <w:rsid w:val="009E632F"/>
    <w:rsid w:val="00A47107"/>
    <w:rsid w:val="00A6041F"/>
    <w:rsid w:val="00AA307F"/>
    <w:rsid w:val="00AE54E9"/>
    <w:rsid w:val="00B63BC6"/>
    <w:rsid w:val="00B84F9C"/>
    <w:rsid w:val="00B93931"/>
    <w:rsid w:val="00BE7DC5"/>
    <w:rsid w:val="00D16FDE"/>
    <w:rsid w:val="00D31FEC"/>
    <w:rsid w:val="00DA5D4A"/>
    <w:rsid w:val="00DC1D1C"/>
    <w:rsid w:val="00DC27DB"/>
    <w:rsid w:val="00E272E1"/>
    <w:rsid w:val="00EB5CA7"/>
    <w:rsid w:val="00EF0F66"/>
    <w:rsid w:val="00F15FFD"/>
    <w:rsid w:val="00FD1731"/>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4F1E-1AF1-409A-A070-FC994F84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4771</Words>
  <Characters>27197</Characters>
  <Application>Microsoft Office Word</Application>
  <DocSecurity>0</DocSecurity>
  <Lines>226</Lines>
  <Paragraphs>63</Paragraphs>
  <ScaleCrop>false</ScaleCrop>
  <Company/>
  <LinksUpToDate>false</LinksUpToDate>
  <CharactersWithSpaces>31905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7</dc:title>
  <dc:creator>Haohang Xu</dc:creator>
  <cp:keywords>LIST 2013</cp:keywords>
  <cp:lastModifiedBy>Admin</cp:lastModifiedBy>
  <cp:revision>17</cp:revision>
  <cp:lastPrinted>2013-03-27T23:06:00Z</cp:lastPrinted>
  <dcterms:created xsi:type="dcterms:W3CDTF">2012-01-18T05:46:00Z</dcterms:created>
  <dcterms:modified xsi:type="dcterms:W3CDTF">2013-04-15T18:47:00Z</dcterms:modified>
  <cp:category>LIST 2013</cp:category>
</cp:coreProperties>
</file>