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21C4" w:rsidRDefault="00A226B1">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CB21C4" w:rsidRDefault="00A226B1">
      <w:pPr>
        <w:widowControl w:val="0"/>
      </w:pPr>
      <w:r>
        <w:rPr>
          <w:rFonts w:ascii="Times New Roman" w:eastAsia="Times New Roman" w:hAnsi="Times New Roman" w:cs="Times New Roman"/>
          <w:b/>
          <w:sz w:val="20"/>
          <w:highlight w:val="white"/>
        </w:rPr>
        <w:t>Written by Yale Student Academic Competitions (</w:t>
      </w:r>
      <w:proofErr w:type="spellStart"/>
      <w:r>
        <w:rPr>
          <w:rFonts w:ascii="Times New Roman" w:eastAsia="Times New Roman" w:hAnsi="Times New Roman" w:cs="Times New Roman"/>
          <w:b/>
          <w:sz w:val="20"/>
          <w:highlight w:val="white"/>
        </w:rPr>
        <w:t>Eryk</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Banatt</w:t>
      </w:r>
      <w:proofErr w:type="spellEnd"/>
      <w:r>
        <w:rPr>
          <w:rFonts w:ascii="Times New Roman" w:eastAsia="Times New Roman" w:hAnsi="Times New Roman" w:cs="Times New Roman"/>
          <w:b/>
          <w:sz w:val="20"/>
          <w:highlight w:val="white"/>
        </w:rPr>
        <w:t xml:space="preserve">, Matt Jackson, Kevin </w:t>
      </w:r>
      <w:proofErr w:type="spellStart"/>
      <w:r>
        <w:rPr>
          <w:rFonts w:ascii="Times New Roman" w:eastAsia="Times New Roman" w:hAnsi="Times New Roman" w:cs="Times New Roman"/>
          <w:b/>
          <w:sz w:val="20"/>
          <w:highlight w:val="white"/>
        </w:rPr>
        <w:t>Koai</w:t>
      </w:r>
      <w:proofErr w:type="spellEnd"/>
      <w:r>
        <w:rPr>
          <w:rFonts w:ascii="Times New Roman" w:eastAsia="Times New Roman" w:hAnsi="Times New Roman" w:cs="Times New Roman"/>
          <w:b/>
          <w:sz w:val="20"/>
          <w:highlight w:val="white"/>
        </w:rPr>
        <w:t xml:space="preserve">, Daniel Lee, Laurence Li, Grace Liu, Frederick </w:t>
      </w:r>
      <w:proofErr w:type="spellStart"/>
      <w:r>
        <w:rPr>
          <w:rFonts w:ascii="Times New Roman" w:eastAsia="Times New Roman" w:hAnsi="Times New Roman" w:cs="Times New Roman"/>
          <w:b/>
          <w:sz w:val="20"/>
          <w:highlight w:val="white"/>
        </w:rPr>
        <w:t>Muth</w:t>
      </w:r>
      <w:proofErr w:type="spellEnd"/>
      <w:r>
        <w:rPr>
          <w:rFonts w:ascii="Times New Roman" w:eastAsia="Times New Roman" w:hAnsi="Times New Roman" w:cs="Times New Roman"/>
          <w:b/>
          <w:sz w:val="20"/>
          <w:highlight w:val="white"/>
        </w:rPr>
        <w:t xml:space="preserve">, Jacob Reed,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Alex </w:t>
      </w:r>
      <w:proofErr w:type="spellStart"/>
      <w:r>
        <w:rPr>
          <w:rFonts w:ascii="Times New Roman" w:eastAsia="Times New Roman" w:hAnsi="Times New Roman" w:cs="Times New Roman"/>
          <w:b/>
          <w:sz w:val="20"/>
          <w:highlight w:val="white"/>
        </w:rPr>
        <w:t>Tafur</w:t>
      </w:r>
      <w:proofErr w:type="spellEnd"/>
      <w:r>
        <w:rPr>
          <w:rFonts w:ascii="Times New Roman" w:eastAsia="Times New Roman" w:hAnsi="Times New Roman" w:cs="Times New Roman"/>
          <w:b/>
          <w:sz w:val="20"/>
          <w:highlight w:val="white"/>
        </w:rPr>
        <w:t xml:space="preserve">, Antony </w:t>
      </w:r>
      <w:proofErr w:type="spellStart"/>
      <w:r>
        <w:rPr>
          <w:rFonts w:ascii="Times New Roman" w:eastAsia="Times New Roman" w:hAnsi="Times New Roman" w:cs="Times New Roman"/>
          <w:b/>
          <w:sz w:val="20"/>
          <w:highlight w:val="white"/>
        </w:rPr>
        <w:t>Tokman</w:t>
      </w:r>
      <w:proofErr w:type="spellEnd"/>
      <w:r>
        <w:rPr>
          <w:rFonts w:ascii="Times New Roman" w:eastAsia="Times New Roman" w:hAnsi="Times New Roman" w:cs="Times New Roman"/>
          <w:b/>
          <w:sz w:val="20"/>
          <w:highlight w:val="white"/>
        </w:rPr>
        <w:t xml:space="preserve">, Jacob Wasserman, Nicholas </w:t>
      </w:r>
      <w:proofErr w:type="spellStart"/>
      <w:r>
        <w:rPr>
          <w:rFonts w:ascii="Times New Roman" w:eastAsia="Times New Roman" w:hAnsi="Times New Roman" w:cs="Times New Roman"/>
          <w:b/>
          <w:sz w:val="20"/>
          <w:highlight w:val="white"/>
        </w:rPr>
        <w:t>Wawrykow</w:t>
      </w:r>
      <w:proofErr w:type="spellEnd"/>
      <w:r>
        <w:rPr>
          <w:rFonts w:ascii="Times New Roman" w:eastAsia="Times New Roman" w:hAnsi="Times New Roman" w:cs="Times New Roman"/>
          <w:b/>
          <w:sz w:val="20"/>
          <w:highlight w:val="white"/>
        </w:rPr>
        <w:t xml:space="preserve">, Mitchell Weldon, </w:t>
      </w:r>
      <w:proofErr w:type="spellStart"/>
      <w:r>
        <w:rPr>
          <w:rFonts w:ascii="Times New Roman" w:eastAsia="Times New Roman" w:hAnsi="Times New Roman" w:cs="Times New Roman"/>
          <w:b/>
          <w:sz w:val="20"/>
          <w:highlight w:val="white"/>
        </w:rPr>
        <w:t>Haohang</w:t>
      </w:r>
      <w:proofErr w:type="spellEnd"/>
      <w:r>
        <w:rPr>
          <w:rFonts w:ascii="Times New Roman" w:eastAsia="Times New Roman" w:hAnsi="Times New Roman" w:cs="Times New Roman"/>
          <w:b/>
          <w:sz w:val="20"/>
          <w:highlight w:val="white"/>
        </w:rPr>
        <w:t xml:space="preserve"> Xu)</w:t>
      </w:r>
    </w:p>
    <w:p w:rsidR="00CB21C4" w:rsidRDefault="00A226B1">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CB21C4" w:rsidRDefault="00CB21C4">
      <w:pPr>
        <w:widowControl w:val="0"/>
      </w:pPr>
    </w:p>
    <w:p w:rsidR="00CB21C4" w:rsidRDefault="00A226B1">
      <w:pPr>
        <w:widowControl w:val="0"/>
      </w:pPr>
      <w:r>
        <w:rPr>
          <w:rFonts w:ascii="Times New Roman" w:eastAsia="Times New Roman" w:hAnsi="Times New Roman" w:cs="Times New Roman"/>
          <w:b/>
          <w:sz w:val="20"/>
          <w:highlight w:val="white"/>
        </w:rPr>
        <w:t>Packet 1 Tossups</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In Maori myth, this event takes place when the children of </w:t>
      </w:r>
      <w:proofErr w:type="spellStart"/>
      <w:r>
        <w:rPr>
          <w:rFonts w:ascii="Times New Roman" w:eastAsia="Times New Roman" w:hAnsi="Times New Roman" w:cs="Times New Roman"/>
          <w:sz w:val="20"/>
        </w:rPr>
        <w:t>Ranginui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Papatuanuku</w:t>
      </w:r>
      <w:proofErr w:type="spellEnd"/>
      <w:r>
        <w:rPr>
          <w:rFonts w:ascii="Times New Roman" w:eastAsia="Times New Roman" w:hAnsi="Times New Roman" w:cs="Times New Roman"/>
          <w:sz w:val="20"/>
        </w:rPr>
        <w:t xml:space="preserve"> force the two gods apart. In the </w:t>
      </w:r>
      <w:proofErr w:type="spellStart"/>
      <w:r>
        <w:rPr>
          <w:rFonts w:ascii="Times New Roman" w:eastAsia="Times New Roman" w:hAnsi="Times New Roman" w:cs="Times New Roman"/>
          <w:i/>
          <w:sz w:val="20"/>
        </w:rPr>
        <w:t>Enuma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Elish</w:t>
      </w:r>
      <w:proofErr w:type="spellEnd"/>
      <w:r>
        <w:rPr>
          <w:rFonts w:ascii="Times New Roman" w:eastAsia="Times New Roman" w:hAnsi="Times New Roman" w:cs="Times New Roman"/>
          <w:i/>
          <w:sz w:val="20"/>
        </w:rPr>
        <w:t>,</w:t>
      </w:r>
      <w:r>
        <w:rPr>
          <w:rFonts w:ascii="Times New Roman" w:eastAsia="Times New Roman" w:hAnsi="Times New Roman" w:cs="Times New Roman"/>
          <w:sz w:val="20"/>
        </w:rPr>
        <w:t xml:space="preserve"> this occurs after </w:t>
      </w:r>
      <w:proofErr w:type="spellStart"/>
      <w:r>
        <w:rPr>
          <w:rFonts w:ascii="Times New Roman" w:eastAsia="Times New Roman" w:hAnsi="Times New Roman" w:cs="Times New Roman"/>
          <w:sz w:val="20"/>
        </w:rPr>
        <w:t>Marduk</w:t>
      </w:r>
      <w:proofErr w:type="spellEnd"/>
      <w:r>
        <w:rPr>
          <w:rFonts w:ascii="Times New Roman" w:eastAsia="Times New Roman" w:hAnsi="Times New Roman" w:cs="Times New Roman"/>
          <w:sz w:val="20"/>
        </w:rPr>
        <w:t xml:space="preserve"> takes the Tablets of Destiny from </w:t>
      </w:r>
      <w:proofErr w:type="spellStart"/>
      <w:r>
        <w:rPr>
          <w:rFonts w:ascii="Times New Roman" w:eastAsia="Times New Roman" w:hAnsi="Times New Roman" w:cs="Times New Roman"/>
          <w:sz w:val="20"/>
        </w:rPr>
        <w:t>Kingu</w:t>
      </w:r>
      <w:proofErr w:type="spellEnd"/>
      <w:r>
        <w:rPr>
          <w:rFonts w:ascii="Times New Roman" w:eastAsia="Times New Roman" w:hAnsi="Times New Roman" w:cs="Times New Roman"/>
          <w:sz w:val="20"/>
        </w:rPr>
        <w:t xml:space="preserve"> when he dismembers </w:t>
      </w:r>
      <w:proofErr w:type="spellStart"/>
      <w:r>
        <w:rPr>
          <w:rFonts w:ascii="Times New Roman" w:eastAsia="Times New Roman" w:hAnsi="Times New Roman" w:cs="Times New Roman"/>
          <w:sz w:val="20"/>
        </w:rPr>
        <w:t>Tiamat</w:t>
      </w:r>
      <w:proofErr w:type="spellEnd"/>
      <w:r>
        <w:rPr>
          <w:rFonts w:ascii="Times New Roman" w:eastAsia="Times New Roman" w:hAnsi="Times New Roman" w:cs="Times New Roman"/>
          <w:sz w:val="20"/>
        </w:rPr>
        <w:t xml:space="preserve">. The Chinese story of this event was preceded by an 18,000-year-process of growth and by the death of Pan </w:t>
      </w:r>
      <w:proofErr w:type="spellStart"/>
      <w:proofErr w:type="gramStart"/>
      <w:r>
        <w:rPr>
          <w:rFonts w:ascii="Times New Roman" w:eastAsia="Times New Roman" w:hAnsi="Times New Roman" w:cs="Times New Roman"/>
          <w:sz w:val="20"/>
        </w:rPr>
        <w:t>Gu</w:t>
      </w:r>
      <w:proofErr w:type="spellEnd"/>
      <w:proofErr w:type="gramEnd"/>
      <w:r>
        <w:rPr>
          <w:rFonts w:ascii="Times New Roman" w:eastAsia="Times New Roman" w:hAnsi="Times New Roman" w:cs="Times New Roman"/>
          <w:sz w:val="20"/>
        </w:rPr>
        <w:t xml:space="preserve">. In Norse myth, </w:t>
      </w:r>
      <w:proofErr w:type="spellStart"/>
      <w:r>
        <w:rPr>
          <w:rFonts w:ascii="Times New Roman" w:eastAsia="Times New Roman" w:hAnsi="Times New Roman" w:cs="Times New Roman"/>
          <w:sz w:val="20"/>
        </w:rPr>
        <w:t>Vili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Ve</w:t>
      </w:r>
      <w:proofErr w:type="spellEnd"/>
      <w:r>
        <w:rPr>
          <w:rFonts w:ascii="Times New Roman" w:eastAsia="Times New Roman" w:hAnsi="Times New Roman" w:cs="Times New Roman"/>
          <w:sz w:val="20"/>
        </w:rPr>
        <w:t xml:space="preserve"> aid in this process, which causes a flood of blood to come from the corpse of the giant </w:t>
      </w:r>
      <w:proofErr w:type="spellStart"/>
      <w:r>
        <w:rPr>
          <w:rFonts w:ascii="Times New Roman" w:eastAsia="Times New Roman" w:hAnsi="Times New Roman" w:cs="Times New Roman"/>
          <w:sz w:val="20"/>
        </w:rPr>
        <w:t>Ymir</w:t>
      </w:r>
      <w:proofErr w:type="spellEnd"/>
      <w:r>
        <w:rPr>
          <w:rFonts w:ascii="Times New Roman" w:eastAsia="Times New Roman" w:hAnsi="Times New Roman" w:cs="Times New Roman"/>
          <w:sz w:val="20"/>
        </w:rPr>
        <w:t xml:space="preserve"> as his parts are redistributed. For 10 points, name this process which occurs </w:t>
      </w:r>
      <w:r>
        <w:rPr>
          <w:rFonts w:ascii="Times New Roman" w:eastAsia="Times New Roman" w:hAnsi="Times New Roman" w:cs="Times New Roman"/>
          <w:i/>
          <w:sz w:val="20"/>
        </w:rPr>
        <w:t>ex nihilo</w:t>
      </w:r>
      <w:r>
        <w:rPr>
          <w:rFonts w:ascii="Times New Roman" w:eastAsia="Times New Roman" w:hAnsi="Times New Roman" w:cs="Times New Roman"/>
          <w:sz w:val="20"/>
        </w:rPr>
        <w:t xml:space="preserve"> in six days in the Book of Genesis.</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creation</w:t>
      </w:r>
      <w:r>
        <w:rPr>
          <w:rFonts w:ascii="Times New Roman" w:eastAsia="Times New Roman" w:hAnsi="Times New Roman" w:cs="Times New Roman"/>
          <w:sz w:val="20"/>
        </w:rPr>
        <w:t xml:space="preserve"> of the world [or </w:t>
      </w:r>
      <w:r>
        <w:rPr>
          <w:rFonts w:ascii="Times New Roman" w:eastAsia="Times New Roman" w:hAnsi="Times New Roman" w:cs="Times New Roman"/>
          <w:b/>
          <w:sz w:val="20"/>
          <w:u w:val="single"/>
        </w:rPr>
        <w:t>creation</w:t>
      </w:r>
      <w:r>
        <w:rPr>
          <w:rFonts w:ascii="Times New Roman" w:eastAsia="Times New Roman" w:hAnsi="Times New Roman" w:cs="Times New Roman"/>
          <w:sz w:val="20"/>
        </w:rPr>
        <w:t xml:space="preserve"> of the earth; or </w:t>
      </w:r>
      <w:r>
        <w:rPr>
          <w:rFonts w:ascii="Times New Roman" w:eastAsia="Times New Roman" w:hAnsi="Times New Roman" w:cs="Times New Roman"/>
          <w:b/>
          <w:sz w:val="20"/>
          <w:u w:val="single"/>
        </w:rPr>
        <w:t>formation</w:t>
      </w:r>
      <w:r>
        <w:rPr>
          <w:rFonts w:ascii="Times New Roman" w:eastAsia="Times New Roman" w:hAnsi="Times New Roman" w:cs="Times New Roman"/>
          <w:sz w:val="20"/>
        </w:rPr>
        <w:t xml:space="preserve"> of the earth; accept </w:t>
      </w:r>
      <w:r>
        <w:rPr>
          <w:rFonts w:ascii="Times New Roman" w:eastAsia="Times New Roman" w:hAnsi="Times New Roman" w:cs="Times New Roman"/>
          <w:b/>
          <w:sz w:val="20"/>
          <w:u w:val="single"/>
        </w:rPr>
        <w:t>separation</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earth</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sky</w:t>
      </w:r>
      <w:r>
        <w:rPr>
          <w:rFonts w:ascii="Times New Roman" w:eastAsia="Times New Roman" w:hAnsi="Times New Roman" w:cs="Times New Roman"/>
          <w:sz w:val="20"/>
        </w:rPr>
        <w:t xml:space="preserve"> until "flood" is read; accept answers indicating the population or design of the world] &lt;MW&gt;</w:t>
      </w:r>
    </w:p>
    <w:p w:rsidR="00CB21C4" w:rsidRDefault="00CB21C4">
      <w:pPr>
        <w:widowControl w:val="0"/>
      </w:pPr>
    </w:p>
    <w:p w:rsidR="00CB21C4" w:rsidRDefault="00A226B1">
      <w:pPr>
        <w:widowControl w:val="0"/>
      </w:pPr>
      <w:r>
        <w:rPr>
          <w:rFonts w:ascii="Times New Roman" w:eastAsia="Times New Roman" w:hAnsi="Times New Roman" w:cs="Times New Roman"/>
          <w:sz w:val="20"/>
        </w:rPr>
        <w:t xml:space="preserve">2. One set of this man’s instructions ended with the phrase "if practicable," making Richard </w:t>
      </w:r>
      <w:proofErr w:type="spellStart"/>
      <w:r>
        <w:rPr>
          <w:rFonts w:ascii="Times New Roman" w:eastAsia="Times New Roman" w:hAnsi="Times New Roman" w:cs="Times New Roman"/>
          <w:sz w:val="20"/>
        </w:rPr>
        <w:t>Ewell</w:t>
      </w:r>
      <w:proofErr w:type="spellEnd"/>
      <w:r>
        <w:rPr>
          <w:rFonts w:ascii="Times New Roman" w:eastAsia="Times New Roman" w:hAnsi="Times New Roman" w:cs="Times New Roman"/>
          <w:sz w:val="20"/>
        </w:rPr>
        <w:t xml:space="preserve"> overcautious. Defending </w:t>
      </w:r>
      <w:proofErr w:type="spellStart"/>
      <w:r>
        <w:rPr>
          <w:rFonts w:ascii="Times New Roman" w:eastAsia="Times New Roman" w:hAnsi="Times New Roman" w:cs="Times New Roman"/>
          <w:sz w:val="20"/>
        </w:rPr>
        <w:t>Marye’s</w:t>
      </w:r>
      <w:proofErr w:type="spellEnd"/>
      <w:r>
        <w:rPr>
          <w:rFonts w:ascii="Times New Roman" w:eastAsia="Times New Roman" w:hAnsi="Times New Roman" w:cs="Times New Roman"/>
          <w:sz w:val="20"/>
        </w:rPr>
        <w:t xml:space="preserve"> Heights, this commander remarked, "It is well that war is so terrible, or we should grow too fond of it." This rider of the horse </w:t>
      </w:r>
      <w:proofErr w:type="spellStart"/>
      <w:r>
        <w:rPr>
          <w:rFonts w:ascii="Times New Roman" w:eastAsia="Times New Roman" w:hAnsi="Times New Roman" w:cs="Times New Roman"/>
          <w:sz w:val="20"/>
        </w:rPr>
        <w:t>Traveller</w:t>
      </w:r>
      <w:proofErr w:type="spellEnd"/>
      <w:r>
        <w:rPr>
          <w:rFonts w:ascii="Times New Roman" w:eastAsia="Times New Roman" w:hAnsi="Times New Roman" w:cs="Times New Roman"/>
          <w:sz w:val="20"/>
        </w:rPr>
        <w:t xml:space="preserve"> withstood frontal assaults at Cold Harbor. This general, whose estate was confiscated for a veterans’ cemetery, captured John Brown at Harpers Ferry. As he won using a flanking maneuver at Chancellorsville, his corps commander Stonewall Jackson was shot; two years later, he surrendered at Appomattox courthouse. For 10 points, name this loser at Gettysburg, the Confederacy’s senior general.</w:t>
      </w:r>
    </w:p>
    <w:p w:rsidR="00CB21C4" w:rsidRDefault="00A226B1">
      <w:pPr>
        <w:widowControl w:val="0"/>
      </w:pPr>
      <w:r>
        <w:rPr>
          <w:rFonts w:ascii="Times New Roman" w:eastAsia="Times New Roman" w:hAnsi="Times New Roman" w:cs="Times New Roman"/>
          <w:sz w:val="20"/>
        </w:rPr>
        <w:t xml:space="preserve">ANSWER: Robert Edward </w:t>
      </w:r>
      <w:r>
        <w:rPr>
          <w:rFonts w:ascii="Times New Roman" w:eastAsia="Times New Roman" w:hAnsi="Times New Roman" w:cs="Times New Roman"/>
          <w:b/>
          <w:sz w:val="20"/>
          <w:u w:val="single"/>
        </w:rPr>
        <w:t>Lee</w:t>
      </w:r>
      <w:r>
        <w:rPr>
          <w:rFonts w:ascii="Times New Roman" w:eastAsia="Times New Roman" w:hAnsi="Times New Roman" w:cs="Times New Roman"/>
          <w:sz w:val="20"/>
        </w:rPr>
        <w:t xml:space="preserve"> &lt;JW&gt;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3. In Othello’s final soliloquy, one of these objects "richer than all his tribe" is thrown away by a "base Judean" or "Indian." Like silk, these objects are often measured according to their "</w:t>
      </w:r>
      <w:proofErr w:type="spellStart"/>
      <w:r>
        <w:rPr>
          <w:rFonts w:ascii="Times New Roman" w:eastAsia="Times New Roman" w:hAnsi="Times New Roman" w:cs="Times New Roman"/>
          <w:sz w:val="20"/>
          <w:highlight w:val="white"/>
        </w:rPr>
        <w:t>momme</w:t>
      </w:r>
      <w:proofErr w:type="spellEnd"/>
      <w:r>
        <w:rPr>
          <w:rFonts w:ascii="Times New Roman" w:eastAsia="Times New Roman" w:hAnsi="Times New Roman" w:cs="Times New Roman"/>
          <w:sz w:val="20"/>
          <w:highlight w:val="white"/>
        </w:rPr>
        <w:t xml:space="preserve"> weight." Two men who make a living acquiring these objects sing the duet "Au fond du temple saint;" those men, </w:t>
      </w:r>
      <w:proofErr w:type="spellStart"/>
      <w:r>
        <w:rPr>
          <w:rFonts w:ascii="Times New Roman" w:eastAsia="Times New Roman" w:hAnsi="Times New Roman" w:cs="Times New Roman"/>
          <w:sz w:val="20"/>
          <w:highlight w:val="white"/>
        </w:rPr>
        <w:t>Zurga</w:t>
      </w:r>
      <w:proofErr w:type="spellEnd"/>
      <w:r>
        <w:rPr>
          <w:rFonts w:ascii="Times New Roman" w:eastAsia="Times New Roman" w:hAnsi="Times New Roman" w:cs="Times New Roman"/>
          <w:sz w:val="20"/>
          <w:highlight w:val="white"/>
        </w:rPr>
        <w:t xml:space="preserve"> and Nadir, title a Georges Bizet opera. Juana prays for one of these objects in a novella centering on the sick Mexican child </w:t>
      </w:r>
      <w:proofErr w:type="spellStart"/>
      <w:r>
        <w:rPr>
          <w:rFonts w:ascii="Times New Roman" w:eastAsia="Times New Roman" w:hAnsi="Times New Roman" w:cs="Times New Roman"/>
          <w:sz w:val="20"/>
          <w:highlight w:val="white"/>
        </w:rPr>
        <w:t>Coyotito</w:t>
      </w:r>
      <w:proofErr w:type="spellEnd"/>
      <w:r>
        <w:rPr>
          <w:rFonts w:ascii="Times New Roman" w:eastAsia="Times New Roman" w:hAnsi="Times New Roman" w:cs="Times New Roman"/>
          <w:sz w:val="20"/>
          <w:highlight w:val="white"/>
        </w:rPr>
        <w:t>; John Steinbeck titled that novella for one of them. A Mormon scripture is titled for one of these "of Great Price" in the Gospel of Matthew. For 10 points, name these precious objects created when dirt gets trapped within oyster shells.</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pearl</w:t>
      </w:r>
      <w:r>
        <w:rPr>
          <w:rFonts w:ascii="Times New Roman" w:eastAsia="Times New Roman" w:hAnsi="Times New Roman" w:cs="Times New Roman"/>
          <w:sz w:val="20"/>
          <w:highlight w:val="white"/>
        </w:rPr>
        <w:t>s &lt;MJ&gt;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4. </w:t>
      </w:r>
      <w:proofErr w:type="gramStart"/>
      <w:r>
        <w:rPr>
          <w:rFonts w:ascii="Times New Roman" w:eastAsia="Times New Roman" w:hAnsi="Times New Roman" w:cs="Times New Roman"/>
          <w:sz w:val="20"/>
          <w:highlight w:val="white"/>
        </w:rPr>
        <w:t>In</w:t>
      </w:r>
      <w:proofErr w:type="gramEnd"/>
      <w:r>
        <w:rPr>
          <w:rFonts w:ascii="Times New Roman" w:eastAsia="Times New Roman" w:hAnsi="Times New Roman" w:cs="Times New Roman"/>
          <w:sz w:val="20"/>
          <w:highlight w:val="white"/>
        </w:rPr>
        <w:t xml:space="preserve"> one poem, this author asks, "can you love a monster of frightening name?" before advising the reader to kill the title creature to "let his soul run wild." This man penned "Genius Child" and discussed a woman who contrasts her life with a "crystal stair" in "Mother to Son." He wondered whether a certain thing crusts and sugars over "like a syrupy sweet" or whether it explodes. Though he declared that "I, too, sing America," he also speculated that some hopes "dry up like a raisin in the sun." For 10 points, identify this poet </w:t>
      </w:r>
      <w:proofErr w:type="gramStart"/>
      <w:r>
        <w:rPr>
          <w:rFonts w:ascii="Times New Roman" w:eastAsia="Times New Roman" w:hAnsi="Times New Roman" w:cs="Times New Roman"/>
          <w:sz w:val="20"/>
          <w:highlight w:val="white"/>
        </w:rPr>
        <w:t>whose</w:t>
      </w:r>
      <w:proofErr w:type="gramEnd"/>
      <w:r>
        <w:rPr>
          <w:rFonts w:ascii="Times New Roman" w:eastAsia="Times New Roman" w:hAnsi="Times New Roman" w:cs="Times New Roman"/>
          <w:sz w:val="20"/>
          <w:highlight w:val="white"/>
        </w:rPr>
        <w:t xml:space="preserve"> "soul has grown deep like the rivers," who wrote about "a dream deferred" in "Harlem."</w:t>
      </w:r>
    </w:p>
    <w:p w:rsidR="00CB21C4" w:rsidRDefault="00A226B1">
      <w:pPr>
        <w:widowControl w:val="0"/>
      </w:pPr>
      <w:r>
        <w:rPr>
          <w:rFonts w:ascii="Times New Roman" w:eastAsia="Times New Roman" w:hAnsi="Times New Roman" w:cs="Times New Roman"/>
          <w:sz w:val="20"/>
          <w:highlight w:val="white"/>
        </w:rPr>
        <w:t xml:space="preserve">ANSWER: James Mercer Langston </w:t>
      </w:r>
      <w:r>
        <w:rPr>
          <w:rFonts w:ascii="Times New Roman" w:eastAsia="Times New Roman" w:hAnsi="Times New Roman" w:cs="Times New Roman"/>
          <w:b/>
          <w:sz w:val="20"/>
          <w:highlight w:val="white"/>
          <w:u w:val="single"/>
        </w:rPr>
        <w:t>Hughes</w:t>
      </w:r>
      <w:r>
        <w:rPr>
          <w:rFonts w:ascii="Times New Roman" w:eastAsia="Times New Roman" w:hAnsi="Times New Roman" w:cs="Times New Roman"/>
          <w:sz w:val="20"/>
          <w:highlight w:val="white"/>
        </w:rPr>
        <w:t xml:space="preserve"> &lt;GL&gt;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This quantity times the derivative of pressure with respect to this quantity is equal to a substance's bulk modulus. The degeneracy pressure of matter is a function only of this intensive property of the matter. Surfaces along which this property is constant are called "</w:t>
      </w:r>
      <w:proofErr w:type="spellStart"/>
      <w:r>
        <w:rPr>
          <w:rFonts w:ascii="Times New Roman" w:eastAsia="Times New Roman" w:hAnsi="Times New Roman" w:cs="Times New Roman"/>
          <w:sz w:val="20"/>
        </w:rPr>
        <w:t>isopycnic</w:t>
      </w:r>
      <w:proofErr w:type="spellEnd"/>
      <w:r>
        <w:rPr>
          <w:rFonts w:ascii="Times New Roman" w:eastAsia="Times New Roman" w:hAnsi="Times New Roman" w:cs="Times New Roman"/>
          <w:sz w:val="20"/>
        </w:rPr>
        <w:t xml:space="preserve">". The specific volume is the reciprocal of this quantity. This property is constant through the entirety of a homogeneous substance. Little </w:t>
      </w:r>
      <w:r>
        <w:rPr>
          <w:rFonts w:ascii="Times New Roman" w:eastAsia="Times New Roman" w:hAnsi="Times New Roman" w:cs="Times New Roman"/>
          <w:i/>
          <w:sz w:val="20"/>
        </w:rPr>
        <w:t>g</w:t>
      </w:r>
      <w:r>
        <w:rPr>
          <w:rFonts w:ascii="Times New Roman" w:eastAsia="Times New Roman" w:hAnsi="Times New Roman" w:cs="Times New Roman"/>
          <w:sz w:val="20"/>
        </w:rPr>
        <w:t xml:space="preserve"> times the volume of a submerged object times this property of the displaced fluid equals the buoyant force, according to </w:t>
      </w:r>
      <w:proofErr w:type="spellStart"/>
      <w:r>
        <w:rPr>
          <w:rFonts w:ascii="Times New Roman" w:eastAsia="Times New Roman" w:hAnsi="Times New Roman" w:cs="Times New Roman"/>
          <w:sz w:val="20"/>
        </w:rPr>
        <w:t>Archimedes's</w:t>
      </w:r>
      <w:proofErr w:type="spellEnd"/>
      <w:r>
        <w:rPr>
          <w:rFonts w:ascii="Times New Roman" w:eastAsia="Times New Roman" w:hAnsi="Times New Roman" w:cs="Times New Roman"/>
          <w:sz w:val="20"/>
        </w:rPr>
        <w:t xml:space="preserve"> principle. For 10 points, name this quantity that equals mass per unit volume. </w:t>
      </w:r>
    </w:p>
    <w:p w:rsidR="00CB21C4" w:rsidRDefault="00A226B1">
      <w:pPr>
        <w:widowControl w:val="0"/>
      </w:pPr>
      <w:r>
        <w:rPr>
          <w:rFonts w:ascii="Times New Roman" w:eastAsia="Times New Roman" w:hAnsi="Times New Roman" w:cs="Times New Roman"/>
          <w:sz w:val="20"/>
        </w:rPr>
        <w:t xml:space="preserve">ANSWER: volumetric mass </w:t>
      </w:r>
      <w:r>
        <w:rPr>
          <w:rFonts w:ascii="Times New Roman" w:eastAsia="Times New Roman" w:hAnsi="Times New Roman" w:cs="Times New Roman"/>
          <w:b/>
          <w:sz w:val="20"/>
          <w:u w:val="single"/>
        </w:rPr>
        <w:t>density</w:t>
      </w:r>
      <w:r>
        <w:rPr>
          <w:rFonts w:ascii="Times New Roman" w:eastAsia="Times New Roman" w:hAnsi="Times New Roman" w:cs="Times New Roman"/>
          <w:sz w:val="20"/>
        </w:rPr>
        <w:t xml:space="preserve"> [accept number </w:t>
      </w:r>
      <w:r>
        <w:rPr>
          <w:rFonts w:ascii="Times New Roman" w:eastAsia="Times New Roman" w:hAnsi="Times New Roman" w:cs="Times New Roman"/>
          <w:b/>
          <w:sz w:val="20"/>
          <w:u w:val="single"/>
        </w:rPr>
        <w:t>density</w:t>
      </w:r>
      <w:r>
        <w:rPr>
          <w:rFonts w:ascii="Times New Roman" w:eastAsia="Times New Roman" w:hAnsi="Times New Roman" w:cs="Times New Roman"/>
          <w:sz w:val="20"/>
        </w:rPr>
        <w:t>] &lt;</w:t>
      </w:r>
      <w:proofErr w:type="spellStart"/>
      <w:r>
        <w:rPr>
          <w:rFonts w:ascii="Times New Roman" w:eastAsia="Times New Roman" w:hAnsi="Times New Roman" w:cs="Times New Roman"/>
          <w:sz w:val="20"/>
        </w:rPr>
        <w:t>ATo</w:t>
      </w:r>
      <w:proofErr w:type="spellEnd"/>
      <w:r>
        <w:rPr>
          <w:rFonts w:ascii="Times New Roman" w:eastAsia="Times New Roman" w:hAnsi="Times New Roman" w:cs="Times New Roman"/>
          <w:sz w:val="20"/>
        </w:rPr>
        <w:t>&gt;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6. In this state, barrier islands around Bellport Bay were decimated by the 1962 Ash Wednesday Storm. At the other end of this state, toxic waste leached from a Hooker Chemical dump site at one of the EPA’s first superfund sites, Love Canal. Its largest city barely avoided a direct hit by Hurricane Gloria, which set a record for storm surge at Battery Park. In this state, a 1977 blackout, which triggered arson near Crown Heights, spared the Rockaways. The 1993 Storm of the Century dumped two feet of snow in this state’s Catskills Mountains. For 10 points, name this state, where subway flooding and massive damage on Long Island were caused by Hurricane Sandy.</w:t>
      </w:r>
    </w:p>
    <w:p w:rsidR="00CB21C4" w:rsidRDefault="00A226B1">
      <w:pPr>
        <w:widowControl w:val="0"/>
      </w:pPr>
      <w:r>
        <w:rPr>
          <w:rFonts w:ascii="Times New Roman" w:eastAsia="Times New Roman" w:hAnsi="Times New Roman" w:cs="Times New Roman"/>
          <w:sz w:val="20"/>
          <w:highlight w:val="white"/>
        </w:rPr>
        <w:t xml:space="preserve">ANSWER: State of </w:t>
      </w:r>
      <w:r>
        <w:rPr>
          <w:rFonts w:ascii="Times New Roman" w:eastAsia="Times New Roman" w:hAnsi="Times New Roman" w:cs="Times New Roman"/>
          <w:b/>
          <w:sz w:val="20"/>
          <w:highlight w:val="white"/>
          <w:u w:val="single"/>
        </w:rPr>
        <w:t>New York</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New York</w:t>
      </w:r>
      <w:r>
        <w:rPr>
          <w:rFonts w:ascii="Times New Roman" w:eastAsia="Times New Roman" w:hAnsi="Times New Roman" w:cs="Times New Roman"/>
          <w:sz w:val="20"/>
          <w:highlight w:val="white"/>
        </w:rPr>
        <w:t xml:space="preserve"> State] &lt;JW&gt;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7. This author described how "the terrible mothers / Lifted their heads" in a poem about a man whose "eyes did not close / When he saw the horns near." This man wrote a scene for six washerwomen, who gossip about the former lover of Victor before she strangles her husband. He wrote about Adela, who attempts to elope with her sister </w:t>
      </w:r>
      <w:proofErr w:type="spellStart"/>
      <w:r>
        <w:rPr>
          <w:rFonts w:ascii="Times New Roman" w:eastAsia="Times New Roman" w:hAnsi="Times New Roman" w:cs="Times New Roman"/>
          <w:sz w:val="20"/>
          <w:highlight w:val="white"/>
        </w:rPr>
        <w:t>Angustias’s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fiance</w:t>
      </w:r>
      <w:proofErr w:type="spellEnd"/>
      <w:r>
        <w:rPr>
          <w:rFonts w:ascii="Times New Roman" w:eastAsia="Times New Roman" w:hAnsi="Times New Roman" w:cs="Times New Roman"/>
          <w:sz w:val="20"/>
          <w:highlight w:val="white"/>
        </w:rPr>
        <w:t xml:space="preserve"> and escape from her four sisters in a play whose speaking roles are all female. This author of "Lament for the Death of a Bullfighter" included a play about the childless </w:t>
      </w:r>
      <w:proofErr w:type="spellStart"/>
      <w:r>
        <w:rPr>
          <w:rFonts w:ascii="Times New Roman" w:eastAsia="Times New Roman" w:hAnsi="Times New Roman" w:cs="Times New Roman"/>
          <w:i/>
          <w:sz w:val="20"/>
          <w:highlight w:val="white"/>
        </w:rPr>
        <w:t>Yerma</w:t>
      </w:r>
      <w:proofErr w:type="spellEnd"/>
      <w:r>
        <w:rPr>
          <w:rFonts w:ascii="Times New Roman" w:eastAsia="Times New Roman" w:hAnsi="Times New Roman" w:cs="Times New Roman"/>
          <w:sz w:val="20"/>
          <w:highlight w:val="white"/>
        </w:rPr>
        <w:t xml:space="preserve"> in his "Rural Trilogy." For 10 points, name this 20th-century Spanish poet and playwright of </w:t>
      </w:r>
      <w:r>
        <w:rPr>
          <w:rFonts w:ascii="Times New Roman" w:eastAsia="Times New Roman" w:hAnsi="Times New Roman" w:cs="Times New Roman"/>
          <w:i/>
          <w:sz w:val="20"/>
          <w:highlight w:val="white"/>
        </w:rPr>
        <w:t xml:space="preserve">The House of </w:t>
      </w:r>
      <w:proofErr w:type="spellStart"/>
      <w:r>
        <w:rPr>
          <w:rFonts w:ascii="Times New Roman" w:eastAsia="Times New Roman" w:hAnsi="Times New Roman" w:cs="Times New Roman"/>
          <w:i/>
          <w:sz w:val="20"/>
          <w:highlight w:val="white"/>
        </w:rPr>
        <w:t>Bernarda</w:t>
      </w:r>
      <w:proofErr w:type="spellEnd"/>
      <w:r>
        <w:rPr>
          <w:rFonts w:ascii="Times New Roman" w:eastAsia="Times New Roman" w:hAnsi="Times New Roman" w:cs="Times New Roman"/>
          <w:i/>
          <w:sz w:val="20"/>
          <w:highlight w:val="white"/>
        </w:rPr>
        <w:t xml:space="preserve"> Alba.</w:t>
      </w:r>
    </w:p>
    <w:p w:rsidR="00CB21C4" w:rsidRDefault="00A226B1">
      <w:pPr>
        <w:widowControl w:val="0"/>
      </w:pPr>
      <w:r>
        <w:rPr>
          <w:rFonts w:ascii="Times New Roman" w:eastAsia="Times New Roman" w:hAnsi="Times New Roman" w:cs="Times New Roman"/>
          <w:sz w:val="20"/>
          <w:highlight w:val="white"/>
        </w:rPr>
        <w:t xml:space="preserve">ANSWER: Federico Garcia </w:t>
      </w:r>
      <w:r>
        <w:rPr>
          <w:rFonts w:ascii="Times New Roman" w:eastAsia="Times New Roman" w:hAnsi="Times New Roman" w:cs="Times New Roman"/>
          <w:b/>
          <w:sz w:val="20"/>
          <w:highlight w:val="white"/>
          <w:u w:val="single"/>
        </w:rPr>
        <w:t>Lorca</w:t>
      </w:r>
      <w:r>
        <w:rPr>
          <w:rFonts w:ascii="Times New Roman" w:eastAsia="Times New Roman" w:hAnsi="Times New Roman" w:cs="Times New Roman"/>
          <w:sz w:val="20"/>
          <w:highlight w:val="white"/>
        </w:rPr>
        <w:t xml:space="preserve"> &lt;HX&gt;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8. The existence of infinitely many bounded gaps between numbers with this property was proven in an acclaimed 2013 paper of </w:t>
      </w:r>
      <w:proofErr w:type="spellStart"/>
      <w:r>
        <w:rPr>
          <w:rFonts w:ascii="Times New Roman" w:eastAsia="Times New Roman" w:hAnsi="Times New Roman" w:cs="Times New Roman"/>
          <w:sz w:val="20"/>
          <w:highlight w:val="white"/>
        </w:rPr>
        <w:t>Yitang</w:t>
      </w:r>
      <w:proofErr w:type="spellEnd"/>
      <w:r>
        <w:rPr>
          <w:rFonts w:ascii="Times New Roman" w:eastAsia="Times New Roman" w:hAnsi="Times New Roman" w:cs="Times New Roman"/>
          <w:sz w:val="20"/>
          <w:highlight w:val="white"/>
        </w:rPr>
        <w:t xml:space="preserve"> Zhang. That result generalizes the conjecture that there exist infinitely many pairs "n" and "n plus 2" which have this property. If every even integer greater than 2 can be written as the sum of two numbers with this property, then </w:t>
      </w:r>
      <w:proofErr w:type="spellStart"/>
      <w:r>
        <w:rPr>
          <w:rFonts w:ascii="Times New Roman" w:eastAsia="Times New Roman" w:hAnsi="Times New Roman" w:cs="Times New Roman"/>
          <w:sz w:val="20"/>
          <w:highlight w:val="white"/>
        </w:rPr>
        <w:t>Goldbach's</w:t>
      </w:r>
      <w:proofErr w:type="spellEnd"/>
      <w:r>
        <w:rPr>
          <w:rFonts w:ascii="Times New Roman" w:eastAsia="Times New Roman" w:hAnsi="Times New Roman" w:cs="Times New Roman"/>
          <w:sz w:val="20"/>
          <w:highlight w:val="white"/>
        </w:rPr>
        <w:t xml:space="preserve"> conjecture is true. A classic method for finding numbers with this property is the Sieve of Eratosthenes. Two numbers have this property relative to one another if they have no nontrivial common divisors. For 10 points, name this property possessed by numbers that are divisible only by one and themselves.</w:t>
      </w:r>
    </w:p>
    <w:p w:rsidR="00CB21C4" w:rsidRDefault="00A226B1">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primality</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prime</w:t>
      </w:r>
      <w:r>
        <w:rPr>
          <w:rFonts w:ascii="Times New Roman" w:eastAsia="Times New Roman" w:hAnsi="Times New Roman" w:cs="Times New Roman"/>
          <w:sz w:val="20"/>
          <w:highlight w:val="white"/>
        </w:rPr>
        <w:t>ness</w:t>
      </w:r>
      <w:proofErr w:type="spellEnd"/>
      <w:r>
        <w:rPr>
          <w:rFonts w:ascii="Times New Roman" w:eastAsia="Times New Roman" w:hAnsi="Times New Roman" w:cs="Times New Roman"/>
          <w:sz w:val="20"/>
          <w:highlight w:val="white"/>
        </w:rPr>
        <w:t>; or word forms] &lt;NW&gt;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A military action near this city, which was defended by the </w:t>
      </w:r>
      <w:proofErr w:type="spellStart"/>
      <w:r>
        <w:rPr>
          <w:rFonts w:ascii="Times New Roman" w:eastAsia="Times New Roman" w:hAnsi="Times New Roman" w:cs="Times New Roman"/>
          <w:sz w:val="20"/>
        </w:rPr>
        <w:t>Linienwall</w:t>
      </w:r>
      <w:proofErr w:type="spellEnd"/>
      <w:r>
        <w:rPr>
          <w:rFonts w:ascii="Times New Roman" w:eastAsia="Times New Roman" w:hAnsi="Times New Roman" w:cs="Times New Roman"/>
          <w:sz w:val="20"/>
        </w:rPr>
        <w:t xml:space="preserve">, legendarily resulted in the invention of the bagel and the croissant. Charles of Lorraine and Leopold I held onto this city at a battle fought on </w:t>
      </w:r>
      <w:proofErr w:type="spellStart"/>
      <w:r>
        <w:rPr>
          <w:rFonts w:ascii="Times New Roman" w:eastAsia="Times New Roman" w:hAnsi="Times New Roman" w:cs="Times New Roman"/>
          <w:sz w:val="20"/>
        </w:rPr>
        <w:t>Kahlenberg</w:t>
      </w:r>
      <w:proofErr w:type="spellEnd"/>
      <w:r>
        <w:rPr>
          <w:rFonts w:ascii="Times New Roman" w:eastAsia="Times New Roman" w:hAnsi="Times New Roman" w:cs="Times New Roman"/>
          <w:sz w:val="20"/>
        </w:rPr>
        <w:t xml:space="preserve"> Mountain. Viscount </w:t>
      </w:r>
      <w:proofErr w:type="spellStart"/>
      <w:r>
        <w:rPr>
          <w:rFonts w:ascii="Times New Roman" w:eastAsia="Times New Roman" w:hAnsi="Times New Roman" w:cs="Times New Roman"/>
          <w:sz w:val="20"/>
        </w:rPr>
        <w:t>Castlereagh</w:t>
      </w:r>
      <w:proofErr w:type="spellEnd"/>
      <w:r>
        <w:rPr>
          <w:rFonts w:ascii="Times New Roman" w:eastAsia="Times New Roman" w:hAnsi="Times New Roman" w:cs="Times New Roman"/>
          <w:sz w:val="20"/>
        </w:rPr>
        <w:t xml:space="preserve"> ("KASS-</w:t>
      </w:r>
      <w:proofErr w:type="spellStart"/>
      <w:r>
        <w:rPr>
          <w:rFonts w:ascii="Times New Roman" w:eastAsia="Times New Roman" w:hAnsi="Times New Roman" w:cs="Times New Roman"/>
          <w:sz w:val="20"/>
        </w:rPr>
        <w:t>ul</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rey</w:t>
      </w:r>
      <w:proofErr w:type="spellEnd"/>
      <w:r>
        <w:rPr>
          <w:rFonts w:ascii="Times New Roman" w:eastAsia="Times New Roman" w:hAnsi="Times New Roman" w:cs="Times New Roman"/>
          <w:sz w:val="20"/>
        </w:rPr>
        <w:t xml:space="preserve">") represented Britain and helped forge a quadruple alliance at one meeting in this city. Jan </w:t>
      </w:r>
      <w:proofErr w:type="spellStart"/>
      <w:r>
        <w:rPr>
          <w:rFonts w:ascii="Times New Roman" w:eastAsia="Times New Roman" w:hAnsi="Times New Roman" w:cs="Times New Roman"/>
          <w:sz w:val="20"/>
        </w:rPr>
        <w:t>Sobieski</w:t>
      </w:r>
      <w:proofErr w:type="spellEnd"/>
      <w:r>
        <w:rPr>
          <w:rFonts w:ascii="Times New Roman" w:eastAsia="Times New Roman" w:hAnsi="Times New Roman" w:cs="Times New Roman"/>
          <w:sz w:val="20"/>
        </w:rPr>
        <w:t xml:space="preserve"> arrived to defend this city from janissaries. A congress in this city, which organized post-Napoleonic Europe, was led by Prince Metternich. For 10 points, name this city besieged twice by the Ottomans, the seat of the Habsburgs’ Austro-Hungarian empire.</w:t>
      </w:r>
    </w:p>
    <w:p w:rsidR="00CB21C4" w:rsidRDefault="00A226B1">
      <w:pPr>
        <w:widowControl w:val="0"/>
      </w:pPr>
      <w:r>
        <w:rPr>
          <w:rFonts w:ascii="Times New Roman" w:eastAsia="Times New Roman" w:hAnsi="Times New Roman" w:cs="Times New Roman"/>
          <w:sz w:val="20"/>
        </w:rPr>
        <w:t xml:space="preserve">ANSWER: City of </w:t>
      </w:r>
      <w:r>
        <w:rPr>
          <w:rFonts w:ascii="Times New Roman" w:eastAsia="Times New Roman" w:hAnsi="Times New Roman" w:cs="Times New Roman"/>
          <w:b/>
          <w:sz w:val="20"/>
          <w:u w:val="single"/>
        </w:rPr>
        <w:t>Vienna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Stadt</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Wien</w:t>
      </w:r>
      <w:r>
        <w:rPr>
          <w:rFonts w:ascii="Times New Roman" w:eastAsia="Times New Roman" w:hAnsi="Times New Roman" w:cs="Times New Roman"/>
          <w:sz w:val="20"/>
        </w:rPr>
        <w:t>] &lt;JW&gt;</w:t>
      </w:r>
    </w:p>
    <w:p w:rsidR="00CB21C4" w:rsidRDefault="00CB21C4">
      <w:pPr>
        <w:widowControl w:val="0"/>
      </w:pPr>
    </w:p>
    <w:p w:rsidR="00CB21C4" w:rsidRDefault="00A226B1">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In one of this composer’s works, the pianist’s right hand constantly plays octave tremolos in the movement "Con </w:t>
      </w:r>
      <w:proofErr w:type="spellStart"/>
      <w:r>
        <w:rPr>
          <w:rFonts w:ascii="Times New Roman" w:eastAsia="Times New Roman" w:hAnsi="Times New Roman" w:cs="Times New Roman"/>
          <w:sz w:val="20"/>
        </w:rPr>
        <w:t>mortuis</w:t>
      </w:r>
      <w:proofErr w:type="spellEnd"/>
      <w:r>
        <w:rPr>
          <w:rFonts w:ascii="Times New Roman" w:eastAsia="Times New Roman" w:hAnsi="Times New Roman" w:cs="Times New Roman"/>
          <w:sz w:val="20"/>
        </w:rPr>
        <w:t xml:space="preserve"> in lingua </w:t>
      </w:r>
      <w:proofErr w:type="spellStart"/>
      <w:r>
        <w:rPr>
          <w:rFonts w:ascii="Times New Roman" w:eastAsia="Times New Roman" w:hAnsi="Times New Roman" w:cs="Times New Roman"/>
          <w:sz w:val="20"/>
        </w:rPr>
        <w:t>morta</w:t>
      </w:r>
      <w:proofErr w:type="spellEnd"/>
      <w:r>
        <w:rPr>
          <w:rFonts w:ascii="Times New Roman" w:eastAsia="Times New Roman" w:hAnsi="Times New Roman" w:cs="Times New Roman"/>
          <w:sz w:val="20"/>
        </w:rPr>
        <w:t xml:space="preserve">." This composer used a drone G-Sharp in a six-eight movement of that work to depict an "Old Castle." Octave E-Flat major scales imitate bells in the last movement of that work by this composer, depicting "The Great Gate of Kiev." Ravel orchestrated that suite by this composer, which includes several versions of its first movement, "Promenade." For 10 points, name this member of the Mighty Five, the Russian composer of </w:t>
      </w:r>
      <w:r>
        <w:rPr>
          <w:rFonts w:ascii="Times New Roman" w:eastAsia="Times New Roman" w:hAnsi="Times New Roman" w:cs="Times New Roman"/>
          <w:i/>
          <w:sz w:val="20"/>
        </w:rPr>
        <w:t>Pictures at an Exhibition</w:t>
      </w:r>
      <w:r>
        <w:rPr>
          <w:rFonts w:ascii="Times New Roman" w:eastAsia="Times New Roman" w:hAnsi="Times New Roman" w:cs="Times New Roman"/>
          <w:sz w:val="20"/>
        </w:rPr>
        <w:t>.</w:t>
      </w:r>
    </w:p>
    <w:p w:rsidR="00CB21C4" w:rsidRDefault="00A226B1">
      <w:r>
        <w:rPr>
          <w:rFonts w:ascii="Times New Roman" w:eastAsia="Times New Roman" w:hAnsi="Times New Roman" w:cs="Times New Roman"/>
          <w:sz w:val="20"/>
        </w:rPr>
        <w:t xml:space="preserve">ANSWER: Modest </w:t>
      </w:r>
      <w:proofErr w:type="spellStart"/>
      <w:r>
        <w:rPr>
          <w:rFonts w:ascii="Times New Roman" w:eastAsia="Times New Roman" w:hAnsi="Times New Roman" w:cs="Times New Roman"/>
          <w:sz w:val="20"/>
        </w:rPr>
        <w:t>Petrovich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Mussorgsky</w:t>
      </w:r>
      <w:r>
        <w:rPr>
          <w:rFonts w:ascii="Times New Roman" w:eastAsia="Times New Roman" w:hAnsi="Times New Roman" w:cs="Times New Roman"/>
          <w:sz w:val="20"/>
        </w:rPr>
        <w:t xml:space="preserve"> &lt;JR&gt;</w:t>
      </w:r>
    </w:p>
    <w:p w:rsidR="00CB21C4" w:rsidRDefault="00CB21C4"/>
    <w:p w:rsidR="00CB21C4" w:rsidRDefault="00A226B1">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One kingdom of this name was founded by </w:t>
      </w:r>
      <w:proofErr w:type="spellStart"/>
      <w:r>
        <w:rPr>
          <w:rFonts w:ascii="Times New Roman" w:eastAsia="Times New Roman" w:hAnsi="Times New Roman" w:cs="Times New Roman"/>
          <w:sz w:val="20"/>
        </w:rPr>
        <w:t>Sumu-abum</w:t>
      </w:r>
      <w:proofErr w:type="spellEnd"/>
      <w:r>
        <w:rPr>
          <w:rFonts w:ascii="Times New Roman" w:eastAsia="Times New Roman" w:hAnsi="Times New Roman" w:cs="Times New Roman"/>
          <w:sz w:val="20"/>
        </w:rPr>
        <w:t xml:space="preserve">. A kingdom of this name lost the battle of </w:t>
      </w:r>
      <w:proofErr w:type="spellStart"/>
      <w:r>
        <w:rPr>
          <w:rFonts w:ascii="Times New Roman" w:eastAsia="Times New Roman" w:hAnsi="Times New Roman" w:cs="Times New Roman"/>
          <w:sz w:val="20"/>
        </w:rPr>
        <w:t>Opis</w:t>
      </w:r>
      <w:proofErr w:type="spellEnd"/>
      <w:r>
        <w:rPr>
          <w:rFonts w:ascii="Times New Roman" w:eastAsia="Times New Roman" w:hAnsi="Times New Roman" w:cs="Times New Roman"/>
          <w:sz w:val="20"/>
        </w:rPr>
        <w:t xml:space="preserve"> under its final ruler </w:t>
      </w:r>
      <w:proofErr w:type="spellStart"/>
      <w:r>
        <w:rPr>
          <w:rFonts w:ascii="Times New Roman" w:eastAsia="Times New Roman" w:hAnsi="Times New Roman" w:cs="Times New Roman"/>
          <w:sz w:val="20"/>
        </w:rPr>
        <w:t>Nabonidus</w:t>
      </w:r>
      <w:proofErr w:type="spellEnd"/>
      <w:r>
        <w:rPr>
          <w:rFonts w:ascii="Times New Roman" w:eastAsia="Times New Roman" w:hAnsi="Times New Roman" w:cs="Times New Roman"/>
          <w:sz w:val="20"/>
        </w:rPr>
        <w:t xml:space="preserve">. This empire’s capital, home of the </w:t>
      </w:r>
      <w:proofErr w:type="spellStart"/>
      <w:r>
        <w:rPr>
          <w:rFonts w:ascii="Times New Roman" w:eastAsia="Times New Roman" w:hAnsi="Times New Roman" w:cs="Times New Roman"/>
          <w:sz w:val="20"/>
        </w:rPr>
        <w:t>Etemenanki</w:t>
      </w:r>
      <w:proofErr w:type="spellEnd"/>
      <w:r>
        <w:rPr>
          <w:rFonts w:ascii="Times New Roman" w:eastAsia="Times New Roman" w:hAnsi="Times New Roman" w:cs="Times New Roman"/>
          <w:sz w:val="20"/>
        </w:rPr>
        <w:t xml:space="preserve"> temple, was sacked by </w:t>
      </w:r>
      <w:proofErr w:type="spellStart"/>
      <w:r>
        <w:rPr>
          <w:rFonts w:ascii="Times New Roman" w:eastAsia="Times New Roman" w:hAnsi="Times New Roman" w:cs="Times New Roman"/>
          <w:sz w:val="20"/>
        </w:rPr>
        <w:t>Mursili</w:t>
      </w:r>
      <w:proofErr w:type="spellEnd"/>
      <w:r>
        <w:rPr>
          <w:rFonts w:ascii="Times New Roman" w:eastAsia="Times New Roman" w:hAnsi="Times New Roman" w:cs="Times New Roman"/>
          <w:sz w:val="20"/>
        </w:rPr>
        <w:t xml:space="preserve"> I in an event dated by eclipses its astronomers observed under </w:t>
      </w:r>
      <w:proofErr w:type="spellStart"/>
      <w:r>
        <w:rPr>
          <w:rFonts w:ascii="Times New Roman" w:eastAsia="Times New Roman" w:hAnsi="Times New Roman" w:cs="Times New Roman"/>
          <w:sz w:val="20"/>
        </w:rPr>
        <w:t>Ammisaduqa</w:t>
      </w:r>
      <w:proofErr w:type="spellEnd"/>
      <w:r>
        <w:rPr>
          <w:rFonts w:ascii="Times New Roman" w:eastAsia="Times New Roman" w:hAnsi="Times New Roman" w:cs="Times New Roman"/>
          <w:sz w:val="20"/>
        </w:rPr>
        <w:t xml:space="preserve">. The Amorite rulers led this kingdom, which was revived under the Chaldean </w:t>
      </w:r>
      <w:proofErr w:type="spellStart"/>
      <w:r>
        <w:rPr>
          <w:rFonts w:ascii="Times New Roman" w:eastAsia="Times New Roman" w:hAnsi="Times New Roman" w:cs="Times New Roman"/>
          <w:sz w:val="20"/>
        </w:rPr>
        <w:t>Nabopolassar</w:t>
      </w:r>
      <w:proofErr w:type="spellEnd"/>
      <w:r>
        <w:rPr>
          <w:rFonts w:ascii="Times New Roman" w:eastAsia="Times New Roman" w:hAnsi="Times New Roman" w:cs="Times New Roman"/>
          <w:sz w:val="20"/>
        </w:rPr>
        <w:t xml:space="preserve"> and overthrew the Neo-Assyrians. A non-Biblical law requiring eye-for-an-eye retribution appears on </w:t>
      </w:r>
      <w:proofErr w:type="spellStart"/>
      <w:r>
        <w:rPr>
          <w:rFonts w:ascii="Times New Roman" w:eastAsia="Times New Roman" w:hAnsi="Times New Roman" w:cs="Times New Roman"/>
          <w:sz w:val="20"/>
        </w:rPr>
        <w:t>stelae</w:t>
      </w:r>
      <w:proofErr w:type="spellEnd"/>
      <w:r>
        <w:rPr>
          <w:rFonts w:ascii="Times New Roman" w:eastAsia="Times New Roman" w:hAnsi="Times New Roman" w:cs="Times New Roman"/>
          <w:sz w:val="20"/>
        </w:rPr>
        <w:t xml:space="preserve"> put up by one of its rulers. For 10 points, name this Mesopotamian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t xml:space="preserve"> with incarnations ruled by Nebuchadnezzar and Hammurabi, centered on a city with hanging gardens.</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Babylon</w:t>
      </w:r>
      <w:r>
        <w:rPr>
          <w:rFonts w:ascii="Times New Roman" w:eastAsia="Times New Roman" w:hAnsi="Times New Roman" w:cs="Times New Roman"/>
          <w:sz w:val="20"/>
        </w:rPr>
        <w:t xml:space="preserve">ian Empire [or </w:t>
      </w:r>
      <w:r>
        <w:rPr>
          <w:rFonts w:ascii="Times New Roman" w:eastAsia="Times New Roman" w:hAnsi="Times New Roman" w:cs="Times New Roman"/>
          <w:b/>
          <w:sz w:val="20"/>
          <w:u w:val="single"/>
        </w:rPr>
        <w:t>Babylon</w:t>
      </w:r>
      <w:r>
        <w:rPr>
          <w:rFonts w:ascii="Times New Roman" w:eastAsia="Times New Roman" w:hAnsi="Times New Roman" w:cs="Times New Roman"/>
          <w:sz w:val="20"/>
        </w:rPr>
        <w:t>ia; or Neo-</w:t>
      </w:r>
      <w:r>
        <w:rPr>
          <w:rFonts w:ascii="Times New Roman" w:eastAsia="Times New Roman" w:hAnsi="Times New Roman" w:cs="Times New Roman"/>
          <w:b/>
          <w:sz w:val="20"/>
          <w:u w:val="single"/>
        </w:rPr>
        <w:t>Babylon</w:t>
      </w:r>
      <w:r>
        <w:rPr>
          <w:rFonts w:ascii="Times New Roman" w:eastAsia="Times New Roman" w:hAnsi="Times New Roman" w:cs="Times New Roman"/>
          <w:sz w:val="20"/>
        </w:rPr>
        <w:t>ian Empire; accept equivalents; accept "</w:t>
      </w:r>
      <w:r>
        <w:rPr>
          <w:rFonts w:ascii="Times New Roman" w:eastAsia="Times New Roman" w:hAnsi="Times New Roman" w:cs="Times New Roman"/>
          <w:b/>
          <w:sz w:val="20"/>
          <w:u w:val="single"/>
        </w:rPr>
        <w:t>Chaldean</w:t>
      </w:r>
      <w:r>
        <w:rPr>
          <w:rFonts w:ascii="Times New Roman" w:eastAsia="Times New Roman" w:hAnsi="Times New Roman" w:cs="Times New Roman"/>
          <w:sz w:val="20"/>
        </w:rPr>
        <w:t xml:space="preserve"> </w:t>
      </w:r>
      <w:r>
        <w:rPr>
          <w:rFonts w:ascii="Times New Roman" w:eastAsia="Times New Roman" w:hAnsi="Times New Roman" w:cs="Times New Roman"/>
          <w:sz w:val="20"/>
        </w:rPr>
        <w:lastRenderedPageBreak/>
        <w:t>Empire" or equivalents until mentioned] &lt;JW&gt;</w:t>
      </w:r>
    </w:p>
    <w:p w:rsidR="00CB21C4" w:rsidRDefault="00CB21C4">
      <w:pPr>
        <w:widowControl w:val="0"/>
      </w:pPr>
    </w:p>
    <w:p w:rsidR="00CB21C4" w:rsidRDefault="00A226B1">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firm, owned by Doctor’s Associates, employed a man who embarked on the "Tour de Pants." This Bridgeport-founded company has one product called the </w:t>
      </w:r>
      <w:proofErr w:type="spellStart"/>
      <w:r>
        <w:rPr>
          <w:rFonts w:ascii="Times New Roman" w:eastAsia="Times New Roman" w:hAnsi="Times New Roman" w:cs="Times New Roman"/>
          <w:sz w:val="20"/>
        </w:rPr>
        <w:t>flatizza</w:t>
      </w:r>
      <w:proofErr w:type="spellEnd"/>
      <w:r>
        <w:rPr>
          <w:rFonts w:ascii="Times New Roman" w:eastAsia="Times New Roman" w:hAnsi="Times New Roman" w:cs="Times New Roman"/>
          <w:sz w:val="20"/>
        </w:rPr>
        <w:t xml:space="preserve">. A January 2013 </w:t>
      </w:r>
      <w:r>
        <w:rPr>
          <w:rFonts w:ascii="Times New Roman" w:eastAsia="Times New Roman" w:hAnsi="Times New Roman" w:cs="Times New Roman"/>
          <w:i/>
          <w:sz w:val="20"/>
        </w:rPr>
        <w:t>New York Post</w:t>
      </w:r>
      <w:r>
        <w:rPr>
          <w:rFonts w:ascii="Times New Roman" w:eastAsia="Times New Roman" w:hAnsi="Times New Roman" w:cs="Times New Roman"/>
          <w:sz w:val="20"/>
        </w:rPr>
        <w:t xml:space="preserve"> front-page photo publicized a lawsuit over the length of one of this company’s products, and its ad campaigns include the "</w:t>
      </w:r>
      <w:proofErr w:type="spellStart"/>
      <w:r>
        <w:rPr>
          <w:rFonts w:ascii="Times New Roman" w:eastAsia="Times New Roman" w:hAnsi="Times New Roman" w:cs="Times New Roman"/>
          <w:sz w:val="20"/>
        </w:rPr>
        <w:t>JanuANY</w:t>
      </w:r>
      <w:proofErr w:type="spellEnd"/>
      <w:r>
        <w:rPr>
          <w:rFonts w:ascii="Times New Roman" w:eastAsia="Times New Roman" w:hAnsi="Times New Roman" w:cs="Times New Roman"/>
          <w:sz w:val="20"/>
        </w:rPr>
        <w:t>" and "</w:t>
      </w:r>
      <w:proofErr w:type="spellStart"/>
      <w:r>
        <w:rPr>
          <w:rFonts w:ascii="Times New Roman" w:eastAsia="Times New Roman" w:hAnsi="Times New Roman" w:cs="Times New Roman"/>
          <w:sz w:val="20"/>
        </w:rPr>
        <w:t>FebrurANY</w:t>
      </w:r>
      <w:proofErr w:type="spellEnd"/>
      <w:r>
        <w:rPr>
          <w:rFonts w:ascii="Times New Roman" w:eastAsia="Times New Roman" w:hAnsi="Times New Roman" w:cs="Times New Roman"/>
          <w:sz w:val="20"/>
        </w:rPr>
        <w:t xml:space="preserve">" promotions. In 2011, it surpassed McDonald’s as the world’s most numerous restaurant chain, and it employed a spokesman who lost weight on its namesake diet, Jared </w:t>
      </w:r>
      <w:proofErr w:type="spellStart"/>
      <w:r>
        <w:rPr>
          <w:rFonts w:ascii="Times New Roman" w:eastAsia="Times New Roman" w:hAnsi="Times New Roman" w:cs="Times New Roman"/>
          <w:sz w:val="20"/>
        </w:rPr>
        <w:t>Fogle</w:t>
      </w:r>
      <w:proofErr w:type="spellEnd"/>
      <w:r>
        <w:rPr>
          <w:rFonts w:ascii="Times New Roman" w:eastAsia="Times New Roman" w:hAnsi="Times New Roman" w:cs="Times New Roman"/>
          <w:sz w:val="20"/>
        </w:rPr>
        <w:t xml:space="preserve">. With slogan "Eat Fresh" and employees dubbed "sandwich artists," this is, for 10 points, what eatery which serves $5 </w:t>
      </w:r>
      <w:proofErr w:type="spellStart"/>
      <w:r>
        <w:rPr>
          <w:rFonts w:ascii="Times New Roman" w:eastAsia="Times New Roman" w:hAnsi="Times New Roman" w:cs="Times New Roman"/>
          <w:sz w:val="20"/>
        </w:rPr>
        <w:t>footlongs</w:t>
      </w:r>
      <w:proofErr w:type="spellEnd"/>
      <w:r>
        <w:rPr>
          <w:rFonts w:ascii="Times New Roman" w:eastAsia="Times New Roman" w:hAnsi="Times New Roman" w:cs="Times New Roman"/>
          <w:sz w:val="20"/>
        </w:rPr>
        <w:t>?</w:t>
      </w:r>
    </w:p>
    <w:p w:rsidR="00CB21C4" w:rsidRDefault="00A226B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Subway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Pete’s Super Submarines</w:t>
      </w:r>
      <w:r>
        <w:rPr>
          <w:rFonts w:ascii="Times New Roman" w:eastAsia="Times New Roman" w:hAnsi="Times New Roman" w:cs="Times New Roman"/>
          <w:sz w:val="20"/>
        </w:rPr>
        <w:t>] &lt;JW&gt;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13. One order of organisms that inhabits these places undergoes a metamorphosis in which both eyes migrate to the same side of their heads. Brine pools in these locations are called cold seeps, and are home to disgusting tubeworms. A major source of nutrients in these locations is a type of so-called "snow" consisting of slowly-descending organic detritus, though in some of these locations, hydrothermal vents are also available. Ecologically, these locations are part of the benthic zone. Most fauna here are </w:t>
      </w:r>
      <w:proofErr w:type="spellStart"/>
      <w:r>
        <w:rPr>
          <w:rFonts w:ascii="Times New Roman" w:eastAsia="Times New Roman" w:hAnsi="Times New Roman" w:cs="Times New Roman"/>
          <w:sz w:val="20"/>
          <w:highlight w:val="white"/>
        </w:rPr>
        <w:t>detritivores</w:t>
      </w:r>
      <w:proofErr w:type="spellEnd"/>
      <w:r>
        <w:rPr>
          <w:rFonts w:ascii="Times New Roman" w:eastAsia="Times New Roman" w:hAnsi="Times New Roman" w:cs="Times New Roman"/>
          <w:sz w:val="20"/>
          <w:highlight w:val="white"/>
        </w:rPr>
        <w:t>, though many other niches arise whenever a whale fall occurs. For 10 points, name these places which are at the bottom of bodies of water.</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seafloor</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seabed</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lake bed</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ocean floor</w:t>
      </w:r>
      <w:r>
        <w:rPr>
          <w:rFonts w:ascii="Times New Roman" w:eastAsia="Times New Roman" w:hAnsi="Times New Roman" w:cs="Times New Roman"/>
          <w:sz w:val="20"/>
          <w:highlight w:val="white"/>
        </w:rPr>
        <w:t xml:space="preserve">s; or anything that expresses the idea of </w:t>
      </w:r>
      <w:r>
        <w:rPr>
          <w:rFonts w:ascii="Times New Roman" w:eastAsia="Times New Roman" w:hAnsi="Times New Roman" w:cs="Times New Roman"/>
          <w:b/>
          <w:sz w:val="20"/>
          <w:highlight w:val="white"/>
          <w:u w:val="single"/>
        </w:rPr>
        <w:t>being at the bottom of a body of water</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benthic</w:t>
      </w:r>
      <w:r>
        <w:rPr>
          <w:rFonts w:ascii="Times New Roman" w:eastAsia="Times New Roman" w:hAnsi="Times New Roman" w:cs="Times New Roman"/>
          <w:sz w:val="20"/>
          <w:highlight w:val="white"/>
        </w:rPr>
        <w:t xml:space="preserve"> zones until read; accept </w:t>
      </w:r>
      <w:proofErr w:type="spellStart"/>
      <w:r>
        <w:rPr>
          <w:rFonts w:ascii="Times New Roman" w:eastAsia="Times New Roman" w:hAnsi="Times New Roman" w:cs="Times New Roman"/>
          <w:b/>
          <w:sz w:val="20"/>
          <w:highlight w:val="white"/>
          <w:u w:val="single"/>
        </w:rPr>
        <w:t>benthopelagic</w:t>
      </w:r>
      <w:proofErr w:type="spellEnd"/>
      <w:r>
        <w:rPr>
          <w:rFonts w:ascii="Times New Roman" w:eastAsia="Times New Roman" w:hAnsi="Times New Roman" w:cs="Times New Roman"/>
          <w:sz w:val="20"/>
          <w:highlight w:val="white"/>
        </w:rPr>
        <w:t xml:space="preserve"> zones until "benthic" is read; prompt on "abyssal"; prompt on "abyssal zones"; prompt on any other answer that contains the word "pelagic" or a derivative thereof; prompt on "deep sea" or similar answers] &lt;AS&gt;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14. In one novel from this country, Mr. </w:t>
      </w:r>
      <w:proofErr w:type="spellStart"/>
      <w:r>
        <w:rPr>
          <w:rFonts w:ascii="Times New Roman" w:eastAsia="Times New Roman" w:hAnsi="Times New Roman" w:cs="Times New Roman"/>
          <w:sz w:val="20"/>
          <w:highlight w:val="white"/>
        </w:rPr>
        <w:t>Sneaze</w:t>
      </w:r>
      <w:proofErr w:type="spellEnd"/>
      <w:r>
        <w:rPr>
          <w:rFonts w:ascii="Times New Roman" w:eastAsia="Times New Roman" w:hAnsi="Times New Roman" w:cs="Times New Roman"/>
          <w:sz w:val="20"/>
          <w:highlight w:val="white"/>
        </w:rPr>
        <w:t xml:space="preserve"> is mocked by the narrator, an extremely formal house cat. The protagonist of another novel from this country claims that his index finger remembers a woman who is learning to play the </w:t>
      </w:r>
      <w:proofErr w:type="spellStart"/>
      <w:r>
        <w:rPr>
          <w:rFonts w:ascii="Times New Roman" w:eastAsia="Times New Roman" w:hAnsi="Times New Roman" w:cs="Times New Roman"/>
          <w:i/>
          <w:sz w:val="20"/>
          <w:highlight w:val="white"/>
        </w:rPr>
        <w:t>shamisen</w:t>
      </w:r>
      <w:proofErr w:type="spellEnd"/>
      <w:r>
        <w:rPr>
          <w:rFonts w:ascii="Times New Roman" w:eastAsia="Times New Roman" w:hAnsi="Times New Roman" w:cs="Times New Roman"/>
          <w:sz w:val="20"/>
          <w:highlight w:val="white"/>
        </w:rPr>
        <w:t xml:space="preserve"> despite living with a paralyzed music teacher. In a third novel from this country, a journalist narrates the "sealed moves" in the retirement game of </w:t>
      </w:r>
      <w:proofErr w:type="spellStart"/>
      <w:r>
        <w:rPr>
          <w:rFonts w:ascii="Times New Roman" w:eastAsia="Times New Roman" w:hAnsi="Times New Roman" w:cs="Times New Roman"/>
          <w:sz w:val="20"/>
          <w:highlight w:val="white"/>
        </w:rPr>
        <w:t>Shusai</w:t>
      </w:r>
      <w:proofErr w:type="spellEnd"/>
      <w:r>
        <w:rPr>
          <w:rFonts w:ascii="Times New Roman" w:eastAsia="Times New Roman" w:hAnsi="Times New Roman" w:cs="Times New Roman"/>
          <w:sz w:val="20"/>
          <w:highlight w:val="white"/>
        </w:rPr>
        <w:t>, who lays down white stones on a board. For 10 points, name this country whose hot springs are a setting for</w:t>
      </w:r>
      <w:r>
        <w:rPr>
          <w:rFonts w:ascii="Times New Roman" w:eastAsia="Times New Roman" w:hAnsi="Times New Roman" w:cs="Times New Roman"/>
          <w:i/>
          <w:sz w:val="20"/>
          <w:highlight w:val="white"/>
        </w:rPr>
        <w:t xml:space="preserve"> Snow Country, </w:t>
      </w:r>
      <w:r>
        <w:rPr>
          <w:rFonts w:ascii="Times New Roman" w:eastAsia="Times New Roman" w:hAnsi="Times New Roman" w:cs="Times New Roman"/>
          <w:sz w:val="20"/>
          <w:highlight w:val="white"/>
        </w:rPr>
        <w:t xml:space="preserve">in which </w:t>
      </w:r>
      <w:r>
        <w:rPr>
          <w:rFonts w:ascii="Times New Roman" w:eastAsia="Times New Roman" w:hAnsi="Times New Roman" w:cs="Times New Roman"/>
          <w:i/>
          <w:sz w:val="20"/>
          <w:highlight w:val="white"/>
        </w:rPr>
        <w:t xml:space="preserve">I Am a Cat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The Master of Go</w:t>
      </w:r>
      <w:r>
        <w:rPr>
          <w:rFonts w:ascii="Times New Roman" w:eastAsia="Times New Roman" w:hAnsi="Times New Roman" w:cs="Times New Roman"/>
          <w:sz w:val="20"/>
          <w:highlight w:val="white"/>
        </w:rPr>
        <w:t xml:space="preserve"> were written by </w:t>
      </w:r>
      <w:proofErr w:type="spellStart"/>
      <w:r>
        <w:rPr>
          <w:rFonts w:ascii="Times New Roman" w:eastAsia="Times New Roman" w:hAnsi="Times New Roman" w:cs="Times New Roman"/>
          <w:sz w:val="20"/>
          <w:highlight w:val="white"/>
        </w:rPr>
        <w:t>Natsume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Soseki</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Yasunari</w:t>
      </w:r>
      <w:proofErr w:type="spellEnd"/>
      <w:r>
        <w:rPr>
          <w:rFonts w:ascii="Times New Roman" w:eastAsia="Times New Roman" w:hAnsi="Times New Roman" w:cs="Times New Roman"/>
          <w:sz w:val="20"/>
          <w:highlight w:val="white"/>
        </w:rPr>
        <w:t xml:space="preserve"> Kawabata.</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Japan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Nippon</w:t>
      </w:r>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koku</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Nihon</w:t>
      </w:r>
      <w:r>
        <w:rPr>
          <w:rFonts w:ascii="Times New Roman" w:eastAsia="Times New Roman" w:hAnsi="Times New Roman" w:cs="Times New Roman"/>
          <w:sz w:val="20"/>
          <w:highlight w:val="white"/>
        </w:rPr>
        <w:t>-</w:t>
      </w:r>
      <w:proofErr w:type="spellStart"/>
      <w:r>
        <w:rPr>
          <w:rFonts w:ascii="Times New Roman" w:eastAsia="Times New Roman" w:hAnsi="Times New Roman" w:cs="Times New Roman"/>
          <w:sz w:val="20"/>
          <w:highlight w:val="white"/>
        </w:rPr>
        <w:t>koku</w:t>
      </w:r>
      <w:proofErr w:type="spellEnd"/>
      <w:r>
        <w:rPr>
          <w:rFonts w:ascii="Times New Roman" w:eastAsia="Times New Roman" w:hAnsi="Times New Roman" w:cs="Times New Roman"/>
          <w:sz w:val="20"/>
          <w:highlight w:val="white"/>
        </w:rPr>
        <w:t>] &lt;JR&gt;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This man argued that a "nutritive" faculty exists even in the souls of plants. He put "polity," a type of mixed constitutional regime whose "perversion" is democracy, among a triad of ideal regimes. This man introduced the idea of </w:t>
      </w:r>
      <w:proofErr w:type="spellStart"/>
      <w:r>
        <w:rPr>
          <w:rFonts w:ascii="Times New Roman" w:eastAsia="Times New Roman" w:hAnsi="Times New Roman" w:cs="Times New Roman"/>
          <w:i/>
          <w:sz w:val="20"/>
        </w:rPr>
        <w:t>telos</w:t>
      </w:r>
      <w:proofErr w:type="spellEnd"/>
      <w:r>
        <w:rPr>
          <w:rFonts w:ascii="Times New Roman" w:eastAsia="Times New Roman" w:hAnsi="Times New Roman" w:cs="Times New Roman"/>
          <w:sz w:val="20"/>
        </w:rPr>
        <w:t xml:space="preserve">, a purpose for each object which he also called the "final cause". The Muslim thinker Averroes wrote commentaries on this man, who wrote that virtues are the mean between two extremes. This man lectured on </w:t>
      </w:r>
      <w:r>
        <w:rPr>
          <w:rFonts w:ascii="Times New Roman" w:eastAsia="Times New Roman" w:hAnsi="Times New Roman" w:cs="Times New Roman"/>
          <w:i/>
          <w:sz w:val="20"/>
        </w:rPr>
        <w:t>catharsis,</w:t>
      </w:r>
      <w:r>
        <w:rPr>
          <w:rFonts w:ascii="Times New Roman" w:eastAsia="Times New Roman" w:hAnsi="Times New Roman" w:cs="Times New Roman"/>
          <w:sz w:val="20"/>
        </w:rPr>
        <w:t xml:space="preserve"> the release of emotions one gets watching tragedy, at his school, the Lyceum. For 10 points, name this author of </w:t>
      </w:r>
      <w:r>
        <w:rPr>
          <w:rFonts w:ascii="Times New Roman" w:eastAsia="Times New Roman" w:hAnsi="Times New Roman" w:cs="Times New Roman"/>
          <w:i/>
          <w:sz w:val="20"/>
        </w:rPr>
        <w:t>Metaphysics, Poetics,</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Nicomachean</w:t>
      </w:r>
      <w:proofErr w:type="spellEnd"/>
      <w:r>
        <w:rPr>
          <w:rFonts w:ascii="Times New Roman" w:eastAsia="Times New Roman" w:hAnsi="Times New Roman" w:cs="Times New Roman"/>
          <w:i/>
          <w:sz w:val="20"/>
        </w:rPr>
        <w:t xml:space="preserve"> Ethics</w:t>
      </w:r>
      <w:r>
        <w:rPr>
          <w:rFonts w:ascii="Times New Roman" w:eastAsia="Times New Roman" w:hAnsi="Times New Roman" w:cs="Times New Roman"/>
          <w:sz w:val="20"/>
        </w:rPr>
        <w:t>, who tutored Alexander the Great and studied under Plato.</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Aristotle</w:t>
      </w:r>
      <w:r>
        <w:rPr>
          <w:rFonts w:ascii="Times New Roman" w:eastAsia="Times New Roman" w:hAnsi="Times New Roman" w:cs="Times New Roman"/>
          <w:sz w:val="20"/>
        </w:rPr>
        <w:t xml:space="preserve"> of Stagira [or </w:t>
      </w:r>
      <w:proofErr w:type="spellStart"/>
      <w:r>
        <w:rPr>
          <w:rFonts w:ascii="Times New Roman" w:eastAsia="Times New Roman" w:hAnsi="Times New Roman" w:cs="Times New Roman"/>
          <w:b/>
          <w:sz w:val="20"/>
          <w:u w:val="single"/>
        </w:rPr>
        <w:t>Aristoteles</w:t>
      </w:r>
      <w:proofErr w:type="spellEnd"/>
      <w:r>
        <w:rPr>
          <w:rFonts w:ascii="Times New Roman" w:eastAsia="Times New Roman" w:hAnsi="Times New Roman" w:cs="Times New Roman"/>
          <w:sz w:val="20"/>
        </w:rPr>
        <w:t>] &lt;MJ&gt;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16. Elements in the period of this number are the first to have </w:t>
      </w:r>
      <w:r>
        <w:rPr>
          <w:rFonts w:ascii="Times New Roman" w:eastAsia="Times New Roman" w:hAnsi="Times New Roman" w:cs="Times New Roman"/>
          <w:i/>
          <w:sz w:val="20"/>
          <w:highlight w:val="white"/>
        </w:rPr>
        <w:t>g</w:t>
      </w:r>
      <w:r>
        <w:rPr>
          <w:rFonts w:ascii="Times New Roman" w:eastAsia="Times New Roman" w:hAnsi="Times New Roman" w:cs="Times New Roman"/>
          <w:sz w:val="20"/>
          <w:highlight w:val="white"/>
        </w:rPr>
        <w:t xml:space="preserve"> electrons. Many compounds containing this number of carbons may be obtained by </w:t>
      </w:r>
      <w:proofErr w:type="spellStart"/>
      <w:r>
        <w:rPr>
          <w:rFonts w:ascii="Times New Roman" w:eastAsia="Times New Roman" w:hAnsi="Times New Roman" w:cs="Times New Roman"/>
          <w:sz w:val="20"/>
          <w:highlight w:val="white"/>
        </w:rPr>
        <w:t>dimerizing</w:t>
      </w:r>
      <w:proofErr w:type="spellEnd"/>
      <w:r>
        <w:rPr>
          <w:rFonts w:ascii="Times New Roman" w:eastAsia="Times New Roman" w:hAnsi="Times New Roman" w:cs="Times New Roman"/>
          <w:sz w:val="20"/>
          <w:highlight w:val="white"/>
        </w:rPr>
        <w:t xml:space="preserve"> butadiene. This is xenon's highest oxidation state, and also the highest oxidation state observed for any element. The element of this atomic number forms the lightest </w:t>
      </w:r>
      <w:proofErr w:type="spellStart"/>
      <w:r>
        <w:rPr>
          <w:rFonts w:ascii="Times New Roman" w:eastAsia="Times New Roman" w:hAnsi="Times New Roman" w:cs="Times New Roman"/>
          <w:sz w:val="20"/>
          <w:highlight w:val="white"/>
        </w:rPr>
        <w:t>homonuclear</w:t>
      </w:r>
      <w:proofErr w:type="spellEnd"/>
      <w:r>
        <w:rPr>
          <w:rFonts w:ascii="Times New Roman" w:eastAsia="Times New Roman" w:hAnsi="Times New Roman" w:cs="Times New Roman"/>
          <w:sz w:val="20"/>
          <w:highlight w:val="white"/>
        </w:rPr>
        <w:t xml:space="preserve"> triatomic molecule and is also the most abundant element in the crust by mass. All the noble gases past helium have this many valence electrons, as one expects based on a rule named for this number. For 10 points, what is the atomic number of oxygen and the number of carbons in octane?</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eight</w:t>
      </w:r>
      <w:r>
        <w:rPr>
          <w:rFonts w:ascii="Times New Roman" w:eastAsia="Times New Roman" w:hAnsi="Times New Roman" w:cs="Times New Roman"/>
          <w:sz w:val="20"/>
          <w:highlight w:val="white"/>
        </w:rPr>
        <w:t xml:space="preserve"> [or period </w:t>
      </w:r>
      <w:r>
        <w:rPr>
          <w:rFonts w:ascii="Times New Roman" w:eastAsia="Times New Roman" w:hAnsi="Times New Roman" w:cs="Times New Roman"/>
          <w:b/>
          <w:sz w:val="20"/>
          <w:highlight w:val="white"/>
          <w:u w:val="single"/>
        </w:rPr>
        <w:t>eight</w:t>
      </w:r>
      <w:r>
        <w:rPr>
          <w:rFonts w:ascii="Times New Roman" w:eastAsia="Times New Roman" w:hAnsi="Times New Roman" w:cs="Times New Roman"/>
          <w:sz w:val="20"/>
          <w:highlight w:val="white"/>
        </w:rPr>
        <w:t xml:space="preserve">; or plus </w:t>
      </w:r>
      <w:r>
        <w:rPr>
          <w:rFonts w:ascii="Times New Roman" w:eastAsia="Times New Roman" w:hAnsi="Times New Roman" w:cs="Times New Roman"/>
          <w:b/>
          <w:sz w:val="20"/>
          <w:highlight w:val="white"/>
          <w:u w:val="single"/>
        </w:rPr>
        <w:t>eight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octet</w:t>
      </w:r>
      <w:r>
        <w:rPr>
          <w:rFonts w:ascii="Times New Roman" w:eastAsia="Times New Roman" w:hAnsi="Times New Roman" w:cs="Times New Roman"/>
          <w:sz w:val="20"/>
          <w:highlight w:val="white"/>
        </w:rPr>
        <w:t xml:space="preserve"> rule] &lt;AS&gt;</w:t>
      </w:r>
    </w:p>
    <w:p w:rsidR="00CB21C4" w:rsidRDefault="00CB21C4">
      <w:pPr>
        <w:widowControl w:val="0"/>
      </w:pPr>
    </w:p>
    <w:p w:rsidR="00A50E4F" w:rsidRDefault="00A50E4F">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B21C4" w:rsidRDefault="00A226B1">
      <w:pPr>
        <w:widowControl w:val="0"/>
      </w:pPr>
      <w:r>
        <w:rPr>
          <w:rFonts w:ascii="Times New Roman" w:eastAsia="Times New Roman" w:hAnsi="Times New Roman" w:cs="Times New Roman"/>
          <w:sz w:val="20"/>
          <w:highlight w:val="white"/>
        </w:rPr>
        <w:lastRenderedPageBreak/>
        <w:t xml:space="preserve">17. In 1930, </w:t>
      </w:r>
      <w:proofErr w:type="spellStart"/>
      <w:r>
        <w:rPr>
          <w:rFonts w:ascii="Times New Roman" w:eastAsia="Times New Roman" w:hAnsi="Times New Roman" w:cs="Times New Roman"/>
          <w:sz w:val="20"/>
          <w:highlight w:val="white"/>
        </w:rPr>
        <w:t>Gugsa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Welle</w:t>
      </w:r>
      <w:proofErr w:type="spellEnd"/>
      <w:r>
        <w:rPr>
          <w:rFonts w:ascii="Times New Roman" w:eastAsia="Times New Roman" w:hAnsi="Times New Roman" w:cs="Times New Roman"/>
          <w:sz w:val="20"/>
          <w:highlight w:val="white"/>
        </w:rPr>
        <w:t xml:space="preserve"> attempted to secure sole control of this country for his wife, </w:t>
      </w:r>
      <w:proofErr w:type="spellStart"/>
      <w:r>
        <w:rPr>
          <w:rFonts w:ascii="Times New Roman" w:eastAsia="Times New Roman" w:hAnsi="Times New Roman" w:cs="Times New Roman"/>
          <w:sz w:val="20"/>
          <w:highlight w:val="white"/>
        </w:rPr>
        <w:t>Zewditu</w:t>
      </w:r>
      <w:proofErr w:type="spellEnd"/>
      <w:r>
        <w:rPr>
          <w:rFonts w:ascii="Times New Roman" w:eastAsia="Times New Roman" w:hAnsi="Times New Roman" w:cs="Times New Roman"/>
          <w:sz w:val="20"/>
          <w:highlight w:val="white"/>
        </w:rPr>
        <w:t xml:space="preserve">. In the </w:t>
      </w:r>
      <w:proofErr w:type="spellStart"/>
      <w:r>
        <w:rPr>
          <w:rFonts w:ascii="Times New Roman" w:eastAsia="Times New Roman" w:hAnsi="Times New Roman" w:cs="Times New Roman"/>
          <w:sz w:val="20"/>
          <w:highlight w:val="white"/>
        </w:rPr>
        <w:t>Ogaden</w:t>
      </w:r>
      <w:proofErr w:type="spellEnd"/>
      <w:r>
        <w:rPr>
          <w:rFonts w:ascii="Times New Roman" w:eastAsia="Times New Roman" w:hAnsi="Times New Roman" w:cs="Times New Roman"/>
          <w:sz w:val="20"/>
          <w:highlight w:val="white"/>
        </w:rPr>
        <w:t xml:space="preserve"> War, the Soviets switched to aiding this country. In the 1980’s, the </w:t>
      </w:r>
      <w:proofErr w:type="spellStart"/>
      <w:r>
        <w:rPr>
          <w:rFonts w:ascii="Times New Roman" w:eastAsia="Times New Roman" w:hAnsi="Times New Roman" w:cs="Times New Roman"/>
          <w:sz w:val="20"/>
          <w:highlight w:val="white"/>
        </w:rPr>
        <w:t>Tigray</w:t>
      </w:r>
      <w:proofErr w:type="spellEnd"/>
      <w:r>
        <w:rPr>
          <w:rFonts w:ascii="Times New Roman" w:eastAsia="Times New Roman" w:hAnsi="Times New Roman" w:cs="Times New Roman"/>
          <w:sz w:val="20"/>
          <w:highlight w:val="white"/>
        </w:rPr>
        <w:t xml:space="preserve"> People’s Liberation Front fought against </w:t>
      </w:r>
      <w:proofErr w:type="spellStart"/>
      <w:r>
        <w:rPr>
          <w:rFonts w:ascii="Times New Roman" w:eastAsia="Times New Roman" w:hAnsi="Times New Roman" w:cs="Times New Roman"/>
          <w:sz w:val="20"/>
          <w:highlight w:val="white"/>
        </w:rPr>
        <w:t>Mengistu</w:t>
      </w:r>
      <w:proofErr w:type="spellEnd"/>
      <w:r>
        <w:rPr>
          <w:rFonts w:ascii="Times New Roman" w:eastAsia="Times New Roman" w:hAnsi="Times New Roman" w:cs="Times New Roman"/>
          <w:sz w:val="20"/>
          <w:highlight w:val="white"/>
        </w:rPr>
        <w:t xml:space="preserve">, the leader of this country’s </w:t>
      </w:r>
      <w:proofErr w:type="spellStart"/>
      <w:r>
        <w:rPr>
          <w:rFonts w:ascii="Times New Roman" w:eastAsia="Times New Roman" w:hAnsi="Times New Roman" w:cs="Times New Roman"/>
          <w:sz w:val="20"/>
          <w:highlight w:val="white"/>
        </w:rPr>
        <w:t>Derg</w:t>
      </w:r>
      <w:proofErr w:type="spellEnd"/>
      <w:r>
        <w:rPr>
          <w:rFonts w:ascii="Times New Roman" w:eastAsia="Times New Roman" w:hAnsi="Times New Roman" w:cs="Times New Roman"/>
          <w:sz w:val="20"/>
          <w:highlight w:val="white"/>
        </w:rPr>
        <w:t xml:space="preserve"> military junta. Almost a century earlier, at the Battle of Adowa, this nation’s </w:t>
      </w:r>
      <w:proofErr w:type="spellStart"/>
      <w:r>
        <w:rPr>
          <w:rFonts w:ascii="Times New Roman" w:eastAsia="Times New Roman" w:hAnsi="Times New Roman" w:cs="Times New Roman"/>
          <w:sz w:val="20"/>
          <w:highlight w:val="white"/>
        </w:rPr>
        <w:t>Menelik</w:t>
      </w:r>
      <w:proofErr w:type="spellEnd"/>
      <w:r>
        <w:rPr>
          <w:rFonts w:ascii="Times New Roman" w:eastAsia="Times New Roman" w:hAnsi="Times New Roman" w:cs="Times New Roman"/>
          <w:sz w:val="20"/>
          <w:highlight w:val="white"/>
        </w:rPr>
        <w:t xml:space="preserve"> II repelled the Italians, who later returned under Mussolini to conquer this nation. Rastafarians revere this country’s 20th-century emperor Haile Selassie. For 10 points, name this East African country which later lost access to the sea when Eritrea gained independence from it.</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Ethiopia</w:t>
      </w:r>
      <w:r>
        <w:rPr>
          <w:rFonts w:ascii="Times New Roman" w:eastAsia="Times New Roman" w:hAnsi="Times New Roman" w:cs="Times New Roman"/>
          <w:sz w:val="20"/>
          <w:highlight w:val="white"/>
        </w:rPr>
        <w:t xml:space="preserve"> [or Federal Democratic Republic of </w:t>
      </w:r>
      <w:r>
        <w:rPr>
          <w:rFonts w:ascii="Times New Roman" w:eastAsia="Times New Roman" w:hAnsi="Times New Roman" w:cs="Times New Roman"/>
          <w:b/>
          <w:sz w:val="20"/>
          <w:highlight w:val="white"/>
          <w:u w:val="single"/>
        </w:rPr>
        <w:t>Ethiopia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Ethiopia</w:t>
      </w:r>
      <w:r>
        <w:rPr>
          <w:rFonts w:ascii="Times New Roman" w:eastAsia="Times New Roman" w:hAnsi="Times New Roman" w:cs="Times New Roman"/>
          <w:sz w:val="20"/>
          <w:highlight w:val="white"/>
        </w:rPr>
        <w:t xml:space="preserve">n Empire; or People’s Democratic Republic of </w:t>
      </w:r>
      <w:r>
        <w:rPr>
          <w:rFonts w:ascii="Times New Roman" w:eastAsia="Times New Roman" w:hAnsi="Times New Roman" w:cs="Times New Roman"/>
          <w:b/>
          <w:sz w:val="20"/>
          <w:highlight w:val="white"/>
          <w:u w:val="single"/>
        </w:rPr>
        <w:t>Ethiopia</w:t>
      </w:r>
      <w:r>
        <w:rPr>
          <w:rFonts w:ascii="Times New Roman" w:eastAsia="Times New Roman" w:hAnsi="Times New Roman" w:cs="Times New Roman"/>
          <w:sz w:val="20"/>
          <w:highlight w:val="white"/>
        </w:rPr>
        <w:t>; or ye-</w:t>
      </w:r>
      <w:proofErr w:type="spellStart"/>
      <w:r>
        <w:rPr>
          <w:rFonts w:ascii="Times New Roman" w:eastAsia="Times New Roman" w:hAnsi="Times New Roman" w:cs="Times New Roman"/>
          <w:b/>
          <w:sz w:val="20"/>
          <w:highlight w:val="white"/>
          <w:u w:val="single"/>
        </w:rPr>
        <w:t>Ityoppya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Federalawi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Dimokrasiyawi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Ripeblik</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Mangesta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Ityoppya</w:t>
      </w:r>
      <w:proofErr w:type="spellEnd"/>
      <w:r>
        <w:rPr>
          <w:rFonts w:ascii="Times New Roman" w:eastAsia="Times New Roman" w:hAnsi="Times New Roman" w:cs="Times New Roman"/>
          <w:sz w:val="20"/>
          <w:highlight w:val="white"/>
        </w:rPr>
        <w:t>; or ye-</w:t>
      </w:r>
      <w:proofErr w:type="spellStart"/>
      <w:r>
        <w:rPr>
          <w:rFonts w:ascii="Times New Roman" w:eastAsia="Times New Roman" w:hAnsi="Times New Roman" w:cs="Times New Roman"/>
          <w:b/>
          <w:sz w:val="20"/>
          <w:highlight w:val="white"/>
          <w:u w:val="single"/>
        </w:rPr>
        <w:t>Ityoppya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Hezbawi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Dimokrasiyawi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Ripeblik</w:t>
      </w:r>
      <w:proofErr w:type="spellEnd"/>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Abyssinia</w:t>
      </w:r>
      <w:r>
        <w:rPr>
          <w:rFonts w:ascii="Times New Roman" w:eastAsia="Times New Roman" w:hAnsi="Times New Roman" w:cs="Times New Roman"/>
          <w:sz w:val="20"/>
          <w:highlight w:val="white"/>
        </w:rPr>
        <w:t>] &lt;JW&gt;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This building shows a "brazen serpent" on one of its </w:t>
      </w:r>
      <w:proofErr w:type="spellStart"/>
      <w:r>
        <w:rPr>
          <w:rFonts w:ascii="Times New Roman" w:eastAsia="Times New Roman" w:hAnsi="Times New Roman" w:cs="Times New Roman"/>
          <w:sz w:val="20"/>
        </w:rPr>
        <w:t>pendentives</w:t>
      </w:r>
      <w:proofErr w:type="spellEnd"/>
      <w:r>
        <w:rPr>
          <w:rFonts w:ascii="Times New Roman" w:eastAsia="Times New Roman" w:hAnsi="Times New Roman" w:cs="Times New Roman"/>
          <w:sz w:val="20"/>
        </w:rPr>
        <w:t xml:space="preserve">. A painting of a silver curtain is under Perugino's </w:t>
      </w:r>
      <w:r>
        <w:rPr>
          <w:rFonts w:ascii="Times New Roman" w:eastAsia="Times New Roman" w:hAnsi="Times New Roman" w:cs="Times New Roman"/>
          <w:i/>
          <w:sz w:val="20"/>
        </w:rPr>
        <w:t>Christ Handing the Keys to Saint Peter</w:t>
      </w:r>
      <w:r>
        <w:rPr>
          <w:rFonts w:ascii="Times New Roman" w:eastAsia="Times New Roman" w:hAnsi="Times New Roman" w:cs="Times New Roman"/>
          <w:sz w:val="20"/>
        </w:rPr>
        <w:t xml:space="preserve"> in this space, which also shows five depictions of book-reading </w:t>
      </w:r>
      <w:proofErr w:type="spellStart"/>
      <w:r>
        <w:rPr>
          <w:rFonts w:ascii="Times New Roman" w:eastAsia="Times New Roman" w:hAnsi="Times New Roman" w:cs="Times New Roman"/>
          <w:sz w:val="20"/>
        </w:rPr>
        <w:t>Sybils</w:t>
      </w:r>
      <w:proofErr w:type="spellEnd"/>
      <w:r>
        <w:rPr>
          <w:rFonts w:ascii="Times New Roman" w:eastAsia="Times New Roman" w:hAnsi="Times New Roman" w:cs="Times New Roman"/>
          <w:sz w:val="20"/>
        </w:rPr>
        <w:t xml:space="preserve">. A man with the derisive nickname Il </w:t>
      </w:r>
      <w:proofErr w:type="spellStart"/>
      <w:r>
        <w:rPr>
          <w:rFonts w:ascii="Times New Roman" w:eastAsia="Times New Roman" w:hAnsi="Times New Roman" w:cs="Times New Roman"/>
          <w:sz w:val="20"/>
        </w:rPr>
        <w:t>Braghettone</w:t>
      </w:r>
      <w:proofErr w:type="spellEnd"/>
      <w:r>
        <w:rPr>
          <w:rFonts w:ascii="Times New Roman" w:eastAsia="Times New Roman" w:hAnsi="Times New Roman" w:cs="Times New Roman"/>
          <w:sz w:val="20"/>
        </w:rPr>
        <w:t xml:space="preserve"> painted fig leaves over some nudes in this space. Recent critics have noticed a brain shape near the center of this building among nine wide scenes from Genesis. This room also depicts flayed skin held by Saint Bartholomew in a wall-size depiction of the Last Judgment. For 10 points, name this room in the Vatican, where God touches his finger to Adam on a ceiling painted by Michelangelo.</w:t>
      </w:r>
    </w:p>
    <w:p w:rsidR="00CB21C4" w:rsidRDefault="00A226B1">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Sistine Chapel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Capella</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Sistina</w:t>
      </w:r>
      <w:proofErr w:type="spellEnd"/>
      <w:r>
        <w:rPr>
          <w:rFonts w:ascii="Times New Roman" w:eastAsia="Times New Roman" w:hAnsi="Times New Roman" w:cs="Times New Roman"/>
          <w:sz w:val="20"/>
        </w:rPr>
        <w:t>; prompt on "Rome," "Vatican City," or the "Apostolic Palace"] &lt;MJ&gt;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19. In this novel, one character skins a lion with </w:t>
      </w:r>
      <w:proofErr w:type="spellStart"/>
      <w:r>
        <w:rPr>
          <w:rFonts w:ascii="Times New Roman" w:eastAsia="Times New Roman" w:hAnsi="Times New Roman" w:cs="Times New Roman"/>
          <w:sz w:val="20"/>
          <w:highlight w:val="white"/>
        </w:rPr>
        <w:t>Xury</w:t>
      </w:r>
      <w:proofErr w:type="spellEnd"/>
      <w:r>
        <w:rPr>
          <w:rFonts w:ascii="Times New Roman" w:eastAsia="Times New Roman" w:hAnsi="Times New Roman" w:cs="Times New Roman"/>
          <w:sz w:val="20"/>
          <w:highlight w:val="white"/>
        </w:rPr>
        <w:t xml:space="preserve"> and then sells the boy into ten years of indentured servitude. In a later scene, barley loaves are made from</w:t>
      </w:r>
      <w:r>
        <w:rPr>
          <w:rFonts w:ascii="Times New Roman" w:eastAsia="Times New Roman" w:hAnsi="Times New Roman" w:cs="Times New Roman"/>
          <w:color w:val="FF0000"/>
          <w:sz w:val="20"/>
          <w:highlight w:val="white"/>
        </w:rPr>
        <w:t xml:space="preserve"> </w:t>
      </w:r>
      <w:r>
        <w:rPr>
          <w:rFonts w:ascii="Times New Roman" w:eastAsia="Times New Roman" w:hAnsi="Times New Roman" w:cs="Times New Roman"/>
          <w:sz w:val="20"/>
          <w:highlight w:val="white"/>
        </w:rPr>
        <w:t>grain ground with an iron-wood pestle, and grapes are dried to make raisins. The narrator of this novel tames a parrot named Poll and discovers a penguin colony. Using an animal skin with the pelt facing upward, one character in this novel crafts an umbrella, and his hut-staves sprout leaves after a year. That title character rescues a native from cannibals, teaches him about Christianity, and names him Friday. For 10 points, name this narrative about a castaway on a desert island, by Daniel Defoe.</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Robinson Crusoe</w:t>
      </w:r>
      <w:r>
        <w:rPr>
          <w:rFonts w:ascii="Times New Roman" w:eastAsia="Times New Roman" w:hAnsi="Times New Roman" w:cs="Times New Roman"/>
          <w:sz w:val="20"/>
          <w:highlight w:val="white"/>
        </w:rPr>
        <w:t xml:space="preserve"> &lt;GL&gt;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20. One character in this book watches a goat kill a ram before it grows four horns. A king in this book is likened to a tree and later spends seven years "eating grass like an ox". Another ruler is slain the same night that he sees the words "</w:t>
      </w:r>
      <w:proofErr w:type="spellStart"/>
      <w:r>
        <w:rPr>
          <w:rFonts w:ascii="Times New Roman" w:eastAsia="Times New Roman" w:hAnsi="Times New Roman" w:cs="Times New Roman"/>
          <w:i/>
          <w:sz w:val="20"/>
          <w:highlight w:val="white"/>
        </w:rPr>
        <w:t>mene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mene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tekel</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upharsin</w:t>
      </w:r>
      <w:proofErr w:type="spellEnd"/>
      <w:r>
        <w:rPr>
          <w:rFonts w:ascii="Times New Roman" w:eastAsia="Times New Roman" w:hAnsi="Times New Roman" w:cs="Times New Roman"/>
          <w:i/>
          <w:sz w:val="20"/>
          <w:highlight w:val="white"/>
        </w:rPr>
        <w:t>.</w:t>
      </w:r>
      <w:r>
        <w:rPr>
          <w:rFonts w:ascii="Times New Roman" w:eastAsia="Times New Roman" w:hAnsi="Times New Roman" w:cs="Times New Roman"/>
          <w:sz w:val="20"/>
          <w:highlight w:val="white"/>
        </w:rPr>
        <w:t>" Three officials in this book, Shadrach, Meshach, and Abednego, fail to worship a golden statue but emerge unscathed after being thrown in a furnace. This book features Belshazzar’s feast, where the "writing on the wall" appears and the title prophet interprets it. For 10 points, name this Old Testament book whose title prophet interprets the dreams of Babylonian and Persian kings and survives a lion’s den.</w:t>
      </w:r>
    </w:p>
    <w:p w:rsidR="00CB21C4" w:rsidRDefault="00A226B1">
      <w:pPr>
        <w:widowControl w:val="0"/>
      </w:pPr>
      <w:r>
        <w:rPr>
          <w:rFonts w:ascii="Times New Roman" w:eastAsia="Times New Roman" w:hAnsi="Times New Roman" w:cs="Times New Roman"/>
          <w:sz w:val="20"/>
          <w:highlight w:val="white"/>
        </w:rPr>
        <w:t xml:space="preserve">ANSWER: Book of </w:t>
      </w:r>
      <w:r>
        <w:rPr>
          <w:rFonts w:ascii="Times New Roman" w:eastAsia="Times New Roman" w:hAnsi="Times New Roman" w:cs="Times New Roman"/>
          <w:b/>
          <w:sz w:val="20"/>
          <w:highlight w:val="white"/>
          <w:u w:val="single"/>
        </w:rPr>
        <w:t>Daniel</w:t>
      </w:r>
      <w:r>
        <w:rPr>
          <w:rFonts w:ascii="Times New Roman" w:eastAsia="Times New Roman" w:hAnsi="Times New Roman" w:cs="Times New Roman"/>
          <w:sz w:val="20"/>
          <w:highlight w:val="white"/>
        </w:rPr>
        <w:t xml:space="preserve"> &lt;MW&gt;</w:t>
      </w:r>
    </w:p>
    <w:p w:rsidR="00CB21C4" w:rsidRDefault="00CB21C4">
      <w:pPr>
        <w:widowControl w:val="0"/>
      </w:pPr>
    </w:p>
    <w:p w:rsidR="00CB21C4" w:rsidRDefault="00A226B1">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These people signed the Peace of </w:t>
      </w:r>
      <w:proofErr w:type="spellStart"/>
      <w:r>
        <w:rPr>
          <w:rFonts w:ascii="Times New Roman" w:eastAsia="Times New Roman" w:hAnsi="Times New Roman" w:cs="Times New Roman"/>
          <w:sz w:val="20"/>
        </w:rPr>
        <w:t>Anatolius</w:t>
      </w:r>
      <w:proofErr w:type="spellEnd"/>
      <w:r>
        <w:rPr>
          <w:rFonts w:ascii="Times New Roman" w:eastAsia="Times New Roman" w:hAnsi="Times New Roman" w:cs="Times New Roman"/>
          <w:sz w:val="20"/>
        </w:rPr>
        <w:t xml:space="preserve"> with Theodosius II after the death of their leader </w:t>
      </w:r>
      <w:proofErr w:type="spellStart"/>
      <w:r>
        <w:rPr>
          <w:rFonts w:ascii="Times New Roman" w:eastAsia="Times New Roman" w:hAnsi="Times New Roman" w:cs="Times New Roman"/>
          <w:sz w:val="20"/>
        </w:rPr>
        <w:t>Rugila</w:t>
      </w:r>
      <w:proofErr w:type="spellEnd"/>
      <w:r>
        <w:rPr>
          <w:rFonts w:ascii="Times New Roman" w:eastAsia="Times New Roman" w:hAnsi="Times New Roman" w:cs="Times New Roman"/>
          <w:sz w:val="20"/>
        </w:rPr>
        <w:t xml:space="preserve">. These people were once ruled by a dual monarchy of </w:t>
      </w:r>
      <w:proofErr w:type="spellStart"/>
      <w:r>
        <w:rPr>
          <w:rFonts w:ascii="Times New Roman" w:eastAsia="Times New Roman" w:hAnsi="Times New Roman" w:cs="Times New Roman"/>
          <w:sz w:val="20"/>
        </w:rPr>
        <w:t>Bleda</w:t>
      </w:r>
      <w:proofErr w:type="spellEnd"/>
      <w:r>
        <w:rPr>
          <w:rFonts w:ascii="Times New Roman" w:eastAsia="Times New Roman" w:hAnsi="Times New Roman" w:cs="Times New Roman"/>
          <w:sz w:val="20"/>
        </w:rPr>
        <w:t xml:space="preserve"> and a man who was betrothed to </w:t>
      </w:r>
      <w:proofErr w:type="spellStart"/>
      <w:r>
        <w:rPr>
          <w:rFonts w:ascii="Times New Roman" w:eastAsia="Times New Roman" w:hAnsi="Times New Roman" w:cs="Times New Roman"/>
          <w:sz w:val="20"/>
        </w:rPr>
        <w:t>Honoria</w:t>
      </w:r>
      <w:proofErr w:type="spellEnd"/>
      <w:r>
        <w:rPr>
          <w:rFonts w:ascii="Times New Roman" w:eastAsia="Times New Roman" w:hAnsi="Times New Roman" w:cs="Times New Roman"/>
          <w:sz w:val="20"/>
        </w:rPr>
        <w:t xml:space="preserve">, the sister of </w:t>
      </w:r>
      <w:proofErr w:type="spellStart"/>
      <w:r>
        <w:rPr>
          <w:rFonts w:ascii="Times New Roman" w:eastAsia="Times New Roman" w:hAnsi="Times New Roman" w:cs="Times New Roman"/>
          <w:sz w:val="20"/>
        </w:rPr>
        <w:t>Valentinian</w:t>
      </w:r>
      <w:proofErr w:type="spellEnd"/>
      <w:r>
        <w:rPr>
          <w:rFonts w:ascii="Times New Roman" w:eastAsia="Times New Roman" w:hAnsi="Times New Roman" w:cs="Times New Roman"/>
          <w:sz w:val="20"/>
        </w:rPr>
        <w:t xml:space="preserve"> III. The father of those two leaders of these people is cited as the ancestor of the Magyars in a modern-day national anthem. Forces led by the Visigoth Theodoric I and by Flavius </w:t>
      </w:r>
      <w:proofErr w:type="spellStart"/>
      <w:r>
        <w:rPr>
          <w:rFonts w:ascii="Times New Roman" w:eastAsia="Times New Roman" w:hAnsi="Times New Roman" w:cs="Times New Roman"/>
          <w:sz w:val="20"/>
        </w:rPr>
        <w:t>Aetius</w:t>
      </w:r>
      <w:proofErr w:type="spellEnd"/>
      <w:r>
        <w:rPr>
          <w:rFonts w:ascii="Times New Roman" w:eastAsia="Times New Roman" w:hAnsi="Times New Roman" w:cs="Times New Roman"/>
          <w:sz w:val="20"/>
        </w:rPr>
        <w:t xml:space="preserve">, sometimes dubbed "the Last of the Romans," defeated these people at the Battle of the </w:t>
      </w:r>
      <w:proofErr w:type="spellStart"/>
      <w:r>
        <w:rPr>
          <w:rFonts w:ascii="Times New Roman" w:eastAsia="Times New Roman" w:hAnsi="Times New Roman" w:cs="Times New Roman"/>
          <w:sz w:val="20"/>
        </w:rPr>
        <w:t>Chalôns</w:t>
      </w:r>
      <w:proofErr w:type="spellEnd"/>
      <w:r>
        <w:rPr>
          <w:rFonts w:ascii="Times New Roman" w:eastAsia="Times New Roman" w:hAnsi="Times New Roman" w:cs="Times New Roman"/>
          <w:sz w:val="20"/>
        </w:rPr>
        <w:t xml:space="preserve"> in 451. Pope Leo I convinced them not to attack Rome. For 10 points, name these nomadic horsemen led by Attila.  </w:t>
      </w:r>
    </w:p>
    <w:p w:rsidR="00CB21C4" w:rsidRDefault="00A226B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Huns</w:t>
      </w:r>
      <w:r>
        <w:rPr>
          <w:rFonts w:ascii="Times New Roman" w:eastAsia="Times New Roman" w:hAnsi="Times New Roman" w:cs="Times New Roman"/>
          <w:sz w:val="20"/>
        </w:rPr>
        <w:t xml:space="preserve"> &lt;JR&gt;</w:t>
      </w:r>
    </w:p>
    <w:p w:rsidR="00CB21C4" w:rsidRDefault="00CB21C4">
      <w:pPr>
        <w:widowControl w:val="0"/>
      </w:pPr>
    </w:p>
    <w:p w:rsidR="00A50E4F" w:rsidRDefault="00A50E4F">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B21C4" w:rsidRDefault="00A226B1">
      <w:pPr>
        <w:widowControl w:val="0"/>
      </w:pPr>
      <w:r>
        <w:rPr>
          <w:rFonts w:ascii="Times New Roman" w:eastAsia="Times New Roman" w:hAnsi="Times New Roman" w:cs="Times New Roman"/>
          <w:sz w:val="20"/>
          <w:highlight w:val="white"/>
        </w:rPr>
        <w:lastRenderedPageBreak/>
        <w:t>Bonuses</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1. Answer these questions about vertical objects used to venerate divine beings in Eastern religions, for 10 points each.</w:t>
      </w:r>
    </w:p>
    <w:p w:rsidR="00CB21C4" w:rsidRDefault="00A226B1">
      <w:pPr>
        <w:widowControl w:val="0"/>
      </w:pPr>
      <w:r>
        <w:rPr>
          <w:rFonts w:ascii="Times New Roman" w:eastAsia="Times New Roman" w:hAnsi="Times New Roman" w:cs="Times New Roman"/>
          <w:sz w:val="20"/>
          <w:highlight w:val="white"/>
        </w:rPr>
        <w:t>[10] These multi-story, multi-roofed towers are commonly built to serve as Buddhist temples in China and Japan.</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pagoda</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i/>
          <w:sz w:val="20"/>
          <w:highlight w:val="white"/>
          <w:u w:val="single"/>
        </w:rPr>
        <w:t>tǎ</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but</w:t>
      </w:r>
      <w:r>
        <w:rPr>
          <w:rFonts w:ascii="Times New Roman" w:eastAsia="Times New Roman" w:hAnsi="Times New Roman" w:cs="Times New Roman"/>
          <w:b/>
          <w:sz w:val="20"/>
          <w:highlight w:val="white"/>
          <w:u w:val="single"/>
        </w:rPr>
        <w:t>tō</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tō</w:t>
      </w:r>
      <w:r>
        <w:rPr>
          <w:rFonts w:ascii="Times New Roman" w:eastAsia="Times New Roman" w:hAnsi="Times New Roman" w:cs="Times New Roman"/>
          <w:sz w:val="20"/>
          <w:highlight w:val="white"/>
        </w:rPr>
        <w:t>ba</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[10] This Hindu destroyer god with a third eye can be worshipped by pouring perfume or honey onto a stone stump called a </w:t>
      </w:r>
      <w:proofErr w:type="spellStart"/>
      <w:r>
        <w:rPr>
          <w:rFonts w:ascii="Times New Roman" w:eastAsia="Times New Roman" w:hAnsi="Times New Roman" w:cs="Times New Roman"/>
          <w:sz w:val="20"/>
          <w:highlight w:val="white"/>
        </w:rPr>
        <w:t>linga</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Shiva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Shiv</w:t>
      </w:r>
      <w:r>
        <w:rPr>
          <w:rFonts w:ascii="Times New Roman" w:eastAsia="Times New Roman" w:hAnsi="Times New Roman" w:cs="Times New Roman"/>
          <w:sz w:val="20"/>
          <w:highlight w:val="white"/>
        </w:rPr>
        <w:t>; prompt on "</w:t>
      </w:r>
      <w:proofErr w:type="spellStart"/>
      <w:r>
        <w:rPr>
          <w:rFonts w:ascii="Times New Roman" w:eastAsia="Times New Roman" w:hAnsi="Times New Roman" w:cs="Times New Roman"/>
          <w:sz w:val="20"/>
          <w:highlight w:val="white"/>
        </w:rPr>
        <w:t>Neelakantha</w:t>
      </w:r>
      <w:proofErr w:type="spellEnd"/>
      <w:r>
        <w:rPr>
          <w:rFonts w:ascii="Times New Roman" w:eastAsia="Times New Roman" w:hAnsi="Times New Roman" w:cs="Times New Roman"/>
          <w:sz w:val="20"/>
          <w:highlight w:val="white"/>
        </w:rPr>
        <w:t>" or "</w:t>
      </w:r>
      <w:proofErr w:type="spellStart"/>
      <w:r>
        <w:rPr>
          <w:rFonts w:ascii="Times New Roman" w:eastAsia="Times New Roman" w:hAnsi="Times New Roman" w:cs="Times New Roman"/>
          <w:sz w:val="20"/>
          <w:highlight w:val="white"/>
        </w:rPr>
        <w:t>Nataraja</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[10] In the Buddhist tradition, this Sanskrit term denotes tall stone mounds with a rounded top, which are used to store relics or mark holy sites.</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stupa</w:t>
      </w:r>
      <w:r>
        <w:rPr>
          <w:rFonts w:ascii="Times New Roman" w:eastAsia="Times New Roman" w:hAnsi="Times New Roman" w:cs="Times New Roman"/>
          <w:sz w:val="20"/>
          <w:highlight w:val="white"/>
        </w:rPr>
        <w:t>s [there are a bunch of alternate names for these but they aren't the Sanskrit name] &lt;MJ&gt;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2. In this story, Nathanael jumps off a tower after a voice shouts "Nice-</w:t>
      </w:r>
      <w:proofErr w:type="gramStart"/>
      <w:r>
        <w:rPr>
          <w:rFonts w:ascii="Times New Roman" w:eastAsia="Times New Roman" w:hAnsi="Times New Roman" w:cs="Times New Roman"/>
          <w:sz w:val="20"/>
          <w:highlight w:val="white"/>
        </w:rPr>
        <w:t>a</w:t>
      </w:r>
      <w:proofErr w:type="gramEnd"/>
      <w:r>
        <w:rPr>
          <w:rFonts w:ascii="Times New Roman" w:eastAsia="Times New Roman" w:hAnsi="Times New Roman" w:cs="Times New Roman"/>
          <w:sz w:val="20"/>
          <w:highlight w:val="white"/>
        </w:rPr>
        <w:t xml:space="preserve"> eyes, nice-a eyes!" at him all the time. For 10 points each:</w:t>
      </w:r>
    </w:p>
    <w:p w:rsidR="00CB21C4" w:rsidRDefault="00A226B1">
      <w:pPr>
        <w:widowControl w:val="0"/>
      </w:pPr>
      <w:r>
        <w:rPr>
          <w:rFonts w:ascii="Times New Roman" w:eastAsia="Times New Roman" w:hAnsi="Times New Roman" w:cs="Times New Roman"/>
          <w:sz w:val="20"/>
          <w:highlight w:val="white"/>
        </w:rPr>
        <w:t xml:space="preserve">[10] Name this short story by E.T.A. Hoffmann in which Nathanael falls in love with the clockwork automaton </w:t>
      </w:r>
      <w:proofErr w:type="spellStart"/>
      <w:r>
        <w:rPr>
          <w:rFonts w:ascii="Times New Roman" w:eastAsia="Times New Roman" w:hAnsi="Times New Roman" w:cs="Times New Roman"/>
          <w:sz w:val="20"/>
          <w:highlight w:val="white"/>
        </w:rPr>
        <w:t>Olimpia</w:t>
      </w:r>
      <w:proofErr w:type="spellEnd"/>
      <w:r>
        <w:rPr>
          <w:rFonts w:ascii="Times New Roman" w:eastAsia="Times New Roman" w:hAnsi="Times New Roman" w:cs="Times New Roman"/>
          <w:sz w:val="20"/>
          <w:highlight w:val="white"/>
        </w:rPr>
        <w:t xml:space="preserve">. He believes that the lawyer </w:t>
      </w:r>
      <w:proofErr w:type="spellStart"/>
      <w:r>
        <w:rPr>
          <w:rFonts w:ascii="Times New Roman" w:eastAsia="Times New Roman" w:hAnsi="Times New Roman" w:cs="Times New Roman"/>
          <w:sz w:val="20"/>
          <w:highlight w:val="white"/>
        </w:rPr>
        <w:t>Coppelius</w:t>
      </w:r>
      <w:proofErr w:type="spellEnd"/>
      <w:r>
        <w:rPr>
          <w:rFonts w:ascii="Times New Roman" w:eastAsia="Times New Roman" w:hAnsi="Times New Roman" w:cs="Times New Roman"/>
          <w:sz w:val="20"/>
          <w:highlight w:val="white"/>
        </w:rPr>
        <w:t xml:space="preserve"> is the title eyeball-stealing folkloric figure.</w:t>
      </w:r>
    </w:p>
    <w:p w:rsidR="00CB21C4" w:rsidRDefault="00A226B1">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Sandman</w:t>
      </w:r>
      <w:r>
        <w:rPr>
          <w:rFonts w:ascii="Times New Roman" w:eastAsia="Times New Roman" w:hAnsi="Times New Roman" w:cs="Times New Roman"/>
          <w:sz w:val="20"/>
          <w:highlight w:val="white"/>
        </w:rPr>
        <w:t xml:space="preserve">" [or "Der </w:t>
      </w:r>
      <w:proofErr w:type="spellStart"/>
      <w:r>
        <w:rPr>
          <w:rFonts w:ascii="Times New Roman" w:eastAsia="Times New Roman" w:hAnsi="Times New Roman" w:cs="Times New Roman"/>
          <w:b/>
          <w:sz w:val="20"/>
          <w:highlight w:val="white"/>
          <w:u w:val="single"/>
        </w:rPr>
        <w:t>Sandmann</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[10] In this Edgar Allan Poe short story, the owner of a filmy "vulture eye" is murdered by the narrator. That narrator then hears thumping beneath the floorboards as he is interrogated by the police.</w:t>
      </w:r>
    </w:p>
    <w:p w:rsidR="00CB21C4" w:rsidRDefault="00A226B1">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Tell-Tale Heart</w:t>
      </w:r>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[10] The eyes of this oculist appear on a billboard overlooking the Valley of Ashes, where rich people such as Tom Buchanan do all sorts of irrational things, in </w:t>
      </w:r>
      <w:r>
        <w:rPr>
          <w:rFonts w:ascii="Times New Roman" w:eastAsia="Times New Roman" w:hAnsi="Times New Roman" w:cs="Times New Roman"/>
          <w:i/>
          <w:sz w:val="20"/>
          <w:highlight w:val="white"/>
        </w:rPr>
        <w:t>The Great Gatsby.</w:t>
      </w:r>
    </w:p>
    <w:p w:rsidR="00CB21C4" w:rsidRDefault="00A226B1">
      <w:pPr>
        <w:widowControl w:val="0"/>
      </w:pPr>
      <w:r>
        <w:rPr>
          <w:rFonts w:ascii="Times New Roman" w:eastAsia="Times New Roman" w:hAnsi="Times New Roman" w:cs="Times New Roman"/>
          <w:sz w:val="20"/>
          <w:highlight w:val="white"/>
        </w:rPr>
        <w:t xml:space="preserve">ANSWER: Dr. </w:t>
      </w:r>
      <w:r>
        <w:rPr>
          <w:rFonts w:ascii="Times New Roman" w:eastAsia="Times New Roman" w:hAnsi="Times New Roman" w:cs="Times New Roman"/>
          <w:b/>
          <w:sz w:val="20"/>
          <w:highlight w:val="white"/>
          <w:u w:val="single"/>
        </w:rPr>
        <w:t>T.J.</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Eckleburg</w:t>
      </w:r>
      <w:proofErr w:type="spellEnd"/>
      <w:r>
        <w:rPr>
          <w:rFonts w:ascii="Times New Roman" w:eastAsia="Times New Roman" w:hAnsi="Times New Roman" w:cs="Times New Roman"/>
          <w:sz w:val="20"/>
          <w:highlight w:val="white"/>
        </w:rPr>
        <w:t xml:space="preserve"> [accept either underlined part] &lt;GL&gt;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The length of the meter is defined in terms of this quantity. For 10 points each:</w:t>
      </w:r>
    </w:p>
    <w:p w:rsidR="00CB21C4" w:rsidRDefault="00A226B1">
      <w:pPr>
        <w:widowControl w:val="0"/>
      </w:pPr>
      <w:r>
        <w:rPr>
          <w:rFonts w:ascii="Times New Roman" w:eastAsia="Times New Roman" w:hAnsi="Times New Roman" w:cs="Times New Roman"/>
          <w:sz w:val="20"/>
        </w:rPr>
        <w:t>[10] Name this physical constant whose value is approximately "three times ten-to-the-eighth" meters per second. It is an important parameter in special relativity.</w:t>
      </w:r>
    </w:p>
    <w:p w:rsidR="00CB21C4" w:rsidRDefault="00A226B1">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speed of light</w:t>
      </w:r>
      <w:r>
        <w:rPr>
          <w:rFonts w:ascii="Times New Roman" w:eastAsia="Times New Roman" w:hAnsi="Times New Roman" w:cs="Times New Roman"/>
          <w:sz w:val="20"/>
        </w:rPr>
        <w:t xml:space="preserve"> (in vacuum) [prompt on "c"]</w:t>
      </w:r>
    </w:p>
    <w:p w:rsidR="00CB21C4" w:rsidRDefault="00A226B1">
      <w:pPr>
        <w:widowControl w:val="0"/>
      </w:pPr>
      <w:r>
        <w:rPr>
          <w:rFonts w:ascii="Times New Roman" w:eastAsia="Times New Roman" w:hAnsi="Times New Roman" w:cs="Times New Roman"/>
          <w:sz w:val="20"/>
        </w:rPr>
        <w:t xml:space="preserve">[10] In special relativity, a four-by-four matrix named for this person is used to relate observations of </w:t>
      </w:r>
      <w:proofErr w:type="spellStart"/>
      <w:r>
        <w:rPr>
          <w:rFonts w:ascii="Times New Roman" w:eastAsia="Times New Roman" w:hAnsi="Times New Roman" w:cs="Times New Roman"/>
          <w:sz w:val="20"/>
        </w:rPr>
        <w:t>spacetime</w:t>
      </w:r>
      <w:proofErr w:type="spellEnd"/>
      <w:r>
        <w:rPr>
          <w:rFonts w:ascii="Times New Roman" w:eastAsia="Times New Roman" w:hAnsi="Times New Roman" w:cs="Times New Roman"/>
          <w:sz w:val="20"/>
        </w:rPr>
        <w:t xml:space="preserve"> made by observers in different reference frames. That matrix also typically contains a scalar "factor" named for him. </w:t>
      </w:r>
    </w:p>
    <w:p w:rsidR="00CB21C4" w:rsidRDefault="00A226B1">
      <w:pPr>
        <w:widowControl w:val="0"/>
      </w:pPr>
      <w:r>
        <w:rPr>
          <w:rFonts w:ascii="Times New Roman" w:eastAsia="Times New Roman" w:hAnsi="Times New Roman" w:cs="Times New Roman"/>
          <w:sz w:val="20"/>
        </w:rPr>
        <w:t>ANSWER: Hendrik (</w:t>
      </w:r>
      <w:proofErr w:type="spellStart"/>
      <w:r>
        <w:rPr>
          <w:rFonts w:ascii="Times New Roman" w:eastAsia="Times New Roman" w:hAnsi="Times New Roman" w:cs="Times New Roman"/>
          <w:sz w:val="20"/>
        </w:rPr>
        <w:t>Antoon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Lorentz</w:t>
      </w:r>
    </w:p>
    <w:p w:rsidR="00CB21C4" w:rsidRDefault="00A226B1">
      <w:pPr>
        <w:widowControl w:val="0"/>
      </w:pPr>
      <w:r>
        <w:rPr>
          <w:rFonts w:ascii="Times New Roman" w:eastAsia="Times New Roman" w:hAnsi="Times New Roman" w:cs="Times New Roman"/>
          <w:sz w:val="20"/>
        </w:rPr>
        <w:t xml:space="preserve">[10] In special relativity, the universe is conceived of as having this number of dimensions, since it is treated as a </w:t>
      </w:r>
      <w:proofErr w:type="spellStart"/>
      <w:r>
        <w:rPr>
          <w:rFonts w:ascii="Times New Roman" w:eastAsia="Times New Roman" w:hAnsi="Times New Roman" w:cs="Times New Roman"/>
          <w:sz w:val="20"/>
        </w:rPr>
        <w:t>Minkowski</w:t>
      </w:r>
      <w:proofErr w:type="spellEnd"/>
      <w:r>
        <w:rPr>
          <w:rFonts w:ascii="Times New Roman" w:eastAsia="Times New Roman" w:hAnsi="Times New Roman" w:cs="Times New Roman"/>
          <w:sz w:val="20"/>
        </w:rPr>
        <w:t xml:space="preserve"> space, rather than a Euclidean space. Thus, vectors in special relativity are described by this number.</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four</w:t>
      </w:r>
      <w:r>
        <w:rPr>
          <w:rFonts w:ascii="Times New Roman" w:eastAsia="Times New Roman" w:hAnsi="Times New Roman" w:cs="Times New Roman"/>
          <w:sz w:val="20"/>
        </w:rPr>
        <w:t>-vector] &lt;</w:t>
      </w:r>
      <w:proofErr w:type="spellStart"/>
      <w:r>
        <w:rPr>
          <w:rFonts w:ascii="Times New Roman" w:eastAsia="Times New Roman" w:hAnsi="Times New Roman" w:cs="Times New Roman"/>
          <w:sz w:val="20"/>
        </w:rPr>
        <w:t>ATo</w:t>
      </w:r>
      <w:proofErr w:type="spellEnd"/>
      <w:r>
        <w:rPr>
          <w:rFonts w:ascii="Times New Roman" w:eastAsia="Times New Roman" w:hAnsi="Times New Roman" w:cs="Times New Roman"/>
          <w:sz w:val="20"/>
        </w:rPr>
        <w:t>&gt;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4. This war began when one force crossed the 38th parallel. For 10 points each:</w:t>
      </w:r>
    </w:p>
    <w:p w:rsidR="00CB21C4" w:rsidRDefault="00A226B1">
      <w:pPr>
        <w:widowControl w:val="0"/>
      </w:pPr>
      <w:r>
        <w:rPr>
          <w:rFonts w:ascii="Times New Roman" w:eastAsia="Times New Roman" w:hAnsi="Times New Roman" w:cs="Times New Roman"/>
          <w:sz w:val="20"/>
          <w:highlight w:val="white"/>
        </w:rPr>
        <w:t>[10] Name this conflict, in which two countries on an Asian peninsula, one backed by China, the other by the U.S. and U.N., fought from 1950 until the 1953 Panmunjom Armistice.</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Korea</w:t>
      </w:r>
      <w:r>
        <w:rPr>
          <w:rFonts w:ascii="Times New Roman" w:eastAsia="Times New Roman" w:hAnsi="Times New Roman" w:cs="Times New Roman"/>
          <w:sz w:val="20"/>
          <w:highlight w:val="white"/>
        </w:rPr>
        <w:t xml:space="preserve">n War [or </w:t>
      </w:r>
      <w:proofErr w:type="spellStart"/>
      <w:r>
        <w:rPr>
          <w:rFonts w:ascii="Times New Roman" w:eastAsia="Times New Roman" w:hAnsi="Times New Roman" w:cs="Times New Roman"/>
          <w:b/>
          <w:sz w:val="20"/>
          <w:highlight w:val="white"/>
          <w:u w:val="single"/>
        </w:rPr>
        <w:t>Hanguk</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Jeonjaeng</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Han’guk</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Chonjaeng</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Joseon</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Jeonjaeng</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Choson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Chonjaeng</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[10] This first leader of North Korea, a grandfather of North Korea’s current leader launched the war’s opening offensive. He was later declared Eternal President, a title he still holds despite being dead.</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Kim Il-sung</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Kim Song-</w:t>
      </w:r>
      <w:proofErr w:type="spellStart"/>
      <w:r>
        <w:rPr>
          <w:rFonts w:ascii="Times New Roman" w:eastAsia="Times New Roman" w:hAnsi="Times New Roman" w:cs="Times New Roman"/>
          <w:b/>
          <w:sz w:val="20"/>
          <w:highlight w:val="white"/>
          <w:u w:val="single"/>
        </w:rPr>
        <w:t>ju</w:t>
      </w:r>
      <w:proofErr w:type="spellEnd"/>
      <w:r>
        <w:rPr>
          <w:rFonts w:ascii="Times New Roman" w:eastAsia="Times New Roman" w:hAnsi="Times New Roman" w:cs="Times New Roman"/>
          <w:sz w:val="20"/>
          <w:highlight w:val="white"/>
        </w:rPr>
        <w:t>; prompt on "Kim"; do NOT accept or prompt on "Il-sung" or "Song-</w:t>
      </w:r>
      <w:proofErr w:type="spellStart"/>
      <w:r>
        <w:rPr>
          <w:rFonts w:ascii="Times New Roman" w:eastAsia="Times New Roman" w:hAnsi="Times New Roman" w:cs="Times New Roman"/>
          <w:sz w:val="20"/>
          <w:highlight w:val="white"/>
        </w:rPr>
        <w:t>ju</w:t>
      </w:r>
      <w:proofErr w:type="spellEnd"/>
      <w:r>
        <w:rPr>
          <w:rFonts w:ascii="Times New Roman" w:eastAsia="Times New Roman" w:hAnsi="Times New Roman" w:cs="Times New Roman"/>
          <w:sz w:val="20"/>
          <w:highlight w:val="white"/>
        </w:rPr>
        <w:t>" alone, since those are given names and not surnames]</w:t>
      </w:r>
    </w:p>
    <w:p w:rsidR="00CB21C4" w:rsidRDefault="00A226B1">
      <w:pPr>
        <w:widowControl w:val="0"/>
      </w:pPr>
      <w:r>
        <w:rPr>
          <w:rFonts w:ascii="Times New Roman" w:eastAsia="Times New Roman" w:hAnsi="Times New Roman" w:cs="Times New Roman"/>
          <w:sz w:val="20"/>
          <w:highlight w:val="white"/>
        </w:rPr>
        <w:t xml:space="preserve">[10] During the war, the northwest of North Korea gained this nickname from UN forces, due to the presence of Soviet fighter planes here. Along the </w:t>
      </w:r>
      <w:proofErr w:type="spellStart"/>
      <w:r>
        <w:rPr>
          <w:rFonts w:ascii="Times New Roman" w:eastAsia="Times New Roman" w:hAnsi="Times New Roman" w:cs="Times New Roman"/>
          <w:sz w:val="20"/>
          <w:highlight w:val="white"/>
        </w:rPr>
        <w:t>Yalu</w:t>
      </w:r>
      <w:proofErr w:type="spellEnd"/>
      <w:r>
        <w:rPr>
          <w:rFonts w:ascii="Times New Roman" w:eastAsia="Times New Roman" w:hAnsi="Times New Roman" w:cs="Times New Roman"/>
          <w:sz w:val="20"/>
          <w:highlight w:val="white"/>
        </w:rPr>
        <w:t xml:space="preserve"> River, this region was the site of many dogfights.</w:t>
      </w:r>
    </w:p>
    <w:p w:rsidR="00CB21C4" w:rsidRDefault="00A226B1">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MiG</w:t>
      </w:r>
      <w:proofErr w:type="spellEnd"/>
      <w:r>
        <w:rPr>
          <w:rFonts w:ascii="Times New Roman" w:eastAsia="Times New Roman" w:hAnsi="Times New Roman" w:cs="Times New Roman"/>
          <w:b/>
          <w:sz w:val="20"/>
          <w:highlight w:val="white"/>
          <w:u w:val="single"/>
        </w:rPr>
        <w:t xml:space="preserve"> Alley</w:t>
      </w:r>
      <w:r>
        <w:rPr>
          <w:rFonts w:ascii="Times New Roman" w:eastAsia="Times New Roman" w:hAnsi="Times New Roman" w:cs="Times New Roman"/>
          <w:sz w:val="20"/>
          <w:highlight w:val="white"/>
        </w:rPr>
        <w:t xml:space="preserve"> &lt;JW&gt;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In one song by this musician, he declares "I swear you’re giving me a heart attack" right before singing the title word. For 10 points each:</w:t>
      </w:r>
    </w:p>
    <w:p w:rsidR="00CB21C4" w:rsidRDefault="00A226B1">
      <w:pPr>
        <w:widowControl w:val="0"/>
      </w:pPr>
      <w:r>
        <w:rPr>
          <w:rFonts w:ascii="Times New Roman" w:eastAsia="Times New Roman" w:hAnsi="Times New Roman" w:cs="Times New Roman"/>
          <w:sz w:val="20"/>
        </w:rPr>
        <w:t xml:space="preserve">[10] Name this singer whose song "Troublemaker" features Flo </w:t>
      </w:r>
      <w:proofErr w:type="spellStart"/>
      <w:r>
        <w:rPr>
          <w:rFonts w:ascii="Times New Roman" w:eastAsia="Times New Roman" w:hAnsi="Times New Roman" w:cs="Times New Roman"/>
          <w:sz w:val="20"/>
        </w:rPr>
        <w:t>Rida</w:t>
      </w:r>
      <w:proofErr w:type="spellEnd"/>
      <w:r>
        <w:rPr>
          <w:rFonts w:ascii="Times New Roman" w:eastAsia="Times New Roman" w:hAnsi="Times New Roman" w:cs="Times New Roman"/>
          <w:sz w:val="20"/>
        </w:rPr>
        <w:t>. His singles "Heart Skips a Beat" and "Dance with Me Tonight" also topped the British charts.</w:t>
      </w:r>
    </w:p>
    <w:p w:rsidR="00CB21C4" w:rsidRDefault="00A226B1">
      <w:pPr>
        <w:widowControl w:val="0"/>
      </w:pPr>
      <w:r>
        <w:rPr>
          <w:rFonts w:ascii="Times New Roman" w:eastAsia="Times New Roman" w:hAnsi="Times New Roman" w:cs="Times New Roman"/>
          <w:sz w:val="20"/>
        </w:rPr>
        <w:t xml:space="preserve">ANSWER: Oliver Stanley "Olly" </w:t>
      </w:r>
      <w:proofErr w:type="spellStart"/>
      <w:r>
        <w:rPr>
          <w:rFonts w:ascii="Times New Roman" w:eastAsia="Times New Roman" w:hAnsi="Times New Roman" w:cs="Times New Roman"/>
          <w:b/>
          <w:sz w:val="20"/>
          <w:u w:val="single"/>
        </w:rPr>
        <w:t>Murs</w:t>
      </w:r>
      <w:proofErr w:type="spellEnd"/>
    </w:p>
    <w:p w:rsidR="00CB21C4" w:rsidRDefault="00A226B1">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Murs</w:t>
      </w:r>
      <w:proofErr w:type="spellEnd"/>
      <w:r>
        <w:rPr>
          <w:rFonts w:ascii="Times New Roman" w:eastAsia="Times New Roman" w:hAnsi="Times New Roman" w:cs="Times New Roman"/>
          <w:sz w:val="20"/>
        </w:rPr>
        <w:t xml:space="preserve"> came in second on 6th season of this show’s British version. The boy band One Direction was formed on this talent-search show, created by Simon Cowell years after </w:t>
      </w:r>
      <w:r>
        <w:rPr>
          <w:rFonts w:ascii="Times New Roman" w:eastAsia="Times New Roman" w:hAnsi="Times New Roman" w:cs="Times New Roman"/>
          <w:i/>
          <w:sz w:val="20"/>
        </w:rPr>
        <w:t>American Idol.</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X Factor</w:t>
      </w:r>
      <w:r>
        <w:rPr>
          <w:rFonts w:ascii="Times New Roman" w:eastAsia="Times New Roman" w:hAnsi="Times New Roman" w:cs="Times New Roman"/>
          <w:sz w:val="20"/>
        </w:rPr>
        <w:t xml:space="preserve"> </w:t>
      </w:r>
    </w:p>
    <w:p w:rsidR="00CB21C4" w:rsidRDefault="00A226B1">
      <w:pPr>
        <w:widowControl w:val="0"/>
      </w:pPr>
      <w:r>
        <w:rPr>
          <w:rFonts w:ascii="Times New Roman" w:eastAsia="Times New Roman" w:hAnsi="Times New Roman" w:cs="Times New Roman"/>
          <w:sz w:val="20"/>
        </w:rPr>
        <w:t>[10] This youngest member of One Direction sings the bridge solo "What Makes You Beautiful." He dated Carolyn Flack when she was almost twice his age. As usual, last name is required.</w:t>
      </w:r>
    </w:p>
    <w:p w:rsidR="00CB21C4" w:rsidRDefault="00A226B1">
      <w:pPr>
        <w:widowControl w:val="0"/>
      </w:pPr>
      <w:r>
        <w:rPr>
          <w:rFonts w:ascii="Times New Roman" w:eastAsia="Times New Roman" w:hAnsi="Times New Roman" w:cs="Times New Roman"/>
          <w:sz w:val="20"/>
        </w:rPr>
        <w:t xml:space="preserve">ANSWER: Harry </w:t>
      </w:r>
      <w:r>
        <w:rPr>
          <w:rFonts w:ascii="Times New Roman" w:eastAsia="Times New Roman" w:hAnsi="Times New Roman" w:cs="Times New Roman"/>
          <w:b/>
          <w:sz w:val="20"/>
          <w:u w:val="single"/>
        </w:rPr>
        <w:t>Styles</w:t>
      </w:r>
      <w:r>
        <w:rPr>
          <w:rFonts w:ascii="Times New Roman" w:eastAsia="Times New Roman" w:hAnsi="Times New Roman" w:cs="Times New Roman"/>
          <w:sz w:val="20"/>
        </w:rPr>
        <w:t xml:space="preserve"> &lt;NW&gt;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 xml:space="preserve">This set of artworks includes a naked woman clutching a near-naked man on the left of </w:t>
      </w:r>
      <w:r>
        <w:rPr>
          <w:rFonts w:ascii="Times New Roman" w:eastAsia="Times New Roman" w:hAnsi="Times New Roman" w:cs="Times New Roman"/>
          <w:i/>
          <w:sz w:val="20"/>
        </w:rPr>
        <w:t xml:space="preserve">La Vie. </w:t>
      </w:r>
      <w:r>
        <w:rPr>
          <w:rFonts w:ascii="Times New Roman" w:eastAsia="Times New Roman" w:hAnsi="Times New Roman" w:cs="Times New Roman"/>
          <w:sz w:val="20"/>
        </w:rPr>
        <w:t>For 10 points each:</w:t>
      </w:r>
    </w:p>
    <w:p w:rsidR="00CB21C4" w:rsidRDefault="00A226B1">
      <w:pPr>
        <w:widowControl w:val="0"/>
      </w:pPr>
      <w:r>
        <w:rPr>
          <w:rFonts w:ascii="Times New Roman" w:eastAsia="Times New Roman" w:hAnsi="Times New Roman" w:cs="Times New Roman"/>
          <w:sz w:val="20"/>
        </w:rPr>
        <w:t xml:space="preserve">[10] Name this set of depressing paintings. They include an image of a crumpled-up man playing music by the sea, </w:t>
      </w:r>
      <w:r>
        <w:rPr>
          <w:rFonts w:ascii="Times New Roman" w:eastAsia="Times New Roman" w:hAnsi="Times New Roman" w:cs="Times New Roman"/>
          <w:i/>
          <w:sz w:val="20"/>
        </w:rPr>
        <w:t>The Old Guitarist.</w:t>
      </w:r>
    </w:p>
    <w:p w:rsidR="00CB21C4" w:rsidRDefault="00A226B1">
      <w:pPr>
        <w:widowControl w:val="0"/>
      </w:pPr>
      <w:r>
        <w:rPr>
          <w:rFonts w:ascii="Times New Roman" w:eastAsia="Times New Roman" w:hAnsi="Times New Roman" w:cs="Times New Roman"/>
          <w:sz w:val="20"/>
        </w:rPr>
        <w:t xml:space="preserve">ANSWER: Pablo Ruiz y Picasso's </w:t>
      </w:r>
      <w:r>
        <w:rPr>
          <w:rFonts w:ascii="Times New Roman" w:eastAsia="Times New Roman" w:hAnsi="Times New Roman" w:cs="Times New Roman"/>
          <w:b/>
          <w:sz w:val="20"/>
          <w:u w:val="single"/>
        </w:rPr>
        <w:t>Blue Period</w:t>
      </w:r>
      <w:r>
        <w:rPr>
          <w:rFonts w:ascii="Times New Roman" w:eastAsia="Times New Roman" w:hAnsi="Times New Roman" w:cs="Times New Roman"/>
          <w:sz w:val="20"/>
        </w:rPr>
        <w:t xml:space="preserve"> paintings [accept </w:t>
      </w:r>
      <w:proofErr w:type="spellStart"/>
      <w:r>
        <w:rPr>
          <w:rFonts w:ascii="Times New Roman" w:eastAsia="Times New Roman" w:hAnsi="Times New Roman" w:cs="Times New Roman"/>
          <w:b/>
          <w:sz w:val="20"/>
          <w:u w:val="single"/>
        </w:rPr>
        <w:t>Periodo</w:t>
      </w:r>
      <w:proofErr w:type="spellEnd"/>
      <w:r>
        <w:rPr>
          <w:rFonts w:ascii="Times New Roman" w:eastAsia="Times New Roman" w:hAnsi="Times New Roman" w:cs="Times New Roman"/>
          <w:b/>
          <w:sz w:val="20"/>
          <w:u w:val="single"/>
        </w:rPr>
        <w:t xml:space="preserve"> Azul</w:t>
      </w:r>
      <w:r>
        <w:rPr>
          <w:rFonts w:ascii="Times New Roman" w:eastAsia="Times New Roman" w:hAnsi="Times New Roman" w:cs="Times New Roman"/>
          <w:sz w:val="20"/>
        </w:rPr>
        <w:t>; prompt on "Picasso paintings" or equivalents]</w:t>
      </w:r>
    </w:p>
    <w:p w:rsidR="00CB21C4" w:rsidRDefault="00A226B1">
      <w:pPr>
        <w:widowControl w:val="0"/>
      </w:pPr>
      <w:r>
        <w:rPr>
          <w:rFonts w:ascii="Times New Roman" w:eastAsia="Times New Roman" w:hAnsi="Times New Roman" w:cs="Times New Roman"/>
          <w:sz w:val="20"/>
        </w:rPr>
        <w:t>[10] Picasso hailed from this European country which previously met its quota for depressing artwork with the Black Paintings of Francisco Goya.</w:t>
      </w:r>
    </w:p>
    <w:p w:rsidR="00CB21C4" w:rsidRDefault="00A226B1">
      <w:pPr>
        <w:widowControl w:v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Spain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Reino</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b/>
          <w:sz w:val="20"/>
          <w:u w:val="single"/>
        </w:rPr>
        <w:t>España</w:t>
      </w:r>
      <w:proofErr w:type="spellEnd"/>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 xml:space="preserve">[10] In </w:t>
      </w:r>
      <w:proofErr w:type="spellStart"/>
      <w:r>
        <w:rPr>
          <w:rFonts w:ascii="Times New Roman" w:eastAsia="Times New Roman" w:hAnsi="Times New Roman" w:cs="Times New Roman"/>
          <w:sz w:val="20"/>
        </w:rPr>
        <w:t>Piccaso's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Guernica</w:t>
      </w:r>
      <w:r>
        <w:rPr>
          <w:rFonts w:ascii="Times New Roman" w:eastAsia="Times New Roman" w:hAnsi="Times New Roman" w:cs="Times New Roman"/>
          <w:sz w:val="20"/>
        </w:rPr>
        <w:t>, one of these objects is held into the central indoor scene by a woman extending her arm through a window on the right.</w:t>
      </w:r>
    </w:p>
    <w:p w:rsidR="00CB21C4" w:rsidRDefault="00A226B1">
      <w:pPr>
        <w:widowControl w:val="0"/>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candle</w:t>
      </w:r>
      <w:r>
        <w:rPr>
          <w:rFonts w:ascii="Times New Roman" w:eastAsia="Times New Roman" w:hAnsi="Times New Roman" w:cs="Times New Roman"/>
          <w:sz w:val="20"/>
        </w:rPr>
        <w:t xml:space="preserve"> [or a </w:t>
      </w:r>
      <w:r>
        <w:rPr>
          <w:rFonts w:ascii="Times New Roman" w:eastAsia="Times New Roman" w:hAnsi="Times New Roman" w:cs="Times New Roman"/>
          <w:b/>
          <w:sz w:val="20"/>
          <w:u w:val="single"/>
        </w:rPr>
        <w:t>lamp</w:t>
      </w:r>
      <w:r>
        <w:rPr>
          <w:rFonts w:ascii="Times New Roman" w:eastAsia="Times New Roman" w:hAnsi="Times New Roman" w:cs="Times New Roman"/>
          <w:sz w:val="20"/>
        </w:rPr>
        <w:t xml:space="preserve">; or a </w:t>
      </w:r>
      <w:r>
        <w:rPr>
          <w:rFonts w:ascii="Times New Roman" w:eastAsia="Times New Roman" w:hAnsi="Times New Roman" w:cs="Times New Roman"/>
          <w:b/>
          <w:sz w:val="20"/>
          <w:u w:val="single"/>
        </w:rPr>
        <w:t>torch</w:t>
      </w:r>
      <w:r>
        <w:rPr>
          <w:rFonts w:ascii="Times New Roman" w:eastAsia="Times New Roman" w:hAnsi="Times New Roman" w:cs="Times New Roman"/>
          <w:sz w:val="20"/>
        </w:rPr>
        <w:t>; prompt on "light"] &lt;MJ&gt;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This one time, the French tried to take control of the Nile. Then they kept doing that thing. For 10 points each:</w:t>
      </w:r>
    </w:p>
    <w:p w:rsidR="00CB21C4" w:rsidRDefault="00A226B1">
      <w:pPr>
        <w:widowControl w:val="0"/>
      </w:pPr>
      <w:r>
        <w:rPr>
          <w:rFonts w:ascii="Times New Roman" w:eastAsia="Times New Roman" w:hAnsi="Times New Roman" w:cs="Times New Roman"/>
          <w:sz w:val="20"/>
        </w:rPr>
        <w:t>[10] This ethnic Corsican’s planned invasion of Egypt was thwarted by Horatio Nelson’s victory at the 1798 Battle of the Nile. This leader of the French army won the Battle of the Pyramids.</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Napoleon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Bonaparte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Napoleon</w:t>
      </w:r>
      <w:r>
        <w:rPr>
          <w:rFonts w:ascii="Times New Roman" w:eastAsia="Times New Roman" w:hAnsi="Times New Roman" w:cs="Times New Roman"/>
          <w:sz w:val="20"/>
        </w:rPr>
        <w:t xml:space="preserve"> I; or </w:t>
      </w:r>
      <w:proofErr w:type="spellStart"/>
      <w:r>
        <w:rPr>
          <w:rFonts w:ascii="Times New Roman" w:eastAsia="Times New Roman" w:hAnsi="Times New Roman" w:cs="Times New Roman"/>
          <w:b/>
          <w:sz w:val="20"/>
          <w:u w:val="single"/>
        </w:rPr>
        <w:t>Napoleon</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Buonaparte</w:t>
      </w:r>
      <w:proofErr w:type="spellEnd"/>
      <w:r>
        <w:rPr>
          <w:rFonts w:ascii="Times New Roman" w:eastAsia="Times New Roman" w:hAnsi="Times New Roman" w:cs="Times New Roman"/>
          <w:sz w:val="20"/>
        </w:rPr>
        <w:t>; accept any underlined name alone]</w:t>
      </w:r>
    </w:p>
    <w:p w:rsidR="00CB21C4" w:rsidRDefault="00A226B1">
      <w:pPr>
        <w:widowControl w:val="0"/>
      </w:pPr>
      <w:r>
        <w:rPr>
          <w:rFonts w:ascii="Times New Roman" w:eastAsia="Times New Roman" w:hAnsi="Times New Roman" w:cs="Times New Roman"/>
          <w:sz w:val="20"/>
        </w:rPr>
        <w:t xml:space="preserve">[10] This 1898 incident was sparked by a French force under Jean-Baptiste </w:t>
      </w:r>
      <w:proofErr w:type="spellStart"/>
      <w:r>
        <w:rPr>
          <w:rFonts w:ascii="Times New Roman" w:eastAsia="Times New Roman" w:hAnsi="Times New Roman" w:cs="Times New Roman"/>
          <w:sz w:val="20"/>
        </w:rPr>
        <w:t>Marchand</w:t>
      </w:r>
      <w:proofErr w:type="spellEnd"/>
      <w:r>
        <w:rPr>
          <w:rFonts w:ascii="Times New Roman" w:eastAsia="Times New Roman" w:hAnsi="Times New Roman" w:cs="Times New Roman"/>
          <w:sz w:val="20"/>
        </w:rPr>
        <w:t xml:space="preserve"> when they tried to hold a namesake town in Sudan and claim the Upper Nile. British forces later arrived and forced the French out.</w:t>
      </w:r>
    </w:p>
    <w:p w:rsidR="00CB21C4" w:rsidRDefault="00A226B1">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Fashoda</w:t>
      </w:r>
      <w:proofErr w:type="spellEnd"/>
      <w:r>
        <w:rPr>
          <w:rFonts w:ascii="Times New Roman" w:eastAsia="Times New Roman" w:hAnsi="Times New Roman" w:cs="Times New Roman"/>
          <w:sz w:val="20"/>
        </w:rPr>
        <w:t xml:space="preserve"> Incident [or </w:t>
      </w:r>
      <w:proofErr w:type="spellStart"/>
      <w:r>
        <w:rPr>
          <w:rFonts w:ascii="Times New Roman" w:eastAsia="Times New Roman" w:hAnsi="Times New Roman" w:cs="Times New Roman"/>
          <w:b/>
          <w:sz w:val="20"/>
          <w:u w:val="single"/>
        </w:rPr>
        <w:t>Fashoda</w:t>
      </w:r>
      <w:proofErr w:type="spellEnd"/>
      <w:r>
        <w:rPr>
          <w:rFonts w:ascii="Times New Roman" w:eastAsia="Times New Roman" w:hAnsi="Times New Roman" w:cs="Times New Roman"/>
          <w:sz w:val="20"/>
        </w:rPr>
        <w:t xml:space="preserve"> Crisis; or </w:t>
      </w:r>
      <w:proofErr w:type="spellStart"/>
      <w:r>
        <w:rPr>
          <w:rFonts w:ascii="Times New Roman" w:eastAsia="Times New Roman" w:hAnsi="Times New Roman" w:cs="Times New Roman"/>
          <w:sz w:val="20"/>
        </w:rPr>
        <w:t>Crise</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b/>
          <w:sz w:val="20"/>
          <w:u w:val="single"/>
        </w:rPr>
        <w:t>Fachoda</w:t>
      </w:r>
      <w:proofErr w:type="spellEnd"/>
      <w:r>
        <w:rPr>
          <w:rFonts w:ascii="Times New Roman" w:eastAsia="Times New Roman" w:hAnsi="Times New Roman" w:cs="Times New Roman"/>
          <w:sz w:val="20"/>
        </w:rPr>
        <w:t>; accept equivalents mentioning "</w:t>
      </w:r>
      <w:proofErr w:type="spellStart"/>
      <w:r>
        <w:rPr>
          <w:rFonts w:ascii="Times New Roman" w:eastAsia="Times New Roman" w:hAnsi="Times New Roman" w:cs="Times New Roman"/>
          <w:b/>
          <w:sz w:val="20"/>
          <w:u w:val="single"/>
        </w:rPr>
        <w:t>Fashoda</w:t>
      </w:r>
      <w:proofErr w:type="spellEnd"/>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[10] This ruler’s country got intervened in by France, the UK, and Israel in the 1956 Suez Crisis. The US and USSR rained on France’s parade, indirectly helping this leader.</w:t>
      </w:r>
    </w:p>
    <w:p w:rsidR="00CB21C4" w:rsidRDefault="00A226B1">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Gamal</w:t>
      </w:r>
      <w:proofErr w:type="spellEnd"/>
      <w:r>
        <w:rPr>
          <w:rFonts w:ascii="Times New Roman" w:eastAsia="Times New Roman" w:hAnsi="Times New Roman" w:cs="Times New Roman"/>
          <w:sz w:val="20"/>
        </w:rPr>
        <w:t xml:space="preserve"> Abdel </w:t>
      </w:r>
      <w:r>
        <w:rPr>
          <w:rFonts w:ascii="Times New Roman" w:eastAsia="Times New Roman" w:hAnsi="Times New Roman" w:cs="Times New Roman"/>
          <w:b/>
          <w:sz w:val="20"/>
          <w:u w:val="single"/>
        </w:rPr>
        <w:t>Nasser</w:t>
      </w:r>
      <w:r>
        <w:rPr>
          <w:rFonts w:ascii="Times New Roman" w:eastAsia="Times New Roman" w:hAnsi="Times New Roman" w:cs="Times New Roman"/>
          <w:sz w:val="20"/>
        </w:rPr>
        <w:t xml:space="preserve"> &lt;JW&gt;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8. This quantity is currently 7 dollars and 25 cents per hour nationally. For 10 points each:</w:t>
      </w:r>
    </w:p>
    <w:p w:rsidR="00CB21C4" w:rsidRDefault="00A226B1">
      <w:pPr>
        <w:widowControl w:val="0"/>
      </w:pPr>
      <w:r>
        <w:rPr>
          <w:rFonts w:ascii="Times New Roman" w:eastAsia="Times New Roman" w:hAnsi="Times New Roman" w:cs="Times New Roman"/>
          <w:sz w:val="20"/>
          <w:highlight w:val="white"/>
        </w:rPr>
        <w:t>[10] Name this government-set lower bound on how much workers can be paid, last raised at the federal level in 2009.</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minimum wage</w:t>
      </w:r>
    </w:p>
    <w:p w:rsidR="00CB21C4" w:rsidRDefault="00A226B1">
      <w:pPr>
        <w:widowControl w:val="0"/>
      </w:pPr>
      <w:r>
        <w:rPr>
          <w:rFonts w:ascii="Times New Roman" w:eastAsia="Times New Roman" w:hAnsi="Times New Roman" w:cs="Times New Roman"/>
          <w:sz w:val="20"/>
          <w:highlight w:val="white"/>
        </w:rPr>
        <w:t xml:space="preserve">[10] A 2013 municipal referendum in this state set the minimum wage at its busiest airport to $15, the nation’s highest. In this state’s largest city, socialist councilwoman </w:t>
      </w:r>
      <w:proofErr w:type="spellStart"/>
      <w:r>
        <w:rPr>
          <w:rFonts w:ascii="Times New Roman" w:eastAsia="Times New Roman" w:hAnsi="Times New Roman" w:cs="Times New Roman"/>
          <w:sz w:val="20"/>
          <w:highlight w:val="white"/>
        </w:rPr>
        <w:t>Kshama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Sawant</w:t>
      </w:r>
      <w:proofErr w:type="spellEnd"/>
      <w:r>
        <w:rPr>
          <w:rFonts w:ascii="Times New Roman" w:eastAsia="Times New Roman" w:hAnsi="Times New Roman" w:cs="Times New Roman"/>
          <w:sz w:val="20"/>
          <w:highlight w:val="white"/>
        </w:rPr>
        <w:t xml:space="preserve"> supports raising the minimum wage</w:t>
      </w:r>
    </w:p>
    <w:p w:rsidR="00CB21C4" w:rsidRDefault="00A226B1">
      <w:pPr>
        <w:widowControl w:val="0"/>
      </w:pPr>
      <w:r>
        <w:rPr>
          <w:rFonts w:ascii="Times New Roman" w:eastAsia="Times New Roman" w:hAnsi="Times New Roman" w:cs="Times New Roman"/>
          <w:sz w:val="20"/>
          <w:highlight w:val="white"/>
        </w:rPr>
        <w:t xml:space="preserve">ANSWER: State of </w:t>
      </w:r>
      <w:r>
        <w:rPr>
          <w:rFonts w:ascii="Times New Roman" w:eastAsia="Times New Roman" w:hAnsi="Times New Roman" w:cs="Times New Roman"/>
          <w:b/>
          <w:sz w:val="20"/>
          <w:highlight w:val="white"/>
          <w:u w:val="single"/>
        </w:rPr>
        <w:t>Washington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Washington</w:t>
      </w:r>
      <w:r>
        <w:rPr>
          <w:rFonts w:ascii="Times New Roman" w:eastAsia="Times New Roman" w:hAnsi="Times New Roman" w:cs="Times New Roman"/>
          <w:sz w:val="20"/>
          <w:highlight w:val="white"/>
        </w:rPr>
        <w:t xml:space="preserve"> State]</w:t>
      </w:r>
    </w:p>
    <w:p w:rsidR="00CB21C4" w:rsidRDefault="00A226B1">
      <w:pPr>
        <w:widowControl w:val="0"/>
      </w:pPr>
      <w:r>
        <w:rPr>
          <w:rFonts w:ascii="Times New Roman" w:eastAsia="Times New Roman" w:hAnsi="Times New Roman" w:cs="Times New Roman"/>
          <w:sz w:val="20"/>
          <w:highlight w:val="white"/>
        </w:rPr>
        <w:t>[10] This entrepreneur from Washington State, the founder of a global health and development charity foundation with his wife Melinda, recently expressed caution about raising the minimum wage, calling it "a huge tradeoff."</w:t>
      </w:r>
    </w:p>
    <w:p w:rsidR="00CB21C4" w:rsidRDefault="00A226B1">
      <w:pPr>
        <w:widowControl w:val="0"/>
      </w:pPr>
      <w:r>
        <w:rPr>
          <w:rFonts w:ascii="Times New Roman" w:eastAsia="Times New Roman" w:hAnsi="Times New Roman" w:cs="Times New Roman"/>
          <w:sz w:val="20"/>
          <w:highlight w:val="white"/>
        </w:rPr>
        <w:t xml:space="preserve">ANSWER: William Henry "Bill" </w:t>
      </w:r>
      <w:r>
        <w:rPr>
          <w:rFonts w:ascii="Times New Roman" w:eastAsia="Times New Roman" w:hAnsi="Times New Roman" w:cs="Times New Roman"/>
          <w:b/>
          <w:sz w:val="20"/>
          <w:highlight w:val="white"/>
          <w:u w:val="single"/>
        </w:rPr>
        <w:t>Gates</w:t>
      </w:r>
      <w:r>
        <w:rPr>
          <w:rFonts w:ascii="Times New Roman" w:eastAsia="Times New Roman" w:hAnsi="Times New Roman" w:cs="Times New Roman"/>
          <w:sz w:val="20"/>
          <w:highlight w:val="white"/>
        </w:rPr>
        <w:t xml:space="preserve"> III &lt;JW&gt;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lastRenderedPageBreak/>
        <w:t xml:space="preserve">9. In this work </w:t>
      </w:r>
      <w:proofErr w:type="spellStart"/>
      <w:r>
        <w:rPr>
          <w:rFonts w:ascii="Times New Roman" w:eastAsia="Times New Roman" w:hAnsi="Times New Roman" w:cs="Times New Roman"/>
          <w:sz w:val="20"/>
          <w:highlight w:val="white"/>
        </w:rPr>
        <w:t>Astrov</w:t>
      </w:r>
      <w:proofErr w:type="spellEnd"/>
      <w:r>
        <w:rPr>
          <w:rFonts w:ascii="Times New Roman" w:eastAsia="Times New Roman" w:hAnsi="Times New Roman" w:cs="Times New Roman"/>
          <w:sz w:val="20"/>
          <w:highlight w:val="white"/>
        </w:rPr>
        <w:t xml:space="preserve"> complains about deforestation, and saying that when he plants a tree "my heart swells with pride". For 10 points each:</w:t>
      </w:r>
    </w:p>
    <w:p w:rsidR="00CB21C4" w:rsidRDefault="00A226B1">
      <w:pPr>
        <w:widowControl w:val="0"/>
      </w:pPr>
      <w:r>
        <w:rPr>
          <w:rFonts w:ascii="Times New Roman" w:eastAsia="Times New Roman" w:hAnsi="Times New Roman" w:cs="Times New Roman"/>
          <w:sz w:val="20"/>
          <w:highlight w:val="white"/>
        </w:rPr>
        <w:t xml:space="preserve">[10] Name this play in which the title relative of Sonya tries to shot </w:t>
      </w:r>
      <w:proofErr w:type="spellStart"/>
      <w:r>
        <w:rPr>
          <w:rFonts w:ascii="Times New Roman" w:eastAsia="Times New Roman" w:hAnsi="Times New Roman" w:cs="Times New Roman"/>
          <w:sz w:val="20"/>
          <w:highlight w:val="white"/>
        </w:rPr>
        <w:t>Serebryakov</w:t>
      </w:r>
      <w:proofErr w:type="spellEnd"/>
      <w:r>
        <w:rPr>
          <w:rFonts w:ascii="Times New Roman" w:eastAsia="Times New Roman" w:hAnsi="Times New Roman" w:cs="Times New Roman"/>
          <w:sz w:val="20"/>
          <w:highlight w:val="white"/>
        </w:rPr>
        <w:t>, who had earlier insulted him.</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 xml:space="preserve">Uncle </w:t>
      </w:r>
      <w:proofErr w:type="spellStart"/>
      <w:r>
        <w:rPr>
          <w:rFonts w:ascii="Times New Roman" w:eastAsia="Times New Roman" w:hAnsi="Times New Roman" w:cs="Times New Roman"/>
          <w:b/>
          <w:i/>
          <w:sz w:val="20"/>
          <w:highlight w:val="white"/>
          <w:u w:val="single"/>
        </w:rPr>
        <w:t>Vanya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Dyadya</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Vanya</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 xml:space="preserve">Uncle </w:t>
      </w:r>
      <w:proofErr w:type="spellStart"/>
      <w:r>
        <w:rPr>
          <w:rFonts w:ascii="Times New Roman" w:eastAsia="Times New Roman" w:hAnsi="Times New Roman" w:cs="Times New Roman"/>
          <w:i/>
          <w:sz w:val="20"/>
          <w:highlight w:val="white"/>
        </w:rPr>
        <w:t>Vanya</w:t>
      </w:r>
      <w:proofErr w:type="spellEnd"/>
      <w:r>
        <w:rPr>
          <w:rFonts w:ascii="Times New Roman" w:eastAsia="Times New Roman" w:hAnsi="Times New Roman" w:cs="Times New Roman"/>
          <w:sz w:val="20"/>
          <w:highlight w:val="white"/>
        </w:rPr>
        <w:t xml:space="preserve"> is by this Russian playwright of </w:t>
      </w:r>
      <w:r>
        <w:rPr>
          <w:rFonts w:ascii="Times New Roman" w:eastAsia="Times New Roman" w:hAnsi="Times New Roman" w:cs="Times New Roman"/>
          <w:i/>
          <w:sz w:val="20"/>
          <w:highlight w:val="white"/>
        </w:rPr>
        <w:t xml:space="preserve">The Cherry Orchard. </w:t>
      </w:r>
      <w:r>
        <w:rPr>
          <w:rFonts w:ascii="Times New Roman" w:eastAsia="Times New Roman" w:hAnsi="Times New Roman" w:cs="Times New Roman"/>
          <w:sz w:val="20"/>
          <w:highlight w:val="white"/>
        </w:rPr>
        <w:t xml:space="preserve">He wrote about Konstantin </w:t>
      </w:r>
      <w:proofErr w:type="spellStart"/>
      <w:r>
        <w:rPr>
          <w:rFonts w:ascii="Times New Roman" w:eastAsia="Times New Roman" w:hAnsi="Times New Roman" w:cs="Times New Roman"/>
          <w:sz w:val="20"/>
          <w:highlight w:val="white"/>
        </w:rPr>
        <w:t>Treplev’s</w:t>
      </w:r>
      <w:proofErr w:type="spellEnd"/>
      <w:r>
        <w:rPr>
          <w:rFonts w:ascii="Times New Roman" w:eastAsia="Times New Roman" w:hAnsi="Times New Roman" w:cs="Times New Roman"/>
          <w:sz w:val="20"/>
          <w:highlight w:val="white"/>
        </w:rPr>
        <w:t xml:space="preserve"> suicide in </w:t>
      </w:r>
      <w:r>
        <w:rPr>
          <w:rFonts w:ascii="Times New Roman" w:eastAsia="Times New Roman" w:hAnsi="Times New Roman" w:cs="Times New Roman"/>
          <w:i/>
          <w:sz w:val="20"/>
          <w:highlight w:val="white"/>
        </w:rPr>
        <w:t>The Seagull</w:t>
      </w:r>
      <w:r>
        <w:rPr>
          <w:rFonts w:ascii="Times New Roman" w:eastAsia="Times New Roman" w:hAnsi="Times New Roman" w:cs="Times New Roman"/>
          <w:sz w:val="20"/>
          <w:highlight w:val="white"/>
        </w:rPr>
        <w:t xml:space="preserve"> and wrote</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numerous short stories.</w:t>
      </w:r>
    </w:p>
    <w:p w:rsidR="00CB21C4" w:rsidRDefault="00A226B1">
      <w:pPr>
        <w:widowControl w:val="0"/>
      </w:pPr>
      <w:r>
        <w:rPr>
          <w:rFonts w:ascii="Times New Roman" w:eastAsia="Times New Roman" w:hAnsi="Times New Roman" w:cs="Times New Roman"/>
          <w:sz w:val="20"/>
          <w:highlight w:val="white"/>
        </w:rPr>
        <w:t xml:space="preserve">ANSWER: Anton Pavlovich </w:t>
      </w:r>
      <w:r>
        <w:rPr>
          <w:rFonts w:ascii="Times New Roman" w:eastAsia="Times New Roman" w:hAnsi="Times New Roman" w:cs="Times New Roman"/>
          <w:b/>
          <w:sz w:val="20"/>
          <w:highlight w:val="white"/>
          <w:u w:val="single"/>
        </w:rPr>
        <w:t>Chekhov</w:t>
      </w:r>
    </w:p>
    <w:p w:rsidR="00CB21C4" w:rsidRDefault="00A226B1">
      <w:pPr>
        <w:widowControl w:val="0"/>
      </w:pPr>
      <w:r>
        <w:rPr>
          <w:rFonts w:ascii="Times New Roman" w:eastAsia="Times New Roman" w:hAnsi="Times New Roman" w:cs="Times New Roman"/>
          <w:sz w:val="20"/>
          <w:highlight w:val="white"/>
        </w:rPr>
        <w:t xml:space="preserve">[10] In this Chekhov short story, Dmitri </w:t>
      </w:r>
      <w:proofErr w:type="spellStart"/>
      <w:r>
        <w:rPr>
          <w:rFonts w:ascii="Times New Roman" w:eastAsia="Times New Roman" w:hAnsi="Times New Roman" w:cs="Times New Roman"/>
          <w:sz w:val="20"/>
          <w:highlight w:val="white"/>
        </w:rPr>
        <w:t>Gurov</w:t>
      </w:r>
      <w:proofErr w:type="spellEnd"/>
      <w:r>
        <w:rPr>
          <w:rFonts w:ascii="Times New Roman" w:eastAsia="Times New Roman" w:hAnsi="Times New Roman" w:cs="Times New Roman"/>
          <w:sz w:val="20"/>
          <w:highlight w:val="white"/>
        </w:rPr>
        <w:t xml:space="preserve"> runs into Anna </w:t>
      </w:r>
      <w:proofErr w:type="spellStart"/>
      <w:r>
        <w:rPr>
          <w:rFonts w:ascii="Times New Roman" w:eastAsia="Times New Roman" w:hAnsi="Times New Roman" w:cs="Times New Roman"/>
          <w:sz w:val="20"/>
          <w:highlight w:val="white"/>
        </w:rPr>
        <w:t>Sergeyevna</w:t>
      </w:r>
      <w:proofErr w:type="spellEnd"/>
      <w:r>
        <w:rPr>
          <w:rFonts w:ascii="Times New Roman" w:eastAsia="Times New Roman" w:hAnsi="Times New Roman" w:cs="Times New Roman"/>
          <w:sz w:val="20"/>
          <w:highlight w:val="white"/>
        </w:rPr>
        <w:t>, whom he had met on vacation in Yalta, and they speak of finding a way of living together.</w:t>
      </w:r>
    </w:p>
    <w:p w:rsidR="00CB21C4" w:rsidRDefault="00A226B1">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Lady with the</w:t>
      </w:r>
      <w:r>
        <w:rPr>
          <w:rFonts w:ascii="Times New Roman" w:eastAsia="Times New Roman" w:hAnsi="Times New Roman" w:cs="Times New Roman"/>
          <w:sz w:val="20"/>
          <w:highlight w:val="white"/>
        </w:rPr>
        <w:t xml:space="preserve"> Little </w:t>
      </w:r>
      <w:r>
        <w:rPr>
          <w:rFonts w:ascii="Times New Roman" w:eastAsia="Times New Roman" w:hAnsi="Times New Roman" w:cs="Times New Roman"/>
          <w:b/>
          <w:sz w:val="20"/>
          <w:highlight w:val="white"/>
          <w:u w:val="single"/>
        </w:rPr>
        <w:t>Dog</w:t>
      </w:r>
      <w:r>
        <w:rPr>
          <w:rFonts w:ascii="Times New Roman" w:eastAsia="Times New Roman" w:hAnsi="Times New Roman" w:cs="Times New Roman"/>
          <w:sz w:val="20"/>
          <w:highlight w:val="white"/>
        </w:rPr>
        <w:t>" [</w:t>
      </w:r>
      <w:proofErr w:type="gramStart"/>
      <w:r>
        <w:rPr>
          <w:rFonts w:ascii="Times New Roman" w:eastAsia="Times New Roman" w:hAnsi="Times New Roman" w:cs="Times New Roman"/>
          <w:sz w:val="20"/>
          <w:highlight w:val="white"/>
        </w:rPr>
        <w:t>or  "</w:t>
      </w:r>
      <w:proofErr w:type="gramEnd"/>
      <w:r>
        <w:rPr>
          <w:rFonts w:ascii="Times New Roman" w:eastAsia="Times New Roman" w:hAnsi="Times New Roman" w:cs="Times New Roman"/>
          <w:sz w:val="20"/>
          <w:highlight w:val="white"/>
        </w:rPr>
        <w:t xml:space="preserve">The </w:t>
      </w:r>
      <w:r>
        <w:rPr>
          <w:rFonts w:ascii="Times New Roman" w:eastAsia="Times New Roman" w:hAnsi="Times New Roman" w:cs="Times New Roman"/>
          <w:b/>
          <w:sz w:val="20"/>
          <w:highlight w:val="white"/>
          <w:u w:val="single"/>
        </w:rPr>
        <w:t>Lady with the Lapdog</w:t>
      </w:r>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Lady with the</w:t>
      </w:r>
      <w:r>
        <w:rPr>
          <w:rFonts w:ascii="Times New Roman" w:eastAsia="Times New Roman" w:hAnsi="Times New Roman" w:cs="Times New Roman"/>
          <w:sz w:val="20"/>
          <w:highlight w:val="white"/>
        </w:rPr>
        <w:t xml:space="preserve"> Pet </w:t>
      </w:r>
      <w:r>
        <w:rPr>
          <w:rFonts w:ascii="Times New Roman" w:eastAsia="Times New Roman" w:hAnsi="Times New Roman" w:cs="Times New Roman"/>
          <w:b/>
          <w:sz w:val="20"/>
          <w:highlight w:val="white"/>
          <w:u w:val="single"/>
        </w:rPr>
        <w:t>Dog</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w:t>
      </w:r>
      <w:proofErr w:type="spellStart"/>
      <w:r>
        <w:rPr>
          <w:rFonts w:ascii="Times New Roman" w:eastAsia="Times New Roman" w:hAnsi="Times New Roman" w:cs="Times New Roman"/>
          <w:b/>
          <w:sz w:val="20"/>
          <w:highlight w:val="white"/>
          <w:u w:val="single"/>
        </w:rPr>
        <w:t>Dama</w:t>
      </w:r>
      <w:proofErr w:type="spellEnd"/>
      <w:r>
        <w:rPr>
          <w:rFonts w:ascii="Times New Roman" w:eastAsia="Times New Roman" w:hAnsi="Times New Roman" w:cs="Times New Roman"/>
          <w:b/>
          <w:sz w:val="20"/>
          <w:highlight w:val="white"/>
          <w:u w:val="single"/>
        </w:rPr>
        <w:t xml:space="preserve"> s </w:t>
      </w:r>
      <w:proofErr w:type="spellStart"/>
      <w:r>
        <w:rPr>
          <w:rFonts w:ascii="Times New Roman" w:eastAsia="Times New Roman" w:hAnsi="Times New Roman" w:cs="Times New Roman"/>
          <w:b/>
          <w:sz w:val="20"/>
          <w:highlight w:val="white"/>
          <w:u w:val="single"/>
        </w:rPr>
        <w:t>Sobachkoy</w:t>
      </w:r>
      <w:proofErr w:type="spellEnd"/>
      <w:r>
        <w:rPr>
          <w:rFonts w:ascii="Times New Roman" w:eastAsia="Times New Roman" w:hAnsi="Times New Roman" w:cs="Times New Roman"/>
          <w:b/>
          <w:sz w:val="20"/>
          <w:highlight w:val="white"/>
          <w:u w:val="single"/>
        </w:rPr>
        <w:t>"</w:t>
      </w:r>
      <w:r>
        <w:rPr>
          <w:rFonts w:ascii="Times New Roman" w:eastAsia="Times New Roman" w:hAnsi="Times New Roman" w:cs="Times New Roman"/>
          <w:sz w:val="20"/>
          <w:highlight w:val="white"/>
        </w:rPr>
        <w:t>] &lt;NW&gt;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This </w:t>
      </w:r>
      <w:proofErr w:type="spellStart"/>
      <w:r>
        <w:rPr>
          <w:rFonts w:ascii="Times New Roman" w:eastAsia="Times New Roman" w:hAnsi="Times New Roman" w:cs="Times New Roman"/>
          <w:sz w:val="20"/>
        </w:rPr>
        <w:t>trigonal</w:t>
      </w:r>
      <w:proofErr w:type="spellEnd"/>
      <w:r>
        <w:rPr>
          <w:rFonts w:ascii="Times New Roman" w:eastAsia="Times New Roman" w:hAnsi="Times New Roman" w:cs="Times New Roman"/>
          <w:sz w:val="20"/>
        </w:rPr>
        <w:t xml:space="preserve"> pyramidal molecule is an important component of many fertilizers. It also smells terrible. For 10 points each:</w:t>
      </w:r>
    </w:p>
    <w:p w:rsidR="00CB21C4" w:rsidRDefault="00A226B1">
      <w:pPr>
        <w:widowControl w:val="0"/>
      </w:pPr>
      <w:r>
        <w:rPr>
          <w:rFonts w:ascii="Times New Roman" w:eastAsia="Times New Roman" w:hAnsi="Times New Roman" w:cs="Times New Roman"/>
          <w:sz w:val="20"/>
        </w:rPr>
        <w:t>[10] Name this gas that is synthesized in the Haber-Bosch process. Its formula is NH</w:t>
      </w:r>
      <w:r>
        <w:rPr>
          <w:rFonts w:ascii="Times New Roman" w:eastAsia="Times New Roman" w:hAnsi="Times New Roman" w:cs="Times New Roman"/>
          <w:sz w:val="20"/>
          <w:vertAlign w:val="subscript"/>
        </w:rPr>
        <w:t>3</w:t>
      </w:r>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ammonia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azane</w:t>
      </w:r>
      <w:proofErr w:type="spellEnd"/>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[10] Compounds containing the ammonium ion usually have this property in water, as do nitrates and most sulfates. Most sulf</w:t>
      </w:r>
      <w:r>
        <w:rPr>
          <w:rFonts w:ascii="Times New Roman" w:eastAsia="Times New Roman" w:hAnsi="Times New Roman" w:cs="Times New Roman"/>
          <w:i/>
          <w:sz w:val="20"/>
        </w:rPr>
        <w:t>ides</w:t>
      </w:r>
      <w:r>
        <w:rPr>
          <w:rFonts w:ascii="Times New Roman" w:eastAsia="Times New Roman" w:hAnsi="Times New Roman" w:cs="Times New Roman"/>
          <w:sz w:val="20"/>
        </w:rPr>
        <w:t xml:space="preserve"> and phosphates, on the other hand, lack this property. </w:t>
      </w:r>
    </w:p>
    <w:p w:rsidR="00CB21C4" w:rsidRDefault="00A226B1">
      <w:pPr>
        <w:widowControl w:val="0"/>
      </w:pPr>
      <w:r>
        <w:rPr>
          <w:rFonts w:ascii="Times New Roman" w:eastAsia="Times New Roman" w:hAnsi="Times New Roman" w:cs="Times New Roman"/>
          <w:sz w:val="20"/>
        </w:rPr>
        <w:t xml:space="preserve">ANSWER: they are </w:t>
      </w:r>
      <w:r>
        <w:rPr>
          <w:rFonts w:ascii="Times New Roman" w:eastAsia="Times New Roman" w:hAnsi="Times New Roman" w:cs="Times New Roman"/>
          <w:b/>
          <w:sz w:val="20"/>
          <w:u w:val="single"/>
        </w:rPr>
        <w:t>soluble</w:t>
      </w:r>
      <w:r>
        <w:rPr>
          <w:rFonts w:ascii="Times New Roman" w:eastAsia="Times New Roman" w:hAnsi="Times New Roman" w:cs="Times New Roman"/>
          <w:sz w:val="20"/>
        </w:rPr>
        <w:t xml:space="preserve"> in aqueous solution [or word forms like </w:t>
      </w:r>
      <w:r>
        <w:rPr>
          <w:rFonts w:ascii="Times New Roman" w:eastAsia="Times New Roman" w:hAnsi="Times New Roman" w:cs="Times New Roman"/>
          <w:b/>
          <w:sz w:val="20"/>
          <w:u w:val="single"/>
        </w:rPr>
        <w:t>solubility</w:t>
      </w:r>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 xml:space="preserve">[10] This element's chloride is usually not soluble in water. However, in the presence of an excess of ammonia, it dissolves to form a </w:t>
      </w:r>
      <w:proofErr w:type="spellStart"/>
      <w:r>
        <w:rPr>
          <w:rFonts w:ascii="Times New Roman" w:eastAsia="Times New Roman" w:hAnsi="Times New Roman" w:cs="Times New Roman"/>
          <w:sz w:val="20"/>
        </w:rPr>
        <w:t>diammine</w:t>
      </w:r>
      <w:proofErr w:type="spellEnd"/>
      <w:r>
        <w:rPr>
          <w:rFonts w:ascii="Times New Roman" w:eastAsia="Times New Roman" w:hAnsi="Times New Roman" w:cs="Times New Roman"/>
          <w:sz w:val="20"/>
        </w:rPr>
        <w:t xml:space="preserve"> complex with this element, which is called </w:t>
      </w:r>
      <w:proofErr w:type="spellStart"/>
      <w:r>
        <w:rPr>
          <w:rFonts w:ascii="Times New Roman" w:eastAsia="Times New Roman" w:hAnsi="Times New Roman" w:cs="Times New Roman"/>
          <w:sz w:val="20"/>
        </w:rPr>
        <w:t>Tollens's</w:t>
      </w:r>
      <w:proofErr w:type="spellEnd"/>
      <w:r>
        <w:rPr>
          <w:rFonts w:ascii="Times New Roman" w:eastAsia="Times New Roman" w:hAnsi="Times New Roman" w:cs="Times New Roman"/>
          <w:sz w:val="20"/>
        </w:rPr>
        <w:t xml:space="preserve"> reagent. </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silver</w:t>
      </w:r>
      <w:r>
        <w:rPr>
          <w:rFonts w:ascii="Times New Roman" w:eastAsia="Times New Roman" w:hAnsi="Times New Roman" w:cs="Times New Roman"/>
          <w:sz w:val="20"/>
        </w:rPr>
        <w:t xml:space="preserve"> &lt;JR&gt;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Many people answer wrongly when asked whether there are more English words that start with K or more words with K as their third letter. For 10 points each:</w:t>
      </w:r>
    </w:p>
    <w:p w:rsidR="00CB21C4" w:rsidRDefault="00A226B1">
      <w:pPr>
        <w:widowControl w:val="0"/>
      </w:pPr>
      <w:r>
        <w:rPr>
          <w:rFonts w:ascii="Times New Roman" w:eastAsia="Times New Roman" w:hAnsi="Times New Roman" w:cs="Times New Roman"/>
          <w:sz w:val="20"/>
        </w:rPr>
        <w:t xml:space="preserve">[10] This heuristic is exemplified by picking the first answer even though more English words have K as their third letter. This bias makes people think an event is more probable based on how readily an example comes to mind. </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availability</w:t>
      </w:r>
      <w:r>
        <w:rPr>
          <w:rFonts w:ascii="Times New Roman" w:eastAsia="Times New Roman" w:hAnsi="Times New Roman" w:cs="Times New Roman"/>
          <w:sz w:val="20"/>
        </w:rPr>
        <w:t xml:space="preserve"> heuristic</w:t>
      </w:r>
    </w:p>
    <w:p w:rsidR="00CB21C4" w:rsidRDefault="00A226B1">
      <w:pPr>
        <w:widowControl w:val="0"/>
      </w:pPr>
      <w:r>
        <w:rPr>
          <w:rFonts w:ascii="Times New Roman" w:eastAsia="Times New Roman" w:hAnsi="Times New Roman" w:cs="Times New Roman"/>
          <w:sz w:val="20"/>
        </w:rPr>
        <w:t xml:space="preserve">[10] This other cognitive bias is the tendency for people to pay attention to information which supports their </w:t>
      </w:r>
      <w:proofErr w:type="spellStart"/>
      <w:r>
        <w:rPr>
          <w:rFonts w:ascii="Times New Roman" w:eastAsia="Times New Roman" w:hAnsi="Times New Roman" w:cs="Times New Roman"/>
          <w:sz w:val="20"/>
        </w:rPr>
        <w:t>preconcieved</w:t>
      </w:r>
      <w:proofErr w:type="spellEnd"/>
      <w:r>
        <w:rPr>
          <w:rFonts w:ascii="Times New Roman" w:eastAsia="Times New Roman" w:hAnsi="Times New Roman" w:cs="Times New Roman"/>
          <w:sz w:val="20"/>
        </w:rPr>
        <w:t xml:space="preserve"> notions and screen out contradictory information. </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confirmation</w:t>
      </w:r>
      <w:r>
        <w:rPr>
          <w:rFonts w:ascii="Times New Roman" w:eastAsia="Times New Roman" w:hAnsi="Times New Roman" w:cs="Times New Roman"/>
          <w:sz w:val="20"/>
        </w:rPr>
        <w:t xml:space="preserve"> bias</w:t>
      </w:r>
    </w:p>
    <w:p w:rsidR="00CB21C4" w:rsidRDefault="00A226B1">
      <w:pPr>
        <w:widowControl w:val="0"/>
      </w:pPr>
      <w:r>
        <w:rPr>
          <w:rFonts w:ascii="Times New Roman" w:eastAsia="Times New Roman" w:hAnsi="Times New Roman" w:cs="Times New Roman"/>
          <w:sz w:val="20"/>
        </w:rPr>
        <w:t>[10] Like confirmation bias, this effect is a self-serving bias in which people tend to judge things that have happened as more predictable than they were, leading to claims like "I knew it all along!"</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hindsight</w:t>
      </w:r>
      <w:r>
        <w:rPr>
          <w:rFonts w:ascii="Times New Roman" w:eastAsia="Times New Roman" w:hAnsi="Times New Roman" w:cs="Times New Roman"/>
          <w:sz w:val="20"/>
        </w:rPr>
        <w:t xml:space="preserve"> bias &lt;HX&gt;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12. These entities are typically controlled using a program called a hypervisor. For 10 points each:</w:t>
      </w:r>
    </w:p>
    <w:p w:rsidR="00CB21C4" w:rsidRDefault="00A226B1">
      <w:pPr>
        <w:widowControl w:val="0"/>
      </w:pPr>
      <w:r>
        <w:rPr>
          <w:rFonts w:ascii="Times New Roman" w:eastAsia="Times New Roman" w:hAnsi="Times New Roman" w:cs="Times New Roman"/>
          <w:sz w:val="20"/>
          <w:highlight w:val="white"/>
        </w:rPr>
        <w:t>[10] Name these non-physical versions of computing systems that are software-based emulations. The "dot NET" framework implements one of these things called the Common Language Runtime.</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virtual</w:t>
      </w:r>
      <w:r>
        <w:rPr>
          <w:rFonts w:ascii="Times New Roman" w:eastAsia="Times New Roman" w:hAnsi="Times New Roman" w:cs="Times New Roman"/>
          <w:sz w:val="20"/>
          <w:highlight w:val="white"/>
        </w:rPr>
        <w:t xml:space="preserve"> machines [or </w:t>
      </w:r>
      <w:r>
        <w:rPr>
          <w:rFonts w:ascii="Times New Roman" w:eastAsia="Times New Roman" w:hAnsi="Times New Roman" w:cs="Times New Roman"/>
          <w:b/>
          <w:sz w:val="20"/>
          <w:highlight w:val="white"/>
          <w:u w:val="single"/>
        </w:rPr>
        <w:t>VM</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virtual</w:t>
      </w:r>
      <w:r>
        <w:rPr>
          <w:rFonts w:ascii="Times New Roman" w:eastAsia="Times New Roman" w:hAnsi="Times New Roman" w:cs="Times New Roman"/>
          <w:sz w:val="20"/>
          <w:highlight w:val="white"/>
        </w:rPr>
        <w:t xml:space="preserve"> appliance; accept basically anything that includes a form of the word </w:t>
      </w:r>
      <w:r>
        <w:rPr>
          <w:rFonts w:ascii="Times New Roman" w:eastAsia="Times New Roman" w:hAnsi="Times New Roman" w:cs="Times New Roman"/>
          <w:b/>
          <w:sz w:val="20"/>
          <w:highlight w:val="white"/>
          <w:u w:val="single"/>
        </w:rPr>
        <w:t>virtual</w:t>
      </w:r>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[10] Virtual machines are a critical component of this somewhat vaguely-defined distributed computing paradigm, in which the "software-as-a-service" model allows end users to access shared services over a network.</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cloud</w:t>
      </w:r>
      <w:r>
        <w:rPr>
          <w:rFonts w:ascii="Times New Roman" w:eastAsia="Times New Roman" w:hAnsi="Times New Roman" w:cs="Times New Roman"/>
          <w:sz w:val="20"/>
          <w:highlight w:val="white"/>
        </w:rPr>
        <w:t xml:space="preserve"> computing</w:t>
      </w:r>
    </w:p>
    <w:p w:rsidR="00CB21C4" w:rsidRDefault="00A226B1">
      <w:pPr>
        <w:widowControl w:val="0"/>
      </w:pPr>
      <w:r>
        <w:rPr>
          <w:rFonts w:ascii="Times New Roman" w:eastAsia="Times New Roman" w:hAnsi="Times New Roman" w:cs="Times New Roman"/>
          <w:sz w:val="20"/>
          <w:highlight w:val="white"/>
        </w:rPr>
        <w:t xml:space="preserve">[10] This object-oriented programming language, designed by Sun Microsystems, also runs on a virtual machine. Main functions in this language are "public static void", and </w:t>
      </w:r>
      <w:proofErr w:type="spellStart"/>
      <w:r>
        <w:rPr>
          <w:rFonts w:ascii="Times New Roman" w:eastAsia="Times New Roman" w:hAnsi="Times New Roman" w:cs="Times New Roman"/>
          <w:sz w:val="20"/>
          <w:highlight w:val="white"/>
        </w:rPr>
        <w:t>GridWorld</w:t>
      </w:r>
      <w:proofErr w:type="spellEnd"/>
      <w:r>
        <w:rPr>
          <w:rFonts w:ascii="Times New Roman" w:eastAsia="Times New Roman" w:hAnsi="Times New Roman" w:cs="Times New Roman"/>
          <w:sz w:val="20"/>
          <w:highlight w:val="white"/>
        </w:rPr>
        <w:t xml:space="preserve"> is implemented in it.</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Java</w:t>
      </w:r>
      <w:r>
        <w:rPr>
          <w:rFonts w:ascii="Times New Roman" w:eastAsia="Times New Roman" w:hAnsi="Times New Roman" w:cs="Times New Roman"/>
          <w:sz w:val="20"/>
          <w:highlight w:val="white"/>
        </w:rPr>
        <w:t xml:space="preserve"> [do not accept "JavaScript"] &lt;AS&gt;</w:t>
      </w:r>
    </w:p>
    <w:p w:rsidR="00CB21C4" w:rsidRDefault="00CB21C4">
      <w:pPr>
        <w:widowControl w:val="0"/>
      </w:pPr>
    </w:p>
    <w:p w:rsidR="00A50E4F" w:rsidRDefault="00A50E4F">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CB21C4" w:rsidRDefault="00A226B1">
      <w:pPr>
        <w:widowControl w:val="0"/>
      </w:pPr>
      <w:r>
        <w:rPr>
          <w:rFonts w:ascii="Times New Roman" w:eastAsia="Times New Roman" w:hAnsi="Times New Roman" w:cs="Times New Roman"/>
          <w:sz w:val="20"/>
        </w:rPr>
        <w:lastRenderedPageBreak/>
        <w:t xml:space="preserve">13. The core of these compositions usually consists of an Allemande, a Courante, a </w:t>
      </w:r>
      <w:proofErr w:type="spellStart"/>
      <w:r>
        <w:rPr>
          <w:rFonts w:ascii="Times New Roman" w:eastAsia="Times New Roman" w:hAnsi="Times New Roman" w:cs="Times New Roman"/>
          <w:sz w:val="20"/>
        </w:rPr>
        <w:t>Sarabande</w:t>
      </w:r>
      <w:proofErr w:type="spellEnd"/>
      <w:r>
        <w:rPr>
          <w:rFonts w:ascii="Times New Roman" w:eastAsia="Times New Roman" w:hAnsi="Times New Roman" w:cs="Times New Roman"/>
          <w:sz w:val="20"/>
        </w:rPr>
        <w:t>, and a Gigue. For 10 points each:</w:t>
      </w:r>
    </w:p>
    <w:p w:rsidR="00CB21C4" w:rsidRDefault="00A226B1">
      <w:pPr>
        <w:widowControl w:val="0"/>
      </w:pPr>
      <w:r>
        <w:rPr>
          <w:rFonts w:ascii="Times New Roman" w:eastAsia="Times New Roman" w:hAnsi="Times New Roman" w:cs="Times New Roman"/>
          <w:sz w:val="20"/>
        </w:rPr>
        <w:t>[10] Give this generic term for a collection of dances. J. S. Bach wrote sets of these for harpsichord nicknamed "English" and "French."</w:t>
      </w:r>
    </w:p>
    <w:p w:rsidR="00CB21C4" w:rsidRDefault="00A226B1">
      <w:pPr>
        <w:widowControl w:val="0"/>
      </w:pPr>
      <w:r>
        <w:rPr>
          <w:rFonts w:ascii="Times New Roman" w:eastAsia="Times New Roman" w:hAnsi="Times New Roman" w:cs="Times New Roman"/>
          <w:sz w:val="20"/>
        </w:rPr>
        <w:t xml:space="preserve">ANSWER: dance </w:t>
      </w:r>
      <w:r>
        <w:rPr>
          <w:rFonts w:ascii="Times New Roman" w:eastAsia="Times New Roman" w:hAnsi="Times New Roman" w:cs="Times New Roman"/>
          <w:b/>
          <w:sz w:val="20"/>
          <w:u w:val="single"/>
        </w:rPr>
        <w:t>suite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partita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ordre</w:t>
      </w:r>
      <w:proofErr w:type="spellEnd"/>
      <w:r>
        <w:rPr>
          <w:rFonts w:ascii="Times New Roman" w:eastAsia="Times New Roman" w:hAnsi="Times New Roman" w:cs="Times New Roman"/>
          <w:sz w:val="20"/>
        </w:rPr>
        <w:t>; prompt on "</w:t>
      </w:r>
      <w:proofErr w:type="spellStart"/>
      <w:r>
        <w:rPr>
          <w:rFonts w:ascii="Times New Roman" w:eastAsia="Times New Roman" w:hAnsi="Times New Roman" w:cs="Times New Roman"/>
          <w:sz w:val="20"/>
        </w:rPr>
        <w:t>ouverture</w:t>
      </w:r>
      <w:proofErr w:type="spellEnd"/>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[10] Bach’s fifth suite for this string instrument requires the performer to tune down their A string to G. Yo-Yo Ma performed part of that suite for this instrument at Ground Zero on the first anniversary of 9/11.</w:t>
      </w:r>
    </w:p>
    <w:p w:rsidR="00CB21C4" w:rsidRDefault="00A226B1">
      <w:pPr>
        <w:widowControl w:val="0"/>
      </w:pPr>
      <w:r>
        <w:rPr>
          <w:rFonts w:ascii="Times New Roman" w:eastAsia="Times New Roman" w:hAnsi="Times New Roman" w:cs="Times New Roman"/>
          <w:sz w:val="20"/>
        </w:rPr>
        <w:t>ANSWER: violon</w:t>
      </w:r>
      <w:r>
        <w:rPr>
          <w:rFonts w:ascii="Times New Roman" w:eastAsia="Times New Roman" w:hAnsi="Times New Roman" w:cs="Times New Roman"/>
          <w:b/>
          <w:sz w:val="20"/>
          <w:u w:val="single"/>
        </w:rPr>
        <w:t>cello</w:t>
      </w:r>
      <w:r>
        <w:rPr>
          <w:rFonts w:ascii="Times New Roman" w:eastAsia="Times New Roman" w:hAnsi="Times New Roman" w:cs="Times New Roman"/>
          <w:sz w:val="20"/>
        </w:rPr>
        <w:t xml:space="preserve"> </w:t>
      </w:r>
    </w:p>
    <w:p w:rsidR="00CB21C4" w:rsidRDefault="00A226B1">
      <w:pPr>
        <w:widowControl w:val="0"/>
      </w:pPr>
      <w:r>
        <w:rPr>
          <w:rFonts w:ascii="Times New Roman" w:eastAsia="Times New Roman" w:hAnsi="Times New Roman" w:cs="Times New Roman"/>
          <w:sz w:val="20"/>
        </w:rPr>
        <w:t xml:space="preserve">[10] Bach also wrote an A minor partita for this instrument. This </w:t>
      </w:r>
      <w:proofErr w:type="spellStart"/>
      <w:r>
        <w:rPr>
          <w:rFonts w:ascii="Times New Roman" w:eastAsia="Times New Roman" w:hAnsi="Times New Roman" w:cs="Times New Roman"/>
          <w:sz w:val="20"/>
        </w:rPr>
        <w:t>reedless</w:t>
      </w:r>
      <w:proofErr w:type="spellEnd"/>
      <w:r>
        <w:rPr>
          <w:rFonts w:ascii="Times New Roman" w:eastAsia="Times New Roman" w:hAnsi="Times New Roman" w:cs="Times New Roman"/>
          <w:sz w:val="20"/>
        </w:rPr>
        <w:t xml:space="preserve"> woodwind instrument related to the recorder plays a "</w:t>
      </w:r>
      <w:proofErr w:type="spellStart"/>
      <w:r>
        <w:rPr>
          <w:rFonts w:ascii="Times New Roman" w:eastAsia="Times New Roman" w:hAnsi="Times New Roman" w:cs="Times New Roman"/>
          <w:sz w:val="20"/>
        </w:rPr>
        <w:t>Badinerie</w:t>
      </w:r>
      <w:proofErr w:type="spellEnd"/>
      <w:r>
        <w:rPr>
          <w:rFonts w:ascii="Times New Roman" w:eastAsia="Times New Roman" w:hAnsi="Times New Roman" w:cs="Times New Roman"/>
          <w:sz w:val="20"/>
        </w:rPr>
        <w:t>" at the end of Bach’s second Orchestral Suite.</w:t>
      </w:r>
    </w:p>
    <w:p w:rsidR="00CB21C4" w:rsidRDefault="00A226B1">
      <w:pPr>
        <w:widowControl w:val="0"/>
      </w:pPr>
      <w:r>
        <w:rPr>
          <w:rFonts w:ascii="Times New Roman" w:eastAsia="Times New Roman" w:hAnsi="Times New Roman" w:cs="Times New Roman"/>
          <w:sz w:val="20"/>
        </w:rPr>
        <w:t xml:space="preserve">ANSWER: transverse </w:t>
      </w:r>
      <w:r>
        <w:rPr>
          <w:rFonts w:ascii="Times New Roman" w:eastAsia="Times New Roman" w:hAnsi="Times New Roman" w:cs="Times New Roman"/>
          <w:b/>
          <w:sz w:val="20"/>
          <w:u w:val="single"/>
        </w:rPr>
        <w:t>flute</w:t>
      </w:r>
      <w:r>
        <w:rPr>
          <w:rFonts w:ascii="Times New Roman" w:eastAsia="Times New Roman" w:hAnsi="Times New Roman" w:cs="Times New Roman"/>
          <w:sz w:val="20"/>
        </w:rPr>
        <w:t xml:space="preserve"> &lt;JR&gt;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14. This poet described returning to the title location after five years in "</w:t>
      </w:r>
      <w:proofErr w:type="spellStart"/>
      <w:r>
        <w:rPr>
          <w:rFonts w:ascii="Times New Roman" w:eastAsia="Times New Roman" w:hAnsi="Times New Roman" w:cs="Times New Roman"/>
          <w:sz w:val="20"/>
          <w:highlight w:val="white"/>
        </w:rPr>
        <w:t>Tintern</w:t>
      </w:r>
      <w:proofErr w:type="spellEnd"/>
      <w:r>
        <w:rPr>
          <w:rFonts w:ascii="Times New Roman" w:eastAsia="Times New Roman" w:hAnsi="Times New Roman" w:cs="Times New Roman"/>
          <w:sz w:val="20"/>
          <w:highlight w:val="white"/>
        </w:rPr>
        <w:t xml:space="preserve"> Abbey." For 10 points each:</w:t>
      </w:r>
    </w:p>
    <w:p w:rsidR="00CB21C4" w:rsidRDefault="00A226B1">
      <w:pPr>
        <w:widowControl w:val="0"/>
      </w:pPr>
      <w:r>
        <w:rPr>
          <w:rFonts w:ascii="Times New Roman" w:eastAsia="Times New Roman" w:hAnsi="Times New Roman" w:cs="Times New Roman"/>
          <w:sz w:val="20"/>
          <w:highlight w:val="white"/>
        </w:rPr>
        <w:t xml:space="preserve">[10] Name this English Romantic poet of "I Wandered Lonely as a Cloud," who collaborated with Samuel Taylor Coleridge on the collection </w:t>
      </w:r>
      <w:r>
        <w:rPr>
          <w:rFonts w:ascii="Times New Roman" w:eastAsia="Times New Roman" w:hAnsi="Times New Roman" w:cs="Times New Roman"/>
          <w:i/>
          <w:sz w:val="20"/>
          <w:highlight w:val="white"/>
        </w:rPr>
        <w:t>Lyrical Ballads</w:t>
      </w:r>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ANSWER: William </w:t>
      </w:r>
      <w:r>
        <w:rPr>
          <w:rFonts w:ascii="Times New Roman" w:eastAsia="Times New Roman" w:hAnsi="Times New Roman" w:cs="Times New Roman"/>
          <w:b/>
          <w:sz w:val="20"/>
          <w:highlight w:val="white"/>
          <w:u w:val="single"/>
        </w:rPr>
        <w:t>Wordsworth</w:t>
      </w:r>
    </w:p>
    <w:p w:rsidR="00CB21C4" w:rsidRDefault="00A226B1">
      <w:pPr>
        <w:widowControl w:val="0"/>
      </w:pPr>
      <w:r>
        <w:rPr>
          <w:rFonts w:ascii="Times New Roman" w:eastAsia="Times New Roman" w:hAnsi="Times New Roman" w:cs="Times New Roman"/>
          <w:sz w:val="20"/>
          <w:highlight w:val="white"/>
        </w:rPr>
        <w:t>[10] Wordsworth sees these plants "fluttering and dancing in the breeze" in "I Wandered Lonely as a Cloud." He thinks about these flowers on his couch to lighten his "pensive mood."</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daffodil</w:t>
      </w:r>
      <w:r>
        <w:rPr>
          <w:rFonts w:ascii="Times New Roman" w:eastAsia="Times New Roman" w:hAnsi="Times New Roman" w:cs="Times New Roman"/>
          <w:sz w:val="20"/>
          <w:highlight w:val="white"/>
        </w:rPr>
        <w:t>s [prompt on "flowers"]</w:t>
      </w:r>
    </w:p>
    <w:p w:rsidR="00CB21C4" w:rsidRDefault="00A226B1">
      <w:pPr>
        <w:widowControl w:val="0"/>
      </w:pPr>
      <w:r>
        <w:rPr>
          <w:rFonts w:ascii="Times New Roman" w:eastAsia="Times New Roman" w:hAnsi="Times New Roman" w:cs="Times New Roman"/>
          <w:sz w:val="20"/>
          <w:highlight w:val="white"/>
        </w:rPr>
        <w:t>[10] This long autobiographical epic by Wordsworth includes an episode where he steals a boat and is frightened by the sight of an enormous mountain peak. This poem begins "O there is blessing in this gentle breeze."</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Prelude</w:t>
      </w:r>
      <w:r>
        <w:rPr>
          <w:rFonts w:ascii="Times New Roman" w:eastAsia="Times New Roman" w:hAnsi="Times New Roman" w:cs="Times New Roman"/>
          <w:sz w:val="20"/>
          <w:highlight w:val="white"/>
        </w:rPr>
        <w:t xml:space="preserve"> &lt;JR&gt;</w:t>
      </w:r>
    </w:p>
    <w:p w:rsidR="00CB21C4" w:rsidRDefault="00CB21C4">
      <w:pPr>
        <w:widowControl w:val="0"/>
      </w:pPr>
    </w:p>
    <w:p w:rsidR="00CB21C4" w:rsidRDefault="00A226B1">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At a crucial point in this battle, Sir William Stanley decided to support the eventual winner. For 10 points each:</w:t>
      </w:r>
    </w:p>
    <w:p w:rsidR="00CB21C4" w:rsidRDefault="00A226B1">
      <w:r>
        <w:rPr>
          <w:rFonts w:ascii="Times New Roman" w:eastAsia="Times New Roman" w:hAnsi="Times New Roman" w:cs="Times New Roman"/>
          <w:sz w:val="20"/>
        </w:rPr>
        <w:t xml:space="preserve">[10] Name this battle fought near </w:t>
      </w:r>
      <w:proofErr w:type="spellStart"/>
      <w:r>
        <w:rPr>
          <w:rFonts w:ascii="Times New Roman" w:eastAsia="Times New Roman" w:hAnsi="Times New Roman" w:cs="Times New Roman"/>
          <w:sz w:val="20"/>
        </w:rPr>
        <w:t>Ambion</w:t>
      </w:r>
      <w:proofErr w:type="spellEnd"/>
      <w:r>
        <w:rPr>
          <w:rFonts w:ascii="Times New Roman" w:eastAsia="Times New Roman" w:hAnsi="Times New Roman" w:cs="Times New Roman"/>
          <w:sz w:val="20"/>
        </w:rPr>
        <w:t xml:space="preserve"> Hill. The Earl of Northumberland’s failure to lead his troops into this battle contributed to its outcome.</w:t>
      </w:r>
    </w:p>
    <w:p w:rsidR="00CB21C4" w:rsidRDefault="00A226B1">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Bosworth Field</w:t>
      </w:r>
    </w:p>
    <w:p w:rsidR="00CB21C4" w:rsidRDefault="00A226B1">
      <w:r>
        <w:rPr>
          <w:rFonts w:ascii="Times New Roman" w:eastAsia="Times New Roman" w:hAnsi="Times New Roman" w:cs="Times New Roman"/>
          <w:sz w:val="20"/>
        </w:rPr>
        <w:t>[10] This first Tudor king of England established the Star Chamber after he defeated Richard III at the Battle of Bosworth Field.</w:t>
      </w:r>
    </w:p>
    <w:p w:rsidR="00CB21C4" w:rsidRDefault="00A226B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 VII</w:t>
      </w:r>
      <w:r>
        <w:rPr>
          <w:rFonts w:ascii="Times New Roman" w:eastAsia="Times New Roman" w:hAnsi="Times New Roman" w:cs="Times New Roman"/>
          <w:sz w:val="20"/>
        </w:rPr>
        <w:t xml:space="preserve"> [prompt on "Henry"]</w:t>
      </w:r>
    </w:p>
    <w:p w:rsidR="00CB21C4" w:rsidRDefault="00A226B1">
      <w:r>
        <w:rPr>
          <w:rFonts w:ascii="Times New Roman" w:eastAsia="Times New Roman" w:hAnsi="Times New Roman" w:cs="Times New Roman"/>
          <w:sz w:val="20"/>
        </w:rPr>
        <w:t xml:space="preserve">[10] The Tudor emblem contains two of these symbols, embedding a white one representing the </w:t>
      </w:r>
      <w:proofErr w:type="spellStart"/>
      <w:r>
        <w:rPr>
          <w:rFonts w:ascii="Times New Roman" w:eastAsia="Times New Roman" w:hAnsi="Times New Roman" w:cs="Times New Roman"/>
          <w:sz w:val="20"/>
        </w:rPr>
        <w:t>Yorkists</w:t>
      </w:r>
      <w:proofErr w:type="spellEnd"/>
      <w:r>
        <w:rPr>
          <w:rFonts w:ascii="Times New Roman" w:eastAsia="Times New Roman" w:hAnsi="Times New Roman" w:cs="Times New Roman"/>
          <w:sz w:val="20"/>
        </w:rPr>
        <w:t xml:space="preserve"> within the red one of Lancaster. They name the war ended at Bosworth Field.</w:t>
      </w:r>
    </w:p>
    <w:p w:rsidR="00CB21C4" w:rsidRDefault="00A226B1">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rose</w:t>
      </w:r>
      <w:r>
        <w:rPr>
          <w:rFonts w:ascii="Times New Roman" w:eastAsia="Times New Roman" w:hAnsi="Times New Roman" w:cs="Times New Roman"/>
          <w:sz w:val="20"/>
        </w:rPr>
        <w:t xml:space="preserve">s [or a </w:t>
      </w:r>
      <w:r>
        <w:rPr>
          <w:rFonts w:ascii="Times New Roman" w:eastAsia="Times New Roman" w:hAnsi="Times New Roman" w:cs="Times New Roman"/>
          <w:b/>
          <w:sz w:val="20"/>
          <w:u w:val="single"/>
        </w:rPr>
        <w:t>white rose and a red rose</w:t>
      </w:r>
      <w:r>
        <w:rPr>
          <w:rFonts w:ascii="Times New Roman" w:eastAsia="Times New Roman" w:hAnsi="Times New Roman" w:cs="Times New Roman"/>
          <w:sz w:val="20"/>
        </w:rPr>
        <w:t>] &lt;JR&gt;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16. One living playwright from this country included the civil servant Rene </w:t>
      </w:r>
      <w:proofErr w:type="spellStart"/>
      <w:r>
        <w:rPr>
          <w:rFonts w:ascii="Times New Roman" w:eastAsia="Times New Roman" w:hAnsi="Times New Roman" w:cs="Times New Roman"/>
          <w:sz w:val="20"/>
          <w:highlight w:val="white"/>
        </w:rPr>
        <w:t>Gallimard</w:t>
      </w:r>
      <w:proofErr w:type="spellEnd"/>
      <w:r>
        <w:rPr>
          <w:rFonts w:ascii="Times New Roman" w:eastAsia="Times New Roman" w:hAnsi="Times New Roman" w:cs="Times New Roman"/>
          <w:sz w:val="20"/>
          <w:highlight w:val="white"/>
        </w:rPr>
        <w:t xml:space="preserve">, who reveals secrets to a cross-dressing spy, in </w:t>
      </w:r>
      <w:r>
        <w:rPr>
          <w:rFonts w:ascii="Times New Roman" w:eastAsia="Times New Roman" w:hAnsi="Times New Roman" w:cs="Times New Roman"/>
          <w:i/>
          <w:sz w:val="20"/>
          <w:highlight w:val="white"/>
        </w:rPr>
        <w:t xml:space="preserve">M. Butterfly. </w:t>
      </w:r>
      <w:r>
        <w:rPr>
          <w:rFonts w:ascii="Times New Roman" w:eastAsia="Times New Roman" w:hAnsi="Times New Roman" w:cs="Times New Roman"/>
          <w:sz w:val="20"/>
          <w:highlight w:val="white"/>
        </w:rPr>
        <w:t>For 10 points each:</w:t>
      </w:r>
    </w:p>
    <w:p w:rsidR="00CB21C4" w:rsidRDefault="00A226B1">
      <w:pPr>
        <w:widowControl w:val="0"/>
      </w:pPr>
      <w:r>
        <w:rPr>
          <w:rFonts w:ascii="Times New Roman" w:eastAsia="Times New Roman" w:hAnsi="Times New Roman" w:cs="Times New Roman"/>
          <w:sz w:val="20"/>
          <w:highlight w:val="white"/>
        </w:rPr>
        <w:t xml:space="preserve">[10] Name this home country of David Henry Hwang. Its other recent playwrights include the author of </w:t>
      </w:r>
      <w:r>
        <w:rPr>
          <w:rFonts w:ascii="Times New Roman" w:eastAsia="Times New Roman" w:hAnsi="Times New Roman" w:cs="Times New Roman"/>
          <w:i/>
          <w:sz w:val="20"/>
          <w:highlight w:val="white"/>
        </w:rPr>
        <w:t xml:space="preserve">A Raisin in the Sun, </w:t>
      </w:r>
      <w:r>
        <w:rPr>
          <w:rFonts w:ascii="Times New Roman" w:eastAsia="Times New Roman" w:hAnsi="Times New Roman" w:cs="Times New Roman"/>
          <w:sz w:val="20"/>
          <w:highlight w:val="white"/>
        </w:rPr>
        <w:t>Lorraine Hansberry.</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United States</w:t>
      </w:r>
      <w:r>
        <w:rPr>
          <w:rFonts w:ascii="Times New Roman" w:eastAsia="Times New Roman" w:hAnsi="Times New Roman" w:cs="Times New Roman"/>
          <w:sz w:val="20"/>
          <w:highlight w:val="white"/>
        </w:rPr>
        <w:t xml:space="preserve"> of </w:t>
      </w:r>
      <w:r>
        <w:rPr>
          <w:rFonts w:ascii="Times New Roman" w:eastAsia="Times New Roman" w:hAnsi="Times New Roman" w:cs="Times New Roman"/>
          <w:b/>
          <w:sz w:val="20"/>
          <w:highlight w:val="white"/>
          <w:u w:val="single"/>
        </w:rPr>
        <w:t>America</w:t>
      </w:r>
      <w:r>
        <w:rPr>
          <w:rFonts w:ascii="Times New Roman" w:eastAsia="Times New Roman" w:hAnsi="Times New Roman" w:cs="Times New Roman"/>
          <w:sz w:val="20"/>
          <w:highlight w:val="white"/>
        </w:rPr>
        <w:t xml:space="preserve"> [accept either underlined part; or </w:t>
      </w:r>
      <w:r>
        <w:rPr>
          <w:rFonts w:ascii="Times New Roman" w:eastAsia="Times New Roman" w:hAnsi="Times New Roman" w:cs="Times New Roman"/>
          <w:b/>
          <w:sz w:val="20"/>
          <w:highlight w:val="white"/>
          <w:u w:val="single"/>
        </w:rPr>
        <w:t>U.S.</w:t>
      </w:r>
      <w:r>
        <w:rPr>
          <w:rFonts w:ascii="Times New Roman" w:eastAsia="Times New Roman" w:hAnsi="Times New Roman" w:cs="Times New Roman"/>
          <w:sz w:val="20"/>
          <w:highlight w:val="white"/>
        </w:rPr>
        <w:t>A.]</w:t>
      </w:r>
    </w:p>
    <w:p w:rsidR="00CB21C4" w:rsidRDefault="00A226B1">
      <w:pPr>
        <w:widowControl w:val="0"/>
      </w:pPr>
      <w:r>
        <w:rPr>
          <w:rFonts w:ascii="Times New Roman" w:eastAsia="Times New Roman" w:hAnsi="Times New Roman" w:cs="Times New Roman"/>
          <w:sz w:val="20"/>
          <w:highlight w:val="white"/>
        </w:rPr>
        <w:t xml:space="preserve">[10] This profane playwright of </w:t>
      </w:r>
      <w:proofErr w:type="spellStart"/>
      <w:r>
        <w:rPr>
          <w:rFonts w:ascii="Times New Roman" w:eastAsia="Times New Roman" w:hAnsi="Times New Roman" w:cs="Times New Roman"/>
          <w:i/>
          <w:sz w:val="20"/>
          <w:highlight w:val="white"/>
        </w:rPr>
        <w:t>Oleanna</w:t>
      </w:r>
      <w:proofErr w:type="spellEnd"/>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American Buffalo </w:t>
      </w:r>
      <w:r>
        <w:rPr>
          <w:rFonts w:ascii="Times New Roman" w:eastAsia="Times New Roman" w:hAnsi="Times New Roman" w:cs="Times New Roman"/>
          <w:sz w:val="20"/>
          <w:highlight w:val="white"/>
        </w:rPr>
        <w:t xml:space="preserve">wrote about the insecure real estate salesmen Shelley </w:t>
      </w:r>
      <w:proofErr w:type="spellStart"/>
      <w:r>
        <w:rPr>
          <w:rFonts w:ascii="Times New Roman" w:eastAsia="Times New Roman" w:hAnsi="Times New Roman" w:cs="Times New Roman"/>
          <w:sz w:val="20"/>
          <w:highlight w:val="white"/>
        </w:rPr>
        <w:t>Levene</w:t>
      </w:r>
      <w:proofErr w:type="spellEnd"/>
      <w:r>
        <w:rPr>
          <w:rFonts w:ascii="Times New Roman" w:eastAsia="Times New Roman" w:hAnsi="Times New Roman" w:cs="Times New Roman"/>
          <w:sz w:val="20"/>
          <w:highlight w:val="white"/>
        </w:rPr>
        <w:t xml:space="preserve"> and Ricky Roma in </w:t>
      </w:r>
      <w:r>
        <w:rPr>
          <w:rFonts w:ascii="Times New Roman" w:eastAsia="Times New Roman" w:hAnsi="Times New Roman" w:cs="Times New Roman"/>
          <w:i/>
          <w:sz w:val="20"/>
          <w:highlight w:val="white"/>
        </w:rPr>
        <w:t>Glengarry Glen Ross</w:t>
      </w:r>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ANSWER: David </w:t>
      </w:r>
      <w:r>
        <w:rPr>
          <w:rFonts w:ascii="Times New Roman" w:eastAsia="Times New Roman" w:hAnsi="Times New Roman" w:cs="Times New Roman"/>
          <w:b/>
          <w:sz w:val="20"/>
          <w:highlight w:val="white"/>
          <w:u w:val="single"/>
        </w:rPr>
        <w:t>Mamet</w:t>
      </w:r>
    </w:p>
    <w:p w:rsidR="00CB21C4" w:rsidRDefault="00A226B1">
      <w:pPr>
        <w:widowControl w:val="0"/>
      </w:pPr>
      <w:r>
        <w:rPr>
          <w:rFonts w:ascii="Times New Roman" w:eastAsia="Times New Roman" w:hAnsi="Times New Roman" w:cs="Times New Roman"/>
          <w:sz w:val="20"/>
          <w:highlight w:val="white"/>
        </w:rPr>
        <w:t>[10] In this two-part, seven-hour play by Tony Kushner, one of the title beings visits the AIDS-stricken Prior Walter, and the Mormon lawyer Joe grapples with his Valium-addicted wife Harper and with Roy Cohn.</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Angels in America</w:t>
      </w:r>
      <w:r>
        <w:rPr>
          <w:rFonts w:ascii="Times New Roman" w:eastAsia="Times New Roman" w:hAnsi="Times New Roman" w:cs="Times New Roman"/>
          <w:i/>
          <w:sz w:val="20"/>
          <w:highlight w:val="white"/>
        </w:rPr>
        <w:t>: A Gay Fantasia on National Themes</w:t>
      </w:r>
      <w:r>
        <w:rPr>
          <w:rFonts w:ascii="Times New Roman" w:eastAsia="Times New Roman" w:hAnsi="Times New Roman" w:cs="Times New Roman"/>
          <w:sz w:val="20"/>
          <w:highlight w:val="white"/>
        </w:rPr>
        <w:t xml:space="preserve"> &lt;LL&gt;</w:t>
      </w:r>
    </w:p>
    <w:p w:rsidR="00CB21C4" w:rsidRDefault="00CB21C4">
      <w:pPr>
        <w:widowControl w:val="0"/>
      </w:pPr>
    </w:p>
    <w:p w:rsidR="00A50E4F" w:rsidRDefault="00A50E4F">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B21C4" w:rsidRDefault="00A226B1">
      <w:pPr>
        <w:widowControl w:val="0"/>
      </w:pPr>
      <w:r>
        <w:rPr>
          <w:rFonts w:ascii="Times New Roman" w:eastAsia="Times New Roman" w:hAnsi="Times New Roman" w:cs="Times New Roman"/>
          <w:sz w:val="20"/>
          <w:highlight w:val="white"/>
        </w:rPr>
        <w:lastRenderedPageBreak/>
        <w:t xml:space="preserve">17.  The </w:t>
      </w:r>
      <w:r>
        <w:rPr>
          <w:rFonts w:ascii="Times New Roman" w:eastAsia="Times New Roman" w:hAnsi="Times New Roman" w:cs="Times New Roman"/>
          <w:i/>
          <w:sz w:val="20"/>
          <w:highlight w:val="white"/>
        </w:rPr>
        <w:t>melanogaster</w:t>
      </w:r>
      <w:r>
        <w:rPr>
          <w:rFonts w:ascii="Times New Roman" w:eastAsia="Times New Roman" w:hAnsi="Times New Roman" w:cs="Times New Roman"/>
          <w:sz w:val="20"/>
          <w:highlight w:val="white"/>
        </w:rPr>
        <w:t xml:space="preserve"> species of this genus of insects sees extensive use as a model organism. For 10 points each:</w:t>
      </w:r>
    </w:p>
    <w:p w:rsidR="00CB21C4" w:rsidRDefault="00A226B1">
      <w:pPr>
        <w:widowControl w:val="0"/>
      </w:pPr>
      <w:r>
        <w:rPr>
          <w:rFonts w:ascii="Times New Roman" w:eastAsia="Times New Roman" w:hAnsi="Times New Roman" w:cs="Times New Roman"/>
          <w:sz w:val="20"/>
          <w:highlight w:val="white"/>
        </w:rPr>
        <w:t xml:space="preserve">[10] Name this insect genus in which the </w:t>
      </w:r>
      <w:r>
        <w:rPr>
          <w:rFonts w:ascii="Times New Roman" w:eastAsia="Times New Roman" w:hAnsi="Times New Roman" w:cs="Times New Roman"/>
          <w:i/>
          <w:sz w:val="20"/>
          <w:highlight w:val="white"/>
        </w:rPr>
        <w:t>eyeless</w:t>
      </w:r>
      <w:r>
        <w:rPr>
          <w:rFonts w:ascii="Times New Roman" w:eastAsia="Times New Roman" w:hAnsi="Times New Roman" w:cs="Times New Roman"/>
          <w:sz w:val="20"/>
          <w:highlight w:val="white"/>
        </w:rPr>
        <w:t xml:space="preserve"> gene was discovered. They have compound eyes composed of </w:t>
      </w:r>
      <w:proofErr w:type="spellStart"/>
      <w:r>
        <w:rPr>
          <w:rFonts w:ascii="Times New Roman" w:eastAsia="Times New Roman" w:hAnsi="Times New Roman" w:cs="Times New Roman"/>
          <w:sz w:val="20"/>
          <w:highlight w:val="white"/>
        </w:rPr>
        <w:t>ommatidia</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Drosophila</w:t>
      </w:r>
      <w:r>
        <w:rPr>
          <w:rFonts w:ascii="Times New Roman" w:eastAsia="Times New Roman" w:hAnsi="Times New Roman" w:cs="Times New Roman"/>
          <w:sz w:val="20"/>
          <w:highlight w:val="white"/>
        </w:rPr>
        <w:t xml:space="preserve"> [prompt on "flies"; prompt on "fruit flies"]</w:t>
      </w:r>
    </w:p>
    <w:p w:rsidR="00CB21C4" w:rsidRDefault="00A226B1">
      <w:pPr>
        <w:widowControl w:val="0"/>
      </w:pPr>
      <w:r>
        <w:rPr>
          <w:rFonts w:ascii="Times New Roman" w:eastAsia="Times New Roman" w:hAnsi="Times New Roman" w:cs="Times New Roman"/>
          <w:sz w:val="20"/>
          <w:highlight w:val="white"/>
        </w:rPr>
        <w:t xml:space="preserve">[10] These genes, discovered in </w:t>
      </w:r>
      <w:r>
        <w:rPr>
          <w:rFonts w:ascii="Times New Roman" w:eastAsia="Times New Roman" w:hAnsi="Times New Roman" w:cs="Times New Roman"/>
          <w:i/>
          <w:sz w:val="20"/>
          <w:highlight w:val="white"/>
        </w:rPr>
        <w:t>Drosophila</w:t>
      </w:r>
      <w:r>
        <w:rPr>
          <w:rFonts w:ascii="Times New Roman" w:eastAsia="Times New Roman" w:hAnsi="Times New Roman" w:cs="Times New Roman"/>
          <w:sz w:val="20"/>
          <w:highlight w:val="white"/>
        </w:rPr>
        <w:t xml:space="preserve">, control the way organisms are segmented. One of them, called </w:t>
      </w:r>
      <w:proofErr w:type="spellStart"/>
      <w:r>
        <w:rPr>
          <w:rFonts w:ascii="Times New Roman" w:eastAsia="Times New Roman" w:hAnsi="Times New Roman" w:cs="Times New Roman"/>
          <w:sz w:val="20"/>
          <w:highlight w:val="white"/>
        </w:rPr>
        <w:t>Antennapedia</w:t>
      </w:r>
      <w:proofErr w:type="spellEnd"/>
      <w:r>
        <w:rPr>
          <w:rFonts w:ascii="Times New Roman" w:eastAsia="Times New Roman" w:hAnsi="Times New Roman" w:cs="Times New Roman"/>
          <w:sz w:val="20"/>
          <w:highlight w:val="white"/>
        </w:rPr>
        <w:t>, triggers the formation of legs and wings.</w:t>
      </w:r>
    </w:p>
    <w:p w:rsidR="00CB21C4" w:rsidRDefault="00A226B1">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Hox</w:t>
      </w:r>
      <w:proofErr w:type="spellEnd"/>
      <w:r>
        <w:rPr>
          <w:rFonts w:ascii="Times New Roman" w:eastAsia="Times New Roman" w:hAnsi="Times New Roman" w:cs="Times New Roman"/>
          <w:sz w:val="20"/>
          <w:highlight w:val="white"/>
        </w:rPr>
        <w:t xml:space="preserve"> genes [or </w:t>
      </w:r>
      <w:proofErr w:type="spellStart"/>
      <w:r>
        <w:rPr>
          <w:rFonts w:ascii="Times New Roman" w:eastAsia="Times New Roman" w:hAnsi="Times New Roman" w:cs="Times New Roman"/>
          <w:b/>
          <w:sz w:val="20"/>
          <w:highlight w:val="white"/>
          <w:u w:val="single"/>
        </w:rPr>
        <w:t>homeobox</w:t>
      </w:r>
      <w:proofErr w:type="spellEnd"/>
      <w:r>
        <w:rPr>
          <w:rFonts w:ascii="Times New Roman" w:eastAsia="Times New Roman" w:hAnsi="Times New Roman" w:cs="Times New Roman"/>
          <w:sz w:val="20"/>
          <w:highlight w:val="white"/>
        </w:rPr>
        <w:t xml:space="preserve"> genes]</w:t>
      </w:r>
    </w:p>
    <w:p w:rsidR="00CB21C4" w:rsidRDefault="00A226B1">
      <w:pPr>
        <w:widowControl w:val="0"/>
      </w:pPr>
      <w:r>
        <w:rPr>
          <w:rFonts w:ascii="Times New Roman" w:eastAsia="Times New Roman" w:hAnsi="Times New Roman" w:cs="Times New Roman"/>
          <w:sz w:val="20"/>
          <w:highlight w:val="white"/>
        </w:rPr>
        <w:t xml:space="preserve">[10] Traits with this property were discovered by observing eye color in </w:t>
      </w:r>
      <w:r>
        <w:rPr>
          <w:rFonts w:ascii="Times New Roman" w:eastAsia="Times New Roman" w:hAnsi="Times New Roman" w:cs="Times New Roman"/>
          <w:i/>
          <w:sz w:val="20"/>
          <w:highlight w:val="white"/>
        </w:rPr>
        <w:t>Drosophila</w:t>
      </w:r>
      <w:r>
        <w:rPr>
          <w:rFonts w:ascii="Times New Roman" w:eastAsia="Times New Roman" w:hAnsi="Times New Roman" w:cs="Times New Roman"/>
          <w:sz w:val="20"/>
          <w:highlight w:val="white"/>
        </w:rPr>
        <w:t xml:space="preserve">. Genes with this property are carried by one of the </w:t>
      </w:r>
      <w:proofErr w:type="spellStart"/>
      <w:r>
        <w:rPr>
          <w:rFonts w:ascii="Times New Roman" w:eastAsia="Times New Roman" w:hAnsi="Times New Roman" w:cs="Times New Roman"/>
          <w:sz w:val="20"/>
          <w:highlight w:val="white"/>
        </w:rPr>
        <w:t>allosomes</w:t>
      </w:r>
      <w:proofErr w:type="spellEnd"/>
      <w:r>
        <w:rPr>
          <w:rFonts w:ascii="Times New Roman" w:eastAsia="Times New Roman" w:hAnsi="Times New Roman" w:cs="Times New Roman"/>
          <w:sz w:val="20"/>
          <w:highlight w:val="white"/>
        </w:rPr>
        <w:t>, not the autosomes.</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sex-linked</w:t>
      </w:r>
      <w:r>
        <w:rPr>
          <w:rFonts w:ascii="Times New Roman" w:eastAsia="Times New Roman" w:hAnsi="Times New Roman" w:cs="Times New Roman"/>
          <w:sz w:val="20"/>
          <w:highlight w:val="white"/>
        </w:rPr>
        <w:t xml:space="preserve"> traits &lt;AS&gt;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Answer the following about the art of the film score, for 10 points each.</w:t>
      </w:r>
    </w:p>
    <w:p w:rsidR="00CB21C4" w:rsidRDefault="00A226B1">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Ennio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Morricone</w:t>
      </w:r>
      <w:proofErr w:type="spellEnd"/>
      <w:r>
        <w:rPr>
          <w:rFonts w:ascii="Times New Roman" w:eastAsia="Times New Roman" w:hAnsi="Times New Roman" w:cs="Times New Roman"/>
          <w:sz w:val="20"/>
        </w:rPr>
        <w:t xml:space="preserve"> wrote scores for Italian films in this genre, including a whistled theme for </w:t>
      </w:r>
      <w:r>
        <w:rPr>
          <w:rFonts w:ascii="Times New Roman" w:eastAsia="Times New Roman" w:hAnsi="Times New Roman" w:cs="Times New Roman"/>
          <w:i/>
          <w:sz w:val="20"/>
        </w:rPr>
        <w:t>A Fistful of Dollars</w:t>
      </w:r>
      <w:r>
        <w:rPr>
          <w:rFonts w:ascii="Times New Roman" w:eastAsia="Times New Roman" w:hAnsi="Times New Roman" w:cs="Times New Roman"/>
          <w:sz w:val="20"/>
        </w:rPr>
        <w:t xml:space="preserve">. Clint Eastwood starred in </w:t>
      </w:r>
      <w:r>
        <w:rPr>
          <w:rFonts w:ascii="Times New Roman" w:eastAsia="Times New Roman" w:hAnsi="Times New Roman" w:cs="Times New Roman"/>
          <w:i/>
          <w:sz w:val="20"/>
        </w:rPr>
        <w:t>The Good, the Bad, and the Ugly</w:t>
      </w:r>
      <w:r>
        <w:rPr>
          <w:rFonts w:ascii="Times New Roman" w:eastAsia="Times New Roman" w:hAnsi="Times New Roman" w:cs="Times New Roman"/>
          <w:sz w:val="20"/>
        </w:rPr>
        <w:t>, a film of its "spaghetti" subgenre.</w:t>
      </w:r>
    </w:p>
    <w:p w:rsidR="00CB21C4" w:rsidRDefault="00A226B1">
      <w:pPr>
        <w:widowControl w:val="0"/>
      </w:pPr>
      <w:r>
        <w:rPr>
          <w:rFonts w:ascii="Times New Roman" w:eastAsia="Times New Roman" w:hAnsi="Times New Roman" w:cs="Times New Roman"/>
          <w:sz w:val="20"/>
        </w:rPr>
        <w:t xml:space="preserve">ANSWER: spaghetti </w:t>
      </w:r>
      <w:r>
        <w:rPr>
          <w:rFonts w:ascii="Times New Roman" w:eastAsia="Times New Roman" w:hAnsi="Times New Roman" w:cs="Times New Roman"/>
          <w:b/>
          <w:sz w:val="20"/>
          <w:u w:val="single"/>
        </w:rPr>
        <w:t>western</w:t>
      </w:r>
      <w:r>
        <w:rPr>
          <w:rFonts w:ascii="Times New Roman" w:eastAsia="Times New Roman" w:hAnsi="Times New Roman" w:cs="Times New Roman"/>
          <w:sz w:val="20"/>
        </w:rPr>
        <w:t xml:space="preserve">s [or Italian </w:t>
      </w:r>
      <w:r>
        <w:rPr>
          <w:rFonts w:ascii="Times New Roman" w:eastAsia="Times New Roman" w:hAnsi="Times New Roman" w:cs="Times New Roman"/>
          <w:b/>
          <w:sz w:val="20"/>
          <w:u w:val="single"/>
        </w:rPr>
        <w:t>western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Wild West</w:t>
      </w:r>
      <w:r>
        <w:rPr>
          <w:rFonts w:ascii="Times New Roman" w:eastAsia="Times New Roman" w:hAnsi="Times New Roman" w:cs="Times New Roman"/>
          <w:sz w:val="20"/>
        </w:rPr>
        <w:t xml:space="preserve"> films; or </w:t>
      </w:r>
      <w:r>
        <w:rPr>
          <w:rFonts w:ascii="Times New Roman" w:eastAsia="Times New Roman" w:hAnsi="Times New Roman" w:cs="Times New Roman"/>
          <w:b/>
          <w:sz w:val="20"/>
          <w:u w:val="single"/>
        </w:rPr>
        <w:t>cowboy</w:t>
      </w:r>
      <w:r>
        <w:rPr>
          <w:rFonts w:ascii="Times New Roman" w:eastAsia="Times New Roman" w:hAnsi="Times New Roman" w:cs="Times New Roman"/>
          <w:sz w:val="20"/>
        </w:rPr>
        <w:t xml:space="preserve"> movies]</w:t>
      </w:r>
    </w:p>
    <w:p w:rsidR="00CB21C4" w:rsidRDefault="00A226B1">
      <w:pPr>
        <w:widowControl w:val="0"/>
      </w:pPr>
      <w:r>
        <w:rPr>
          <w:rFonts w:ascii="Times New Roman" w:eastAsia="Times New Roman" w:hAnsi="Times New Roman" w:cs="Times New Roman"/>
          <w:sz w:val="20"/>
        </w:rPr>
        <w:t xml:space="preserve">[10] This composer wrote the score to </w:t>
      </w:r>
      <w:proofErr w:type="spellStart"/>
      <w:r>
        <w:rPr>
          <w:rFonts w:ascii="Times New Roman" w:eastAsia="Times New Roman" w:hAnsi="Times New Roman" w:cs="Times New Roman"/>
          <w:sz w:val="20"/>
        </w:rPr>
        <w:t>Elia</w:t>
      </w:r>
      <w:proofErr w:type="spellEnd"/>
      <w:r>
        <w:rPr>
          <w:rFonts w:ascii="Times New Roman" w:eastAsia="Times New Roman" w:hAnsi="Times New Roman" w:cs="Times New Roman"/>
          <w:sz w:val="20"/>
        </w:rPr>
        <w:t xml:space="preserve"> Kazan’s </w:t>
      </w:r>
      <w:r>
        <w:rPr>
          <w:rFonts w:ascii="Times New Roman" w:eastAsia="Times New Roman" w:hAnsi="Times New Roman" w:cs="Times New Roman"/>
          <w:i/>
          <w:sz w:val="20"/>
        </w:rPr>
        <w:t>On the Waterfront</w:t>
      </w:r>
      <w:r>
        <w:rPr>
          <w:rFonts w:ascii="Times New Roman" w:eastAsia="Times New Roman" w:hAnsi="Times New Roman" w:cs="Times New Roman"/>
          <w:sz w:val="20"/>
        </w:rPr>
        <w:t xml:space="preserve">. He also composed an operetta based on </w:t>
      </w:r>
      <w:proofErr w:type="spellStart"/>
      <w:r>
        <w:rPr>
          <w:rFonts w:ascii="Times New Roman" w:eastAsia="Times New Roman" w:hAnsi="Times New Roman" w:cs="Times New Roman"/>
          <w:i/>
          <w:sz w:val="20"/>
        </w:rPr>
        <w:t>Candide</w:t>
      </w:r>
      <w:proofErr w:type="spellEnd"/>
      <w:r>
        <w:rPr>
          <w:rFonts w:ascii="Times New Roman" w:eastAsia="Times New Roman" w:hAnsi="Times New Roman" w:cs="Times New Roman"/>
          <w:sz w:val="20"/>
        </w:rPr>
        <w:t xml:space="preserve"> and the musical </w:t>
      </w:r>
      <w:r>
        <w:rPr>
          <w:rFonts w:ascii="Times New Roman" w:eastAsia="Times New Roman" w:hAnsi="Times New Roman" w:cs="Times New Roman"/>
          <w:i/>
          <w:sz w:val="20"/>
        </w:rPr>
        <w:t>West Side Story</w:t>
      </w:r>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 xml:space="preserve">ANSWER: Leonard </w:t>
      </w:r>
      <w:r>
        <w:rPr>
          <w:rFonts w:ascii="Times New Roman" w:eastAsia="Times New Roman" w:hAnsi="Times New Roman" w:cs="Times New Roman"/>
          <w:b/>
          <w:sz w:val="20"/>
          <w:u w:val="single"/>
        </w:rPr>
        <w:t>Bernstein</w:t>
      </w:r>
    </w:p>
    <w:p w:rsidR="00CB21C4" w:rsidRDefault="00A226B1">
      <w:pPr>
        <w:widowControl w:val="0"/>
      </w:pPr>
      <w:r>
        <w:rPr>
          <w:rFonts w:ascii="Times New Roman" w:eastAsia="Times New Roman" w:hAnsi="Times New Roman" w:cs="Times New Roman"/>
          <w:sz w:val="20"/>
        </w:rPr>
        <w:t xml:space="preserve">[10] This living composer has written many celebrated film scores, including those to </w:t>
      </w:r>
      <w:r>
        <w:rPr>
          <w:rFonts w:ascii="Times New Roman" w:eastAsia="Times New Roman" w:hAnsi="Times New Roman" w:cs="Times New Roman"/>
          <w:i/>
          <w:sz w:val="20"/>
        </w:rPr>
        <w:t>The Truman Show</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Hours</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Koyaanisqatsi</w:t>
      </w:r>
      <w:proofErr w:type="spellEnd"/>
      <w:r>
        <w:rPr>
          <w:rFonts w:ascii="Times New Roman" w:eastAsia="Times New Roman" w:hAnsi="Times New Roman" w:cs="Times New Roman"/>
          <w:sz w:val="20"/>
        </w:rPr>
        <w:t>. He has rejected the "minimalist" label often applied to his work.</w:t>
      </w:r>
    </w:p>
    <w:p w:rsidR="00CB21C4" w:rsidRDefault="00A226B1">
      <w:pPr>
        <w:widowControl w:val="0"/>
      </w:pPr>
      <w:r>
        <w:rPr>
          <w:rFonts w:ascii="Times New Roman" w:eastAsia="Times New Roman" w:hAnsi="Times New Roman" w:cs="Times New Roman"/>
          <w:sz w:val="20"/>
        </w:rPr>
        <w:t xml:space="preserve">ANSWER: Philip </w:t>
      </w:r>
      <w:r>
        <w:rPr>
          <w:rFonts w:ascii="Times New Roman" w:eastAsia="Times New Roman" w:hAnsi="Times New Roman" w:cs="Times New Roman"/>
          <w:b/>
          <w:sz w:val="20"/>
          <w:u w:val="single"/>
        </w:rPr>
        <w:t xml:space="preserve">Glass </w:t>
      </w:r>
      <w:r>
        <w:rPr>
          <w:rFonts w:ascii="Times New Roman" w:eastAsia="Times New Roman" w:hAnsi="Times New Roman" w:cs="Times New Roman"/>
          <w:sz w:val="20"/>
        </w:rPr>
        <w:t>&lt;KK&gt;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After tasting the heart of the dragon </w:t>
      </w:r>
      <w:proofErr w:type="spellStart"/>
      <w:r>
        <w:rPr>
          <w:rFonts w:ascii="Times New Roman" w:eastAsia="Times New Roman" w:hAnsi="Times New Roman" w:cs="Times New Roman"/>
          <w:sz w:val="20"/>
        </w:rPr>
        <w:t>Fafnir</w:t>
      </w:r>
      <w:proofErr w:type="spellEnd"/>
      <w:r>
        <w:rPr>
          <w:rFonts w:ascii="Times New Roman" w:eastAsia="Times New Roman" w:hAnsi="Times New Roman" w:cs="Times New Roman"/>
          <w:sz w:val="20"/>
        </w:rPr>
        <w:t>, this man learned to understand the language of birds. For 10 points each:</w:t>
      </w:r>
    </w:p>
    <w:p w:rsidR="00CB21C4" w:rsidRDefault="00A226B1">
      <w:pPr>
        <w:widowControl w:val="0"/>
      </w:pPr>
      <w:r>
        <w:rPr>
          <w:rFonts w:ascii="Times New Roman" w:eastAsia="Times New Roman" w:hAnsi="Times New Roman" w:cs="Times New Roman"/>
          <w:sz w:val="20"/>
        </w:rPr>
        <w:t xml:space="preserve">[10] Name this Germanic hero, a son of Sigmund who wrote through a circle of flames to rescue the maiden </w:t>
      </w:r>
      <w:proofErr w:type="spellStart"/>
      <w:r>
        <w:rPr>
          <w:rFonts w:ascii="Times New Roman" w:eastAsia="Times New Roman" w:hAnsi="Times New Roman" w:cs="Times New Roman"/>
          <w:sz w:val="20"/>
        </w:rPr>
        <w:t>Brynhild</w:t>
      </w:r>
      <w:proofErr w:type="spellEnd"/>
      <w:r>
        <w:rPr>
          <w:rFonts w:ascii="Times New Roman" w:eastAsia="Times New Roman" w:hAnsi="Times New Roman" w:cs="Times New Roman"/>
          <w:sz w:val="20"/>
        </w:rPr>
        <w:t xml:space="preserve">. </w:t>
      </w:r>
    </w:p>
    <w:p w:rsidR="00CB21C4" w:rsidRDefault="00A226B1">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Sigurd</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Siegfried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Sifrid</w:t>
      </w:r>
      <w:proofErr w:type="spellEnd"/>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Fafnir</w:t>
      </w:r>
      <w:proofErr w:type="spellEnd"/>
      <w:r>
        <w:rPr>
          <w:rFonts w:ascii="Times New Roman" w:eastAsia="Times New Roman" w:hAnsi="Times New Roman" w:cs="Times New Roman"/>
          <w:sz w:val="20"/>
        </w:rPr>
        <w:t xml:space="preserve"> the dragon sat on a hoard of this substance, which King Midas turned things into with his accursed touch.</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Au</w:t>
      </w:r>
      <w:r>
        <w:rPr>
          <w:rFonts w:ascii="Times New Roman" w:eastAsia="Times New Roman" w:hAnsi="Times New Roman" w:cs="Times New Roman"/>
          <w:sz w:val="20"/>
        </w:rPr>
        <w:t>]</w:t>
      </w:r>
    </w:p>
    <w:p w:rsidR="00CB21C4" w:rsidRDefault="00A226B1">
      <w:pPr>
        <w:widowControl w:val="0"/>
      </w:pPr>
      <w:r>
        <w:rPr>
          <w:rFonts w:ascii="Times New Roman" w:eastAsia="Times New Roman" w:hAnsi="Times New Roman" w:cs="Times New Roman"/>
          <w:sz w:val="20"/>
        </w:rPr>
        <w:t xml:space="preserve">[10] This grandfather of </w:t>
      </w:r>
      <w:proofErr w:type="spellStart"/>
      <w:r>
        <w:rPr>
          <w:rFonts w:ascii="Times New Roman" w:eastAsia="Times New Roman" w:hAnsi="Times New Roman" w:cs="Times New Roman"/>
          <w:sz w:val="20"/>
        </w:rPr>
        <w:t>Sigurd</w:t>
      </w:r>
      <w:proofErr w:type="spellEnd"/>
      <w:r>
        <w:rPr>
          <w:rFonts w:ascii="Times New Roman" w:eastAsia="Times New Roman" w:hAnsi="Times New Roman" w:cs="Times New Roman"/>
          <w:sz w:val="20"/>
        </w:rPr>
        <w:t xml:space="preserve"> names an Icelandic saga which, along with the German </w:t>
      </w:r>
      <w:proofErr w:type="spellStart"/>
      <w:r>
        <w:rPr>
          <w:rFonts w:ascii="Times New Roman" w:eastAsia="Times New Roman" w:hAnsi="Times New Roman" w:cs="Times New Roman"/>
          <w:i/>
          <w:sz w:val="20"/>
        </w:rPr>
        <w:t>Nibelungenlied</w:t>
      </w:r>
      <w:proofErr w:type="spellEnd"/>
      <w:r>
        <w:rPr>
          <w:rFonts w:ascii="Times New Roman" w:eastAsia="Times New Roman" w:hAnsi="Times New Roman" w:cs="Times New Roman"/>
          <w:i/>
          <w:sz w:val="20"/>
        </w:rPr>
        <w:t>,</w:t>
      </w:r>
      <w:r>
        <w:rPr>
          <w:rFonts w:ascii="Times New Roman" w:eastAsia="Times New Roman" w:hAnsi="Times New Roman" w:cs="Times New Roman"/>
          <w:sz w:val="20"/>
        </w:rPr>
        <w:t xml:space="preserve"> is one of the two key primary sources for the </w:t>
      </w:r>
      <w:proofErr w:type="spellStart"/>
      <w:r>
        <w:rPr>
          <w:rFonts w:ascii="Times New Roman" w:eastAsia="Times New Roman" w:hAnsi="Times New Roman" w:cs="Times New Roman"/>
          <w:sz w:val="20"/>
        </w:rPr>
        <w:t>Sigurd</w:t>
      </w:r>
      <w:proofErr w:type="spellEnd"/>
      <w:r>
        <w:rPr>
          <w:rFonts w:ascii="Times New Roman" w:eastAsia="Times New Roman" w:hAnsi="Times New Roman" w:cs="Times New Roman"/>
          <w:sz w:val="20"/>
        </w:rPr>
        <w:t xml:space="preserve"> story.</w:t>
      </w:r>
    </w:p>
    <w:p w:rsidR="00CB21C4" w:rsidRDefault="00A226B1">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Volsung</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Volsung</w:t>
      </w:r>
      <w:r>
        <w:rPr>
          <w:rFonts w:ascii="Times New Roman" w:eastAsia="Times New Roman" w:hAnsi="Times New Roman" w:cs="Times New Roman"/>
          <w:i/>
          <w:sz w:val="20"/>
        </w:rPr>
        <w:t>’s</w:t>
      </w:r>
      <w:proofErr w:type="spellEnd"/>
      <w:r>
        <w:rPr>
          <w:rFonts w:ascii="Times New Roman" w:eastAsia="Times New Roman" w:hAnsi="Times New Roman" w:cs="Times New Roman"/>
          <w:i/>
          <w:sz w:val="20"/>
        </w:rPr>
        <w:t xml:space="preserve"> Saga; </w:t>
      </w:r>
      <w:r>
        <w:rPr>
          <w:rFonts w:ascii="Times New Roman" w:eastAsia="Times New Roman" w:hAnsi="Times New Roman" w:cs="Times New Roman"/>
          <w:sz w:val="20"/>
        </w:rPr>
        <w:t xml:space="preserve">or </w:t>
      </w:r>
      <w:proofErr w:type="spellStart"/>
      <w:r>
        <w:rPr>
          <w:rFonts w:ascii="Times New Roman" w:eastAsia="Times New Roman" w:hAnsi="Times New Roman" w:cs="Times New Roman"/>
          <w:b/>
          <w:i/>
          <w:sz w:val="20"/>
          <w:u w:val="single"/>
        </w:rPr>
        <w:t>Volsung</w:t>
      </w:r>
      <w:r>
        <w:rPr>
          <w:rFonts w:ascii="Times New Roman" w:eastAsia="Times New Roman" w:hAnsi="Times New Roman" w:cs="Times New Roman"/>
          <w:i/>
          <w:sz w:val="20"/>
        </w:rPr>
        <w:t>a</w:t>
      </w:r>
      <w:proofErr w:type="spellEnd"/>
      <w:r>
        <w:rPr>
          <w:rFonts w:ascii="Times New Roman" w:eastAsia="Times New Roman" w:hAnsi="Times New Roman" w:cs="Times New Roman"/>
          <w:i/>
          <w:sz w:val="20"/>
        </w:rPr>
        <w:t xml:space="preserve"> Saga</w:t>
      </w:r>
      <w:r>
        <w:rPr>
          <w:rFonts w:ascii="Times New Roman" w:eastAsia="Times New Roman" w:hAnsi="Times New Roman" w:cs="Times New Roman"/>
          <w:sz w:val="20"/>
        </w:rPr>
        <w:t>] &lt;FM/MJ&gt;</w:t>
      </w:r>
    </w:p>
    <w:p w:rsidR="00CB21C4" w:rsidRDefault="00CB21C4">
      <w:pPr>
        <w:widowControl w:val="0"/>
      </w:pPr>
    </w:p>
    <w:p w:rsidR="00CB21C4" w:rsidRDefault="00A226B1">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After this battle, Charles O'Hara presented a sword to the Comte de Rochambeau, and then to George Washington. For 10 points each:</w:t>
      </w:r>
    </w:p>
    <w:p w:rsidR="00CB21C4" w:rsidRDefault="00A226B1">
      <w:pPr>
        <w:widowControl w:val="0"/>
      </w:pPr>
      <w:r>
        <w:rPr>
          <w:rFonts w:ascii="Times New Roman" w:eastAsia="Times New Roman" w:hAnsi="Times New Roman" w:cs="Times New Roman"/>
          <w:sz w:val="20"/>
        </w:rPr>
        <w:t>[10] Name this 1781 battle in southeastern Virginia, where Continental and French troops defeated Cornwallis in the last major firefight of the American Revolution.</w:t>
      </w:r>
    </w:p>
    <w:p w:rsidR="00CB21C4" w:rsidRDefault="00A226B1">
      <w:pPr>
        <w:widowControl w:val="0"/>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Yorktown</w:t>
      </w:r>
    </w:p>
    <w:p w:rsidR="00CB21C4" w:rsidRDefault="00A226B1">
      <w:pPr>
        <w:widowControl w:val="0"/>
      </w:pPr>
      <w:r>
        <w:rPr>
          <w:rFonts w:ascii="Times New Roman" w:eastAsia="Times New Roman" w:hAnsi="Times New Roman" w:cs="Times New Roman"/>
          <w:sz w:val="20"/>
        </w:rPr>
        <w:t>[10] Cornwallis used ten of these hilltop forts for defense at Yorktown, surrendering after number 9 and 10 of these structures were captured. They are usually surrounded by a permanent rampart.</w:t>
      </w:r>
    </w:p>
    <w:p w:rsidR="00CB21C4" w:rsidRDefault="00A226B1">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redoubt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earthwork</w:t>
      </w:r>
      <w:r>
        <w:rPr>
          <w:rFonts w:ascii="Times New Roman" w:eastAsia="Times New Roman" w:hAnsi="Times New Roman" w:cs="Times New Roman"/>
          <w:sz w:val="20"/>
        </w:rPr>
        <w:t>s]</w:t>
      </w:r>
    </w:p>
    <w:p w:rsidR="00CB21C4" w:rsidRDefault="00A226B1">
      <w:pPr>
        <w:widowControl w:val="0"/>
      </w:pPr>
      <w:r>
        <w:rPr>
          <w:rFonts w:ascii="Times New Roman" w:eastAsia="Times New Roman" w:hAnsi="Times New Roman" w:cs="Times New Roman"/>
          <w:sz w:val="20"/>
        </w:rPr>
        <w:t>[10] After Yorktown, this general went south to keep loyalists quiet until the Treaty of Paris. This irascible general later defeated a native coalition in the Northwest Territory at Fallen Timbers.</w:t>
      </w:r>
    </w:p>
    <w:p w:rsidR="00CB21C4" w:rsidRDefault="00A226B1">
      <w:pPr>
        <w:widowControl w:val="0"/>
      </w:pPr>
      <w:r>
        <w:rPr>
          <w:rFonts w:ascii="Times New Roman" w:eastAsia="Times New Roman" w:hAnsi="Times New Roman" w:cs="Times New Roman"/>
          <w:sz w:val="20"/>
        </w:rPr>
        <w:t xml:space="preserve">ANSWER: "Mad" Anthony </w:t>
      </w:r>
      <w:r>
        <w:rPr>
          <w:rFonts w:ascii="Times New Roman" w:eastAsia="Times New Roman" w:hAnsi="Times New Roman" w:cs="Times New Roman"/>
          <w:b/>
          <w:sz w:val="20"/>
          <w:u w:val="single"/>
        </w:rPr>
        <w:t>Wayne</w:t>
      </w:r>
      <w:r>
        <w:rPr>
          <w:rFonts w:ascii="Times New Roman" w:eastAsia="Times New Roman" w:hAnsi="Times New Roman" w:cs="Times New Roman"/>
          <w:sz w:val="20"/>
        </w:rPr>
        <w:t xml:space="preserve"> &lt;MJ&gt;</w:t>
      </w:r>
    </w:p>
    <w:p w:rsidR="00CB21C4" w:rsidRDefault="00CB21C4">
      <w:pPr>
        <w:widowControl w:val="0"/>
      </w:pPr>
    </w:p>
    <w:p w:rsidR="00A50E4F" w:rsidRDefault="00A50E4F">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CB21C4" w:rsidRDefault="00A226B1">
      <w:pPr>
        <w:widowControl w:val="0"/>
      </w:pPr>
      <w:r>
        <w:rPr>
          <w:rFonts w:ascii="Times New Roman" w:eastAsia="Times New Roman" w:hAnsi="Times New Roman" w:cs="Times New Roman"/>
          <w:sz w:val="20"/>
          <w:highlight w:val="white"/>
        </w:rPr>
        <w:lastRenderedPageBreak/>
        <w:t xml:space="preserve">21. This river’s tributaries include the Main, the </w:t>
      </w:r>
      <w:proofErr w:type="spellStart"/>
      <w:r>
        <w:rPr>
          <w:rFonts w:ascii="Times New Roman" w:eastAsia="Times New Roman" w:hAnsi="Times New Roman" w:cs="Times New Roman"/>
          <w:sz w:val="20"/>
          <w:highlight w:val="white"/>
        </w:rPr>
        <w:t>Moselle</w:t>
      </w:r>
      <w:proofErr w:type="spellEnd"/>
      <w:r>
        <w:rPr>
          <w:rFonts w:ascii="Times New Roman" w:eastAsia="Times New Roman" w:hAnsi="Times New Roman" w:cs="Times New Roman"/>
          <w:sz w:val="20"/>
          <w:highlight w:val="white"/>
        </w:rPr>
        <w:t>, and the Ruhr. For 10 points each:</w:t>
      </w:r>
    </w:p>
    <w:p w:rsidR="00CB21C4" w:rsidRDefault="00A226B1">
      <w:pPr>
        <w:widowControl w:val="0"/>
      </w:pPr>
      <w:r>
        <w:rPr>
          <w:rFonts w:ascii="Times New Roman" w:eastAsia="Times New Roman" w:hAnsi="Times New Roman" w:cs="Times New Roman"/>
          <w:sz w:val="20"/>
          <w:highlight w:val="white"/>
        </w:rPr>
        <w:t xml:space="preserve">[10] Name this river of Eastern Germany that flows through Düsseldorf and Bonn. Its namesake "land" was remilitarized by Hitler </w:t>
      </w:r>
      <w:proofErr w:type="spellStart"/>
      <w:r>
        <w:rPr>
          <w:rFonts w:ascii="Times New Roman" w:eastAsia="Times New Roman" w:hAnsi="Times New Roman" w:cs="Times New Roman"/>
          <w:sz w:val="20"/>
          <w:highlight w:val="white"/>
        </w:rPr>
        <w:t>illegaly</w:t>
      </w:r>
      <w:proofErr w:type="spellEnd"/>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Rhine</w:t>
      </w:r>
      <w:r>
        <w:rPr>
          <w:rFonts w:ascii="Times New Roman" w:eastAsia="Times New Roman" w:hAnsi="Times New Roman" w:cs="Times New Roman"/>
          <w:sz w:val="20"/>
          <w:highlight w:val="white"/>
        </w:rPr>
        <w:t xml:space="preserve"> River</w:t>
      </w:r>
    </w:p>
    <w:p w:rsidR="00CB21C4" w:rsidRDefault="00A226B1">
      <w:pPr>
        <w:widowControl w:val="0"/>
      </w:pPr>
      <w:r>
        <w:rPr>
          <w:rFonts w:ascii="Times New Roman" w:eastAsia="Times New Roman" w:hAnsi="Times New Roman" w:cs="Times New Roman"/>
          <w:sz w:val="20"/>
          <w:highlight w:val="white"/>
        </w:rPr>
        <w:t>[10] This German city on the Rhine contains a cathedral that was completed in the 19th century. A citrus-based perfume that originated in and is named for this city is often used by men.</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Cologne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Köln</w:t>
      </w:r>
      <w:r>
        <w:rPr>
          <w:rFonts w:ascii="Times New Roman" w:eastAsia="Times New Roman" w:hAnsi="Times New Roman" w:cs="Times New Roman"/>
          <w:sz w:val="20"/>
          <w:highlight w:val="white"/>
        </w:rPr>
        <w:t>]</w:t>
      </w:r>
    </w:p>
    <w:p w:rsidR="00CB21C4" w:rsidRDefault="00A226B1">
      <w:pPr>
        <w:widowControl w:val="0"/>
      </w:pPr>
      <w:r>
        <w:rPr>
          <w:rFonts w:ascii="Times New Roman" w:eastAsia="Times New Roman" w:hAnsi="Times New Roman" w:cs="Times New Roman"/>
          <w:sz w:val="20"/>
          <w:highlight w:val="white"/>
        </w:rPr>
        <w:t>[10] The Rhine, along with the Meuse and the Scheldt, empties into the North Sea in this city.</w:t>
      </w:r>
    </w:p>
    <w:p w:rsidR="00CB21C4" w:rsidRDefault="00A226B1">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Rotterdam</w:t>
      </w:r>
      <w:r>
        <w:rPr>
          <w:rFonts w:ascii="Times New Roman" w:eastAsia="Times New Roman" w:hAnsi="Times New Roman" w:cs="Times New Roman"/>
          <w:sz w:val="20"/>
          <w:highlight w:val="white"/>
        </w:rPr>
        <w:t xml:space="preserve"> &lt;JR&gt;</w:t>
      </w:r>
    </w:p>
    <w:p w:rsidR="00CB21C4" w:rsidRDefault="00CB21C4">
      <w:pPr>
        <w:widowControl w:val="0"/>
      </w:pPr>
    </w:p>
    <w:p w:rsidR="00CB21C4" w:rsidRDefault="00CB21C4">
      <w:pPr>
        <w:widowControl w:val="0"/>
      </w:pPr>
    </w:p>
    <w:sectPr w:rsidR="00CB21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B21C4"/>
    <w:rsid w:val="00684073"/>
    <w:rsid w:val="008266E6"/>
    <w:rsid w:val="00A226B1"/>
    <w:rsid w:val="00A50E4F"/>
    <w:rsid w:val="00CB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B93CE-3E1A-4E2E-9299-355F0F1D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4828</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BHSAT 2014 Round 1.docx</vt:lpstr>
    </vt:vector>
  </TitlesOfParts>
  <Company/>
  <LinksUpToDate>false</LinksUpToDate>
  <CharactersWithSpaces>32284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1.docx</dc:title>
  <dc:creator>Grace</dc:creator>
  <cp:lastModifiedBy>GraceL</cp:lastModifiedBy>
  <cp:revision>6</cp:revision>
  <dcterms:created xsi:type="dcterms:W3CDTF">2014-04-16T17:45:00Z</dcterms:created>
  <dcterms:modified xsi:type="dcterms:W3CDTF">2014-04-22T00:56:00Z</dcterms:modified>
</cp:coreProperties>
</file>