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1183D" w:rsidRDefault="00F45A2F">
      <w:pPr>
        <w:widowControl w:val="0"/>
      </w:pPr>
      <w:bookmarkStart w:id="0" w:name="_GoBack"/>
      <w:bookmarkEnd w:id="0"/>
      <w:r>
        <w:rPr>
          <w:rFonts w:ascii="Times New Roman" w:eastAsia="Times New Roman" w:hAnsi="Times New Roman" w:cs="Times New Roman"/>
          <w:b/>
          <w:sz w:val="20"/>
          <w:highlight w:val="white"/>
        </w:rPr>
        <w:t xml:space="preserve">Bulldog High School Academic Tournament 2014 (XXIII): Tonight I Can Write </w:t>
      </w:r>
      <w:proofErr w:type="gramStart"/>
      <w:r>
        <w:rPr>
          <w:rFonts w:ascii="Times New Roman" w:eastAsia="Times New Roman" w:hAnsi="Times New Roman" w:cs="Times New Roman"/>
          <w:b/>
          <w:sz w:val="20"/>
          <w:highlight w:val="white"/>
        </w:rPr>
        <w:t>The</w:t>
      </w:r>
      <w:proofErr w:type="gramEnd"/>
      <w:r>
        <w:rPr>
          <w:rFonts w:ascii="Times New Roman" w:eastAsia="Times New Roman" w:hAnsi="Times New Roman" w:cs="Times New Roman"/>
          <w:b/>
          <w:sz w:val="20"/>
          <w:highlight w:val="white"/>
        </w:rPr>
        <w:t xml:space="preserve"> Hardest Lines</w:t>
      </w:r>
    </w:p>
    <w:p w:rsidR="00A1183D" w:rsidRDefault="00F45A2F">
      <w:pPr>
        <w:widowControl w:val="0"/>
      </w:pPr>
      <w:r>
        <w:rPr>
          <w:rFonts w:ascii="Times New Roman" w:eastAsia="Times New Roman" w:hAnsi="Times New Roman" w:cs="Times New Roman"/>
          <w:b/>
          <w:sz w:val="20"/>
          <w:highlight w:val="white"/>
        </w:rPr>
        <w:t>Written by Yale Student Academic Competitions</w:t>
      </w:r>
    </w:p>
    <w:p w:rsidR="00A1183D" w:rsidRDefault="00F45A2F">
      <w:pPr>
        <w:widowControl w:val="0"/>
      </w:pPr>
      <w:r>
        <w:rPr>
          <w:rFonts w:ascii="Times New Roman" w:eastAsia="Times New Roman" w:hAnsi="Times New Roman" w:cs="Times New Roman"/>
          <w:b/>
          <w:sz w:val="20"/>
          <w:highlight w:val="white"/>
        </w:rPr>
        <w:t xml:space="preserve">Edited by Matt Jackson, with </w:t>
      </w:r>
      <w:proofErr w:type="spellStart"/>
      <w:r>
        <w:rPr>
          <w:rFonts w:ascii="Times New Roman" w:eastAsia="Times New Roman" w:hAnsi="Times New Roman" w:cs="Times New Roman"/>
          <w:b/>
          <w:sz w:val="20"/>
          <w:highlight w:val="white"/>
        </w:rPr>
        <w:t>Ashvin</w:t>
      </w:r>
      <w:proofErr w:type="spellEnd"/>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rPr>
        <w:t>Srivatsa</w:t>
      </w:r>
      <w:proofErr w:type="spellEnd"/>
      <w:r>
        <w:rPr>
          <w:rFonts w:ascii="Times New Roman" w:eastAsia="Times New Roman" w:hAnsi="Times New Roman" w:cs="Times New Roman"/>
          <w:b/>
          <w:sz w:val="20"/>
          <w:highlight w:val="white"/>
        </w:rPr>
        <w:t xml:space="preserve"> and Jacob Wasserman</w:t>
      </w:r>
    </w:p>
    <w:p w:rsidR="00A1183D" w:rsidRDefault="00A1183D">
      <w:pPr>
        <w:widowControl w:val="0"/>
      </w:pPr>
    </w:p>
    <w:p w:rsidR="00A1183D" w:rsidRDefault="00F45A2F">
      <w:pPr>
        <w:widowControl w:val="0"/>
      </w:pPr>
      <w:r>
        <w:rPr>
          <w:rFonts w:ascii="Times New Roman" w:eastAsia="Times New Roman" w:hAnsi="Times New Roman" w:cs="Times New Roman"/>
          <w:sz w:val="20"/>
        </w:rPr>
        <w:t>Packet 8 Tossups</w:t>
      </w:r>
    </w:p>
    <w:p w:rsidR="00A1183D" w:rsidRDefault="00A1183D">
      <w:pPr>
        <w:widowControl w:val="0"/>
      </w:pPr>
    </w:p>
    <w:p w:rsidR="00A1183D" w:rsidRDefault="00F45A2F">
      <w:pPr>
        <w:widowControl w:val="0"/>
      </w:pPr>
      <w:r>
        <w:rPr>
          <w:rFonts w:ascii="Times New Roman" w:eastAsia="Times New Roman" w:hAnsi="Times New Roman" w:cs="Times New Roman"/>
          <w:sz w:val="20"/>
          <w:highlight w:val="white"/>
        </w:rPr>
        <w:t xml:space="preserve">1. One of this author’s characters asks "What’s happened to the...unashamed expression of affection of the day before yesterday?" and more direct questions like "Why do you pick your nose?" and "Why did the chicken cross the road?" Goldberg and McCann take this author’s character Stanley Webber away from Peter and Meg Boles’ boarding house after a title celebration. In another of his plays, two people who argue about "[lighting]" and "[putting] on" the kettle, Ben and Gus, are </w:t>
      </w:r>
      <w:proofErr w:type="spellStart"/>
      <w:r>
        <w:rPr>
          <w:rFonts w:ascii="Times New Roman" w:eastAsia="Times New Roman" w:hAnsi="Times New Roman" w:cs="Times New Roman"/>
          <w:sz w:val="20"/>
          <w:highlight w:val="white"/>
        </w:rPr>
        <w:t>hitmen</w:t>
      </w:r>
      <w:proofErr w:type="spellEnd"/>
      <w:r>
        <w:rPr>
          <w:rFonts w:ascii="Times New Roman" w:eastAsia="Times New Roman" w:hAnsi="Times New Roman" w:cs="Times New Roman"/>
          <w:sz w:val="20"/>
          <w:highlight w:val="white"/>
        </w:rPr>
        <w:t xml:space="preserve"> who follow instructions lowered by the title device. For 10 points, name this Nobel-winning English playwright of </w:t>
      </w:r>
      <w:r>
        <w:rPr>
          <w:rFonts w:ascii="Times New Roman" w:eastAsia="Times New Roman" w:hAnsi="Times New Roman" w:cs="Times New Roman"/>
          <w:i/>
          <w:sz w:val="20"/>
          <w:highlight w:val="white"/>
        </w:rPr>
        <w:t>The Birthday Party</w:t>
      </w:r>
      <w:r>
        <w:rPr>
          <w:rFonts w:ascii="Times New Roman" w:eastAsia="Times New Roman" w:hAnsi="Times New Roman" w:cs="Times New Roman"/>
          <w:sz w:val="20"/>
          <w:highlight w:val="white"/>
        </w:rPr>
        <w:t xml:space="preserve"> and </w:t>
      </w:r>
      <w:r>
        <w:rPr>
          <w:rFonts w:ascii="Times New Roman" w:eastAsia="Times New Roman" w:hAnsi="Times New Roman" w:cs="Times New Roman"/>
          <w:i/>
          <w:sz w:val="20"/>
          <w:highlight w:val="white"/>
        </w:rPr>
        <w:t>The Dumbwaiter</w:t>
      </w:r>
      <w:r>
        <w:rPr>
          <w:rFonts w:ascii="Times New Roman" w:eastAsia="Times New Roman" w:hAnsi="Times New Roman" w:cs="Times New Roman"/>
          <w:sz w:val="20"/>
          <w:highlight w:val="white"/>
        </w:rPr>
        <w:t>.</w:t>
      </w:r>
    </w:p>
    <w:p w:rsidR="00A1183D" w:rsidRDefault="00F45A2F">
      <w:pPr>
        <w:widowControl w:val="0"/>
      </w:pPr>
      <w:r>
        <w:rPr>
          <w:rFonts w:ascii="Times New Roman" w:eastAsia="Times New Roman" w:hAnsi="Times New Roman" w:cs="Times New Roman"/>
          <w:sz w:val="20"/>
          <w:highlight w:val="white"/>
        </w:rPr>
        <w:t xml:space="preserve">ANSWER: Harold </w:t>
      </w:r>
      <w:r>
        <w:rPr>
          <w:rFonts w:ascii="Times New Roman" w:eastAsia="Times New Roman" w:hAnsi="Times New Roman" w:cs="Times New Roman"/>
          <w:b/>
          <w:sz w:val="20"/>
          <w:highlight w:val="white"/>
          <w:u w:val="single"/>
        </w:rPr>
        <w:t>Pinter</w:t>
      </w:r>
      <w:r>
        <w:rPr>
          <w:rFonts w:ascii="Times New Roman" w:eastAsia="Times New Roman" w:hAnsi="Times New Roman" w:cs="Times New Roman"/>
          <w:sz w:val="20"/>
          <w:highlight w:val="white"/>
        </w:rPr>
        <w:t xml:space="preserve"> [or David </w:t>
      </w:r>
      <w:r>
        <w:rPr>
          <w:rFonts w:ascii="Times New Roman" w:eastAsia="Times New Roman" w:hAnsi="Times New Roman" w:cs="Times New Roman"/>
          <w:b/>
          <w:sz w:val="20"/>
          <w:highlight w:val="white"/>
          <w:u w:val="single"/>
        </w:rPr>
        <w:t>Baron</w:t>
      </w:r>
      <w:r>
        <w:rPr>
          <w:rFonts w:ascii="Times New Roman" w:eastAsia="Times New Roman" w:hAnsi="Times New Roman" w:cs="Times New Roman"/>
          <w:sz w:val="20"/>
          <w:highlight w:val="white"/>
        </w:rPr>
        <w:t>] &lt;JR&gt;</w:t>
      </w:r>
    </w:p>
    <w:p w:rsidR="00A1183D" w:rsidRDefault="00A1183D">
      <w:pPr>
        <w:widowControl w:val="0"/>
      </w:pPr>
    </w:p>
    <w:p w:rsidR="00A1183D" w:rsidRDefault="00F45A2F">
      <w:pPr>
        <w:widowControl w:val="0"/>
      </w:pPr>
      <w:r>
        <w:rPr>
          <w:rFonts w:ascii="Times New Roman" w:eastAsia="Times New Roman" w:hAnsi="Times New Roman" w:cs="Times New Roman"/>
          <w:sz w:val="20"/>
          <w:highlight w:val="white"/>
        </w:rPr>
        <w:t xml:space="preserve">2. This number is defined as the set containing the empty set, under the </w:t>
      </w:r>
      <w:proofErr w:type="spellStart"/>
      <w:r>
        <w:rPr>
          <w:rFonts w:ascii="Times New Roman" w:eastAsia="Times New Roman" w:hAnsi="Times New Roman" w:cs="Times New Roman"/>
          <w:sz w:val="20"/>
          <w:highlight w:val="white"/>
        </w:rPr>
        <w:t>Peano</w:t>
      </w:r>
      <w:proofErr w:type="spellEnd"/>
      <w:r>
        <w:rPr>
          <w:rFonts w:ascii="Times New Roman" w:eastAsia="Times New Roman" w:hAnsi="Times New Roman" w:cs="Times New Roman"/>
          <w:sz w:val="20"/>
          <w:highlight w:val="white"/>
        </w:rPr>
        <w:t xml:space="preserve"> axioms. If you randomly place 12 distinct letters in 12 distinct envelopes, you expect this many letters to end up in the correct envelope on average. This is the number of dwarf planets always found inside the orbit of Neptune. A molecule of </w:t>
      </w:r>
      <w:proofErr w:type="spellStart"/>
      <w:r>
        <w:rPr>
          <w:rFonts w:ascii="Times New Roman" w:eastAsia="Times New Roman" w:hAnsi="Times New Roman" w:cs="Times New Roman"/>
          <w:sz w:val="20"/>
          <w:highlight w:val="white"/>
        </w:rPr>
        <w:t>propanone</w:t>
      </w:r>
      <w:proofErr w:type="spellEnd"/>
      <w:r>
        <w:rPr>
          <w:rFonts w:ascii="Times New Roman" w:eastAsia="Times New Roman" w:hAnsi="Times New Roman" w:cs="Times New Roman"/>
          <w:sz w:val="20"/>
          <w:highlight w:val="white"/>
        </w:rPr>
        <w:t xml:space="preserve"> contains this number of oxygen atoms, and a single molecule of chlorophyll contains this number of transition metal atoms. Male ants have this many sex chromosomes, as does any gamete. This many neutrons are found in deuterium. For 10 points, how many sides does a </w:t>
      </w:r>
      <w:proofErr w:type="spellStart"/>
      <w:r>
        <w:rPr>
          <w:rFonts w:ascii="Times New Roman" w:eastAsia="Times New Roman" w:hAnsi="Times New Roman" w:cs="Times New Roman"/>
          <w:sz w:val="20"/>
          <w:highlight w:val="white"/>
        </w:rPr>
        <w:t>Möbius</w:t>
      </w:r>
      <w:proofErr w:type="spellEnd"/>
      <w:r>
        <w:rPr>
          <w:rFonts w:ascii="Times New Roman" w:eastAsia="Times New Roman" w:hAnsi="Times New Roman" w:cs="Times New Roman"/>
          <w:sz w:val="20"/>
          <w:highlight w:val="white"/>
        </w:rPr>
        <w:t xml:space="preserve"> strip have?</w:t>
      </w:r>
    </w:p>
    <w:p w:rsidR="00A1183D" w:rsidRDefault="00F45A2F">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one</w:t>
      </w:r>
      <w:r>
        <w:rPr>
          <w:rFonts w:ascii="Times New Roman" w:eastAsia="Times New Roman" w:hAnsi="Times New Roman" w:cs="Times New Roman"/>
          <w:sz w:val="20"/>
          <w:highlight w:val="white"/>
        </w:rPr>
        <w:t xml:space="preserve"> &lt;HX&gt;</w:t>
      </w:r>
    </w:p>
    <w:p w:rsidR="00A1183D" w:rsidRDefault="00A1183D">
      <w:pPr>
        <w:widowControl w:val="0"/>
      </w:pPr>
    </w:p>
    <w:p w:rsidR="00A1183D" w:rsidRDefault="00F45A2F">
      <w:pPr>
        <w:widowControl w:val="0"/>
      </w:pPr>
      <w:r>
        <w:rPr>
          <w:rFonts w:ascii="Times New Roman" w:eastAsia="Times New Roman" w:hAnsi="Times New Roman" w:cs="Times New Roman"/>
          <w:sz w:val="20"/>
          <w:highlight w:val="white"/>
        </w:rPr>
        <w:t xml:space="preserve">3. </w:t>
      </w:r>
      <w:r>
        <w:rPr>
          <w:rFonts w:ascii="Times New Roman" w:eastAsia="Times New Roman" w:hAnsi="Times New Roman" w:cs="Times New Roman"/>
          <w:sz w:val="20"/>
        </w:rPr>
        <w:t xml:space="preserve">One of this composer’s works includes a movement subtitled "Chorus of Souls in Purgatory" in which the chorus </w:t>
      </w:r>
      <w:proofErr w:type="gramStart"/>
      <w:r>
        <w:rPr>
          <w:rFonts w:ascii="Times New Roman" w:eastAsia="Times New Roman" w:hAnsi="Times New Roman" w:cs="Times New Roman"/>
          <w:sz w:val="20"/>
        </w:rPr>
        <w:t>only</w:t>
      </w:r>
      <w:proofErr w:type="gramEnd"/>
      <w:r>
        <w:rPr>
          <w:rFonts w:ascii="Times New Roman" w:eastAsia="Times New Roman" w:hAnsi="Times New Roman" w:cs="Times New Roman"/>
          <w:sz w:val="20"/>
        </w:rPr>
        <w:t xml:space="preserve"> sings the notes A and B-Flat. The fourth movement of another of this composer’s works begins with two timpani playing sextuplets. One of this composer’s works features ten timpanists and four brass bands in its "Tuba </w:t>
      </w:r>
      <w:proofErr w:type="spellStart"/>
      <w:r>
        <w:rPr>
          <w:rFonts w:ascii="Times New Roman" w:eastAsia="Times New Roman" w:hAnsi="Times New Roman" w:cs="Times New Roman"/>
          <w:sz w:val="20"/>
        </w:rPr>
        <w:t>mirum</w:t>
      </w:r>
      <w:proofErr w:type="spellEnd"/>
      <w:r>
        <w:rPr>
          <w:rFonts w:ascii="Times New Roman" w:eastAsia="Times New Roman" w:hAnsi="Times New Roman" w:cs="Times New Roman"/>
          <w:sz w:val="20"/>
        </w:rPr>
        <w:t xml:space="preserve">" section. Another of his works has an offstage oboe echo an </w:t>
      </w:r>
      <w:proofErr w:type="spellStart"/>
      <w:r>
        <w:rPr>
          <w:rFonts w:ascii="Times New Roman" w:eastAsia="Times New Roman" w:hAnsi="Times New Roman" w:cs="Times New Roman"/>
          <w:sz w:val="20"/>
        </w:rPr>
        <w:t>english</w:t>
      </w:r>
      <w:proofErr w:type="spellEnd"/>
      <w:r>
        <w:rPr>
          <w:rFonts w:ascii="Times New Roman" w:eastAsia="Times New Roman" w:hAnsi="Times New Roman" w:cs="Times New Roman"/>
          <w:sz w:val="20"/>
        </w:rPr>
        <w:t xml:space="preserve"> horn and uses a recurring </w:t>
      </w:r>
      <w:r>
        <w:rPr>
          <w:rFonts w:ascii="Times New Roman" w:eastAsia="Times New Roman" w:hAnsi="Times New Roman" w:cs="Times New Roman"/>
          <w:i/>
          <w:sz w:val="20"/>
        </w:rPr>
        <w:t>idée fixe</w:t>
      </w:r>
      <w:r>
        <w:rPr>
          <w:rFonts w:ascii="Times New Roman" w:eastAsia="Times New Roman" w:hAnsi="Times New Roman" w:cs="Times New Roman"/>
          <w:sz w:val="20"/>
        </w:rPr>
        <w:t xml:space="preserve"> to represent his love for Harriet Smithson. That symphony by this composer includes movements like "March to the Scaffold." For 10 points, name this French Romantic composer of a huge </w:t>
      </w:r>
      <w:r>
        <w:rPr>
          <w:rFonts w:ascii="Times New Roman" w:eastAsia="Times New Roman" w:hAnsi="Times New Roman" w:cs="Times New Roman"/>
          <w:i/>
          <w:sz w:val="20"/>
        </w:rPr>
        <w:t>Requiem</w:t>
      </w:r>
      <w:r>
        <w:rPr>
          <w:rFonts w:ascii="Times New Roman" w:eastAsia="Times New Roman" w:hAnsi="Times New Roman" w:cs="Times New Roman"/>
          <w:sz w:val="20"/>
        </w:rPr>
        <w:t xml:space="preserve"> and the </w:t>
      </w:r>
      <w:proofErr w:type="spellStart"/>
      <w:r>
        <w:rPr>
          <w:rFonts w:ascii="Times New Roman" w:eastAsia="Times New Roman" w:hAnsi="Times New Roman" w:cs="Times New Roman"/>
          <w:i/>
          <w:sz w:val="20"/>
        </w:rPr>
        <w:t>Symphonie</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Fantastique</w:t>
      </w:r>
      <w:proofErr w:type="spellEnd"/>
      <w:r>
        <w:rPr>
          <w:rFonts w:ascii="Times New Roman" w:eastAsia="Times New Roman" w:hAnsi="Times New Roman" w:cs="Times New Roman"/>
          <w:sz w:val="20"/>
        </w:rPr>
        <w:t>.</w:t>
      </w:r>
    </w:p>
    <w:p w:rsidR="00A1183D" w:rsidRDefault="00F45A2F">
      <w:pPr>
        <w:widowControl w:val="0"/>
      </w:pPr>
      <w:r>
        <w:rPr>
          <w:rFonts w:ascii="Times New Roman" w:eastAsia="Times New Roman" w:hAnsi="Times New Roman" w:cs="Times New Roman"/>
          <w:sz w:val="20"/>
        </w:rPr>
        <w:t xml:space="preserve">ANSWER: Louis-Hector </w:t>
      </w:r>
      <w:r>
        <w:rPr>
          <w:rFonts w:ascii="Times New Roman" w:eastAsia="Times New Roman" w:hAnsi="Times New Roman" w:cs="Times New Roman"/>
          <w:b/>
          <w:sz w:val="20"/>
          <w:u w:val="single"/>
        </w:rPr>
        <w:t>Berlioz</w:t>
      </w:r>
      <w:r>
        <w:rPr>
          <w:rFonts w:ascii="Times New Roman" w:eastAsia="Times New Roman" w:hAnsi="Times New Roman" w:cs="Times New Roman"/>
          <w:sz w:val="20"/>
        </w:rPr>
        <w:t xml:space="preserve"> &lt;JR&gt;</w:t>
      </w:r>
    </w:p>
    <w:p w:rsidR="00A1183D" w:rsidRDefault="00A1183D">
      <w:pPr>
        <w:widowControl w:val="0"/>
      </w:pPr>
    </w:p>
    <w:p w:rsidR="00A1183D" w:rsidRDefault="00F45A2F">
      <w:pPr>
        <w:widowControl w:val="0"/>
      </w:pPr>
      <w:r>
        <w:rPr>
          <w:rFonts w:ascii="Times New Roman" w:eastAsia="Times New Roman" w:hAnsi="Times New Roman" w:cs="Times New Roman"/>
          <w:sz w:val="20"/>
          <w:highlight w:val="white"/>
        </w:rPr>
        <w:t xml:space="preserve">4. </w:t>
      </w:r>
      <w:r>
        <w:rPr>
          <w:rFonts w:ascii="Times New Roman" w:eastAsia="Times New Roman" w:hAnsi="Times New Roman" w:cs="Times New Roman"/>
          <w:sz w:val="20"/>
        </w:rPr>
        <w:t xml:space="preserve">Emily </w:t>
      </w:r>
      <w:proofErr w:type="spellStart"/>
      <w:r>
        <w:rPr>
          <w:rFonts w:ascii="Times New Roman" w:eastAsia="Times New Roman" w:hAnsi="Times New Roman" w:cs="Times New Roman"/>
          <w:sz w:val="20"/>
        </w:rPr>
        <w:t>Hobhouse</w:t>
      </w:r>
      <w:proofErr w:type="spellEnd"/>
      <w:r>
        <w:rPr>
          <w:rFonts w:ascii="Times New Roman" w:eastAsia="Times New Roman" w:hAnsi="Times New Roman" w:cs="Times New Roman"/>
          <w:sz w:val="20"/>
        </w:rPr>
        <w:t xml:space="preserve"> wrote the Open Christmas Letter to oppose this war, during which one side raised money with Tank Banks. One side’s commander in chief in this war, John French, was replaced with Douglas Haig.  The Representation of the People Act, passed during this war, gave one country’s women suffrage. Herbert Asquith was ousted from power during this war, the first in which civilians grew "victory gardens". During this war, a recruiting poster showed Lord Kitchener pointing at the viewer. Half a million people died in its Somme Offensive, and poison gas was used for the first time at its second battle of Ypres. For 10 points, name this war that began in 1914. </w:t>
      </w:r>
    </w:p>
    <w:p w:rsidR="00A1183D" w:rsidRDefault="00F45A2F">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World War I</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First World War</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Great War</w:t>
      </w:r>
      <w:r>
        <w:rPr>
          <w:rFonts w:ascii="Times New Roman" w:eastAsia="Times New Roman" w:hAnsi="Times New Roman" w:cs="Times New Roman"/>
          <w:sz w:val="20"/>
        </w:rPr>
        <w:t>; prompt on "World War"] &lt;LL&gt;</w:t>
      </w:r>
    </w:p>
    <w:p w:rsidR="00A1183D" w:rsidRDefault="00A1183D">
      <w:pPr>
        <w:widowControl w:val="0"/>
      </w:pPr>
    </w:p>
    <w:p w:rsidR="00A1183D" w:rsidRDefault="00F45A2F">
      <w:pPr>
        <w:widowControl w:val="0"/>
      </w:pPr>
      <w:r>
        <w:rPr>
          <w:rFonts w:ascii="Times New Roman" w:eastAsia="Times New Roman" w:hAnsi="Times New Roman" w:cs="Times New Roman"/>
          <w:sz w:val="20"/>
          <w:highlight w:val="white"/>
        </w:rPr>
        <w:t xml:space="preserve">5. This religious group believes that a "ball of curious workmanship" helped a group escape from Jerusalem. One book of this sect was verified by the Three Witnesses and the Eight Witnesses. It does not let outsiders view its "endowment" or "sealing" ceremonies. The </w:t>
      </w:r>
      <w:r>
        <w:rPr>
          <w:rFonts w:ascii="Times New Roman" w:eastAsia="Times New Roman" w:hAnsi="Times New Roman" w:cs="Times New Roman"/>
          <w:i/>
          <w:sz w:val="20"/>
          <w:highlight w:val="white"/>
        </w:rPr>
        <w:t>Doctrine and Covenants</w:t>
      </w:r>
      <w:r>
        <w:rPr>
          <w:rFonts w:ascii="Times New Roman" w:eastAsia="Times New Roman" w:hAnsi="Times New Roman" w:cs="Times New Roman"/>
          <w:sz w:val="20"/>
          <w:highlight w:val="white"/>
        </w:rPr>
        <w:t xml:space="preserve"> is a sacred text for this faith group, whose stories include a war between </w:t>
      </w:r>
      <w:proofErr w:type="spellStart"/>
      <w:r>
        <w:rPr>
          <w:rFonts w:ascii="Times New Roman" w:eastAsia="Times New Roman" w:hAnsi="Times New Roman" w:cs="Times New Roman"/>
          <w:sz w:val="20"/>
          <w:highlight w:val="white"/>
        </w:rPr>
        <w:t>Lamanites</w:t>
      </w:r>
      <w:proofErr w:type="spellEnd"/>
      <w:r>
        <w:rPr>
          <w:rFonts w:ascii="Times New Roman" w:eastAsia="Times New Roman" w:hAnsi="Times New Roman" w:cs="Times New Roman"/>
          <w:sz w:val="20"/>
          <w:highlight w:val="white"/>
        </w:rPr>
        <w:t xml:space="preserve"> and </w:t>
      </w:r>
      <w:proofErr w:type="spellStart"/>
      <w:r>
        <w:rPr>
          <w:rFonts w:ascii="Times New Roman" w:eastAsia="Times New Roman" w:hAnsi="Times New Roman" w:cs="Times New Roman"/>
          <w:sz w:val="20"/>
          <w:highlight w:val="white"/>
        </w:rPr>
        <w:t>Nephites</w:t>
      </w:r>
      <w:proofErr w:type="spellEnd"/>
      <w:r>
        <w:rPr>
          <w:rFonts w:ascii="Times New Roman" w:eastAsia="Times New Roman" w:hAnsi="Times New Roman" w:cs="Times New Roman"/>
          <w:sz w:val="20"/>
          <w:highlight w:val="white"/>
        </w:rPr>
        <w:t>. Two-year missions are required for men in this denomination, which believes an angel revealed golden plates to a prophet in upstate New York. For 10 points, name this Christian denomination founded by Joseph Smith, which ended polygamy after settling in Salt Lake City.</w:t>
      </w:r>
    </w:p>
    <w:p w:rsidR="00A1183D" w:rsidRDefault="00F45A2F">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Mormon</w:t>
      </w:r>
      <w:r>
        <w:rPr>
          <w:rFonts w:ascii="Times New Roman" w:eastAsia="Times New Roman" w:hAnsi="Times New Roman" w:cs="Times New Roman"/>
          <w:sz w:val="20"/>
          <w:highlight w:val="white"/>
        </w:rPr>
        <w:t xml:space="preserve">ism [or </w:t>
      </w:r>
      <w:proofErr w:type="gramStart"/>
      <w:r>
        <w:rPr>
          <w:rFonts w:ascii="Times New Roman" w:eastAsia="Times New Roman" w:hAnsi="Times New Roman" w:cs="Times New Roman"/>
          <w:sz w:val="20"/>
          <w:highlight w:val="white"/>
        </w:rPr>
        <w:t>The</w:t>
      </w:r>
      <w:proofErr w:type="gramEnd"/>
      <w:r>
        <w:rPr>
          <w:rFonts w:ascii="Times New Roman" w:eastAsia="Times New Roman" w:hAnsi="Times New Roman" w:cs="Times New Roman"/>
          <w:sz w:val="20"/>
          <w:highlight w:val="white"/>
        </w:rPr>
        <w:t xml:space="preserve"> Church of Jesus Christ of </w:t>
      </w:r>
      <w:r>
        <w:rPr>
          <w:rFonts w:ascii="Times New Roman" w:eastAsia="Times New Roman" w:hAnsi="Times New Roman" w:cs="Times New Roman"/>
          <w:b/>
          <w:sz w:val="20"/>
          <w:highlight w:val="white"/>
          <w:u w:val="single"/>
        </w:rPr>
        <w:t>Latter-Day Saints</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LDS</w:t>
      </w:r>
      <w:r>
        <w:rPr>
          <w:rFonts w:ascii="Times New Roman" w:eastAsia="Times New Roman" w:hAnsi="Times New Roman" w:cs="Times New Roman"/>
          <w:sz w:val="20"/>
          <w:highlight w:val="white"/>
        </w:rPr>
        <w:t xml:space="preserve"> Church] &lt;</w:t>
      </w:r>
      <w:proofErr w:type="spellStart"/>
      <w:r>
        <w:rPr>
          <w:rFonts w:ascii="Times New Roman" w:eastAsia="Times New Roman" w:hAnsi="Times New Roman" w:cs="Times New Roman"/>
          <w:sz w:val="20"/>
          <w:highlight w:val="white"/>
        </w:rPr>
        <w:t>ATa</w:t>
      </w:r>
      <w:proofErr w:type="spellEnd"/>
      <w:r>
        <w:rPr>
          <w:rFonts w:ascii="Times New Roman" w:eastAsia="Times New Roman" w:hAnsi="Times New Roman" w:cs="Times New Roman"/>
          <w:sz w:val="20"/>
          <w:highlight w:val="white"/>
        </w:rPr>
        <w:t>&gt;</w:t>
      </w:r>
    </w:p>
    <w:p w:rsidR="00A1183D" w:rsidRDefault="00A1183D">
      <w:pPr>
        <w:widowControl w:val="0"/>
      </w:pPr>
    </w:p>
    <w:p w:rsidR="00DF0FD8" w:rsidRDefault="00DF0FD8">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A1183D" w:rsidRDefault="00F45A2F">
      <w:pPr>
        <w:widowControl w:val="0"/>
      </w:pPr>
      <w:r>
        <w:rPr>
          <w:rFonts w:ascii="Times New Roman" w:eastAsia="Times New Roman" w:hAnsi="Times New Roman" w:cs="Times New Roman"/>
          <w:sz w:val="20"/>
          <w:highlight w:val="white"/>
        </w:rPr>
        <w:lastRenderedPageBreak/>
        <w:t xml:space="preserve">6. This nation benefitted from the U.S. policy of "constructive engagement" as it was led by a politician called the "Big Crocodile". While Daniel Francois Malan led this country, it established a system of internal ID checkpoints using "pass laws." This country held the </w:t>
      </w:r>
      <w:proofErr w:type="spellStart"/>
      <w:r>
        <w:rPr>
          <w:rFonts w:ascii="Times New Roman" w:eastAsia="Times New Roman" w:hAnsi="Times New Roman" w:cs="Times New Roman"/>
          <w:sz w:val="20"/>
          <w:highlight w:val="white"/>
        </w:rPr>
        <w:t>Rivonia</w:t>
      </w:r>
      <w:proofErr w:type="spellEnd"/>
      <w:r>
        <w:rPr>
          <w:rFonts w:ascii="Times New Roman" w:eastAsia="Times New Roman" w:hAnsi="Times New Roman" w:cs="Times New Roman"/>
          <w:sz w:val="20"/>
          <w:highlight w:val="white"/>
        </w:rPr>
        <w:t xml:space="preserve"> trial for violent guerrillas affiliated with the "Spear of the Nation" group, and jailed Steve </w:t>
      </w:r>
      <w:proofErr w:type="spellStart"/>
      <w:r>
        <w:rPr>
          <w:rFonts w:ascii="Times New Roman" w:eastAsia="Times New Roman" w:hAnsi="Times New Roman" w:cs="Times New Roman"/>
          <w:sz w:val="20"/>
          <w:highlight w:val="white"/>
        </w:rPr>
        <w:t>Biko</w:t>
      </w:r>
      <w:proofErr w:type="spellEnd"/>
      <w:r>
        <w:rPr>
          <w:rFonts w:ascii="Times New Roman" w:eastAsia="Times New Roman" w:hAnsi="Times New Roman" w:cs="Times New Roman"/>
          <w:sz w:val="20"/>
          <w:highlight w:val="white"/>
        </w:rPr>
        <w:t xml:space="preserve"> for his role in starting the Soweto uprising. This home of P. W. Botha used </w:t>
      </w:r>
      <w:proofErr w:type="spellStart"/>
      <w:r>
        <w:rPr>
          <w:rFonts w:ascii="Times New Roman" w:eastAsia="Times New Roman" w:hAnsi="Times New Roman" w:cs="Times New Roman"/>
          <w:sz w:val="20"/>
          <w:highlight w:val="white"/>
        </w:rPr>
        <w:t>Robben</w:t>
      </w:r>
      <w:proofErr w:type="spellEnd"/>
      <w:r>
        <w:rPr>
          <w:rFonts w:ascii="Times New Roman" w:eastAsia="Times New Roman" w:hAnsi="Times New Roman" w:cs="Times New Roman"/>
          <w:sz w:val="20"/>
          <w:highlight w:val="white"/>
        </w:rPr>
        <w:t xml:space="preserve"> Island as a prison for future leaders of its corrupt African National Congress party. For 10 points, name this country which has used 11 official languages since dismantling a segregation system called apartheid.</w:t>
      </w:r>
    </w:p>
    <w:p w:rsidR="00A1183D" w:rsidRDefault="00F45A2F">
      <w:pPr>
        <w:widowControl w:val="0"/>
      </w:pPr>
      <w:r>
        <w:rPr>
          <w:rFonts w:ascii="Times New Roman" w:eastAsia="Times New Roman" w:hAnsi="Times New Roman" w:cs="Times New Roman"/>
          <w:sz w:val="20"/>
          <w:highlight w:val="white"/>
        </w:rPr>
        <w:t xml:space="preserve">ANSWER: Republic of </w:t>
      </w:r>
      <w:r>
        <w:rPr>
          <w:rFonts w:ascii="Times New Roman" w:eastAsia="Times New Roman" w:hAnsi="Times New Roman" w:cs="Times New Roman"/>
          <w:b/>
          <w:sz w:val="20"/>
          <w:highlight w:val="white"/>
          <w:u w:val="single"/>
        </w:rPr>
        <w:t>South Africa</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sz w:val="20"/>
          <w:highlight w:val="white"/>
        </w:rPr>
        <w:t>Republiek</w:t>
      </w:r>
      <w:proofErr w:type="spellEnd"/>
      <w:r>
        <w:rPr>
          <w:rFonts w:ascii="Times New Roman" w:eastAsia="Times New Roman" w:hAnsi="Times New Roman" w:cs="Times New Roman"/>
          <w:sz w:val="20"/>
          <w:highlight w:val="white"/>
        </w:rPr>
        <w:t xml:space="preserve"> van </w:t>
      </w:r>
      <w:proofErr w:type="spellStart"/>
      <w:r>
        <w:rPr>
          <w:rFonts w:ascii="Times New Roman" w:eastAsia="Times New Roman" w:hAnsi="Times New Roman" w:cs="Times New Roman"/>
          <w:b/>
          <w:sz w:val="20"/>
          <w:highlight w:val="white"/>
          <w:u w:val="single"/>
        </w:rPr>
        <w:t>Suid-Afrika</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sz w:val="20"/>
          <w:highlight w:val="white"/>
        </w:rPr>
        <w:t>iRiphabhuliki</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yase</w:t>
      </w:r>
      <w:r>
        <w:rPr>
          <w:rFonts w:ascii="Times New Roman" w:eastAsia="Times New Roman" w:hAnsi="Times New Roman" w:cs="Times New Roman"/>
          <w:b/>
          <w:sz w:val="20"/>
          <w:highlight w:val="white"/>
          <w:u w:val="single"/>
        </w:rPr>
        <w:t>Ningizimu</w:t>
      </w:r>
      <w:proofErr w:type="spellEnd"/>
      <w:r>
        <w:rPr>
          <w:rFonts w:ascii="Times New Roman" w:eastAsia="Times New Roman" w:hAnsi="Times New Roman" w:cs="Times New Roman"/>
          <w:b/>
          <w:sz w:val="20"/>
          <w:highlight w:val="white"/>
          <w:u w:val="single"/>
        </w:rPr>
        <w:t xml:space="preserve"> </w:t>
      </w:r>
      <w:proofErr w:type="spellStart"/>
      <w:r>
        <w:rPr>
          <w:rFonts w:ascii="Times New Roman" w:eastAsia="Times New Roman" w:hAnsi="Times New Roman" w:cs="Times New Roman"/>
          <w:b/>
          <w:sz w:val="20"/>
          <w:highlight w:val="white"/>
          <w:u w:val="single"/>
        </w:rPr>
        <w:t>Afrika</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sz w:val="20"/>
          <w:highlight w:val="white"/>
        </w:rPr>
        <w:t>iRiphabliki</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yom</w:t>
      </w:r>
      <w:r>
        <w:rPr>
          <w:rFonts w:ascii="Times New Roman" w:eastAsia="Times New Roman" w:hAnsi="Times New Roman" w:cs="Times New Roman"/>
          <w:b/>
          <w:sz w:val="20"/>
          <w:highlight w:val="white"/>
          <w:u w:val="single"/>
        </w:rPr>
        <w:t>Zantsi</w:t>
      </w:r>
      <w:proofErr w:type="spellEnd"/>
      <w:r>
        <w:rPr>
          <w:rFonts w:ascii="Times New Roman" w:eastAsia="Times New Roman" w:hAnsi="Times New Roman" w:cs="Times New Roman"/>
          <w:b/>
          <w:sz w:val="20"/>
          <w:highlight w:val="white"/>
          <w:u w:val="single"/>
        </w:rPr>
        <w:t xml:space="preserve"> </w:t>
      </w:r>
      <w:proofErr w:type="spellStart"/>
      <w:r>
        <w:rPr>
          <w:rFonts w:ascii="Times New Roman" w:eastAsia="Times New Roman" w:hAnsi="Times New Roman" w:cs="Times New Roman"/>
          <w:b/>
          <w:sz w:val="20"/>
          <w:highlight w:val="white"/>
          <w:u w:val="single"/>
        </w:rPr>
        <w:t>Afrika</w:t>
      </w:r>
      <w:proofErr w:type="spellEnd"/>
      <w:r>
        <w:rPr>
          <w:rFonts w:ascii="Times New Roman" w:eastAsia="Times New Roman" w:hAnsi="Times New Roman" w:cs="Times New Roman"/>
          <w:sz w:val="20"/>
          <w:highlight w:val="white"/>
        </w:rPr>
        <w:t>; accept equivalents] &lt;MJ&gt;</w:t>
      </w:r>
    </w:p>
    <w:p w:rsidR="00A1183D" w:rsidRDefault="00A1183D">
      <w:pPr>
        <w:widowControl w:val="0"/>
      </w:pPr>
    </w:p>
    <w:p w:rsidR="00A1183D" w:rsidRDefault="00F45A2F">
      <w:pPr>
        <w:widowControl w:val="0"/>
      </w:pPr>
      <w:r>
        <w:rPr>
          <w:rFonts w:ascii="Times New Roman" w:eastAsia="Times New Roman" w:hAnsi="Times New Roman" w:cs="Times New Roman"/>
          <w:sz w:val="20"/>
          <w:highlight w:val="white"/>
        </w:rPr>
        <w:t xml:space="preserve">7. One poet in this language wrote under heteronyms such as Alberto </w:t>
      </w:r>
      <w:proofErr w:type="spellStart"/>
      <w:r>
        <w:rPr>
          <w:rFonts w:ascii="Times New Roman" w:eastAsia="Times New Roman" w:hAnsi="Times New Roman" w:cs="Times New Roman"/>
          <w:sz w:val="20"/>
          <w:highlight w:val="white"/>
        </w:rPr>
        <w:t>Caiero</w:t>
      </w:r>
      <w:proofErr w:type="spellEnd"/>
      <w:r>
        <w:rPr>
          <w:rFonts w:ascii="Times New Roman" w:eastAsia="Times New Roman" w:hAnsi="Times New Roman" w:cs="Times New Roman"/>
          <w:sz w:val="20"/>
          <w:highlight w:val="white"/>
        </w:rPr>
        <w:t xml:space="preserve"> and Ricardo Reis. In a novel written in this language, a man dies of an infected leg after being kicked by a girl in dark glasses and high heels. In that novel in this language, which opens at a traffic light, the Doctor’s Wife helps a group of nameless people out of a quarantine during an outbreak of the title condition. This language was used for the novels </w:t>
      </w:r>
      <w:r>
        <w:rPr>
          <w:rFonts w:ascii="Times New Roman" w:eastAsia="Times New Roman" w:hAnsi="Times New Roman" w:cs="Times New Roman"/>
          <w:i/>
          <w:sz w:val="20"/>
          <w:highlight w:val="white"/>
        </w:rPr>
        <w:t>The Gospel According to Jesus Christ</w:t>
      </w:r>
      <w:r>
        <w:rPr>
          <w:rFonts w:ascii="Times New Roman" w:eastAsia="Times New Roman" w:hAnsi="Times New Roman" w:cs="Times New Roman"/>
          <w:sz w:val="20"/>
          <w:highlight w:val="white"/>
        </w:rPr>
        <w:t xml:space="preserve"> and </w:t>
      </w:r>
      <w:r>
        <w:rPr>
          <w:rFonts w:ascii="Times New Roman" w:eastAsia="Times New Roman" w:hAnsi="Times New Roman" w:cs="Times New Roman"/>
          <w:i/>
          <w:sz w:val="20"/>
          <w:highlight w:val="white"/>
        </w:rPr>
        <w:t xml:space="preserve">Blindness. </w:t>
      </w:r>
      <w:r>
        <w:rPr>
          <w:rFonts w:ascii="Times New Roman" w:eastAsia="Times New Roman" w:hAnsi="Times New Roman" w:cs="Times New Roman"/>
          <w:sz w:val="20"/>
          <w:highlight w:val="white"/>
        </w:rPr>
        <w:t xml:space="preserve">For 10 points, name this language used by Jose </w:t>
      </w:r>
      <w:proofErr w:type="spellStart"/>
      <w:r>
        <w:rPr>
          <w:rFonts w:ascii="Times New Roman" w:eastAsia="Times New Roman" w:hAnsi="Times New Roman" w:cs="Times New Roman"/>
          <w:sz w:val="20"/>
          <w:highlight w:val="white"/>
        </w:rPr>
        <w:t>Saramago</w:t>
      </w:r>
      <w:proofErr w:type="spellEnd"/>
      <w:r>
        <w:rPr>
          <w:rFonts w:ascii="Times New Roman" w:eastAsia="Times New Roman" w:hAnsi="Times New Roman" w:cs="Times New Roman"/>
          <w:sz w:val="20"/>
          <w:highlight w:val="white"/>
        </w:rPr>
        <w:t xml:space="preserve"> to write </w:t>
      </w:r>
      <w:r>
        <w:rPr>
          <w:rFonts w:ascii="Times New Roman" w:eastAsia="Times New Roman" w:hAnsi="Times New Roman" w:cs="Times New Roman"/>
          <w:i/>
          <w:sz w:val="20"/>
          <w:highlight w:val="white"/>
        </w:rPr>
        <w:t>The History of the Siege of Lisbon</w:t>
      </w:r>
      <w:r>
        <w:rPr>
          <w:rFonts w:ascii="Times New Roman" w:eastAsia="Times New Roman" w:hAnsi="Times New Roman" w:cs="Times New Roman"/>
          <w:sz w:val="20"/>
          <w:highlight w:val="white"/>
        </w:rPr>
        <w:t>.</w:t>
      </w:r>
    </w:p>
    <w:p w:rsidR="00A1183D" w:rsidRDefault="00F45A2F">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Portuguese</w:t>
      </w:r>
      <w:r>
        <w:rPr>
          <w:rFonts w:ascii="Times New Roman" w:eastAsia="Times New Roman" w:hAnsi="Times New Roman" w:cs="Times New Roman"/>
          <w:sz w:val="20"/>
          <w:highlight w:val="white"/>
        </w:rPr>
        <w:t xml:space="preserve"> Language [or </w:t>
      </w:r>
      <w:proofErr w:type="spellStart"/>
      <w:r>
        <w:rPr>
          <w:rFonts w:ascii="Times New Roman" w:eastAsia="Times New Roman" w:hAnsi="Times New Roman" w:cs="Times New Roman"/>
          <w:b/>
          <w:sz w:val="20"/>
          <w:highlight w:val="white"/>
          <w:u w:val="single"/>
        </w:rPr>
        <w:t>Português</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sz w:val="20"/>
          <w:highlight w:val="white"/>
        </w:rPr>
        <w:t>Língua</w:t>
      </w:r>
      <w:proofErr w:type="spellEnd"/>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Portuguesa</w:t>
      </w:r>
      <w:r>
        <w:rPr>
          <w:rFonts w:ascii="Times New Roman" w:eastAsia="Times New Roman" w:hAnsi="Times New Roman" w:cs="Times New Roman"/>
          <w:sz w:val="20"/>
          <w:highlight w:val="white"/>
        </w:rPr>
        <w:t>] &lt;JR&gt;</w:t>
      </w:r>
    </w:p>
    <w:p w:rsidR="00A1183D" w:rsidRDefault="00A1183D">
      <w:pPr>
        <w:widowControl w:val="0"/>
      </w:pPr>
    </w:p>
    <w:p w:rsidR="00A1183D" w:rsidRDefault="00F45A2F">
      <w:pPr>
        <w:widowControl w:val="0"/>
      </w:pPr>
      <w:r>
        <w:rPr>
          <w:rFonts w:ascii="Times New Roman" w:eastAsia="Times New Roman" w:hAnsi="Times New Roman" w:cs="Times New Roman"/>
          <w:sz w:val="20"/>
          <w:highlight w:val="white"/>
        </w:rPr>
        <w:t xml:space="preserve">8. </w:t>
      </w:r>
      <w:r>
        <w:rPr>
          <w:rFonts w:ascii="Times New Roman" w:eastAsia="Times New Roman" w:hAnsi="Times New Roman" w:cs="Times New Roman"/>
          <w:sz w:val="20"/>
        </w:rPr>
        <w:t xml:space="preserve">This artist showed a ring constellation of eight stars in the upper-left corner of a painting in which a centaur boy with a spaniel looks at the viewer, a dark-skinned man struggles with several snakes, and a bare-chested god leaps from a chariot driven by two cheetahs. This namesake of a red pigment used to paint auburn hair also showed a maid rummaging through a trunk in an interior scene where a small dog curls up on a white bed and a bunch of flowers are held by a nude goddess gazing at the viewer. For 10 points, name this Venetian painter of </w:t>
      </w:r>
      <w:r>
        <w:rPr>
          <w:rFonts w:ascii="Times New Roman" w:eastAsia="Times New Roman" w:hAnsi="Times New Roman" w:cs="Times New Roman"/>
          <w:i/>
          <w:sz w:val="20"/>
        </w:rPr>
        <w:t>Bacchus and Ariadne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 xml:space="preserve">Venus of </w:t>
      </w:r>
      <w:proofErr w:type="spellStart"/>
      <w:r>
        <w:rPr>
          <w:rFonts w:ascii="Times New Roman" w:eastAsia="Times New Roman" w:hAnsi="Times New Roman" w:cs="Times New Roman"/>
          <w:i/>
          <w:sz w:val="20"/>
        </w:rPr>
        <w:t>Urbino</w:t>
      </w:r>
      <w:proofErr w:type="spellEnd"/>
      <w:r>
        <w:rPr>
          <w:rFonts w:ascii="Times New Roman" w:eastAsia="Times New Roman" w:hAnsi="Times New Roman" w:cs="Times New Roman"/>
          <w:sz w:val="20"/>
        </w:rPr>
        <w:t>.</w:t>
      </w:r>
    </w:p>
    <w:p w:rsidR="00A1183D" w:rsidRDefault="00F45A2F">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Titian</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Tizian</w:t>
      </w:r>
      <w:r>
        <w:rPr>
          <w:rFonts w:ascii="Times New Roman" w:eastAsia="Times New Roman" w:hAnsi="Times New Roman" w:cs="Times New Roman"/>
          <w:sz w:val="20"/>
        </w:rPr>
        <w:t>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Vecellio</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Tizian</w:t>
      </w:r>
      <w:r>
        <w:rPr>
          <w:rFonts w:ascii="Times New Roman" w:eastAsia="Times New Roman" w:hAnsi="Times New Roman" w:cs="Times New Roman"/>
          <w:sz w:val="20"/>
        </w:rPr>
        <w:t>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Vecelli</w:t>
      </w:r>
      <w:proofErr w:type="spellEnd"/>
      <w:r>
        <w:rPr>
          <w:rFonts w:ascii="Times New Roman" w:eastAsia="Times New Roman" w:hAnsi="Times New Roman" w:cs="Times New Roman"/>
          <w:sz w:val="20"/>
        </w:rPr>
        <w:t>] &lt;JR&gt;</w:t>
      </w:r>
    </w:p>
    <w:p w:rsidR="00A1183D" w:rsidRDefault="00A1183D">
      <w:pPr>
        <w:widowControl w:val="0"/>
      </w:pPr>
    </w:p>
    <w:p w:rsidR="00A1183D" w:rsidRDefault="00F45A2F">
      <w:pPr>
        <w:widowControl w:val="0"/>
      </w:pPr>
      <w:r>
        <w:rPr>
          <w:rFonts w:ascii="Times New Roman" w:eastAsia="Times New Roman" w:hAnsi="Times New Roman" w:cs="Times New Roman"/>
          <w:sz w:val="20"/>
          <w:highlight w:val="white"/>
        </w:rPr>
        <w:t xml:space="preserve">9. </w:t>
      </w:r>
      <w:r>
        <w:rPr>
          <w:rFonts w:ascii="Times New Roman" w:eastAsia="Times New Roman" w:hAnsi="Times New Roman" w:cs="Times New Roman"/>
          <w:sz w:val="20"/>
        </w:rPr>
        <w:t xml:space="preserve">The pathogenesis of this human disease is studied in ferrets. One drug that combats this disease prevents a certain protein from binding to </w:t>
      </w:r>
      <w:proofErr w:type="spellStart"/>
      <w:r>
        <w:rPr>
          <w:rFonts w:ascii="Times New Roman" w:eastAsia="Times New Roman" w:hAnsi="Times New Roman" w:cs="Times New Roman"/>
          <w:sz w:val="20"/>
        </w:rPr>
        <w:t>sialic</w:t>
      </w:r>
      <w:proofErr w:type="spellEnd"/>
      <w:r>
        <w:rPr>
          <w:rFonts w:ascii="Times New Roman" w:eastAsia="Times New Roman" w:hAnsi="Times New Roman" w:cs="Times New Roman"/>
          <w:sz w:val="20"/>
        </w:rPr>
        <w:t xml:space="preserve"> acid; that drug is </w:t>
      </w:r>
      <w:proofErr w:type="spellStart"/>
      <w:r>
        <w:rPr>
          <w:rFonts w:ascii="Times New Roman" w:eastAsia="Times New Roman" w:hAnsi="Times New Roman" w:cs="Times New Roman"/>
          <w:sz w:val="20"/>
        </w:rPr>
        <w:t>oseltamivir</w:t>
      </w:r>
      <w:proofErr w:type="spellEnd"/>
      <w:r>
        <w:rPr>
          <w:rFonts w:ascii="Times New Roman" w:eastAsia="Times New Roman" w:hAnsi="Times New Roman" w:cs="Times New Roman"/>
          <w:sz w:val="20"/>
        </w:rPr>
        <w:t xml:space="preserve">. A recently-developed and annually-modified vaccine for this disease, uses live, inactivated </w:t>
      </w:r>
      <w:proofErr w:type="spellStart"/>
      <w:r>
        <w:rPr>
          <w:rFonts w:ascii="Times New Roman" w:eastAsia="Times New Roman" w:hAnsi="Times New Roman" w:cs="Times New Roman"/>
          <w:sz w:val="20"/>
        </w:rPr>
        <w:t>orthomyxovirions</w:t>
      </w:r>
      <w:proofErr w:type="spellEnd"/>
      <w:r>
        <w:rPr>
          <w:rFonts w:ascii="Times New Roman" w:eastAsia="Times New Roman" w:hAnsi="Times New Roman" w:cs="Times New Roman"/>
          <w:sz w:val="20"/>
        </w:rPr>
        <w:t xml:space="preserve">, is trivalent, and is produced as a nasal spray. Antigenic drift of this virus's </w:t>
      </w:r>
      <w:proofErr w:type="spellStart"/>
      <w:r>
        <w:rPr>
          <w:rFonts w:ascii="Times New Roman" w:eastAsia="Times New Roman" w:hAnsi="Times New Roman" w:cs="Times New Roman"/>
          <w:sz w:val="20"/>
        </w:rPr>
        <w:t>hemagglutinin</w:t>
      </w:r>
      <w:proofErr w:type="spellEnd"/>
      <w:r>
        <w:rPr>
          <w:rFonts w:ascii="Times New Roman" w:eastAsia="Times New Roman" w:hAnsi="Times New Roman" w:cs="Times New Roman"/>
          <w:sz w:val="20"/>
        </w:rPr>
        <w:t xml:space="preserve"> and neuraminidase surface proteins is responsible for its high mutation rate, and those proteins give rise to serotype names like H5N1. For 10 points, identify this disease whose "Spanish" strain caused a 1918 pandemic, for which many people are vaccinated each winter. </w:t>
      </w:r>
    </w:p>
    <w:p w:rsidR="00A1183D" w:rsidRDefault="00F45A2F">
      <w:pPr>
        <w:widowControl w:val="0"/>
      </w:pPr>
      <w:r>
        <w:rPr>
          <w:rFonts w:ascii="Times New Roman" w:eastAsia="Times New Roman" w:hAnsi="Times New Roman" w:cs="Times New Roman"/>
          <w:sz w:val="20"/>
        </w:rPr>
        <w:t>ANSWER: in</w:t>
      </w:r>
      <w:r>
        <w:rPr>
          <w:rFonts w:ascii="Times New Roman" w:eastAsia="Times New Roman" w:hAnsi="Times New Roman" w:cs="Times New Roman"/>
          <w:b/>
          <w:sz w:val="20"/>
          <w:u w:val="single"/>
        </w:rPr>
        <w:t>flu</w:t>
      </w:r>
      <w:r>
        <w:rPr>
          <w:rFonts w:ascii="Times New Roman" w:eastAsia="Times New Roman" w:hAnsi="Times New Roman" w:cs="Times New Roman"/>
          <w:sz w:val="20"/>
        </w:rPr>
        <w:t xml:space="preserve">enza [or </w:t>
      </w:r>
      <w:proofErr w:type="spellStart"/>
      <w:r>
        <w:rPr>
          <w:rFonts w:ascii="Times New Roman" w:eastAsia="Times New Roman" w:hAnsi="Times New Roman" w:cs="Times New Roman"/>
          <w:sz w:val="20"/>
        </w:rPr>
        <w:t>In</w:t>
      </w:r>
      <w:r>
        <w:rPr>
          <w:rFonts w:ascii="Times New Roman" w:eastAsia="Times New Roman" w:hAnsi="Times New Roman" w:cs="Times New Roman"/>
          <w:b/>
          <w:sz w:val="20"/>
          <w:u w:val="single"/>
        </w:rPr>
        <w:t>flu</w:t>
      </w:r>
      <w:r>
        <w:rPr>
          <w:rFonts w:ascii="Times New Roman" w:eastAsia="Times New Roman" w:hAnsi="Times New Roman" w:cs="Times New Roman"/>
          <w:sz w:val="20"/>
        </w:rPr>
        <w:t>enzavirus</w:t>
      </w:r>
      <w:proofErr w:type="spellEnd"/>
      <w:r>
        <w:rPr>
          <w:rFonts w:ascii="Times New Roman" w:eastAsia="Times New Roman" w:hAnsi="Times New Roman" w:cs="Times New Roman"/>
          <w:sz w:val="20"/>
        </w:rPr>
        <w:t>] &lt;GL&gt;</w:t>
      </w:r>
    </w:p>
    <w:p w:rsidR="00A1183D" w:rsidRDefault="00A1183D">
      <w:pPr>
        <w:widowControl w:val="0"/>
      </w:pPr>
    </w:p>
    <w:p w:rsidR="00A1183D" w:rsidRDefault="00F45A2F">
      <w:pPr>
        <w:widowControl w:val="0"/>
      </w:pPr>
      <w:r>
        <w:rPr>
          <w:rFonts w:ascii="Times New Roman" w:eastAsia="Times New Roman" w:hAnsi="Times New Roman" w:cs="Times New Roman"/>
          <w:sz w:val="20"/>
          <w:highlight w:val="white"/>
        </w:rPr>
        <w:t xml:space="preserve">10. </w:t>
      </w:r>
      <w:r>
        <w:rPr>
          <w:rFonts w:ascii="Times New Roman" w:eastAsia="Times New Roman" w:hAnsi="Times New Roman" w:cs="Times New Roman"/>
          <w:sz w:val="20"/>
        </w:rPr>
        <w:t xml:space="preserve">This being's death precipitated the spawning of a lizard with a head at either end called the Amphisbaena and the blooming of coral reefs in the Red Sea. This target of a mission given by </w:t>
      </w:r>
      <w:proofErr w:type="spellStart"/>
      <w:r>
        <w:rPr>
          <w:rFonts w:ascii="Times New Roman" w:eastAsia="Times New Roman" w:hAnsi="Times New Roman" w:cs="Times New Roman"/>
          <w:sz w:val="20"/>
        </w:rPr>
        <w:t>Polydectes</w:t>
      </w:r>
      <w:proofErr w:type="spellEnd"/>
      <w:r>
        <w:rPr>
          <w:rFonts w:ascii="Times New Roman" w:eastAsia="Times New Roman" w:hAnsi="Times New Roman" w:cs="Times New Roman"/>
          <w:sz w:val="20"/>
        </w:rPr>
        <w:t xml:space="preserve"> of </w:t>
      </w:r>
      <w:proofErr w:type="spellStart"/>
      <w:r>
        <w:rPr>
          <w:rFonts w:ascii="Times New Roman" w:eastAsia="Times New Roman" w:hAnsi="Times New Roman" w:cs="Times New Roman"/>
          <w:sz w:val="20"/>
        </w:rPr>
        <w:t>Seriphos</w:t>
      </w:r>
      <w:proofErr w:type="spellEnd"/>
      <w:r>
        <w:rPr>
          <w:rFonts w:ascii="Times New Roman" w:eastAsia="Times New Roman" w:hAnsi="Times New Roman" w:cs="Times New Roman"/>
          <w:sz w:val="20"/>
        </w:rPr>
        <w:t xml:space="preserve"> produced a warrior whose name means "golden-armored," </w:t>
      </w:r>
      <w:proofErr w:type="spellStart"/>
      <w:r>
        <w:rPr>
          <w:rFonts w:ascii="Times New Roman" w:eastAsia="Times New Roman" w:hAnsi="Times New Roman" w:cs="Times New Roman"/>
          <w:sz w:val="20"/>
        </w:rPr>
        <w:t>Chrysaor</w:t>
      </w:r>
      <w:proofErr w:type="spellEnd"/>
      <w:r>
        <w:rPr>
          <w:rFonts w:ascii="Times New Roman" w:eastAsia="Times New Roman" w:hAnsi="Times New Roman" w:cs="Times New Roman"/>
          <w:sz w:val="20"/>
        </w:rPr>
        <w:t xml:space="preserve">. The Libyan </w:t>
      </w:r>
      <w:proofErr w:type="gramStart"/>
      <w:r>
        <w:rPr>
          <w:rFonts w:ascii="Times New Roman" w:eastAsia="Times New Roman" w:hAnsi="Times New Roman" w:cs="Times New Roman"/>
          <w:sz w:val="20"/>
        </w:rPr>
        <w:t>desert</w:t>
      </w:r>
      <w:proofErr w:type="gramEnd"/>
      <w:r>
        <w:rPr>
          <w:rFonts w:ascii="Times New Roman" w:eastAsia="Times New Roman" w:hAnsi="Times New Roman" w:cs="Times New Roman"/>
          <w:sz w:val="20"/>
        </w:rPr>
        <w:t xml:space="preserve"> was home to this former devotee of Athena, a sibling of </w:t>
      </w:r>
      <w:proofErr w:type="spellStart"/>
      <w:r>
        <w:rPr>
          <w:rFonts w:ascii="Times New Roman" w:eastAsia="Times New Roman" w:hAnsi="Times New Roman" w:cs="Times New Roman"/>
          <w:sz w:val="20"/>
        </w:rPr>
        <w:t>Stheno</w:t>
      </w:r>
      <w:proofErr w:type="spellEnd"/>
      <w:r>
        <w:rPr>
          <w:rFonts w:ascii="Times New Roman" w:eastAsia="Times New Roman" w:hAnsi="Times New Roman" w:cs="Times New Roman"/>
          <w:sz w:val="20"/>
        </w:rPr>
        <w:t xml:space="preserve"> and Euryale who was punished for her affair with Poseidon. The Gray Sisters revealed the location of this female to a hero wearing Hermes' winged sandals. For 10 points, name this monster whose head was cut off by Perseus, a Gorgon with a petrifying gaze and snakes for hair.</w:t>
      </w:r>
    </w:p>
    <w:p w:rsidR="00A1183D" w:rsidRDefault="00F45A2F">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Medusa</w:t>
      </w:r>
      <w:r>
        <w:rPr>
          <w:rFonts w:ascii="Times New Roman" w:eastAsia="Times New Roman" w:hAnsi="Times New Roman" w:cs="Times New Roman"/>
          <w:sz w:val="20"/>
        </w:rPr>
        <w:t xml:space="preserve"> &lt;MJ&gt;</w:t>
      </w:r>
    </w:p>
    <w:p w:rsidR="00A1183D" w:rsidRDefault="00A1183D">
      <w:pPr>
        <w:widowControl w:val="0"/>
      </w:pPr>
    </w:p>
    <w:p w:rsidR="00DF0FD8" w:rsidRDefault="00DF0FD8">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A1183D" w:rsidRDefault="00F45A2F">
      <w:pPr>
        <w:widowControl w:val="0"/>
      </w:pPr>
      <w:r>
        <w:rPr>
          <w:rFonts w:ascii="Times New Roman" w:eastAsia="Times New Roman" w:hAnsi="Times New Roman" w:cs="Times New Roman"/>
          <w:sz w:val="20"/>
          <w:highlight w:val="white"/>
        </w:rPr>
        <w:lastRenderedPageBreak/>
        <w:t xml:space="preserve">11. </w:t>
      </w:r>
      <w:r>
        <w:rPr>
          <w:rFonts w:ascii="Times New Roman" w:eastAsia="Times New Roman" w:hAnsi="Times New Roman" w:cs="Times New Roman"/>
          <w:sz w:val="20"/>
        </w:rPr>
        <w:t xml:space="preserve">This country established universal male suffrage after its 3 September Revolution in 1843. This country’s capital was the site of the burglary of a Portuguese Jewish merchant from Gibraltar, named Don </w:t>
      </w:r>
      <w:proofErr w:type="spellStart"/>
      <w:r>
        <w:rPr>
          <w:rFonts w:ascii="Times New Roman" w:eastAsia="Times New Roman" w:hAnsi="Times New Roman" w:cs="Times New Roman"/>
          <w:sz w:val="20"/>
        </w:rPr>
        <w:t>Pacifico.The</w:t>
      </w:r>
      <w:proofErr w:type="spellEnd"/>
      <w:r>
        <w:rPr>
          <w:rFonts w:ascii="Times New Roman" w:eastAsia="Times New Roman" w:hAnsi="Times New Roman" w:cs="Times New Roman"/>
          <w:sz w:val="20"/>
        </w:rPr>
        <w:t xml:space="preserve"> London Conference of 1832 moved this nation’s capital from </w:t>
      </w:r>
      <w:proofErr w:type="spellStart"/>
      <w:r>
        <w:rPr>
          <w:rFonts w:ascii="Times New Roman" w:eastAsia="Times New Roman" w:hAnsi="Times New Roman" w:cs="Times New Roman"/>
          <w:sz w:val="20"/>
        </w:rPr>
        <w:t>Nafplio</w:t>
      </w:r>
      <w:proofErr w:type="spellEnd"/>
      <w:r>
        <w:rPr>
          <w:rFonts w:ascii="Times New Roman" w:eastAsia="Times New Roman" w:hAnsi="Times New Roman" w:cs="Times New Roman"/>
          <w:sz w:val="20"/>
        </w:rPr>
        <w:t xml:space="preserve"> and established the Bavarian prince Otto as its king. After the Treaty of Berlin, this nation, under King George I, received Thessaly. Alexander Ypsilanti led this country’s independence movement, and its allies won the Battle of </w:t>
      </w:r>
      <w:proofErr w:type="spellStart"/>
      <w:r>
        <w:rPr>
          <w:rFonts w:ascii="Times New Roman" w:eastAsia="Times New Roman" w:hAnsi="Times New Roman" w:cs="Times New Roman"/>
          <w:sz w:val="20"/>
        </w:rPr>
        <w:t>Navarino</w:t>
      </w:r>
      <w:proofErr w:type="spellEnd"/>
      <w:r>
        <w:rPr>
          <w:rFonts w:ascii="Times New Roman" w:eastAsia="Times New Roman" w:hAnsi="Times New Roman" w:cs="Times New Roman"/>
          <w:sz w:val="20"/>
        </w:rPr>
        <w:t xml:space="preserve"> against the Ottoman </w:t>
      </w:r>
      <w:proofErr w:type="gramStart"/>
      <w:r>
        <w:rPr>
          <w:rFonts w:ascii="Times New Roman" w:eastAsia="Times New Roman" w:hAnsi="Times New Roman" w:cs="Times New Roman"/>
          <w:sz w:val="20"/>
        </w:rPr>
        <w:t>empire</w:t>
      </w:r>
      <w:proofErr w:type="gramEnd"/>
      <w:r>
        <w:rPr>
          <w:rFonts w:ascii="Times New Roman" w:eastAsia="Times New Roman" w:hAnsi="Times New Roman" w:cs="Times New Roman"/>
          <w:sz w:val="20"/>
        </w:rPr>
        <w:t>. For 10 points, name this European country which is still a rival to neighboring Turkey.</w:t>
      </w:r>
    </w:p>
    <w:p w:rsidR="00A1183D" w:rsidRDefault="00F45A2F">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Greece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Hellas</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Ellada</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Hellenic</w:t>
      </w:r>
      <w:r>
        <w:rPr>
          <w:rFonts w:ascii="Times New Roman" w:eastAsia="Times New Roman" w:hAnsi="Times New Roman" w:cs="Times New Roman"/>
          <w:sz w:val="20"/>
        </w:rPr>
        <w:t xml:space="preserve"> Republic; or </w:t>
      </w:r>
      <w:proofErr w:type="spellStart"/>
      <w:r>
        <w:rPr>
          <w:rFonts w:ascii="Times New Roman" w:eastAsia="Times New Roman" w:hAnsi="Times New Roman" w:cs="Times New Roman"/>
          <w:b/>
          <w:sz w:val="20"/>
          <w:u w:val="single"/>
        </w:rPr>
        <w:t>Elliniki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Dhimokratia</w:t>
      </w:r>
      <w:proofErr w:type="spellEnd"/>
      <w:r>
        <w:rPr>
          <w:rFonts w:ascii="Times New Roman" w:eastAsia="Times New Roman" w:hAnsi="Times New Roman" w:cs="Times New Roman"/>
          <w:sz w:val="20"/>
        </w:rPr>
        <w:t xml:space="preserve">; or Kingdom of </w:t>
      </w:r>
      <w:r>
        <w:rPr>
          <w:rFonts w:ascii="Times New Roman" w:eastAsia="Times New Roman" w:hAnsi="Times New Roman" w:cs="Times New Roman"/>
          <w:b/>
          <w:sz w:val="20"/>
          <w:u w:val="single"/>
        </w:rPr>
        <w:t>Greece</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Vasilion</w:t>
      </w:r>
      <w:proofErr w:type="spellEnd"/>
      <w:r>
        <w:rPr>
          <w:rFonts w:ascii="Times New Roman" w:eastAsia="Times New Roman" w:hAnsi="Times New Roman" w:cs="Times New Roman"/>
          <w:sz w:val="20"/>
        </w:rPr>
        <w:t xml:space="preserve"> tis </w:t>
      </w:r>
      <w:proofErr w:type="spellStart"/>
      <w:r>
        <w:rPr>
          <w:rFonts w:ascii="Times New Roman" w:eastAsia="Times New Roman" w:hAnsi="Times New Roman" w:cs="Times New Roman"/>
          <w:b/>
          <w:sz w:val="20"/>
          <w:u w:val="single"/>
        </w:rPr>
        <w:t>Ellados</w:t>
      </w:r>
      <w:proofErr w:type="spellEnd"/>
      <w:r>
        <w:rPr>
          <w:rFonts w:ascii="Times New Roman" w:eastAsia="Times New Roman" w:hAnsi="Times New Roman" w:cs="Times New Roman"/>
          <w:sz w:val="20"/>
        </w:rPr>
        <w:t>] &lt;JR&gt;</w:t>
      </w:r>
    </w:p>
    <w:p w:rsidR="00A1183D" w:rsidRDefault="00A1183D">
      <w:pPr>
        <w:widowControl w:val="0"/>
      </w:pPr>
    </w:p>
    <w:p w:rsidR="00A1183D" w:rsidRDefault="00F45A2F">
      <w:pPr>
        <w:widowControl w:val="0"/>
      </w:pPr>
      <w:r>
        <w:rPr>
          <w:rFonts w:ascii="Times New Roman" w:eastAsia="Times New Roman" w:hAnsi="Times New Roman" w:cs="Times New Roman"/>
          <w:sz w:val="20"/>
          <w:highlight w:val="white"/>
        </w:rPr>
        <w:t xml:space="preserve">12. </w:t>
      </w:r>
      <w:r>
        <w:rPr>
          <w:rFonts w:ascii="Times New Roman" w:eastAsia="Times New Roman" w:hAnsi="Times New Roman" w:cs="Times New Roman"/>
          <w:sz w:val="20"/>
        </w:rPr>
        <w:t>One franchise that performs this activity hands out a Brown Bag Foul for off-color remarks, and likens itself to "</w:t>
      </w:r>
      <w:proofErr w:type="spellStart"/>
      <w:r>
        <w:rPr>
          <w:rFonts w:ascii="Times New Roman" w:eastAsia="Times New Roman" w:hAnsi="Times New Roman" w:cs="Times New Roman"/>
          <w:sz w:val="20"/>
        </w:rPr>
        <w:t>sportz</w:t>
      </w:r>
      <w:proofErr w:type="spellEnd"/>
      <w:r>
        <w:rPr>
          <w:rFonts w:ascii="Times New Roman" w:eastAsia="Times New Roman" w:hAnsi="Times New Roman" w:cs="Times New Roman"/>
          <w:sz w:val="20"/>
        </w:rPr>
        <w:t xml:space="preserve">" in its name. Many people train for this activity by playing a game called "Yes, And." Colin </w:t>
      </w:r>
      <w:proofErr w:type="spellStart"/>
      <w:r>
        <w:rPr>
          <w:rFonts w:ascii="Times New Roman" w:eastAsia="Times New Roman" w:hAnsi="Times New Roman" w:cs="Times New Roman"/>
          <w:sz w:val="20"/>
        </w:rPr>
        <w:t>Mochrie</w:t>
      </w:r>
      <w:proofErr w:type="spellEnd"/>
      <w:r>
        <w:rPr>
          <w:rFonts w:ascii="Times New Roman" w:eastAsia="Times New Roman" w:hAnsi="Times New Roman" w:cs="Times New Roman"/>
          <w:sz w:val="20"/>
        </w:rPr>
        <w:t xml:space="preserve"> meowed several times during an instance of this art form, whose "long-form" type is predictably longer than its "short-form" type. This art form was pioneered in the US by The Second City, a club which now teaches it to amateurs in Chicago. Games such as "Newsflash" and "Party Quirks" exemplify this activity, and Drew Carey hosts a televised forum for this activity called </w:t>
      </w:r>
      <w:r>
        <w:rPr>
          <w:rFonts w:ascii="Times New Roman" w:eastAsia="Times New Roman" w:hAnsi="Times New Roman" w:cs="Times New Roman"/>
          <w:i/>
          <w:sz w:val="20"/>
        </w:rPr>
        <w:t>Whose Line Is It Anyway?</w:t>
      </w:r>
      <w:r>
        <w:rPr>
          <w:rFonts w:ascii="Times New Roman" w:eastAsia="Times New Roman" w:hAnsi="Times New Roman" w:cs="Times New Roman"/>
          <w:sz w:val="20"/>
        </w:rPr>
        <w:t xml:space="preserve"> For 10 points, name this form of comedy without a script.</w:t>
      </w:r>
    </w:p>
    <w:p w:rsidR="00A1183D" w:rsidRDefault="00F45A2F">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improv</w:t>
      </w:r>
      <w:r>
        <w:rPr>
          <w:rFonts w:ascii="Times New Roman" w:eastAsia="Times New Roman" w:hAnsi="Times New Roman" w:cs="Times New Roman"/>
          <w:sz w:val="20"/>
        </w:rPr>
        <w:t xml:space="preserve">isational comedy [or </w:t>
      </w:r>
      <w:r>
        <w:rPr>
          <w:rFonts w:ascii="Times New Roman" w:eastAsia="Times New Roman" w:hAnsi="Times New Roman" w:cs="Times New Roman"/>
          <w:b/>
          <w:sz w:val="20"/>
          <w:u w:val="single"/>
        </w:rPr>
        <w:t>improv</w:t>
      </w:r>
      <w:r>
        <w:rPr>
          <w:rFonts w:ascii="Times New Roman" w:eastAsia="Times New Roman" w:hAnsi="Times New Roman" w:cs="Times New Roman"/>
          <w:sz w:val="20"/>
        </w:rPr>
        <w:t xml:space="preserve">isational acting; or </w:t>
      </w:r>
      <w:r>
        <w:rPr>
          <w:rFonts w:ascii="Times New Roman" w:eastAsia="Times New Roman" w:hAnsi="Times New Roman" w:cs="Times New Roman"/>
          <w:b/>
          <w:sz w:val="20"/>
          <w:u w:val="single"/>
        </w:rPr>
        <w:t>improv</w:t>
      </w:r>
      <w:r>
        <w:rPr>
          <w:rFonts w:ascii="Times New Roman" w:eastAsia="Times New Roman" w:hAnsi="Times New Roman" w:cs="Times New Roman"/>
          <w:sz w:val="20"/>
        </w:rPr>
        <w:t>isational theater; prompt on "comedy"; prompt on "sketch comedy"; prompt on "acting"; prompt on "theater"] &lt;EB/MJ&gt;</w:t>
      </w:r>
    </w:p>
    <w:p w:rsidR="00A1183D" w:rsidRDefault="00A1183D">
      <w:pPr>
        <w:widowControl w:val="0"/>
      </w:pPr>
    </w:p>
    <w:p w:rsidR="00A1183D" w:rsidRDefault="00F45A2F">
      <w:pPr>
        <w:widowControl w:val="0"/>
      </w:pPr>
      <w:r>
        <w:rPr>
          <w:rFonts w:ascii="Times New Roman" w:eastAsia="Times New Roman" w:hAnsi="Times New Roman" w:cs="Times New Roman"/>
          <w:sz w:val="20"/>
          <w:highlight w:val="white"/>
        </w:rPr>
        <w:t>13. In this book, the protagonist’s obese wife rushes to the hospital to see him but dies of carbon monoxide poisoning along the way. In this book, the stealing of a teapot leads to high school teacher Edgar Derby being shot, after which a bird says "</w:t>
      </w:r>
      <w:r>
        <w:rPr>
          <w:rFonts w:ascii="Times New Roman" w:eastAsia="Times New Roman" w:hAnsi="Times New Roman" w:cs="Times New Roman"/>
          <w:i/>
          <w:sz w:val="20"/>
          <w:highlight w:val="white"/>
        </w:rPr>
        <w:t>Poo-tee-</w:t>
      </w:r>
      <w:proofErr w:type="spellStart"/>
      <w:r>
        <w:rPr>
          <w:rFonts w:ascii="Times New Roman" w:eastAsia="Times New Roman" w:hAnsi="Times New Roman" w:cs="Times New Roman"/>
          <w:i/>
          <w:sz w:val="20"/>
          <w:highlight w:val="white"/>
        </w:rPr>
        <w:t>weet</w:t>
      </w:r>
      <w:proofErr w:type="spellEnd"/>
      <w:r>
        <w:rPr>
          <w:rFonts w:ascii="Times New Roman" w:eastAsia="Times New Roman" w:hAnsi="Times New Roman" w:cs="Times New Roman"/>
          <w:sz w:val="20"/>
          <w:highlight w:val="white"/>
        </w:rPr>
        <w:t xml:space="preserve">?" In the autobiographical first chapter of this novel, its author responds to a woman exclaiming that "you were just babies in the war" by reading up on the Children’s Crusade. The protagonist of this novel is put in a zoo by </w:t>
      </w:r>
      <w:proofErr w:type="spellStart"/>
      <w:r>
        <w:rPr>
          <w:rFonts w:ascii="Times New Roman" w:eastAsia="Times New Roman" w:hAnsi="Times New Roman" w:cs="Times New Roman"/>
          <w:sz w:val="20"/>
          <w:highlight w:val="white"/>
        </w:rPr>
        <w:t>Tralfamadorian</w:t>
      </w:r>
      <w:proofErr w:type="spellEnd"/>
      <w:r>
        <w:rPr>
          <w:rFonts w:ascii="Times New Roman" w:eastAsia="Times New Roman" w:hAnsi="Times New Roman" w:cs="Times New Roman"/>
          <w:sz w:val="20"/>
          <w:highlight w:val="white"/>
        </w:rPr>
        <w:t xml:space="preserve"> aliens after surviving the fire-bombing of Dresden. For 10 points, name this novel about a man who has become "unstuck in time," Billy Pilgrim, by Kurt Vonnegut.</w:t>
      </w:r>
    </w:p>
    <w:p w:rsidR="00A1183D" w:rsidRDefault="00F45A2F">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Slaughterhouse-Five</w:t>
      </w:r>
      <w:r>
        <w:rPr>
          <w:rFonts w:ascii="Times New Roman" w:eastAsia="Times New Roman" w:hAnsi="Times New Roman" w:cs="Times New Roman"/>
          <w:sz w:val="20"/>
          <w:highlight w:val="white"/>
        </w:rPr>
        <w:t xml:space="preserve">, </w:t>
      </w:r>
      <w:r>
        <w:rPr>
          <w:rFonts w:ascii="Times New Roman" w:eastAsia="Times New Roman" w:hAnsi="Times New Roman" w:cs="Times New Roman"/>
          <w:i/>
          <w:sz w:val="20"/>
          <w:highlight w:val="white"/>
        </w:rPr>
        <w:t>or The Children’s Crusade: A Duty-Dance with Death</w:t>
      </w:r>
      <w:r>
        <w:rPr>
          <w:rFonts w:ascii="Times New Roman" w:eastAsia="Times New Roman" w:hAnsi="Times New Roman" w:cs="Times New Roman"/>
          <w:sz w:val="20"/>
          <w:highlight w:val="white"/>
        </w:rPr>
        <w:t xml:space="preserve"> &lt;JR&gt;</w:t>
      </w:r>
    </w:p>
    <w:p w:rsidR="00A1183D" w:rsidRDefault="00A1183D">
      <w:pPr>
        <w:widowControl w:val="0"/>
      </w:pPr>
    </w:p>
    <w:p w:rsidR="00A1183D" w:rsidRDefault="00F45A2F">
      <w:pPr>
        <w:widowControl w:val="0"/>
      </w:pPr>
      <w:r>
        <w:rPr>
          <w:rFonts w:ascii="Times New Roman" w:eastAsia="Times New Roman" w:hAnsi="Times New Roman" w:cs="Times New Roman"/>
          <w:sz w:val="20"/>
          <w:highlight w:val="white"/>
        </w:rPr>
        <w:t xml:space="preserve">14. </w:t>
      </w:r>
      <w:r>
        <w:rPr>
          <w:rFonts w:ascii="Times New Roman" w:eastAsia="Times New Roman" w:hAnsi="Times New Roman" w:cs="Times New Roman"/>
          <w:sz w:val="20"/>
        </w:rPr>
        <w:t xml:space="preserve">One analogue of this quantity, designed for use in concentrated solutions, is equal to -19 for a certain mixture that contains antimony </w:t>
      </w:r>
      <w:proofErr w:type="spellStart"/>
      <w:r>
        <w:rPr>
          <w:rFonts w:ascii="Times New Roman" w:eastAsia="Times New Roman" w:hAnsi="Times New Roman" w:cs="Times New Roman"/>
          <w:sz w:val="20"/>
        </w:rPr>
        <w:t>pentafluoride</w:t>
      </w:r>
      <w:proofErr w:type="spellEnd"/>
      <w:r>
        <w:rPr>
          <w:rFonts w:ascii="Times New Roman" w:eastAsia="Times New Roman" w:hAnsi="Times New Roman" w:cs="Times New Roman"/>
          <w:sz w:val="20"/>
        </w:rPr>
        <w:t>. One equation for this quantity, which may be derived by rearranging the defining equation for "</w:t>
      </w:r>
      <w:r>
        <w:rPr>
          <w:rFonts w:ascii="Times New Roman" w:eastAsia="Times New Roman" w:hAnsi="Times New Roman" w:cs="Times New Roman"/>
          <w:i/>
          <w:sz w:val="20"/>
        </w:rPr>
        <w:t>K</w:t>
      </w:r>
      <w:r>
        <w:rPr>
          <w:rFonts w:ascii="Times New Roman" w:eastAsia="Times New Roman" w:hAnsi="Times New Roman" w:cs="Times New Roman"/>
          <w:sz w:val="20"/>
        </w:rPr>
        <w:t xml:space="preserve"> sub </w:t>
      </w:r>
      <w:r>
        <w:rPr>
          <w:rFonts w:ascii="Times New Roman" w:eastAsia="Times New Roman" w:hAnsi="Times New Roman" w:cs="Times New Roman"/>
          <w:i/>
          <w:sz w:val="20"/>
        </w:rPr>
        <w:t>a</w:t>
      </w:r>
      <w:r>
        <w:rPr>
          <w:rFonts w:ascii="Times New Roman" w:eastAsia="Times New Roman" w:hAnsi="Times New Roman" w:cs="Times New Roman"/>
          <w:sz w:val="20"/>
        </w:rPr>
        <w:t>", is called the Henderson-</w:t>
      </w:r>
      <w:proofErr w:type="spellStart"/>
      <w:r>
        <w:rPr>
          <w:rFonts w:ascii="Times New Roman" w:eastAsia="Times New Roman" w:hAnsi="Times New Roman" w:cs="Times New Roman"/>
          <w:sz w:val="20"/>
        </w:rPr>
        <w:t>Hasselbalch</w:t>
      </w:r>
      <w:proofErr w:type="spellEnd"/>
      <w:r>
        <w:rPr>
          <w:rFonts w:ascii="Times New Roman" w:eastAsia="Times New Roman" w:hAnsi="Times New Roman" w:cs="Times New Roman"/>
          <w:sz w:val="20"/>
        </w:rPr>
        <w:t xml:space="preserve"> equation. Under standard conditions, this quantity is half the self-ionization constant </w:t>
      </w:r>
      <w:proofErr w:type="spellStart"/>
      <w:r>
        <w:rPr>
          <w:rFonts w:ascii="Times New Roman" w:eastAsia="Times New Roman" w:hAnsi="Times New Roman" w:cs="Times New Roman"/>
          <w:sz w:val="20"/>
        </w:rPr>
        <w:t>pKw</w:t>
      </w:r>
      <w:proofErr w:type="spellEnd"/>
      <w:r>
        <w:rPr>
          <w:rFonts w:ascii="Times New Roman" w:eastAsia="Times New Roman" w:hAnsi="Times New Roman" w:cs="Times New Roman"/>
          <w:sz w:val="20"/>
        </w:rPr>
        <w:t>. This quantity is defined as the negative logarithm of the concentration of hydronium ions in a solution. For 10 points, name this quantity which can be crudely measured using indicators like phenolphthalein, and which is 7 for neutral solutions and less for acids.</w:t>
      </w:r>
    </w:p>
    <w:p w:rsidR="00A1183D" w:rsidRDefault="00F45A2F">
      <w:pPr>
        <w:widowControl w:val="0"/>
        <w:jc w:val="both"/>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pH</w:t>
      </w:r>
      <w:r>
        <w:rPr>
          <w:rFonts w:ascii="Times New Roman" w:eastAsia="Times New Roman" w:hAnsi="Times New Roman" w:cs="Times New Roman"/>
          <w:sz w:val="20"/>
        </w:rPr>
        <w:t xml:space="preserve"> [prompt on "acidity"] &lt;JR&gt;</w:t>
      </w:r>
    </w:p>
    <w:p w:rsidR="00A1183D" w:rsidRDefault="00A1183D">
      <w:pPr>
        <w:widowControl w:val="0"/>
      </w:pPr>
    </w:p>
    <w:p w:rsidR="00A1183D" w:rsidRDefault="00F45A2F">
      <w:pPr>
        <w:widowControl w:val="0"/>
      </w:pPr>
      <w:r>
        <w:rPr>
          <w:rFonts w:ascii="Times New Roman" w:eastAsia="Times New Roman" w:hAnsi="Times New Roman" w:cs="Times New Roman"/>
          <w:sz w:val="20"/>
          <w:highlight w:val="white"/>
        </w:rPr>
        <w:t xml:space="preserve">15. </w:t>
      </w:r>
      <w:r>
        <w:rPr>
          <w:rFonts w:ascii="Times New Roman" w:eastAsia="Times New Roman" w:hAnsi="Times New Roman" w:cs="Times New Roman"/>
          <w:sz w:val="20"/>
        </w:rPr>
        <w:t xml:space="preserve">This thinker discussed the problems of introducing a gold-backed rupee in his </w:t>
      </w:r>
      <w:r>
        <w:rPr>
          <w:rFonts w:ascii="Times New Roman" w:eastAsia="Times New Roman" w:hAnsi="Times New Roman" w:cs="Times New Roman"/>
          <w:i/>
          <w:sz w:val="20"/>
        </w:rPr>
        <w:t>Indian Currency and Finance</w:t>
      </w:r>
      <w:r>
        <w:rPr>
          <w:rFonts w:ascii="Times New Roman" w:eastAsia="Times New Roman" w:hAnsi="Times New Roman" w:cs="Times New Roman"/>
          <w:sz w:val="20"/>
        </w:rPr>
        <w:t xml:space="preserve">. This economist suggested that the World Economic Congress discuss direct foreign loans. His book </w:t>
      </w:r>
      <w:r>
        <w:rPr>
          <w:rFonts w:ascii="Times New Roman" w:eastAsia="Times New Roman" w:hAnsi="Times New Roman" w:cs="Times New Roman"/>
          <w:i/>
          <w:sz w:val="20"/>
        </w:rPr>
        <w:t>The Means to Prosperity</w:t>
      </w:r>
      <w:r>
        <w:rPr>
          <w:rFonts w:ascii="Times New Roman" w:eastAsia="Times New Roman" w:hAnsi="Times New Roman" w:cs="Times New Roman"/>
          <w:sz w:val="20"/>
        </w:rPr>
        <w:t xml:space="preserve"> attacked Say’s law. This economist names a "cross" diagram showing the relationship between aggregate demand and aggregate supply, and this theorist of the "money multiplier" attacked the terms of the Treaty of Versailles in </w:t>
      </w:r>
      <w:r>
        <w:rPr>
          <w:rFonts w:ascii="Times New Roman" w:eastAsia="Times New Roman" w:hAnsi="Times New Roman" w:cs="Times New Roman"/>
          <w:i/>
          <w:sz w:val="20"/>
        </w:rPr>
        <w:t>The Economic Consequences of the Peace</w:t>
      </w:r>
      <w:r>
        <w:rPr>
          <w:rFonts w:ascii="Times New Roman" w:eastAsia="Times New Roman" w:hAnsi="Times New Roman" w:cs="Times New Roman"/>
          <w:sz w:val="20"/>
        </w:rPr>
        <w:t xml:space="preserve">. For 10 points, this British economist </w:t>
      </w:r>
      <w:proofErr w:type="gramStart"/>
      <w:r>
        <w:rPr>
          <w:rFonts w:ascii="Times New Roman" w:eastAsia="Times New Roman" w:hAnsi="Times New Roman" w:cs="Times New Roman"/>
          <w:sz w:val="20"/>
        </w:rPr>
        <w:t>whose</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i/>
          <w:sz w:val="20"/>
        </w:rPr>
        <w:t>General Theory of Employment, Interest and Money</w:t>
      </w:r>
      <w:r>
        <w:rPr>
          <w:rFonts w:ascii="Times New Roman" w:eastAsia="Times New Roman" w:hAnsi="Times New Roman" w:cs="Times New Roman"/>
          <w:sz w:val="20"/>
        </w:rPr>
        <w:t xml:space="preserve"> advocated government spending to relieve economic hard times.</w:t>
      </w:r>
    </w:p>
    <w:p w:rsidR="00A1183D" w:rsidRDefault="00F45A2F">
      <w:pPr>
        <w:widowControl w:val="0"/>
      </w:pPr>
      <w:r>
        <w:rPr>
          <w:rFonts w:ascii="Times New Roman" w:eastAsia="Times New Roman" w:hAnsi="Times New Roman" w:cs="Times New Roman"/>
          <w:sz w:val="20"/>
        </w:rPr>
        <w:t xml:space="preserve">ANSWER: John Maynard </w:t>
      </w:r>
      <w:r>
        <w:rPr>
          <w:rFonts w:ascii="Times New Roman" w:eastAsia="Times New Roman" w:hAnsi="Times New Roman" w:cs="Times New Roman"/>
          <w:b/>
          <w:sz w:val="20"/>
          <w:u w:val="single"/>
        </w:rPr>
        <w:t>Keynes</w:t>
      </w:r>
      <w:r>
        <w:rPr>
          <w:rFonts w:ascii="Times New Roman" w:eastAsia="Times New Roman" w:hAnsi="Times New Roman" w:cs="Times New Roman"/>
          <w:sz w:val="20"/>
        </w:rPr>
        <w:t xml:space="preserve"> &lt;NW&gt;</w:t>
      </w:r>
    </w:p>
    <w:p w:rsidR="00A1183D" w:rsidRDefault="00A1183D">
      <w:pPr>
        <w:widowControl w:val="0"/>
      </w:pPr>
    </w:p>
    <w:p w:rsidR="00A1183D" w:rsidRDefault="00F45A2F">
      <w:pPr>
        <w:widowControl w:val="0"/>
      </w:pPr>
      <w:r>
        <w:rPr>
          <w:rFonts w:ascii="Times New Roman" w:eastAsia="Times New Roman" w:hAnsi="Times New Roman" w:cs="Times New Roman"/>
          <w:sz w:val="20"/>
          <w:highlight w:val="white"/>
        </w:rPr>
        <w:t xml:space="preserve">16. </w:t>
      </w:r>
      <w:r>
        <w:rPr>
          <w:rFonts w:ascii="Times New Roman" w:eastAsia="Times New Roman" w:hAnsi="Times New Roman" w:cs="Times New Roman"/>
          <w:sz w:val="20"/>
        </w:rPr>
        <w:t xml:space="preserve">This scientist's namesake "epoch" is the first "10 to the minus 43" seconds of the universe's life, during which quantum gravity was significant. He also names a system of maximally natural units. One quantity named for this man is the quantum of action. That quantity also appears in a law named for this man, which correctly described the blackbody spectrum and solved the "ultraviolet catastrophe". That same quantity is about "6.6 times 10 to the minus 34 Joule-seconds", and is the constant of proportionality relating the energy of a photon to its frequency, and is </w:t>
      </w:r>
      <w:r>
        <w:rPr>
          <w:rFonts w:ascii="Times New Roman" w:eastAsia="Times New Roman" w:hAnsi="Times New Roman" w:cs="Times New Roman"/>
          <w:sz w:val="20"/>
        </w:rPr>
        <w:lastRenderedPageBreak/>
        <w:t xml:space="preserve">denoted by the letter </w:t>
      </w:r>
      <w:r>
        <w:rPr>
          <w:rFonts w:ascii="Times New Roman" w:eastAsia="Times New Roman" w:hAnsi="Times New Roman" w:cs="Times New Roman"/>
          <w:i/>
          <w:sz w:val="20"/>
        </w:rPr>
        <w:t>h</w:t>
      </w:r>
      <w:r>
        <w:rPr>
          <w:rFonts w:ascii="Times New Roman" w:eastAsia="Times New Roman" w:hAnsi="Times New Roman" w:cs="Times New Roman"/>
          <w:sz w:val="20"/>
        </w:rPr>
        <w:t>. For 10 points, name this founder of quantum theory.</w:t>
      </w:r>
    </w:p>
    <w:p w:rsidR="00A1183D" w:rsidRDefault="00F45A2F">
      <w:pPr>
        <w:widowControl w:val="0"/>
      </w:pPr>
      <w:r>
        <w:rPr>
          <w:rFonts w:ascii="Times New Roman" w:eastAsia="Times New Roman" w:hAnsi="Times New Roman" w:cs="Times New Roman"/>
          <w:sz w:val="20"/>
        </w:rPr>
        <w:t xml:space="preserve">ANSWER: Max (Karl Ernst Ludwig) </w:t>
      </w:r>
      <w:r>
        <w:rPr>
          <w:rFonts w:ascii="Times New Roman" w:eastAsia="Times New Roman" w:hAnsi="Times New Roman" w:cs="Times New Roman"/>
          <w:b/>
          <w:sz w:val="20"/>
          <w:u w:val="single"/>
        </w:rPr>
        <w:t>Planck</w:t>
      </w:r>
      <w:r>
        <w:rPr>
          <w:rFonts w:ascii="Times New Roman" w:eastAsia="Times New Roman" w:hAnsi="Times New Roman" w:cs="Times New Roman"/>
          <w:sz w:val="20"/>
        </w:rPr>
        <w:t xml:space="preserve"> [accept Paul (Adrien Maurice) </w:t>
      </w:r>
      <w:r>
        <w:rPr>
          <w:rFonts w:ascii="Times New Roman" w:eastAsia="Times New Roman" w:hAnsi="Times New Roman" w:cs="Times New Roman"/>
          <w:b/>
          <w:sz w:val="20"/>
          <w:u w:val="single"/>
        </w:rPr>
        <w:t>Dirac</w:t>
      </w:r>
      <w:r>
        <w:rPr>
          <w:rFonts w:ascii="Times New Roman" w:eastAsia="Times New Roman" w:hAnsi="Times New Roman" w:cs="Times New Roman"/>
          <w:sz w:val="20"/>
        </w:rPr>
        <w:t xml:space="preserve"> until "frequency" is read] &lt;AS&gt;</w:t>
      </w:r>
    </w:p>
    <w:p w:rsidR="00A1183D" w:rsidRDefault="00A1183D"/>
    <w:p w:rsidR="00A1183D" w:rsidRDefault="00F45A2F">
      <w:r>
        <w:rPr>
          <w:rFonts w:ascii="Times New Roman" w:eastAsia="Times New Roman" w:hAnsi="Times New Roman" w:cs="Times New Roman"/>
          <w:sz w:val="20"/>
          <w:highlight w:val="white"/>
        </w:rPr>
        <w:t xml:space="preserve">17. </w:t>
      </w:r>
      <w:r>
        <w:rPr>
          <w:rFonts w:ascii="Times New Roman" w:eastAsia="Times New Roman" w:hAnsi="Times New Roman" w:cs="Times New Roman"/>
          <w:sz w:val="20"/>
        </w:rPr>
        <w:t>One jazz musician who played this instrument characteristically included rapid descending whole-tone scales in his improvisation. That player of this instrument composed the rhythmically challenging standard "Nutty." The namesake quartet of another player of this instrument recorded rhythmically complex songs like "Blue Rondo à la Turk." One player of this instrument wrote songs like "Well, You Needn’t," "</w:t>
      </w:r>
      <w:proofErr w:type="spellStart"/>
      <w:r>
        <w:rPr>
          <w:rFonts w:ascii="Times New Roman" w:eastAsia="Times New Roman" w:hAnsi="Times New Roman" w:cs="Times New Roman"/>
          <w:sz w:val="20"/>
        </w:rPr>
        <w:t>Epistrophy</w:t>
      </w:r>
      <w:proofErr w:type="spellEnd"/>
      <w:r>
        <w:rPr>
          <w:rFonts w:ascii="Times New Roman" w:eastAsia="Times New Roman" w:hAnsi="Times New Roman" w:cs="Times New Roman"/>
          <w:sz w:val="20"/>
        </w:rPr>
        <w:t xml:space="preserve">" and "Round Midnight," and another is usually credited with a song actually written by saxophonist Paul Desmond, "Take Five." For 10 points, name this instrument played by jazz musicians like </w:t>
      </w:r>
      <w:proofErr w:type="spellStart"/>
      <w:r>
        <w:rPr>
          <w:rFonts w:ascii="Times New Roman" w:eastAsia="Times New Roman" w:hAnsi="Times New Roman" w:cs="Times New Roman"/>
          <w:sz w:val="20"/>
        </w:rPr>
        <w:t>Thelonious</w:t>
      </w:r>
      <w:proofErr w:type="spellEnd"/>
      <w:r>
        <w:rPr>
          <w:rFonts w:ascii="Times New Roman" w:eastAsia="Times New Roman" w:hAnsi="Times New Roman" w:cs="Times New Roman"/>
          <w:sz w:val="20"/>
        </w:rPr>
        <w:t xml:space="preserve"> Monk and Dave Brubeck, a keyboard instrument.</w:t>
      </w:r>
    </w:p>
    <w:p w:rsidR="00A1183D" w:rsidRDefault="00F45A2F">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piano</w:t>
      </w:r>
      <w:r>
        <w:rPr>
          <w:rFonts w:ascii="Times New Roman" w:eastAsia="Times New Roman" w:hAnsi="Times New Roman" w:cs="Times New Roman"/>
          <w:sz w:val="20"/>
        </w:rPr>
        <w:t>forte &lt;JR&gt;</w:t>
      </w:r>
    </w:p>
    <w:p w:rsidR="00A1183D" w:rsidRDefault="00A1183D"/>
    <w:p w:rsidR="00A1183D" w:rsidRDefault="00F45A2F">
      <w:pPr>
        <w:widowControl w:val="0"/>
      </w:pPr>
      <w:r>
        <w:rPr>
          <w:rFonts w:ascii="Times New Roman" w:eastAsia="Times New Roman" w:hAnsi="Times New Roman" w:cs="Times New Roman"/>
          <w:sz w:val="20"/>
          <w:highlight w:val="white"/>
        </w:rPr>
        <w:t xml:space="preserve">18. </w:t>
      </w:r>
      <w:proofErr w:type="gramStart"/>
      <w:r>
        <w:rPr>
          <w:rFonts w:ascii="Times New Roman" w:eastAsia="Times New Roman" w:hAnsi="Times New Roman" w:cs="Times New Roman"/>
          <w:sz w:val="20"/>
          <w:highlight w:val="white"/>
        </w:rPr>
        <w:t>Southeast</w:t>
      </w:r>
      <w:proofErr w:type="gramEnd"/>
      <w:r>
        <w:rPr>
          <w:rFonts w:ascii="Times New Roman" w:eastAsia="Times New Roman" w:hAnsi="Times New Roman" w:cs="Times New Roman"/>
          <w:sz w:val="20"/>
          <w:highlight w:val="white"/>
        </w:rPr>
        <w:t xml:space="preserve"> of this city lies the Safety Valve, a series of shoals on which is built a group of raised buildings called </w:t>
      </w:r>
      <w:proofErr w:type="spellStart"/>
      <w:r>
        <w:rPr>
          <w:rFonts w:ascii="Times New Roman" w:eastAsia="Times New Roman" w:hAnsi="Times New Roman" w:cs="Times New Roman"/>
          <w:sz w:val="20"/>
          <w:highlight w:val="white"/>
        </w:rPr>
        <w:t>Stiltsville</w:t>
      </w:r>
      <w:proofErr w:type="spellEnd"/>
      <w:r>
        <w:rPr>
          <w:rFonts w:ascii="Times New Roman" w:eastAsia="Times New Roman" w:hAnsi="Times New Roman" w:cs="Times New Roman"/>
          <w:sz w:val="20"/>
          <w:highlight w:val="white"/>
        </w:rPr>
        <w:t xml:space="preserve">. The artificial islands of the Venetian Causeway extend east from near this city’s </w:t>
      </w:r>
      <w:proofErr w:type="spellStart"/>
      <w:r>
        <w:rPr>
          <w:rFonts w:ascii="Times New Roman" w:eastAsia="Times New Roman" w:hAnsi="Times New Roman" w:cs="Times New Roman"/>
          <w:sz w:val="20"/>
          <w:highlight w:val="white"/>
        </w:rPr>
        <w:t>Overtown</w:t>
      </w:r>
      <w:proofErr w:type="spellEnd"/>
      <w:r>
        <w:rPr>
          <w:rFonts w:ascii="Times New Roman" w:eastAsia="Times New Roman" w:hAnsi="Times New Roman" w:cs="Times New Roman"/>
          <w:sz w:val="20"/>
          <w:highlight w:val="white"/>
        </w:rPr>
        <w:t xml:space="preserve"> district. It’s not New York, but this city’s Freedom Tower overlooks Biscayne Bay. The Villa </w:t>
      </w:r>
      <w:proofErr w:type="spellStart"/>
      <w:r>
        <w:rPr>
          <w:rFonts w:ascii="Times New Roman" w:eastAsia="Times New Roman" w:hAnsi="Times New Roman" w:cs="Times New Roman"/>
          <w:sz w:val="20"/>
          <w:highlight w:val="white"/>
        </w:rPr>
        <w:t>Vizcaya</w:t>
      </w:r>
      <w:proofErr w:type="spellEnd"/>
      <w:r>
        <w:rPr>
          <w:rFonts w:ascii="Times New Roman" w:eastAsia="Times New Roman" w:hAnsi="Times New Roman" w:cs="Times New Roman"/>
          <w:sz w:val="20"/>
          <w:highlight w:val="white"/>
        </w:rPr>
        <w:t xml:space="preserve"> is a historic mansion in the Coconut Grove neighborhood of this seat of Dade County. The </w:t>
      </w:r>
      <w:proofErr w:type="spellStart"/>
      <w:r>
        <w:rPr>
          <w:rFonts w:ascii="Times New Roman" w:eastAsia="Times New Roman" w:hAnsi="Times New Roman" w:cs="Times New Roman"/>
          <w:sz w:val="20"/>
          <w:highlight w:val="white"/>
        </w:rPr>
        <w:t>Calle</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Ocho</w:t>
      </w:r>
      <w:proofErr w:type="spellEnd"/>
      <w:r>
        <w:rPr>
          <w:rFonts w:ascii="Times New Roman" w:eastAsia="Times New Roman" w:hAnsi="Times New Roman" w:cs="Times New Roman"/>
          <w:sz w:val="20"/>
          <w:highlight w:val="white"/>
        </w:rPr>
        <w:t xml:space="preserve"> Festival occurs annually in this city in the same metropolitan area as Fort Lauderdale. For 10 points, name this city whose Little Havana is the heart of America’s Cuban immigrant community, in the south of Florida.</w:t>
      </w:r>
    </w:p>
    <w:p w:rsidR="00A1183D" w:rsidRDefault="00F45A2F">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Miami</w:t>
      </w:r>
      <w:r>
        <w:rPr>
          <w:rFonts w:ascii="Times New Roman" w:eastAsia="Times New Roman" w:hAnsi="Times New Roman" w:cs="Times New Roman"/>
          <w:sz w:val="20"/>
          <w:highlight w:val="white"/>
        </w:rPr>
        <w:t>, Florida &lt;JW&gt;</w:t>
      </w:r>
    </w:p>
    <w:p w:rsidR="00A1183D" w:rsidRDefault="00A1183D">
      <w:pPr>
        <w:widowControl w:val="0"/>
      </w:pPr>
    </w:p>
    <w:p w:rsidR="00A1183D" w:rsidRDefault="00F45A2F">
      <w:pPr>
        <w:widowControl w:val="0"/>
      </w:pPr>
      <w:r>
        <w:rPr>
          <w:rFonts w:ascii="Times New Roman" w:eastAsia="Times New Roman" w:hAnsi="Times New Roman" w:cs="Times New Roman"/>
          <w:sz w:val="20"/>
          <w:highlight w:val="white"/>
        </w:rPr>
        <w:t xml:space="preserve">19. </w:t>
      </w:r>
      <w:r>
        <w:rPr>
          <w:rFonts w:ascii="Times New Roman" w:eastAsia="Times New Roman" w:hAnsi="Times New Roman" w:cs="Times New Roman"/>
          <w:sz w:val="20"/>
        </w:rPr>
        <w:t>This president’s Secretary of the Interior, Columbus Delano, gave federal grants to his own son. During his presidency, Bradley Barrow used a $40,000 bribe to stop an inquiry into postal fraud. His Treasury Secretary, Benjamin Bristow, uncovered bribery of Treasury Department officials involved in excise tax collection, leading to the arrest of his personal secretary Orville Babcock. During his term, Jay Gould and James Fisk tried to corner the gold market on Black Friday. Horace Greeley ran against this man, who dealt with distillers skimming off federal money in the Whiskey Ring scandal. For 10 points, name this president and former Civil War general.</w:t>
      </w:r>
    </w:p>
    <w:p w:rsidR="00A1183D" w:rsidRDefault="00F45A2F">
      <w:pPr>
        <w:widowControl w:val="0"/>
      </w:pPr>
      <w:r>
        <w:rPr>
          <w:rFonts w:ascii="Times New Roman" w:eastAsia="Times New Roman" w:hAnsi="Times New Roman" w:cs="Times New Roman"/>
          <w:sz w:val="20"/>
        </w:rPr>
        <w:t xml:space="preserve">ANSWER: Ulysses S. </w:t>
      </w:r>
      <w:r>
        <w:rPr>
          <w:rFonts w:ascii="Times New Roman" w:eastAsia="Times New Roman" w:hAnsi="Times New Roman" w:cs="Times New Roman"/>
          <w:b/>
          <w:sz w:val="20"/>
          <w:u w:val="single"/>
        </w:rPr>
        <w:t>Grant</w:t>
      </w:r>
      <w:r>
        <w:rPr>
          <w:rFonts w:ascii="Times New Roman" w:eastAsia="Times New Roman" w:hAnsi="Times New Roman" w:cs="Times New Roman"/>
          <w:sz w:val="20"/>
        </w:rPr>
        <w:t xml:space="preserve"> [or Hiram Ulysses </w:t>
      </w:r>
      <w:r>
        <w:rPr>
          <w:rFonts w:ascii="Times New Roman" w:eastAsia="Times New Roman" w:hAnsi="Times New Roman" w:cs="Times New Roman"/>
          <w:b/>
          <w:sz w:val="20"/>
          <w:u w:val="single"/>
        </w:rPr>
        <w:t>Grant</w:t>
      </w:r>
      <w:r>
        <w:rPr>
          <w:rFonts w:ascii="Times New Roman" w:eastAsia="Times New Roman" w:hAnsi="Times New Roman" w:cs="Times New Roman"/>
          <w:sz w:val="20"/>
        </w:rPr>
        <w:t xml:space="preserve">; or Ulysses Hiram </w:t>
      </w:r>
      <w:r>
        <w:rPr>
          <w:rFonts w:ascii="Times New Roman" w:eastAsia="Times New Roman" w:hAnsi="Times New Roman" w:cs="Times New Roman"/>
          <w:b/>
          <w:sz w:val="20"/>
          <w:u w:val="single"/>
        </w:rPr>
        <w:t>Grant</w:t>
      </w:r>
      <w:r>
        <w:rPr>
          <w:rFonts w:ascii="Times New Roman" w:eastAsia="Times New Roman" w:hAnsi="Times New Roman" w:cs="Times New Roman"/>
          <w:sz w:val="20"/>
        </w:rPr>
        <w:t xml:space="preserve">; or "Sam" </w:t>
      </w:r>
      <w:r>
        <w:rPr>
          <w:rFonts w:ascii="Times New Roman" w:eastAsia="Times New Roman" w:hAnsi="Times New Roman" w:cs="Times New Roman"/>
          <w:b/>
          <w:sz w:val="20"/>
          <w:u w:val="single"/>
        </w:rPr>
        <w:t>Grant</w:t>
      </w:r>
      <w:r>
        <w:rPr>
          <w:rFonts w:ascii="Times New Roman" w:eastAsia="Times New Roman" w:hAnsi="Times New Roman" w:cs="Times New Roman"/>
          <w:sz w:val="20"/>
        </w:rPr>
        <w:t xml:space="preserve">; or "Unconditional Surrender" </w:t>
      </w:r>
      <w:r>
        <w:rPr>
          <w:rFonts w:ascii="Times New Roman" w:eastAsia="Times New Roman" w:hAnsi="Times New Roman" w:cs="Times New Roman"/>
          <w:b/>
          <w:sz w:val="20"/>
          <w:u w:val="single"/>
        </w:rPr>
        <w:t>Grant</w:t>
      </w:r>
      <w:r>
        <w:rPr>
          <w:rFonts w:ascii="Times New Roman" w:eastAsia="Times New Roman" w:hAnsi="Times New Roman" w:cs="Times New Roman"/>
          <w:sz w:val="20"/>
        </w:rPr>
        <w:t>] &lt;MW&gt;</w:t>
      </w:r>
    </w:p>
    <w:p w:rsidR="00A1183D" w:rsidRDefault="00A1183D">
      <w:pPr>
        <w:widowControl w:val="0"/>
      </w:pPr>
    </w:p>
    <w:p w:rsidR="00A1183D" w:rsidRDefault="00F45A2F">
      <w:pPr>
        <w:widowControl w:val="0"/>
      </w:pPr>
      <w:r>
        <w:rPr>
          <w:rFonts w:ascii="Times New Roman" w:eastAsia="Times New Roman" w:hAnsi="Times New Roman" w:cs="Times New Roman"/>
          <w:sz w:val="20"/>
          <w:highlight w:val="white"/>
        </w:rPr>
        <w:t xml:space="preserve">20. In one poem, this man recounted an old man who goes on pilgrimage to see the Veronica icon. This man pioneered a poetic form which was later used in "Whoso List to Hunt" by Thomas Wyatt. One collection by this author ends with a long prayer to the </w:t>
      </w:r>
      <w:proofErr w:type="gramStart"/>
      <w:r>
        <w:rPr>
          <w:rFonts w:ascii="Times New Roman" w:eastAsia="Times New Roman" w:hAnsi="Times New Roman" w:cs="Times New Roman"/>
          <w:sz w:val="20"/>
          <w:highlight w:val="white"/>
        </w:rPr>
        <w:t>virgin</w:t>
      </w:r>
      <w:proofErr w:type="gramEnd"/>
      <w:r>
        <w:rPr>
          <w:rFonts w:ascii="Times New Roman" w:eastAsia="Times New Roman" w:hAnsi="Times New Roman" w:cs="Times New Roman"/>
          <w:sz w:val="20"/>
          <w:highlight w:val="white"/>
        </w:rPr>
        <w:t xml:space="preserve"> Mary, and the first poem in that collection talks to "You who hear the sound of scattered rhymes". This man first met the love of his life on Good Friday 1327, and devised a poetic form in which an octave is followed by a sestet. For 10 points name this Italian poet </w:t>
      </w:r>
      <w:proofErr w:type="gramStart"/>
      <w:r>
        <w:rPr>
          <w:rFonts w:ascii="Times New Roman" w:eastAsia="Times New Roman" w:hAnsi="Times New Roman" w:cs="Times New Roman"/>
          <w:sz w:val="20"/>
          <w:highlight w:val="white"/>
        </w:rPr>
        <w:t>whose</w:t>
      </w:r>
      <w:proofErr w:type="gramEnd"/>
      <w:r>
        <w:rPr>
          <w:rFonts w:ascii="Times New Roman" w:eastAsia="Times New Roman" w:hAnsi="Times New Roman" w:cs="Times New Roman"/>
          <w:sz w:val="20"/>
          <w:highlight w:val="white"/>
        </w:rPr>
        <w:t xml:space="preserve"> </w:t>
      </w:r>
      <w:r>
        <w:rPr>
          <w:rFonts w:ascii="Times New Roman" w:eastAsia="Times New Roman" w:hAnsi="Times New Roman" w:cs="Times New Roman"/>
          <w:i/>
          <w:sz w:val="20"/>
          <w:highlight w:val="white"/>
        </w:rPr>
        <w:t xml:space="preserve">Il </w:t>
      </w:r>
      <w:proofErr w:type="spellStart"/>
      <w:r>
        <w:rPr>
          <w:rFonts w:ascii="Times New Roman" w:eastAsia="Times New Roman" w:hAnsi="Times New Roman" w:cs="Times New Roman"/>
          <w:i/>
          <w:sz w:val="20"/>
          <w:highlight w:val="white"/>
        </w:rPr>
        <w:t>Canzoniere</w:t>
      </w:r>
      <w:proofErr w:type="spellEnd"/>
      <w:r>
        <w:rPr>
          <w:rFonts w:ascii="Times New Roman" w:eastAsia="Times New Roman" w:hAnsi="Times New Roman" w:cs="Times New Roman"/>
          <w:sz w:val="20"/>
          <w:highlight w:val="white"/>
        </w:rPr>
        <w:t xml:space="preserve"> contains many sonnets to his unrequited love Laura.</w:t>
      </w:r>
    </w:p>
    <w:p w:rsidR="00A1183D" w:rsidRDefault="00F45A2F">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Petrarch</w:t>
      </w:r>
      <w:r>
        <w:rPr>
          <w:rFonts w:ascii="Times New Roman" w:eastAsia="Times New Roman" w:hAnsi="Times New Roman" w:cs="Times New Roman"/>
          <w:sz w:val="20"/>
          <w:highlight w:val="white"/>
        </w:rPr>
        <w:t xml:space="preserve"> [or Francesco </w:t>
      </w:r>
      <w:proofErr w:type="spellStart"/>
      <w:r>
        <w:rPr>
          <w:rFonts w:ascii="Times New Roman" w:eastAsia="Times New Roman" w:hAnsi="Times New Roman" w:cs="Times New Roman"/>
          <w:b/>
          <w:sz w:val="20"/>
          <w:highlight w:val="white"/>
          <w:u w:val="single"/>
        </w:rPr>
        <w:t>Petrarca</w:t>
      </w:r>
      <w:proofErr w:type="spellEnd"/>
      <w:r>
        <w:rPr>
          <w:rFonts w:ascii="Times New Roman" w:eastAsia="Times New Roman" w:hAnsi="Times New Roman" w:cs="Times New Roman"/>
          <w:sz w:val="20"/>
          <w:highlight w:val="white"/>
        </w:rPr>
        <w:t>] &lt;NW&gt;</w:t>
      </w:r>
    </w:p>
    <w:p w:rsidR="00A1183D" w:rsidRDefault="00A1183D">
      <w:pPr>
        <w:widowControl w:val="0"/>
      </w:pPr>
    </w:p>
    <w:p w:rsidR="00A1183D" w:rsidRDefault="00F45A2F">
      <w:pPr>
        <w:widowControl w:val="0"/>
      </w:pPr>
      <w:r>
        <w:rPr>
          <w:rFonts w:ascii="Times New Roman" w:eastAsia="Times New Roman" w:hAnsi="Times New Roman" w:cs="Times New Roman"/>
          <w:sz w:val="20"/>
          <w:highlight w:val="white"/>
        </w:rPr>
        <w:t xml:space="preserve">21. </w:t>
      </w:r>
      <w:r>
        <w:rPr>
          <w:rFonts w:ascii="Times New Roman" w:eastAsia="Times New Roman" w:hAnsi="Times New Roman" w:cs="Times New Roman"/>
          <w:sz w:val="20"/>
        </w:rPr>
        <w:t xml:space="preserve">One holder of this position was aided by Lucas </w:t>
      </w:r>
      <w:proofErr w:type="spellStart"/>
      <w:r>
        <w:rPr>
          <w:rFonts w:ascii="Times New Roman" w:eastAsia="Times New Roman" w:hAnsi="Times New Roman" w:cs="Times New Roman"/>
          <w:sz w:val="20"/>
        </w:rPr>
        <w:t>Alaman</w:t>
      </w:r>
      <w:proofErr w:type="spellEnd"/>
      <w:r>
        <w:rPr>
          <w:rFonts w:ascii="Times New Roman" w:eastAsia="Times New Roman" w:hAnsi="Times New Roman" w:cs="Times New Roman"/>
          <w:sz w:val="20"/>
        </w:rPr>
        <w:t xml:space="preserve">, a Minister of Interior and Exterior Relations. The Feminine Brigades of St. Joan of Arc opposed the holder of this position in the </w:t>
      </w:r>
      <w:proofErr w:type="spellStart"/>
      <w:r>
        <w:rPr>
          <w:rFonts w:ascii="Times New Roman" w:eastAsia="Times New Roman" w:hAnsi="Times New Roman" w:cs="Times New Roman"/>
          <w:sz w:val="20"/>
        </w:rPr>
        <w:t>Cristero</w:t>
      </w:r>
      <w:proofErr w:type="spellEnd"/>
      <w:r>
        <w:rPr>
          <w:rFonts w:ascii="Times New Roman" w:eastAsia="Times New Roman" w:hAnsi="Times New Roman" w:cs="Times New Roman"/>
          <w:sz w:val="20"/>
        </w:rPr>
        <w:t xml:space="preserve"> War. One holder this position let Valentin Farias govern the nature the nation for him, and held this position 11 non-consecutive times. Control over this position was fought over in the War of the Reform. A holder of this position who lost power in the Ten Tragic Days was Francisco Madero. The PRI controlled this position for 73 years, and its current holder is Enrique Peña Nieto. For ten points, name this executive position once held by Benito Juarez and </w:t>
      </w:r>
      <w:proofErr w:type="spellStart"/>
      <w:r>
        <w:rPr>
          <w:rFonts w:ascii="Times New Roman" w:eastAsia="Times New Roman" w:hAnsi="Times New Roman" w:cs="Times New Roman"/>
          <w:sz w:val="20"/>
        </w:rPr>
        <w:t>Porfirio</w:t>
      </w:r>
      <w:proofErr w:type="spellEnd"/>
      <w:r>
        <w:rPr>
          <w:rFonts w:ascii="Times New Roman" w:eastAsia="Times New Roman" w:hAnsi="Times New Roman" w:cs="Times New Roman"/>
          <w:sz w:val="20"/>
        </w:rPr>
        <w:t xml:space="preserve"> Diaz. </w:t>
      </w:r>
    </w:p>
    <w:p w:rsidR="00A1183D" w:rsidRDefault="00F45A2F">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President</w:t>
      </w:r>
      <w:r>
        <w:rPr>
          <w:rFonts w:ascii="Times New Roman" w:eastAsia="Times New Roman" w:hAnsi="Times New Roman" w:cs="Times New Roman"/>
          <w:sz w:val="20"/>
        </w:rPr>
        <w:t xml:space="preserve"> of </w:t>
      </w:r>
      <w:r>
        <w:rPr>
          <w:rFonts w:ascii="Times New Roman" w:eastAsia="Times New Roman" w:hAnsi="Times New Roman" w:cs="Times New Roman"/>
          <w:b/>
          <w:sz w:val="20"/>
          <w:u w:val="single"/>
        </w:rPr>
        <w:t>Mexico</w:t>
      </w:r>
      <w:r>
        <w:rPr>
          <w:rFonts w:ascii="Times New Roman" w:eastAsia="Times New Roman" w:hAnsi="Times New Roman" w:cs="Times New Roman"/>
          <w:sz w:val="20"/>
        </w:rPr>
        <w:t xml:space="preserve"> [prompt on partial or more generic answers] &lt;LL&gt;</w:t>
      </w:r>
    </w:p>
    <w:p w:rsidR="00A1183D" w:rsidRDefault="00A1183D">
      <w:pPr>
        <w:widowControl w:val="0"/>
      </w:pPr>
    </w:p>
    <w:p w:rsidR="00DF0FD8" w:rsidRDefault="00DF0FD8">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A1183D" w:rsidRDefault="00F45A2F">
      <w:pPr>
        <w:widowControl w:val="0"/>
      </w:pPr>
      <w:r>
        <w:rPr>
          <w:rFonts w:ascii="Times New Roman" w:eastAsia="Times New Roman" w:hAnsi="Times New Roman" w:cs="Times New Roman"/>
          <w:sz w:val="20"/>
          <w:highlight w:val="white"/>
        </w:rPr>
        <w:lastRenderedPageBreak/>
        <w:t>Bonuses</w:t>
      </w:r>
    </w:p>
    <w:p w:rsidR="00A1183D" w:rsidRDefault="00A1183D">
      <w:pPr>
        <w:widowControl w:val="0"/>
      </w:pPr>
    </w:p>
    <w:p w:rsidR="00A1183D" w:rsidRDefault="00F45A2F">
      <w:pPr>
        <w:widowControl w:val="0"/>
      </w:pPr>
      <w:r>
        <w:rPr>
          <w:rFonts w:ascii="Times New Roman" w:eastAsia="Times New Roman" w:hAnsi="Times New Roman" w:cs="Times New Roman"/>
          <w:sz w:val="20"/>
          <w:highlight w:val="white"/>
        </w:rPr>
        <w:t xml:space="preserve">1. </w:t>
      </w:r>
      <w:r>
        <w:rPr>
          <w:rFonts w:ascii="Times New Roman" w:eastAsia="Times New Roman" w:hAnsi="Times New Roman" w:cs="Times New Roman"/>
          <w:sz w:val="20"/>
        </w:rPr>
        <w:t>This book is the earliest surviving text to mention the Leviathan. For 10 points each:</w:t>
      </w:r>
    </w:p>
    <w:p w:rsidR="00A1183D" w:rsidRDefault="00F45A2F">
      <w:pPr>
        <w:widowControl w:val="0"/>
      </w:pPr>
      <w:r>
        <w:rPr>
          <w:rFonts w:ascii="Times New Roman" w:eastAsia="Times New Roman" w:hAnsi="Times New Roman" w:cs="Times New Roman"/>
          <w:sz w:val="20"/>
        </w:rPr>
        <w:t>[10] Name this Old Testament book in which a wealthy, boil-stricken man questions his faith after a bet between Satan and God causes him to lose all his property.</w:t>
      </w:r>
    </w:p>
    <w:p w:rsidR="00A1183D" w:rsidRDefault="00F45A2F">
      <w:pPr>
        <w:widowControl w:val="0"/>
      </w:pPr>
      <w:r>
        <w:rPr>
          <w:rFonts w:ascii="Times New Roman" w:eastAsia="Times New Roman" w:hAnsi="Times New Roman" w:cs="Times New Roman"/>
          <w:sz w:val="20"/>
        </w:rPr>
        <w:t xml:space="preserve">ANSWER: Book of </w:t>
      </w:r>
      <w:r>
        <w:rPr>
          <w:rFonts w:ascii="Times New Roman" w:eastAsia="Times New Roman" w:hAnsi="Times New Roman" w:cs="Times New Roman"/>
          <w:b/>
          <w:sz w:val="20"/>
          <w:u w:val="single"/>
        </w:rPr>
        <w:t>Job</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Sefer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Iyyov</w:t>
      </w:r>
      <w:proofErr w:type="spellEnd"/>
      <w:r>
        <w:rPr>
          <w:rFonts w:ascii="Times New Roman" w:eastAsia="Times New Roman" w:hAnsi="Times New Roman" w:cs="Times New Roman"/>
          <w:sz w:val="20"/>
        </w:rPr>
        <w:t>]</w:t>
      </w:r>
    </w:p>
    <w:p w:rsidR="00A1183D" w:rsidRDefault="00F45A2F">
      <w:pPr>
        <w:widowControl w:val="0"/>
      </w:pPr>
      <w:r>
        <w:rPr>
          <w:rFonts w:ascii="Times New Roman" w:eastAsia="Times New Roman" w:hAnsi="Times New Roman" w:cs="Times New Roman"/>
          <w:sz w:val="20"/>
        </w:rPr>
        <w:t xml:space="preserve">[10] This Swiss psychoanalyst, the author of </w:t>
      </w:r>
      <w:r>
        <w:rPr>
          <w:rFonts w:ascii="Times New Roman" w:eastAsia="Times New Roman" w:hAnsi="Times New Roman" w:cs="Times New Roman"/>
          <w:i/>
          <w:sz w:val="20"/>
        </w:rPr>
        <w:t>Answer to Job,</w:t>
      </w:r>
      <w:r>
        <w:rPr>
          <w:rFonts w:ascii="Times New Roman" w:eastAsia="Times New Roman" w:hAnsi="Times New Roman" w:cs="Times New Roman"/>
          <w:sz w:val="20"/>
        </w:rPr>
        <w:t xml:space="preserve"> believed that "archetypes" such as the anima, animus, and shadow exist in every person's unconscious.</w:t>
      </w:r>
    </w:p>
    <w:p w:rsidR="00A1183D" w:rsidRDefault="00F45A2F">
      <w:pPr>
        <w:widowControl w:val="0"/>
      </w:pPr>
      <w:r>
        <w:rPr>
          <w:rFonts w:ascii="Times New Roman" w:eastAsia="Times New Roman" w:hAnsi="Times New Roman" w:cs="Times New Roman"/>
          <w:sz w:val="20"/>
        </w:rPr>
        <w:t xml:space="preserve">ANSWER: Carl </w:t>
      </w:r>
      <w:r>
        <w:rPr>
          <w:rFonts w:ascii="Times New Roman" w:eastAsia="Times New Roman" w:hAnsi="Times New Roman" w:cs="Times New Roman"/>
          <w:b/>
          <w:sz w:val="20"/>
          <w:u w:val="single"/>
        </w:rPr>
        <w:t>Jung</w:t>
      </w:r>
    </w:p>
    <w:p w:rsidR="00A1183D" w:rsidRDefault="00F45A2F">
      <w:pPr>
        <w:widowControl w:val="0"/>
      </w:pPr>
      <w:r>
        <w:rPr>
          <w:rFonts w:ascii="Times New Roman" w:eastAsia="Times New Roman" w:hAnsi="Times New Roman" w:cs="Times New Roman"/>
          <w:sz w:val="20"/>
        </w:rPr>
        <w:t xml:space="preserve">[10] This British artist of </w:t>
      </w:r>
      <w:r>
        <w:rPr>
          <w:rFonts w:ascii="Times New Roman" w:eastAsia="Times New Roman" w:hAnsi="Times New Roman" w:cs="Times New Roman"/>
          <w:i/>
          <w:sz w:val="20"/>
        </w:rPr>
        <w:t>Cerberus</w:t>
      </w:r>
      <w:r>
        <w:rPr>
          <w:rFonts w:ascii="Times New Roman" w:eastAsia="Times New Roman" w:hAnsi="Times New Roman" w:cs="Times New Roman"/>
          <w:sz w:val="20"/>
        </w:rPr>
        <w:t xml:space="preserve"> depicted Behemoth in </w:t>
      </w:r>
      <w:r>
        <w:rPr>
          <w:rFonts w:ascii="Times New Roman" w:eastAsia="Times New Roman" w:hAnsi="Times New Roman" w:cs="Times New Roman"/>
          <w:i/>
          <w:sz w:val="20"/>
        </w:rPr>
        <w:t>Job, a Historical Engraving.</w:t>
      </w:r>
      <w:r>
        <w:rPr>
          <w:rFonts w:ascii="Times New Roman" w:eastAsia="Times New Roman" w:hAnsi="Times New Roman" w:cs="Times New Roman"/>
          <w:sz w:val="20"/>
        </w:rPr>
        <w:t xml:space="preserve"> He also made images of the biblical Red Dragon, and he showed the bearded </w:t>
      </w:r>
      <w:proofErr w:type="spellStart"/>
      <w:r>
        <w:rPr>
          <w:rFonts w:ascii="Times New Roman" w:eastAsia="Times New Roman" w:hAnsi="Times New Roman" w:cs="Times New Roman"/>
          <w:sz w:val="20"/>
        </w:rPr>
        <w:t>Urizen</w:t>
      </w:r>
      <w:proofErr w:type="spellEnd"/>
      <w:r>
        <w:rPr>
          <w:rFonts w:ascii="Times New Roman" w:eastAsia="Times New Roman" w:hAnsi="Times New Roman" w:cs="Times New Roman"/>
          <w:sz w:val="20"/>
        </w:rPr>
        <w:t xml:space="preserve">, from his own made-up mythos, in </w:t>
      </w:r>
      <w:r>
        <w:rPr>
          <w:rFonts w:ascii="Times New Roman" w:eastAsia="Times New Roman" w:hAnsi="Times New Roman" w:cs="Times New Roman"/>
          <w:i/>
          <w:sz w:val="20"/>
        </w:rPr>
        <w:t>Ancient of Days</w:t>
      </w:r>
      <w:r>
        <w:rPr>
          <w:rFonts w:ascii="Times New Roman" w:eastAsia="Times New Roman" w:hAnsi="Times New Roman" w:cs="Times New Roman"/>
          <w:sz w:val="20"/>
        </w:rPr>
        <w:t>.</w:t>
      </w:r>
    </w:p>
    <w:p w:rsidR="00A1183D" w:rsidRDefault="00F45A2F">
      <w:pPr>
        <w:widowControl w:val="0"/>
      </w:pPr>
      <w:r>
        <w:rPr>
          <w:rFonts w:ascii="Times New Roman" w:eastAsia="Times New Roman" w:hAnsi="Times New Roman" w:cs="Times New Roman"/>
          <w:sz w:val="20"/>
        </w:rPr>
        <w:t xml:space="preserve">ANSWER: William </w:t>
      </w:r>
      <w:r>
        <w:rPr>
          <w:rFonts w:ascii="Times New Roman" w:eastAsia="Times New Roman" w:hAnsi="Times New Roman" w:cs="Times New Roman"/>
          <w:b/>
          <w:sz w:val="20"/>
          <w:u w:val="single"/>
        </w:rPr>
        <w:t>Blake</w:t>
      </w:r>
      <w:r>
        <w:rPr>
          <w:rFonts w:ascii="Times New Roman" w:eastAsia="Times New Roman" w:hAnsi="Times New Roman" w:cs="Times New Roman"/>
          <w:sz w:val="20"/>
        </w:rPr>
        <w:t xml:space="preserve"> [Yes, the poet William Blake] &lt;MJ&gt;</w:t>
      </w:r>
    </w:p>
    <w:p w:rsidR="00A1183D" w:rsidRDefault="00A1183D">
      <w:pPr>
        <w:widowControl w:val="0"/>
      </w:pPr>
    </w:p>
    <w:p w:rsidR="00A1183D" w:rsidRDefault="00F45A2F">
      <w:pPr>
        <w:widowControl w:val="0"/>
      </w:pPr>
      <w:r>
        <w:rPr>
          <w:rFonts w:ascii="Times New Roman" w:eastAsia="Times New Roman" w:hAnsi="Times New Roman" w:cs="Times New Roman"/>
          <w:sz w:val="20"/>
          <w:highlight w:val="white"/>
        </w:rPr>
        <w:t xml:space="preserve">2. </w:t>
      </w:r>
      <w:r>
        <w:rPr>
          <w:rFonts w:ascii="Times New Roman" w:eastAsia="Times New Roman" w:hAnsi="Times New Roman" w:cs="Times New Roman"/>
          <w:sz w:val="20"/>
        </w:rPr>
        <w:t>Do you enjoy squinting at things through a single oculus? Either way, answer some questions about microscopy, for 10 points each:</w:t>
      </w:r>
    </w:p>
    <w:p w:rsidR="00A1183D" w:rsidRDefault="00F45A2F">
      <w:pPr>
        <w:widowControl w:val="0"/>
      </w:pPr>
      <w:r>
        <w:rPr>
          <w:rFonts w:ascii="Times New Roman" w:eastAsia="Times New Roman" w:hAnsi="Times New Roman" w:cs="Times New Roman"/>
          <w:sz w:val="20"/>
        </w:rPr>
        <w:t xml:space="preserve">[10] When using a light microscope, slides and specimens should be placed on this platform, which can be raised and lowered using fine and coarse adjustment knobs. </w:t>
      </w:r>
    </w:p>
    <w:p w:rsidR="00A1183D" w:rsidRDefault="00F45A2F">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stage</w:t>
      </w:r>
    </w:p>
    <w:p w:rsidR="00A1183D" w:rsidRDefault="00F45A2F">
      <w:pPr>
        <w:widowControl w:val="0"/>
      </w:pPr>
      <w:r>
        <w:rPr>
          <w:rFonts w:ascii="Times New Roman" w:eastAsia="Times New Roman" w:hAnsi="Times New Roman" w:cs="Times New Roman"/>
          <w:sz w:val="20"/>
        </w:rPr>
        <w:t xml:space="preserve">[10] If your objective lenses just aren't good enough to resolve some feature of your specimen, you can try performing this technique, which entails putting the lens in a substance with a higher refractive index than air. </w:t>
      </w:r>
    </w:p>
    <w:p w:rsidR="00A1183D" w:rsidRDefault="00F45A2F">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oil immersion</w:t>
      </w:r>
      <w:r>
        <w:rPr>
          <w:rFonts w:ascii="Times New Roman" w:eastAsia="Times New Roman" w:hAnsi="Times New Roman" w:cs="Times New Roman"/>
          <w:sz w:val="20"/>
        </w:rPr>
        <w:t xml:space="preserve"> [or any description of the action of putting the </w:t>
      </w:r>
      <w:r>
        <w:rPr>
          <w:rFonts w:ascii="Times New Roman" w:eastAsia="Times New Roman" w:hAnsi="Times New Roman" w:cs="Times New Roman"/>
          <w:b/>
          <w:sz w:val="20"/>
          <w:u w:val="single"/>
        </w:rPr>
        <w:t>lens</w:t>
      </w:r>
      <w:r>
        <w:rPr>
          <w:rFonts w:ascii="Times New Roman" w:eastAsia="Times New Roman" w:hAnsi="Times New Roman" w:cs="Times New Roman"/>
          <w:sz w:val="20"/>
        </w:rPr>
        <w:t xml:space="preserve"> in </w:t>
      </w:r>
      <w:r>
        <w:rPr>
          <w:rFonts w:ascii="Times New Roman" w:eastAsia="Times New Roman" w:hAnsi="Times New Roman" w:cs="Times New Roman"/>
          <w:b/>
          <w:sz w:val="20"/>
          <w:u w:val="single"/>
        </w:rPr>
        <w:t>oil</w:t>
      </w:r>
      <w:r>
        <w:rPr>
          <w:rFonts w:ascii="Times New Roman" w:eastAsia="Times New Roman" w:hAnsi="Times New Roman" w:cs="Times New Roman"/>
          <w:sz w:val="20"/>
        </w:rPr>
        <w:t>; prompt on just "oil" or synonyms thereof]</w:t>
      </w:r>
    </w:p>
    <w:p w:rsidR="00A1183D" w:rsidRDefault="00F45A2F">
      <w:pPr>
        <w:widowControl w:val="0"/>
      </w:pPr>
      <w:r>
        <w:rPr>
          <w:rFonts w:ascii="Times New Roman" w:eastAsia="Times New Roman" w:hAnsi="Times New Roman" w:cs="Times New Roman"/>
          <w:sz w:val="20"/>
        </w:rPr>
        <w:t xml:space="preserve">[10] If a light microscope simply won’t do, you can try switching to this kind of microscope, which uses magnetic "lenses" to focus a beam of subatomic particles </w:t>
      </w:r>
      <w:r>
        <w:rPr>
          <w:rFonts w:ascii="Times New Roman" w:eastAsia="Times New Roman" w:hAnsi="Times New Roman" w:cs="Times New Roman"/>
          <w:i/>
          <w:sz w:val="20"/>
        </w:rPr>
        <w:t>through</w:t>
      </w:r>
      <w:r>
        <w:rPr>
          <w:rFonts w:ascii="Times New Roman" w:eastAsia="Times New Roman" w:hAnsi="Times New Roman" w:cs="Times New Roman"/>
          <w:sz w:val="20"/>
        </w:rPr>
        <w:t xml:space="preserve"> a specimen, producing an image without relief.</w:t>
      </w:r>
    </w:p>
    <w:p w:rsidR="00A1183D" w:rsidRDefault="00F45A2F">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transmission electron</w:t>
      </w:r>
      <w:r>
        <w:rPr>
          <w:rFonts w:ascii="Times New Roman" w:eastAsia="Times New Roman" w:hAnsi="Times New Roman" w:cs="Times New Roman"/>
          <w:sz w:val="20"/>
        </w:rPr>
        <w:t xml:space="preserve"> microscope [or </w:t>
      </w:r>
      <w:r>
        <w:rPr>
          <w:rFonts w:ascii="Times New Roman" w:eastAsia="Times New Roman" w:hAnsi="Times New Roman" w:cs="Times New Roman"/>
          <w:b/>
          <w:sz w:val="20"/>
          <w:u w:val="single"/>
        </w:rPr>
        <w:t>TEM</w:t>
      </w:r>
      <w:r>
        <w:rPr>
          <w:rFonts w:ascii="Times New Roman" w:eastAsia="Times New Roman" w:hAnsi="Times New Roman" w:cs="Times New Roman"/>
          <w:sz w:val="20"/>
        </w:rPr>
        <w:t>; prompt on "transmission"; prompt on "electron"; do not prompt on or accept "scanning electron microscope"] &lt;GL&gt;</w:t>
      </w:r>
    </w:p>
    <w:p w:rsidR="00A1183D" w:rsidRDefault="00A1183D">
      <w:pPr>
        <w:widowControl w:val="0"/>
      </w:pPr>
    </w:p>
    <w:p w:rsidR="00A1183D" w:rsidRDefault="00F45A2F">
      <w:r>
        <w:rPr>
          <w:rFonts w:ascii="Times New Roman" w:eastAsia="Times New Roman" w:hAnsi="Times New Roman" w:cs="Times New Roman"/>
          <w:sz w:val="20"/>
          <w:highlight w:val="white"/>
        </w:rPr>
        <w:t xml:space="preserve">3. </w:t>
      </w:r>
      <w:r>
        <w:rPr>
          <w:rFonts w:ascii="Times New Roman" w:eastAsia="Times New Roman" w:hAnsi="Times New Roman" w:cs="Times New Roman"/>
          <w:sz w:val="20"/>
        </w:rPr>
        <w:t>This war was known as the French and Indian War in America. For 10 points each:</w:t>
      </w:r>
    </w:p>
    <w:p w:rsidR="00A1183D" w:rsidRDefault="00F45A2F">
      <w:r>
        <w:rPr>
          <w:rFonts w:ascii="Times New Roman" w:eastAsia="Times New Roman" w:hAnsi="Times New Roman" w:cs="Times New Roman"/>
          <w:sz w:val="20"/>
        </w:rPr>
        <w:t>[10] Name this world war between European powers. Most of the fighting happened from 1756 until 1763.</w:t>
      </w:r>
    </w:p>
    <w:p w:rsidR="00A1183D" w:rsidRDefault="00F45A2F">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Seven Years’ War</w:t>
      </w:r>
    </w:p>
    <w:p w:rsidR="00A1183D" w:rsidRDefault="00F45A2F">
      <w:r>
        <w:rPr>
          <w:rFonts w:ascii="Times New Roman" w:eastAsia="Times New Roman" w:hAnsi="Times New Roman" w:cs="Times New Roman"/>
          <w:sz w:val="20"/>
        </w:rPr>
        <w:t>[10] The Battle of the Plains of Abraham, near this city, resulted in Britain taking control of French North America after the Seven Years’ War.</w:t>
      </w:r>
    </w:p>
    <w:p w:rsidR="00A1183D" w:rsidRDefault="00F45A2F">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Québec</w:t>
      </w:r>
      <w:r>
        <w:rPr>
          <w:rFonts w:ascii="Times New Roman" w:eastAsia="Times New Roman" w:hAnsi="Times New Roman" w:cs="Times New Roman"/>
          <w:sz w:val="20"/>
        </w:rPr>
        <w:t xml:space="preserve"> City</w:t>
      </w:r>
    </w:p>
    <w:p w:rsidR="00A1183D" w:rsidRDefault="00F45A2F">
      <w:r>
        <w:rPr>
          <w:rFonts w:ascii="Times New Roman" w:eastAsia="Times New Roman" w:hAnsi="Times New Roman" w:cs="Times New Roman"/>
          <w:sz w:val="20"/>
        </w:rPr>
        <w:t xml:space="preserve">[10] This German state aligned with the French after it was quickly routed in the Seven Years’ War. Leaders of this electorate with capital at Dresden included Frederick Augustus II and Augustus the Strong. </w:t>
      </w:r>
    </w:p>
    <w:p w:rsidR="00A1183D" w:rsidRDefault="00F45A2F">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Saxony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Sachsen</w:t>
      </w:r>
      <w:r>
        <w:rPr>
          <w:rFonts w:ascii="Times New Roman" w:eastAsia="Times New Roman" w:hAnsi="Times New Roman" w:cs="Times New Roman"/>
          <w:sz w:val="20"/>
        </w:rPr>
        <w:t>] &lt;JR&gt;</w:t>
      </w:r>
    </w:p>
    <w:p w:rsidR="00A1183D" w:rsidRDefault="00A1183D"/>
    <w:p w:rsidR="00A1183D" w:rsidRDefault="00F45A2F">
      <w:pPr>
        <w:widowControl w:val="0"/>
      </w:pPr>
      <w:r>
        <w:rPr>
          <w:rFonts w:ascii="Times New Roman" w:eastAsia="Times New Roman" w:hAnsi="Times New Roman" w:cs="Times New Roman"/>
          <w:sz w:val="20"/>
          <w:highlight w:val="white"/>
        </w:rPr>
        <w:t>4. In one of his plays, the King pardons the entire village of Fuente-</w:t>
      </w:r>
      <w:proofErr w:type="spellStart"/>
      <w:r>
        <w:rPr>
          <w:rFonts w:ascii="Times New Roman" w:eastAsia="Times New Roman" w:hAnsi="Times New Roman" w:cs="Times New Roman"/>
          <w:sz w:val="20"/>
          <w:highlight w:val="white"/>
        </w:rPr>
        <w:t>ovejuna</w:t>
      </w:r>
      <w:proofErr w:type="spellEnd"/>
      <w:r>
        <w:rPr>
          <w:rFonts w:ascii="Times New Roman" w:eastAsia="Times New Roman" w:hAnsi="Times New Roman" w:cs="Times New Roman"/>
          <w:sz w:val="20"/>
          <w:highlight w:val="white"/>
        </w:rPr>
        <w:t xml:space="preserve"> for the killing of Commander </w:t>
      </w:r>
      <w:proofErr w:type="spellStart"/>
      <w:r>
        <w:rPr>
          <w:rFonts w:ascii="Times New Roman" w:eastAsia="Times New Roman" w:hAnsi="Times New Roman" w:cs="Times New Roman"/>
          <w:sz w:val="20"/>
          <w:highlight w:val="white"/>
        </w:rPr>
        <w:t>Fernán</w:t>
      </w:r>
      <w:proofErr w:type="spellEnd"/>
      <w:r>
        <w:rPr>
          <w:rFonts w:ascii="Times New Roman" w:eastAsia="Times New Roman" w:hAnsi="Times New Roman" w:cs="Times New Roman"/>
          <w:sz w:val="20"/>
          <w:highlight w:val="white"/>
        </w:rPr>
        <w:t xml:space="preserve"> Gómez de </w:t>
      </w:r>
      <w:proofErr w:type="spellStart"/>
      <w:r>
        <w:rPr>
          <w:rFonts w:ascii="Times New Roman" w:eastAsia="Times New Roman" w:hAnsi="Times New Roman" w:cs="Times New Roman"/>
          <w:sz w:val="20"/>
          <w:highlight w:val="white"/>
        </w:rPr>
        <w:t>Guzmán</w:t>
      </w:r>
      <w:proofErr w:type="spellEnd"/>
      <w:r>
        <w:rPr>
          <w:rFonts w:ascii="Times New Roman" w:eastAsia="Times New Roman" w:hAnsi="Times New Roman" w:cs="Times New Roman"/>
          <w:sz w:val="20"/>
          <w:highlight w:val="white"/>
        </w:rPr>
        <w:t>. For 10 points each:</w:t>
      </w:r>
    </w:p>
    <w:p w:rsidR="00A1183D" w:rsidRDefault="00F45A2F">
      <w:pPr>
        <w:widowControl w:val="0"/>
      </w:pPr>
      <w:r>
        <w:rPr>
          <w:rFonts w:ascii="Times New Roman" w:eastAsia="Times New Roman" w:hAnsi="Times New Roman" w:cs="Times New Roman"/>
          <w:sz w:val="20"/>
          <w:highlight w:val="white"/>
        </w:rPr>
        <w:t xml:space="preserve">[10] Name this highly prolific playwright, who wrote </w:t>
      </w:r>
      <w:r>
        <w:rPr>
          <w:rFonts w:ascii="Times New Roman" w:eastAsia="Times New Roman" w:hAnsi="Times New Roman" w:cs="Times New Roman"/>
          <w:i/>
          <w:sz w:val="20"/>
          <w:highlight w:val="white"/>
        </w:rPr>
        <w:t>The Dog in the Manger</w:t>
      </w:r>
      <w:r>
        <w:rPr>
          <w:rFonts w:ascii="Times New Roman" w:eastAsia="Times New Roman" w:hAnsi="Times New Roman" w:cs="Times New Roman"/>
          <w:sz w:val="20"/>
          <w:highlight w:val="white"/>
        </w:rPr>
        <w:t xml:space="preserve"> and </w:t>
      </w:r>
      <w:r>
        <w:rPr>
          <w:rFonts w:ascii="Times New Roman" w:eastAsia="Times New Roman" w:hAnsi="Times New Roman" w:cs="Times New Roman"/>
          <w:i/>
          <w:sz w:val="20"/>
          <w:highlight w:val="white"/>
        </w:rPr>
        <w:t>The Sheep Well</w:t>
      </w:r>
      <w:r>
        <w:rPr>
          <w:rFonts w:ascii="Times New Roman" w:eastAsia="Times New Roman" w:hAnsi="Times New Roman" w:cs="Times New Roman"/>
          <w:sz w:val="20"/>
          <w:highlight w:val="white"/>
        </w:rPr>
        <w:t>.</w:t>
      </w:r>
    </w:p>
    <w:p w:rsidR="00A1183D" w:rsidRDefault="00F45A2F">
      <w:pPr>
        <w:widowControl w:val="0"/>
      </w:pPr>
      <w:r>
        <w:rPr>
          <w:rFonts w:ascii="Times New Roman" w:eastAsia="Times New Roman" w:hAnsi="Times New Roman" w:cs="Times New Roman"/>
          <w:sz w:val="20"/>
          <w:highlight w:val="white"/>
        </w:rPr>
        <w:t xml:space="preserve">ANSWER: Félix Arturo </w:t>
      </w:r>
      <w:r>
        <w:rPr>
          <w:rFonts w:ascii="Times New Roman" w:eastAsia="Times New Roman" w:hAnsi="Times New Roman" w:cs="Times New Roman"/>
          <w:b/>
          <w:sz w:val="20"/>
          <w:highlight w:val="white"/>
          <w:u w:val="single"/>
        </w:rPr>
        <w:t>Lope</w:t>
      </w:r>
      <w:r>
        <w:rPr>
          <w:rFonts w:ascii="Times New Roman" w:eastAsia="Times New Roman" w:hAnsi="Times New Roman" w:cs="Times New Roman"/>
          <w:sz w:val="20"/>
          <w:highlight w:val="white"/>
        </w:rPr>
        <w:t xml:space="preserve"> de Vega y </w:t>
      </w:r>
      <w:proofErr w:type="spellStart"/>
      <w:r>
        <w:rPr>
          <w:rFonts w:ascii="Times New Roman" w:eastAsia="Times New Roman" w:hAnsi="Times New Roman" w:cs="Times New Roman"/>
          <w:sz w:val="20"/>
          <w:highlight w:val="white"/>
        </w:rPr>
        <w:t>Carpio</w:t>
      </w:r>
      <w:proofErr w:type="spellEnd"/>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Lope</w:t>
      </w:r>
      <w:r>
        <w:rPr>
          <w:rFonts w:ascii="Times New Roman" w:eastAsia="Times New Roman" w:hAnsi="Times New Roman" w:cs="Times New Roman"/>
          <w:sz w:val="20"/>
          <w:highlight w:val="white"/>
        </w:rPr>
        <w:t xml:space="preserve"> de Vega]</w:t>
      </w:r>
    </w:p>
    <w:p w:rsidR="00A1183D" w:rsidRDefault="00F45A2F">
      <w:pPr>
        <w:widowControl w:val="0"/>
      </w:pPr>
      <w:r>
        <w:rPr>
          <w:rFonts w:ascii="Times New Roman" w:eastAsia="Times New Roman" w:hAnsi="Times New Roman" w:cs="Times New Roman"/>
          <w:sz w:val="20"/>
          <w:highlight w:val="white"/>
        </w:rPr>
        <w:t xml:space="preserve">[10] Lope de Vega was part of this European nation’s literary "Golden Age", along with Pedro </w:t>
      </w:r>
      <w:proofErr w:type="spellStart"/>
      <w:r>
        <w:rPr>
          <w:rFonts w:ascii="Times New Roman" w:eastAsia="Times New Roman" w:hAnsi="Times New Roman" w:cs="Times New Roman"/>
          <w:sz w:val="20"/>
          <w:highlight w:val="white"/>
        </w:rPr>
        <w:t>Calderón</w:t>
      </w:r>
      <w:proofErr w:type="spellEnd"/>
      <w:r>
        <w:rPr>
          <w:rFonts w:ascii="Times New Roman" w:eastAsia="Times New Roman" w:hAnsi="Times New Roman" w:cs="Times New Roman"/>
          <w:sz w:val="20"/>
          <w:highlight w:val="white"/>
        </w:rPr>
        <w:t xml:space="preserve"> de la </w:t>
      </w:r>
      <w:proofErr w:type="spellStart"/>
      <w:r>
        <w:rPr>
          <w:rFonts w:ascii="Times New Roman" w:eastAsia="Times New Roman" w:hAnsi="Times New Roman" w:cs="Times New Roman"/>
          <w:sz w:val="20"/>
          <w:highlight w:val="white"/>
        </w:rPr>
        <w:t>Barca</w:t>
      </w:r>
      <w:proofErr w:type="spellEnd"/>
      <w:r>
        <w:rPr>
          <w:rFonts w:ascii="Times New Roman" w:eastAsia="Times New Roman" w:hAnsi="Times New Roman" w:cs="Times New Roman"/>
          <w:sz w:val="20"/>
          <w:highlight w:val="white"/>
        </w:rPr>
        <w:t xml:space="preserve">, Francisco </w:t>
      </w:r>
      <w:proofErr w:type="spellStart"/>
      <w:r>
        <w:rPr>
          <w:rFonts w:ascii="Times New Roman" w:eastAsia="Times New Roman" w:hAnsi="Times New Roman" w:cs="Times New Roman"/>
          <w:sz w:val="20"/>
          <w:highlight w:val="white"/>
        </w:rPr>
        <w:t>Quevedo</w:t>
      </w:r>
      <w:proofErr w:type="spellEnd"/>
      <w:r>
        <w:rPr>
          <w:rFonts w:ascii="Times New Roman" w:eastAsia="Times New Roman" w:hAnsi="Times New Roman" w:cs="Times New Roman"/>
          <w:sz w:val="20"/>
          <w:highlight w:val="white"/>
        </w:rPr>
        <w:t xml:space="preserve">, and Luis de </w:t>
      </w:r>
      <w:proofErr w:type="spellStart"/>
      <w:r>
        <w:rPr>
          <w:rFonts w:ascii="Times New Roman" w:eastAsia="Times New Roman" w:hAnsi="Times New Roman" w:cs="Times New Roman"/>
          <w:sz w:val="20"/>
          <w:highlight w:val="white"/>
        </w:rPr>
        <w:t>Góngora</w:t>
      </w:r>
      <w:proofErr w:type="spellEnd"/>
      <w:r>
        <w:rPr>
          <w:rFonts w:ascii="Times New Roman" w:eastAsia="Times New Roman" w:hAnsi="Times New Roman" w:cs="Times New Roman"/>
          <w:sz w:val="20"/>
          <w:highlight w:val="white"/>
        </w:rPr>
        <w:t>.</w:t>
      </w:r>
    </w:p>
    <w:p w:rsidR="00A1183D" w:rsidRDefault="00F45A2F">
      <w:pPr>
        <w:widowControl w:val="0"/>
      </w:pPr>
      <w:r>
        <w:rPr>
          <w:rFonts w:ascii="Times New Roman" w:eastAsia="Times New Roman" w:hAnsi="Times New Roman" w:cs="Times New Roman"/>
          <w:sz w:val="20"/>
          <w:highlight w:val="white"/>
        </w:rPr>
        <w:t xml:space="preserve">ANSWER: Kingdom of </w:t>
      </w:r>
      <w:r>
        <w:rPr>
          <w:rFonts w:ascii="Times New Roman" w:eastAsia="Times New Roman" w:hAnsi="Times New Roman" w:cs="Times New Roman"/>
          <w:b/>
          <w:sz w:val="20"/>
          <w:highlight w:val="white"/>
          <w:u w:val="single"/>
        </w:rPr>
        <w:t>Spain</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sz w:val="20"/>
          <w:highlight w:val="white"/>
        </w:rPr>
        <w:t>Reino</w:t>
      </w:r>
      <w:proofErr w:type="spellEnd"/>
      <w:r>
        <w:rPr>
          <w:rFonts w:ascii="Times New Roman" w:eastAsia="Times New Roman" w:hAnsi="Times New Roman" w:cs="Times New Roman"/>
          <w:sz w:val="20"/>
          <w:highlight w:val="white"/>
        </w:rPr>
        <w:t xml:space="preserve"> de </w:t>
      </w:r>
      <w:proofErr w:type="spellStart"/>
      <w:r>
        <w:rPr>
          <w:rFonts w:ascii="Times New Roman" w:eastAsia="Times New Roman" w:hAnsi="Times New Roman" w:cs="Times New Roman"/>
          <w:b/>
          <w:sz w:val="20"/>
          <w:highlight w:val="white"/>
          <w:u w:val="single"/>
        </w:rPr>
        <w:t>España</w:t>
      </w:r>
      <w:proofErr w:type="spellEnd"/>
      <w:r>
        <w:rPr>
          <w:rFonts w:ascii="Times New Roman" w:eastAsia="Times New Roman" w:hAnsi="Times New Roman" w:cs="Times New Roman"/>
          <w:sz w:val="20"/>
          <w:highlight w:val="white"/>
        </w:rPr>
        <w:t>]</w:t>
      </w:r>
    </w:p>
    <w:p w:rsidR="00A1183D" w:rsidRDefault="00F45A2F">
      <w:pPr>
        <w:widowControl w:val="0"/>
      </w:pPr>
      <w:r>
        <w:rPr>
          <w:rFonts w:ascii="Times New Roman" w:eastAsia="Times New Roman" w:hAnsi="Times New Roman" w:cs="Times New Roman"/>
          <w:sz w:val="20"/>
          <w:highlight w:val="white"/>
        </w:rPr>
        <w:t xml:space="preserve">[10] This character was written about in </w:t>
      </w:r>
      <w:proofErr w:type="spellStart"/>
      <w:r>
        <w:rPr>
          <w:rFonts w:ascii="Times New Roman" w:eastAsia="Times New Roman" w:hAnsi="Times New Roman" w:cs="Times New Roman"/>
          <w:sz w:val="20"/>
          <w:highlight w:val="white"/>
        </w:rPr>
        <w:t>Tirso</w:t>
      </w:r>
      <w:proofErr w:type="spellEnd"/>
      <w:r>
        <w:rPr>
          <w:rFonts w:ascii="Times New Roman" w:eastAsia="Times New Roman" w:hAnsi="Times New Roman" w:cs="Times New Roman"/>
          <w:sz w:val="20"/>
          <w:highlight w:val="white"/>
        </w:rPr>
        <w:t xml:space="preserve"> de Molina’s Spanish plays </w:t>
      </w:r>
      <w:r>
        <w:rPr>
          <w:rFonts w:ascii="Times New Roman" w:eastAsia="Times New Roman" w:hAnsi="Times New Roman" w:cs="Times New Roman"/>
          <w:i/>
          <w:sz w:val="20"/>
          <w:highlight w:val="white"/>
        </w:rPr>
        <w:t>The Trickster of Seville</w:t>
      </w:r>
      <w:r>
        <w:rPr>
          <w:rFonts w:ascii="Times New Roman" w:eastAsia="Times New Roman" w:hAnsi="Times New Roman" w:cs="Times New Roman"/>
          <w:sz w:val="20"/>
          <w:highlight w:val="white"/>
        </w:rPr>
        <w:t xml:space="preserve"> and </w:t>
      </w:r>
      <w:r>
        <w:rPr>
          <w:rFonts w:ascii="Times New Roman" w:eastAsia="Times New Roman" w:hAnsi="Times New Roman" w:cs="Times New Roman"/>
          <w:i/>
          <w:sz w:val="20"/>
          <w:highlight w:val="white"/>
        </w:rPr>
        <w:t xml:space="preserve">The Stone Guest. </w:t>
      </w:r>
      <w:r>
        <w:rPr>
          <w:rFonts w:ascii="Times New Roman" w:eastAsia="Times New Roman" w:hAnsi="Times New Roman" w:cs="Times New Roman"/>
          <w:sz w:val="20"/>
          <w:highlight w:val="white"/>
        </w:rPr>
        <w:t>He is also the subject of a long satirical poem by Lord Byron.</w:t>
      </w:r>
    </w:p>
    <w:p w:rsidR="00A1183D" w:rsidRDefault="00F45A2F">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Don Juan</w:t>
      </w:r>
      <w:r>
        <w:rPr>
          <w:rFonts w:ascii="Times New Roman" w:eastAsia="Times New Roman" w:hAnsi="Times New Roman" w:cs="Times New Roman"/>
          <w:sz w:val="20"/>
          <w:highlight w:val="white"/>
        </w:rPr>
        <w:t xml:space="preserve"> &lt;JR&gt;</w:t>
      </w:r>
    </w:p>
    <w:p w:rsidR="00A1183D" w:rsidRDefault="00A1183D">
      <w:pPr>
        <w:widowControl w:val="0"/>
      </w:pPr>
    </w:p>
    <w:p w:rsidR="00A1183D" w:rsidRDefault="00F45A2F">
      <w:r>
        <w:rPr>
          <w:rFonts w:ascii="Times New Roman" w:eastAsia="Times New Roman" w:hAnsi="Times New Roman" w:cs="Times New Roman"/>
          <w:sz w:val="20"/>
          <w:highlight w:val="white"/>
        </w:rPr>
        <w:lastRenderedPageBreak/>
        <w:t xml:space="preserve">5. </w:t>
      </w:r>
      <w:r>
        <w:rPr>
          <w:rFonts w:ascii="Times New Roman" w:eastAsia="Times New Roman" w:hAnsi="Times New Roman" w:cs="Times New Roman"/>
          <w:sz w:val="20"/>
        </w:rPr>
        <w:t>Sometimes, people have strong feelings about going to practice. Answer these questions about some, for 10 points each.</w:t>
      </w:r>
    </w:p>
    <w:p w:rsidR="00A1183D" w:rsidRDefault="00F45A2F">
      <w:r>
        <w:rPr>
          <w:rFonts w:ascii="Times New Roman" w:eastAsia="Times New Roman" w:hAnsi="Times New Roman" w:cs="Times New Roman"/>
          <w:sz w:val="20"/>
        </w:rPr>
        <w:t>[10] This Philadelphia 76ers star once ranted about the way reporters "talk about practice!" and question his work ethic.</w:t>
      </w:r>
    </w:p>
    <w:p w:rsidR="00A1183D" w:rsidRDefault="00F45A2F">
      <w:r>
        <w:rPr>
          <w:rFonts w:ascii="Times New Roman" w:eastAsia="Times New Roman" w:hAnsi="Times New Roman" w:cs="Times New Roman"/>
          <w:sz w:val="20"/>
        </w:rPr>
        <w:t xml:space="preserve">ANSWER: Allen </w:t>
      </w:r>
      <w:r>
        <w:rPr>
          <w:rFonts w:ascii="Times New Roman" w:eastAsia="Times New Roman" w:hAnsi="Times New Roman" w:cs="Times New Roman"/>
          <w:b/>
          <w:sz w:val="20"/>
          <w:u w:val="single"/>
        </w:rPr>
        <w:t>Iverson</w:t>
      </w:r>
    </w:p>
    <w:p w:rsidR="00A1183D" w:rsidRDefault="00F45A2F">
      <w:r>
        <w:rPr>
          <w:rFonts w:ascii="Times New Roman" w:eastAsia="Times New Roman" w:hAnsi="Times New Roman" w:cs="Times New Roman"/>
          <w:sz w:val="20"/>
        </w:rPr>
        <w:t xml:space="preserve">[10] This ABC show features Doctor Addison Montgomery, who devotes himself to one of the title ventures in Los Angeles. It is a spinoff of </w:t>
      </w:r>
      <w:r>
        <w:rPr>
          <w:rFonts w:ascii="Times New Roman" w:eastAsia="Times New Roman" w:hAnsi="Times New Roman" w:cs="Times New Roman"/>
          <w:i/>
          <w:sz w:val="20"/>
        </w:rPr>
        <w:t>Grey’s Anatomy.</w:t>
      </w:r>
    </w:p>
    <w:p w:rsidR="00A1183D" w:rsidRDefault="00F45A2F">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Private Practice</w:t>
      </w:r>
    </w:p>
    <w:p w:rsidR="00A1183D" w:rsidRDefault="00F45A2F">
      <w:r>
        <w:rPr>
          <w:rFonts w:ascii="Times New Roman" w:eastAsia="Times New Roman" w:hAnsi="Times New Roman" w:cs="Times New Roman"/>
          <w:sz w:val="20"/>
        </w:rPr>
        <w:t xml:space="preserve">[10] This man claimed he was </w:t>
      </w:r>
      <w:proofErr w:type="spellStart"/>
      <w:r>
        <w:rPr>
          <w:rFonts w:ascii="Times New Roman" w:eastAsia="Times New Roman" w:hAnsi="Times New Roman" w:cs="Times New Roman"/>
          <w:sz w:val="20"/>
        </w:rPr>
        <w:t>practicin</w:t>
      </w:r>
      <w:proofErr w:type="spellEnd"/>
      <w:r>
        <w:rPr>
          <w:rFonts w:ascii="Times New Roman" w:eastAsia="Times New Roman" w:hAnsi="Times New Roman" w:cs="Times New Roman"/>
          <w:sz w:val="20"/>
        </w:rPr>
        <w:t xml:space="preserve">’, till one day a newborn child "bust through the </w:t>
      </w:r>
      <w:proofErr w:type="spellStart"/>
      <w:r>
        <w:rPr>
          <w:rFonts w:ascii="Times New Roman" w:eastAsia="Times New Roman" w:hAnsi="Times New Roman" w:cs="Times New Roman"/>
          <w:sz w:val="20"/>
        </w:rPr>
        <w:t>packagin</w:t>
      </w:r>
      <w:proofErr w:type="spellEnd"/>
      <w:r>
        <w:rPr>
          <w:rFonts w:ascii="Times New Roman" w:eastAsia="Times New Roman" w:hAnsi="Times New Roman" w:cs="Times New Roman"/>
          <w:sz w:val="20"/>
        </w:rPr>
        <w:t>’," on the track "Celebration." More recently, he exclaimed "Nobody had swag, man, we the Rat Pack!"</w:t>
      </w:r>
    </w:p>
    <w:p w:rsidR="00A1183D" w:rsidRDefault="00F45A2F">
      <w:r>
        <w:rPr>
          <w:rFonts w:ascii="Times New Roman" w:eastAsia="Times New Roman" w:hAnsi="Times New Roman" w:cs="Times New Roman"/>
          <w:sz w:val="20"/>
        </w:rPr>
        <w:t xml:space="preserve">ANSWER: Kanye </w:t>
      </w:r>
      <w:r>
        <w:rPr>
          <w:rFonts w:ascii="Times New Roman" w:eastAsia="Times New Roman" w:hAnsi="Times New Roman" w:cs="Times New Roman"/>
          <w:b/>
          <w:sz w:val="20"/>
          <w:u w:val="single"/>
        </w:rPr>
        <w:t>West</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Yeezy</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Yeezus</w:t>
      </w:r>
      <w:proofErr w:type="spellEnd"/>
      <w:r>
        <w:rPr>
          <w:rFonts w:ascii="Times New Roman" w:eastAsia="Times New Roman" w:hAnsi="Times New Roman" w:cs="Times New Roman"/>
          <w:sz w:val="20"/>
        </w:rPr>
        <w:t>] &lt;LL&gt;</w:t>
      </w:r>
    </w:p>
    <w:p w:rsidR="00A1183D" w:rsidRDefault="00A1183D">
      <w:pPr>
        <w:widowControl w:val="0"/>
      </w:pPr>
    </w:p>
    <w:p w:rsidR="00A1183D" w:rsidRDefault="00F45A2F">
      <w:pPr>
        <w:widowControl w:val="0"/>
      </w:pPr>
      <w:r>
        <w:rPr>
          <w:rFonts w:ascii="Times New Roman" w:eastAsia="Times New Roman" w:hAnsi="Times New Roman" w:cs="Times New Roman"/>
          <w:sz w:val="20"/>
          <w:highlight w:val="white"/>
        </w:rPr>
        <w:t xml:space="preserve">6. </w:t>
      </w:r>
      <w:r>
        <w:rPr>
          <w:rFonts w:ascii="Times New Roman" w:eastAsia="Times New Roman" w:hAnsi="Times New Roman" w:cs="Times New Roman"/>
          <w:sz w:val="20"/>
        </w:rPr>
        <w:t>One essay asking "What is [</w:t>
      </w:r>
      <w:r>
        <w:rPr>
          <w:rFonts w:ascii="Times New Roman" w:eastAsia="Times New Roman" w:hAnsi="Times New Roman" w:cs="Times New Roman"/>
          <w:i/>
          <w:sz w:val="20"/>
        </w:rPr>
        <w:t>this era?</w:t>
      </w:r>
      <w:r>
        <w:rPr>
          <w:rFonts w:ascii="Times New Roman" w:eastAsia="Times New Roman" w:hAnsi="Times New Roman" w:cs="Times New Roman"/>
          <w:sz w:val="20"/>
        </w:rPr>
        <w:t>]" defined it as "man’s emergence from his self-imposed immaturity," and praised Frederick II as a despot who nonetheless supported it. For 10 points each:</w:t>
      </w:r>
    </w:p>
    <w:p w:rsidR="00A1183D" w:rsidRDefault="00F45A2F">
      <w:pPr>
        <w:widowControl w:val="0"/>
      </w:pPr>
      <w:r>
        <w:rPr>
          <w:rFonts w:ascii="Times New Roman" w:eastAsia="Times New Roman" w:hAnsi="Times New Roman" w:cs="Times New Roman"/>
          <w:sz w:val="20"/>
        </w:rPr>
        <w:t>[10] Name this intellectual moment in 18</w:t>
      </w:r>
      <w:r>
        <w:rPr>
          <w:rFonts w:ascii="Times New Roman" w:eastAsia="Times New Roman" w:hAnsi="Times New Roman" w:cs="Times New Roman"/>
          <w:sz w:val="20"/>
          <w:vertAlign w:val="superscript"/>
        </w:rPr>
        <w:t>th</w:t>
      </w:r>
      <w:r>
        <w:rPr>
          <w:rFonts w:ascii="Times New Roman" w:eastAsia="Times New Roman" w:hAnsi="Times New Roman" w:cs="Times New Roman"/>
          <w:sz w:val="20"/>
        </w:rPr>
        <w:t>-century Europe, when thinkers such as Voltaire championed the thorough use of reason to advance humanity and dispel dogma.</w:t>
      </w:r>
    </w:p>
    <w:p w:rsidR="00A1183D" w:rsidRDefault="00F45A2F">
      <w:pPr>
        <w:widowControl w:v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Enlightenment</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Aufklarung</w:t>
      </w:r>
      <w:proofErr w:type="spellEnd"/>
      <w:r>
        <w:rPr>
          <w:rFonts w:ascii="Times New Roman" w:eastAsia="Times New Roman" w:hAnsi="Times New Roman" w:cs="Times New Roman"/>
          <w:sz w:val="20"/>
        </w:rPr>
        <w:t>]</w:t>
      </w:r>
    </w:p>
    <w:p w:rsidR="00A1183D" w:rsidRDefault="00F45A2F">
      <w:pPr>
        <w:widowControl w:val="0"/>
      </w:pPr>
      <w:r>
        <w:rPr>
          <w:rFonts w:ascii="Times New Roman" w:eastAsia="Times New Roman" w:hAnsi="Times New Roman" w:cs="Times New Roman"/>
          <w:sz w:val="20"/>
        </w:rPr>
        <w:t xml:space="preserve">[10] This Prussian author of "What is Enlightenment?" defined morality in terms of a "categorical imperative" and showed that synthetic a priori truths can exist in </w:t>
      </w:r>
      <w:r>
        <w:rPr>
          <w:rFonts w:ascii="Times New Roman" w:eastAsia="Times New Roman" w:hAnsi="Times New Roman" w:cs="Times New Roman"/>
          <w:i/>
          <w:sz w:val="20"/>
        </w:rPr>
        <w:t>Critique of Pure Reason.</w:t>
      </w:r>
    </w:p>
    <w:p w:rsidR="00A1183D" w:rsidRDefault="00F45A2F">
      <w:pPr>
        <w:widowControl w:val="0"/>
      </w:pPr>
      <w:r>
        <w:rPr>
          <w:rFonts w:ascii="Times New Roman" w:eastAsia="Times New Roman" w:hAnsi="Times New Roman" w:cs="Times New Roman"/>
          <w:sz w:val="20"/>
        </w:rPr>
        <w:t xml:space="preserve">ANSWER: Immanuel </w:t>
      </w:r>
      <w:r>
        <w:rPr>
          <w:rFonts w:ascii="Times New Roman" w:eastAsia="Times New Roman" w:hAnsi="Times New Roman" w:cs="Times New Roman"/>
          <w:b/>
          <w:sz w:val="20"/>
          <w:u w:val="single"/>
        </w:rPr>
        <w:t>Kant</w:t>
      </w:r>
    </w:p>
    <w:p w:rsidR="00A1183D" w:rsidRDefault="00F45A2F">
      <w:pPr>
        <w:widowControl w:val="0"/>
      </w:pPr>
      <w:r>
        <w:rPr>
          <w:rFonts w:ascii="Times New Roman" w:eastAsia="Times New Roman" w:hAnsi="Times New Roman" w:cs="Times New Roman"/>
          <w:sz w:val="20"/>
        </w:rPr>
        <w:t>[10] This later French thinker disagreed with Kant in his own essay "What is Enlightenment?" Much of his work focuses on the "discourses" underlying relations of "power-knowledge" in places such as medical clinics.</w:t>
      </w:r>
    </w:p>
    <w:p w:rsidR="00A1183D" w:rsidRDefault="00F45A2F">
      <w:pPr>
        <w:widowControl w:val="0"/>
      </w:pPr>
      <w:r>
        <w:rPr>
          <w:rFonts w:ascii="Times New Roman" w:eastAsia="Times New Roman" w:hAnsi="Times New Roman" w:cs="Times New Roman"/>
          <w:sz w:val="20"/>
        </w:rPr>
        <w:t xml:space="preserve">ANSWER: Paul-Michel </w:t>
      </w:r>
      <w:r>
        <w:rPr>
          <w:rFonts w:ascii="Times New Roman" w:eastAsia="Times New Roman" w:hAnsi="Times New Roman" w:cs="Times New Roman"/>
          <w:b/>
          <w:sz w:val="20"/>
          <w:u w:val="single"/>
        </w:rPr>
        <w:t>Foucault</w:t>
      </w:r>
      <w:r>
        <w:rPr>
          <w:rFonts w:ascii="Times New Roman" w:eastAsia="Times New Roman" w:hAnsi="Times New Roman" w:cs="Times New Roman"/>
          <w:sz w:val="20"/>
        </w:rPr>
        <w:t xml:space="preserve"> &lt;MJ&gt;</w:t>
      </w:r>
    </w:p>
    <w:p w:rsidR="00A1183D" w:rsidRDefault="00A1183D">
      <w:pPr>
        <w:widowControl w:val="0"/>
      </w:pPr>
    </w:p>
    <w:p w:rsidR="00A1183D" w:rsidRDefault="00F45A2F">
      <w:pPr>
        <w:widowControl w:val="0"/>
      </w:pPr>
      <w:r>
        <w:rPr>
          <w:rFonts w:ascii="Times New Roman" w:eastAsia="Times New Roman" w:hAnsi="Times New Roman" w:cs="Times New Roman"/>
          <w:sz w:val="20"/>
          <w:highlight w:val="white"/>
        </w:rPr>
        <w:t>7. In several scenes in this novel, Reiko plays Bach fugues on the guitar. For 10 points each:</w:t>
      </w:r>
    </w:p>
    <w:p w:rsidR="00A1183D" w:rsidRDefault="00F45A2F">
      <w:pPr>
        <w:widowControl w:val="0"/>
      </w:pPr>
      <w:r>
        <w:rPr>
          <w:rFonts w:ascii="Times New Roman" w:eastAsia="Times New Roman" w:hAnsi="Times New Roman" w:cs="Times New Roman"/>
          <w:sz w:val="20"/>
          <w:highlight w:val="white"/>
        </w:rPr>
        <w:t>[10] Name this novel about the washout student Toru Watanabe and his torrid affair with Naoko.</w:t>
      </w:r>
    </w:p>
    <w:p w:rsidR="00A1183D" w:rsidRDefault="00F45A2F">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Norwegian Wood</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i/>
          <w:sz w:val="20"/>
          <w:highlight w:val="white"/>
          <w:u w:val="single"/>
        </w:rPr>
        <w:t>Noruwei</w:t>
      </w:r>
      <w:proofErr w:type="spellEnd"/>
      <w:r>
        <w:rPr>
          <w:rFonts w:ascii="Times New Roman" w:eastAsia="Times New Roman" w:hAnsi="Times New Roman" w:cs="Times New Roman"/>
          <w:b/>
          <w:i/>
          <w:sz w:val="20"/>
          <w:highlight w:val="white"/>
          <w:u w:val="single"/>
        </w:rPr>
        <w:t xml:space="preserve"> no Mori</w:t>
      </w:r>
      <w:r>
        <w:rPr>
          <w:rFonts w:ascii="Times New Roman" w:eastAsia="Times New Roman" w:hAnsi="Times New Roman" w:cs="Times New Roman"/>
          <w:sz w:val="20"/>
          <w:highlight w:val="white"/>
        </w:rPr>
        <w:t>]</w:t>
      </w:r>
    </w:p>
    <w:p w:rsidR="00A1183D" w:rsidRDefault="00F45A2F">
      <w:pPr>
        <w:widowControl w:val="0"/>
      </w:pPr>
      <w:r>
        <w:rPr>
          <w:rFonts w:ascii="Times New Roman" w:eastAsia="Times New Roman" w:hAnsi="Times New Roman" w:cs="Times New Roman"/>
          <w:sz w:val="20"/>
          <w:highlight w:val="white"/>
        </w:rPr>
        <w:t xml:space="preserve">[10] This cat-obsessed, living Japanese author wrote </w:t>
      </w:r>
      <w:r>
        <w:rPr>
          <w:rFonts w:ascii="Times New Roman" w:eastAsia="Times New Roman" w:hAnsi="Times New Roman" w:cs="Times New Roman"/>
          <w:i/>
          <w:sz w:val="20"/>
          <w:highlight w:val="white"/>
        </w:rPr>
        <w:t>Norwegian Wood</w:t>
      </w:r>
      <w:r>
        <w:rPr>
          <w:rFonts w:ascii="Times New Roman" w:eastAsia="Times New Roman" w:hAnsi="Times New Roman" w:cs="Times New Roman"/>
          <w:sz w:val="20"/>
          <w:highlight w:val="white"/>
        </w:rPr>
        <w:t xml:space="preserve">. His other books include </w:t>
      </w:r>
      <w:r>
        <w:rPr>
          <w:rFonts w:ascii="Times New Roman" w:eastAsia="Times New Roman" w:hAnsi="Times New Roman" w:cs="Times New Roman"/>
          <w:i/>
          <w:sz w:val="20"/>
          <w:highlight w:val="white"/>
        </w:rPr>
        <w:t>The Wind-Up Bird Chronicle</w:t>
      </w:r>
      <w:r>
        <w:rPr>
          <w:rFonts w:ascii="Times New Roman" w:eastAsia="Times New Roman" w:hAnsi="Times New Roman" w:cs="Times New Roman"/>
          <w:sz w:val="20"/>
          <w:highlight w:val="white"/>
        </w:rPr>
        <w:t xml:space="preserve">, </w:t>
      </w:r>
      <w:r>
        <w:rPr>
          <w:rFonts w:ascii="Times New Roman" w:eastAsia="Times New Roman" w:hAnsi="Times New Roman" w:cs="Times New Roman"/>
          <w:i/>
          <w:sz w:val="20"/>
          <w:highlight w:val="white"/>
        </w:rPr>
        <w:t xml:space="preserve">Kafka </w:t>
      </w:r>
      <w:proofErr w:type="gramStart"/>
      <w:r>
        <w:rPr>
          <w:rFonts w:ascii="Times New Roman" w:eastAsia="Times New Roman" w:hAnsi="Times New Roman" w:cs="Times New Roman"/>
          <w:i/>
          <w:sz w:val="20"/>
          <w:highlight w:val="white"/>
        </w:rPr>
        <w:t>On</w:t>
      </w:r>
      <w:proofErr w:type="gramEnd"/>
      <w:r>
        <w:rPr>
          <w:rFonts w:ascii="Times New Roman" w:eastAsia="Times New Roman" w:hAnsi="Times New Roman" w:cs="Times New Roman"/>
          <w:i/>
          <w:sz w:val="20"/>
          <w:highlight w:val="white"/>
        </w:rPr>
        <w:t xml:space="preserve"> the Shore</w:t>
      </w:r>
      <w:r>
        <w:rPr>
          <w:rFonts w:ascii="Times New Roman" w:eastAsia="Times New Roman" w:hAnsi="Times New Roman" w:cs="Times New Roman"/>
          <w:sz w:val="20"/>
          <w:highlight w:val="white"/>
        </w:rPr>
        <w:t xml:space="preserve">, and </w:t>
      </w:r>
      <w:r>
        <w:rPr>
          <w:rFonts w:ascii="Times New Roman" w:eastAsia="Times New Roman" w:hAnsi="Times New Roman" w:cs="Times New Roman"/>
          <w:i/>
          <w:sz w:val="20"/>
          <w:highlight w:val="white"/>
        </w:rPr>
        <w:t>1Q84.</w:t>
      </w:r>
    </w:p>
    <w:p w:rsidR="00A1183D" w:rsidRDefault="00F45A2F">
      <w:pPr>
        <w:widowControl w:val="0"/>
      </w:pPr>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sz w:val="20"/>
          <w:highlight w:val="white"/>
        </w:rPr>
        <w:t>Haruki</w:t>
      </w:r>
      <w:proofErr w:type="spellEnd"/>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Murakami</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Murakami</w:t>
      </w:r>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Haruki</w:t>
      </w:r>
      <w:proofErr w:type="spellEnd"/>
      <w:r>
        <w:rPr>
          <w:rFonts w:ascii="Times New Roman" w:eastAsia="Times New Roman" w:hAnsi="Times New Roman" w:cs="Times New Roman"/>
          <w:sz w:val="20"/>
          <w:highlight w:val="white"/>
        </w:rPr>
        <w:t>]</w:t>
      </w:r>
    </w:p>
    <w:p w:rsidR="00A1183D" w:rsidRDefault="00F45A2F">
      <w:pPr>
        <w:widowControl w:val="0"/>
      </w:pPr>
      <w:r>
        <w:rPr>
          <w:rFonts w:ascii="Times New Roman" w:eastAsia="Times New Roman" w:hAnsi="Times New Roman" w:cs="Times New Roman"/>
          <w:sz w:val="20"/>
          <w:highlight w:val="white"/>
        </w:rPr>
        <w:t xml:space="preserve">[10] The title of Murakami’s </w:t>
      </w:r>
      <w:r>
        <w:rPr>
          <w:rFonts w:ascii="Times New Roman" w:eastAsia="Times New Roman" w:hAnsi="Times New Roman" w:cs="Times New Roman"/>
          <w:i/>
          <w:sz w:val="20"/>
          <w:highlight w:val="white"/>
        </w:rPr>
        <w:t>Hard-Boiled Wonderland and the End of the World</w:t>
      </w:r>
      <w:r>
        <w:rPr>
          <w:rFonts w:ascii="Times New Roman" w:eastAsia="Times New Roman" w:hAnsi="Times New Roman" w:cs="Times New Roman"/>
          <w:sz w:val="20"/>
          <w:highlight w:val="white"/>
        </w:rPr>
        <w:t xml:space="preserve"> pays homage to a genre of fiction starring these people. Sir Arthur Conan Doyle created one of these people who is assisted by Dr. Watson.</w:t>
      </w:r>
    </w:p>
    <w:p w:rsidR="00A1183D" w:rsidRDefault="00F45A2F">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detective</w:t>
      </w:r>
      <w:r>
        <w:rPr>
          <w:rFonts w:ascii="Times New Roman" w:eastAsia="Times New Roman" w:hAnsi="Times New Roman" w:cs="Times New Roman"/>
          <w:sz w:val="20"/>
          <w:highlight w:val="white"/>
        </w:rPr>
        <w:t xml:space="preserve">s [or </w:t>
      </w:r>
      <w:r>
        <w:rPr>
          <w:rFonts w:ascii="Times New Roman" w:eastAsia="Times New Roman" w:hAnsi="Times New Roman" w:cs="Times New Roman"/>
          <w:b/>
          <w:sz w:val="20"/>
          <w:highlight w:val="white"/>
          <w:u w:val="single"/>
        </w:rPr>
        <w:t>private eye</w:t>
      </w:r>
      <w:r>
        <w:rPr>
          <w:rFonts w:ascii="Times New Roman" w:eastAsia="Times New Roman" w:hAnsi="Times New Roman" w:cs="Times New Roman"/>
          <w:sz w:val="20"/>
          <w:highlight w:val="white"/>
        </w:rPr>
        <w:t xml:space="preserve">s; accept </w:t>
      </w:r>
      <w:r>
        <w:rPr>
          <w:rFonts w:ascii="Times New Roman" w:eastAsia="Times New Roman" w:hAnsi="Times New Roman" w:cs="Times New Roman"/>
          <w:b/>
          <w:sz w:val="20"/>
          <w:highlight w:val="white"/>
          <w:u w:val="single"/>
        </w:rPr>
        <w:t>detective</w:t>
      </w:r>
      <w:r>
        <w:rPr>
          <w:rFonts w:ascii="Times New Roman" w:eastAsia="Times New Roman" w:hAnsi="Times New Roman" w:cs="Times New Roman"/>
          <w:sz w:val="20"/>
          <w:highlight w:val="white"/>
        </w:rPr>
        <w:t xml:space="preserve"> fiction; prompt on "investigators"] &lt;JR&gt;</w:t>
      </w:r>
    </w:p>
    <w:p w:rsidR="00A1183D" w:rsidRDefault="00A1183D">
      <w:pPr>
        <w:widowControl w:val="0"/>
      </w:pPr>
    </w:p>
    <w:p w:rsidR="00A1183D" w:rsidRDefault="00F45A2F">
      <w:pPr>
        <w:widowControl w:val="0"/>
      </w:pPr>
      <w:r>
        <w:rPr>
          <w:rFonts w:ascii="Times New Roman" w:eastAsia="Times New Roman" w:hAnsi="Times New Roman" w:cs="Times New Roman"/>
          <w:sz w:val="20"/>
          <w:highlight w:val="white"/>
        </w:rPr>
        <w:t>8. This inequality is a defining property of measures of distance. For 10 points each:</w:t>
      </w:r>
    </w:p>
    <w:p w:rsidR="00A1183D" w:rsidRDefault="00F45A2F">
      <w:pPr>
        <w:widowControl w:val="0"/>
      </w:pPr>
      <w:r>
        <w:rPr>
          <w:rFonts w:ascii="Times New Roman" w:eastAsia="Times New Roman" w:hAnsi="Times New Roman" w:cs="Times New Roman"/>
          <w:sz w:val="20"/>
          <w:highlight w:val="white"/>
        </w:rPr>
        <w:t>[10] Name this inequality which states that the length of any two sides of a certain geometric figure must exceed the length of the third side.</w:t>
      </w:r>
    </w:p>
    <w:p w:rsidR="00A1183D" w:rsidRDefault="00F45A2F">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triangle</w:t>
      </w:r>
      <w:r>
        <w:rPr>
          <w:rFonts w:ascii="Times New Roman" w:eastAsia="Times New Roman" w:hAnsi="Times New Roman" w:cs="Times New Roman"/>
          <w:sz w:val="20"/>
          <w:highlight w:val="white"/>
        </w:rPr>
        <w:t xml:space="preserve"> inequality</w:t>
      </w:r>
    </w:p>
    <w:p w:rsidR="00A1183D" w:rsidRDefault="00F45A2F">
      <w:pPr>
        <w:widowControl w:val="0"/>
      </w:pPr>
      <w:r>
        <w:rPr>
          <w:rFonts w:ascii="Times New Roman" w:eastAsia="Times New Roman" w:hAnsi="Times New Roman" w:cs="Times New Roman"/>
          <w:sz w:val="20"/>
          <w:highlight w:val="white"/>
        </w:rPr>
        <w:t>[10] The triangle inequality is a corollary of the Cauchy-Schwarz inequality, which holds on any space in which this operation is defined. Formally, this operation is a positive-definite symmetric bilinear form.</w:t>
      </w:r>
    </w:p>
    <w:p w:rsidR="00A1183D" w:rsidRDefault="00F45A2F">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inner product</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dot product</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scalar product</w:t>
      </w:r>
      <w:r>
        <w:rPr>
          <w:rFonts w:ascii="Times New Roman" w:eastAsia="Times New Roman" w:hAnsi="Times New Roman" w:cs="Times New Roman"/>
          <w:sz w:val="20"/>
          <w:highlight w:val="white"/>
        </w:rPr>
        <w:t>; prompt on "dot"; prompt on "product"]</w:t>
      </w:r>
    </w:p>
    <w:p w:rsidR="00A1183D" w:rsidRDefault="00F45A2F">
      <w:pPr>
        <w:widowControl w:val="0"/>
      </w:pPr>
      <w:r>
        <w:rPr>
          <w:rFonts w:ascii="Times New Roman" w:eastAsia="Times New Roman" w:hAnsi="Times New Roman" w:cs="Times New Roman"/>
          <w:sz w:val="20"/>
          <w:highlight w:val="white"/>
        </w:rPr>
        <w:t>[10] Since the dot product is positive-definite, "</w:t>
      </w:r>
      <w:r>
        <w:rPr>
          <w:rFonts w:ascii="Times New Roman" w:eastAsia="Times New Roman" w:hAnsi="Times New Roman" w:cs="Times New Roman"/>
          <w:i/>
          <w:sz w:val="20"/>
          <w:highlight w:val="white"/>
        </w:rPr>
        <w:t>v</w:t>
      </w:r>
      <w:r>
        <w:rPr>
          <w:rFonts w:ascii="Times New Roman" w:eastAsia="Times New Roman" w:hAnsi="Times New Roman" w:cs="Times New Roman"/>
          <w:sz w:val="20"/>
          <w:highlight w:val="white"/>
        </w:rPr>
        <w:t xml:space="preserve"> dot </w:t>
      </w:r>
      <w:r>
        <w:rPr>
          <w:rFonts w:ascii="Times New Roman" w:eastAsia="Times New Roman" w:hAnsi="Times New Roman" w:cs="Times New Roman"/>
          <w:i/>
          <w:sz w:val="20"/>
          <w:highlight w:val="white"/>
        </w:rPr>
        <w:t>v</w:t>
      </w:r>
      <w:r>
        <w:rPr>
          <w:rFonts w:ascii="Times New Roman" w:eastAsia="Times New Roman" w:hAnsi="Times New Roman" w:cs="Times New Roman"/>
          <w:sz w:val="20"/>
          <w:highlight w:val="white"/>
        </w:rPr>
        <w:t xml:space="preserve">" is positive for all vectors </w:t>
      </w:r>
      <w:r>
        <w:rPr>
          <w:rFonts w:ascii="Times New Roman" w:eastAsia="Times New Roman" w:hAnsi="Times New Roman" w:cs="Times New Roman"/>
          <w:i/>
          <w:sz w:val="20"/>
          <w:highlight w:val="white"/>
        </w:rPr>
        <w:t>v</w:t>
      </w:r>
      <w:r>
        <w:rPr>
          <w:rFonts w:ascii="Times New Roman" w:eastAsia="Times New Roman" w:hAnsi="Times New Roman" w:cs="Times New Roman"/>
          <w:sz w:val="20"/>
          <w:highlight w:val="white"/>
        </w:rPr>
        <w:t xml:space="preserve"> </w:t>
      </w:r>
      <w:r>
        <w:rPr>
          <w:rFonts w:ascii="Times New Roman" w:eastAsia="Times New Roman" w:hAnsi="Times New Roman" w:cs="Times New Roman"/>
          <w:i/>
          <w:sz w:val="20"/>
          <w:highlight w:val="white"/>
        </w:rPr>
        <w:t>except</w:t>
      </w:r>
      <w:r>
        <w:rPr>
          <w:rFonts w:ascii="Times New Roman" w:eastAsia="Times New Roman" w:hAnsi="Times New Roman" w:cs="Times New Roman"/>
          <w:sz w:val="20"/>
          <w:highlight w:val="white"/>
        </w:rPr>
        <w:t xml:space="preserve"> for this vector.</w:t>
      </w:r>
    </w:p>
    <w:p w:rsidR="00A1183D" w:rsidRDefault="00F45A2F">
      <w:pPr>
        <w:widowControl w:val="0"/>
      </w:pPr>
      <w:r>
        <w:rPr>
          <w:rFonts w:ascii="Times New Roman" w:eastAsia="Times New Roman" w:hAnsi="Times New Roman" w:cs="Times New Roman"/>
          <w:sz w:val="20"/>
          <w:highlight w:val="white"/>
        </w:rPr>
        <w:t xml:space="preserve">ANSWER: the </w:t>
      </w:r>
      <w:r>
        <w:rPr>
          <w:rFonts w:ascii="Times New Roman" w:eastAsia="Times New Roman" w:hAnsi="Times New Roman" w:cs="Times New Roman"/>
          <w:b/>
          <w:sz w:val="20"/>
          <w:highlight w:val="white"/>
          <w:u w:val="single"/>
        </w:rPr>
        <w:t>zero</w:t>
      </w:r>
      <w:r>
        <w:rPr>
          <w:rFonts w:ascii="Times New Roman" w:eastAsia="Times New Roman" w:hAnsi="Times New Roman" w:cs="Times New Roman"/>
          <w:sz w:val="20"/>
          <w:highlight w:val="white"/>
        </w:rPr>
        <w:t xml:space="preserve"> vector [or </w:t>
      </w:r>
      <w:r>
        <w:rPr>
          <w:rFonts w:ascii="Times New Roman" w:eastAsia="Times New Roman" w:hAnsi="Times New Roman" w:cs="Times New Roman"/>
          <w:b/>
          <w:sz w:val="20"/>
          <w:highlight w:val="white"/>
          <w:u w:val="single"/>
        </w:rPr>
        <w:t>null</w:t>
      </w:r>
      <w:r>
        <w:rPr>
          <w:rFonts w:ascii="Times New Roman" w:eastAsia="Times New Roman" w:hAnsi="Times New Roman" w:cs="Times New Roman"/>
          <w:sz w:val="20"/>
          <w:highlight w:val="white"/>
        </w:rPr>
        <w:t xml:space="preserve"> vector] &lt;NW&gt;</w:t>
      </w:r>
    </w:p>
    <w:p w:rsidR="00A1183D" w:rsidRDefault="00A1183D">
      <w:pPr>
        <w:widowControl w:val="0"/>
      </w:pPr>
    </w:p>
    <w:p w:rsidR="00DF0FD8" w:rsidRDefault="00DF0FD8">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A1183D" w:rsidRDefault="00F45A2F">
      <w:pPr>
        <w:widowControl w:val="0"/>
      </w:pPr>
      <w:r>
        <w:rPr>
          <w:rFonts w:ascii="Times New Roman" w:eastAsia="Times New Roman" w:hAnsi="Times New Roman" w:cs="Times New Roman"/>
          <w:sz w:val="20"/>
          <w:highlight w:val="white"/>
        </w:rPr>
        <w:lastRenderedPageBreak/>
        <w:t xml:space="preserve">9. </w:t>
      </w:r>
      <w:r>
        <w:rPr>
          <w:rFonts w:ascii="Times New Roman" w:eastAsia="Times New Roman" w:hAnsi="Times New Roman" w:cs="Times New Roman"/>
          <w:sz w:val="20"/>
        </w:rPr>
        <w:t>Name these crazy Roman emperors, for 10 points each.</w:t>
      </w:r>
    </w:p>
    <w:p w:rsidR="00A1183D" w:rsidRDefault="00F45A2F">
      <w:pPr>
        <w:widowControl w:val="0"/>
      </w:pPr>
      <w:r>
        <w:rPr>
          <w:rFonts w:ascii="Times New Roman" w:eastAsia="Times New Roman" w:hAnsi="Times New Roman" w:cs="Times New Roman"/>
          <w:sz w:val="20"/>
        </w:rPr>
        <w:t xml:space="preserve">[10] This third emperor of Rome allegedly built a 2-mile road atop boats across the bay of Naples to cross it on his chariot. Suetonius reports that he wanted to make his horse </w:t>
      </w:r>
      <w:proofErr w:type="spellStart"/>
      <w:r>
        <w:rPr>
          <w:rFonts w:ascii="Times New Roman" w:eastAsia="Times New Roman" w:hAnsi="Times New Roman" w:cs="Times New Roman"/>
          <w:sz w:val="20"/>
        </w:rPr>
        <w:t>Incitatus</w:t>
      </w:r>
      <w:proofErr w:type="spellEnd"/>
      <w:r>
        <w:rPr>
          <w:rFonts w:ascii="Times New Roman" w:eastAsia="Times New Roman" w:hAnsi="Times New Roman" w:cs="Times New Roman"/>
          <w:sz w:val="20"/>
        </w:rPr>
        <w:t xml:space="preserve"> a consul.</w:t>
      </w:r>
    </w:p>
    <w:p w:rsidR="00A1183D" w:rsidRDefault="00F45A2F">
      <w:pPr>
        <w:widowControl w:val="0"/>
      </w:pPr>
      <w:r>
        <w:rPr>
          <w:rFonts w:ascii="Times New Roman" w:eastAsia="Times New Roman" w:hAnsi="Times New Roman" w:cs="Times New Roman"/>
          <w:sz w:val="20"/>
        </w:rPr>
        <w:t xml:space="preserve">ANSWER: Gaius </w:t>
      </w:r>
      <w:r>
        <w:rPr>
          <w:rFonts w:ascii="Times New Roman" w:eastAsia="Times New Roman" w:hAnsi="Times New Roman" w:cs="Times New Roman"/>
          <w:b/>
          <w:sz w:val="20"/>
          <w:u w:val="single"/>
        </w:rPr>
        <w:t>Caligula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Gaius</w:t>
      </w:r>
      <w:r>
        <w:rPr>
          <w:rFonts w:ascii="Times New Roman" w:eastAsia="Times New Roman" w:hAnsi="Times New Roman" w:cs="Times New Roman"/>
          <w:sz w:val="20"/>
        </w:rPr>
        <w:t xml:space="preserve"> Caligula; accept </w:t>
      </w:r>
      <w:r>
        <w:rPr>
          <w:rFonts w:ascii="Times New Roman" w:eastAsia="Times New Roman" w:hAnsi="Times New Roman" w:cs="Times New Roman"/>
          <w:b/>
          <w:sz w:val="20"/>
          <w:u w:val="single"/>
        </w:rPr>
        <w:t>Gaius</w:t>
      </w:r>
      <w:r>
        <w:rPr>
          <w:rFonts w:ascii="Times New Roman" w:eastAsia="Times New Roman" w:hAnsi="Times New Roman" w:cs="Times New Roman"/>
          <w:sz w:val="20"/>
        </w:rPr>
        <w:t xml:space="preserve"> Julius Caesar Augustus </w:t>
      </w:r>
      <w:proofErr w:type="spellStart"/>
      <w:r>
        <w:rPr>
          <w:rFonts w:ascii="Times New Roman" w:eastAsia="Times New Roman" w:hAnsi="Times New Roman" w:cs="Times New Roman"/>
          <w:sz w:val="20"/>
        </w:rPr>
        <w:t>Germanicus</w:t>
      </w:r>
      <w:proofErr w:type="spellEnd"/>
      <w:r>
        <w:rPr>
          <w:rFonts w:ascii="Times New Roman" w:eastAsia="Times New Roman" w:hAnsi="Times New Roman" w:cs="Times New Roman"/>
          <w:sz w:val="20"/>
        </w:rPr>
        <w:t xml:space="preserve"> but do not prompt on any of those four non-underlined names]</w:t>
      </w:r>
    </w:p>
    <w:p w:rsidR="00A1183D" w:rsidRDefault="00F45A2F">
      <w:pPr>
        <w:widowControl w:val="0"/>
      </w:pPr>
      <w:r>
        <w:rPr>
          <w:rFonts w:ascii="Times New Roman" w:eastAsia="Times New Roman" w:hAnsi="Times New Roman" w:cs="Times New Roman"/>
          <w:sz w:val="20"/>
        </w:rPr>
        <w:t>[10] This fifth emperor of Rome toured Greece to flaunt his skills in lyre contests, which he rigged to win. He was accused of playing music during the Great Fire of Rome.</w:t>
      </w:r>
    </w:p>
    <w:p w:rsidR="00A1183D" w:rsidRDefault="00F45A2F">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Nero</w:t>
      </w:r>
      <w:r>
        <w:rPr>
          <w:rFonts w:ascii="Times New Roman" w:eastAsia="Times New Roman" w:hAnsi="Times New Roman" w:cs="Times New Roman"/>
          <w:sz w:val="20"/>
        </w:rPr>
        <w:t xml:space="preserve"> Claudius Caesar Augustus </w:t>
      </w:r>
      <w:proofErr w:type="spellStart"/>
      <w:r>
        <w:rPr>
          <w:rFonts w:ascii="Times New Roman" w:eastAsia="Times New Roman" w:hAnsi="Times New Roman" w:cs="Times New Roman"/>
          <w:sz w:val="20"/>
        </w:rPr>
        <w:t>Germanicus</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Nero</w:t>
      </w:r>
      <w:r>
        <w:rPr>
          <w:rFonts w:ascii="Times New Roman" w:eastAsia="Times New Roman" w:hAnsi="Times New Roman" w:cs="Times New Roman"/>
          <w:sz w:val="20"/>
        </w:rPr>
        <w:t xml:space="preserve"> Claudius Caesar Drusus </w:t>
      </w:r>
      <w:proofErr w:type="spellStart"/>
      <w:r>
        <w:rPr>
          <w:rFonts w:ascii="Times New Roman" w:eastAsia="Times New Roman" w:hAnsi="Times New Roman" w:cs="Times New Roman"/>
          <w:sz w:val="20"/>
        </w:rPr>
        <w:t>Germanicus</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L</w:t>
      </w:r>
      <w:r>
        <w:rPr>
          <w:rFonts w:ascii="Times New Roman" w:eastAsia="Times New Roman" w:hAnsi="Times New Roman" w:cs="Times New Roman"/>
          <w:sz w:val="20"/>
        </w:rPr>
        <w:t xml:space="preserve">ucius </w:t>
      </w:r>
      <w:proofErr w:type="spellStart"/>
      <w:r>
        <w:rPr>
          <w:rFonts w:ascii="Times New Roman" w:eastAsia="Times New Roman" w:hAnsi="Times New Roman" w:cs="Times New Roman"/>
          <w:sz w:val="20"/>
        </w:rPr>
        <w:t>Domitius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Ahenobarbus</w:t>
      </w:r>
      <w:proofErr w:type="spellEnd"/>
      <w:r>
        <w:rPr>
          <w:rFonts w:ascii="Times New Roman" w:eastAsia="Times New Roman" w:hAnsi="Times New Roman" w:cs="Times New Roman"/>
          <w:sz w:val="20"/>
        </w:rPr>
        <w:t>]</w:t>
      </w:r>
    </w:p>
    <w:p w:rsidR="00A1183D" w:rsidRDefault="00F45A2F">
      <w:pPr>
        <w:widowControl w:val="0"/>
      </w:pPr>
      <w:r>
        <w:rPr>
          <w:rFonts w:ascii="Times New Roman" w:eastAsia="Times New Roman" w:hAnsi="Times New Roman" w:cs="Times New Roman"/>
          <w:sz w:val="20"/>
        </w:rPr>
        <w:t xml:space="preserve">[10] This </w:t>
      </w:r>
      <w:proofErr w:type="spellStart"/>
      <w:r>
        <w:rPr>
          <w:rFonts w:ascii="Times New Roman" w:eastAsia="Times New Roman" w:hAnsi="Times New Roman" w:cs="Times New Roman"/>
          <w:sz w:val="20"/>
        </w:rPr>
        <w:t>Severan</w:t>
      </w:r>
      <w:proofErr w:type="spellEnd"/>
      <w:r>
        <w:rPr>
          <w:rFonts w:ascii="Times New Roman" w:eastAsia="Times New Roman" w:hAnsi="Times New Roman" w:cs="Times New Roman"/>
          <w:sz w:val="20"/>
        </w:rPr>
        <w:t xml:space="preserve"> emperor from Syria brought the cult of the sun god to Rome along with a huge black stone. He also married a Vestal Virgin and allegedly liked to parade around Rome as a prostitute.</w:t>
      </w:r>
    </w:p>
    <w:p w:rsidR="00A1183D" w:rsidRDefault="00F45A2F">
      <w:pPr>
        <w:widowControl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Elegabalus</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Heliogabalus</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V</w:t>
      </w:r>
      <w:r>
        <w:rPr>
          <w:rFonts w:ascii="Times New Roman" w:eastAsia="Times New Roman" w:hAnsi="Times New Roman" w:cs="Times New Roman"/>
          <w:sz w:val="20"/>
        </w:rPr>
        <w:t>arius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Avitus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Bassianus</w:t>
      </w:r>
      <w:proofErr w:type="spellEnd"/>
      <w:proofErr w:type="gramStart"/>
      <w:r>
        <w:rPr>
          <w:rFonts w:ascii="Times New Roman" w:eastAsia="Times New Roman" w:hAnsi="Times New Roman" w:cs="Times New Roman"/>
          <w:sz w:val="20"/>
        </w:rPr>
        <w:t>]  &lt;</w:t>
      </w:r>
      <w:proofErr w:type="gramEnd"/>
      <w:r>
        <w:rPr>
          <w:rFonts w:ascii="Times New Roman" w:eastAsia="Times New Roman" w:hAnsi="Times New Roman" w:cs="Times New Roman"/>
          <w:sz w:val="20"/>
        </w:rPr>
        <w:t>FM&gt;</w:t>
      </w:r>
    </w:p>
    <w:p w:rsidR="00A1183D" w:rsidRDefault="00A1183D">
      <w:pPr>
        <w:widowControl w:val="0"/>
      </w:pPr>
    </w:p>
    <w:p w:rsidR="00A1183D" w:rsidRDefault="00F45A2F">
      <w:pPr>
        <w:widowControl w:val="0"/>
      </w:pPr>
      <w:r>
        <w:rPr>
          <w:rFonts w:ascii="Times New Roman" w:eastAsia="Times New Roman" w:hAnsi="Times New Roman" w:cs="Times New Roman"/>
          <w:sz w:val="20"/>
          <w:highlight w:val="white"/>
        </w:rPr>
        <w:t xml:space="preserve">10. This activity must be prefaced by the ritual ablution </w:t>
      </w:r>
      <w:proofErr w:type="spellStart"/>
      <w:r>
        <w:rPr>
          <w:rFonts w:ascii="Times New Roman" w:eastAsia="Times New Roman" w:hAnsi="Times New Roman" w:cs="Times New Roman"/>
          <w:i/>
          <w:sz w:val="20"/>
          <w:highlight w:val="white"/>
        </w:rPr>
        <w:t>wudu</w:t>
      </w:r>
      <w:proofErr w:type="spellEnd"/>
      <w:r>
        <w:rPr>
          <w:rFonts w:ascii="Times New Roman" w:eastAsia="Times New Roman" w:hAnsi="Times New Roman" w:cs="Times New Roman"/>
          <w:sz w:val="20"/>
          <w:highlight w:val="white"/>
        </w:rPr>
        <w:t>. For 10 points each:</w:t>
      </w:r>
    </w:p>
    <w:p w:rsidR="00A1183D" w:rsidRDefault="00F45A2F">
      <w:pPr>
        <w:widowControl w:val="0"/>
      </w:pPr>
      <w:r>
        <w:rPr>
          <w:rFonts w:ascii="Times New Roman" w:eastAsia="Times New Roman" w:hAnsi="Times New Roman" w:cs="Times New Roman"/>
          <w:sz w:val="20"/>
          <w:highlight w:val="white"/>
        </w:rPr>
        <w:t>[10] Name this pillar of Islam, the act of praying, which must be done five times a day.</w:t>
      </w:r>
    </w:p>
    <w:p w:rsidR="00A1183D" w:rsidRDefault="00F45A2F">
      <w:pPr>
        <w:widowControl w:val="0"/>
      </w:pPr>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b/>
          <w:sz w:val="20"/>
          <w:highlight w:val="white"/>
          <w:u w:val="single"/>
        </w:rPr>
        <w:t>salat</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salah</w:t>
      </w:r>
      <w:proofErr w:type="spellEnd"/>
      <w:r>
        <w:rPr>
          <w:rFonts w:ascii="Times New Roman" w:eastAsia="Times New Roman" w:hAnsi="Times New Roman" w:cs="Times New Roman"/>
          <w:sz w:val="20"/>
          <w:highlight w:val="white"/>
        </w:rPr>
        <w:t>]</w:t>
      </w:r>
    </w:p>
    <w:p w:rsidR="00A1183D" w:rsidRDefault="00F45A2F">
      <w:pPr>
        <w:widowControl w:val="0"/>
      </w:pPr>
      <w:r>
        <w:rPr>
          <w:rFonts w:ascii="Times New Roman" w:eastAsia="Times New Roman" w:hAnsi="Times New Roman" w:cs="Times New Roman"/>
          <w:sz w:val="20"/>
          <w:highlight w:val="white"/>
        </w:rPr>
        <w:t xml:space="preserve">[10] Muslims pray facing this holiest city in Islam, which contains a black box-like shrine called the </w:t>
      </w:r>
      <w:proofErr w:type="spellStart"/>
      <w:r>
        <w:rPr>
          <w:rFonts w:ascii="Times New Roman" w:eastAsia="Times New Roman" w:hAnsi="Times New Roman" w:cs="Times New Roman"/>
          <w:sz w:val="20"/>
          <w:highlight w:val="white"/>
        </w:rPr>
        <w:t>Ka’aba</w:t>
      </w:r>
      <w:proofErr w:type="spellEnd"/>
      <w:r>
        <w:rPr>
          <w:rFonts w:ascii="Times New Roman" w:eastAsia="Times New Roman" w:hAnsi="Times New Roman" w:cs="Times New Roman"/>
          <w:sz w:val="20"/>
          <w:highlight w:val="white"/>
        </w:rPr>
        <w:t>. Muhammad fled from this city to Medina.</w:t>
      </w:r>
    </w:p>
    <w:p w:rsidR="00A1183D" w:rsidRDefault="00F45A2F">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Mecca</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Makkah</w:t>
      </w:r>
      <w:r>
        <w:rPr>
          <w:rFonts w:ascii="Times New Roman" w:eastAsia="Times New Roman" w:hAnsi="Times New Roman" w:cs="Times New Roman"/>
          <w:sz w:val="20"/>
          <w:highlight w:val="white"/>
        </w:rPr>
        <w:t>]</w:t>
      </w:r>
    </w:p>
    <w:p w:rsidR="00A1183D" w:rsidRDefault="00F45A2F">
      <w:pPr>
        <w:widowControl w:val="0"/>
      </w:pPr>
      <w:r>
        <w:rPr>
          <w:rFonts w:ascii="Times New Roman" w:eastAsia="Times New Roman" w:hAnsi="Times New Roman" w:cs="Times New Roman"/>
          <w:sz w:val="20"/>
          <w:highlight w:val="white"/>
        </w:rPr>
        <w:t xml:space="preserve">[10] </w:t>
      </w:r>
      <w:proofErr w:type="spellStart"/>
      <w:r>
        <w:rPr>
          <w:rFonts w:ascii="Times New Roman" w:eastAsia="Times New Roman" w:hAnsi="Times New Roman" w:cs="Times New Roman"/>
          <w:sz w:val="20"/>
          <w:highlight w:val="white"/>
        </w:rPr>
        <w:t>Salat</w:t>
      </w:r>
      <w:proofErr w:type="spellEnd"/>
      <w:r>
        <w:rPr>
          <w:rFonts w:ascii="Times New Roman" w:eastAsia="Times New Roman" w:hAnsi="Times New Roman" w:cs="Times New Roman"/>
          <w:sz w:val="20"/>
          <w:highlight w:val="white"/>
        </w:rPr>
        <w:t xml:space="preserve"> begins by saying this phrase after raising one’s hands level with one’s ears and holding the palms out. This phrase also opens the </w:t>
      </w:r>
      <w:proofErr w:type="spellStart"/>
      <w:r>
        <w:rPr>
          <w:rFonts w:ascii="Times New Roman" w:eastAsia="Times New Roman" w:hAnsi="Times New Roman" w:cs="Times New Roman"/>
          <w:i/>
          <w:sz w:val="20"/>
          <w:highlight w:val="white"/>
        </w:rPr>
        <w:t>adhan</w:t>
      </w:r>
      <w:proofErr w:type="spellEnd"/>
      <w:r>
        <w:rPr>
          <w:rFonts w:ascii="Times New Roman" w:eastAsia="Times New Roman" w:hAnsi="Times New Roman" w:cs="Times New Roman"/>
          <w:sz w:val="20"/>
          <w:highlight w:val="white"/>
        </w:rPr>
        <w:t>.</w:t>
      </w:r>
    </w:p>
    <w:p w:rsidR="00A1183D" w:rsidRDefault="00F45A2F">
      <w:pPr>
        <w:widowControl w:val="0"/>
      </w:pPr>
      <w:r>
        <w:rPr>
          <w:rFonts w:ascii="Times New Roman" w:eastAsia="Times New Roman" w:hAnsi="Times New Roman" w:cs="Times New Roman"/>
          <w:sz w:val="20"/>
          <w:highlight w:val="white"/>
        </w:rPr>
        <w:t>ANSWER: "</w:t>
      </w:r>
      <w:proofErr w:type="spellStart"/>
      <w:r>
        <w:rPr>
          <w:rFonts w:ascii="Times New Roman" w:eastAsia="Times New Roman" w:hAnsi="Times New Roman" w:cs="Times New Roman"/>
          <w:b/>
          <w:sz w:val="20"/>
          <w:highlight w:val="white"/>
          <w:u w:val="single"/>
        </w:rPr>
        <w:t>Allahu</w:t>
      </w:r>
      <w:proofErr w:type="spellEnd"/>
      <w:r>
        <w:rPr>
          <w:rFonts w:ascii="Times New Roman" w:eastAsia="Times New Roman" w:hAnsi="Times New Roman" w:cs="Times New Roman"/>
          <w:b/>
          <w:sz w:val="20"/>
          <w:highlight w:val="white"/>
          <w:u w:val="single"/>
        </w:rPr>
        <w:t xml:space="preserve"> Akbar</w:t>
      </w:r>
      <w:r>
        <w:rPr>
          <w:rFonts w:ascii="Times New Roman" w:eastAsia="Times New Roman" w:hAnsi="Times New Roman" w:cs="Times New Roman"/>
          <w:sz w:val="20"/>
          <w:highlight w:val="white"/>
        </w:rPr>
        <w:t xml:space="preserve">" [or the </w:t>
      </w:r>
      <w:proofErr w:type="spellStart"/>
      <w:r>
        <w:rPr>
          <w:rFonts w:ascii="Times New Roman" w:eastAsia="Times New Roman" w:hAnsi="Times New Roman" w:cs="Times New Roman"/>
          <w:b/>
          <w:sz w:val="20"/>
          <w:highlight w:val="white"/>
          <w:u w:val="single"/>
        </w:rPr>
        <w:t>Takbir</w:t>
      </w:r>
      <w:proofErr w:type="spellEnd"/>
      <w:r>
        <w:rPr>
          <w:rFonts w:ascii="Times New Roman" w:eastAsia="Times New Roman" w:hAnsi="Times New Roman" w:cs="Times New Roman"/>
          <w:sz w:val="20"/>
          <w:highlight w:val="white"/>
        </w:rPr>
        <w:t xml:space="preserve">; or the </w:t>
      </w:r>
      <w:proofErr w:type="spellStart"/>
      <w:r>
        <w:rPr>
          <w:rFonts w:ascii="Times New Roman" w:eastAsia="Times New Roman" w:hAnsi="Times New Roman" w:cs="Times New Roman"/>
          <w:b/>
          <w:sz w:val="20"/>
          <w:highlight w:val="white"/>
          <w:u w:val="single"/>
        </w:rPr>
        <w:t>Tekbir</w:t>
      </w:r>
      <w:proofErr w:type="spellEnd"/>
      <w:r>
        <w:rPr>
          <w:rFonts w:ascii="Times New Roman" w:eastAsia="Times New Roman" w:hAnsi="Times New Roman" w:cs="Times New Roman"/>
          <w:sz w:val="20"/>
          <w:highlight w:val="white"/>
        </w:rPr>
        <w:t>; prompt on "God is great" or translations] &lt;JR&gt;</w:t>
      </w:r>
    </w:p>
    <w:p w:rsidR="00A1183D" w:rsidRDefault="00A1183D">
      <w:pPr>
        <w:widowControl w:val="0"/>
      </w:pPr>
    </w:p>
    <w:p w:rsidR="00A1183D" w:rsidRDefault="00F45A2F">
      <w:pPr>
        <w:widowControl w:val="0"/>
      </w:pPr>
      <w:r>
        <w:rPr>
          <w:rFonts w:ascii="Times New Roman" w:eastAsia="Times New Roman" w:hAnsi="Times New Roman" w:cs="Times New Roman"/>
          <w:sz w:val="20"/>
          <w:highlight w:val="white"/>
        </w:rPr>
        <w:t xml:space="preserve">11. A large, spindly reservoir in this region was created by damming the </w:t>
      </w:r>
      <w:proofErr w:type="spellStart"/>
      <w:r>
        <w:rPr>
          <w:rFonts w:ascii="Times New Roman" w:eastAsia="Times New Roman" w:hAnsi="Times New Roman" w:cs="Times New Roman"/>
          <w:sz w:val="20"/>
          <w:highlight w:val="white"/>
        </w:rPr>
        <w:t>Sinnamary</w:t>
      </w:r>
      <w:proofErr w:type="spellEnd"/>
      <w:r>
        <w:rPr>
          <w:rFonts w:ascii="Times New Roman" w:eastAsia="Times New Roman" w:hAnsi="Times New Roman" w:cs="Times New Roman"/>
          <w:sz w:val="20"/>
          <w:highlight w:val="white"/>
        </w:rPr>
        <w:t xml:space="preserve"> River. For 10 points each:</w:t>
      </w:r>
    </w:p>
    <w:p w:rsidR="00A1183D" w:rsidRDefault="00F45A2F">
      <w:pPr>
        <w:widowControl w:val="0"/>
      </w:pPr>
      <w:r>
        <w:rPr>
          <w:rFonts w:ascii="Times New Roman" w:eastAsia="Times New Roman" w:hAnsi="Times New Roman" w:cs="Times New Roman"/>
          <w:sz w:val="20"/>
          <w:highlight w:val="white"/>
        </w:rPr>
        <w:t>[10] Name this territory on the Atlantic Ocean which includes the Salvation Islands and the Devil’s Island prison. Its capital is Cayenne.</w:t>
      </w:r>
    </w:p>
    <w:p w:rsidR="00A1183D" w:rsidRDefault="00F45A2F">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French Guiana</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Region of Guiana</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Guyane</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gwe</w:t>
      </w:r>
      <w:proofErr w:type="spellEnd"/>
      <w:r>
        <w:rPr>
          <w:rFonts w:ascii="Times New Roman" w:eastAsia="Times New Roman" w:hAnsi="Times New Roman" w:cs="Times New Roman"/>
          <w:sz w:val="20"/>
          <w:highlight w:val="white"/>
        </w:rPr>
        <w:t xml:space="preserve">-AHN") </w:t>
      </w:r>
      <w:proofErr w:type="spellStart"/>
      <w:r>
        <w:rPr>
          <w:rFonts w:ascii="Times New Roman" w:eastAsia="Times New Roman" w:hAnsi="Times New Roman" w:cs="Times New Roman"/>
          <w:sz w:val="20"/>
          <w:highlight w:val="white"/>
        </w:rPr>
        <w:t>Française</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sz w:val="20"/>
          <w:highlight w:val="white"/>
        </w:rPr>
        <w:t>Région</w:t>
      </w:r>
      <w:proofErr w:type="spellEnd"/>
      <w:r>
        <w:rPr>
          <w:rFonts w:ascii="Times New Roman" w:eastAsia="Times New Roman" w:hAnsi="Times New Roman" w:cs="Times New Roman"/>
          <w:sz w:val="20"/>
          <w:highlight w:val="white"/>
        </w:rPr>
        <w:t xml:space="preserve"> de la </w:t>
      </w:r>
      <w:proofErr w:type="spellStart"/>
      <w:r>
        <w:rPr>
          <w:rFonts w:ascii="Times New Roman" w:eastAsia="Times New Roman" w:hAnsi="Times New Roman" w:cs="Times New Roman"/>
          <w:b/>
          <w:sz w:val="20"/>
          <w:highlight w:val="white"/>
          <w:u w:val="single"/>
        </w:rPr>
        <w:t>Guyane</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sz w:val="20"/>
          <w:highlight w:val="white"/>
        </w:rPr>
        <w:t>Région</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b/>
          <w:sz w:val="20"/>
          <w:highlight w:val="white"/>
          <w:u w:val="single"/>
        </w:rPr>
        <w:t>Guyane</w:t>
      </w:r>
      <w:proofErr w:type="spellEnd"/>
      <w:r>
        <w:rPr>
          <w:rFonts w:ascii="Times New Roman" w:eastAsia="Times New Roman" w:hAnsi="Times New Roman" w:cs="Times New Roman"/>
          <w:sz w:val="20"/>
          <w:highlight w:val="white"/>
        </w:rPr>
        <w:t>; do NOT accept or prompt on "Guyana"]</w:t>
      </w:r>
    </w:p>
    <w:p w:rsidR="00A1183D" w:rsidRDefault="00F45A2F">
      <w:pPr>
        <w:widowControl w:val="0"/>
      </w:pPr>
      <w:r>
        <w:rPr>
          <w:rFonts w:ascii="Times New Roman" w:eastAsia="Times New Roman" w:hAnsi="Times New Roman" w:cs="Times New Roman"/>
          <w:sz w:val="20"/>
          <w:highlight w:val="white"/>
        </w:rPr>
        <w:t>[10] Though in South America, French Guiana is part of this supranational organization made up of 28 states. The Copenhagen Criteria regulate the joining of this organization, formed by the Maastricht Treaty.</w:t>
      </w:r>
    </w:p>
    <w:p w:rsidR="00A1183D" w:rsidRDefault="00F45A2F">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European Union</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EU</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 xml:space="preserve">Union </w:t>
      </w:r>
      <w:proofErr w:type="spellStart"/>
      <w:r>
        <w:rPr>
          <w:rFonts w:ascii="Times New Roman" w:eastAsia="Times New Roman" w:hAnsi="Times New Roman" w:cs="Times New Roman"/>
          <w:b/>
          <w:sz w:val="20"/>
          <w:highlight w:val="white"/>
          <w:u w:val="single"/>
        </w:rPr>
        <w:t>Européenne</w:t>
      </w:r>
      <w:proofErr w:type="spellEnd"/>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UE</w:t>
      </w:r>
      <w:r>
        <w:rPr>
          <w:rFonts w:ascii="Times New Roman" w:eastAsia="Times New Roman" w:hAnsi="Times New Roman" w:cs="Times New Roman"/>
          <w:sz w:val="20"/>
          <w:highlight w:val="white"/>
        </w:rPr>
        <w:t>]</w:t>
      </w:r>
    </w:p>
    <w:p w:rsidR="00A1183D" w:rsidRDefault="00F45A2F">
      <w:pPr>
        <w:widowControl w:val="0"/>
      </w:pPr>
      <w:r>
        <w:rPr>
          <w:rFonts w:ascii="Times New Roman" w:eastAsia="Times New Roman" w:hAnsi="Times New Roman" w:cs="Times New Roman"/>
          <w:sz w:val="20"/>
          <w:highlight w:val="white"/>
        </w:rPr>
        <w:t xml:space="preserve">[10] One of these facilities, operated for the ESA at </w:t>
      </w:r>
      <w:proofErr w:type="spellStart"/>
      <w:r>
        <w:rPr>
          <w:rFonts w:ascii="Times New Roman" w:eastAsia="Times New Roman" w:hAnsi="Times New Roman" w:cs="Times New Roman"/>
          <w:sz w:val="20"/>
          <w:highlight w:val="white"/>
        </w:rPr>
        <w:t>Kouro</w:t>
      </w:r>
      <w:proofErr w:type="spellEnd"/>
      <w:r>
        <w:rPr>
          <w:rFonts w:ascii="Times New Roman" w:eastAsia="Times New Roman" w:hAnsi="Times New Roman" w:cs="Times New Roman"/>
          <w:sz w:val="20"/>
          <w:highlight w:val="white"/>
        </w:rPr>
        <w:t xml:space="preserve">, provides over one quarter of French Guiana’s GDP. Another one in Kazakhstan is called </w:t>
      </w:r>
      <w:proofErr w:type="spellStart"/>
      <w:r>
        <w:rPr>
          <w:rFonts w:ascii="Times New Roman" w:eastAsia="Times New Roman" w:hAnsi="Times New Roman" w:cs="Times New Roman"/>
          <w:sz w:val="20"/>
          <w:highlight w:val="white"/>
        </w:rPr>
        <w:t>Baikonur</w:t>
      </w:r>
      <w:proofErr w:type="spellEnd"/>
      <w:r>
        <w:rPr>
          <w:rFonts w:ascii="Times New Roman" w:eastAsia="Times New Roman" w:hAnsi="Times New Roman" w:cs="Times New Roman"/>
          <w:sz w:val="20"/>
          <w:highlight w:val="white"/>
        </w:rPr>
        <w:t>.</w:t>
      </w:r>
    </w:p>
    <w:p w:rsidR="00A1183D" w:rsidRDefault="00F45A2F">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space center</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spaceport</w:t>
      </w:r>
      <w:r>
        <w:rPr>
          <w:rFonts w:ascii="Times New Roman" w:eastAsia="Times New Roman" w:hAnsi="Times New Roman" w:cs="Times New Roman"/>
          <w:sz w:val="20"/>
          <w:highlight w:val="white"/>
        </w:rPr>
        <w:t xml:space="preserve">; or rocket </w:t>
      </w:r>
      <w:r>
        <w:rPr>
          <w:rFonts w:ascii="Times New Roman" w:eastAsia="Times New Roman" w:hAnsi="Times New Roman" w:cs="Times New Roman"/>
          <w:b/>
          <w:sz w:val="20"/>
          <w:highlight w:val="white"/>
          <w:u w:val="single"/>
        </w:rPr>
        <w:t>launch site</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launch complex</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cosmodrome</w:t>
      </w:r>
      <w:proofErr w:type="spellEnd"/>
      <w:r>
        <w:rPr>
          <w:rFonts w:ascii="Times New Roman" w:eastAsia="Times New Roman" w:hAnsi="Times New Roman" w:cs="Times New Roman"/>
          <w:sz w:val="20"/>
          <w:highlight w:val="white"/>
        </w:rPr>
        <w:t>; accept equivalents involving sending things into space; do NOT accept or prompt on "mission control" or equivalents involving merely monitoring things in space] &lt;JW&gt;</w:t>
      </w:r>
    </w:p>
    <w:p w:rsidR="00A1183D" w:rsidRDefault="00A1183D">
      <w:pPr>
        <w:widowControl w:val="0"/>
      </w:pPr>
    </w:p>
    <w:p w:rsidR="00A1183D" w:rsidRDefault="00F45A2F">
      <w:pPr>
        <w:widowControl w:val="0"/>
      </w:pPr>
      <w:r>
        <w:rPr>
          <w:rFonts w:ascii="Times New Roman" w:eastAsia="Times New Roman" w:hAnsi="Times New Roman" w:cs="Times New Roman"/>
          <w:sz w:val="20"/>
          <w:highlight w:val="white"/>
        </w:rPr>
        <w:t xml:space="preserve">12. </w:t>
      </w:r>
      <w:r>
        <w:rPr>
          <w:rFonts w:ascii="Times New Roman" w:eastAsia="Times New Roman" w:hAnsi="Times New Roman" w:cs="Times New Roman"/>
          <w:sz w:val="20"/>
        </w:rPr>
        <w:t>Substances with this property expel magnetic field lines from their interiors. For 10 points each:</w:t>
      </w:r>
    </w:p>
    <w:p w:rsidR="00A1183D" w:rsidRDefault="00F45A2F">
      <w:pPr>
        <w:widowControl w:val="0"/>
      </w:pPr>
      <w:r>
        <w:rPr>
          <w:rFonts w:ascii="Times New Roman" w:eastAsia="Times New Roman" w:hAnsi="Times New Roman" w:cs="Times New Roman"/>
          <w:sz w:val="20"/>
        </w:rPr>
        <w:t xml:space="preserve">[10] Name this property, which is characterized by precisely zero electrical resistance. </w:t>
      </w:r>
    </w:p>
    <w:p w:rsidR="00A1183D" w:rsidRDefault="00F45A2F">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superconductivity</w:t>
      </w:r>
      <w:r>
        <w:rPr>
          <w:rFonts w:ascii="Times New Roman" w:eastAsia="Times New Roman" w:hAnsi="Times New Roman" w:cs="Times New Roman"/>
          <w:sz w:val="20"/>
        </w:rPr>
        <w:t xml:space="preserve"> [or word forms]</w:t>
      </w:r>
    </w:p>
    <w:p w:rsidR="00A1183D" w:rsidRDefault="00F45A2F">
      <w:pPr>
        <w:widowControl w:val="0"/>
      </w:pPr>
      <w:r>
        <w:rPr>
          <w:rFonts w:ascii="Times New Roman" w:eastAsia="Times New Roman" w:hAnsi="Times New Roman" w:cs="Times New Roman"/>
          <w:sz w:val="20"/>
        </w:rPr>
        <w:t xml:space="preserve">[10] The discovery of high-temperature superconductors with critical temperatures above 77 kelvins, like YBCO was significant, because they can be brought to a superconducting state using this readily-available coolant. </w:t>
      </w:r>
    </w:p>
    <w:p w:rsidR="00A1183D" w:rsidRDefault="00F45A2F">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liquid nitrogen</w:t>
      </w:r>
      <w:r>
        <w:rPr>
          <w:rFonts w:ascii="Times New Roman" w:eastAsia="Times New Roman" w:hAnsi="Times New Roman" w:cs="Times New Roman"/>
          <w:sz w:val="20"/>
        </w:rPr>
        <w:t xml:space="preserve"> [prompt on "nitrogen"]</w:t>
      </w:r>
    </w:p>
    <w:p w:rsidR="00A1183D" w:rsidRDefault="00F45A2F">
      <w:pPr>
        <w:widowControl w:val="0"/>
      </w:pPr>
      <w:r>
        <w:rPr>
          <w:rFonts w:ascii="Times New Roman" w:eastAsia="Times New Roman" w:hAnsi="Times New Roman" w:cs="Times New Roman"/>
          <w:sz w:val="20"/>
        </w:rPr>
        <w:t>[10] Liquid nitrogen is produced by distilling this substance at low temperatures. Argon is the third-most-abundant product of distilling this substance.</w:t>
      </w:r>
    </w:p>
    <w:p w:rsidR="00A1183D" w:rsidRDefault="00F45A2F">
      <w:pPr>
        <w:widowControl w:val="0"/>
      </w:pPr>
      <w:r>
        <w:rPr>
          <w:rFonts w:ascii="Times New Roman" w:eastAsia="Times New Roman" w:hAnsi="Times New Roman" w:cs="Times New Roman"/>
          <w:sz w:val="20"/>
        </w:rPr>
        <w:t xml:space="preserve">ANSWER: atmospheric </w:t>
      </w:r>
      <w:r>
        <w:rPr>
          <w:rFonts w:ascii="Times New Roman" w:eastAsia="Times New Roman" w:hAnsi="Times New Roman" w:cs="Times New Roman"/>
          <w:b/>
          <w:sz w:val="20"/>
          <w:u w:val="single"/>
        </w:rPr>
        <w:t>air</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atmosphere</w:t>
      </w:r>
      <w:r>
        <w:rPr>
          <w:rFonts w:ascii="Times New Roman" w:eastAsia="Times New Roman" w:hAnsi="Times New Roman" w:cs="Times New Roman"/>
          <w:sz w:val="20"/>
        </w:rPr>
        <w:t>; or obvious equivalents] &lt;AS&gt;</w:t>
      </w:r>
    </w:p>
    <w:p w:rsidR="00A1183D" w:rsidRDefault="00A1183D">
      <w:pPr>
        <w:widowControl w:val="0"/>
      </w:pPr>
    </w:p>
    <w:p w:rsidR="00DF0FD8" w:rsidRDefault="00DF0FD8">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A1183D" w:rsidRDefault="00F45A2F">
      <w:pPr>
        <w:widowControl w:val="0"/>
      </w:pPr>
      <w:r>
        <w:rPr>
          <w:rFonts w:ascii="Times New Roman" w:eastAsia="Times New Roman" w:hAnsi="Times New Roman" w:cs="Times New Roman"/>
          <w:sz w:val="20"/>
          <w:highlight w:val="white"/>
        </w:rPr>
        <w:lastRenderedPageBreak/>
        <w:t xml:space="preserve">13. In this novel, the devoutly religious banker Mr. </w:t>
      </w:r>
      <w:proofErr w:type="spellStart"/>
      <w:r>
        <w:rPr>
          <w:rFonts w:ascii="Times New Roman" w:eastAsia="Times New Roman" w:hAnsi="Times New Roman" w:cs="Times New Roman"/>
          <w:sz w:val="20"/>
          <w:highlight w:val="white"/>
        </w:rPr>
        <w:t>Bulstrode</w:t>
      </w:r>
      <w:proofErr w:type="spellEnd"/>
      <w:r>
        <w:rPr>
          <w:rFonts w:ascii="Times New Roman" w:eastAsia="Times New Roman" w:hAnsi="Times New Roman" w:cs="Times New Roman"/>
          <w:sz w:val="20"/>
          <w:highlight w:val="white"/>
        </w:rPr>
        <w:t xml:space="preserve"> funds the Fever Hospital where </w:t>
      </w:r>
      <w:proofErr w:type="spellStart"/>
      <w:r>
        <w:rPr>
          <w:rFonts w:ascii="Times New Roman" w:eastAsia="Times New Roman" w:hAnsi="Times New Roman" w:cs="Times New Roman"/>
          <w:sz w:val="20"/>
          <w:highlight w:val="white"/>
        </w:rPr>
        <w:t>Tertius</w:t>
      </w:r>
      <w:proofErr w:type="spellEnd"/>
      <w:r>
        <w:rPr>
          <w:rFonts w:ascii="Times New Roman" w:eastAsia="Times New Roman" w:hAnsi="Times New Roman" w:cs="Times New Roman"/>
          <w:sz w:val="20"/>
          <w:highlight w:val="white"/>
        </w:rPr>
        <w:t xml:space="preserve"> Lydgate works, and Lydgate loses his money pursuing </w:t>
      </w:r>
      <w:proofErr w:type="spellStart"/>
      <w:r>
        <w:rPr>
          <w:rFonts w:ascii="Times New Roman" w:eastAsia="Times New Roman" w:hAnsi="Times New Roman" w:cs="Times New Roman"/>
          <w:sz w:val="20"/>
          <w:highlight w:val="white"/>
        </w:rPr>
        <w:t>Rosamund</w:t>
      </w:r>
      <w:proofErr w:type="spellEnd"/>
      <w:r>
        <w:rPr>
          <w:rFonts w:ascii="Times New Roman" w:eastAsia="Times New Roman" w:hAnsi="Times New Roman" w:cs="Times New Roman"/>
          <w:sz w:val="20"/>
          <w:highlight w:val="white"/>
        </w:rPr>
        <w:t>. For 10 points each:</w:t>
      </w:r>
    </w:p>
    <w:p w:rsidR="00A1183D" w:rsidRDefault="00F45A2F">
      <w:pPr>
        <w:widowControl w:val="0"/>
      </w:pPr>
      <w:r>
        <w:rPr>
          <w:rFonts w:ascii="Times New Roman" w:eastAsia="Times New Roman" w:hAnsi="Times New Roman" w:cs="Times New Roman"/>
          <w:sz w:val="20"/>
          <w:highlight w:val="white"/>
        </w:rPr>
        <w:t>[10] Name this novel, a "study of provincial life" in which Dorothea Brooke marries Edward Casaubon but falls in love with Casaubon’s cousin, Will Ladislaw.</w:t>
      </w:r>
    </w:p>
    <w:p w:rsidR="00A1183D" w:rsidRDefault="00F45A2F">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Middlemarch</w:t>
      </w:r>
    </w:p>
    <w:p w:rsidR="00A1183D" w:rsidRDefault="00F45A2F">
      <w:pPr>
        <w:widowControl w:val="0"/>
      </w:pPr>
      <w:r>
        <w:rPr>
          <w:rFonts w:ascii="Times New Roman" w:eastAsia="Times New Roman" w:hAnsi="Times New Roman" w:cs="Times New Roman"/>
          <w:sz w:val="20"/>
          <w:highlight w:val="white"/>
        </w:rPr>
        <w:t xml:space="preserve">[10] This author of </w:t>
      </w:r>
      <w:r>
        <w:rPr>
          <w:rFonts w:ascii="Times New Roman" w:eastAsia="Times New Roman" w:hAnsi="Times New Roman" w:cs="Times New Roman"/>
          <w:i/>
          <w:sz w:val="20"/>
          <w:highlight w:val="white"/>
        </w:rPr>
        <w:t>Middlemarch</w:t>
      </w:r>
      <w:r>
        <w:rPr>
          <w:rFonts w:ascii="Times New Roman" w:eastAsia="Times New Roman" w:hAnsi="Times New Roman" w:cs="Times New Roman"/>
          <w:sz w:val="20"/>
          <w:highlight w:val="white"/>
        </w:rPr>
        <w:t xml:space="preserve"> wrote about a man accused of stealing from a Calvinist congregation in Lantern Yard, </w:t>
      </w:r>
      <w:r>
        <w:rPr>
          <w:rFonts w:ascii="Times New Roman" w:eastAsia="Times New Roman" w:hAnsi="Times New Roman" w:cs="Times New Roman"/>
          <w:i/>
          <w:sz w:val="20"/>
          <w:highlight w:val="white"/>
        </w:rPr>
        <w:t xml:space="preserve">Silas </w:t>
      </w:r>
      <w:proofErr w:type="spellStart"/>
      <w:r>
        <w:rPr>
          <w:rFonts w:ascii="Times New Roman" w:eastAsia="Times New Roman" w:hAnsi="Times New Roman" w:cs="Times New Roman"/>
          <w:i/>
          <w:sz w:val="20"/>
          <w:highlight w:val="white"/>
        </w:rPr>
        <w:t>Marner</w:t>
      </w:r>
      <w:proofErr w:type="spellEnd"/>
      <w:r>
        <w:rPr>
          <w:rFonts w:ascii="Times New Roman" w:eastAsia="Times New Roman" w:hAnsi="Times New Roman" w:cs="Times New Roman"/>
          <w:sz w:val="20"/>
          <w:highlight w:val="white"/>
        </w:rPr>
        <w:t xml:space="preserve">, and depicted Tom and Maggie </w:t>
      </w:r>
      <w:proofErr w:type="spellStart"/>
      <w:r>
        <w:rPr>
          <w:rFonts w:ascii="Times New Roman" w:eastAsia="Times New Roman" w:hAnsi="Times New Roman" w:cs="Times New Roman"/>
          <w:sz w:val="20"/>
          <w:highlight w:val="white"/>
        </w:rPr>
        <w:t>Tulliver</w:t>
      </w:r>
      <w:proofErr w:type="spellEnd"/>
      <w:r>
        <w:rPr>
          <w:rFonts w:ascii="Times New Roman" w:eastAsia="Times New Roman" w:hAnsi="Times New Roman" w:cs="Times New Roman"/>
          <w:sz w:val="20"/>
          <w:highlight w:val="white"/>
        </w:rPr>
        <w:t xml:space="preserve"> in </w:t>
      </w:r>
      <w:r>
        <w:rPr>
          <w:rFonts w:ascii="Times New Roman" w:eastAsia="Times New Roman" w:hAnsi="Times New Roman" w:cs="Times New Roman"/>
          <w:i/>
          <w:sz w:val="20"/>
          <w:highlight w:val="white"/>
        </w:rPr>
        <w:t>The Mill on the Floss</w:t>
      </w:r>
      <w:r>
        <w:rPr>
          <w:rFonts w:ascii="Times New Roman" w:eastAsia="Times New Roman" w:hAnsi="Times New Roman" w:cs="Times New Roman"/>
          <w:sz w:val="20"/>
          <w:highlight w:val="white"/>
        </w:rPr>
        <w:t>.</w:t>
      </w:r>
    </w:p>
    <w:p w:rsidR="00A1183D" w:rsidRDefault="00F45A2F">
      <w:pPr>
        <w:widowControl w:val="0"/>
      </w:pPr>
      <w:r>
        <w:rPr>
          <w:rFonts w:ascii="Times New Roman" w:eastAsia="Times New Roman" w:hAnsi="Times New Roman" w:cs="Times New Roman"/>
          <w:sz w:val="20"/>
          <w:highlight w:val="white"/>
        </w:rPr>
        <w:t xml:space="preserve">ANSWER: George </w:t>
      </w:r>
      <w:r>
        <w:rPr>
          <w:rFonts w:ascii="Times New Roman" w:eastAsia="Times New Roman" w:hAnsi="Times New Roman" w:cs="Times New Roman"/>
          <w:b/>
          <w:sz w:val="20"/>
          <w:highlight w:val="white"/>
          <w:u w:val="single"/>
        </w:rPr>
        <w:t>Eliot</w:t>
      </w:r>
      <w:r>
        <w:rPr>
          <w:rFonts w:ascii="Times New Roman" w:eastAsia="Times New Roman" w:hAnsi="Times New Roman" w:cs="Times New Roman"/>
          <w:sz w:val="20"/>
          <w:highlight w:val="white"/>
        </w:rPr>
        <w:t xml:space="preserve"> [or Mary Anne </w:t>
      </w:r>
      <w:r>
        <w:rPr>
          <w:rFonts w:ascii="Times New Roman" w:eastAsia="Times New Roman" w:hAnsi="Times New Roman" w:cs="Times New Roman"/>
          <w:b/>
          <w:sz w:val="20"/>
          <w:highlight w:val="white"/>
          <w:u w:val="single"/>
        </w:rPr>
        <w:t>Evans</w:t>
      </w:r>
      <w:r>
        <w:rPr>
          <w:rFonts w:ascii="Times New Roman" w:eastAsia="Times New Roman" w:hAnsi="Times New Roman" w:cs="Times New Roman"/>
          <w:sz w:val="20"/>
          <w:highlight w:val="white"/>
        </w:rPr>
        <w:t>]</w:t>
      </w:r>
    </w:p>
    <w:p w:rsidR="00A1183D" w:rsidRDefault="00F45A2F">
      <w:pPr>
        <w:widowControl w:val="0"/>
      </w:pPr>
      <w:r>
        <w:rPr>
          <w:rFonts w:ascii="Times New Roman" w:eastAsia="Times New Roman" w:hAnsi="Times New Roman" w:cs="Times New Roman"/>
          <w:sz w:val="20"/>
          <w:highlight w:val="white"/>
        </w:rPr>
        <w:t xml:space="preserve">[10] In </w:t>
      </w:r>
      <w:r>
        <w:rPr>
          <w:rFonts w:ascii="Times New Roman" w:eastAsia="Times New Roman" w:hAnsi="Times New Roman" w:cs="Times New Roman"/>
          <w:i/>
          <w:sz w:val="20"/>
          <w:highlight w:val="white"/>
        </w:rPr>
        <w:t xml:space="preserve">Middlemarch, </w:t>
      </w:r>
      <w:r>
        <w:rPr>
          <w:rFonts w:ascii="Times New Roman" w:eastAsia="Times New Roman" w:hAnsi="Times New Roman" w:cs="Times New Roman"/>
          <w:sz w:val="20"/>
          <w:highlight w:val="white"/>
        </w:rPr>
        <w:t>Casaubon fails to complete this scholarly text, which attempts to show that every known legend derives from a unified ancient tradition.</w:t>
      </w:r>
    </w:p>
    <w:p w:rsidR="00A1183D" w:rsidRDefault="00F45A2F">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i/>
          <w:sz w:val="20"/>
          <w:highlight w:val="white"/>
        </w:rPr>
        <w:t xml:space="preserve">The </w:t>
      </w:r>
      <w:r>
        <w:rPr>
          <w:rFonts w:ascii="Times New Roman" w:eastAsia="Times New Roman" w:hAnsi="Times New Roman" w:cs="Times New Roman"/>
          <w:b/>
          <w:i/>
          <w:sz w:val="20"/>
          <w:highlight w:val="white"/>
          <w:u w:val="single"/>
        </w:rPr>
        <w:t>Key to All Mythologies</w:t>
      </w:r>
      <w:r>
        <w:rPr>
          <w:rFonts w:ascii="Times New Roman" w:eastAsia="Times New Roman" w:hAnsi="Times New Roman" w:cs="Times New Roman"/>
          <w:sz w:val="20"/>
          <w:highlight w:val="white"/>
        </w:rPr>
        <w:t xml:space="preserve"> &lt;HX&gt; </w:t>
      </w:r>
    </w:p>
    <w:p w:rsidR="00A1183D" w:rsidRDefault="00A1183D">
      <w:pPr>
        <w:widowControl w:val="0"/>
      </w:pPr>
    </w:p>
    <w:p w:rsidR="00A1183D" w:rsidRDefault="00F45A2F">
      <w:pPr>
        <w:widowControl w:val="0"/>
      </w:pPr>
      <w:r>
        <w:rPr>
          <w:rFonts w:ascii="Times New Roman" w:eastAsia="Times New Roman" w:hAnsi="Times New Roman" w:cs="Times New Roman"/>
          <w:sz w:val="20"/>
          <w:highlight w:val="white"/>
        </w:rPr>
        <w:t xml:space="preserve">14. This empire's royal family included queen </w:t>
      </w:r>
      <w:proofErr w:type="spellStart"/>
      <w:r>
        <w:rPr>
          <w:rFonts w:ascii="Times New Roman" w:eastAsia="Times New Roman" w:hAnsi="Times New Roman" w:cs="Times New Roman"/>
          <w:sz w:val="20"/>
          <w:highlight w:val="white"/>
        </w:rPr>
        <w:t>Atossa</w:t>
      </w:r>
      <w:proofErr w:type="spellEnd"/>
      <w:r>
        <w:rPr>
          <w:rFonts w:ascii="Times New Roman" w:eastAsia="Times New Roman" w:hAnsi="Times New Roman" w:cs="Times New Roman"/>
          <w:sz w:val="20"/>
          <w:highlight w:val="white"/>
        </w:rPr>
        <w:t xml:space="preserve">, and it defeated the Medes of </w:t>
      </w:r>
      <w:proofErr w:type="spellStart"/>
      <w:r>
        <w:rPr>
          <w:rFonts w:ascii="Times New Roman" w:eastAsia="Times New Roman" w:hAnsi="Times New Roman" w:cs="Times New Roman"/>
          <w:sz w:val="20"/>
          <w:highlight w:val="white"/>
        </w:rPr>
        <w:t>Astyages</w:t>
      </w:r>
      <w:proofErr w:type="spellEnd"/>
      <w:r>
        <w:rPr>
          <w:rFonts w:ascii="Times New Roman" w:eastAsia="Times New Roman" w:hAnsi="Times New Roman" w:cs="Times New Roman"/>
          <w:sz w:val="20"/>
          <w:highlight w:val="white"/>
        </w:rPr>
        <w:t xml:space="preserve"> and the Lydian empire of Croesus under Cyrus the Great. For 10 points each:</w:t>
      </w:r>
    </w:p>
    <w:p w:rsidR="00A1183D" w:rsidRDefault="00F45A2F">
      <w:pPr>
        <w:widowControl w:val="0"/>
      </w:pPr>
      <w:r>
        <w:rPr>
          <w:rFonts w:ascii="Times New Roman" w:eastAsia="Times New Roman" w:hAnsi="Times New Roman" w:cs="Times New Roman"/>
          <w:sz w:val="20"/>
          <w:highlight w:val="white"/>
        </w:rPr>
        <w:t>[10] Name this ancient Middle Eastern empire which failed to invade Greece in the 480s BCE.</w:t>
      </w:r>
    </w:p>
    <w:p w:rsidR="00A1183D" w:rsidRDefault="00F45A2F">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Persian</w:t>
      </w:r>
      <w:r>
        <w:rPr>
          <w:rFonts w:ascii="Times New Roman" w:eastAsia="Times New Roman" w:hAnsi="Times New Roman" w:cs="Times New Roman"/>
          <w:sz w:val="20"/>
          <w:highlight w:val="white"/>
        </w:rPr>
        <w:t xml:space="preserve"> Empire [or </w:t>
      </w:r>
      <w:proofErr w:type="spellStart"/>
      <w:r>
        <w:rPr>
          <w:rFonts w:ascii="Times New Roman" w:eastAsia="Times New Roman" w:hAnsi="Times New Roman" w:cs="Times New Roman"/>
          <w:b/>
          <w:sz w:val="20"/>
          <w:highlight w:val="white"/>
          <w:u w:val="single"/>
        </w:rPr>
        <w:t>Achaemenid</w:t>
      </w:r>
      <w:proofErr w:type="spellEnd"/>
      <w:r>
        <w:rPr>
          <w:rFonts w:ascii="Times New Roman" w:eastAsia="Times New Roman" w:hAnsi="Times New Roman" w:cs="Times New Roman"/>
          <w:sz w:val="20"/>
          <w:highlight w:val="white"/>
        </w:rPr>
        <w:t xml:space="preserve"> Persian Empire]</w:t>
      </w:r>
    </w:p>
    <w:p w:rsidR="00A1183D" w:rsidRDefault="00F45A2F">
      <w:pPr>
        <w:widowControl w:val="0"/>
      </w:pPr>
      <w:r>
        <w:rPr>
          <w:rFonts w:ascii="Times New Roman" w:eastAsia="Times New Roman" w:hAnsi="Times New Roman" w:cs="Times New Roman"/>
          <w:sz w:val="20"/>
          <w:highlight w:val="white"/>
        </w:rPr>
        <w:t xml:space="preserve">[10] The Lydian empire used the alloy electrum to invent this technology before falling to the Persians. Examples include the Islamic </w:t>
      </w:r>
      <w:r>
        <w:rPr>
          <w:rFonts w:ascii="Times New Roman" w:eastAsia="Times New Roman" w:hAnsi="Times New Roman" w:cs="Times New Roman"/>
          <w:i/>
          <w:sz w:val="20"/>
          <w:highlight w:val="white"/>
        </w:rPr>
        <w:t>dinar</w:t>
      </w:r>
      <w:r>
        <w:rPr>
          <w:rFonts w:ascii="Times New Roman" w:eastAsia="Times New Roman" w:hAnsi="Times New Roman" w:cs="Times New Roman"/>
          <w:sz w:val="20"/>
          <w:highlight w:val="white"/>
        </w:rPr>
        <w:t xml:space="preserve"> and Greek </w:t>
      </w:r>
      <w:proofErr w:type="spellStart"/>
      <w:r>
        <w:rPr>
          <w:rFonts w:ascii="Times New Roman" w:eastAsia="Times New Roman" w:hAnsi="Times New Roman" w:cs="Times New Roman"/>
          <w:i/>
          <w:sz w:val="20"/>
          <w:highlight w:val="white"/>
        </w:rPr>
        <w:t>obol</w:t>
      </w:r>
      <w:proofErr w:type="spellEnd"/>
      <w:r>
        <w:rPr>
          <w:rFonts w:ascii="Times New Roman" w:eastAsia="Times New Roman" w:hAnsi="Times New Roman" w:cs="Times New Roman"/>
          <w:i/>
          <w:sz w:val="20"/>
          <w:highlight w:val="white"/>
        </w:rPr>
        <w:t>.</w:t>
      </w:r>
    </w:p>
    <w:p w:rsidR="00A1183D" w:rsidRDefault="00F45A2F">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coin</w:t>
      </w:r>
      <w:r>
        <w:rPr>
          <w:rFonts w:ascii="Times New Roman" w:eastAsia="Times New Roman" w:hAnsi="Times New Roman" w:cs="Times New Roman"/>
          <w:sz w:val="20"/>
          <w:highlight w:val="white"/>
        </w:rPr>
        <w:t>s [prompt on "money"]</w:t>
      </w:r>
    </w:p>
    <w:p w:rsidR="00A1183D" w:rsidRDefault="00F45A2F">
      <w:pPr>
        <w:widowControl w:val="0"/>
      </w:pPr>
      <w:r>
        <w:rPr>
          <w:rFonts w:ascii="Times New Roman" w:eastAsia="Times New Roman" w:hAnsi="Times New Roman" w:cs="Times New Roman"/>
          <w:sz w:val="20"/>
          <w:highlight w:val="white"/>
        </w:rPr>
        <w:t>[10] The Persian Empire was divided into these provinces, each ruled by a local lord. Cyrus the Great divided his empire into twenty of them.</w:t>
      </w:r>
    </w:p>
    <w:p w:rsidR="00A1183D" w:rsidRDefault="00F45A2F">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satrap</w:t>
      </w:r>
      <w:r>
        <w:rPr>
          <w:rFonts w:ascii="Times New Roman" w:eastAsia="Times New Roman" w:hAnsi="Times New Roman" w:cs="Times New Roman"/>
          <w:sz w:val="20"/>
          <w:highlight w:val="white"/>
        </w:rPr>
        <w:t xml:space="preserve">s [or </w:t>
      </w:r>
      <w:r>
        <w:rPr>
          <w:rFonts w:ascii="Times New Roman" w:eastAsia="Times New Roman" w:hAnsi="Times New Roman" w:cs="Times New Roman"/>
          <w:b/>
          <w:sz w:val="20"/>
          <w:highlight w:val="white"/>
          <w:u w:val="single"/>
        </w:rPr>
        <w:t>satrap</w:t>
      </w:r>
      <w:r>
        <w:rPr>
          <w:rFonts w:ascii="Times New Roman" w:eastAsia="Times New Roman" w:hAnsi="Times New Roman" w:cs="Times New Roman"/>
          <w:sz w:val="20"/>
          <w:highlight w:val="white"/>
        </w:rPr>
        <w:t xml:space="preserve">y; or </w:t>
      </w:r>
      <w:r>
        <w:rPr>
          <w:rFonts w:ascii="Times New Roman" w:eastAsia="Times New Roman" w:hAnsi="Times New Roman" w:cs="Times New Roman"/>
          <w:b/>
          <w:sz w:val="20"/>
          <w:highlight w:val="white"/>
          <w:u w:val="single"/>
        </w:rPr>
        <w:t>satrapies</w:t>
      </w:r>
      <w:r>
        <w:rPr>
          <w:rFonts w:ascii="Times New Roman" w:eastAsia="Times New Roman" w:hAnsi="Times New Roman" w:cs="Times New Roman"/>
          <w:sz w:val="20"/>
          <w:highlight w:val="white"/>
        </w:rPr>
        <w:t>] &lt;MJ&gt;</w:t>
      </w:r>
    </w:p>
    <w:p w:rsidR="00A1183D" w:rsidRDefault="00A1183D">
      <w:pPr>
        <w:widowControl w:val="0"/>
      </w:pPr>
    </w:p>
    <w:p w:rsidR="00A1183D" w:rsidRDefault="00F45A2F">
      <w:pPr>
        <w:widowControl w:val="0"/>
      </w:pPr>
      <w:r>
        <w:rPr>
          <w:rFonts w:ascii="Times New Roman" w:eastAsia="Times New Roman" w:hAnsi="Times New Roman" w:cs="Times New Roman"/>
          <w:sz w:val="20"/>
          <w:highlight w:val="white"/>
        </w:rPr>
        <w:t xml:space="preserve">15. </w:t>
      </w:r>
      <w:r>
        <w:rPr>
          <w:rFonts w:ascii="Times New Roman" w:eastAsia="Times New Roman" w:hAnsi="Times New Roman" w:cs="Times New Roman"/>
          <w:sz w:val="20"/>
        </w:rPr>
        <w:t xml:space="preserve">Webern wrote 6 Bagatelles for this ensemble. For 10 points each: </w:t>
      </w:r>
    </w:p>
    <w:p w:rsidR="00A1183D" w:rsidRDefault="00F45A2F">
      <w:pPr>
        <w:widowControl w:val="0"/>
      </w:pPr>
      <w:r>
        <w:rPr>
          <w:rFonts w:ascii="Times New Roman" w:eastAsia="Times New Roman" w:hAnsi="Times New Roman" w:cs="Times New Roman"/>
          <w:sz w:val="20"/>
        </w:rPr>
        <w:t>[10] Name this chamber ensemble that consists of two violins, a viola, and a cello.</w:t>
      </w:r>
    </w:p>
    <w:p w:rsidR="00A1183D" w:rsidRDefault="00F45A2F">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string quartet</w:t>
      </w:r>
    </w:p>
    <w:p w:rsidR="00A1183D" w:rsidRDefault="00F45A2F">
      <w:pPr>
        <w:widowControl w:val="0"/>
      </w:pPr>
      <w:r>
        <w:rPr>
          <w:rFonts w:ascii="Times New Roman" w:eastAsia="Times New Roman" w:hAnsi="Times New Roman" w:cs="Times New Roman"/>
          <w:sz w:val="20"/>
        </w:rPr>
        <w:t xml:space="preserve">[10] This other Second Viennese School composer included a soprano solo part in the last two movements of his second string quartet. He also wrote </w:t>
      </w:r>
      <w:r>
        <w:rPr>
          <w:rFonts w:ascii="Times New Roman" w:eastAsia="Times New Roman" w:hAnsi="Times New Roman" w:cs="Times New Roman"/>
          <w:i/>
          <w:sz w:val="20"/>
        </w:rPr>
        <w:t>Transfigured Night</w:t>
      </w:r>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i/>
          <w:sz w:val="20"/>
        </w:rPr>
        <w:t>Pierrot</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Lunaire</w:t>
      </w:r>
      <w:proofErr w:type="spellEnd"/>
      <w:r>
        <w:rPr>
          <w:rFonts w:ascii="Times New Roman" w:eastAsia="Times New Roman" w:hAnsi="Times New Roman" w:cs="Times New Roman"/>
          <w:sz w:val="20"/>
        </w:rPr>
        <w:t>.</w:t>
      </w:r>
    </w:p>
    <w:p w:rsidR="00A1183D" w:rsidRDefault="00F45A2F">
      <w:pPr>
        <w:widowControl w:val="0"/>
      </w:pPr>
      <w:r>
        <w:rPr>
          <w:rFonts w:ascii="Times New Roman" w:eastAsia="Times New Roman" w:hAnsi="Times New Roman" w:cs="Times New Roman"/>
          <w:sz w:val="20"/>
        </w:rPr>
        <w:t xml:space="preserve">ANSWER: Arnold </w:t>
      </w:r>
      <w:proofErr w:type="spellStart"/>
      <w:r>
        <w:rPr>
          <w:rFonts w:ascii="Times New Roman" w:eastAsia="Times New Roman" w:hAnsi="Times New Roman" w:cs="Times New Roman"/>
          <w:b/>
          <w:sz w:val="20"/>
          <w:u w:val="single"/>
        </w:rPr>
        <w:t>Schönberg</w:t>
      </w:r>
      <w:proofErr w:type="spellEnd"/>
    </w:p>
    <w:p w:rsidR="00A1183D" w:rsidRDefault="00F45A2F">
      <w:pPr>
        <w:widowControl w:val="0"/>
      </w:pPr>
      <w:r>
        <w:rPr>
          <w:rFonts w:ascii="Times New Roman" w:eastAsia="Times New Roman" w:hAnsi="Times New Roman" w:cs="Times New Roman"/>
          <w:sz w:val="20"/>
        </w:rPr>
        <w:t xml:space="preserve">[10] Alban Berg’s works for string quartet include a suite that has this adjective in its title. </w:t>
      </w:r>
      <w:proofErr w:type="spellStart"/>
      <w:r>
        <w:rPr>
          <w:rFonts w:ascii="Times New Roman" w:eastAsia="Times New Roman" w:hAnsi="Times New Roman" w:cs="Times New Roman"/>
          <w:sz w:val="20"/>
        </w:rPr>
        <w:t>Edvard</w:t>
      </w:r>
      <w:proofErr w:type="spellEnd"/>
      <w:r>
        <w:rPr>
          <w:rFonts w:ascii="Times New Roman" w:eastAsia="Times New Roman" w:hAnsi="Times New Roman" w:cs="Times New Roman"/>
          <w:sz w:val="20"/>
        </w:rPr>
        <w:t xml:space="preserve"> Grieg wrote 66 short piano pieces collected under a title with this adjective in it.</w:t>
      </w:r>
    </w:p>
    <w:p w:rsidR="00A1183D" w:rsidRDefault="00F45A2F">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lyric</w:t>
      </w:r>
      <w:r>
        <w:rPr>
          <w:rFonts w:ascii="Times New Roman" w:eastAsia="Times New Roman" w:hAnsi="Times New Roman" w:cs="Times New Roman"/>
          <w:sz w:val="20"/>
        </w:rPr>
        <w:t xml:space="preserve"> [accept </w:t>
      </w:r>
      <w:r>
        <w:rPr>
          <w:rFonts w:ascii="Times New Roman" w:eastAsia="Times New Roman" w:hAnsi="Times New Roman" w:cs="Times New Roman"/>
          <w:b/>
          <w:i/>
          <w:sz w:val="20"/>
          <w:u w:val="single"/>
        </w:rPr>
        <w:t>Lyric</w:t>
      </w:r>
      <w:r>
        <w:rPr>
          <w:rFonts w:ascii="Times New Roman" w:eastAsia="Times New Roman" w:hAnsi="Times New Roman" w:cs="Times New Roman"/>
          <w:i/>
          <w:sz w:val="20"/>
        </w:rPr>
        <w:t xml:space="preserve"> Suite</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Lyrische</w:t>
      </w:r>
      <w:proofErr w:type="spellEnd"/>
      <w:r>
        <w:rPr>
          <w:rFonts w:ascii="Times New Roman" w:eastAsia="Times New Roman" w:hAnsi="Times New Roman" w:cs="Times New Roman"/>
          <w:i/>
          <w:sz w:val="20"/>
        </w:rPr>
        <w:t xml:space="preserve"> Suite</w:t>
      </w:r>
      <w:r>
        <w:rPr>
          <w:rFonts w:ascii="Times New Roman" w:eastAsia="Times New Roman" w:hAnsi="Times New Roman" w:cs="Times New Roman"/>
          <w:sz w:val="20"/>
        </w:rPr>
        <w:t xml:space="preserve">; accept </w:t>
      </w:r>
      <w:r>
        <w:rPr>
          <w:rFonts w:ascii="Times New Roman" w:eastAsia="Times New Roman" w:hAnsi="Times New Roman" w:cs="Times New Roman"/>
          <w:b/>
          <w:i/>
          <w:sz w:val="20"/>
          <w:u w:val="single"/>
        </w:rPr>
        <w:t>Lyric</w:t>
      </w:r>
      <w:r>
        <w:rPr>
          <w:rFonts w:ascii="Times New Roman" w:eastAsia="Times New Roman" w:hAnsi="Times New Roman" w:cs="Times New Roman"/>
          <w:i/>
          <w:sz w:val="20"/>
        </w:rPr>
        <w:t xml:space="preserve"> Pieces</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Lyriske</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Stykker</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Lyrische</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Stücke</w:t>
      </w:r>
      <w:proofErr w:type="spellEnd"/>
      <w:r>
        <w:rPr>
          <w:rFonts w:ascii="Times New Roman" w:eastAsia="Times New Roman" w:hAnsi="Times New Roman" w:cs="Times New Roman"/>
          <w:sz w:val="20"/>
        </w:rPr>
        <w:t>] &lt;JR&gt;</w:t>
      </w:r>
    </w:p>
    <w:p w:rsidR="00A1183D" w:rsidRDefault="00A1183D">
      <w:pPr>
        <w:widowControl w:val="0"/>
      </w:pPr>
    </w:p>
    <w:p w:rsidR="00A1183D" w:rsidRDefault="00F45A2F">
      <w:pPr>
        <w:widowControl w:val="0"/>
      </w:pPr>
      <w:r>
        <w:rPr>
          <w:rFonts w:ascii="Times New Roman" w:eastAsia="Times New Roman" w:hAnsi="Times New Roman" w:cs="Times New Roman"/>
          <w:sz w:val="20"/>
          <w:highlight w:val="white"/>
        </w:rPr>
        <w:t xml:space="preserve">16.  This poem’s narrator observes that "The only other sound’s the sweep / </w:t>
      </w:r>
      <w:proofErr w:type="gramStart"/>
      <w:r>
        <w:rPr>
          <w:rFonts w:ascii="Times New Roman" w:eastAsia="Times New Roman" w:hAnsi="Times New Roman" w:cs="Times New Roman"/>
          <w:sz w:val="20"/>
          <w:highlight w:val="white"/>
        </w:rPr>
        <w:t>Of</w:t>
      </w:r>
      <w:proofErr w:type="gramEnd"/>
      <w:r>
        <w:rPr>
          <w:rFonts w:ascii="Times New Roman" w:eastAsia="Times New Roman" w:hAnsi="Times New Roman" w:cs="Times New Roman"/>
          <w:sz w:val="20"/>
          <w:highlight w:val="white"/>
        </w:rPr>
        <w:t xml:space="preserve"> easy wind and downy flake." For 10 points each:</w:t>
      </w:r>
    </w:p>
    <w:p w:rsidR="00A1183D" w:rsidRDefault="00F45A2F">
      <w:pPr>
        <w:widowControl w:val="0"/>
      </w:pPr>
      <w:r>
        <w:rPr>
          <w:rFonts w:ascii="Times New Roman" w:eastAsia="Times New Roman" w:hAnsi="Times New Roman" w:cs="Times New Roman"/>
          <w:sz w:val="20"/>
          <w:highlight w:val="white"/>
        </w:rPr>
        <w:t xml:space="preserve">[10] Identify this poem set on "The darkest evening of the year." Its speaker says he has "promises to keep, / </w:t>
      </w:r>
      <w:proofErr w:type="gramStart"/>
      <w:r>
        <w:rPr>
          <w:rFonts w:ascii="Times New Roman" w:eastAsia="Times New Roman" w:hAnsi="Times New Roman" w:cs="Times New Roman"/>
          <w:sz w:val="20"/>
          <w:highlight w:val="white"/>
        </w:rPr>
        <w:t>And</w:t>
      </w:r>
      <w:proofErr w:type="gramEnd"/>
      <w:r>
        <w:rPr>
          <w:rFonts w:ascii="Times New Roman" w:eastAsia="Times New Roman" w:hAnsi="Times New Roman" w:cs="Times New Roman"/>
          <w:sz w:val="20"/>
          <w:highlight w:val="white"/>
        </w:rPr>
        <w:t xml:space="preserve"> miles to go before I sleep."</w:t>
      </w:r>
    </w:p>
    <w:p w:rsidR="00A1183D" w:rsidRDefault="00F45A2F">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"Stopping by Woods on a Snowy Evening"</w:t>
      </w:r>
    </w:p>
    <w:p w:rsidR="00A1183D" w:rsidRDefault="00F45A2F">
      <w:pPr>
        <w:widowControl w:val="0"/>
      </w:pPr>
      <w:r>
        <w:rPr>
          <w:rFonts w:ascii="Times New Roman" w:eastAsia="Times New Roman" w:hAnsi="Times New Roman" w:cs="Times New Roman"/>
          <w:sz w:val="20"/>
          <w:highlight w:val="white"/>
        </w:rPr>
        <w:t>[10] This American poet described how "Two roads diverged in a yellow wood" in "The Road Not Taken." He penned "Stopping by Woods on a Snowy Evening."</w:t>
      </w:r>
    </w:p>
    <w:p w:rsidR="00A1183D" w:rsidRDefault="00F45A2F">
      <w:pPr>
        <w:widowControl w:val="0"/>
      </w:pPr>
      <w:r>
        <w:rPr>
          <w:rFonts w:ascii="Times New Roman" w:eastAsia="Times New Roman" w:hAnsi="Times New Roman" w:cs="Times New Roman"/>
          <w:sz w:val="20"/>
          <w:highlight w:val="white"/>
        </w:rPr>
        <w:t xml:space="preserve">ANSWER: Robert Lee </w:t>
      </w:r>
      <w:r>
        <w:rPr>
          <w:rFonts w:ascii="Times New Roman" w:eastAsia="Times New Roman" w:hAnsi="Times New Roman" w:cs="Times New Roman"/>
          <w:b/>
          <w:sz w:val="20"/>
          <w:highlight w:val="white"/>
          <w:u w:val="single"/>
        </w:rPr>
        <w:t>Frost</w:t>
      </w:r>
    </w:p>
    <w:p w:rsidR="00A1183D" w:rsidRDefault="00F45A2F">
      <w:pPr>
        <w:widowControl w:val="0"/>
      </w:pPr>
      <w:r>
        <w:rPr>
          <w:rFonts w:ascii="Times New Roman" w:eastAsia="Times New Roman" w:hAnsi="Times New Roman" w:cs="Times New Roman"/>
          <w:sz w:val="20"/>
          <w:highlight w:val="white"/>
        </w:rPr>
        <w:t>[10] In this Frost poem, the narrator claims that "Earth's the right place for love: / I don't know where it's likely to go better" before noting that "One could do worse than be a swinger of" the title objects.</w:t>
      </w:r>
    </w:p>
    <w:p w:rsidR="00A1183D" w:rsidRDefault="00F45A2F">
      <w:pPr>
        <w:widowControl w:val="0"/>
      </w:pPr>
      <w:r>
        <w:rPr>
          <w:rFonts w:ascii="Times New Roman" w:eastAsia="Times New Roman" w:hAnsi="Times New Roman" w:cs="Times New Roman"/>
          <w:sz w:val="20"/>
          <w:highlight w:val="white"/>
        </w:rPr>
        <w:t>ANSWER: "</w:t>
      </w:r>
      <w:r>
        <w:rPr>
          <w:rFonts w:ascii="Times New Roman" w:eastAsia="Times New Roman" w:hAnsi="Times New Roman" w:cs="Times New Roman"/>
          <w:b/>
          <w:sz w:val="20"/>
          <w:highlight w:val="white"/>
          <w:u w:val="single"/>
        </w:rPr>
        <w:t>Birches</w:t>
      </w:r>
      <w:r>
        <w:rPr>
          <w:rFonts w:ascii="Times New Roman" w:eastAsia="Times New Roman" w:hAnsi="Times New Roman" w:cs="Times New Roman"/>
          <w:sz w:val="20"/>
          <w:highlight w:val="white"/>
        </w:rPr>
        <w:t>" &lt;HX&gt;</w:t>
      </w:r>
    </w:p>
    <w:p w:rsidR="00A1183D" w:rsidRDefault="00A1183D">
      <w:pPr>
        <w:widowControl w:val="0"/>
      </w:pPr>
    </w:p>
    <w:p w:rsidR="00DF0FD8" w:rsidRDefault="00DF0FD8">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A1183D" w:rsidRDefault="00F45A2F">
      <w:pPr>
        <w:widowControl w:val="0"/>
      </w:pPr>
      <w:r>
        <w:rPr>
          <w:rFonts w:ascii="Times New Roman" w:eastAsia="Times New Roman" w:hAnsi="Times New Roman" w:cs="Times New Roman"/>
          <w:sz w:val="20"/>
          <w:highlight w:val="white"/>
        </w:rPr>
        <w:lastRenderedPageBreak/>
        <w:t xml:space="preserve">17. </w:t>
      </w:r>
      <w:r>
        <w:rPr>
          <w:rFonts w:ascii="Times New Roman" w:eastAsia="Times New Roman" w:hAnsi="Times New Roman" w:cs="Times New Roman"/>
          <w:sz w:val="20"/>
        </w:rPr>
        <w:t>Answer these questions about the enemies of Heracles, for 10 points each.</w:t>
      </w:r>
    </w:p>
    <w:p w:rsidR="00A1183D" w:rsidRDefault="00F45A2F">
      <w:pPr>
        <w:widowControl w:val="0"/>
      </w:pPr>
      <w:r>
        <w:rPr>
          <w:rFonts w:ascii="Times New Roman" w:eastAsia="Times New Roman" w:hAnsi="Times New Roman" w:cs="Times New Roman"/>
          <w:sz w:val="20"/>
        </w:rPr>
        <w:t xml:space="preserve">[10] This three-headed guard dog was dragged away from the entrance to the Underworld by Heracles for his twelfth and final labor. </w:t>
      </w:r>
    </w:p>
    <w:p w:rsidR="00A1183D" w:rsidRDefault="00F45A2F">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Cerberus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Kerberos</w:t>
      </w:r>
      <w:r>
        <w:rPr>
          <w:rFonts w:ascii="Times New Roman" w:eastAsia="Times New Roman" w:hAnsi="Times New Roman" w:cs="Times New Roman"/>
          <w:sz w:val="20"/>
        </w:rPr>
        <w:t>]</w:t>
      </w:r>
    </w:p>
    <w:p w:rsidR="00A1183D" w:rsidRDefault="00F45A2F">
      <w:pPr>
        <w:widowControl w:val="0"/>
      </w:pPr>
      <w:r>
        <w:rPr>
          <w:rFonts w:ascii="Times New Roman" w:eastAsia="Times New Roman" w:hAnsi="Times New Roman" w:cs="Times New Roman"/>
          <w:sz w:val="20"/>
        </w:rPr>
        <w:t>[10] Heracles strangled this creature for his first labor. Its arrow-resistant skin was later worn by Heracles as a cloak.</w:t>
      </w:r>
    </w:p>
    <w:p w:rsidR="00A1183D" w:rsidRDefault="00F45A2F">
      <w:pPr>
        <w:widowControl w:val="0"/>
      </w:pPr>
      <w:r>
        <w:rPr>
          <w:rFonts w:ascii="Times New Roman" w:eastAsia="Times New Roman" w:hAnsi="Times New Roman" w:cs="Times New Roman"/>
          <w:sz w:val="20"/>
        </w:rPr>
        <w:t xml:space="preserve">ANSWER: the </w:t>
      </w:r>
      <w:proofErr w:type="spellStart"/>
      <w:r>
        <w:rPr>
          <w:rFonts w:ascii="Times New Roman" w:eastAsia="Times New Roman" w:hAnsi="Times New Roman" w:cs="Times New Roman"/>
          <w:b/>
          <w:sz w:val="20"/>
          <w:u w:val="single"/>
        </w:rPr>
        <w:t>Nemean</w:t>
      </w:r>
      <w:proofErr w:type="spellEnd"/>
      <w:r>
        <w:rPr>
          <w:rFonts w:ascii="Times New Roman" w:eastAsia="Times New Roman" w:hAnsi="Times New Roman" w:cs="Times New Roman"/>
          <w:b/>
          <w:sz w:val="20"/>
          <w:u w:val="single"/>
        </w:rPr>
        <w:t xml:space="preserve"> lion</w:t>
      </w:r>
    </w:p>
    <w:p w:rsidR="00A1183D" w:rsidRDefault="00F45A2F">
      <w:pPr>
        <w:widowControl w:val="0"/>
      </w:pPr>
      <w:r>
        <w:rPr>
          <w:rFonts w:ascii="Times New Roman" w:eastAsia="Times New Roman" w:hAnsi="Times New Roman" w:cs="Times New Roman"/>
          <w:sz w:val="20"/>
        </w:rPr>
        <w:t>[10] In Africa, Heracles defeated this giant, who was invulnerable as long as his feet touched ground. No big deal if you’re Heracles, who just lifted this dude and choked him.</w:t>
      </w:r>
    </w:p>
    <w:p w:rsidR="00A1183D" w:rsidRDefault="00F45A2F">
      <w:pPr>
        <w:widowControl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Antaeus</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Antaios</w:t>
      </w:r>
      <w:proofErr w:type="spellEnd"/>
      <w:r>
        <w:rPr>
          <w:rFonts w:ascii="Times New Roman" w:eastAsia="Times New Roman" w:hAnsi="Times New Roman" w:cs="Times New Roman"/>
          <w:sz w:val="20"/>
        </w:rPr>
        <w:t>] &lt;</w:t>
      </w:r>
      <w:proofErr w:type="spellStart"/>
      <w:r>
        <w:rPr>
          <w:rFonts w:ascii="Times New Roman" w:eastAsia="Times New Roman" w:hAnsi="Times New Roman" w:cs="Times New Roman"/>
          <w:sz w:val="20"/>
        </w:rPr>
        <w:t>ATa</w:t>
      </w:r>
      <w:proofErr w:type="spellEnd"/>
      <w:r>
        <w:rPr>
          <w:rFonts w:ascii="Times New Roman" w:eastAsia="Times New Roman" w:hAnsi="Times New Roman" w:cs="Times New Roman"/>
          <w:sz w:val="20"/>
        </w:rPr>
        <w:t>/MJ&gt;</w:t>
      </w:r>
    </w:p>
    <w:p w:rsidR="00A1183D" w:rsidRDefault="00A1183D">
      <w:pPr>
        <w:widowControl w:val="0"/>
      </w:pPr>
    </w:p>
    <w:p w:rsidR="00A1183D" w:rsidRDefault="00F45A2F">
      <w:pPr>
        <w:widowControl w:val="0"/>
      </w:pPr>
      <w:r>
        <w:rPr>
          <w:rFonts w:ascii="Times New Roman" w:eastAsia="Times New Roman" w:hAnsi="Times New Roman" w:cs="Times New Roman"/>
          <w:sz w:val="20"/>
          <w:highlight w:val="white"/>
        </w:rPr>
        <w:t xml:space="preserve">18. </w:t>
      </w:r>
      <w:r>
        <w:rPr>
          <w:rFonts w:ascii="Times New Roman" w:eastAsia="Times New Roman" w:hAnsi="Times New Roman" w:cs="Times New Roman"/>
          <w:sz w:val="20"/>
        </w:rPr>
        <w:t xml:space="preserve">This director showed a man escaping from a crop duster jet and a climactic showdown on Mount Rushmore in </w:t>
      </w:r>
      <w:r>
        <w:rPr>
          <w:rFonts w:ascii="Times New Roman" w:eastAsia="Times New Roman" w:hAnsi="Times New Roman" w:cs="Times New Roman"/>
          <w:i/>
          <w:sz w:val="20"/>
        </w:rPr>
        <w:t>North by Northwest.</w:t>
      </w:r>
      <w:r>
        <w:rPr>
          <w:rFonts w:ascii="Times New Roman" w:eastAsia="Times New Roman" w:hAnsi="Times New Roman" w:cs="Times New Roman"/>
          <w:sz w:val="20"/>
        </w:rPr>
        <w:t xml:space="preserve"> For 10 points each:</w:t>
      </w:r>
    </w:p>
    <w:p w:rsidR="00A1183D" w:rsidRDefault="00F45A2F">
      <w:pPr>
        <w:widowControl w:val="0"/>
      </w:pPr>
      <w:r>
        <w:rPr>
          <w:rFonts w:ascii="Times New Roman" w:eastAsia="Times New Roman" w:hAnsi="Times New Roman" w:cs="Times New Roman"/>
          <w:sz w:val="20"/>
        </w:rPr>
        <w:t xml:space="preserve">[10] Name this director of </w:t>
      </w:r>
      <w:r>
        <w:rPr>
          <w:rFonts w:ascii="Times New Roman" w:eastAsia="Times New Roman" w:hAnsi="Times New Roman" w:cs="Times New Roman"/>
          <w:i/>
          <w:sz w:val="20"/>
        </w:rPr>
        <w:t xml:space="preserve">The 39 Steps, </w:t>
      </w:r>
      <w:r>
        <w:rPr>
          <w:rFonts w:ascii="Times New Roman" w:eastAsia="Times New Roman" w:hAnsi="Times New Roman" w:cs="Times New Roman"/>
          <w:sz w:val="20"/>
        </w:rPr>
        <w:t xml:space="preserve">a British émigré to America who depicted hotel manager Norman Bates' obsession with his mother in his thriller </w:t>
      </w:r>
      <w:r>
        <w:rPr>
          <w:rFonts w:ascii="Times New Roman" w:eastAsia="Times New Roman" w:hAnsi="Times New Roman" w:cs="Times New Roman"/>
          <w:i/>
          <w:sz w:val="20"/>
        </w:rPr>
        <w:t>Psycho</w:t>
      </w:r>
      <w:r>
        <w:rPr>
          <w:rFonts w:ascii="Times New Roman" w:eastAsia="Times New Roman" w:hAnsi="Times New Roman" w:cs="Times New Roman"/>
          <w:sz w:val="20"/>
        </w:rPr>
        <w:t>.</w:t>
      </w:r>
    </w:p>
    <w:p w:rsidR="00A1183D" w:rsidRDefault="00F45A2F">
      <w:pPr>
        <w:widowControl w:val="0"/>
      </w:pPr>
      <w:r>
        <w:rPr>
          <w:rFonts w:ascii="Times New Roman" w:eastAsia="Times New Roman" w:hAnsi="Times New Roman" w:cs="Times New Roman"/>
          <w:sz w:val="20"/>
        </w:rPr>
        <w:t xml:space="preserve">ANSWER: Sir Alfred Joseph </w:t>
      </w:r>
      <w:r>
        <w:rPr>
          <w:rFonts w:ascii="Times New Roman" w:eastAsia="Times New Roman" w:hAnsi="Times New Roman" w:cs="Times New Roman"/>
          <w:b/>
          <w:sz w:val="20"/>
          <w:u w:val="single"/>
        </w:rPr>
        <w:t>Hitchcock</w:t>
      </w:r>
    </w:p>
    <w:p w:rsidR="00A1183D" w:rsidRDefault="00F45A2F">
      <w:pPr>
        <w:widowControl w:val="0"/>
      </w:pPr>
      <w:r>
        <w:rPr>
          <w:rFonts w:ascii="Times New Roman" w:eastAsia="Times New Roman" w:hAnsi="Times New Roman" w:cs="Times New Roman"/>
          <w:sz w:val="20"/>
        </w:rPr>
        <w:t>[10] Key details in this Hitchcock film include the height of a garden where a dog used to paw at flowers. Jimmy Stewart plays the wheelchair-bound photographer Jeff Jeffries in this film.</w:t>
      </w:r>
    </w:p>
    <w:p w:rsidR="00A1183D" w:rsidRDefault="00F45A2F">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Rear Window</w:t>
      </w:r>
    </w:p>
    <w:p w:rsidR="00A1183D" w:rsidRDefault="00F45A2F">
      <w:pPr>
        <w:widowControl w:val="0"/>
      </w:pPr>
      <w:r>
        <w:rPr>
          <w:rFonts w:ascii="Times New Roman" w:eastAsia="Times New Roman" w:hAnsi="Times New Roman" w:cs="Times New Roman"/>
          <w:sz w:val="20"/>
        </w:rPr>
        <w:t xml:space="preserve">[10] Melanie buys two caged lovebirds in this city at the start of Hitchcock's </w:t>
      </w:r>
      <w:r>
        <w:rPr>
          <w:rFonts w:ascii="Times New Roman" w:eastAsia="Times New Roman" w:hAnsi="Times New Roman" w:cs="Times New Roman"/>
          <w:i/>
          <w:sz w:val="20"/>
        </w:rPr>
        <w:t>The Birds</w:t>
      </w:r>
      <w:r>
        <w:rPr>
          <w:rFonts w:ascii="Times New Roman" w:eastAsia="Times New Roman" w:hAnsi="Times New Roman" w:cs="Times New Roman"/>
          <w:sz w:val="20"/>
        </w:rPr>
        <w:t xml:space="preserve">. A retired detective from this city drives south from it to investigate Madeleine's death at a mission in </w:t>
      </w:r>
      <w:r>
        <w:rPr>
          <w:rFonts w:ascii="Times New Roman" w:eastAsia="Times New Roman" w:hAnsi="Times New Roman" w:cs="Times New Roman"/>
          <w:i/>
          <w:sz w:val="20"/>
        </w:rPr>
        <w:t>Vertigo.</w:t>
      </w:r>
    </w:p>
    <w:p w:rsidR="00A1183D" w:rsidRDefault="00F45A2F">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San Francisco</w:t>
      </w:r>
      <w:r>
        <w:rPr>
          <w:rFonts w:ascii="Times New Roman" w:eastAsia="Times New Roman" w:hAnsi="Times New Roman" w:cs="Times New Roman"/>
          <w:sz w:val="20"/>
        </w:rPr>
        <w:t xml:space="preserve"> &lt;MJ&gt;</w:t>
      </w:r>
    </w:p>
    <w:p w:rsidR="00A1183D" w:rsidRDefault="00A1183D">
      <w:pPr>
        <w:widowControl w:val="0"/>
      </w:pPr>
    </w:p>
    <w:p w:rsidR="00A1183D" w:rsidRDefault="00F45A2F">
      <w:pPr>
        <w:widowControl w:val="0"/>
      </w:pPr>
      <w:r>
        <w:rPr>
          <w:rFonts w:ascii="Times New Roman" w:eastAsia="Times New Roman" w:hAnsi="Times New Roman" w:cs="Times New Roman"/>
          <w:sz w:val="20"/>
          <w:highlight w:val="white"/>
        </w:rPr>
        <w:t xml:space="preserve">19. </w:t>
      </w:r>
      <w:r>
        <w:rPr>
          <w:rFonts w:ascii="Times New Roman" w:eastAsia="Times New Roman" w:hAnsi="Times New Roman" w:cs="Times New Roman"/>
          <w:sz w:val="20"/>
        </w:rPr>
        <w:t>Answer the following about activities on our home front during World War I, for 10 points each.</w:t>
      </w:r>
    </w:p>
    <w:p w:rsidR="00A1183D" w:rsidRDefault="00F45A2F">
      <w:pPr>
        <w:widowControl w:val="0"/>
      </w:pPr>
      <w:r>
        <w:rPr>
          <w:rFonts w:ascii="Times New Roman" w:eastAsia="Times New Roman" w:hAnsi="Times New Roman" w:cs="Times New Roman"/>
          <w:sz w:val="20"/>
        </w:rPr>
        <w:t xml:space="preserve">[10] During the war, this man ran the U.S. Food Administration and encouraged voluntary rationing at home. Later, as President, he got saddled with the stock market crash. </w:t>
      </w:r>
    </w:p>
    <w:p w:rsidR="00A1183D" w:rsidRDefault="00F45A2F">
      <w:pPr>
        <w:widowControl w:val="0"/>
      </w:pPr>
      <w:r>
        <w:rPr>
          <w:rFonts w:ascii="Times New Roman" w:eastAsia="Times New Roman" w:hAnsi="Times New Roman" w:cs="Times New Roman"/>
          <w:sz w:val="20"/>
        </w:rPr>
        <w:t xml:space="preserve">ANSWER: Herbert Clark </w:t>
      </w:r>
      <w:r>
        <w:rPr>
          <w:rFonts w:ascii="Times New Roman" w:eastAsia="Times New Roman" w:hAnsi="Times New Roman" w:cs="Times New Roman"/>
          <w:b/>
          <w:sz w:val="20"/>
          <w:u w:val="single"/>
        </w:rPr>
        <w:t>Hoover</w:t>
      </w:r>
    </w:p>
    <w:p w:rsidR="00A1183D" w:rsidRDefault="00F45A2F">
      <w:pPr>
        <w:widowControl w:val="0"/>
      </w:pPr>
      <w:r>
        <w:rPr>
          <w:rFonts w:ascii="Times New Roman" w:eastAsia="Times New Roman" w:hAnsi="Times New Roman" w:cs="Times New Roman"/>
          <w:sz w:val="20"/>
        </w:rPr>
        <w:t xml:space="preserve">[10] This woman co-founded the No-Conscription League with Alexander </w:t>
      </w:r>
      <w:proofErr w:type="spellStart"/>
      <w:r>
        <w:rPr>
          <w:rFonts w:ascii="Times New Roman" w:eastAsia="Times New Roman" w:hAnsi="Times New Roman" w:cs="Times New Roman"/>
          <w:sz w:val="20"/>
        </w:rPr>
        <w:t>Berkman</w:t>
      </w:r>
      <w:proofErr w:type="spellEnd"/>
      <w:r>
        <w:rPr>
          <w:rFonts w:ascii="Times New Roman" w:eastAsia="Times New Roman" w:hAnsi="Times New Roman" w:cs="Times New Roman"/>
          <w:sz w:val="20"/>
        </w:rPr>
        <w:t xml:space="preserve"> to oppose the draft. This anarchist orator was deported to Russia after the war in the Palmer Raids.</w:t>
      </w:r>
    </w:p>
    <w:p w:rsidR="00A1183D" w:rsidRDefault="00F45A2F">
      <w:pPr>
        <w:widowControl w:val="0"/>
      </w:pPr>
      <w:r>
        <w:rPr>
          <w:rFonts w:ascii="Times New Roman" w:eastAsia="Times New Roman" w:hAnsi="Times New Roman" w:cs="Times New Roman"/>
          <w:sz w:val="20"/>
        </w:rPr>
        <w:t xml:space="preserve">ANSWER: Emma </w:t>
      </w:r>
      <w:r>
        <w:rPr>
          <w:rFonts w:ascii="Times New Roman" w:eastAsia="Times New Roman" w:hAnsi="Times New Roman" w:cs="Times New Roman"/>
          <w:b/>
          <w:sz w:val="20"/>
          <w:u w:val="single"/>
        </w:rPr>
        <w:t>Goldman</w:t>
      </w:r>
    </w:p>
    <w:p w:rsidR="00A1183D" w:rsidRDefault="00F45A2F">
      <w:pPr>
        <w:widowControl w:val="0"/>
      </w:pPr>
      <w:r>
        <w:rPr>
          <w:rFonts w:ascii="Times New Roman" w:eastAsia="Times New Roman" w:hAnsi="Times New Roman" w:cs="Times New Roman"/>
          <w:sz w:val="20"/>
        </w:rPr>
        <w:t xml:space="preserve">[10] Goldman was prosecuted under this law, which was passed during World War I and later used against Edward Snowden. It was upheld in </w:t>
      </w:r>
      <w:proofErr w:type="spellStart"/>
      <w:r>
        <w:rPr>
          <w:rFonts w:ascii="Times New Roman" w:eastAsia="Times New Roman" w:hAnsi="Times New Roman" w:cs="Times New Roman"/>
          <w:i/>
          <w:sz w:val="20"/>
        </w:rPr>
        <w:t>Schenck</w:t>
      </w:r>
      <w:proofErr w:type="spellEnd"/>
      <w:r>
        <w:rPr>
          <w:rFonts w:ascii="Times New Roman" w:eastAsia="Times New Roman" w:hAnsi="Times New Roman" w:cs="Times New Roman"/>
          <w:i/>
          <w:sz w:val="20"/>
        </w:rPr>
        <w:t xml:space="preserve"> v. U.S.</w:t>
      </w:r>
      <w:r>
        <w:rPr>
          <w:rFonts w:ascii="Times New Roman" w:eastAsia="Times New Roman" w:hAnsi="Times New Roman" w:cs="Times New Roman"/>
          <w:sz w:val="20"/>
        </w:rPr>
        <w:t>, establishing the "clear and present danger" test.</w:t>
      </w:r>
    </w:p>
    <w:p w:rsidR="00A1183D" w:rsidRDefault="00F45A2F">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Espionage</w:t>
      </w:r>
      <w:r>
        <w:rPr>
          <w:rFonts w:ascii="Times New Roman" w:eastAsia="Times New Roman" w:hAnsi="Times New Roman" w:cs="Times New Roman"/>
          <w:sz w:val="20"/>
        </w:rPr>
        <w:t xml:space="preserve"> Act of 1917 &lt;JW&gt;</w:t>
      </w:r>
    </w:p>
    <w:p w:rsidR="00A1183D" w:rsidRDefault="00A1183D">
      <w:pPr>
        <w:widowControl w:val="0"/>
      </w:pPr>
    </w:p>
    <w:p w:rsidR="00A1183D" w:rsidRDefault="00F45A2F">
      <w:pPr>
        <w:widowControl w:val="0"/>
      </w:pPr>
      <w:r>
        <w:rPr>
          <w:rFonts w:ascii="Times New Roman" w:eastAsia="Times New Roman" w:hAnsi="Times New Roman" w:cs="Times New Roman"/>
          <w:sz w:val="20"/>
          <w:highlight w:val="white"/>
        </w:rPr>
        <w:t xml:space="preserve">20. </w:t>
      </w:r>
      <w:r>
        <w:rPr>
          <w:rFonts w:ascii="Times New Roman" w:eastAsia="Times New Roman" w:hAnsi="Times New Roman" w:cs="Times New Roman"/>
          <w:sz w:val="20"/>
        </w:rPr>
        <w:t>This qualitative theory of molecular structure is not very useful for transition metal compounds. For 10 points each:</w:t>
      </w:r>
    </w:p>
    <w:p w:rsidR="00A1183D" w:rsidRDefault="00F45A2F">
      <w:pPr>
        <w:widowControl w:val="0"/>
      </w:pPr>
      <w:r>
        <w:rPr>
          <w:rFonts w:ascii="Times New Roman" w:eastAsia="Times New Roman" w:hAnsi="Times New Roman" w:cs="Times New Roman"/>
          <w:sz w:val="20"/>
        </w:rPr>
        <w:t xml:space="preserve">[10] Name this theory which predicts molecular geometry based on minimizing electrostatic repulsion among electron pairs. </w:t>
      </w:r>
    </w:p>
    <w:p w:rsidR="00A1183D" w:rsidRDefault="00F45A2F">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VSEPR</w:t>
      </w:r>
      <w:r>
        <w:rPr>
          <w:rFonts w:ascii="Times New Roman" w:eastAsia="Times New Roman" w:hAnsi="Times New Roman" w:cs="Times New Roman"/>
          <w:sz w:val="20"/>
        </w:rPr>
        <w:t xml:space="preserve"> ("vesper") [or </w:t>
      </w:r>
      <w:r>
        <w:rPr>
          <w:rFonts w:ascii="Times New Roman" w:eastAsia="Times New Roman" w:hAnsi="Times New Roman" w:cs="Times New Roman"/>
          <w:b/>
          <w:sz w:val="20"/>
          <w:u w:val="single"/>
        </w:rPr>
        <w:t>valence shell electron pair repulsion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Gillespie-</w:t>
      </w:r>
      <w:proofErr w:type="spellStart"/>
      <w:r>
        <w:rPr>
          <w:rFonts w:ascii="Times New Roman" w:eastAsia="Times New Roman" w:hAnsi="Times New Roman" w:cs="Times New Roman"/>
          <w:b/>
          <w:sz w:val="20"/>
          <w:u w:val="single"/>
        </w:rPr>
        <w:t>Nyholm</w:t>
      </w:r>
      <w:proofErr w:type="spellEnd"/>
      <w:r>
        <w:rPr>
          <w:rFonts w:ascii="Times New Roman" w:eastAsia="Times New Roman" w:hAnsi="Times New Roman" w:cs="Times New Roman"/>
          <w:sz w:val="20"/>
        </w:rPr>
        <w:t xml:space="preserve"> theory]</w:t>
      </w:r>
    </w:p>
    <w:p w:rsidR="00A1183D" w:rsidRDefault="00F45A2F">
      <w:pPr>
        <w:widowControl w:val="0"/>
      </w:pPr>
      <w:r>
        <w:rPr>
          <w:rFonts w:ascii="Times New Roman" w:eastAsia="Times New Roman" w:hAnsi="Times New Roman" w:cs="Times New Roman"/>
          <w:sz w:val="20"/>
        </w:rPr>
        <w:t xml:space="preserve">[10] Suppose that you have a molecule whose central atom has three bonding atoms and two lone pairs, like chlorine </w:t>
      </w:r>
      <w:proofErr w:type="spellStart"/>
      <w:r>
        <w:rPr>
          <w:rFonts w:ascii="Times New Roman" w:eastAsia="Times New Roman" w:hAnsi="Times New Roman" w:cs="Times New Roman"/>
          <w:sz w:val="20"/>
        </w:rPr>
        <w:t>trifluoride</w:t>
      </w:r>
      <w:proofErr w:type="spellEnd"/>
      <w:r>
        <w:rPr>
          <w:rFonts w:ascii="Times New Roman" w:eastAsia="Times New Roman" w:hAnsi="Times New Roman" w:cs="Times New Roman"/>
          <w:sz w:val="20"/>
        </w:rPr>
        <w:t>. What geometry does this molecule adopt, according to VSEPR theory?</w:t>
      </w:r>
    </w:p>
    <w:p w:rsidR="00A1183D" w:rsidRDefault="00F45A2F">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w:t>
      </w:r>
      <w:r>
        <w:rPr>
          <w:rFonts w:ascii="Times New Roman" w:eastAsia="Times New Roman" w:hAnsi="Times New Roman" w:cs="Times New Roman"/>
          <w:sz w:val="20"/>
        </w:rPr>
        <w:t>-shaped</w:t>
      </w:r>
    </w:p>
    <w:p w:rsidR="00A1183D" w:rsidRDefault="00F45A2F">
      <w:pPr>
        <w:widowControl w:val="0"/>
      </w:pPr>
      <w:r>
        <w:rPr>
          <w:rFonts w:ascii="Times New Roman" w:eastAsia="Times New Roman" w:hAnsi="Times New Roman" w:cs="Times New Roman"/>
          <w:sz w:val="20"/>
        </w:rPr>
        <w:t xml:space="preserve">[10] Suppose instead that you have a tetrahedral molecule. According to VSEPR theory, how many lone pairs will this molecule have? Some linear molecules, like carbon dioxide, have this many lone pairs on the central atom. </w:t>
      </w:r>
    </w:p>
    <w:p w:rsidR="00A1183D" w:rsidRDefault="00F45A2F">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zero</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none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nada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zip</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zilch</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nil</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nought</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cipher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aught</w:t>
      </w:r>
      <w:r>
        <w:rPr>
          <w:rFonts w:ascii="Times New Roman" w:eastAsia="Times New Roman" w:hAnsi="Times New Roman" w:cs="Times New Roman"/>
          <w:sz w:val="20"/>
        </w:rPr>
        <w:t>; or obvious equivalents] &lt;AS&gt;</w:t>
      </w:r>
    </w:p>
    <w:p w:rsidR="00A1183D" w:rsidRDefault="00A1183D">
      <w:pPr>
        <w:widowControl w:val="0"/>
      </w:pPr>
    </w:p>
    <w:p w:rsidR="00DF0FD8" w:rsidRDefault="00DF0FD8">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A1183D" w:rsidRDefault="00F45A2F">
      <w:r>
        <w:rPr>
          <w:rFonts w:ascii="Times New Roman" w:eastAsia="Times New Roman" w:hAnsi="Times New Roman" w:cs="Times New Roman"/>
          <w:sz w:val="20"/>
          <w:highlight w:val="white"/>
        </w:rPr>
        <w:lastRenderedPageBreak/>
        <w:t>21.</w:t>
      </w:r>
      <w:r>
        <w:rPr>
          <w:rFonts w:ascii="Times New Roman" w:eastAsia="Times New Roman" w:hAnsi="Times New Roman" w:cs="Times New Roman"/>
          <w:sz w:val="20"/>
        </w:rPr>
        <w:t xml:space="preserve"> In this novel, an ever-kind peasant named </w:t>
      </w:r>
      <w:proofErr w:type="spellStart"/>
      <w:r>
        <w:rPr>
          <w:rFonts w:ascii="Times New Roman" w:eastAsia="Times New Roman" w:hAnsi="Times New Roman" w:cs="Times New Roman"/>
          <w:sz w:val="20"/>
        </w:rPr>
        <w:t>Platon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Karataev</w:t>
      </w:r>
      <w:proofErr w:type="spellEnd"/>
      <w:r>
        <w:rPr>
          <w:rFonts w:ascii="Times New Roman" w:eastAsia="Times New Roman" w:hAnsi="Times New Roman" w:cs="Times New Roman"/>
          <w:sz w:val="20"/>
        </w:rPr>
        <w:t xml:space="preserve"> accompanies the protagonist when both are taken prisoner and marched around by their French captors. For 10 points each:</w:t>
      </w:r>
    </w:p>
    <w:p w:rsidR="00A1183D" w:rsidRDefault="00F45A2F">
      <w:r>
        <w:rPr>
          <w:rFonts w:ascii="Times New Roman" w:eastAsia="Times New Roman" w:hAnsi="Times New Roman" w:cs="Times New Roman"/>
          <w:sz w:val="20"/>
        </w:rPr>
        <w:t xml:space="preserve">[10] Name this novel in which Pierre </w:t>
      </w:r>
      <w:proofErr w:type="spellStart"/>
      <w:r>
        <w:rPr>
          <w:rFonts w:ascii="Times New Roman" w:eastAsia="Times New Roman" w:hAnsi="Times New Roman" w:cs="Times New Roman"/>
          <w:sz w:val="20"/>
        </w:rPr>
        <w:t>Bezukhov</w:t>
      </w:r>
      <w:proofErr w:type="spellEnd"/>
      <w:r>
        <w:rPr>
          <w:rFonts w:ascii="Times New Roman" w:eastAsia="Times New Roman" w:hAnsi="Times New Roman" w:cs="Times New Roman"/>
          <w:sz w:val="20"/>
        </w:rPr>
        <w:t xml:space="preserve"> eventually marries Natasha, a chronicle of the invasion of Russia by Leo Tolstoy.</w:t>
      </w:r>
    </w:p>
    <w:p w:rsidR="00A1183D" w:rsidRDefault="00F45A2F">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War and Peace</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Voyna</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i</w:t>
      </w:r>
      <w:proofErr w:type="spellEnd"/>
      <w:r>
        <w:rPr>
          <w:rFonts w:ascii="Times New Roman" w:eastAsia="Times New Roman" w:hAnsi="Times New Roman" w:cs="Times New Roman"/>
          <w:b/>
          <w:i/>
          <w:sz w:val="20"/>
          <w:u w:val="single"/>
        </w:rPr>
        <w:t xml:space="preserve"> Mir</w:t>
      </w:r>
      <w:r>
        <w:rPr>
          <w:rFonts w:ascii="Times New Roman" w:eastAsia="Times New Roman" w:hAnsi="Times New Roman" w:cs="Times New Roman"/>
          <w:sz w:val="20"/>
        </w:rPr>
        <w:t>]</w:t>
      </w:r>
    </w:p>
    <w:p w:rsidR="00A1183D" w:rsidRDefault="00F45A2F">
      <w:r>
        <w:rPr>
          <w:rFonts w:ascii="Times New Roman" w:eastAsia="Times New Roman" w:hAnsi="Times New Roman" w:cs="Times New Roman"/>
          <w:sz w:val="20"/>
        </w:rPr>
        <w:t xml:space="preserve">[10] Anna </w:t>
      </w:r>
      <w:proofErr w:type="spellStart"/>
      <w:r>
        <w:rPr>
          <w:rFonts w:ascii="Times New Roman" w:eastAsia="Times New Roman" w:hAnsi="Times New Roman" w:cs="Times New Roman"/>
          <w:sz w:val="20"/>
        </w:rPr>
        <w:t>Pavlovna</w:t>
      </w:r>
      <w:proofErr w:type="spellEnd"/>
      <w:r>
        <w:rPr>
          <w:rFonts w:ascii="Times New Roman" w:eastAsia="Times New Roman" w:hAnsi="Times New Roman" w:cs="Times New Roman"/>
          <w:sz w:val="20"/>
        </w:rPr>
        <w:t xml:space="preserve"> speaks </w:t>
      </w:r>
      <w:r>
        <w:rPr>
          <w:rFonts w:ascii="Times New Roman" w:eastAsia="Times New Roman" w:hAnsi="Times New Roman" w:cs="Times New Roman"/>
          <w:i/>
          <w:sz w:val="20"/>
        </w:rPr>
        <w:t>War and Peace’s</w:t>
      </w:r>
      <w:r>
        <w:rPr>
          <w:rFonts w:ascii="Times New Roman" w:eastAsia="Times New Roman" w:hAnsi="Times New Roman" w:cs="Times New Roman"/>
          <w:sz w:val="20"/>
        </w:rPr>
        <w:t xml:space="preserve"> first lines in this language, the first language of </w:t>
      </w:r>
      <w:proofErr w:type="spellStart"/>
      <w:r>
        <w:rPr>
          <w:rFonts w:ascii="Times New Roman" w:eastAsia="Times New Roman" w:hAnsi="Times New Roman" w:cs="Times New Roman"/>
          <w:sz w:val="20"/>
        </w:rPr>
        <w:t>Marya’s</w:t>
      </w:r>
      <w:proofErr w:type="spellEnd"/>
      <w:r>
        <w:rPr>
          <w:rFonts w:ascii="Times New Roman" w:eastAsia="Times New Roman" w:hAnsi="Times New Roman" w:cs="Times New Roman"/>
          <w:sz w:val="20"/>
        </w:rPr>
        <w:t xml:space="preserve"> governess. In one scene, characters are fined for speaking this language, which the work’s aristocrats use to appear sophisticated.</w:t>
      </w:r>
    </w:p>
    <w:p w:rsidR="00A1183D" w:rsidRDefault="00F45A2F">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French</w:t>
      </w:r>
      <w:r>
        <w:rPr>
          <w:rFonts w:ascii="Times New Roman" w:eastAsia="Times New Roman" w:hAnsi="Times New Roman" w:cs="Times New Roman"/>
          <w:sz w:val="20"/>
        </w:rPr>
        <w:t xml:space="preserve"> language [or le </w:t>
      </w:r>
      <w:proofErr w:type="spellStart"/>
      <w:r>
        <w:rPr>
          <w:rFonts w:ascii="Times New Roman" w:eastAsia="Times New Roman" w:hAnsi="Times New Roman" w:cs="Times New Roman"/>
          <w:b/>
          <w:sz w:val="20"/>
          <w:u w:val="single"/>
        </w:rPr>
        <w:t>français</w:t>
      </w:r>
      <w:proofErr w:type="spellEnd"/>
      <w:r>
        <w:rPr>
          <w:rFonts w:ascii="Times New Roman" w:eastAsia="Times New Roman" w:hAnsi="Times New Roman" w:cs="Times New Roman"/>
          <w:sz w:val="20"/>
        </w:rPr>
        <w:t xml:space="preserve">; or la langue </w:t>
      </w:r>
      <w:proofErr w:type="spellStart"/>
      <w:r>
        <w:rPr>
          <w:rFonts w:ascii="Times New Roman" w:eastAsia="Times New Roman" w:hAnsi="Times New Roman" w:cs="Times New Roman"/>
          <w:b/>
          <w:sz w:val="20"/>
          <w:u w:val="single"/>
        </w:rPr>
        <w:t>français</w:t>
      </w:r>
      <w:r>
        <w:rPr>
          <w:rFonts w:ascii="Times New Roman" w:eastAsia="Times New Roman" w:hAnsi="Times New Roman" w:cs="Times New Roman"/>
          <w:sz w:val="20"/>
        </w:rPr>
        <w:t>e</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Frantsuzskiy</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Yazyk</w:t>
      </w:r>
      <w:proofErr w:type="spellEnd"/>
      <w:r>
        <w:rPr>
          <w:rFonts w:ascii="Times New Roman" w:eastAsia="Times New Roman" w:hAnsi="Times New Roman" w:cs="Times New Roman"/>
          <w:sz w:val="20"/>
        </w:rPr>
        <w:t>]</w:t>
      </w:r>
    </w:p>
    <w:p w:rsidR="00A1183D" w:rsidRDefault="00F45A2F">
      <w:r>
        <w:rPr>
          <w:rFonts w:ascii="Times New Roman" w:eastAsia="Times New Roman" w:hAnsi="Times New Roman" w:cs="Times New Roman"/>
          <w:sz w:val="20"/>
        </w:rPr>
        <w:t xml:space="preserve">[10] In </w:t>
      </w:r>
      <w:r>
        <w:rPr>
          <w:rFonts w:ascii="Times New Roman" w:eastAsia="Times New Roman" w:hAnsi="Times New Roman" w:cs="Times New Roman"/>
          <w:i/>
          <w:sz w:val="20"/>
        </w:rPr>
        <w:t xml:space="preserve">War and Peace, </w:t>
      </w:r>
      <w:r>
        <w:rPr>
          <w:rFonts w:ascii="Times New Roman" w:eastAsia="Times New Roman" w:hAnsi="Times New Roman" w:cs="Times New Roman"/>
          <w:sz w:val="20"/>
        </w:rPr>
        <w:t>this wealthy friend of Pierre</w:t>
      </w:r>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gets wounded at Austerlitz, where he meditates upon the "infinite sky" and gets found by Napoleon. He dies of another wound, from an exploding shell at Borodino.  </w:t>
      </w:r>
    </w:p>
    <w:p w:rsidR="00A1183D" w:rsidRDefault="00F45A2F">
      <w:r>
        <w:rPr>
          <w:rFonts w:ascii="Times New Roman" w:eastAsia="Times New Roman" w:hAnsi="Times New Roman" w:cs="Times New Roman"/>
          <w:sz w:val="20"/>
        </w:rPr>
        <w:t xml:space="preserve">ANSWER: Prince </w:t>
      </w:r>
      <w:r>
        <w:rPr>
          <w:rFonts w:ascii="Times New Roman" w:eastAsia="Times New Roman" w:hAnsi="Times New Roman" w:cs="Times New Roman"/>
          <w:b/>
          <w:sz w:val="20"/>
          <w:u w:val="single"/>
        </w:rPr>
        <w:t>Andrei</w:t>
      </w:r>
      <w:r>
        <w:rPr>
          <w:rFonts w:ascii="Times New Roman" w:eastAsia="Times New Roman" w:hAnsi="Times New Roman" w:cs="Times New Roman"/>
          <w:sz w:val="20"/>
        </w:rPr>
        <w:t xml:space="preserve"> Nikolayevich </w:t>
      </w:r>
      <w:proofErr w:type="spellStart"/>
      <w:r>
        <w:rPr>
          <w:rFonts w:ascii="Times New Roman" w:eastAsia="Times New Roman" w:hAnsi="Times New Roman" w:cs="Times New Roman"/>
          <w:b/>
          <w:sz w:val="20"/>
          <w:u w:val="single"/>
        </w:rPr>
        <w:t>Bolkonsky</w:t>
      </w:r>
      <w:proofErr w:type="spellEnd"/>
      <w:r>
        <w:rPr>
          <w:rFonts w:ascii="Times New Roman" w:eastAsia="Times New Roman" w:hAnsi="Times New Roman" w:cs="Times New Roman"/>
          <w:sz w:val="20"/>
        </w:rPr>
        <w:t xml:space="preserve"> [accept either underlined part] &lt;JW&gt;</w:t>
      </w:r>
    </w:p>
    <w:p w:rsidR="00A1183D" w:rsidRDefault="00A1183D">
      <w:pPr>
        <w:widowControl w:val="0"/>
      </w:pPr>
    </w:p>
    <w:p w:rsidR="00A1183D" w:rsidRDefault="00A1183D">
      <w:pPr>
        <w:widowControl w:val="0"/>
      </w:pPr>
    </w:p>
    <w:sectPr w:rsidR="00A1183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A1183D"/>
    <w:rsid w:val="001463CF"/>
    <w:rsid w:val="006D02CF"/>
    <w:rsid w:val="00A1183D"/>
    <w:rsid w:val="00DF0FD8"/>
    <w:rsid w:val="00F45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FCCBC9-EB5D-48D0-A935-FB95C2805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E0498-8404-48A3-9107-5857EAA25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4759</Words>
  <Characters>27128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BHSAT 2014 Round 8.docx</vt:lpstr>
    </vt:vector>
  </TitlesOfParts>
  <Company/>
  <LinksUpToDate>false</LinksUpToDate>
  <CharactersWithSpaces>31824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BHSAT 2014 Round 8.docx</dc:title>
  <dc:creator>Grace</dc:creator>
  <cp:lastModifiedBy>GraceL</cp:lastModifiedBy>
  <cp:revision>6</cp:revision>
  <dcterms:created xsi:type="dcterms:W3CDTF">2014-04-16T17:56:00Z</dcterms:created>
  <dcterms:modified xsi:type="dcterms:W3CDTF">2014-04-22T00:59:00Z</dcterms:modified>
</cp:coreProperties>
</file>