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222" w:rsidRDefault="00ED0222" w:rsidP="00ED0222">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ED0222" w:rsidRDefault="00ED0222" w:rsidP="00ED0222">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Round </w:t>
      </w:r>
      <w:r w:rsidR="0042586B">
        <w:rPr>
          <w:rFonts w:ascii="Times New Roman" w:eastAsia="Times New Roman" w:hAnsi="Times New Roman" w:cs="Times New Roman"/>
          <w:iCs/>
          <w:color w:val="000000"/>
          <w:sz w:val="20"/>
          <w:szCs w:val="20"/>
        </w:rPr>
        <w:t>2</w:t>
      </w:r>
    </w:p>
    <w:p w:rsidR="00760079" w:rsidRDefault="00760079" w:rsidP="00760079">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xml:space="preserve">, Adam Silverman, and Brady </w:t>
      </w:r>
      <w:proofErr w:type="spellStart"/>
      <w:r>
        <w:rPr>
          <w:rFonts w:ascii="Times New Roman" w:eastAsia="Times New Roman" w:hAnsi="Times New Roman" w:cs="Times New Roman"/>
          <w:iCs/>
          <w:color w:val="000000"/>
          <w:sz w:val="20"/>
          <w:szCs w:val="20"/>
        </w:rPr>
        <w:t>Weiler</w:t>
      </w:r>
      <w:proofErr w:type="spellEnd"/>
    </w:p>
    <w:p w:rsidR="00ED0222" w:rsidRPr="00ED0222" w:rsidRDefault="00ED0222" w:rsidP="00ED0222">
      <w:pPr>
        <w:spacing w:after="0"/>
        <w:rPr>
          <w:rFonts w:ascii="Times New Roman" w:eastAsia="Times New Roman" w:hAnsi="Times New Roman" w:cs="Times New Roman"/>
          <w:iCs/>
          <w:color w:val="000000"/>
          <w:sz w:val="20"/>
          <w:szCs w:val="20"/>
        </w:rPr>
      </w:pPr>
      <w:bookmarkStart w:id="0" w:name="_GoBack"/>
      <w:bookmarkEnd w:id="0"/>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 </w:t>
      </w:r>
      <w:r w:rsidRPr="00ED0222">
        <w:rPr>
          <w:rFonts w:ascii="Times New Roman" w:eastAsia="Times New Roman" w:hAnsi="Times New Roman" w:cs="Times New Roman"/>
          <w:b/>
          <w:bCs/>
          <w:color w:val="000000"/>
          <w:sz w:val="20"/>
          <w:szCs w:val="20"/>
        </w:rPr>
        <w:t xml:space="preserve">The narrator begins a novel by this author explaining how he can’t fall asleep without his mother kissing him goodnight. A character created by this author is ostracized for supporting Alfred Dreyfus, and fathers </w:t>
      </w:r>
      <w:proofErr w:type="spellStart"/>
      <w:r w:rsidRPr="00ED0222">
        <w:rPr>
          <w:rFonts w:ascii="Times New Roman" w:eastAsia="Times New Roman" w:hAnsi="Times New Roman" w:cs="Times New Roman"/>
          <w:b/>
          <w:bCs/>
          <w:color w:val="000000"/>
          <w:sz w:val="20"/>
          <w:szCs w:val="20"/>
        </w:rPr>
        <w:t>Gilberte</w:t>
      </w:r>
      <w:proofErr w:type="spellEnd"/>
      <w:r w:rsidRPr="00ED0222">
        <w:rPr>
          <w:rFonts w:ascii="Times New Roman" w:eastAsia="Times New Roman" w:hAnsi="Times New Roman" w:cs="Times New Roman"/>
          <w:b/>
          <w:bCs/>
          <w:color w:val="000000"/>
          <w:sz w:val="20"/>
          <w:szCs w:val="20"/>
        </w:rPr>
        <w:t xml:space="preserve"> with a prostitute named Odette. In a chapter called “</w:t>
      </w:r>
      <w:proofErr w:type="spellStart"/>
      <w:r w:rsidRPr="00ED0222">
        <w:rPr>
          <w:rFonts w:ascii="Times New Roman" w:eastAsia="Times New Roman" w:hAnsi="Times New Roman" w:cs="Times New Roman"/>
          <w:b/>
          <w:bCs/>
          <w:color w:val="000000"/>
          <w:sz w:val="20"/>
          <w:szCs w:val="20"/>
        </w:rPr>
        <w:t>Combray</w:t>
      </w:r>
      <w:proofErr w:type="spellEnd"/>
      <w:r w:rsidRPr="00ED0222">
        <w:rPr>
          <w:rFonts w:ascii="Times New Roman" w:eastAsia="Times New Roman" w:hAnsi="Times New Roman" w:cs="Times New Roman"/>
          <w:b/>
          <w:bCs/>
          <w:color w:val="000000"/>
          <w:sz w:val="20"/>
          <w:szCs w:val="20"/>
        </w:rPr>
        <w:t>”, this author described two walking paths: one owned by the (*)</w:t>
      </w:r>
      <w:r w:rsidRPr="00ED0222">
        <w:rPr>
          <w:rFonts w:ascii="Times New Roman" w:eastAsia="Times New Roman" w:hAnsi="Times New Roman" w:cs="Times New Roman"/>
          <w:color w:val="000000"/>
          <w:sz w:val="20"/>
          <w:szCs w:val="20"/>
        </w:rPr>
        <w:t xml:space="preserve"> </w:t>
      </w:r>
      <w:proofErr w:type="spellStart"/>
      <w:r w:rsidRPr="00ED0222">
        <w:rPr>
          <w:rFonts w:ascii="Times New Roman" w:eastAsia="Times New Roman" w:hAnsi="Times New Roman" w:cs="Times New Roman"/>
          <w:color w:val="000000"/>
          <w:sz w:val="20"/>
          <w:szCs w:val="20"/>
        </w:rPr>
        <w:t>Guermantes</w:t>
      </w:r>
      <w:proofErr w:type="spellEnd"/>
      <w:r w:rsidRPr="00ED0222">
        <w:rPr>
          <w:rFonts w:ascii="Times New Roman" w:eastAsia="Times New Roman" w:hAnsi="Times New Roman" w:cs="Times New Roman"/>
          <w:color w:val="000000"/>
          <w:sz w:val="20"/>
          <w:szCs w:val="20"/>
        </w:rPr>
        <w:t xml:space="preserve">, and one owned by Charles Swann. In a famous passage, this author’s semi-autobiographical narrator is flooded with memories after eating a madeleine dipped in tea. For 10 points, name this author of a seven-part Modernist French novel titled </w:t>
      </w:r>
      <w:r w:rsidRPr="00ED0222">
        <w:rPr>
          <w:rFonts w:ascii="Times New Roman" w:eastAsia="Times New Roman" w:hAnsi="Times New Roman" w:cs="Times New Roman"/>
          <w:i/>
          <w:iCs/>
          <w:color w:val="000000"/>
          <w:sz w:val="20"/>
          <w:szCs w:val="20"/>
        </w:rPr>
        <w:t>In Search of Lost Time</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Marcel </w:t>
      </w:r>
      <w:r w:rsidRPr="00ED0222">
        <w:rPr>
          <w:rFonts w:ascii="Times New Roman" w:eastAsia="Times New Roman" w:hAnsi="Times New Roman" w:cs="Times New Roman"/>
          <w:b/>
          <w:bCs/>
          <w:color w:val="000000"/>
          <w:sz w:val="20"/>
          <w:szCs w:val="20"/>
          <w:u w:val="single"/>
        </w:rPr>
        <w:t>Proust</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2. </w:t>
      </w:r>
      <w:r w:rsidRPr="00ED0222">
        <w:rPr>
          <w:rFonts w:ascii="Times New Roman" w:eastAsia="Times New Roman" w:hAnsi="Times New Roman" w:cs="Times New Roman"/>
          <w:b/>
          <w:bCs/>
          <w:color w:val="000000"/>
          <w:sz w:val="20"/>
          <w:szCs w:val="20"/>
        </w:rPr>
        <w:t>A small boy or dwarf holds onto a railing on the far left of this painting. Its commission was prompted by a visit from Marie de Medici. The artist of this painting included the names of its 18 clients on a shield. A ship’s cook failed to rip apart this painting because an excessive amount of</w:t>
      </w:r>
      <w:r w:rsidRPr="00ED0222">
        <w:rPr>
          <w:rFonts w:ascii="Times New Roman" w:eastAsia="Times New Roman" w:hAnsi="Times New Roman" w:cs="Times New Roman"/>
          <w:color w:val="000000"/>
          <w:sz w:val="20"/>
          <w:szCs w:val="20"/>
        </w:rPr>
        <w:t xml:space="preserve"> </w:t>
      </w:r>
      <w:r w:rsidRPr="00ED0222">
        <w:rPr>
          <w:rFonts w:ascii="Times New Roman" w:eastAsia="Times New Roman" w:hAnsi="Times New Roman" w:cs="Times New Roman"/>
          <w:b/>
          <w:bCs/>
          <w:color w:val="000000"/>
          <w:sz w:val="20"/>
          <w:szCs w:val="20"/>
        </w:rPr>
        <w:t xml:space="preserve">varnish was put on the canvas. </w:t>
      </w:r>
      <w:r>
        <w:rPr>
          <w:rFonts w:ascii="Times New Roman" w:eastAsia="Times New Roman" w:hAnsi="Times New Roman" w:cs="Times New Roman"/>
          <w:b/>
          <w:bCs/>
          <w:color w:val="000000"/>
          <w:sz w:val="20"/>
          <w:szCs w:val="20"/>
        </w:rPr>
        <w:t xml:space="preserve">In this painting, </w:t>
      </w:r>
      <w:r w:rsidRPr="00ED0222">
        <w:rPr>
          <w:rFonts w:ascii="Times New Roman" w:eastAsia="Times New Roman" w:hAnsi="Times New Roman" w:cs="Times New Roman"/>
          <w:b/>
          <w:bCs/>
          <w:color w:val="000000"/>
          <w:sz w:val="20"/>
          <w:szCs w:val="20"/>
        </w:rPr>
        <w:t xml:space="preserve">a man </w:t>
      </w:r>
      <w:r>
        <w:rPr>
          <w:rFonts w:ascii="Times New Roman" w:eastAsia="Times New Roman" w:hAnsi="Times New Roman" w:cs="Times New Roman"/>
          <w:b/>
          <w:bCs/>
          <w:color w:val="000000"/>
          <w:sz w:val="20"/>
          <w:szCs w:val="20"/>
        </w:rPr>
        <w:t>holding</w:t>
      </w:r>
      <w:r w:rsidRPr="00ED0222">
        <w:rPr>
          <w:rFonts w:ascii="Times New Roman" w:eastAsia="Times New Roman" w:hAnsi="Times New Roman" w:cs="Times New Roman"/>
          <w:b/>
          <w:bCs/>
          <w:color w:val="000000"/>
          <w:sz w:val="20"/>
          <w:szCs w:val="20"/>
        </w:rPr>
        <w:t xml:space="preserve"> a yellow and blue</w:t>
      </w:r>
      <w:r>
        <w:rPr>
          <w:rFonts w:ascii="Times New Roman" w:eastAsia="Times New Roman" w:hAnsi="Times New Roman" w:cs="Times New Roman"/>
          <w:color w:val="000000"/>
          <w:sz w:val="20"/>
          <w:szCs w:val="20"/>
        </w:rPr>
        <w:t xml:space="preserve"> (*) flag</w:t>
      </w:r>
      <w:r w:rsidRPr="00ED0222">
        <w:rPr>
          <w:rFonts w:ascii="Times New Roman" w:eastAsia="Times New Roman" w:hAnsi="Times New Roman" w:cs="Times New Roman"/>
          <w:color w:val="000000"/>
          <w:sz w:val="20"/>
          <w:szCs w:val="20"/>
        </w:rPr>
        <w:t xml:space="preserve"> stands behind a woman in a yellow dress holding a chicken. A local mayor depicted in this painting wears black with a red sash and chats with a man wearing all yellow, with a white sash. For 10 points, name this 1642 painting of the militia of Captain Franz Banning </w:t>
      </w:r>
      <w:proofErr w:type="spellStart"/>
      <w:r w:rsidRPr="00ED0222">
        <w:rPr>
          <w:rFonts w:ascii="Times New Roman" w:eastAsia="Times New Roman" w:hAnsi="Times New Roman" w:cs="Times New Roman"/>
          <w:color w:val="000000"/>
          <w:sz w:val="20"/>
          <w:szCs w:val="20"/>
        </w:rPr>
        <w:t>Cocq</w:t>
      </w:r>
      <w:proofErr w:type="spellEnd"/>
      <w:r w:rsidRPr="00ED0222">
        <w:rPr>
          <w:rFonts w:ascii="Times New Roman" w:eastAsia="Times New Roman" w:hAnsi="Times New Roman" w:cs="Times New Roman"/>
          <w:color w:val="000000"/>
          <w:sz w:val="20"/>
          <w:szCs w:val="20"/>
        </w:rPr>
        <w:t xml:space="preserve"> by Rembrandt.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i/>
          <w:iCs/>
          <w:color w:val="000000"/>
          <w:sz w:val="20"/>
          <w:szCs w:val="20"/>
        </w:rPr>
        <w:t xml:space="preserve">The </w:t>
      </w:r>
      <w:r w:rsidRPr="00ED0222">
        <w:rPr>
          <w:rFonts w:ascii="Times New Roman" w:eastAsia="Times New Roman" w:hAnsi="Times New Roman" w:cs="Times New Roman"/>
          <w:b/>
          <w:bCs/>
          <w:i/>
          <w:iCs/>
          <w:color w:val="000000"/>
          <w:sz w:val="20"/>
          <w:szCs w:val="20"/>
          <w:u w:val="single"/>
        </w:rPr>
        <w:t>Night Watch</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i/>
          <w:iCs/>
          <w:color w:val="000000"/>
          <w:sz w:val="20"/>
          <w:szCs w:val="20"/>
        </w:rPr>
        <w:t xml:space="preserve">De </w:t>
      </w:r>
      <w:proofErr w:type="spellStart"/>
      <w:r w:rsidRPr="00ED0222">
        <w:rPr>
          <w:rFonts w:ascii="Times New Roman" w:eastAsia="Times New Roman" w:hAnsi="Times New Roman" w:cs="Times New Roman"/>
          <w:b/>
          <w:bCs/>
          <w:i/>
          <w:iCs/>
          <w:color w:val="000000"/>
          <w:sz w:val="20"/>
          <w:szCs w:val="20"/>
          <w:u w:val="single"/>
        </w:rPr>
        <w:t>Nachtwacht</w:t>
      </w:r>
      <w:proofErr w:type="spellEnd"/>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i/>
          <w:iCs/>
          <w:color w:val="252525"/>
          <w:sz w:val="20"/>
          <w:szCs w:val="20"/>
          <w:shd w:val="clear" w:color="auto" w:fill="FFFFFF"/>
        </w:rPr>
        <w:t xml:space="preserve">The </w:t>
      </w:r>
      <w:r w:rsidRPr="00ED0222">
        <w:rPr>
          <w:rFonts w:ascii="Times New Roman" w:eastAsia="Times New Roman" w:hAnsi="Times New Roman" w:cs="Times New Roman"/>
          <w:b/>
          <w:bCs/>
          <w:i/>
          <w:iCs/>
          <w:color w:val="252525"/>
          <w:sz w:val="20"/>
          <w:szCs w:val="20"/>
          <w:u w:val="single"/>
          <w:shd w:val="clear" w:color="auto" w:fill="FFFFFF"/>
        </w:rPr>
        <w:t xml:space="preserve">Shooting Company of </w:t>
      </w:r>
      <w:proofErr w:type="spellStart"/>
      <w:r w:rsidRPr="00ED0222">
        <w:rPr>
          <w:rFonts w:ascii="Times New Roman" w:eastAsia="Times New Roman" w:hAnsi="Times New Roman" w:cs="Times New Roman"/>
          <w:b/>
          <w:bCs/>
          <w:i/>
          <w:iCs/>
          <w:color w:val="252525"/>
          <w:sz w:val="20"/>
          <w:szCs w:val="20"/>
          <w:u w:val="single"/>
          <w:shd w:val="clear" w:color="auto" w:fill="FFFFFF"/>
        </w:rPr>
        <w:t>Frans</w:t>
      </w:r>
      <w:proofErr w:type="spellEnd"/>
      <w:r w:rsidRPr="00ED0222">
        <w:rPr>
          <w:rFonts w:ascii="Times New Roman" w:eastAsia="Times New Roman" w:hAnsi="Times New Roman" w:cs="Times New Roman"/>
          <w:b/>
          <w:bCs/>
          <w:i/>
          <w:iCs/>
          <w:color w:val="252525"/>
          <w:sz w:val="20"/>
          <w:szCs w:val="20"/>
          <w:u w:val="single"/>
          <w:shd w:val="clear" w:color="auto" w:fill="FFFFFF"/>
        </w:rPr>
        <w:t xml:space="preserve"> Banning </w:t>
      </w:r>
      <w:proofErr w:type="spellStart"/>
      <w:r w:rsidRPr="00ED0222">
        <w:rPr>
          <w:rFonts w:ascii="Times New Roman" w:eastAsia="Times New Roman" w:hAnsi="Times New Roman" w:cs="Times New Roman"/>
          <w:b/>
          <w:bCs/>
          <w:i/>
          <w:iCs/>
          <w:color w:val="252525"/>
          <w:sz w:val="20"/>
          <w:szCs w:val="20"/>
          <w:u w:val="single"/>
          <w:shd w:val="clear" w:color="auto" w:fill="FFFFFF"/>
        </w:rPr>
        <w:t>Cocq</w:t>
      </w:r>
      <w:proofErr w:type="spellEnd"/>
      <w:r w:rsidRPr="00ED0222">
        <w:rPr>
          <w:rFonts w:ascii="Times New Roman" w:eastAsia="Times New Roman" w:hAnsi="Times New Roman" w:cs="Times New Roman"/>
          <w:color w:val="252525"/>
          <w:sz w:val="20"/>
          <w:szCs w:val="20"/>
          <w:shd w:val="clear" w:color="auto" w:fill="FFFFFF"/>
        </w:rPr>
        <w:t xml:space="preserve"> before mention]</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3. </w:t>
      </w:r>
      <w:r w:rsidRPr="00ED0222">
        <w:rPr>
          <w:rFonts w:ascii="Times New Roman" w:eastAsia="Times New Roman" w:hAnsi="Times New Roman" w:cs="Times New Roman"/>
          <w:b/>
          <w:bCs/>
          <w:color w:val="000000"/>
          <w:sz w:val="20"/>
          <w:szCs w:val="20"/>
        </w:rPr>
        <w:t xml:space="preserve">Walter Thiel developed film cooling for use in these devices. The natural logarithm of two masses appears in </w:t>
      </w:r>
      <w:proofErr w:type="spellStart"/>
      <w:r w:rsidRPr="00ED0222">
        <w:rPr>
          <w:rFonts w:ascii="Times New Roman" w:eastAsia="Times New Roman" w:hAnsi="Times New Roman" w:cs="Times New Roman"/>
          <w:b/>
          <w:bCs/>
          <w:color w:val="000000"/>
          <w:sz w:val="20"/>
          <w:szCs w:val="20"/>
        </w:rPr>
        <w:t>Tsiolkovsky’s</w:t>
      </w:r>
      <w:proofErr w:type="spellEnd"/>
      <w:r w:rsidRPr="00ED0222">
        <w:rPr>
          <w:rFonts w:ascii="Times New Roman" w:eastAsia="Times New Roman" w:hAnsi="Times New Roman" w:cs="Times New Roman"/>
          <w:b/>
          <w:bCs/>
          <w:color w:val="000000"/>
          <w:sz w:val="20"/>
          <w:szCs w:val="20"/>
        </w:rPr>
        <w:t xml:space="preserve"> equation describing the motion of these variable-mass systems. Either ammonium </w:t>
      </w:r>
      <w:proofErr w:type="gramStart"/>
      <w:r w:rsidRPr="00ED0222">
        <w:rPr>
          <w:rFonts w:ascii="Times New Roman" w:eastAsia="Times New Roman" w:hAnsi="Times New Roman" w:cs="Times New Roman"/>
          <w:b/>
          <w:bCs/>
          <w:color w:val="000000"/>
          <w:sz w:val="20"/>
          <w:szCs w:val="20"/>
        </w:rPr>
        <w:t>perchlorate</w:t>
      </w:r>
      <w:proofErr w:type="gramEnd"/>
      <w:r w:rsidRPr="00ED0222">
        <w:rPr>
          <w:rFonts w:ascii="Times New Roman" w:eastAsia="Times New Roman" w:hAnsi="Times New Roman" w:cs="Times New Roman"/>
          <w:b/>
          <w:bCs/>
          <w:color w:val="000000"/>
          <w:sz w:val="20"/>
          <w:szCs w:val="20"/>
        </w:rPr>
        <w:t>, or a mixture of two liquids like nitrogen tetroxide and hydrazine, is used in these devices. These objects’</w:t>
      </w:r>
      <w:r w:rsidRPr="00ED0222">
        <w:rPr>
          <w:rFonts w:ascii="Times New Roman" w:eastAsia="Times New Roman" w:hAnsi="Times New Roman" w:cs="Times New Roman"/>
          <w:color w:val="000000"/>
          <w:sz w:val="20"/>
          <w:szCs w:val="20"/>
        </w:rPr>
        <w:t xml:space="preserve"> (*) engines must carry their own oxidizing agent. Werner von Braun helped design one of these objects called the Saturn V. They can be used in multiple stages to increase acceleration. For 10 points, name these devices which use solid or liquid propellant to thrust spacecraft into space.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rocket</w:t>
      </w:r>
      <w:r w:rsidRPr="00ED0222">
        <w:rPr>
          <w:rFonts w:ascii="Times New Roman" w:eastAsia="Times New Roman" w:hAnsi="Times New Roman" w:cs="Times New Roman"/>
          <w:color w:val="000000"/>
          <w:sz w:val="20"/>
          <w:szCs w:val="20"/>
        </w:rPr>
        <w:t xml:space="preserve">s [or </w:t>
      </w:r>
      <w:r w:rsidRPr="00ED0222">
        <w:rPr>
          <w:rFonts w:ascii="Times New Roman" w:eastAsia="Times New Roman" w:hAnsi="Times New Roman" w:cs="Times New Roman"/>
          <w:b/>
          <w:bCs/>
          <w:color w:val="000000"/>
          <w:sz w:val="20"/>
          <w:szCs w:val="20"/>
          <w:u w:val="single"/>
        </w:rPr>
        <w:t>rocket engine</w:t>
      </w:r>
      <w:r w:rsidRPr="00ED0222">
        <w:rPr>
          <w:rFonts w:ascii="Times New Roman" w:eastAsia="Times New Roman" w:hAnsi="Times New Roman" w:cs="Times New Roman"/>
          <w:color w:val="000000"/>
          <w:sz w:val="20"/>
          <w:szCs w:val="20"/>
        </w:rPr>
        <w:t>s]</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4. </w:t>
      </w:r>
      <w:r w:rsidRPr="00ED0222">
        <w:rPr>
          <w:rFonts w:ascii="Times New Roman" w:eastAsia="Times New Roman" w:hAnsi="Times New Roman" w:cs="Times New Roman"/>
          <w:b/>
          <w:bCs/>
          <w:color w:val="000000"/>
          <w:sz w:val="20"/>
          <w:szCs w:val="20"/>
        </w:rPr>
        <w:t xml:space="preserve">Allies of this man made the Pledge of the Tree to avenge the death of his envoy. He repelled the siege of </w:t>
      </w:r>
      <w:proofErr w:type="spellStart"/>
      <w:r w:rsidRPr="00ED0222">
        <w:rPr>
          <w:rFonts w:ascii="Times New Roman" w:eastAsia="Times New Roman" w:hAnsi="Times New Roman" w:cs="Times New Roman"/>
          <w:b/>
          <w:bCs/>
          <w:color w:val="000000"/>
          <w:sz w:val="20"/>
          <w:szCs w:val="20"/>
        </w:rPr>
        <w:t>Banu</w:t>
      </w:r>
      <w:proofErr w:type="spellEnd"/>
      <w:r w:rsidRPr="00ED0222">
        <w:rPr>
          <w:rFonts w:ascii="Times New Roman" w:eastAsia="Times New Roman" w:hAnsi="Times New Roman" w:cs="Times New Roman"/>
          <w:b/>
          <w:bCs/>
          <w:color w:val="000000"/>
          <w:sz w:val="20"/>
          <w:szCs w:val="20"/>
        </w:rPr>
        <w:t xml:space="preserve"> </w:t>
      </w:r>
      <w:proofErr w:type="spellStart"/>
      <w:r w:rsidRPr="00ED0222">
        <w:rPr>
          <w:rFonts w:ascii="Times New Roman" w:eastAsia="Times New Roman" w:hAnsi="Times New Roman" w:cs="Times New Roman"/>
          <w:b/>
          <w:bCs/>
          <w:color w:val="000000"/>
          <w:sz w:val="20"/>
          <w:szCs w:val="20"/>
        </w:rPr>
        <w:t>Qurayza</w:t>
      </w:r>
      <w:proofErr w:type="spellEnd"/>
      <w:r w:rsidRPr="00ED0222">
        <w:rPr>
          <w:rFonts w:ascii="Times New Roman" w:eastAsia="Times New Roman" w:hAnsi="Times New Roman" w:cs="Times New Roman"/>
          <w:b/>
          <w:bCs/>
          <w:color w:val="000000"/>
          <w:sz w:val="20"/>
          <w:szCs w:val="20"/>
        </w:rPr>
        <w:t xml:space="preserve">, a Jewish tribe, by building a trench. This man made </w:t>
      </w:r>
      <w:proofErr w:type="spellStart"/>
      <w:r w:rsidRPr="00ED0222">
        <w:rPr>
          <w:rFonts w:ascii="Times New Roman" w:eastAsia="Times New Roman" w:hAnsi="Times New Roman" w:cs="Times New Roman"/>
          <w:b/>
          <w:bCs/>
          <w:i/>
          <w:iCs/>
          <w:color w:val="000000"/>
          <w:sz w:val="20"/>
          <w:szCs w:val="20"/>
        </w:rPr>
        <w:t>hudna</w:t>
      </w:r>
      <w:proofErr w:type="spellEnd"/>
      <w:r w:rsidRPr="00ED0222">
        <w:rPr>
          <w:rFonts w:ascii="Times New Roman" w:eastAsia="Times New Roman" w:hAnsi="Times New Roman" w:cs="Times New Roman"/>
          <w:b/>
          <w:bCs/>
          <w:color w:val="000000"/>
          <w:sz w:val="20"/>
          <w:szCs w:val="20"/>
        </w:rPr>
        <w:t xml:space="preserve"> with the </w:t>
      </w:r>
      <w:proofErr w:type="spellStart"/>
      <w:r w:rsidRPr="00ED0222">
        <w:rPr>
          <w:rFonts w:ascii="Times New Roman" w:eastAsia="Times New Roman" w:hAnsi="Times New Roman" w:cs="Times New Roman"/>
          <w:b/>
          <w:bCs/>
          <w:color w:val="000000"/>
          <w:sz w:val="20"/>
          <w:szCs w:val="20"/>
        </w:rPr>
        <w:t>Quraysh</w:t>
      </w:r>
      <w:proofErr w:type="spellEnd"/>
      <w:r w:rsidRPr="00ED0222">
        <w:rPr>
          <w:rFonts w:ascii="Times New Roman" w:eastAsia="Times New Roman" w:hAnsi="Times New Roman" w:cs="Times New Roman"/>
          <w:b/>
          <w:bCs/>
          <w:color w:val="000000"/>
          <w:sz w:val="20"/>
          <w:szCs w:val="20"/>
        </w:rPr>
        <w:t xml:space="preserve"> tribe in the Treaty of </w:t>
      </w:r>
      <w:proofErr w:type="spellStart"/>
      <w:r w:rsidRPr="00ED0222">
        <w:rPr>
          <w:rFonts w:ascii="Times New Roman" w:eastAsia="Times New Roman" w:hAnsi="Times New Roman" w:cs="Times New Roman"/>
          <w:b/>
          <w:bCs/>
          <w:color w:val="000000"/>
          <w:sz w:val="20"/>
          <w:szCs w:val="20"/>
        </w:rPr>
        <w:t>Hudaybiyyah</w:t>
      </w:r>
      <w:proofErr w:type="spellEnd"/>
      <w:r w:rsidRPr="00ED0222">
        <w:rPr>
          <w:rFonts w:ascii="Times New Roman" w:eastAsia="Times New Roman" w:hAnsi="Times New Roman" w:cs="Times New Roman"/>
          <w:b/>
          <w:bCs/>
          <w:color w:val="000000"/>
          <w:sz w:val="20"/>
          <w:szCs w:val="20"/>
        </w:rPr>
        <w:t xml:space="preserve">. He married a successful merchant named Khadija. The victor at the Battle of </w:t>
      </w:r>
      <w:proofErr w:type="spellStart"/>
      <w:r w:rsidRPr="00ED0222">
        <w:rPr>
          <w:rFonts w:ascii="Times New Roman" w:eastAsia="Times New Roman" w:hAnsi="Times New Roman" w:cs="Times New Roman"/>
          <w:b/>
          <w:bCs/>
          <w:color w:val="000000"/>
          <w:sz w:val="20"/>
          <w:szCs w:val="20"/>
        </w:rPr>
        <w:t>Badr</w:t>
      </w:r>
      <w:proofErr w:type="spellEnd"/>
      <w:r w:rsidRPr="00ED0222">
        <w:rPr>
          <w:rFonts w:ascii="Times New Roman" w:eastAsia="Times New Roman" w:hAnsi="Times New Roman" w:cs="Times New Roman"/>
          <w:b/>
          <w:bCs/>
          <w:color w:val="000000"/>
          <w:sz w:val="20"/>
          <w:szCs w:val="20"/>
        </w:rPr>
        <w:t>, he fled certain death on a</w:t>
      </w:r>
      <w:r w:rsidRPr="00ED0222">
        <w:rPr>
          <w:rFonts w:ascii="Times New Roman" w:eastAsia="Times New Roman" w:hAnsi="Times New Roman" w:cs="Times New Roman"/>
          <w:color w:val="000000"/>
          <w:sz w:val="20"/>
          <w:szCs w:val="20"/>
        </w:rPr>
        <w:t xml:space="preserve"> (*)</w:t>
      </w:r>
      <w:r w:rsidR="00FA2828">
        <w:rPr>
          <w:rFonts w:ascii="Times New Roman" w:eastAsia="Times New Roman" w:hAnsi="Times New Roman" w:cs="Times New Roman"/>
          <w:color w:val="000000"/>
          <w:sz w:val="20"/>
          <w:szCs w:val="20"/>
        </w:rPr>
        <w:t xml:space="preserve"> </w:t>
      </w:r>
      <w:r w:rsidRPr="00ED0222">
        <w:rPr>
          <w:rFonts w:ascii="Times New Roman" w:eastAsia="Times New Roman" w:hAnsi="Times New Roman" w:cs="Times New Roman"/>
          <w:color w:val="000000"/>
          <w:sz w:val="20"/>
          <w:szCs w:val="20"/>
        </w:rPr>
        <w:t xml:space="preserve">journey now </w:t>
      </w:r>
      <w:proofErr w:type="spellStart"/>
      <w:r w:rsidRPr="00ED0222">
        <w:rPr>
          <w:rFonts w:ascii="Times New Roman" w:eastAsia="Times New Roman" w:hAnsi="Times New Roman" w:cs="Times New Roman"/>
          <w:color w:val="000000"/>
          <w:sz w:val="20"/>
          <w:szCs w:val="20"/>
        </w:rPr>
        <w:t>know</w:t>
      </w:r>
      <w:proofErr w:type="spellEnd"/>
      <w:r w:rsidRPr="00ED0222">
        <w:rPr>
          <w:rFonts w:ascii="Times New Roman" w:eastAsia="Times New Roman" w:hAnsi="Times New Roman" w:cs="Times New Roman"/>
          <w:color w:val="000000"/>
          <w:sz w:val="20"/>
          <w:szCs w:val="20"/>
        </w:rPr>
        <w:t xml:space="preserve"> as the </w:t>
      </w:r>
      <w:proofErr w:type="spellStart"/>
      <w:r w:rsidRPr="00ED0222">
        <w:rPr>
          <w:rFonts w:ascii="Times New Roman" w:eastAsia="Times New Roman" w:hAnsi="Times New Roman" w:cs="Times New Roman"/>
          <w:i/>
          <w:iCs/>
          <w:color w:val="000000"/>
          <w:sz w:val="20"/>
          <w:szCs w:val="20"/>
        </w:rPr>
        <w:t>hijra</w:t>
      </w:r>
      <w:proofErr w:type="spellEnd"/>
      <w:r w:rsidRPr="00ED0222">
        <w:rPr>
          <w:rFonts w:ascii="Times New Roman" w:eastAsia="Times New Roman" w:hAnsi="Times New Roman" w:cs="Times New Roman"/>
          <w:color w:val="000000"/>
          <w:sz w:val="20"/>
          <w:szCs w:val="20"/>
        </w:rPr>
        <w:t xml:space="preserve">. After this man’s death, a succession dispute arose between Abu Bakr and Ali. He fled from Mecca to Medina. For 10 points, name this person to whom </w:t>
      </w:r>
      <w:proofErr w:type="spellStart"/>
      <w:r w:rsidRPr="00ED0222">
        <w:rPr>
          <w:rFonts w:ascii="Times New Roman" w:eastAsia="Times New Roman" w:hAnsi="Times New Roman" w:cs="Times New Roman"/>
          <w:color w:val="000000"/>
          <w:sz w:val="20"/>
          <w:szCs w:val="20"/>
        </w:rPr>
        <w:t>Jibril</w:t>
      </w:r>
      <w:proofErr w:type="spellEnd"/>
      <w:r w:rsidRPr="00ED0222">
        <w:rPr>
          <w:rFonts w:ascii="Times New Roman" w:eastAsia="Times New Roman" w:hAnsi="Times New Roman" w:cs="Times New Roman"/>
          <w:color w:val="000000"/>
          <w:sz w:val="20"/>
          <w:szCs w:val="20"/>
        </w:rPr>
        <w:t xml:space="preserve"> revealed the Koran, and therefore the last major prophet of Islam.</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Muhammad</w:t>
      </w:r>
      <w:r w:rsidRPr="00ED0222">
        <w:rPr>
          <w:rFonts w:ascii="Times New Roman" w:eastAsia="Times New Roman" w:hAnsi="Times New Roman" w:cs="Times New Roman"/>
          <w:color w:val="000000"/>
          <w:sz w:val="20"/>
          <w:szCs w:val="20"/>
        </w:rPr>
        <w:t xml:space="preserve"> ibn Abdullah [or the </w:t>
      </w:r>
      <w:r w:rsidRPr="00ED0222">
        <w:rPr>
          <w:rFonts w:ascii="Times New Roman" w:eastAsia="Times New Roman" w:hAnsi="Times New Roman" w:cs="Times New Roman"/>
          <w:b/>
          <w:bCs/>
          <w:color w:val="000000"/>
          <w:sz w:val="20"/>
          <w:szCs w:val="20"/>
          <w:u w:val="single"/>
        </w:rPr>
        <w:t>Prophet</w:t>
      </w:r>
      <w:r w:rsidRPr="00ED0222">
        <w:rPr>
          <w:rFonts w:ascii="Times New Roman" w:eastAsia="Times New Roman" w:hAnsi="Times New Roman" w:cs="Times New Roman"/>
          <w:color w:val="000000"/>
          <w:sz w:val="20"/>
          <w:szCs w:val="20"/>
        </w:rPr>
        <w:t xml:space="preserve"> Muhammad]</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5. </w:t>
      </w:r>
      <w:r w:rsidRPr="00ED0222">
        <w:rPr>
          <w:rFonts w:ascii="Times New Roman" w:eastAsia="Times New Roman" w:hAnsi="Times New Roman" w:cs="Times New Roman"/>
          <w:b/>
          <w:bCs/>
          <w:color w:val="000000"/>
          <w:sz w:val="20"/>
          <w:szCs w:val="20"/>
        </w:rPr>
        <w:t xml:space="preserve">Marshall McLuhan makes a cameo in one of this director’s films, defending himself to a man standing in line for </w:t>
      </w:r>
      <w:r w:rsidRPr="00ED0222">
        <w:rPr>
          <w:rFonts w:ascii="Times New Roman" w:eastAsia="Times New Roman" w:hAnsi="Times New Roman" w:cs="Times New Roman"/>
          <w:b/>
          <w:bCs/>
          <w:i/>
          <w:iCs/>
          <w:color w:val="000000"/>
          <w:sz w:val="20"/>
          <w:szCs w:val="20"/>
        </w:rPr>
        <w:t>The Sorrow and the Pity</w:t>
      </w:r>
      <w:r w:rsidRPr="00ED0222">
        <w:rPr>
          <w:rFonts w:ascii="Times New Roman" w:eastAsia="Times New Roman" w:hAnsi="Times New Roman" w:cs="Times New Roman"/>
          <w:b/>
          <w:bCs/>
          <w:color w:val="000000"/>
          <w:sz w:val="20"/>
          <w:szCs w:val="20"/>
        </w:rPr>
        <w:t xml:space="preserve">. In another of his films, Mickey Sachs decides to not commit suicide after watching </w:t>
      </w:r>
      <w:r w:rsidRPr="00ED0222">
        <w:rPr>
          <w:rFonts w:ascii="Times New Roman" w:eastAsia="Times New Roman" w:hAnsi="Times New Roman" w:cs="Times New Roman"/>
          <w:b/>
          <w:bCs/>
          <w:i/>
          <w:iCs/>
          <w:color w:val="000000"/>
          <w:sz w:val="20"/>
          <w:szCs w:val="20"/>
        </w:rPr>
        <w:t>Duck Soup</w:t>
      </w:r>
      <w:r w:rsidRPr="00ED0222">
        <w:rPr>
          <w:rFonts w:ascii="Times New Roman" w:eastAsia="Times New Roman" w:hAnsi="Times New Roman" w:cs="Times New Roman"/>
          <w:b/>
          <w:bCs/>
          <w:color w:val="000000"/>
          <w:sz w:val="20"/>
          <w:szCs w:val="20"/>
        </w:rPr>
        <w:t xml:space="preserve">. Dianne </w:t>
      </w:r>
      <w:proofErr w:type="spellStart"/>
      <w:r w:rsidRPr="00ED0222">
        <w:rPr>
          <w:rFonts w:ascii="Times New Roman" w:eastAsia="Times New Roman" w:hAnsi="Times New Roman" w:cs="Times New Roman"/>
          <w:b/>
          <w:bCs/>
          <w:color w:val="000000"/>
          <w:sz w:val="20"/>
          <w:szCs w:val="20"/>
        </w:rPr>
        <w:t>Wiest</w:t>
      </w:r>
      <w:proofErr w:type="spellEnd"/>
      <w:r w:rsidRPr="00ED0222">
        <w:rPr>
          <w:rFonts w:ascii="Times New Roman" w:eastAsia="Times New Roman" w:hAnsi="Times New Roman" w:cs="Times New Roman"/>
          <w:b/>
          <w:bCs/>
          <w:color w:val="000000"/>
          <w:sz w:val="20"/>
          <w:szCs w:val="20"/>
        </w:rPr>
        <w:t xml:space="preserve"> won an Oscar for Best Supporting Actress for her role in this director’s film (*)</w:t>
      </w:r>
      <w:r w:rsidRPr="00ED0222">
        <w:rPr>
          <w:rFonts w:ascii="Times New Roman" w:eastAsia="Times New Roman" w:hAnsi="Times New Roman" w:cs="Times New Roman"/>
          <w:color w:val="000000"/>
          <w:sz w:val="20"/>
          <w:szCs w:val="20"/>
        </w:rPr>
        <w:t xml:space="preserve"> </w:t>
      </w:r>
      <w:r w:rsidRPr="00ED0222">
        <w:rPr>
          <w:rFonts w:ascii="Times New Roman" w:eastAsia="Times New Roman" w:hAnsi="Times New Roman" w:cs="Times New Roman"/>
          <w:i/>
          <w:iCs/>
          <w:color w:val="000000"/>
          <w:sz w:val="20"/>
          <w:szCs w:val="20"/>
        </w:rPr>
        <w:t xml:space="preserve">Bullets </w:t>
      </w:r>
      <w:proofErr w:type="gramStart"/>
      <w:r w:rsidRPr="00ED0222">
        <w:rPr>
          <w:rFonts w:ascii="Times New Roman" w:eastAsia="Times New Roman" w:hAnsi="Times New Roman" w:cs="Times New Roman"/>
          <w:i/>
          <w:iCs/>
          <w:color w:val="000000"/>
          <w:sz w:val="20"/>
          <w:szCs w:val="20"/>
        </w:rPr>
        <w:t>Over</w:t>
      </w:r>
      <w:proofErr w:type="gramEnd"/>
      <w:r w:rsidRPr="00ED0222">
        <w:rPr>
          <w:rFonts w:ascii="Times New Roman" w:eastAsia="Times New Roman" w:hAnsi="Times New Roman" w:cs="Times New Roman"/>
          <w:i/>
          <w:iCs/>
          <w:color w:val="000000"/>
          <w:sz w:val="20"/>
          <w:szCs w:val="20"/>
        </w:rPr>
        <w:t xml:space="preserve"> Broadway</w:t>
      </w:r>
      <w:r w:rsidRPr="00ED0222">
        <w:rPr>
          <w:rFonts w:ascii="Times New Roman" w:eastAsia="Times New Roman" w:hAnsi="Times New Roman" w:cs="Times New Roman"/>
          <w:color w:val="000000"/>
          <w:sz w:val="20"/>
          <w:szCs w:val="20"/>
        </w:rPr>
        <w:t xml:space="preserve">. This director cast himself as </w:t>
      </w:r>
      <w:proofErr w:type="spellStart"/>
      <w:r w:rsidRPr="00ED0222">
        <w:rPr>
          <w:rFonts w:ascii="Times New Roman" w:eastAsia="Times New Roman" w:hAnsi="Times New Roman" w:cs="Times New Roman"/>
          <w:color w:val="000000"/>
          <w:sz w:val="20"/>
          <w:szCs w:val="20"/>
        </w:rPr>
        <w:t>Alvy</w:t>
      </w:r>
      <w:proofErr w:type="spellEnd"/>
      <w:r w:rsidRPr="00ED0222">
        <w:rPr>
          <w:rFonts w:ascii="Times New Roman" w:eastAsia="Times New Roman" w:hAnsi="Times New Roman" w:cs="Times New Roman"/>
          <w:color w:val="000000"/>
          <w:sz w:val="20"/>
          <w:szCs w:val="20"/>
        </w:rPr>
        <w:t xml:space="preserve"> Singer in one of his movies. Diane Keaton plays the title character in this man’s possibly-autobiographical 1977 Best Picture-winning movie about a neurotic writer. For 10 points, name this New Yorker, the screenwriter and director of </w:t>
      </w:r>
      <w:r w:rsidRPr="00ED0222">
        <w:rPr>
          <w:rFonts w:ascii="Times New Roman" w:eastAsia="Times New Roman" w:hAnsi="Times New Roman" w:cs="Times New Roman"/>
          <w:i/>
          <w:iCs/>
          <w:color w:val="000000"/>
          <w:sz w:val="20"/>
          <w:szCs w:val="20"/>
        </w:rPr>
        <w:t xml:space="preserve">Hannah and Her Sisters </w:t>
      </w:r>
      <w:r w:rsidRPr="00ED0222">
        <w:rPr>
          <w:rFonts w:ascii="Times New Roman" w:eastAsia="Times New Roman" w:hAnsi="Times New Roman" w:cs="Times New Roman"/>
          <w:color w:val="000000"/>
          <w:sz w:val="20"/>
          <w:szCs w:val="20"/>
        </w:rPr>
        <w:t xml:space="preserve">and </w:t>
      </w:r>
      <w:r w:rsidRPr="00ED0222">
        <w:rPr>
          <w:rFonts w:ascii="Times New Roman" w:eastAsia="Times New Roman" w:hAnsi="Times New Roman" w:cs="Times New Roman"/>
          <w:i/>
          <w:iCs/>
          <w:color w:val="000000"/>
          <w:sz w:val="20"/>
          <w:szCs w:val="20"/>
        </w:rPr>
        <w:t>Annie Hall</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Woody </w:t>
      </w:r>
      <w:r w:rsidRPr="00ED0222">
        <w:rPr>
          <w:rFonts w:ascii="Times New Roman" w:eastAsia="Times New Roman" w:hAnsi="Times New Roman" w:cs="Times New Roman"/>
          <w:b/>
          <w:bCs/>
          <w:color w:val="000000"/>
          <w:sz w:val="20"/>
          <w:szCs w:val="20"/>
          <w:u w:val="single"/>
        </w:rPr>
        <w:t>Allen</w:t>
      </w:r>
      <w:r w:rsidRPr="00ED0222">
        <w:rPr>
          <w:rFonts w:ascii="Times New Roman" w:eastAsia="Times New Roman" w:hAnsi="Times New Roman" w:cs="Times New Roman"/>
          <w:color w:val="000000"/>
          <w:sz w:val="20"/>
          <w:szCs w:val="20"/>
        </w:rPr>
        <w:t xml:space="preserve"> [or Heywood </w:t>
      </w:r>
      <w:r w:rsidRPr="00ED0222">
        <w:rPr>
          <w:rFonts w:ascii="Times New Roman" w:eastAsia="Times New Roman" w:hAnsi="Times New Roman" w:cs="Times New Roman"/>
          <w:b/>
          <w:bCs/>
          <w:color w:val="000000"/>
          <w:sz w:val="20"/>
          <w:szCs w:val="20"/>
          <w:u w:val="single"/>
        </w:rPr>
        <w:t>Allen</w:t>
      </w:r>
      <w:r w:rsidRPr="00ED0222">
        <w:rPr>
          <w:rFonts w:ascii="Times New Roman" w:eastAsia="Times New Roman" w:hAnsi="Times New Roman" w:cs="Times New Roman"/>
          <w:color w:val="000000"/>
          <w:sz w:val="20"/>
          <w:szCs w:val="20"/>
        </w:rPr>
        <w:t xml:space="preserve">; or Allan Stewart </w:t>
      </w:r>
      <w:r w:rsidRPr="00ED0222">
        <w:rPr>
          <w:rFonts w:ascii="Times New Roman" w:eastAsia="Times New Roman" w:hAnsi="Times New Roman" w:cs="Times New Roman"/>
          <w:b/>
          <w:bCs/>
          <w:color w:val="000000"/>
          <w:sz w:val="20"/>
          <w:szCs w:val="20"/>
          <w:u w:val="single"/>
        </w:rPr>
        <w:t>Konigsberg</w:t>
      </w:r>
      <w:r w:rsidRPr="00ED0222">
        <w:rPr>
          <w:rFonts w:ascii="Times New Roman" w:eastAsia="Times New Roman" w:hAnsi="Times New Roman" w:cs="Times New Roman"/>
          <w:color w:val="000000"/>
          <w:sz w:val="20"/>
          <w:szCs w:val="20"/>
        </w:rPr>
        <w:t xml:space="preserve">; accept buzzes of </w:t>
      </w:r>
      <w:r w:rsidRPr="00ED0222">
        <w:rPr>
          <w:rFonts w:ascii="Times New Roman" w:eastAsia="Times New Roman" w:hAnsi="Times New Roman" w:cs="Times New Roman"/>
          <w:b/>
          <w:bCs/>
          <w:i/>
          <w:iCs/>
          <w:color w:val="000000"/>
          <w:sz w:val="20"/>
          <w:szCs w:val="20"/>
          <w:u w:val="single"/>
        </w:rPr>
        <w:t>Annie Hall</w:t>
      </w:r>
      <w:r w:rsidRPr="00ED0222">
        <w:rPr>
          <w:rFonts w:ascii="Times New Roman" w:eastAsia="Times New Roman" w:hAnsi="Times New Roman" w:cs="Times New Roman"/>
          <w:color w:val="000000"/>
          <w:sz w:val="20"/>
          <w:szCs w:val="20"/>
        </w:rPr>
        <w:t xml:space="preserve"> until the word “man’s” is read]</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6. </w:t>
      </w:r>
      <w:r w:rsidRPr="00ED0222">
        <w:rPr>
          <w:rFonts w:ascii="Times New Roman" w:eastAsia="Times New Roman" w:hAnsi="Times New Roman" w:cs="Times New Roman"/>
          <w:b/>
          <w:bCs/>
          <w:color w:val="000000"/>
          <w:sz w:val="20"/>
          <w:szCs w:val="20"/>
        </w:rPr>
        <w:t xml:space="preserve">This thinker opened a book by asking why we value truths, rather than untruths, in a section titled “On </w:t>
      </w:r>
      <w:proofErr w:type="gramStart"/>
      <w:r w:rsidRPr="00ED0222">
        <w:rPr>
          <w:rFonts w:ascii="Times New Roman" w:eastAsia="Times New Roman" w:hAnsi="Times New Roman" w:cs="Times New Roman"/>
          <w:b/>
          <w:bCs/>
          <w:color w:val="000000"/>
          <w:sz w:val="20"/>
          <w:szCs w:val="20"/>
        </w:rPr>
        <w:t>The</w:t>
      </w:r>
      <w:proofErr w:type="gramEnd"/>
      <w:r w:rsidRPr="00ED0222">
        <w:rPr>
          <w:rFonts w:ascii="Times New Roman" w:eastAsia="Times New Roman" w:hAnsi="Times New Roman" w:cs="Times New Roman"/>
          <w:b/>
          <w:bCs/>
          <w:color w:val="000000"/>
          <w:sz w:val="20"/>
          <w:szCs w:val="20"/>
        </w:rPr>
        <w:t xml:space="preserve"> Prejudices of the Philosophers.” This thinker popularized the idea that we will infinitely relive each moment of our lives in exactly the same way. He argued that Jews have a morality which prizes humility</w:t>
      </w:r>
      <w:r w:rsidR="00FA2828">
        <w:rPr>
          <w:rFonts w:ascii="Times New Roman" w:eastAsia="Times New Roman" w:hAnsi="Times New Roman" w:cs="Times New Roman"/>
          <w:b/>
          <w:bCs/>
          <w:color w:val="000000"/>
          <w:sz w:val="20"/>
          <w:szCs w:val="20"/>
        </w:rPr>
        <w:t xml:space="preserve">, whereas Romans prized power, </w:t>
      </w:r>
      <w:r w:rsidRPr="00ED0222">
        <w:rPr>
          <w:rFonts w:ascii="Times New Roman" w:eastAsia="Times New Roman" w:hAnsi="Times New Roman" w:cs="Times New Roman"/>
          <w:b/>
          <w:bCs/>
          <w:color w:val="000000"/>
          <w:sz w:val="20"/>
          <w:szCs w:val="20"/>
        </w:rPr>
        <w:t>to explain the difference between</w:t>
      </w:r>
      <w:r w:rsidRPr="00ED0222">
        <w:rPr>
          <w:rFonts w:ascii="Times New Roman" w:eastAsia="Times New Roman" w:hAnsi="Times New Roman" w:cs="Times New Roman"/>
          <w:color w:val="000000"/>
          <w:sz w:val="20"/>
          <w:szCs w:val="20"/>
        </w:rPr>
        <w:t xml:space="preserve"> (*) master and slave. This philosopher of a “will to power” also theorized a “superman” called </w:t>
      </w:r>
      <w:proofErr w:type="spellStart"/>
      <w:r w:rsidRPr="00ED0222">
        <w:rPr>
          <w:rFonts w:ascii="Times New Roman" w:eastAsia="Times New Roman" w:hAnsi="Times New Roman" w:cs="Times New Roman"/>
          <w:i/>
          <w:iCs/>
          <w:color w:val="000000"/>
          <w:sz w:val="20"/>
          <w:szCs w:val="20"/>
        </w:rPr>
        <w:t>Ubermensch</w:t>
      </w:r>
      <w:proofErr w:type="spellEnd"/>
      <w:r w:rsidRPr="00ED0222">
        <w:rPr>
          <w:rFonts w:ascii="Times New Roman" w:eastAsia="Times New Roman" w:hAnsi="Times New Roman" w:cs="Times New Roman"/>
          <w:color w:val="000000"/>
          <w:sz w:val="20"/>
          <w:szCs w:val="20"/>
        </w:rPr>
        <w:t xml:space="preserve"> in a book about Zarathustra. For 10 points, name this nihilistic German philosopher who claimed that “God is dead.”</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Friedrich </w:t>
      </w:r>
      <w:r w:rsidRPr="00ED0222">
        <w:rPr>
          <w:rFonts w:ascii="Times New Roman" w:eastAsia="Times New Roman" w:hAnsi="Times New Roman" w:cs="Times New Roman"/>
          <w:b/>
          <w:bCs/>
          <w:color w:val="000000"/>
          <w:sz w:val="20"/>
          <w:szCs w:val="20"/>
          <w:u w:val="single"/>
        </w:rPr>
        <w:t>Nietzsche</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lastRenderedPageBreak/>
        <w:t xml:space="preserve">7. </w:t>
      </w:r>
      <w:r w:rsidRPr="00ED0222">
        <w:rPr>
          <w:rFonts w:ascii="Times New Roman" w:eastAsia="Times New Roman" w:hAnsi="Times New Roman" w:cs="Times New Roman"/>
          <w:b/>
          <w:bCs/>
          <w:color w:val="000000"/>
          <w:sz w:val="20"/>
          <w:szCs w:val="20"/>
        </w:rPr>
        <w:t xml:space="preserve">This novel repeats the line, “not a thing to be done lightly.” A man and his pregnant mistress are married by Father Vincent in this book. A character in this novel donates money for the construction of a new church after his son is murdered. This novel’s protagonist, an </w:t>
      </w:r>
      <w:proofErr w:type="spellStart"/>
      <w:r w:rsidRPr="00ED0222">
        <w:rPr>
          <w:rFonts w:ascii="Times New Roman" w:eastAsia="Times New Roman" w:hAnsi="Times New Roman" w:cs="Times New Roman"/>
          <w:b/>
          <w:bCs/>
          <w:i/>
          <w:iCs/>
          <w:color w:val="000000"/>
          <w:sz w:val="20"/>
          <w:szCs w:val="20"/>
        </w:rPr>
        <w:t>umfundisi</w:t>
      </w:r>
      <w:proofErr w:type="spellEnd"/>
      <w:r w:rsidRPr="00ED0222">
        <w:rPr>
          <w:rFonts w:ascii="Times New Roman" w:eastAsia="Times New Roman" w:hAnsi="Times New Roman" w:cs="Times New Roman"/>
          <w:b/>
          <w:bCs/>
          <w:color w:val="000000"/>
          <w:sz w:val="20"/>
          <w:szCs w:val="20"/>
        </w:rPr>
        <w:t>, is aided by the lawyer Mr. Carmichael in</w:t>
      </w:r>
      <w:r w:rsidRPr="00ED0222">
        <w:rPr>
          <w:rFonts w:ascii="Times New Roman" w:eastAsia="Times New Roman" w:hAnsi="Times New Roman" w:cs="Times New Roman"/>
          <w:color w:val="000000"/>
          <w:sz w:val="20"/>
          <w:szCs w:val="20"/>
        </w:rPr>
        <w:t xml:space="preserve"> (*) </w:t>
      </w:r>
      <w:proofErr w:type="spellStart"/>
      <w:r w:rsidRPr="00ED0222">
        <w:rPr>
          <w:rFonts w:ascii="Times New Roman" w:eastAsia="Times New Roman" w:hAnsi="Times New Roman" w:cs="Times New Roman"/>
          <w:color w:val="000000"/>
          <w:sz w:val="20"/>
          <w:szCs w:val="20"/>
        </w:rPr>
        <w:t>Sophiatown</w:t>
      </w:r>
      <w:proofErr w:type="spellEnd"/>
      <w:r w:rsidRPr="00ED0222">
        <w:rPr>
          <w:rFonts w:ascii="Times New Roman" w:eastAsia="Times New Roman" w:hAnsi="Times New Roman" w:cs="Times New Roman"/>
          <w:color w:val="000000"/>
          <w:sz w:val="20"/>
          <w:szCs w:val="20"/>
        </w:rPr>
        <w:t xml:space="preserve">, but is outraged to learn that his brother John has turned to politics, and almost as bad, Gertrude has turned to prostitution. Absalom kills Arthur Jarvis in this novel. It is set in </w:t>
      </w:r>
      <w:proofErr w:type="spellStart"/>
      <w:r w:rsidRPr="00ED0222">
        <w:rPr>
          <w:rFonts w:ascii="Times New Roman" w:eastAsia="Times New Roman" w:hAnsi="Times New Roman" w:cs="Times New Roman"/>
          <w:color w:val="000000"/>
          <w:sz w:val="20"/>
          <w:szCs w:val="20"/>
        </w:rPr>
        <w:t>Ndotsheni</w:t>
      </w:r>
      <w:proofErr w:type="spellEnd"/>
      <w:r w:rsidRPr="00ED0222">
        <w:rPr>
          <w:rFonts w:ascii="Times New Roman" w:eastAsia="Times New Roman" w:hAnsi="Times New Roman" w:cs="Times New Roman"/>
          <w:color w:val="000000"/>
          <w:sz w:val="20"/>
          <w:szCs w:val="20"/>
        </w:rPr>
        <w:t xml:space="preserve"> and in Johannesburg. For 10 points, name this novel about Stephen </w:t>
      </w:r>
      <w:proofErr w:type="spellStart"/>
      <w:r w:rsidRPr="00ED0222">
        <w:rPr>
          <w:rFonts w:ascii="Times New Roman" w:eastAsia="Times New Roman" w:hAnsi="Times New Roman" w:cs="Times New Roman"/>
          <w:color w:val="000000"/>
          <w:sz w:val="20"/>
          <w:szCs w:val="20"/>
        </w:rPr>
        <w:t>Kumalo</w:t>
      </w:r>
      <w:proofErr w:type="spellEnd"/>
      <w:r w:rsidRPr="00ED0222">
        <w:rPr>
          <w:rFonts w:ascii="Times New Roman" w:eastAsia="Times New Roman" w:hAnsi="Times New Roman" w:cs="Times New Roman"/>
          <w:color w:val="000000"/>
          <w:sz w:val="20"/>
          <w:szCs w:val="20"/>
        </w:rPr>
        <w:t>, written by Alan Paton, and set in apartheid-era South Africa.</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i/>
          <w:iCs/>
          <w:color w:val="000000"/>
          <w:sz w:val="20"/>
          <w:szCs w:val="20"/>
          <w:u w:val="single"/>
        </w:rPr>
        <w:t>Cry, the Beloved Country</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8. </w:t>
      </w:r>
      <w:r w:rsidRPr="00ED0222">
        <w:rPr>
          <w:rFonts w:ascii="Times New Roman" w:eastAsia="Times New Roman" w:hAnsi="Times New Roman" w:cs="Times New Roman"/>
          <w:b/>
          <w:bCs/>
          <w:color w:val="000000"/>
          <w:sz w:val="20"/>
          <w:szCs w:val="20"/>
        </w:rPr>
        <w:t>The man who held this political office at the end of the “Lost Decade” shockingly died of a stroke in office in May 20</w:t>
      </w:r>
      <w:r>
        <w:rPr>
          <w:rFonts w:ascii="Times New Roman" w:eastAsia="Times New Roman" w:hAnsi="Times New Roman" w:cs="Times New Roman"/>
          <w:b/>
          <w:bCs/>
          <w:color w:val="000000"/>
          <w:sz w:val="20"/>
          <w:szCs w:val="20"/>
        </w:rPr>
        <w:t xml:space="preserve">00. George HW Bush </w:t>
      </w:r>
      <w:r w:rsidRPr="00ED0222">
        <w:rPr>
          <w:rFonts w:ascii="Times New Roman" w:eastAsia="Times New Roman" w:hAnsi="Times New Roman" w:cs="Times New Roman"/>
          <w:b/>
          <w:bCs/>
          <w:color w:val="000000"/>
          <w:sz w:val="20"/>
          <w:szCs w:val="20"/>
        </w:rPr>
        <w:t xml:space="preserve">vomited at a dinner given by a man with this political office. Except between 1993 and 1994, and 2009 and 2012, this office has continuously been held by a member of the Liberal Democratic Party. The man who currently holds this office proposed the </w:t>
      </w:r>
      <w:r w:rsidRPr="00ED0222">
        <w:rPr>
          <w:rFonts w:ascii="Times New Roman" w:eastAsia="Times New Roman" w:hAnsi="Times New Roman" w:cs="Times New Roman"/>
          <w:color w:val="000000"/>
          <w:sz w:val="20"/>
          <w:szCs w:val="20"/>
        </w:rPr>
        <w:t xml:space="preserve">(*) “Three Arrows” </w:t>
      </w:r>
      <w:r>
        <w:rPr>
          <w:rFonts w:ascii="Times New Roman" w:eastAsia="Times New Roman" w:hAnsi="Times New Roman" w:cs="Times New Roman"/>
          <w:color w:val="000000"/>
          <w:sz w:val="20"/>
          <w:szCs w:val="20"/>
        </w:rPr>
        <w:t>economic policy</w:t>
      </w:r>
      <w:r w:rsidRPr="00ED0222">
        <w:rPr>
          <w:rFonts w:ascii="Times New Roman" w:eastAsia="Times New Roman" w:hAnsi="Times New Roman" w:cs="Times New Roman"/>
          <w:color w:val="000000"/>
          <w:sz w:val="20"/>
          <w:szCs w:val="20"/>
        </w:rPr>
        <w:t xml:space="preserve"> and resigned the office in 2007 because of stomach trouble. This person is elected from the Diet’s members. After the Fukushima disaster, Yoshihiko Noda resigned this office. For 10 points, name this position held by </w:t>
      </w:r>
      <w:proofErr w:type="spellStart"/>
      <w:r w:rsidRPr="00ED0222">
        <w:rPr>
          <w:rFonts w:ascii="Times New Roman" w:eastAsia="Times New Roman" w:hAnsi="Times New Roman" w:cs="Times New Roman"/>
          <w:color w:val="000000"/>
          <w:sz w:val="20"/>
          <w:szCs w:val="20"/>
        </w:rPr>
        <w:t>Shinzo</w:t>
      </w:r>
      <w:proofErr w:type="spellEnd"/>
      <w:r w:rsidRPr="00ED0222">
        <w:rPr>
          <w:rFonts w:ascii="Times New Roman" w:eastAsia="Times New Roman" w:hAnsi="Times New Roman" w:cs="Times New Roman"/>
          <w:color w:val="000000"/>
          <w:sz w:val="20"/>
          <w:szCs w:val="20"/>
        </w:rPr>
        <w:t xml:space="preserve"> Abe.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prime minister</w:t>
      </w:r>
      <w:r w:rsidRPr="00ED0222">
        <w:rPr>
          <w:rFonts w:ascii="Times New Roman" w:eastAsia="Times New Roman" w:hAnsi="Times New Roman" w:cs="Times New Roman"/>
          <w:color w:val="000000"/>
          <w:sz w:val="20"/>
          <w:szCs w:val="20"/>
        </w:rPr>
        <w:t xml:space="preserve"> of </w:t>
      </w:r>
      <w:r w:rsidRPr="00ED0222">
        <w:rPr>
          <w:rFonts w:ascii="Times New Roman" w:eastAsia="Times New Roman" w:hAnsi="Times New Roman" w:cs="Times New Roman"/>
          <w:b/>
          <w:bCs/>
          <w:color w:val="000000"/>
          <w:sz w:val="20"/>
          <w:szCs w:val="20"/>
          <w:u w:val="single"/>
        </w:rPr>
        <w:t>Japan</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Japanese</w:t>
      </w:r>
      <w:r w:rsidRPr="00ED0222">
        <w:rPr>
          <w:rFonts w:ascii="Times New Roman" w:eastAsia="Times New Roman" w:hAnsi="Times New Roman" w:cs="Times New Roman"/>
          <w:color w:val="000000"/>
          <w:sz w:val="20"/>
          <w:szCs w:val="20"/>
        </w:rPr>
        <w:t xml:space="preserve"> </w:t>
      </w:r>
      <w:r w:rsidRPr="00ED0222">
        <w:rPr>
          <w:rFonts w:ascii="Times New Roman" w:eastAsia="Times New Roman" w:hAnsi="Times New Roman" w:cs="Times New Roman"/>
          <w:b/>
          <w:bCs/>
          <w:color w:val="000000"/>
          <w:sz w:val="20"/>
          <w:szCs w:val="20"/>
          <w:u w:val="single"/>
        </w:rPr>
        <w:t>PM</w:t>
      </w:r>
      <w:r w:rsidRPr="00ED0222">
        <w:rPr>
          <w:rFonts w:ascii="Times New Roman" w:eastAsia="Times New Roman" w:hAnsi="Times New Roman" w:cs="Times New Roman"/>
          <w:color w:val="000000"/>
          <w:sz w:val="20"/>
          <w:szCs w:val="20"/>
        </w:rPr>
        <w:t xml:space="preserve">; or obvious equivalents; prompt on </w:t>
      </w:r>
      <w:r w:rsidRPr="00ED0222">
        <w:rPr>
          <w:rFonts w:ascii="Times New Roman" w:eastAsia="Times New Roman" w:hAnsi="Times New Roman" w:cs="Times New Roman"/>
          <w:b/>
          <w:bCs/>
          <w:color w:val="000000"/>
          <w:sz w:val="20"/>
          <w:szCs w:val="20"/>
          <w:u w:val="single"/>
        </w:rPr>
        <w:t>leader</w:t>
      </w:r>
      <w:r w:rsidRPr="00ED0222">
        <w:rPr>
          <w:rFonts w:ascii="Times New Roman" w:eastAsia="Times New Roman" w:hAnsi="Times New Roman" w:cs="Times New Roman"/>
          <w:color w:val="000000"/>
          <w:sz w:val="20"/>
          <w:szCs w:val="20"/>
        </w:rPr>
        <w:t xml:space="preserve"> of </w:t>
      </w:r>
      <w:r w:rsidRPr="00ED0222">
        <w:rPr>
          <w:rFonts w:ascii="Times New Roman" w:eastAsia="Times New Roman" w:hAnsi="Times New Roman" w:cs="Times New Roman"/>
          <w:b/>
          <w:bCs/>
          <w:color w:val="000000"/>
          <w:sz w:val="20"/>
          <w:szCs w:val="20"/>
          <w:u w:val="single"/>
        </w:rPr>
        <w:t>Japan</w:t>
      </w:r>
      <w:r w:rsidRPr="00ED0222">
        <w:rPr>
          <w:rFonts w:ascii="Times New Roman" w:eastAsia="Times New Roman" w:hAnsi="Times New Roman" w:cs="Times New Roman"/>
          <w:color w:val="000000"/>
          <w:sz w:val="20"/>
          <w:szCs w:val="20"/>
        </w:rPr>
        <w:t>; don’t accept or prompt on mentions of “presidents” or “emperors” though]</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9. </w:t>
      </w:r>
      <w:r w:rsidRPr="00ED0222">
        <w:rPr>
          <w:rFonts w:ascii="Times New Roman" w:eastAsia="Times New Roman" w:hAnsi="Times New Roman" w:cs="Times New Roman"/>
          <w:b/>
          <w:bCs/>
          <w:color w:val="000000"/>
          <w:sz w:val="20"/>
          <w:szCs w:val="20"/>
        </w:rPr>
        <w:t xml:space="preserve">Like the Minnesota Twins, this team was known as the Washington Senators before its most recent relocation. While a member of this team, outfielder Jose Canseco had a ball bounce off of his head and over the fence for a home run. </w:t>
      </w:r>
      <w:proofErr w:type="spellStart"/>
      <w:r w:rsidRPr="00ED0222">
        <w:rPr>
          <w:rFonts w:ascii="Times New Roman" w:eastAsia="Times New Roman" w:hAnsi="Times New Roman" w:cs="Times New Roman"/>
          <w:b/>
          <w:bCs/>
          <w:color w:val="000000"/>
          <w:sz w:val="20"/>
          <w:szCs w:val="20"/>
        </w:rPr>
        <w:t>Iván</w:t>
      </w:r>
      <w:proofErr w:type="spellEnd"/>
      <w:r w:rsidRPr="00ED0222">
        <w:rPr>
          <w:rFonts w:ascii="Times New Roman" w:eastAsia="Times New Roman" w:hAnsi="Times New Roman" w:cs="Times New Roman"/>
          <w:b/>
          <w:bCs/>
          <w:color w:val="000000"/>
          <w:sz w:val="20"/>
          <w:szCs w:val="20"/>
        </w:rPr>
        <w:t xml:space="preserve"> Rodríguez won his only MVP award with this team. Tim </w:t>
      </w:r>
      <w:proofErr w:type="spellStart"/>
      <w:r w:rsidRPr="00ED0222">
        <w:rPr>
          <w:rFonts w:ascii="Times New Roman" w:eastAsia="Times New Roman" w:hAnsi="Times New Roman" w:cs="Times New Roman"/>
          <w:b/>
          <w:bCs/>
          <w:color w:val="000000"/>
          <w:sz w:val="20"/>
          <w:szCs w:val="20"/>
        </w:rPr>
        <w:t>Bogar</w:t>
      </w:r>
      <w:proofErr w:type="spellEnd"/>
      <w:r w:rsidRPr="00ED0222">
        <w:rPr>
          <w:rFonts w:ascii="Times New Roman" w:eastAsia="Times New Roman" w:hAnsi="Times New Roman" w:cs="Times New Roman"/>
          <w:b/>
          <w:bCs/>
          <w:color w:val="000000"/>
          <w:sz w:val="20"/>
          <w:szCs w:val="20"/>
        </w:rPr>
        <w:t xml:space="preserve"> became the interim manager of this team in September after the resignation of </w:t>
      </w:r>
      <w:r w:rsidRPr="00ED0222">
        <w:rPr>
          <w:rFonts w:ascii="Times New Roman" w:eastAsia="Times New Roman" w:hAnsi="Times New Roman" w:cs="Times New Roman"/>
          <w:color w:val="000000"/>
          <w:sz w:val="20"/>
          <w:szCs w:val="20"/>
        </w:rPr>
        <w:t xml:space="preserve">(*) Ron Washington. It lost in the 2010 and 2011 World Series. Adrian </w:t>
      </w:r>
      <w:proofErr w:type="spellStart"/>
      <w:r w:rsidRPr="00ED0222">
        <w:rPr>
          <w:rFonts w:ascii="Times New Roman" w:eastAsia="Times New Roman" w:hAnsi="Times New Roman" w:cs="Times New Roman"/>
          <w:color w:val="000000"/>
          <w:sz w:val="20"/>
          <w:szCs w:val="20"/>
        </w:rPr>
        <w:t>Beltre</w:t>
      </w:r>
      <w:proofErr w:type="spellEnd"/>
      <w:r w:rsidRPr="00ED0222">
        <w:rPr>
          <w:rFonts w:ascii="Times New Roman" w:eastAsia="Times New Roman" w:hAnsi="Times New Roman" w:cs="Times New Roman"/>
          <w:color w:val="000000"/>
          <w:sz w:val="20"/>
          <w:szCs w:val="20"/>
        </w:rPr>
        <w:t xml:space="preserve"> and Japanese pitcher Yu </w:t>
      </w:r>
      <w:proofErr w:type="spellStart"/>
      <w:r w:rsidRPr="00ED0222">
        <w:rPr>
          <w:rFonts w:ascii="Times New Roman" w:eastAsia="Times New Roman" w:hAnsi="Times New Roman" w:cs="Times New Roman"/>
          <w:color w:val="000000"/>
          <w:sz w:val="20"/>
          <w:szCs w:val="20"/>
        </w:rPr>
        <w:t>Darvish</w:t>
      </w:r>
      <w:proofErr w:type="spellEnd"/>
      <w:r w:rsidRPr="00ED0222">
        <w:rPr>
          <w:rFonts w:ascii="Times New Roman" w:eastAsia="Times New Roman" w:hAnsi="Times New Roman" w:cs="Times New Roman"/>
          <w:color w:val="000000"/>
          <w:sz w:val="20"/>
          <w:szCs w:val="20"/>
        </w:rPr>
        <w:t xml:space="preserve"> are players on its current roster. For 10 points, name this team </w:t>
      </w:r>
      <w:r w:rsidR="002F29F9">
        <w:rPr>
          <w:rFonts w:ascii="Times New Roman" w:eastAsia="Times New Roman" w:hAnsi="Times New Roman" w:cs="Times New Roman"/>
          <w:color w:val="000000"/>
          <w:sz w:val="20"/>
          <w:szCs w:val="20"/>
        </w:rPr>
        <w:t>once</w:t>
      </w:r>
      <w:r w:rsidRPr="00ED0222">
        <w:rPr>
          <w:rFonts w:ascii="Times New Roman" w:eastAsia="Times New Roman" w:hAnsi="Times New Roman" w:cs="Times New Roman"/>
          <w:color w:val="000000"/>
          <w:sz w:val="20"/>
          <w:szCs w:val="20"/>
        </w:rPr>
        <w:t xml:space="preserve"> owned by George W. Bush, which plays its home games in Globe Life Park in Arlington.</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Texas</w:t>
      </w:r>
      <w:r w:rsidRPr="00ED0222">
        <w:rPr>
          <w:rFonts w:ascii="Times New Roman" w:eastAsia="Times New Roman" w:hAnsi="Times New Roman" w:cs="Times New Roman"/>
          <w:color w:val="000000"/>
          <w:sz w:val="20"/>
          <w:szCs w:val="20"/>
        </w:rPr>
        <w:t xml:space="preserve"> </w:t>
      </w:r>
      <w:r w:rsidRPr="00ED0222">
        <w:rPr>
          <w:rFonts w:ascii="Times New Roman" w:eastAsia="Times New Roman" w:hAnsi="Times New Roman" w:cs="Times New Roman"/>
          <w:b/>
          <w:bCs/>
          <w:color w:val="000000"/>
          <w:sz w:val="20"/>
          <w:szCs w:val="20"/>
          <w:u w:val="single"/>
        </w:rPr>
        <w:t>Rangers</w:t>
      </w:r>
      <w:r w:rsidRPr="00ED0222">
        <w:rPr>
          <w:rFonts w:ascii="Times New Roman" w:eastAsia="Times New Roman" w:hAnsi="Times New Roman" w:cs="Times New Roman"/>
          <w:color w:val="000000"/>
          <w:sz w:val="20"/>
          <w:szCs w:val="20"/>
        </w:rPr>
        <w:t xml:space="preserve"> [accept either underlined part]</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w:t>
      </w:r>
      <w:r w:rsidRPr="00ED0222">
        <w:rPr>
          <w:rFonts w:ascii="Times New Roman" w:eastAsia="Times New Roman" w:hAnsi="Times New Roman" w:cs="Times New Roman"/>
          <w:b/>
          <w:bCs/>
          <w:color w:val="000000"/>
          <w:sz w:val="20"/>
          <w:szCs w:val="20"/>
        </w:rPr>
        <w:t xml:space="preserve">The gene gun transformed DNA into members of this kingdom. The </w:t>
      </w:r>
      <w:proofErr w:type="spellStart"/>
      <w:r w:rsidRPr="00ED0222">
        <w:rPr>
          <w:rFonts w:ascii="Times New Roman" w:eastAsia="Times New Roman" w:hAnsi="Times New Roman" w:cs="Times New Roman"/>
          <w:b/>
          <w:bCs/>
          <w:color w:val="000000"/>
          <w:sz w:val="20"/>
          <w:szCs w:val="20"/>
        </w:rPr>
        <w:t>Ti</w:t>
      </w:r>
      <w:proofErr w:type="spellEnd"/>
      <w:r w:rsidRPr="00ED0222">
        <w:rPr>
          <w:rFonts w:ascii="Times New Roman" w:eastAsia="Times New Roman" w:hAnsi="Times New Roman" w:cs="Times New Roman"/>
          <w:b/>
          <w:bCs/>
          <w:color w:val="000000"/>
          <w:sz w:val="20"/>
          <w:szCs w:val="20"/>
        </w:rPr>
        <w:t xml:space="preserve"> plasmid is used to transduce DNA into these organisms. Polyploidy is especially common in organisms of this kingdom. </w:t>
      </w:r>
      <w:proofErr w:type="gramStart"/>
      <w:r w:rsidR="00C227C4" w:rsidRPr="00ED0222">
        <w:rPr>
          <w:rFonts w:ascii="Times New Roman" w:eastAsia="Times New Roman" w:hAnsi="Times New Roman" w:cs="Times New Roman"/>
          <w:b/>
          <w:bCs/>
          <w:color w:val="000000"/>
          <w:sz w:val="20"/>
          <w:szCs w:val="20"/>
        </w:rPr>
        <w:t>The first virus to be crystallized infected members of this taxon</w:t>
      </w:r>
      <w:r w:rsidR="00C227C4">
        <w:rPr>
          <w:rFonts w:ascii="Times New Roman" w:eastAsia="Times New Roman" w:hAnsi="Times New Roman" w:cs="Times New Roman"/>
          <w:b/>
          <w:bCs/>
          <w:color w:val="000000"/>
          <w:sz w:val="20"/>
          <w:szCs w:val="20"/>
        </w:rPr>
        <w:t>.</w:t>
      </w:r>
      <w:proofErr w:type="gramEnd"/>
      <w:r w:rsidR="00C227C4" w:rsidRPr="00ED0222">
        <w:rPr>
          <w:rFonts w:ascii="Times New Roman" w:eastAsia="Times New Roman" w:hAnsi="Times New Roman" w:cs="Times New Roman"/>
          <w:b/>
          <w:bCs/>
          <w:color w:val="000000"/>
          <w:sz w:val="20"/>
          <w:szCs w:val="20"/>
        </w:rPr>
        <w:t xml:space="preserve"> </w:t>
      </w:r>
      <w:r w:rsidRPr="00ED0222">
        <w:rPr>
          <w:rFonts w:ascii="Times New Roman" w:eastAsia="Times New Roman" w:hAnsi="Times New Roman" w:cs="Times New Roman"/>
          <w:b/>
          <w:bCs/>
          <w:color w:val="000000"/>
          <w:sz w:val="20"/>
          <w:szCs w:val="20"/>
        </w:rPr>
        <w:t>Barbara McClintock discovered DNA transposons in a model organism from this kingdom. This taxon includes</w:t>
      </w:r>
      <w:r w:rsidRPr="00ED0222">
        <w:rPr>
          <w:rFonts w:ascii="Times New Roman" w:eastAsia="Times New Roman" w:hAnsi="Times New Roman" w:cs="Times New Roman"/>
          <w:color w:val="000000"/>
          <w:sz w:val="20"/>
          <w:szCs w:val="20"/>
        </w:rPr>
        <w:t xml:space="preserve"> (*) </w:t>
      </w:r>
      <w:r w:rsidRPr="00ED0222">
        <w:rPr>
          <w:rFonts w:ascii="Times New Roman" w:eastAsia="Times New Roman" w:hAnsi="Times New Roman" w:cs="Times New Roman"/>
          <w:i/>
          <w:iCs/>
          <w:color w:val="000000"/>
          <w:sz w:val="20"/>
          <w:szCs w:val="20"/>
        </w:rPr>
        <w:t>Arabidopsis thaliana</w:t>
      </w:r>
      <w:r w:rsidRPr="00ED0222">
        <w:rPr>
          <w:rFonts w:ascii="Times New Roman" w:eastAsia="Times New Roman" w:hAnsi="Times New Roman" w:cs="Times New Roman"/>
          <w:color w:val="000000"/>
          <w:sz w:val="20"/>
          <w:szCs w:val="20"/>
        </w:rPr>
        <w:t>. The law</w:t>
      </w:r>
      <w:r w:rsidR="002F29F9">
        <w:rPr>
          <w:rFonts w:ascii="Times New Roman" w:eastAsia="Times New Roman" w:hAnsi="Times New Roman" w:cs="Times New Roman"/>
          <w:color w:val="000000"/>
          <w:sz w:val="20"/>
          <w:szCs w:val="20"/>
        </w:rPr>
        <w:t xml:space="preserve"> of</w:t>
      </w:r>
      <w:r w:rsidRPr="00ED0222">
        <w:rPr>
          <w:rFonts w:ascii="Times New Roman" w:eastAsia="Times New Roman" w:hAnsi="Times New Roman" w:cs="Times New Roman"/>
          <w:color w:val="000000"/>
          <w:sz w:val="20"/>
          <w:szCs w:val="20"/>
        </w:rPr>
        <w:t xml:space="preserve"> independent assortment w</w:t>
      </w:r>
      <w:r w:rsidR="002F29F9">
        <w:rPr>
          <w:rFonts w:ascii="Times New Roman" w:eastAsia="Times New Roman" w:hAnsi="Times New Roman" w:cs="Times New Roman"/>
          <w:color w:val="000000"/>
          <w:sz w:val="20"/>
          <w:szCs w:val="20"/>
        </w:rPr>
        <w:t xml:space="preserve">as </w:t>
      </w:r>
      <w:r w:rsidRPr="00ED0222">
        <w:rPr>
          <w:rFonts w:ascii="Times New Roman" w:eastAsia="Times New Roman" w:hAnsi="Times New Roman" w:cs="Times New Roman"/>
          <w:color w:val="000000"/>
          <w:sz w:val="20"/>
          <w:szCs w:val="20"/>
        </w:rPr>
        <w:t xml:space="preserve">formulated after studies of an organism in this kingdom demonstrated a 3:1 phenotypic ratio in a monohybrid cross. For 10 points, name this kingdom which was studied by </w:t>
      </w:r>
      <w:proofErr w:type="spellStart"/>
      <w:r w:rsidRPr="00ED0222">
        <w:rPr>
          <w:rFonts w:ascii="Times New Roman" w:eastAsia="Times New Roman" w:hAnsi="Times New Roman" w:cs="Times New Roman"/>
          <w:color w:val="000000"/>
          <w:sz w:val="20"/>
          <w:szCs w:val="20"/>
        </w:rPr>
        <w:t>Gregor</w:t>
      </w:r>
      <w:proofErr w:type="spellEnd"/>
      <w:r w:rsidRPr="00ED0222">
        <w:rPr>
          <w:rFonts w:ascii="Times New Roman" w:eastAsia="Times New Roman" w:hAnsi="Times New Roman" w:cs="Times New Roman"/>
          <w:color w:val="000000"/>
          <w:sz w:val="20"/>
          <w:szCs w:val="20"/>
        </w:rPr>
        <w:t xml:space="preserve"> Mendel, who worked with peas.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plant</w:t>
      </w:r>
      <w:r w:rsidRPr="00ED0222">
        <w:rPr>
          <w:rFonts w:ascii="Times New Roman" w:eastAsia="Times New Roman" w:hAnsi="Times New Roman" w:cs="Times New Roman"/>
          <w:color w:val="000000"/>
          <w:sz w:val="20"/>
          <w:szCs w:val="20"/>
        </w:rPr>
        <w:t xml:space="preserve">s [or </w:t>
      </w:r>
      <w:r w:rsidRPr="00ED0222">
        <w:rPr>
          <w:rFonts w:ascii="Times New Roman" w:eastAsia="Times New Roman" w:hAnsi="Times New Roman" w:cs="Times New Roman"/>
          <w:b/>
          <w:bCs/>
          <w:color w:val="000000"/>
          <w:sz w:val="20"/>
          <w:szCs w:val="20"/>
          <w:u w:val="single"/>
        </w:rPr>
        <w:t>Plantae</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11. </w:t>
      </w:r>
      <w:r w:rsidRPr="00ED0222">
        <w:rPr>
          <w:rFonts w:ascii="Times New Roman" w:eastAsia="Times New Roman" w:hAnsi="Times New Roman" w:cs="Times New Roman"/>
          <w:b/>
          <w:bCs/>
          <w:color w:val="000000"/>
          <w:sz w:val="20"/>
          <w:szCs w:val="20"/>
        </w:rPr>
        <w:t>In a novel by this author, a white peacock tempts two characters to steal a heavy green sack they think is full of gold. Nearly every character in that book has a name randomly chosen as a word from the Bible. A novel by this author ends when</w:t>
      </w:r>
      <w:r w:rsidR="002F29F9">
        <w:rPr>
          <w:rFonts w:ascii="Times New Roman" w:eastAsia="Times New Roman" w:hAnsi="Times New Roman" w:cs="Times New Roman"/>
          <w:b/>
          <w:bCs/>
          <w:color w:val="000000"/>
          <w:sz w:val="20"/>
          <w:szCs w:val="20"/>
        </w:rPr>
        <w:t xml:space="preserve"> marigold seeds fail to blossom.</w:t>
      </w:r>
      <w:r w:rsidRPr="00ED0222">
        <w:rPr>
          <w:rFonts w:ascii="Times New Roman" w:eastAsia="Times New Roman" w:hAnsi="Times New Roman" w:cs="Times New Roman"/>
          <w:b/>
          <w:bCs/>
          <w:color w:val="000000"/>
          <w:sz w:val="20"/>
          <w:szCs w:val="20"/>
        </w:rPr>
        <w:t xml:space="preserve"> </w:t>
      </w:r>
      <w:r w:rsidR="002F29F9">
        <w:rPr>
          <w:rFonts w:ascii="Times New Roman" w:eastAsia="Times New Roman" w:hAnsi="Times New Roman" w:cs="Times New Roman"/>
          <w:b/>
          <w:bCs/>
          <w:color w:val="000000"/>
          <w:sz w:val="20"/>
          <w:szCs w:val="20"/>
        </w:rPr>
        <w:t>T</w:t>
      </w:r>
      <w:r w:rsidRPr="00ED0222">
        <w:rPr>
          <w:rFonts w:ascii="Times New Roman" w:eastAsia="Times New Roman" w:hAnsi="Times New Roman" w:cs="Times New Roman"/>
          <w:b/>
          <w:bCs/>
          <w:color w:val="000000"/>
          <w:sz w:val="20"/>
          <w:szCs w:val="20"/>
        </w:rPr>
        <w:t>hat book</w:t>
      </w:r>
      <w:r w:rsidR="002F29F9">
        <w:rPr>
          <w:rFonts w:ascii="Times New Roman" w:eastAsia="Times New Roman" w:hAnsi="Times New Roman" w:cs="Times New Roman"/>
          <w:b/>
          <w:bCs/>
          <w:color w:val="000000"/>
          <w:sz w:val="20"/>
          <w:szCs w:val="20"/>
        </w:rPr>
        <w:t xml:space="preserve"> is</w:t>
      </w:r>
      <w:r w:rsidRPr="00ED0222">
        <w:rPr>
          <w:rFonts w:ascii="Times New Roman" w:eastAsia="Times New Roman" w:hAnsi="Times New Roman" w:cs="Times New Roman"/>
          <w:b/>
          <w:bCs/>
          <w:color w:val="000000"/>
          <w:sz w:val="20"/>
          <w:szCs w:val="20"/>
        </w:rPr>
        <w:t xml:space="preserve"> about a girl who commits suicide, after she is (*)</w:t>
      </w:r>
      <w:r w:rsidRPr="00ED0222">
        <w:rPr>
          <w:rFonts w:ascii="Times New Roman" w:eastAsia="Times New Roman" w:hAnsi="Times New Roman" w:cs="Times New Roman"/>
          <w:color w:val="000000"/>
          <w:sz w:val="20"/>
          <w:szCs w:val="20"/>
        </w:rPr>
        <w:t xml:space="preserve"> raped by</w:t>
      </w:r>
      <w:r w:rsidR="002F29F9">
        <w:rPr>
          <w:rFonts w:ascii="Times New Roman" w:eastAsia="Times New Roman" w:hAnsi="Times New Roman" w:cs="Times New Roman"/>
          <w:color w:val="000000"/>
          <w:sz w:val="20"/>
          <w:szCs w:val="20"/>
        </w:rPr>
        <w:t xml:space="preserve"> her father. After escaping</w:t>
      </w:r>
      <w:r w:rsidRPr="00ED0222">
        <w:rPr>
          <w:rFonts w:ascii="Times New Roman" w:eastAsia="Times New Roman" w:hAnsi="Times New Roman" w:cs="Times New Roman"/>
          <w:color w:val="000000"/>
          <w:sz w:val="20"/>
          <w:szCs w:val="20"/>
        </w:rPr>
        <w:t xml:space="preserve"> Sweet Home, a</w:t>
      </w:r>
      <w:r w:rsidR="002F29F9">
        <w:rPr>
          <w:rFonts w:ascii="Times New Roman" w:eastAsia="Times New Roman" w:hAnsi="Times New Roman" w:cs="Times New Roman"/>
          <w:color w:val="000000"/>
          <w:sz w:val="20"/>
          <w:szCs w:val="20"/>
        </w:rPr>
        <w:t>nother</w:t>
      </w:r>
      <w:r w:rsidRPr="00ED0222">
        <w:rPr>
          <w:rFonts w:ascii="Times New Roman" w:eastAsia="Times New Roman" w:hAnsi="Times New Roman" w:cs="Times New Roman"/>
          <w:color w:val="000000"/>
          <w:sz w:val="20"/>
          <w:szCs w:val="20"/>
        </w:rPr>
        <w:t xml:space="preserve"> character created by this author slits her daughter’s throat on the Ohio River to prevent her from returning to slavery, but Denver and </w:t>
      </w:r>
      <w:proofErr w:type="spellStart"/>
      <w:r w:rsidRPr="00ED0222">
        <w:rPr>
          <w:rFonts w:ascii="Times New Roman" w:eastAsia="Times New Roman" w:hAnsi="Times New Roman" w:cs="Times New Roman"/>
          <w:color w:val="000000"/>
          <w:sz w:val="20"/>
          <w:szCs w:val="20"/>
        </w:rPr>
        <w:t>Sethe</w:t>
      </w:r>
      <w:proofErr w:type="spellEnd"/>
      <w:r w:rsidRPr="00ED0222">
        <w:rPr>
          <w:rFonts w:ascii="Times New Roman" w:eastAsia="Times New Roman" w:hAnsi="Times New Roman" w:cs="Times New Roman"/>
          <w:color w:val="000000"/>
          <w:sz w:val="20"/>
          <w:szCs w:val="20"/>
        </w:rPr>
        <w:t xml:space="preserve"> are tormented by the girl’s ghost. For 10 points, name this author of </w:t>
      </w:r>
      <w:r w:rsidRPr="00ED0222">
        <w:rPr>
          <w:rFonts w:ascii="Times New Roman" w:eastAsia="Times New Roman" w:hAnsi="Times New Roman" w:cs="Times New Roman"/>
          <w:i/>
          <w:iCs/>
          <w:color w:val="000000"/>
          <w:sz w:val="20"/>
          <w:szCs w:val="20"/>
        </w:rPr>
        <w:t>Song of Solomon</w:t>
      </w:r>
      <w:r w:rsidRPr="00ED0222">
        <w:rPr>
          <w:rFonts w:ascii="Times New Roman" w:eastAsia="Times New Roman" w:hAnsi="Times New Roman" w:cs="Times New Roman"/>
          <w:color w:val="000000"/>
          <w:sz w:val="20"/>
          <w:szCs w:val="20"/>
        </w:rPr>
        <w:t xml:space="preserve"> and </w:t>
      </w:r>
      <w:r w:rsidRPr="00ED0222">
        <w:rPr>
          <w:rFonts w:ascii="Times New Roman" w:eastAsia="Times New Roman" w:hAnsi="Times New Roman" w:cs="Times New Roman"/>
          <w:i/>
          <w:iCs/>
          <w:color w:val="000000"/>
          <w:sz w:val="20"/>
          <w:szCs w:val="20"/>
        </w:rPr>
        <w:t>Beloved</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Toni </w:t>
      </w:r>
      <w:r w:rsidRPr="00ED0222">
        <w:rPr>
          <w:rFonts w:ascii="Times New Roman" w:eastAsia="Times New Roman" w:hAnsi="Times New Roman" w:cs="Times New Roman"/>
          <w:b/>
          <w:bCs/>
          <w:color w:val="000000"/>
          <w:sz w:val="20"/>
          <w:szCs w:val="20"/>
          <w:u w:val="single"/>
        </w:rPr>
        <w:t>Morrison</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12. </w:t>
      </w:r>
      <w:r w:rsidRPr="00ED0222">
        <w:rPr>
          <w:rFonts w:ascii="Times New Roman" w:eastAsia="Times New Roman" w:hAnsi="Times New Roman" w:cs="Times New Roman"/>
          <w:b/>
          <w:bCs/>
          <w:color w:val="000000"/>
          <w:sz w:val="20"/>
          <w:szCs w:val="20"/>
        </w:rPr>
        <w:t xml:space="preserve">In 2004, a filmmaker from this country was shot for his collaboration with Somalian-born Ayaan </w:t>
      </w:r>
      <w:proofErr w:type="spellStart"/>
      <w:r w:rsidRPr="00ED0222">
        <w:rPr>
          <w:rFonts w:ascii="Times New Roman" w:eastAsia="Times New Roman" w:hAnsi="Times New Roman" w:cs="Times New Roman"/>
          <w:b/>
          <w:bCs/>
          <w:color w:val="000000"/>
          <w:sz w:val="20"/>
          <w:szCs w:val="20"/>
        </w:rPr>
        <w:t>Hirsi</w:t>
      </w:r>
      <w:proofErr w:type="spellEnd"/>
      <w:r w:rsidRPr="00ED0222">
        <w:rPr>
          <w:rFonts w:ascii="Times New Roman" w:eastAsia="Times New Roman" w:hAnsi="Times New Roman" w:cs="Times New Roman"/>
          <w:b/>
          <w:bCs/>
          <w:color w:val="000000"/>
          <w:sz w:val="20"/>
          <w:szCs w:val="20"/>
        </w:rPr>
        <w:t xml:space="preserve"> Ali on the documentary </w:t>
      </w:r>
      <w:r w:rsidRPr="00ED0222">
        <w:rPr>
          <w:rFonts w:ascii="Times New Roman" w:eastAsia="Times New Roman" w:hAnsi="Times New Roman" w:cs="Times New Roman"/>
          <w:b/>
          <w:bCs/>
          <w:i/>
          <w:iCs/>
          <w:color w:val="000000"/>
          <w:sz w:val="20"/>
          <w:szCs w:val="20"/>
        </w:rPr>
        <w:t>Submission</w:t>
      </w:r>
      <w:r w:rsidRPr="00ED0222">
        <w:rPr>
          <w:rFonts w:ascii="Times New Roman" w:eastAsia="Times New Roman" w:hAnsi="Times New Roman" w:cs="Times New Roman"/>
          <w:b/>
          <w:bCs/>
          <w:color w:val="000000"/>
          <w:sz w:val="20"/>
          <w:szCs w:val="20"/>
        </w:rPr>
        <w:t xml:space="preserve">. Rick Santorum fabricated this nation’s “Don’t euthanize me” bracelets, since, in 2000, it became the first country to legalize euthanasia. It was also the first to legalize same-sex marriage. This nation’s right-wing, anti-immigration PVV party is led by </w:t>
      </w:r>
      <w:r w:rsidRPr="00ED0222">
        <w:rPr>
          <w:rFonts w:ascii="Times New Roman" w:eastAsia="Times New Roman" w:hAnsi="Times New Roman" w:cs="Times New Roman"/>
          <w:color w:val="000000"/>
          <w:sz w:val="20"/>
          <w:szCs w:val="20"/>
        </w:rPr>
        <w:t xml:space="preserve">(*) Geert Wilders. Flight MH17 departed from this country. After 33 years in power, this nation’s Queen Beatrix abdicated in 2013. For 10 points, name this European country where </w:t>
      </w:r>
      <w:proofErr w:type="spellStart"/>
      <w:r w:rsidRPr="00ED0222">
        <w:rPr>
          <w:rFonts w:ascii="Times New Roman" w:eastAsia="Times New Roman" w:hAnsi="Times New Roman" w:cs="Times New Roman"/>
          <w:color w:val="000000"/>
          <w:sz w:val="20"/>
          <w:szCs w:val="20"/>
        </w:rPr>
        <w:t>coffeeshops</w:t>
      </w:r>
      <w:proofErr w:type="spellEnd"/>
      <w:r w:rsidRPr="00ED0222">
        <w:rPr>
          <w:rFonts w:ascii="Times New Roman" w:eastAsia="Times New Roman" w:hAnsi="Times New Roman" w:cs="Times New Roman"/>
          <w:color w:val="000000"/>
          <w:sz w:val="20"/>
          <w:szCs w:val="20"/>
        </w:rPr>
        <w:t xml:space="preserve"> legally sell marijuana, the home of the International Court of Justice.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the </w:t>
      </w:r>
      <w:r w:rsidRPr="00ED0222">
        <w:rPr>
          <w:rFonts w:ascii="Times New Roman" w:eastAsia="Times New Roman" w:hAnsi="Times New Roman" w:cs="Times New Roman"/>
          <w:b/>
          <w:bCs/>
          <w:color w:val="000000"/>
          <w:sz w:val="20"/>
          <w:szCs w:val="20"/>
          <w:u w:val="single"/>
        </w:rPr>
        <w:t>Netherlands</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Holland</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Nederland</w:t>
      </w:r>
      <w:r w:rsidRPr="00ED0222">
        <w:rPr>
          <w:rFonts w:ascii="Times New Roman" w:eastAsia="Times New Roman" w:hAnsi="Times New Roman" w:cs="Times New Roman"/>
          <w:color w:val="000000"/>
          <w:sz w:val="20"/>
          <w:szCs w:val="20"/>
        </w:rPr>
        <w:t>]</w:t>
      </w:r>
    </w:p>
    <w:p w:rsidR="00ED0222" w:rsidRDefault="00ED0222"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Pr="00ED0222" w:rsidRDefault="00E93FBB"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lastRenderedPageBreak/>
        <w:t xml:space="preserve">13. </w:t>
      </w:r>
      <w:r w:rsidRPr="00ED0222">
        <w:rPr>
          <w:rFonts w:ascii="Times New Roman" w:eastAsia="Times New Roman" w:hAnsi="Times New Roman" w:cs="Times New Roman"/>
          <w:b/>
          <w:bCs/>
          <w:color w:val="000000"/>
          <w:sz w:val="20"/>
          <w:szCs w:val="20"/>
        </w:rPr>
        <w:t xml:space="preserve">Four sisters who plot against Rafael Trujillo go by the name of this animal in a novel by Julia Alvarez. The telltale sign of lupus is a rash that resembles not a wolf, but this creature. </w:t>
      </w:r>
      <w:proofErr w:type="spellStart"/>
      <w:r w:rsidRPr="00ED0222">
        <w:rPr>
          <w:rFonts w:ascii="Times New Roman" w:eastAsia="Times New Roman" w:hAnsi="Times New Roman" w:cs="Times New Roman"/>
          <w:b/>
          <w:bCs/>
          <w:color w:val="000000"/>
          <w:sz w:val="20"/>
          <w:szCs w:val="20"/>
        </w:rPr>
        <w:t>Eckels</w:t>
      </w:r>
      <w:proofErr w:type="spellEnd"/>
      <w:r w:rsidRPr="00ED0222">
        <w:rPr>
          <w:rFonts w:ascii="Times New Roman" w:eastAsia="Times New Roman" w:hAnsi="Times New Roman" w:cs="Times New Roman"/>
          <w:b/>
          <w:bCs/>
          <w:color w:val="000000"/>
          <w:sz w:val="20"/>
          <w:szCs w:val="20"/>
        </w:rPr>
        <w:t xml:space="preserve"> kills one of these animals in the Jurassic Age in Ray Bradbury’s story “A Sound of Thunder.” In a Taoist parable, Zhuangzi dreamed that he </w:t>
      </w:r>
      <w:r w:rsidRPr="00ED0222">
        <w:rPr>
          <w:rFonts w:ascii="Times New Roman" w:eastAsia="Times New Roman" w:hAnsi="Times New Roman" w:cs="Times New Roman"/>
          <w:color w:val="000000"/>
          <w:sz w:val="20"/>
          <w:szCs w:val="20"/>
        </w:rPr>
        <w:t xml:space="preserve">(*) turned into one of these animals. A small change in initial conditions in a chaotic system </w:t>
      </w:r>
      <w:r w:rsidR="002F29F9">
        <w:rPr>
          <w:rFonts w:ascii="Times New Roman" w:eastAsia="Times New Roman" w:hAnsi="Times New Roman" w:cs="Times New Roman"/>
          <w:color w:val="000000"/>
          <w:sz w:val="20"/>
          <w:szCs w:val="20"/>
        </w:rPr>
        <w:t>has</w:t>
      </w:r>
      <w:r w:rsidRPr="00ED0222">
        <w:rPr>
          <w:rFonts w:ascii="Times New Roman" w:eastAsia="Times New Roman" w:hAnsi="Times New Roman" w:cs="Times New Roman"/>
          <w:color w:val="000000"/>
          <w:sz w:val="20"/>
          <w:szCs w:val="20"/>
        </w:rPr>
        <w:t xml:space="preserve"> huge perturbations, </w:t>
      </w:r>
      <w:r w:rsidR="002F29F9">
        <w:rPr>
          <w:rFonts w:ascii="Times New Roman" w:eastAsia="Times New Roman" w:hAnsi="Times New Roman" w:cs="Times New Roman"/>
          <w:color w:val="000000"/>
          <w:sz w:val="20"/>
          <w:szCs w:val="20"/>
        </w:rPr>
        <w:t>in</w:t>
      </w:r>
      <w:r w:rsidRPr="00ED0222">
        <w:rPr>
          <w:rFonts w:ascii="Times New Roman" w:eastAsia="Times New Roman" w:hAnsi="Times New Roman" w:cs="Times New Roman"/>
          <w:color w:val="000000"/>
          <w:sz w:val="20"/>
          <w:szCs w:val="20"/>
        </w:rPr>
        <w:t xml:space="preserve"> this animal’s namesake effect. Lieutenant Pinkerton abandons his wife </w:t>
      </w:r>
      <w:proofErr w:type="spellStart"/>
      <w:r w:rsidRPr="00ED0222">
        <w:rPr>
          <w:rFonts w:ascii="Times New Roman" w:eastAsia="Times New Roman" w:hAnsi="Times New Roman" w:cs="Times New Roman"/>
          <w:color w:val="000000"/>
          <w:sz w:val="20"/>
          <w:szCs w:val="20"/>
        </w:rPr>
        <w:t>Cio-Cio</w:t>
      </w:r>
      <w:proofErr w:type="spellEnd"/>
      <w:r w:rsidRPr="00ED0222">
        <w:rPr>
          <w:rFonts w:ascii="Times New Roman" w:eastAsia="Times New Roman" w:hAnsi="Times New Roman" w:cs="Times New Roman"/>
          <w:color w:val="000000"/>
          <w:sz w:val="20"/>
          <w:szCs w:val="20"/>
        </w:rPr>
        <w:t xml:space="preserve"> San, known by this animal’s name, in a Puccini opera. For 10 points, name th</w:t>
      </w:r>
      <w:r w:rsidR="002F29F9">
        <w:rPr>
          <w:rFonts w:ascii="Times New Roman" w:eastAsia="Times New Roman" w:hAnsi="Times New Roman" w:cs="Times New Roman"/>
          <w:color w:val="000000"/>
          <w:sz w:val="20"/>
          <w:szCs w:val="20"/>
        </w:rPr>
        <w:t>ese</w:t>
      </w:r>
      <w:r w:rsidRPr="00ED0222">
        <w:rPr>
          <w:rFonts w:ascii="Times New Roman" w:eastAsia="Times New Roman" w:hAnsi="Times New Roman" w:cs="Times New Roman"/>
          <w:color w:val="000000"/>
          <w:sz w:val="20"/>
          <w:szCs w:val="20"/>
        </w:rPr>
        <w:t xml:space="preserve"> animals which are quite similar to moths.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butterflies</w:t>
      </w:r>
      <w:r w:rsidRPr="00ED0222">
        <w:rPr>
          <w:rFonts w:ascii="Times New Roman" w:eastAsia="Times New Roman" w:hAnsi="Times New Roman" w:cs="Times New Roman"/>
          <w:color w:val="000000"/>
          <w:sz w:val="20"/>
          <w:szCs w:val="20"/>
        </w:rPr>
        <w:t xml:space="preserve"> [or specific types of butterflies]</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14. </w:t>
      </w:r>
      <w:r w:rsidRPr="00ED0222">
        <w:rPr>
          <w:rFonts w:ascii="Times New Roman" w:eastAsia="Times New Roman" w:hAnsi="Times New Roman" w:cs="Times New Roman"/>
          <w:b/>
          <w:bCs/>
          <w:color w:val="000000"/>
          <w:sz w:val="20"/>
          <w:szCs w:val="20"/>
        </w:rPr>
        <w:t xml:space="preserve">Paddy </w:t>
      </w:r>
      <w:proofErr w:type="spellStart"/>
      <w:r w:rsidRPr="00ED0222">
        <w:rPr>
          <w:rFonts w:ascii="Times New Roman" w:eastAsia="Times New Roman" w:hAnsi="Times New Roman" w:cs="Times New Roman"/>
          <w:b/>
          <w:bCs/>
          <w:color w:val="000000"/>
          <w:sz w:val="20"/>
          <w:szCs w:val="20"/>
        </w:rPr>
        <w:t>Finucane</w:t>
      </w:r>
      <w:proofErr w:type="spellEnd"/>
      <w:r w:rsidRPr="00ED0222">
        <w:rPr>
          <w:rFonts w:ascii="Times New Roman" w:eastAsia="Times New Roman" w:hAnsi="Times New Roman" w:cs="Times New Roman"/>
          <w:b/>
          <w:bCs/>
          <w:color w:val="000000"/>
          <w:sz w:val="20"/>
          <w:szCs w:val="20"/>
        </w:rPr>
        <w:t xml:space="preserve"> and Sailor Malan were prominent members of this organization when it was partly led by Keith Park. An operation called Eagle Day attempt</w:t>
      </w:r>
      <w:r w:rsidR="002F29F9">
        <w:rPr>
          <w:rFonts w:ascii="Times New Roman" w:eastAsia="Times New Roman" w:hAnsi="Times New Roman" w:cs="Times New Roman"/>
          <w:b/>
          <w:bCs/>
          <w:color w:val="000000"/>
          <w:sz w:val="20"/>
          <w:szCs w:val="20"/>
        </w:rPr>
        <w:t>ed to destroy this group, but</w:t>
      </w:r>
      <w:r w:rsidRPr="00ED0222">
        <w:rPr>
          <w:rFonts w:ascii="Times New Roman" w:eastAsia="Times New Roman" w:hAnsi="Times New Roman" w:cs="Times New Roman"/>
          <w:b/>
          <w:bCs/>
          <w:color w:val="000000"/>
          <w:sz w:val="20"/>
          <w:szCs w:val="20"/>
        </w:rPr>
        <w:t xml:space="preserve"> won a tactical victory two days later on August 15’s “Hardest Day.” This organization pretended that its members binged on carrots to explain away </w:t>
      </w:r>
      <w:r w:rsidR="002F29F9">
        <w:rPr>
          <w:rFonts w:ascii="Times New Roman" w:eastAsia="Times New Roman" w:hAnsi="Times New Roman" w:cs="Times New Roman"/>
          <w:b/>
          <w:bCs/>
          <w:color w:val="000000"/>
          <w:sz w:val="20"/>
          <w:szCs w:val="20"/>
        </w:rPr>
        <w:t>successes, rather than reveal</w:t>
      </w:r>
      <w:r w:rsidRPr="00ED0222">
        <w:rPr>
          <w:rFonts w:ascii="Times New Roman" w:eastAsia="Times New Roman" w:hAnsi="Times New Roman" w:cs="Times New Roman"/>
          <w:b/>
          <w:bCs/>
          <w:color w:val="000000"/>
          <w:sz w:val="20"/>
          <w:szCs w:val="20"/>
        </w:rPr>
        <w:t xml:space="preserve"> the</w:t>
      </w:r>
      <w:r w:rsidRPr="00ED0222">
        <w:rPr>
          <w:rFonts w:ascii="Times New Roman" w:eastAsia="Times New Roman" w:hAnsi="Times New Roman" w:cs="Times New Roman"/>
          <w:color w:val="000000"/>
          <w:sz w:val="20"/>
          <w:szCs w:val="20"/>
        </w:rPr>
        <w:t xml:space="preserve"> (*) </w:t>
      </w:r>
      <w:proofErr w:type="spellStart"/>
      <w:r w:rsidRPr="00ED0222">
        <w:rPr>
          <w:rFonts w:ascii="Times New Roman" w:eastAsia="Times New Roman" w:hAnsi="Times New Roman" w:cs="Times New Roman"/>
          <w:color w:val="000000"/>
          <w:sz w:val="20"/>
          <w:szCs w:val="20"/>
        </w:rPr>
        <w:t>Dowding</w:t>
      </w:r>
      <w:proofErr w:type="spellEnd"/>
      <w:r w:rsidRPr="00ED0222">
        <w:rPr>
          <w:rFonts w:ascii="Times New Roman" w:eastAsia="Times New Roman" w:hAnsi="Times New Roman" w:cs="Times New Roman"/>
          <w:color w:val="000000"/>
          <w:sz w:val="20"/>
          <w:szCs w:val="20"/>
        </w:rPr>
        <w:t xml:space="preserve"> System. Members of this military unit were called “The Few” in a speech beginning, “Never was so much owed…” It employed the Hurricane and the Spitfire, countering </w:t>
      </w:r>
      <w:r w:rsidR="002F29F9">
        <w:rPr>
          <w:rFonts w:ascii="Times New Roman" w:eastAsia="Times New Roman" w:hAnsi="Times New Roman" w:cs="Times New Roman"/>
          <w:color w:val="000000"/>
          <w:sz w:val="20"/>
          <w:szCs w:val="20"/>
        </w:rPr>
        <w:t>the</w:t>
      </w:r>
      <w:r w:rsidRPr="00ED0222">
        <w:rPr>
          <w:rFonts w:ascii="Times New Roman" w:eastAsia="Times New Roman" w:hAnsi="Times New Roman" w:cs="Times New Roman"/>
          <w:color w:val="000000"/>
          <w:sz w:val="20"/>
          <w:szCs w:val="20"/>
        </w:rPr>
        <w:t xml:space="preserve"> </w:t>
      </w:r>
      <w:proofErr w:type="gramStart"/>
      <w:r w:rsidRPr="00ED0222">
        <w:rPr>
          <w:rFonts w:ascii="Times New Roman" w:eastAsia="Times New Roman" w:hAnsi="Times New Roman" w:cs="Times New Roman"/>
          <w:color w:val="000000"/>
          <w:sz w:val="20"/>
          <w:szCs w:val="20"/>
        </w:rPr>
        <w:t>Me</w:t>
      </w:r>
      <w:proofErr w:type="gramEnd"/>
      <w:r w:rsidRPr="00ED0222">
        <w:rPr>
          <w:rFonts w:ascii="Times New Roman" w:eastAsia="Times New Roman" w:hAnsi="Times New Roman" w:cs="Times New Roman"/>
          <w:color w:val="000000"/>
          <w:sz w:val="20"/>
          <w:szCs w:val="20"/>
        </w:rPr>
        <w:t xml:space="preserve"> 109. For 10 points, name this air force that defeated the Luftwaffe during the Battle of Britain.</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Royal Air Force</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RAF</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British air force</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English air force</w:t>
      </w:r>
      <w:r w:rsidRPr="00ED0222">
        <w:rPr>
          <w:rFonts w:ascii="Times New Roman" w:eastAsia="Times New Roman" w:hAnsi="Times New Roman" w:cs="Times New Roman"/>
          <w:color w:val="000000"/>
          <w:sz w:val="20"/>
          <w:szCs w:val="20"/>
        </w:rPr>
        <w:t xml:space="preserve"> or similar answers before “Britain” is read; prompt on </w:t>
      </w:r>
      <w:r w:rsidRPr="00ED0222">
        <w:rPr>
          <w:rFonts w:ascii="Times New Roman" w:eastAsia="Times New Roman" w:hAnsi="Times New Roman" w:cs="Times New Roman"/>
          <w:b/>
          <w:bCs/>
          <w:color w:val="000000"/>
          <w:sz w:val="20"/>
          <w:szCs w:val="20"/>
          <w:u w:val="single"/>
        </w:rPr>
        <w:t>British military</w:t>
      </w:r>
      <w:r w:rsidRPr="00ED0222">
        <w:rPr>
          <w:rFonts w:ascii="Times New Roman" w:eastAsia="Times New Roman" w:hAnsi="Times New Roman" w:cs="Times New Roman"/>
          <w:color w:val="000000"/>
          <w:sz w:val="20"/>
          <w:szCs w:val="20"/>
        </w:rPr>
        <w:t xml:space="preserve"> or similar answers to distinguish that it’s the air force]</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15. </w:t>
      </w:r>
      <w:r w:rsidRPr="00ED0222">
        <w:rPr>
          <w:rFonts w:ascii="Times New Roman" w:eastAsia="Times New Roman" w:hAnsi="Times New Roman" w:cs="Times New Roman"/>
          <w:b/>
          <w:bCs/>
          <w:color w:val="000000"/>
          <w:sz w:val="20"/>
          <w:szCs w:val="20"/>
        </w:rPr>
        <w:t>Rutherford discovered that bombarding nitrogen with alpha particles resulted in emission of this particle. The decay of this particle into a pion and a positron is studied by the Super-</w:t>
      </w:r>
      <w:proofErr w:type="spellStart"/>
      <w:r w:rsidRPr="00ED0222">
        <w:rPr>
          <w:rFonts w:ascii="Times New Roman" w:eastAsia="Times New Roman" w:hAnsi="Times New Roman" w:cs="Times New Roman"/>
          <w:b/>
          <w:bCs/>
          <w:color w:val="000000"/>
          <w:sz w:val="20"/>
          <w:szCs w:val="20"/>
        </w:rPr>
        <w:t>Kamiokande</w:t>
      </w:r>
      <w:proofErr w:type="spellEnd"/>
      <w:r w:rsidRPr="00ED0222">
        <w:rPr>
          <w:rFonts w:ascii="Times New Roman" w:eastAsia="Times New Roman" w:hAnsi="Times New Roman" w:cs="Times New Roman"/>
          <w:b/>
          <w:bCs/>
          <w:color w:val="000000"/>
          <w:sz w:val="20"/>
          <w:szCs w:val="20"/>
        </w:rPr>
        <w:t xml:space="preserve"> detector. </w:t>
      </w:r>
      <w:proofErr w:type="spellStart"/>
      <w:r w:rsidRPr="00ED0222">
        <w:rPr>
          <w:rFonts w:ascii="Times New Roman" w:eastAsia="Times New Roman" w:hAnsi="Times New Roman" w:cs="Times New Roman"/>
          <w:b/>
          <w:bCs/>
          <w:color w:val="000000"/>
          <w:sz w:val="20"/>
          <w:szCs w:val="20"/>
        </w:rPr>
        <w:t>Pions</w:t>
      </w:r>
      <w:proofErr w:type="spellEnd"/>
      <w:r w:rsidRPr="00ED0222">
        <w:rPr>
          <w:rFonts w:ascii="Times New Roman" w:eastAsia="Times New Roman" w:hAnsi="Times New Roman" w:cs="Times New Roman"/>
          <w:b/>
          <w:bCs/>
          <w:color w:val="000000"/>
          <w:sz w:val="20"/>
          <w:szCs w:val="20"/>
        </w:rPr>
        <w:t xml:space="preserve"> and </w:t>
      </w:r>
      <w:proofErr w:type="spellStart"/>
      <w:r w:rsidRPr="00ED0222">
        <w:rPr>
          <w:rFonts w:ascii="Times New Roman" w:eastAsia="Times New Roman" w:hAnsi="Times New Roman" w:cs="Times New Roman"/>
          <w:b/>
          <w:bCs/>
          <w:color w:val="000000"/>
          <w:sz w:val="20"/>
          <w:szCs w:val="20"/>
        </w:rPr>
        <w:t>muons</w:t>
      </w:r>
      <w:proofErr w:type="spellEnd"/>
      <w:r w:rsidRPr="00ED0222">
        <w:rPr>
          <w:rFonts w:ascii="Times New Roman" w:eastAsia="Times New Roman" w:hAnsi="Times New Roman" w:cs="Times New Roman"/>
          <w:b/>
          <w:bCs/>
          <w:color w:val="000000"/>
          <w:sz w:val="20"/>
          <w:szCs w:val="20"/>
        </w:rPr>
        <w:t xml:space="preserve"> were discovered because of the interaction of these particles with Earth’s atmosphere. The Large Hadron Collider </w:t>
      </w:r>
      <w:r w:rsidRPr="00ED0222">
        <w:rPr>
          <w:rFonts w:ascii="Times New Roman" w:eastAsia="Times New Roman" w:hAnsi="Times New Roman" w:cs="Times New Roman"/>
          <w:color w:val="000000"/>
          <w:sz w:val="20"/>
          <w:szCs w:val="20"/>
        </w:rPr>
        <w:t>(*) smashes these particles into each other. They make up about 90% of cosmic rays. These particles consist of two up quarks and one down quark. The strong force mediates the attraction between them and neutrons. For 10 points, name these particles found in an atomic nucleus which have positive charge.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proton</w:t>
      </w:r>
      <w:r w:rsidRPr="00ED0222">
        <w:rPr>
          <w:rFonts w:ascii="Times New Roman" w:eastAsia="Times New Roman" w:hAnsi="Times New Roman" w:cs="Times New Roman"/>
          <w:color w:val="000000"/>
          <w:sz w:val="20"/>
          <w:szCs w:val="20"/>
        </w:rPr>
        <w:t>s</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16. </w:t>
      </w:r>
      <w:r w:rsidRPr="00ED0222">
        <w:rPr>
          <w:rFonts w:ascii="Times New Roman" w:eastAsia="Times New Roman" w:hAnsi="Times New Roman" w:cs="Times New Roman"/>
          <w:b/>
          <w:bCs/>
          <w:color w:val="000000"/>
          <w:sz w:val="20"/>
          <w:szCs w:val="20"/>
          <w:shd w:val="clear" w:color="auto" w:fill="FFFFFF"/>
        </w:rPr>
        <w:t>This musical work has a “</w:t>
      </w:r>
      <w:proofErr w:type="spellStart"/>
      <w:r w:rsidRPr="00ED0222">
        <w:rPr>
          <w:rFonts w:ascii="Times New Roman" w:eastAsia="Times New Roman" w:hAnsi="Times New Roman" w:cs="Times New Roman"/>
          <w:b/>
          <w:bCs/>
          <w:color w:val="000000"/>
          <w:sz w:val="20"/>
          <w:szCs w:val="20"/>
          <w:shd w:val="clear" w:color="auto" w:fill="FFFFFF"/>
        </w:rPr>
        <w:t>Scherzino</w:t>
      </w:r>
      <w:proofErr w:type="spellEnd"/>
      <w:r w:rsidRPr="00ED0222">
        <w:rPr>
          <w:rFonts w:ascii="Times New Roman" w:eastAsia="Times New Roman" w:hAnsi="Times New Roman" w:cs="Times New Roman"/>
          <w:b/>
          <w:bCs/>
          <w:color w:val="000000"/>
          <w:sz w:val="20"/>
          <w:szCs w:val="20"/>
          <w:shd w:val="clear" w:color="auto" w:fill="FFFFFF"/>
        </w:rPr>
        <w:t>” movement inspired by costumes for a ballet; that is the “Ballet of the Unhatched Chicks.” In Leopold Stokowski’s orchestration of this work, the “Limoges” movement is omitted. The sounds of a clock are emulated in this work’s section describing (*)</w:t>
      </w:r>
      <w:r w:rsidRPr="00ED0222">
        <w:rPr>
          <w:rFonts w:ascii="Times New Roman" w:eastAsia="Times New Roman" w:hAnsi="Times New Roman" w:cs="Times New Roman"/>
          <w:color w:val="000000"/>
          <w:sz w:val="20"/>
          <w:szCs w:val="20"/>
          <w:shd w:val="clear" w:color="auto" w:fill="FFFFFF"/>
        </w:rPr>
        <w:t xml:space="preserve"> Baba </w:t>
      </w:r>
      <w:proofErr w:type="spellStart"/>
      <w:r w:rsidRPr="00ED0222">
        <w:rPr>
          <w:rFonts w:ascii="Times New Roman" w:eastAsia="Times New Roman" w:hAnsi="Times New Roman" w:cs="Times New Roman"/>
          <w:color w:val="000000"/>
          <w:sz w:val="20"/>
          <w:szCs w:val="20"/>
          <w:shd w:val="clear" w:color="auto" w:fill="FFFFFF"/>
        </w:rPr>
        <w:t>Yaga’s</w:t>
      </w:r>
      <w:proofErr w:type="spellEnd"/>
      <w:r w:rsidRPr="00ED0222">
        <w:rPr>
          <w:rFonts w:ascii="Times New Roman" w:eastAsia="Times New Roman" w:hAnsi="Times New Roman" w:cs="Times New Roman"/>
          <w:color w:val="000000"/>
          <w:sz w:val="20"/>
          <w:szCs w:val="20"/>
          <w:shd w:val="clear" w:color="auto" w:fill="FFFFFF"/>
        </w:rPr>
        <w:t xml:space="preserve"> hut. This work originally written for solo piano was transcribed for orchestra by Maurice Ravel in 1922. The “Promenade” theme of this work is echoed in its final movement “The Great Gate of Kiev.” The For 10 points, name this suite depicting the artwork of Viktor Hartmann, a friend of the composer Modest Mussorgsky.</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shd w:val="clear" w:color="auto" w:fill="FFFFFF"/>
        </w:rPr>
        <w:t xml:space="preserve">ANSWER: </w:t>
      </w:r>
      <w:r w:rsidRPr="00ED0222">
        <w:rPr>
          <w:rFonts w:ascii="Times New Roman" w:eastAsia="Times New Roman" w:hAnsi="Times New Roman" w:cs="Times New Roman"/>
          <w:b/>
          <w:bCs/>
          <w:i/>
          <w:iCs/>
          <w:color w:val="000000"/>
          <w:sz w:val="20"/>
          <w:szCs w:val="20"/>
          <w:u w:val="single"/>
          <w:shd w:val="clear" w:color="auto" w:fill="FFFFFF"/>
        </w:rPr>
        <w:t>Pictures at an Exhibition</w:t>
      </w:r>
      <w:r w:rsidRPr="00ED0222">
        <w:rPr>
          <w:rFonts w:ascii="Times New Roman" w:eastAsia="Times New Roman" w:hAnsi="Times New Roman" w:cs="Times New Roman"/>
          <w:color w:val="000000"/>
          <w:sz w:val="20"/>
          <w:szCs w:val="20"/>
          <w:shd w:val="clear" w:color="auto" w:fill="FFFFFF"/>
        </w:rPr>
        <w:t xml:space="preserve"> [or </w:t>
      </w:r>
      <w:proofErr w:type="spellStart"/>
      <w:r w:rsidRPr="00ED0222">
        <w:rPr>
          <w:rFonts w:ascii="Times New Roman" w:eastAsia="Times New Roman" w:hAnsi="Times New Roman" w:cs="Times New Roman"/>
          <w:b/>
          <w:bCs/>
          <w:i/>
          <w:iCs/>
          <w:color w:val="252525"/>
          <w:sz w:val="20"/>
          <w:szCs w:val="20"/>
          <w:u w:val="single"/>
          <w:shd w:val="clear" w:color="auto" w:fill="FFFFFF"/>
        </w:rPr>
        <w:t>Kartínki</w:t>
      </w:r>
      <w:proofErr w:type="spellEnd"/>
      <w:r w:rsidRPr="00ED0222">
        <w:rPr>
          <w:rFonts w:ascii="Times New Roman" w:eastAsia="Times New Roman" w:hAnsi="Times New Roman" w:cs="Times New Roman"/>
          <w:b/>
          <w:bCs/>
          <w:i/>
          <w:iCs/>
          <w:color w:val="252525"/>
          <w:sz w:val="20"/>
          <w:szCs w:val="20"/>
          <w:u w:val="single"/>
          <w:shd w:val="clear" w:color="auto" w:fill="FFFFFF"/>
        </w:rPr>
        <w:t xml:space="preserve"> s </w:t>
      </w:r>
      <w:proofErr w:type="spellStart"/>
      <w:r w:rsidRPr="00ED0222">
        <w:rPr>
          <w:rFonts w:ascii="Times New Roman" w:eastAsia="Times New Roman" w:hAnsi="Times New Roman" w:cs="Times New Roman"/>
          <w:b/>
          <w:bCs/>
          <w:i/>
          <w:iCs/>
          <w:color w:val="252525"/>
          <w:sz w:val="20"/>
          <w:szCs w:val="20"/>
          <w:u w:val="single"/>
          <w:shd w:val="clear" w:color="auto" w:fill="FFFFFF"/>
        </w:rPr>
        <w:t>výstavki</w:t>
      </w:r>
      <w:proofErr w:type="spellEnd"/>
      <w:r w:rsidRPr="00ED0222">
        <w:rPr>
          <w:rFonts w:ascii="Times New Roman" w:eastAsia="Times New Roman" w:hAnsi="Times New Roman" w:cs="Times New Roman"/>
          <w:i/>
          <w:iCs/>
          <w:color w:val="252525"/>
          <w:sz w:val="20"/>
          <w:szCs w:val="20"/>
          <w:shd w:val="clear" w:color="auto" w:fill="FFFFFF"/>
        </w:rPr>
        <w:t xml:space="preserve"> – </w:t>
      </w:r>
      <w:proofErr w:type="spellStart"/>
      <w:r w:rsidRPr="00ED0222">
        <w:rPr>
          <w:rFonts w:ascii="Times New Roman" w:eastAsia="Times New Roman" w:hAnsi="Times New Roman" w:cs="Times New Roman"/>
          <w:i/>
          <w:iCs/>
          <w:color w:val="252525"/>
          <w:sz w:val="20"/>
          <w:szCs w:val="20"/>
          <w:shd w:val="clear" w:color="auto" w:fill="FFFFFF"/>
        </w:rPr>
        <w:t>Vospominániye</w:t>
      </w:r>
      <w:proofErr w:type="spellEnd"/>
      <w:r w:rsidRPr="00ED0222">
        <w:rPr>
          <w:rFonts w:ascii="Times New Roman" w:eastAsia="Times New Roman" w:hAnsi="Times New Roman" w:cs="Times New Roman"/>
          <w:i/>
          <w:iCs/>
          <w:color w:val="252525"/>
          <w:sz w:val="20"/>
          <w:szCs w:val="20"/>
          <w:shd w:val="clear" w:color="auto" w:fill="FFFFFF"/>
        </w:rPr>
        <w:t xml:space="preserve"> o </w:t>
      </w:r>
      <w:proofErr w:type="spellStart"/>
      <w:r w:rsidRPr="00ED0222">
        <w:rPr>
          <w:rFonts w:ascii="Times New Roman" w:eastAsia="Times New Roman" w:hAnsi="Times New Roman" w:cs="Times New Roman"/>
          <w:i/>
          <w:iCs/>
          <w:color w:val="252525"/>
          <w:sz w:val="20"/>
          <w:szCs w:val="20"/>
          <w:shd w:val="clear" w:color="auto" w:fill="FFFFFF"/>
        </w:rPr>
        <w:t>Víktore</w:t>
      </w:r>
      <w:proofErr w:type="spellEnd"/>
      <w:r w:rsidRPr="00ED0222">
        <w:rPr>
          <w:rFonts w:ascii="Times New Roman" w:eastAsia="Times New Roman" w:hAnsi="Times New Roman" w:cs="Times New Roman"/>
          <w:i/>
          <w:iCs/>
          <w:color w:val="252525"/>
          <w:sz w:val="20"/>
          <w:szCs w:val="20"/>
          <w:shd w:val="clear" w:color="auto" w:fill="FFFFFF"/>
        </w:rPr>
        <w:t xml:space="preserve"> </w:t>
      </w:r>
      <w:proofErr w:type="spellStart"/>
      <w:r w:rsidRPr="00ED0222">
        <w:rPr>
          <w:rFonts w:ascii="Times New Roman" w:eastAsia="Times New Roman" w:hAnsi="Times New Roman" w:cs="Times New Roman"/>
          <w:i/>
          <w:iCs/>
          <w:color w:val="252525"/>
          <w:sz w:val="20"/>
          <w:szCs w:val="20"/>
          <w:shd w:val="clear" w:color="auto" w:fill="FFFFFF"/>
        </w:rPr>
        <w:t>Gártmane</w:t>
      </w:r>
      <w:proofErr w:type="spellEnd"/>
      <w:r w:rsidRPr="00ED0222">
        <w:rPr>
          <w:rFonts w:ascii="Times New Roman" w:eastAsia="Times New Roman" w:hAnsi="Times New Roman" w:cs="Times New Roman"/>
          <w:color w:val="252525"/>
          <w:sz w:val="20"/>
          <w:szCs w:val="20"/>
          <w:shd w:val="clear" w:color="auto" w:fill="FFFFFF"/>
        </w:rPr>
        <w:t xml:space="preserve">; or </w:t>
      </w:r>
      <w:r w:rsidRPr="00ED0222">
        <w:rPr>
          <w:rFonts w:ascii="Times New Roman" w:eastAsia="Times New Roman" w:hAnsi="Times New Roman" w:cs="Times New Roman"/>
          <w:b/>
          <w:bCs/>
          <w:i/>
          <w:iCs/>
          <w:color w:val="252525"/>
          <w:sz w:val="20"/>
          <w:szCs w:val="20"/>
          <w:u w:val="single"/>
          <w:shd w:val="clear" w:color="auto" w:fill="FFFFFF"/>
        </w:rPr>
        <w:t xml:space="preserve">Tableaux </w:t>
      </w:r>
      <w:proofErr w:type="spellStart"/>
      <w:r w:rsidRPr="00ED0222">
        <w:rPr>
          <w:rFonts w:ascii="Times New Roman" w:eastAsia="Times New Roman" w:hAnsi="Times New Roman" w:cs="Times New Roman"/>
          <w:b/>
          <w:bCs/>
          <w:i/>
          <w:iCs/>
          <w:color w:val="252525"/>
          <w:sz w:val="20"/>
          <w:szCs w:val="20"/>
          <w:u w:val="single"/>
          <w:shd w:val="clear" w:color="auto" w:fill="FFFFFF"/>
        </w:rPr>
        <w:t>d'une</w:t>
      </w:r>
      <w:proofErr w:type="spellEnd"/>
      <w:r w:rsidRPr="00ED0222">
        <w:rPr>
          <w:rFonts w:ascii="Times New Roman" w:eastAsia="Times New Roman" w:hAnsi="Times New Roman" w:cs="Times New Roman"/>
          <w:b/>
          <w:bCs/>
          <w:i/>
          <w:iCs/>
          <w:color w:val="252525"/>
          <w:sz w:val="20"/>
          <w:szCs w:val="20"/>
          <w:u w:val="single"/>
          <w:shd w:val="clear" w:color="auto" w:fill="FFFFFF"/>
        </w:rPr>
        <w:t xml:space="preserve"> exposition</w:t>
      </w:r>
      <w:r w:rsidRPr="00ED0222">
        <w:rPr>
          <w:rFonts w:ascii="Times New Roman" w:eastAsia="Times New Roman" w:hAnsi="Times New Roman" w:cs="Times New Roman"/>
          <w:color w:val="252525"/>
          <w:sz w:val="20"/>
          <w:szCs w:val="20"/>
          <w:shd w:val="clear" w:color="auto" w:fill="FFFFFF"/>
        </w:rPr>
        <w:t>]</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17. </w:t>
      </w:r>
      <w:r w:rsidRPr="00ED0222">
        <w:rPr>
          <w:rFonts w:ascii="Times New Roman" w:eastAsia="Times New Roman" w:hAnsi="Times New Roman" w:cs="Times New Roman"/>
          <w:b/>
          <w:bCs/>
          <w:color w:val="000000"/>
          <w:sz w:val="20"/>
          <w:szCs w:val="20"/>
        </w:rPr>
        <w:t>After he was served from a golden cup at the silver table of Cadmus, this man cursed his sons to kill each other. This man was struck by a scepter at a triple crossroads leading to Delphi, Thebes, and Corinth. Apollo prophesied that this man’s burial site would bring luck, but he’d die at a grove sacred to the Furies. A shepherd</w:t>
      </w:r>
      <w:r w:rsidRPr="00ED0222">
        <w:rPr>
          <w:rFonts w:ascii="Times New Roman" w:eastAsia="Times New Roman" w:hAnsi="Times New Roman" w:cs="Times New Roman"/>
          <w:color w:val="000000"/>
          <w:sz w:val="20"/>
          <w:szCs w:val="20"/>
        </w:rPr>
        <w:t xml:space="preserve"> (*) abandoned this father of Eteocles and </w:t>
      </w:r>
      <w:proofErr w:type="spellStart"/>
      <w:r w:rsidRPr="00ED0222">
        <w:rPr>
          <w:rFonts w:ascii="Times New Roman" w:eastAsia="Times New Roman" w:hAnsi="Times New Roman" w:cs="Times New Roman"/>
          <w:color w:val="000000"/>
          <w:sz w:val="20"/>
          <w:szCs w:val="20"/>
        </w:rPr>
        <w:t>Polynices</w:t>
      </w:r>
      <w:proofErr w:type="spellEnd"/>
      <w:r w:rsidRPr="00ED0222">
        <w:rPr>
          <w:rFonts w:ascii="Times New Roman" w:eastAsia="Times New Roman" w:hAnsi="Times New Roman" w:cs="Times New Roman"/>
          <w:color w:val="000000"/>
          <w:sz w:val="20"/>
          <w:szCs w:val="20"/>
        </w:rPr>
        <w:t xml:space="preserve"> on Mount Cithaeron, with his feet painfully bound together. He ripped out his eyes after learning that he killed Laius. For 10 points, name this king of Thebes who solved the Sphinx’s riddle...and then married his mom.</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Oedipus</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18. </w:t>
      </w:r>
      <w:r w:rsidRPr="00ED0222">
        <w:rPr>
          <w:rFonts w:ascii="Times New Roman" w:eastAsia="Times New Roman" w:hAnsi="Times New Roman" w:cs="Times New Roman"/>
          <w:b/>
          <w:bCs/>
          <w:color w:val="000000"/>
          <w:sz w:val="20"/>
          <w:szCs w:val="20"/>
        </w:rPr>
        <w:t xml:space="preserve">Albert </w:t>
      </w:r>
      <w:proofErr w:type="spellStart"/>
      <w:r w:rsidRPr="00ED0222">
        <w:rPr>
          <w:rFonts w:ascii="Times New Roman" w:eastAsia="Times New Roman" w:hAnsi="Times New Roman" w:cs="Times New Roman"/>
          <w:b/>
          <w:bCs/>
          <w:color w:val="000000"/>
          <w:sz w:val="20"/>
          <w:szCs w:val="20"/>
        </w:rPr>
        <w:t>Lasker</w:t>
      </w:r>
      <w:proofErr w:type="spellEnd"/>
      <w:r w:rsidRPr="00ED0222">
        <w:rPr>
          <w:rFonts w:ascii="Times New Roman" w:eastAsia="Times New Roman" w:hAnsi="Times New Roman" w:cs="Times New Roman"/>
          <w:b/>
          <w:bCs/>
          <w:color w:val="000000"/>
          <w:sz w:val="20"/>
          <w:szCs w:val="20"/>
        </w:rPr>
        <w:t xml:space="preserve"> set up his Lord and Thomas advertising agency in this city. Daniel Boone’s great-nephew Levi was the mayor of this city during the Lager Beer Riot. Albert Parsons led a May Day march in this city. Daniel Burnham designed the “White City” for a major event hosted in this city’s Jackson Park. A protest in this city occurred fifteen minutes after a speech by (*) </w:t>
      </w:r>
      <w:r w:rsidRPr="00ED0222">
        <w:rPr>
          <w:rFonts w:ascii="Times New Roman" w:eastAsia="Times New Roman" w:hAnsi="Times New Roman" w:cs="Times New Roman"/>
          <w:color w:val="000000"/>
          <w:sz w:val="20"/>
          <w:szCs w:val="20"/>
        </w:rPr>
        <w:t>August Spies. Jane Addams opened Hull House in this city</w:t>
      </w:r>
      <w:r w:rsidR="002F29F9">
        <w:rPr>
          <w:rFonts w:ascii="Times New Roman" w:eastAsia="Times New Roman" w:hAnsi="Times New Roman" w:cs="Times New Roman"/>
          <w:color w:val="000000"/>
          <w:sz w:val="20"/>
          <w:szCs w:val="20"/>
        </w:rPr>
        <w:t>. It was</w:t>
      </w:r>
      <w:r w:rsidRPr="00ED0222">
        <w:rPr>
          <w:rFonts w:ascii="Times New Roman" w:eastAsia="Times New Roman" w:hAnsi="Times New Roman" w:cs="Times New Roman"/>
          <w:color w:val="000000"/>
          <w:sz w:val="20"/>
          <w:szCs w:val="20"/>
        </w:rPr>
        <w:t xml:space="preserve"> the site of the 1893 Columbian Exposition</w:t>
      </w:r>
      <w:r w:rsidR="002F29F9">
        <w:rPr>
          <w:rFonts w:ascii="Times New Roman" w:eastAsia="Times New Roman" w:hAnsi="Times New Roman" w:cs="Times New Roman"/>
          <w:color w:val="000000"/>
          <w:sz w:val="20"/>
          <w:szCs w:val="20"/>
        </w:rPr>
        <w:t xml:space="preserve"> as well as</w:t>
      </w:r>
      <w:r w:rsidRPr="00ED0222">
        <w:rPr>
          <w:rFonts w:ascii="Times New Roman" w:eastAsia="Times New Roman" w:hAnsi="Times New Roman" w:cs="Times New Roman"/>
          <w:color w:val="000000"/>
          <w:sz w:val="20"/>
          <w:szCs w:val="20"/>
        </w:rPr>
        <w:t xml:space="preserve"> a labor protest </w:t>
      </w:r>
      <w:r w:rsidR="002F29F9">
        <w:rPr>
          <w:rFonts w:ascii="Times New Roman" w:eastAsia="Times New Roman" w:hAnsi="Times New Roman" w:cs="Times New Roman"/>
          <w:color w:val="000000"/>
          <w:sz w:val="20"/>
          <w:szCs w:val="20"/>
        </w:rPr>
        <w:t>in</w:t>
      </w:r>
      <w:r w:rsidRPr="00ED0222">
        <w:rPr>
          <w:rFonts w:ascii="Times New Roman" w:eastAsia="Times New Roman" w:hAnsi="Times New Roman" w:cs="Times New Roman"/>
          <w:color w:val="000000"/>
          <w:sz w:val="20"/>
          <w:szCs w:val="20"/>
        </w:rPr>
        <w:t xml:space="preserve"> Haymarket Square. For 10 points, name this Midwestern city where a cow supposedly caused a Great Fire in 1871.</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Chicago</w:t>
      </w:r>
      <w:r w:rsidRPr="00ED0222">
        <w:rPr>
          <w:rFonts w:ascii="Times New Roman" w:eastAsia="Times New Roman" w:hAnsi="Times New Roman" w:cs="Times New Roman"/>
          <w:color w:val="000000"/>
          <w:sz w:val="20"/>
          <w:szCs w:val="20"/>
        </w:rPr>
        <w:t>, Illinois</w:t>
      </w:r>
    </w:p>
    <w:p w:rsidR="00ED0222" w:rsidRDefault="00ED0222"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Pr="00ED0222" w:rsidRDefault="00E93FBB"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lastRenderedPageBreak/>
        <w:t>19.</w:t>
      </w:r>
      <w:r w:rsidRPr="00ED0222">
        <w:rPr>
          <w:rFonts w:ascii="Times New Roman" w:eastAsia="Times New Roman" w:hAnsi="Times New Roman" w:cs="Times New Roman"/>
          <w:b/>
          <w:bCs/>
          <w:color w:val="000000"/>
          <w:sz w:val="20"/>
          <w:szCs w:val="20"/>
        </w:rPr>
        <w:t xml:space="preserve"> The protagonist of this work kills </w:t>
      </w:r>
      <w:proofErr w:type="spellStart"/>
      <w:r w:rsidRPr="00ED0222">
        <w:rPr>
          <w:rFonts w:ascii="Times New Roman" w:eastAsia="Times New Roman" w:hAnsi="Times New Roman" w:cs="Times New Roman"/>
          <w:b/>
          <w:bCs/>
          <w:color w:val="000000"/>
          <w:sz w:val="20"/>
          <w:szCs w:val="20"/>
        </w:rPr>
        <w:t>Onela</w:t>
      </w:r>
      <w:proofErr w:type="spellEnd"/>
      <w:r w:rsidRPr="00ED0222">
        <w:rPr>
          <w:rFonts w:ascii="Times New Roman" w:eastAsia="Times New Roman" w:hAnsi="Times New Roman" w:cs="Times New Roman"/>
          <w:b/>
          <w:bCs/>
          <w:color w:val="000000"/>
          <w:sz w:val="20"/>
          <w:szCs w:val="20"/>
        </w:rPr>
        <w:t xml:space="preserve"> after receiving, then giving away, a golden torque necklace. A conflict in this work is initiated when a slave steals a golden cup. Scholars of this work frequently focus on its “four funerals.” J. R. R. Tolkien initiated literary criticism of this poem. During a </w:t>
      </w:r>
      <w:r w:rsidRPr="00ED0222">
        <w:rPr>
          <w:rFonts w:ascii="Times New Roman" w:eastAsia="Times New Roman" w:hAnsi="Times New Roman" w:cs="Times New Roman"/>
          <w:b/>
          <w:bCs/>
          <w:i/>
          <w:iCs/>
          <w:color w:val="000000"/>
          <w:sz w:val="20"/>
          <w:szCs w:val="20"/>
        </w:rPr>
        <w:t>flyting</w:t>
      </w:r>
      <w:r w:rsidRPr="00ED0222">
        <w:rPr>
          <w:rFonts w:ascii="Times New Roman" w:eastAsia="Times New Roman" w:hAnsi="Times New Roman" w:cs="Times New Roman"/>
          <w:b/>
          <w:bCs/>
          <w:color w:val="000000"/>
          <w:sz w:val="20"/>
          <w:szCs w:val="20"/>
        </w:rPr>
        <w:t xml:space="preserve"> in this poem, the protagonist brags about swimming in </w:t>
      </w:r>
      <w:r w:rsidRPr="00ED0222">
        <w:rPr>
          <w:rFonts w:ascii="Times New Roman" w:eastAsia="Times New Roman" w:hAnsi="Times New Roman" w:cs="Times New Roman"/>
          <w:color w:val="000000"/>
          <w:sz w:val="20"/>
          <w:szCs w:val="20"/>
        </w:rPr>
        <w:t>(*) armor. This poem uses the word “</w:t>
      </w:r>
      <w:proofErr w:type="spellStart"/>
      <w:r w:rsidRPr="00ED0222">
        <w:rPr>
          <w:rFonts w:ascii="Times New Roman" w:eastAsia="Times New Roman" w:hAnsi="Times New Roman" w:cs="Times New Roman"/>
          <w:color w:val="000000"/>
          <w:sz w:val="20"/>
          <w:szCs w:val="20"/>
        </w:rPr>
        <w:t>whaleroad</w:t>
      </w:r>
      <w:proofErr w:type="spellEnd"/>
      <w:r w:rsidRPr="00ED0222">
        <w:rPr>
          <w:rFonts w:ascii="Times New Roman" w:eastAsia="Times New Roman" w:hAnsi="Times New Roman" w:cs="Times New Roman"/>
          <w:color w:val="000000"/>
          <w:sz w:val="20"/>
          <w:szCs w:val="20"/>
        </w:rPr>
        <w:t xml:space="preserve">” to refer to the sea. </w:t>
      </w:r>
      <w:proofErr w:type="spellStart"/>
      <w:r w:rsidRPr="00ED0222">
        <w:rPr>
          <w:rFonts w:ascii="Times New Roman" w:eastAsia="Times New Roman" w:hAnsi="Times New Roman" w:cs="Times New Roman"/>
          <w:color w:val="000000"/>
          <w:sz w:val="20"/>
          <w:szCs w:val="20"/>
        </w:rPr>
        <w:t>Naegling</w:t>
      </w:r>
      <w:proofErr w:type="spellEnd"/>
      <w:r w:rsidRPr="00ED0222">
        <w:rPr>
          <w:rFonts w:ascii="Times New Roman" w:eastAsia="Times New Roman" w:hAnsi="Times New Roman" w:cs="Times New Roman"/>
          <w:color w:val="000000"/>
          <w:sz w:val="20"/>
          <w:szCs w:val="20"/>
        </w:rPr>
        <w:t xml:space="preserve"> and </w:t>
      </w:r>
      <w:proofErr w:type="spellStart"/>
      <w:r w:rsidRPr="00ED0222">
        <w:rPr>
          <w:rFonts w:ascii="Times New Roman" w:eastAsia="Times New Roman" w:hAnsi="Times New Roman" w:cs="Times New Roman"/>
          <w:color w:val="000000"/>
          <w:sz w:val="20"/>
          <w:szCs w:val="20"/>
        </w:rPr>
        <w:t>Hrunting</w:t>
      </w:r>
      <w:proofErr w:type="spellEnd"/>
      <w:r w:rsidRPr="00ED0222">
        <w:rPr>
          <w:rFonts w:ascii="Times New Roman" w:eastAsia="Times New Roman" w:hAnsi="Times New Roman" w:cs="Times New Roman"/>
          <w:color w:val="000000"/>
          <w:sz w:val="20"/>
          <w:szCs w:val="20"/>
        </w:rPr>
        <w:t xml:space="preserve"> are </w:t>
      </w:r>
      <w:r w:rsidR="002F29F9">
        <w:rPr>
          <w:rFonts w:ascii="Times New Roman" w:eastAsia="Times New Roman" w:hAnsi="Times New Roman" w:cs="Times New Roman"/>
          <w:color w:val="000000"/>
          <w:sz w:val="20"/>
          <w:szCs w:val="20"/>
        </w:rPr>
        <w:t>swords in this work. A</w:t>
      </w:r>
      <w:r w:rsidRPr="00ED0222">
        <w:rPr>
          <w:rFonts w:ascii="Times New Roman" w:eastAsia="Times New Roman" w:hAnsi="Times New Roman" w:cs="Times New Roman"/>
          <w:color w:val="000000"/>
          <w:sz w:val="20"/>
          <w:szCs w:val="20"/>
        </w:rPr>
        <w:t xml:space="preserve"> descendant of Cain in this poem attacks </w:t>
      </w:r>
      <w:proofErr w:type="spellStart"/>
      <w:r w:rsidRPr="00ED0222">
        <w:rPr>
          <w:rFonts w:ascii="Times New Roman" w:eastAsia="Times New Roman" w:hAnsi="Times New Roman" w:cs="Times New Roman"/>
          <w:color w:val="000000"/>
          <w:sz w:val="20"/>
          <w:szCs w:val="20"/>
        </w:rPr>
        <w:t>Heorot</w:t>
      </w:r>
      <w:proofErr w:type="spellEnd"/>
      <w:r w:rsidRPr="00ED0222">
        <w:rPr>
          <w:rFonts w:ascii="Times New Roman" w:eastAsia="Times New Roman" w:hAnsi="Times New Roman" w:cs="Times New Roman"/>
          <w:color w:val="000000"/>
          <w:sz w:val="20"/>
          <w:szCs w:val="20"/>
        </w:rPr>
        <w:t>, the hall of Hrothgar. A dragon kills this poem’s protagonist after he slays Grendel. For 10 points, name this Anglo-Saxon epic.</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i/>
          <w:iCs/>
          <w:color w:val="000000"/>
          <w:sz w:val="20"/>
          <w:szCs w:val="20"/>
          <w:u w:val="single"/>
        </w:rPr>
        <w:t>Beowulf</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20. </w:t>
      </w:r>
      <w:r w:rsidRPr="00ED0222">
        <w:rPr>
          <w:rFonts w:ascii="Times New Roman" w:eastAsia="Times New Roman" w:hAnsi="Times New Roman" w:cs="Times New Roman"/>
          <w:b/>
          <w:bCs/>
          <w:color w:val="000000"/>
          <w:sz w:val="20"/>
          <w:szCs w:val="20"/>
        </w:rPr>
        <w:t xml:space="preserve">Solvents with this property have a dielectric constant greater than about 15. Amino acids whose side chains have this property are usually found on the outside of a protein. The magnitude of this property is </w:t>
      </w:r>
      <w:r w:rsidR="002F29F9">
        <w:rPr>
          <w:rFonts w:ascii="Times New Roman" w:eastAsia="Times New Roman" w:hAnsi="Times New Roman" w:cs="Times New Roman"/>
          <w:b/>
          <w:bCs/>
          <w:color w:val="000000"/>
          <w:sz w:val="20"/>
          <w:szCs w:val="20"/>
        </w:rPr>
        <w:t xml:space="preserve">measured in </w:t>
      </w:r>
      <w:proofErr w:type="spellStart"/>
      <w:proofErr w:type="gramStart"/>
      <w:r w:rsidR="002F29F9">
        <w:rPr>
          <w:rFonts w:ascii="Times New Roman" w:eastAsia="Times New Roman" w:hAnsi="Times New Roman" w:cs="Times New Roman"/>
          <w:b/>
          <w:bCs/>
          <w:color w:val="000000"/>
          <w:sz w:val="20"/>
          <w:szCs w:val="20"/>
        </w:rPr>
        <w:t>debyes</w:t>
      </w:r>
      <w:proofErr w:type="spellEnd"/>
      <w:proofErr w:type="gramEnd"/>
      <w:r w:rsidR="002F29F9">
        <w:rPr>
          <w:rFonts w:ascii="Times New Roman" w:eastAsia="Times New Roman" w:hAnsi="Times New Roman" w:cs="Times New Roman"/>
          <w:b/>
          <w:bCs/>
          <w:color w:val="000000"/>
          <w:sz w:val="20"/>
          <w:szCs w:val="20"/>
        </w:rPr>
        <w:t xml:space="preserve"> </w:t>
      </w:r>
      <w:r w:rsidRPr="00ED0222">
        <w:rPr>
          <w:rFonts w:ascii="Times New Roman" w:eastAsia="Times New Roman" w:hAnsi="Times New Roman" w:cs="Times New Roman"/>
          <w:b/>
          <w:bCs/>
          <w:color w:val="000000"/>
          <w:sz w:val="20"/>
          <w:szCs w:val="20"/>
        </w:rPr>
        <w:t xml:space="preserve">[DE-BUYS]. Groups with this property are found on the outside of micelles, such as in the head group of a </w:t>
      </w:r>
      <w:r w:rsidRPr="00ED0222">
        <w:rPr>
          <w:rFonts w:ascii="Times New Roman" w:eastAsia="Times New Roman" w:hAnsi="Times New Roman" w:cs="Times New Roman"/>
          <w:color w:val="000000"/>
          <w:sz w:val="20"/>
          <w:szCs w:val="20"/>
        </w:rPr>
        <w:t xml:space="preserve">(*) phospholipid. This property is often represented by writing a delta-plus and delta-minus, and arises in non-symmetric molecules with adjacent atoms of different </w:t>
      </w:r>
      <w:proofErr w:type="spellStart"/>
      <w:r w:rsidRPr="00ED0222">
        <w:rPr>
          <w:rFonts w:ascii="Times New Roman" w:eastAsia="Times New Roman" w:hAnsi="Times New Roman" w:cs="Times New Roman"/>
          <w:color w:val="000000"/>
          <w:sz w:val="20"/>
          <w:szCs w:val="20"/>
        </w:rPr>
        <w:t>electronegativities</w:t>
      </w:r>
      <w:proofErr w:type="spellEnd"/>
      <w:r w:rsidRPr="00ED0222">
        <w:rPr>
          <w:rFonts w:ascii="Times New Roman" w:eastAsia="Times New Roman" w:hAnsi="Times New Roman" w:cs="Times New Roman"/>
          <w:color w:val="000000"/>
          <w:sz w:val="20"/>
          <w:szCs w:val="20"/>
        </w:rPr>
        <w:t>. For 10 points, name this property possessed by hydrophilic molecules, in which small charges build up on opposite sides of a molecule.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chemical </w:t>
      </w:r>
      <w:r w:rsidRPr="00ED0222">
        <w:rPr>
          <w:rFonts w:ascii="Times New Roman" w:eastAsia="Times New Roman" w:hAnsi="Times New Roman" w:cs="Times New Roman"/>
          <w:b/>
          <w:bCs/>
          <w:color w:val="000000"/>
          <w:sz w:val="20"/>
          <w:szCs w:val="20"/>
          <w:u w:val="single"/>
        </w:rPr>
        <w:t>polarity</w:t>
      </w:r>
      <w:r w:rsidRPr="00ED0222">
        <w:rPr>
          <w:rFonts w:ascii="Times New Roman" w:eastAsia="Times New Roman" w:hAnsi="Times New Roman" w:cs="Times New Roman"/>
          <w:color w:val="000000"/>
          <w:sz w:val="20"/>
          <w:szCs w:val="20"/>
        </w:rPr>
        <w:t xml:space="preserve"> [or word forms; or </w:t>
      </w:r>
      <w:r w:rsidRPr="00ED0222">
        <w:rPr>
          <w:rFonts w:ascii="Times New Roman" w:eastAsia="Times New Roman" w:hAnsi="Times New Roman" w:cs="Times New Roman"/>
          <w:b/>
          <w:bCs/>
          <w:color w:val="000000"/>
          <w:sz w:val="20"/>
          <w:szCs w:val="20"/>
          <w:u w:val="single"/>
        </w:rPr>
        <w:t>dipole moment</w:t>
      </w:r>
      <w:r w:rsidRPr="00ED0222">
        <w:rPr>
          <w:rFonts w:ascii="Times New Roman" w:eastAsia="Times New Roman" w:hAnsi="Times New Roman" w:cs="Times New Roman"/>
          <w:color w:val="000000"/>
          <w:sz w:val="20"/>
          <w:szCs w:val="20"/>
        </w:rPr>
        <w:t xml:space="preserve">; or </w:t>
      </w:r>
      <w:proofErr w:type="spellStart"/>
      <w:r w:rsidRPr="00ED0222">
        <w:rPr>
          <w:rFonts w:ascii="Times New Roman" w:eastAsia="Times New Roman" w:hAnsi="Times New Roman" w:cs="Times New Roman"/>
          <w:b/>
          <w:bCs/>
          <w:color w:val="000000"/>
          <w:sz w:val="20"/>
          <w:szCs w:val="20"/>
          <w:u w:val="single"/>
        </w:rPr>
        <w:t>hydrophilicity</w:t>
      </w:r>
      <w:proofErr w:type="spellEnd"/>
      <w:r w:rsidRPr="00ED0222">
        <w:rPr>
          <w:rFonts w:ascii="Times New Roman" w:eastAsia="Times New Roman" w:hAnsi="Times New Roman" w:cs="Times New Roman"/>
          <w:color w:val="000000"/>
          <w:sz w:val="20"/>
          <w:szCs w:val="20"/>
        </w:rPr>
        <w:t xml:space="preserve"> or word forms before it is read; prompt on </w:t>
      </w:r>
      <w:r w:rsidRPr="00ED0222">
        <w:rPr>
          <w:rFonts w:ascii="Times New Roman" w:eastAsia="Times New Roman" w:hAnsi="Times New Roman" w:cs="Times New Roman"/>
          <w:b/>
          <w:bCs/>
          <w:color w:val="000000"/>
          <w:sz w:val="20"/>
          <w:szCs w:val="20"/>
          <w:u w:val="single"/>
        </w:rPr>
        <w:t>aqueous</w:t>
      </w:r>
      <w:r w:rsidRPr="00ED0222">
        <w:rPr>
          <w:rFonts w:ascii="Times New Roman" w:eastAsia="Times New Roman" w:hAnsi="Times New Roman" w:cs="Times New Roman"/>
          <w:color w:val="000000"/>
          <w:sz w:val="20"/>
          <w:szCs w:val="20"/>
        </w:rPr>
        <w:t xml:space="preserve"> before “</w:t>
      </w:r>
      <w:proofErr w:type="spellStart"/>
      <w:r w:rsidRPr="00ED0222">
        <w:rPr>
          <w:rFonts w:ascii="Times New Roman" w:eastAsia="Times New Roman" w:hAnsi="Times New Roman" w:cs="Times New Roman"/>
          <w:color w:val="000000"/>
          <w:sz w:val="20"/>
          <w:szCs w:val="20"/>
        </w:rPr>
        <w:t>debyes</w:t>
      </w:r>
      <w:proofErr w:type="spellEnd"/>
      <w:r w:rsidRPr="00ED0222">
        <w:rPr>
          <w:rFonts w:ascii="Times New Roman" w:eastAsia="Times New Roman" w:hAnsi="Times New Roman" w:cs="Times New Roman"/>
          <w:color w:val="000000"/>
          <w:sz w:val="20"/>
          <w:szCs w:val="20"/>
        </w:rPr>
        <w:t>” is read]</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TB: </w:t>
      </w:r>
      <w:r w:rsidRPr="00ED0222">
        <w:rPr>
          <w:rFonts w:ascii="Times New Roman" w:eastAsia="Times New Roman" w:hAnsi="Times New Roman" w:cs="Times New Roman"/>
          <w:b/>
          <w:bCs/>
          <w:color w:val="000000"/>
          <w:sz w:val="20"/>
          <w:szCs w:val="20"/>
        </w:rPr>
        <w:t>This man never gave a speech which would have ended, “there is some corner of another world that is forever mankind.” This president asked for the support of the “great silent majority” of Americans in a televised speech. This man gave a completely nonsensical speech explaining that his wife was not a</w:t>
      </w:r>
      <w:r w:rsidRPr="00ED0222">
        <w:rPr>
          <w:rFonts w:ascii="Times New Roman" w:eastAsia="Times New Roman" w:hAnsi="Times New Roman" w:cs="Times New Roman"/>
          <w:color w:val="000000"/>
          <w:sz w:val="20"/>
          <w:szCs w:val="20"/>
        </w:rPr>
        <w:t xml:space="preserve"> (*) quitter, and he had no intention of giving back a dog he was apparently given as a campaign gift. Eighteen-and-a-half minutes of missing dialogue incriminated this politician. He gave the Checkers speech in 1952, allowing him to stay on Eisenhower’s vice presidential ticket. For 10 points, name this president who resigned in 1974 after Watergate.</w:t>
      </w:r>
    </w:p>
    <w:p w:rsidR="00ED0222" w:rsidRDefault="00ED0222" w:rsidP="00ED0222">
      <w:pPr>
        <w:spacing w:after="0"/>
        <w:rPr>
          <w:rFonts w:ascii="Times New Roman" w:eastAsia="Times New Roman" w:hAnsi="Times New Roman" w:cs="Times New Roman"/>
          <w:b/>
          <w:bCs/>
          <w:color w:val="000000"/>
          <w:sz w:val="20"/>
          <w:szCs w:val="20"/>
          <w:u w:val="single"/>
        </w:rPr>
      </w:pPr>
      <w:r w:rsidRPr="00ED0222">
        <w:rPr>
          <w:rFonts w:ascii="Times New Roman" w:eastAsia="Times New Roman" w:hAnsi="Times New Roman" w:cs="Times New Roman"/>
          <w:color w:val="000000"/>
          <w:sz w:val="20"/>
          <w:szCs w:val="20"/>
        </w:rPr>
        <w:t xml:space="preserve">ANSWER: Richard Milhous </w:t>
      </w:r>
      <w:r w:rsidRPr="00ED0222">
        <w:rPr>
          <w:rFonts w:ascii="Times New Roman" w:eastAsia="Times New Roman" w:hAnsi="Times New Roman" w:cs="Times New Roman"/>
          <w:b/>
          <w:bCs/>
          <w:color w:val="000000"/>
          <w:sz w:val="20"/>
          <w:szCs w:val="20"/>
          <w:u w:val="single"/>
        </w:rPr>
        <w:t>Nixon</w:t>
      </w:r>
    </w:p>
    <w:p w:rsidR="002F29F9" w:rsidRDefault="002F29F9"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Pr="00ED0222" w:rsidRDefault="00E93FBB"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lastRenderedPageBreak/>
        <w:t>1. Both versions of this painting only have three colors: red, green, and blue.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Name this painting by Henri Matisse in which five nudes interlock hands in a circle.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i/>
          <w:iCs/>
          <w:color w:val="000000"/>
          <w:sz w:val="20"/>
          <w:szCs w:val="20"/>
        </w:rPr>
        <w:t xml:space="preserve">The </w:t>
      </w:r>
      <w:r w:rsidRPr="00ED0222">
        <w:rPr>
          <w:rFonts w:ascii="Times New Roman" w:eastAsia="Times New Roman" w:hAnsi="Times New Roman" w:cs="Times New Roman"/>
          <w:b/>
          <w:bCs/>
          <w:i/>
          <w:iCs/>
          <w:color w:val="000000"/>
          <w:sz w:val="20"/>
          <w:szCs w:val="20"/>
          <w:u w:val="single"/>
        </w:rPr>
        <w:t>Dance</w:t>
      </w:r>
      <w:r w:rsidRPr="00ED0222">
        <w:rPr>
          <w:rFonts w:ascii="Times New Roman" w:eastAsia="Times New Roman" w:hAnsi="Times New Roman" w:cs="Times New Roman"/>
          <w:i/>
          <w:iCs/>
          <w:color w:val="000000"/>
          <w:sz w:val="20"/>
          <w:szCs w:val="20"/>
        </w:rPr>
        <w:t xml:space="preserve"> </w:t>
      </w:r>
      <w:r w:rsidRPr="00ED0222">
        <w:rPr>
          <w:rFonts w:ascii="Times New Roman" w:eastAsia="Times New Roman" w:hAnsi="Times New Roman" w:cs="Times New Roman"/>
          <w:color w:val="000000"/>
          <w:sz w:val="20"/>
          <w:szCs w:val="20"/>
        </w:rPr>
        <w:t xml:space="preserve">[or </w:t>
      </w:r>
      <w:r w:rsidRPr="00ED0222">
        <w:rPr>
          <w:rFonts w:ascii="Times New Roman" w:eastAsia="Times New Roman" w:hAnsi="Times New Roman" w:cs="Times New Roman"/>
          <w:i/>
          <w:iCs/>
          <w:color w:val="000000"/>
          <w:sz w:val="20"/>
          <w:szCs w:val="20"/>
        </w:rPr>
        <w:t xml:space="preserve">La </w:t>
      </w:r>
      <w:proofErr w:type="spellStart"/>
      <w:r w:rsidRPr="00ED0222">
        <w:rPr>
          <w:rFonts w:ascii="Times New Roman" w:eastAsia="Times New Roman" w:hAnsi="Times New Roman" w:cs="Times New Roman"/>
          <w:b/>
          <w:bCs/>
          <w:i/>
          <w:iCs/>
          <w:color w:val="000000"/>
          <w:sz w:val="20"/>
          <w:szCs w:val="20"/>
          <w:u w:val="single"/>
        </w:rPr>
        <w:t>Danse</w:t>
      </w:r>
      <w:proofErr w:type="spellEnd"/>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Matisse’s </w:t>
      </w:r>
      <w:r w:rsidRPr="00ED0222">
        <w:rPr>
          <w:rFonts w:ascii="Times New Roman" w:eastAsia="Times New Roman" w:hAnsi="Times New Roman" w:cs="Times New Roman"/>
          <w:i/>
          <w:iCs/>
          <w:color w:val="000000"/>
          <w:sz w:val="20"/>
          <w:szCs w:val="20"/>
        </w:rPr>
        <w:t>The Dance</w:t>
      </w:r>
      <w:r w:rsidRPr="00ED0222">
        <w:rPr>
          <w:rFonts w:ascii="Times New Roman" w:eastAsia="Times New Roman" w:hAnsi="Times New Roman" w:cs="Times New Roman"/>
          <w:color w:val="000000"/>
          <w:sz w:val="20"/>
          <w:szCs w:val="20"/>
        </w:rPr>
        <w:t xml:space="preserve"> is sometimes included in this artistic movement, which prized non-Western settings and motifs. Paul Gauguin and Henri Rousseau are usually included in this movement.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Primitivism</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primitive</w:t>
      </w:r>
      <w:r w:rsidRPr="00ED0222">
        <w:rPr>
          <w:rFonts w:ascii="Times New Roman" w:eastAsia="Times New Roman" w:hAnsi="Times New Roman" w:cs="Times New Roman"/>
          <w:color w:val="000000"/>
          <w:sz w:val="20"/>
          <w:szCs w:val="20"/>
        </w:rPr>
        <w:t xml:space="preserve"> art; prompt on </w:t>
      </w:r>
      <w:r w:rsidRPr="00ED0222">
        <w:rPr>
          <w:rFonts w:ascii="Times New Roman" w:eastAsia="Times New Roman" w:hAnsi="Times New Roman" w:cs="Times New Roman"/>
          <w:b/>
          <w:bCs/>
          <w:color w:val="000000"/>
          <w:sz w:val="20"/>
          <w:szCs w:val="20"/>
          <w:u w:val="single"/>
        </w:rPr>
        <w:t>symbolism</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The first version of </w:t>
      </w:r>
      <w:r w:rsidRPr="00ED0222">
        <w:rPr>
          <w:rFonts w:ascii="Times New Roman" w:eastAsia="Times New Roman" w:hAnsi="Times New Roman" w:cs="Times New Roman"/>
          <w:i/>
          <w:iCs/>
          <w:color w:val="000000"/>
          <w:sz w:val="20"/>
          <w:szCs w:val="20"/>
        </w:rPr>
        <w:t>The Dance</w:t>
      </w:r>
      <w:r w:rsidRPr="00ED0222">
        <w:rPr>
          <w:rFonts w:ascii="Times New Roman" w:eastAsia="Times New Roman" w:hAnsi="Times New Roman" w:cs="Times New Roman"/>
          <w:color w:val="000000"/>
          <w:sz w:val="20"/>
          <w:szCs w:val="20"/>
        </w:rPr>
        <w:t xml:space="preserve"> is shown in this New York City art museum, which also shows Rousseau’s </w:t>
      </w:r>
      <w:r w:rsidRPr="00ED0222">
        <w:rPr>
          <w:rFonts w:ascii="Times New Roman" w:eastAsia="Times New Roman" w:hAnsi="Times New Roman" w:cs="Times New Roman"/>
          <w:i/>
          <w:iCs/>
          <w:color w:val="000000"/>
          <w:sz w:val="20"/>
          <w:szCs w:val="20"/>
        </w:rPr>
        <w:t>Sleeping Gypsy</w:t>
      </w:r>
      <w:r w:rsidRPr="00ED0222">
        <w:rPr>
          <w:rFonts w:ascii="Times New Roman" w:eastAsia="Times New Roman" w:hAnsi="Times New Roman" w:cs="Times New Roman"/>
          <w:color w:val="000000"/>
          <w:sz w:val="20"/>
          <w:szCs w:val="20"/>
        </w:rPr>
        <w:t>. This museum primarily displays artwork from the 20th century and beyond.</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Museum of Modern Art</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MoMA</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2. </w:t>
      </w:r>
      <w:proofErr w:type="spellStart"/>
      <w:r w:rsidRPr="00ED0222">
        <w:rPr>
          <w:rFonts w:ascii="Times New Roman" w:eastAsia="Times New Roman" w:hAnsi="Times New Roman" w:cs="Times New Roman"/>
          <w:color w:val="000000"/>
          <w:sz w:val="20"/>
          <w:szCs w:val="20"/>
        </w:rPr>
        <w:t>Dolichol</w:t>
      </w:r>
      <w:proofErr w:type="spellEnd"/>
      <w:r w:rsidRPr="00ED0222">
        <w:rPr>
          <w:rFonts w:ascii="Times New Roman" w:eastAsia="Times New Roman" w:hAnsi="Times New Roman" w:cs="Times New Roman"/>
          <w:color w:val="000000"/>
          <w:sz w:val="20"/>
          <w:szCs w:val="20"/>
        </w:rPr>
        <w:t xml:space="preserve"> phosphate localizes to this organelle as an anchor for making oligosaccharides.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Name this cellular organelle where protein folding takes place. It comes in smooth and rough forms.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endoplasmic reticulum</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ER</w:t>
      </w:r>
      <w:r w:rsidRPr="00ED0222">
        <w:rPr>
          <w:rFonts w:ascii="Times New Roman" w:eastAsia="Times New Roman" w:hAnsi="Times New Roman" w:cs="Times New Roman"/>
          <w:color w:val="000000"/>
          <w:sz w:val="20"/>
          <w:szCs w:val="20"/>
        </w:rPr>
        <w:t xml:space="preserve">; or types of </w:t>
      </w:r>
      <w:r w:rsidRPr="00ED0222">
        <w:rPr>
          <w:rFonts w:ascii="Times New Roman" w:eastAsia="Times New Roman" w:hAnsi="Times New Roman" w:cs="Times New Roman"/>
          <w:b/>
          <w:bCs/>
          <w:color w:val="000000"/>
          <w:sz w:val="20"/>
          <w:szCs w:val="20"/>
          <w:u w:val="single"/>
        </w:rPr>
        <w:t>endoplasmic reticulum</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The smooth ER synthesizes lipids, such as these compounds, which contain four fused rings. Cholesterol and estrogens are examples of these lipids.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steroid</w:t>
      </w:r>
      <w:r w:rsidRPr="00ED0222">
        <w:rPr>
          <w:rFonts w:ascii="Times New Roman" w:eastAsia="Times New Roman" w:hAnsi="Times New Roman" w:cs="Times New Roman"/>
          <w:color w:val="000000"/>
          <w:sz w:val="20"/>
          <w:szCs w:val="20"/>
        </w:rPr>
        <w:t>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Another critical function of the smooth ER, particularly in liver cells, is to oxidize this compound into acetaldehyde, using cytosolic NAD+. This two-carbon product is the endpoint of glucose metabolism in yeast.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ethanol</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ethyl alcohol</w:t>
      </w:r>
      <w:r w:rsidRPr="00ED0222">
        <w:rPr>
          <w:rFonts w:ascii="Times New Roman" w:eastAsia="Times New Roman" w:hAnsi="Times New Roman" w:cs="Times New Roman"/>
          <w:color w:val="000000"/>
          <w:sz w:val="20"/>
          <w:szCs w:val="20"/>
        </w:rPr>
        <w:t xml:space="preserve">; prompt on </w:t>
      </w:r>
      <w:r w:rsidRPr="00ED0222">
        <w:rPr>
          <w:rFonts w:ascii="Times New Roman" w:eastAsia="Times New Roman" w:hAnsi="Times New Roman" w:cs="Times New Roman"/>
          <w:b/>
          <w:bCs/>
          <w:color w:val="000000"/>
          <w:sz w:val="20"/>
          <w:szCs w:val="20"/>
          <w:u w:val="single"/>
        </w:rPr>
        <w:t>alcohol</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3. Answer the following about literary characters </w:t>
      </w:r>
      <w:proofErr w:type="gramStart"/>
      <w:r w:rsidRPr="00ED0222">
        <w:rPr>
          <w:rFonts w:ascii="Times New Roman" w:eastAsia="Times New Roman" w:hAnsi="Times New Roman" w:cs="Times New Roman"/>
          <w:color w:val="000000"/>
          <w:sz w:val="20"/>
          <w:szCs w:val="20"/>
        </w:rPr>
        <w:t>who</w:t>
      </w:r>
      <w:proofErr w:type="gramEnd"/>
      <w:r w:rsidRPr="00ED0222">
        <w:rPr>
          <w:rFonts w:ascii="Times New Roman" w:eastAsia="Times New Roman" w:hAnsi="Times New Roman" w:cs="Times New Roman"/>
          <w:color w:val="000000"/>
          <w:sz w:val="20"/>
          <w:szCs w:val="20"/>
        </w:rPr>
        <w:t xml:space="preserve"> really have just terrible birthdays,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In this dramatist’s play </w:t>
      </w:r>
      <w:r w:rsidRPr="00ED0222">
        <w:rPr>
          <w:rFonts w:ascii="Times New Roman" w:eastAsia="Times New Roman" w:hAnsi="Times New Roman" w:cs="Times New Roman"/>
          <w:i/>
          <w:iCs/>
          <w:color w:val="000000"/>
          <w:sz w:val="20"/>
          <w:szCs w:val="20"/>
        </w:rPr>
        <w:t>The Birthday Party</w:t>
      </w:r>
      <w:r w:rsidRPr="00ED0222">
        <w:rPr>
          <w:rFonts w:ascii="Times New Roman" w:eastAsia="Times New Roman" w:hAnsi="Times New Roman" w:cs="Times New Roman"/>
          <w:color w:val="000000"/>
          <w:sz w:val="20"/>
          <w:szCs w:val="20"/>
        </w:rPr>
        <w:t xml:space="preserve">, Stanley gets kidnapped from his celebration by a couple </w:t>
      </w:r>
      <w:proofErr w:type="spellStart"/>
      <w:r w:rsidRPr="00ED0222">
        <w:rPr>
          <w:rFonts w:ascii="Times New Roman" w:eastAsia="Times New Roman" w:hAnsi="Times New Roman" w:cs="Times New Roman"/>
          <w:color w:val="000000"/>
          <w:sz w:val="20"/>
          <w:szCs w:val="20"/>
        </w:rPr>
        <w:t>hitmen</w:t>
      </w:r>
      <w:proofErr w:type="spellEnd"/>
      <w:r w:rsidRPr="00ED0222">
        <w:rPr>
          <w:rFonts w:ascii="Times New Roman" w:eastAsia="Times New Roman" w:hAnsi="Times New Roman" w:cs="Times New Roman"/>
          <w:color w:val="000000"/>
          <w:sz w:val="20"/>
          <w:szCs w:val="20"/>
        </w:rPr>
        <w:t xml:space="preserve">. This Nobel-winning author wrote about two other </w:t>
      </w:r>
      <w:proofErr w:type="spellStart"/>
      <w:r w:rsidRPr="00ED0222">
        <w:rPr>
          <w:rFonts w:ascii="Times New Roman" w:eastAsia="Times New Roman" w:hAnsi="Times New Roman" w:cs="Times New Roman"/>
          <w:color w:val="000000"/>
          <w:sz w:val="20"/>
          <w:szCs w:val="20"/>
        </w:rPr>
        <w:t>hitmen</w:t>
      </w:r>
      <w:proofErr w:type="spellEnd"/>
      <w:r w:rsidRPr="00ED0222">
        <w:rPr>
          <w:rFonts w:ascii="Times New Roman" w:eastAsia="Times New Roman" w:hAnsi="Times New Roman" w:cs="Times New Roman"/>
          <w:color w:val="000000"/>
          <w:sz w:val="20"/>
          <w:szCs w:val="20"/>
        </w:rPr>
        <w:t xml:space="preserve"> in </w:t>
      </w:r>
      <w:r w:rsidRPr="00ED0222">
        <w:rPr>
          <w:rFonts w:ascii="Times New Roman" w:eastAsia="Times New Roman" w:hAnsi="Times New Roman" w:cs="Times New Roman"/>
          <w:i/>
          <w:iCs/>
          <w:color w:val="000000"/>
          <w:sz w:val="20"/>
          <w:szCs w:val="20"/>
        </w:rPr>
        <w:t>The Dumbwaiter</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Harold </w:t>
      </w:r>
      <w:r w:rsidRPr="00ED0222">
        <w:rPr>
          <w:rFonts w:ascii="Times New Roman" w:eastAsia="Times New Roman" w:hAnsi="Times New Roman" w:cs="Times New Roman"/>
          <w:b/>
          <w:bCs/>
          <w:color w:val="000000"/>
          <w:sz w:val="20"/>
          <w:szCs w:val="20"/>
          <w:u w:val="single"/>
        </w:rPr>
        <w:t>Pinter</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This author envisioned Josef K. waking up to arrest orders, on his birthday, in </w:t>
      </w:r>
      <w:r w:rsidRPr="00ED0222">
        <w:rPr>
          <w:rFonts w:ascii="Times New Roman" w:eastAsia="Times New Roman" w:hAnsi="Times New Roman" w:cs="Times New Roman"/>
          <w:i/>
          <w:iCs/>
          <w:color w:val="000000"/>
          <w:sz w:val="20"/>
          <w:szCs w:val="20"/>
        </w:rPr>
        <w:t>The Trial</w:t>
      </w:r>
      <w:r w:rsidRPr="00ED0222">
        <w:rPr>
          <w:rFonts w:ascii="Times New Roman" w:eastAsia="Times New Roman" w:hAnsi="Times New Roman" w:cs="Times New Roman"/>
          <w:color w:val="000000"/>
          <w:sz w:val="20"/>
          <w:szCs w:val="20"/>
        </w:rPr>
        <w:t xml:space="preserve">. </w:t>
      </w:r>
      <w:proofErr w:type="spellStart"/>
      <w:r w:rsidRPr="00ED0222">
        <w:rPr>
          <w:rFonts w:ascii="Times New Roman" w:eastAsia="Times New Roman" w:hAnsi="Times New Roman" w:cs="Times New Roman"/>
          <w:color w:val="000000"/>
          <w:sz w:val="20"/>
          <w:szCs w:val="20"/>
        </w:rPr>
        <w:t>Gregor</w:t>
      </w:r>
      <w:proofErr w:type="spellEnd"/>
      <w:r w:rsidRPr="00ED0222">
        <w:rPr>
          <w:rFonts w:ascii="Times New Roman" w:eastAsia="Times New Roman" w:hAnsi="Times New Roman" w:cs="Times New Roman"/>
          <w:color w:val="000000"/>
          <w:sz w:val="20"/>
          <w:szCs w:val="20"/>
        </w:rPr>
        <w:t xml:space="preserve"> </w:t>
      </w:r>
      <w:proofErr w:type="spellStart"/>
      <w:r w:rsidRPr="00ED0222">
        <w:rPr>
          <w:rFonts w:ascii="Times New Roman" w:eastAsia="Times New Roman" w:hAnsi="Times New Roman" w:cs="Times New Roman"/>
          <w:color w:val="000000"/>
          <w:sz w:val="20"/>
          <w:szCs w:val="20"/>
        </w:rPr>
        <w:t>Samsa</w:t>
      </w:r>
      <w:proofErr w:type="spellEnd"/>
      <w:r w:rsidRPr="00ED0222">
        <w:rPr>
          <w:rFonts w:ascii="Times New Roman" w:eastAsia="Times New Roman" w:hAnsi="Times New Roman" w:cs="Times New Roman"/>
          <w:color w:val="000000"/>
          <w:sz w:val="20"/>
          <w:szCs w:val="20"/>
        </w:rPr>
        <w:t xml:space="preserve"> bugs his family, a lot, in this author’s </w:t>
      </w:r>
      <w:r w:rsidRPr="00ED0222">
        <w:rPr>
          <w:rFonts w:ascii="Times New Roman" w:eastAsia="Times New Roman" w:hAnsi="Times New Roman" w:cs="Times New Roman"/>
          <w:i/>
          <w:iCs/>
          <w:color w:val="000000"/>
          <w:sz w:val="20"/>
          <w:szCs w:val="20"/>
        </w:rPr>
        <w:t>The Metamorphosis</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Franz </w:t>
      </w:r>
      <w:r w:rsidRPr="00ED0222">
        <w:rPr>
          <w:rFonts w:ascii="Times New Roman" w:eastAsia="Times New Roman" w:hAnsi="Times New Roman" w:cs="Times New Roman"/>
          <w:b/>
          <w:bCs/>
          <w:color w:val="000000"/>
          <w:sz w:val="20"/>
          <w:szCs w:val="20"/>
          <w:u w:val="single"/>
        </w:rPr>
        <w:t>Kafka</w:t>
      </w:r>
      <w:r w:rsidRPr="00ED0222">
        <w:rPr>
          <w:rFonts w:ascii="Times New Roman" w:eastAsia="Times New Roman" w:hAnsi="Times New Roman" w:cs="Times New Roman"/>
          <w:color w:val="000000"/>
          <w:sz w:val="20"/>
          <w:szCs w:val="20"/>
        </w:rPr>
        <w:t xml:space="preserve"> [pun intended]</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On her 77th birthday, </w:t>
      </w:r>
      <w:proofErr w:type="spellStart"/>
      <w:r w:rsidRPr="00ED0222">
        <w:rPr>
          <w:rFonts w:ascii="Times New Roman" w:eastAsia="Times New Roman" w:hAnsi="Times New Roman" w:cs="Times New Roman"/>
          <w:color w:val="000000"/>
          <w:sz w:val="20"/>
          <w:szCs w:val="20"/>
        </w:rPr>
        <w:t>Briony</w:t>
      </w:r>
      <w:proofErr w:type="spellEnd"/>
      <w:r w:rsidRPr="00ED0222">
        <w:rPr>
          <w:rFonts w:ascii="Times New Roman" w:eastAsia="Times New Roman" w:hAnsi="Times New Roman" w:cs="Times New Roman"/>
          <w:color w:val="000000"/>
          <w:sz w:val="20"/>
          <w:szCs w:val="20"/>
        </w:rPr>
        <w:t xml:space="preserve"> </w:t>
      </w:r>
      <w:proofErr w:type="spellStart"/>
      <w:r w:rsidRPr="00ED0222">
        <w:rPr>
          <w:rFonts w:ascii="Times New Roman" w:eastAsia="Times New Roman" w:hAnsi="Times New Roman" w:cs="Times New Roman"/>
          <w:color w:val="000000"/>
          <w:sz w:val="20"/>
          <w:szCs w:val="20"/>
        </w:rPr>
        <w:t>Tallis</w:t>
      </w:r>
      <w:proofErr w:type="spellEnd"/>
      <w:r w:rsidRPr="00ED0222">
        <w:rPr>
          <w:rFonts w:ascii="Times New Roman" w:eastAsia="Times New Roman" w:hAnsi="Times New Roman" w:cs="Times New Roman"/>
          <w:color w:val="000000"/>
          <w:sz w:val="20"/>
          <w:szCs w:val="20"/>
        </w:rPr>
        <w:t xml:space="preserve"> reveals that Robbie and Cecilia didn’t really ever get back together again. So concludes this 2001 Ian McEwan novel.</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i/>
          <w:iCs/>
          <w:color w:val="000000"/>
          <w:sz w:val="20"/>
          <w:szCs w:val="20"/>
          <w:u w:val="single"/>
        </w:rPr>
        <w:t>Atonement</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4. These estates were called estancias in Argentina and the rest of southern South America.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Name these large plantations owned by Spaniards in Latin America, where natives were often forced to labor in inhumane conditions.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hacienda</w:t>
      </w:r>
      <w:r w:rsidRPr="00ED0222">
        <w:rPr>
          <w:rFonts w:ascii="Times New Roman" w:eastAsia="Times New Roman" w:hAnsi="Times New Roman" w:cs="Times New Roman"/>
          <w:color w:val="000000"/>
          <w:sz w:val="20"/>
          <w:szCs w:val="20"/>
        </w:rPr>
        <w:t>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The worst haciendas were those in the Caribbean which grew this crop, long a staple of the Cuban economy. This crop was turned into molasses as part of the triangle trade.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sugar</w:t>
      </w:r>
      <w:r w:rsidRPr="00ED0222">
        <w:rPr>
          <w:rFonts w:ascii="Times New Roman" w:eastAsia="Times New Roman" w:hAnsi="Times New Roman" w:cs="Times New Roman"/>
          <w:color w:val="000000"/>
          <w:sz w:val="20"/>
          <w:szCs w:val="20"/>
        </w:rPr>
        <w:t xml:space="preserve">cane [or cane </w:t>
      </w:r>
      <w:r w:rsidRPr="00ED0222">
        <w:rPr>
          <w:rFonts w:ascii="Times New Roman" w:eastAsia="Times New Roman" w:hAnsi="Times New Roman" w:cs="Times New Roman"/>
          <w:b/>
          <w:bCs/>
          <w:color w:val="000000"/>
          <w:sz w:val="20"/>
          <w:szCs w:val="20"/>
          <w:u w:val="single"/>
        </w:rPr>
        <w:t>sugar</w:t>
      </w:r>
      <w:r w:rsidRPr="00ED0222">
        <w:rPr>
          <w:rFonts w:ascii="Times New Roman" w:eastAsia="Times New Roman" w:hAnsi="Times New Roman" w:cs="Times New Roman"/>
          <w:color w:val="000000"/>
          <w:sz w:val="20"/>
          <w:szCs w:val="20"/>
        </w:rPr>
        <w:t xml:space="preserve">; prompt on </w:t>
      </w:r>
      <w:r w:rsidRPr="00ED0222">
        <w:rPr>
          <w:rFonts w:ascii="Times New Roman" w:eastAsia="Times New Roman" w:hAnsi="Times New Roman" w:cs="Times New Roman"/>
          <w:b/>
          <w:bCs/>
          <w:color w:val="000000"/>
          <w:sz w:val="20"/>
          <w:szCs w:val="20"/>
          <w:u w:val="single"/>
        </w:rPr>
        <w:t>cane</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This British colony in the Caribbean became, along with Jamaica, the world’s largest sugar producer, partly due to the import of Sephardic Jews in the 1650s.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Barbados</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5. </w:t>
      </w:r>
      <w:proofErr w:type="spellStart"/>
      <w:r w:rsidRPr="00ED0222">
        <w:rPr>
          <w:rFonts w:ascii="Times New Roman" w:eastAsia="Times New Roman" w:hAnsi="Times New Roman" w:cs="Times New Roman"/>
          <w:color w:val="000000"/>
          <w:sz w:val="20"/>
          <w:szCs w:val="20"/>
        </w:rPr>
        <w:t>Alcyoneus</w:t>
      </w:r>
      <w:proofErr w:type="spellEnd"/>
      <w:r w:rsidRPr="00ED0222">
        <w:rPr>
          <w:rFonts w:ascii="Times New Roman" w:eastAsia="Times New Roman" w:hAnsi="Times New Roman" w:cs="Times New Roman"/>
          <w:color w:val="000000"/>
          <w:sz w:val="20"/>
          <w:szCs w:val="20"/>
        </w:rPr>
        <w:t>, one of these creatures, could only be killed outside of his homeland.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Name these massive creatures </w:t>
      </w:r>
      <w:proofErr w:type="gramStart"/>
      <w:r w:rsidRPr="00ED0222">
        <w:rPr>
          <w:rFonts w:ascii="Times New Roman" w:eastAsia="Times New Roman" w:hAnsi="Times New Roman" w:cs="Times New Roman"/>
          <w:color w:val="000000"/>
          <w:sz w:val="20"/>
          <w:szCs w:val="20"/>
        </w:rPr>
        <w:t>who</w:t>
      </w:r>
      <w:proofErr w:type="gramEnd"/>
      <w:r w:rsidRPr="00ED0222">
        <w:rPr>
          <w:rFonts w:ascii="Times New Roman" w:eastAsia="Times New Roman" w:hAnsi="Times New Roman" w:cs="Times New Roman"/>
          <w:color w:val="000000"/>
          <w:sz w:val="20"/>
          <w:szCs w:val="20"/>
        </w:rPr>
        <w:t xml:space="preserve"> fought a namesake war against the Greek gods when they tried to ascend Olympus. Heracles had to help stop them.</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Giant</w:t>
      </w:r>
      <w:r w:rsidRPr="00ED0222">
        <w:rPr>
          <w:rFonts w:ascii="Times New Roman" w:eastAsia="Times New Roman" w:hAnsi="Times New Roman" w:cs="Times New Roman"/>
          <w:color w:val="000000"/>
          <w:sz w:val="20"/>
          <w:szCs w:val="20"/>
        </w:rPr>
        <w:t xml:space="preserve">s [or </w:t>
      </w:r>
      <w:proofErr w:type="spellStart"/>
      <w:r w:rsidRPr="00ED0222">
        <w:rPr>
          <w:rFonts w:ascii="Times New Roman" w:eastAsia="Times New Roman" w:hAnsi="Times New Roman" w:cs="Times New Roman"/>
          <w:b/>
          <w:bCs/>
          <w:color w:val="000000"/>
          <w:sz w:val="20"/>
          <w:szCs w:val="20"/>
          <w:u w:val="single"/>
        </w:rPr>
        <w:t>Gigantes</w:t>
      </w:r>
      <w:proofErr w:type="spellEnd"/>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During the Gigantomachy, Gaia sought one of these magical objects that would protect the Giants from mortal attacks. Zeus forbade the sun, moon, and dawn from bringing light to prevent the Giants from acquiring this object.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an </w:t>
      </w:r>
      <w:r w:rsidRPr="00ED0222">
        <w:rPr>
          <w:rFonts w:ascii="Times New Roman" w:eastAsia="Times New Roman" w:hAnsi="Times New Roman" w:cs="Times New Roman"/>
          <w:b/>
          <w:bCs/>
          <w:color w:val="000000"/>
          <w:sz w:val="20"/>
          <w:szCs w:val="20"/>
          <w:u w:val="single"/>
        </w:rPr>
        <w:t>herb</w:t>
      </w:r>
      <w:r w:rsidRPr="00ED0222">
        <w:rPr>
          <w:rFonts w:ascii="Times New Roman" w:eastAsia="Times New Roman" w:hAnsi="Times New Roman" w:cs="Times New Roman"/>
          <w:color w:val="000000"/>
          <w:sz w:val="20"/>
          <w:szCs w:val="20"/>
        </w:rPr>
        <w:t xml:space="preserve"> [or a </w:t>
      </w:r>
      <w:r w:rsidRPr="00ED0222">
        <w:rPr>
          <w:rFonts w:ascii="Times New Roman" w:eastAsia="Times New Roman" w:hAnsi="Times New Roman" w:cs="Times New Roman"/>
          <w:b/>
          <w:bCs/>
          <w:color w:val="000000"/>
          <w:sz w:val="20"/>
          <w:szCs w:val="20"/>
          <w:u w:val="single"/>
        </w:rPr>
        <w:t>plant</w:t>
      </w:r>
      <w:r w:rsidRPr="00ED0222">
        <w:rPr>
          <w:rFonts w:ascii="Times New Roman" w:eastAsia="Times New Roman" w:hAnsi="Times New Roman" w:cs="Times New Roman"/>
          <w:color w:val="000000"/>
          <w:sz w:val="20"/>
          <w:szCs w:val="20"/>
        </w:rPr>
        <w:t>; or obvious equivalents]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This goddess killed the Giant Pallas, </w:t>
      </w:r>
      <w:proofErr w:type="gramStart"/>
      <w:r w:rsidRPr="00ED0222">
        <w:rPr>
          <w:rFonts w:ascii="Times New Roman" w:eastAsia="Times New Roman" w:hAnsi="Times New Roman" w:cs="Times New Roman"/>
          <w:color w:val="000000"/>
          <w:sz w:val="20"/>
          <w:szCs w:val="20"/>
        </w:rPr>
        <w:t>then</w:t>
      </w:r>
      <w:proofErr w:type="gramEnd"/>
      <w:r w:rsidRPr="00ED0222">
        <w:rPr>
          <w:rFonts w:ascii="Times New Roman" w:eastAsia="Times New Roman" w:hAnsi="Times New Roman" w:cs="Times New Roman"/>
          <w:color w:val="000000"/>
          <w:sz w:val="20"/>
          <w:szCs w:val="20"/>
        </w:rPr>
        <w:t xml:space="preserve"> used his skin as a shield, which is why she’s often referred to with the epithet “Pallas”.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Athena</w:t>
      </w:r>
      <w:r w:rsidRPr="00ED0222">
        <w:rPr>
          <w:rFonts w:ascii="Times New Roman" w:eastAsia="Times New Roman" w:hAnsi="Times New Roman" w:cs="Times New Roman"/>
          <w:color w:val="000000"/>
          <w:sz w:val="20"/>
          <w:szCs w:val="20"/>
        </w:rPr>
        <w:t xml:space="preserve"> [do not accept “Minerva”]</w:t>
      </w:r>
    </w:p>
    <w:p w:rsidR="00ED0222" w:rsidRDefault="00ED0222" w:rsidP="00ED0222">
      <w:pPr>
        <w:spacing w:after="0"/>
        <w:rPr>
          <w:rFonts w:ascii="Times New Roman" w:eastAsia="Times New Roman" w:hAnsi="Times New Roman" w:cs="Times New Roman"/>
          <w:sz w:val="24"/>
          <w:szCs w:val="24"/>
        </w:rPr>
      </w:pPr>
    </w:p>
    <w:p w:rsidR="00E93FBB" w:rsidRDefault="00E93FBB" w:rsidP="00ED0222">
      <w:pPr>
        <w:spacing w:after="0"/>
        <w:rPr>
          <w:rFonts w:ascii="Times New Roman" w:eastAsia="Times New Roman" w:hAnsi="Times New Roman" w:cs="Times New Roman"/>
          <w:sz w:val="24"/>
          <w:szCs w:val="24"/>
        </w:rPr>
      </w:pPr>
    </w:p>
    <w:p w:rsidR="00E93FBB" w:rsidRPr="00ED0222" w:rsidRDefault="00E93FBB"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6. Pericles took this job for the performance of </w:t>
      </w:r>
      <w:r w:rsidRPr="00ED0222">
        <w:rPr>
          <w:rFonts w:ascii="Times New Roman" w:eastAsia="Times New Roman" w:hAnsi="Times New Roman" w:cs="Times New Roman"/>
          <w:i/>
          <w:iCs/>
          <w:color w:val="000000"/>
          <w:sz w:val="20"/>
          <w:szCs w:val="20"/>
        </w:rPr>
        <w:t>The Persians</w:t>
      </w:r>
      <w:r w:rsidRPr="00ED0222">
        <w:rPr>
          <w:rFonts w:ascii="Times New Roman" w:eastAsia="Times New Roman" w:hAnsi="Times New Roman" w:cs="Times New Roman"/>
          <w:color w:val="000000"/>
          <w:sz w:val="20"/>
          <w:szCs w:val="20"/>
        </w:rPr>
        <w:t>.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Name this character, the leader of the Greek chorus who often served as a voice of reason in Greek plays. He was also usually the person who financed the work.</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proofErr w:type="spellStart"/>
      <w:r w:rsidRPr="00ED0222">
        <w:rPr>
          <w:rFonts w:ascii="Times New Roman" w:eastAsia="Times New Roman" w:hAnsi="Times New Roman" w:cs="Times New Roman"/>
          <w:b/>
          <w:bCs/>
          <w:color w:val="000000"/>
          <w:sz w:val="20"/>
          <w:szCs w:val="20"/>
          <w:u w:val="single"/>
        </w:rPr>
        <w:t>choragos</w:t>
      </w:r>
      <w:proofErr w:type="spellEnd"/>
      <w:r w:rsidRPr="00ED0222">
        <w:rPr>
          <w:rFonts w:ascii="Times New Roman" w:eastAsia="Times New Roman" w:hAnsi="Times New Roman" w:cs="Times New Roman"/>
          <w:color w:val="000000"/>
          <w:sz w:val="20"/>
          <w:szCs w:val="20"/>
        </w:rPr>
        <w:t xml:space="preserve"> [or </w:t>
      </w:r>
      <w:proofErr w:type="spellStart"/>
      <w:r w:rsidRPr="00ED0222">
        <w:rPr>
          <w:rFonts w:ascii="Times New Roman" w:eastAsia="Times New Roman" w:hAnsi="Times New Roman" w:cs="Times New Roman"/>
          <w:b/>
          <w:bCs/>
          <w:color w:val="000000"/>
          <w:sz w:val="20"/>
          <w:szCs w:val="20"/>
          <w:u w:val="single"/>
        </w:rPr>
        <w:t>choregos</w:t>
      </w:r>
      <w:proofErr w:type="spellEnd"/>
      <w:r w:rsidRPr="00ED0222">
        <w:rPr>
          <w:rFonts w:ascii="Times New Roman" w:eastAsia="Times New Roman" w:hAnsi="Times New Roman" w:cs="Times New Roman"/>
          <w:color w:val="000000"/>
          <w:sz w:val="20"/>
          <w:szCs w:val="20"/>
        </w:rPr>
        <w:t xml:space="preserve">; or </w:t>
      </w:r>
      <w:proofErr w:type="spellStart"/>
      <w:r w:rsidRPr="00ED0222">
        <w:rPr>
          <w:rFonts w:ascii="Times New Roman" w:eastAsia="Times New Roman" w:hAnsi="Times New Roman" w:cs="Times New Roman"/>
          <w:b/>
          <w:bCs/>
          <w:color w:val="000000"/>
          <w:sz w:val="20"/>
          <w:szCs w:val="20"/>
          <w:u w:val="single"/>
        </w:rPr>
        <w:t>choregus</w:t>
      </w:r>
      <w:proofErr w:type="spellEnd"/>
      <w:r w:rsidRPr="00ED0222">
        <w:rPr>
          <w:rFonts w:ascii="Times New Roman" w:eastAsia="Times New Roman" w:hAnsi="Times New Roman" w:cs="Times New Roman"/>
          <w:color w:val="000000"/>
          <w:sz w:val="20"/>
          <w:szCs w:val="20"/>
        </w:rPr>
        <w:t>; or other close phonetic equivalents]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The chorus usually performed these songs, which consisted of </w:t>
      </w:r>
      <w:proofErr w:type="spellStart"/>
      <w:r w:rsidRPr="00ED0222">
        <w:rPr>
          <w:rFonts w:ascii="Times New Roman" w:eastAsia="Times New Roman" w:hAnsi="Times New Roman" w:cs="Times New Roman"/>
          <w:color w:val="000000"/>
          <w:sz w:val="20"/>
          <w:szCs w:val="20"/>
        </w:rPr>
        <w:t>strodes</w:t>
      </w:r>
      <w:proofErr w:type="spellEnd"/>
      <w:r w:rsidRPr="00ED0222">
        <w:rPr>
          <w:rFonts w:ascii="Times New Roman" w:eastAsia="Times New Roman" w:hAnsi="Times New Roman" w:cs="Times New Roman"/>
          <w:color w:val="000000"/>
          <w:sz w:val="20"/>
          <w:szCs w:val="20"/>
        </w:rPr>
        <w:t xml:space="preserve">, </w:t>
      </w:r>
      <w:proofErr w:type="spellStart"/>
      <w:r w:rsidRPr="00ED0222">
        <w:rPr>
          <w:rFonts w:ascii="Times New Roman" w:eastAsia="Times New Roman" w:hAnsi="Times New Roman" w:cs="Times New Roman"/>
          <w:color w:val="000000"/>
          <w:sz w:val="20"/>
          <w:szCs w:val="20"/>
        </w:rPr>
        <w:t>antistrodes</w:t>
      </w:r>
      <w:proofErr w:type="spellEnd"/>
      <w:r w:rsidRPr="00ED0222">
        <w:rPr>
          <w:rFonts w:ascii="Times New Roman" w:eastAsia="Times New Roman" w:hAnsi="Times New Roman" w:cs="Times New Roman"/>
          <w:color w:val="000000"/>
          <w:sz w:val="20"/>
          <w:szCs w:val="20"/>
        </w:rPr>
        <w:t>, and epodes. This term was adapted by the English as a poem written in praise of someone or something.</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ode</w:t>
      </w:r>
      <w:r w:rsidRPr="00ED0222">
        <w:rPr>
          <w:rFonts w:ascii="Times New Roman" w:eastAsia="Times New Roman" w:hAnsi="Times New Roman" w:cs="Times New Roman"/>
          <w:color w:val="000000"/>
          <w:sz w:val="20"/>
          <w:szCs w:val="20"/>
        </w:rPr>
        <w:t>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The size of the Greek chorus was reduced dramatically under this first of the great Greek tragedians, who also introduced actual dialogue to the stage.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Aeschylus</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7. One form of this system requires the creation of a party list.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Name this electoral system </w:t>
      </w:r>
      <w:r w:rsidRPr="00ED0222">
        <w:rPr>
          <w:rFonts w:ascii="Times New Roman" w:eastAsia="Times New Roman" w:hAnsi="Times New Roman" w:cs="Times New Roman"/>
          <w:i/>
          <w:iCs/>
          <w:color w:val="000000"/>
          <w:sz w:val="20"/>
          <w:szCs w:val="20"/>
        </w:rPr>
        <w:t>not</w:t>
      </w:r>
      <w:r w:rsidRPr="00ED0222">
        <w:rPr>
          <w:rFonts w:ascii="Times New Roman" w:eastAsia="Times New Roman" w:hAnsi="Times New Roman" w:cs="Times New Roman"/>
          <w:color w:val="000000"/>
          <w:sz w:val="20"/>
          <w:szCs w:val="20"/>
        </w:rPr>
        <w:t xml:space="preserve"> used by the United States, in which the electorate votes directly for the political parties. Multi-member voting districts are used to properly allocate legislative seats in this system.</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proportional representation</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PR</w:t>
      </w:r>
      <w:r w:rsidRPr="00ED0222">
        <w:rPr>
          <w:rFonts w:ascii="Times New Roman" w:eastAsia="Times New Roman" w:hAnsi="Times New Roman" w:cs="Times New Roman"/>
          <w:color w:val="000000"/>
          <w:sz w:val="20"/>
          <w:szCs w:val="20"/>
        </w:rPr>
        <w:t xml:space="preserve">; accept more specific answers like </w:t>
      </w:r>
      <w:r w:rsidRPr="00ED0222">
        <w:rPr>
          <w:rFonts w:ascii="Times New Roman" w:eastAsia="Times New Roman" w:hAnsi="Times New Roman" w:cs="Times New Roman"/>
          <w:b/>
          <w:bCs/>
          <w:color w:val="000000"/>
          <w:sz w:val="20"/>
          <w:szCs w:val="20"/>
          <w:u w:val="single"/>
        </w:rPr>
        <w:t>party-list PR</w:t>
      </w:r>
      <w:r w:rsidRPr="00ED0222">
        <w:rPr>
          <w:rFonts w:ascii="Times New Roman" w:eastAsia="Times New Roman" w:hAnsi="Times New Roman" w:cs="Times New Roman"/>
          <w:color w:val="000000"/>
          <w:sz w:val="20"/>
          <w:szCs w:val="20"/>
        </w:rPr>
        <w:t xml:space="preserve"> and </w:t>
      </w:r>
      <w:r w:rsidRPr="00ED0222">
        <w:rPr>
          <w:rFonts w:ascii="Times New Roman" w:eastAsia="Times New Roman" w:hAnsi="Times New Roman" w:cs="Times New Roman"/>
          <w:b/>
          <w:bCs/>
          <w:color w:val="000000"/>
          <w:sz w:val="20"/>
          <w:szCs w:val="20"/>
          <w:u w:val="single"/>
        </w:rPr>
        <w:t>STV PR</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Another way to have elections is this system in which the single person with the majority of the votes wins the seat. This system’s name is derived from the way the winner is determined in horse racing.</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first-past-the-post</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FPTP</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FPP</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First-past-the-post voting is currently used in the House of Commons of this legislative body. This legislature elected David Cameron as Prime Minister in 2010.</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Parliament</w:t>
      </w:r>
      <w:r w:rsidRPr="00ED0222">
        <w:rPr>
          <w:rFonts w:ascii="Times New Roman" w:eastAsia="Times New Roman" w:hAnsi="Times New Roman" w:cs="Times New Roman"/>
          <w:color w:val="000000"/>
          <w:sz w:val="20"/>
          <w:szCs w:val="20"/>
        </w:rPr>
        <w:t xml:space="preserve"> of the United Kingdom of Great Britain and Northern Ireland [or the British </w:t>
      </w:r>
      <w:r w:rsidRPr="00ED0222">
        <w:rPr>
          <w:rFonts w:ascii="Times New Roman" w:eastAsia="Times New Roman" w:hAnsi="Times New Roman" w:cs="Times New Roman"/>
          <w:b/>
          <w:bCs/>
          <w:color w:val="000000"/>
          <w:sz w:val="20"/>
          <w:szCs w:val="20"/>
          <w:u w:val="single"/>
        </w:rPr>
        <w:t>Parliament</w:t>
      </w:r>
      <w:r w:rsidRPr="00ED0222">
        <w:rPr>
          <w:rFonts w:ascii="Times New Roman" w:eastAsia="Times New Roman" w:hAnsi="Times New Roman" w:cs="Times New Roman"/>
          <w:color w:val="000000"/>
          <w:sz w:val="20"/>
          <w:szCs w:val="20"/>
        </w:rPr>
        <w:t xml:space="preserve">; or the Westminster </w:t>
      </w:r>
      <w:r w:rsidRPr="00ED0222">
        <w:rPr>
          <w:rFonts w:ascii="Times New Roman" w:eastAsia="Times New Roman" w:hAnsi="Times New Roman" w:cs="Times New Roman"/>
          <w:b/>
          <w:bCs/>
          <w:color w:val="000000"/>
          <w:sz w:val="20"/>
          <w:szCs w:val="20"/>
          <w:u w:val="single"/>
        </w:rPr>
        <w:t>Parliament</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8. People who obeyed this law were given a copper token and a medal claiming that the item in question was a “useless burden.”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Name this tax instituted by Peter the Great in 1698 in order to modernize Russian society.</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beard</w:t>
      </w:r>
      <w:r w:rsidRPr="00ED0222">
        <w:rPr>
          <w:rFonts w:ascii="Times New Roman" w:eastAsia="Times New Roman" w:hAnsi="Times New Roman" w:cs="Times New Roman"/>
          <w:color w:val="000000"/>
          <w:sz w:val="20"/>
          <w:szCs w:val="20"/>
        </w:rPr>
        <w:t xml:space="preserve"> tax [prompt on facial </w:t>
      </w:r>
      <w:r w:rsidRPr="00ED0222">
        <w:rPr>
          <w:rFonts w:ascii="Times New Roman" w:eastAsia="Times New Roman" w:hAnsi="Times New Roman" w:cs="Times New Roman"/>
          <w:b/>
          <w:bCs/>
          <w:color w:val="000000"/>
          <w:sz w:val="20"/>
          <w:szCs w:val="20"/>
          <w:u w:val="single"/>
        </w:rPr>
        <w:t>hair</w:t>
      </w:r>
      <w:r w:rsidRPr="00ED0222">
        <w:rPr>
          <w:rFonts w:ascii="Times New Roman" w:eastAsia="Times New Roman" w:hAnsi="Times New Roman" w:cs="Times New Roman"/>
          <w:color w:val="000000"/>
          <w:sz w:val="20"/>
          <w:szCs w:val="20"/>
        </w:rPr>
        <w:t xml:space="preserve"> tax]</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Though clean-shaven nobles were obviously important too, Russia got a lot more international respect after it led a successful coalition against Sweden in this early 18th century war.</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Great Northern</w:t>
      </w:r>
      <w:r w:rsidRPr="00ED0222">
        <w:rPr>
          <w:rFonts w:ascii="Times New Roman" w:eastAsia="Times New Roman" w:hAnsi="Times New Roman" w:cs="Times New Roman"/>
          <w:color w:val="000000"/>
          <w:sz w:val="20"/>
          <w:szCs w:val="20"/>
        </w:rPr>
        <w:t xml:space="preserve"> War</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In 1725, Peter was succeeded as tsar by his second wife, who had this name. The second queen of this name was the enlightened despot who ruled for 34 years at the end of the 18th century.</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Catherine</w:t>
      </w:r>
      <w:r w:rsidRPr="00ED0222">
        <w:rPr>
          <w:rFonts w:ascii="Times New Roman" w:eastAsia="Times New Roman" w:hAnsi="Times New Roman" w:cs="Times New Roman"/>
          <w:color w:val="000000"/>
          <w:sz w:val="20"/>
          <w:szCs w:val="20"/>
        </w:rPr>
        <w:t xml:space="preserve"> I [or </w:t>
      </w:r>
      <w:r w:rsidRPr="00ED0222">
        <w:rPr>
          <w:rFonts w:ascii="Times New Roman" w:eastAsia="Times New Roman" w:hAnsi="Times New Roman" w:cs="Times New Roman"/>
          <w:b/>
          <w:bCs/>
          <w:color w:val="000000"/>
          <w:sz w:val="20"/>
          <w:szCs w:val="20"/>
          <w:u w:val="single"/>
        </w:rPr>
        <w:t>Catherine</w:t>
      </w:r>
      <w:r w:rsidRPr="00ED0222">
        <w:rPr>
          <w:rFonts w:ascii="Times New Roman" w:eastAsia="Times New Roman" w:hAnsi="Times New Roman" w:cs="Times New Roman"/>
          <w:color w:val="000000"/>
          <w:sz w:val="20"/>
          <w:szCs w:val="20"/>
        </w:rPr>
        <w:t xml:space="preserve"> II; or </w:t>
      </w:r>
      <w:r w:rsidRPr="00ED0222">
        <w:rPr>
          <w:rFonts w:ascii="Times New Roman" w:eastAsia="Times New Roman" w:hAnsi="Times New Roman" w:cs="Times New Roman"/>
          <w:b/>
          <w:bCs/>
          <w:color w:val="000000"/>
          <w:sz w:val="20"/>
          <w:szCs w:val="20"/>
          <w:u w:val="single"/>
        </w:rPr>
        <w:t>Catherine</w:t>
      </w:r>
      <w:r w:rsidRPr="00ED0222">
        <w:rPr>
          <w:rFonts w:ascii="Times New Roman" w:eastAsia="Times New Roman" w:hAnsi="Times New Roman" w:cs="Times New Roman"/>
          <w:color w:val="000000"/>
          <w:sz w:val="20"/>
          <w:szCs w:val="20"/>
        </w:rPr>
        <w:t xml:space="preserve"> the Great]</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9. </w:t>
      </w:r>
      <w:r w:rsidRPr="00ED0222">
        <w:rPr>
          <w:rFonts w:ascii="Times New Roman" w:eastAsia="Times New Roman" w:hAnsi="Times New Roman" w:cs="Times New Roman"/>
          <w:color w:val="000000"/>
          <w:sz w:val="20"/>
          <w:szCs w:val="20"/>
          <w:shd w:val="clear" w:color="auto" w:fill="FFFFFF"/>
        </w:rPr>
        <w:t>Forms of these musical sets include the pentatonic and chromatic.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shd w:val="clear" w:color="auto" w:fill="FFFFFF"/>
        </w:rPr>
        <w:t>[10] Name these orderings of musical notes by pitch order or frequency. These fundamental musical figures are often paired with arpeggios for the purpose of practicing.</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shd w:val="clear" w:color="auto" w:fill="FFFFFF"/>
        </w:rPr>
        <w:t xml:space="preserve">ANSWER: musical </w:t>
      </w:r>
      <w:r w:rsidRPr="00ED0222">
        <w:rPr>
          <w:rFonts w:ascii="Times New Roman" w:eastAsia="Times New Roman" w:hAnsi="Times New Roman" w:cs="Times New Roman"/>
          <w:b/>
          <w:bCs/>
          <w:color w:val="000000"/>
          <w:sz w:val="20"/>
          <w:szCs w:val="20"/>
          <w:u w:val="single"/>
          <w:shd w:val="clear" w:color="auto" w:fill="FFFFFF"/>
        </w:rPr>
        <w:t>scale</w:t>
      </w:r>
      <w:r w:rsidRPr="00ED0222">
        <w:rPr>
          <w:rFonts w:ascii="Times New Roman" w:eastAsia="Times New Roman" w:hAnsi="Times New Roman" w:cs="Times New Roman"/>
          <w:color w:val="000000"/>
          <w:sz w:val="20"/>
          <w:szCs w:val="20"/>
          <w:shd w:val="clear" w:color="auto" w:fill="FFFFFF"/>
        </w:rPr>
        <w:t>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shd w:val="clear" w:color="auto" w:fill="FFFFFF"/>
        </w:rPr>
        <w:t>[10] This is the name given to the interval between consecutive scale degrees, of which there are “whole” and “half” varieties. Contrasted with the larger “skip,” this musical distance characterizes conjunct melodic motion.</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shd w:val="clear" w:color="auto" w:fill="FFFFFF"/>
        </w:rPr>
        <w:t xml:space="preserve">ANSWER: </w:t>
      </w:r>
      <w:r w:rsidRPr="00ED0222">
        <w:rPr>
          <w:rFonts w:ascii="Times New Roman" w:eastAsia="Times New Roman" w:hAnsi="Times New Roman" w:cs="Times New Roman"/>
          <w:b/>
          <w:bCs/>
          <w:color w:val="000000"/>
          <w:sz w:val="20"/>
          <w:szCs w:val="20"/>
          <w:u w:val="single"/>
          <w:shd w:val="clear" w:color="auto" w:fill="FFFFFF"/>
        </w:rPr>
        <w:t>step</w:t>
      </w:r>
      <w:r w:rsidRPr="00ED0222">
        <w:rPr>
          <w:rFonts w:ascii="Times New Roman" w:eastAsia="Times New Roman" w:hAnsi="Times New Roman" w:cs="Times New Roman"/>
          <w:color w:val="000000"/>
          <w:sz w:val="20"/>
          <w:szCs w:val="20"/>
          <w:shd w:val="clear" w:color="auto" w:fill="FFFFFF"/>
        </w:rPr>
        <w:t>s [or whole-</w:t>
      </w:r>
      <w:r w:rsidRPr="00ED0222">
        <w:rPr>
          <w:rFonts w:ascii="Times New Roman" w:eastAsia="Times New Roman" w:hAnsi="Times New Roman" w:cs="Times New Roman"/>
          <w:b/>
          <w:bCs/>
          <w:color w:val="000000"/>
          <w:sz w:val="20"/>
          <w:szCs w:val="20"/>
          <w:u w:val="single"/>
          <w:shd w:val="clear" w:color="auto" w:fill="FFFFFF"/>
        </w:rPr>
        <w:t>step</w:t>
      </w:r>
      <w:r w:rsidRPr="00ED0222">
        <w:rPr>
          <w:rFonts w:ascii="Times New Roman" w:eastAsia="Times New Roman" w:hAnsi="Times New Roman" w:cs="Times New Roman"/>
          <w:color w:val="000000"/>
          <w:sz w:val="20"/>
          <w:szCs w:val="20"/>
          <w:shd w:val="clear" w:color="auto" w:fill="FFFFFF"/>
        </w:rPr>
        <w:t>s; or half-</w:t>
      </w:r>
      <w:r w:rsidRPr="00ED0222">
        <w:rPr>
          <w:rFonts w:ascii="Times New Roman" w:eastAsia="Times New Roman" w:hAnsi="Times New Roman" w:cs="Times New Roman"/>
          <w:b/>
          <w:bCs/>
          <w:color w:val="000000"/>
          <w:sz w:val="20"/>
          <w:szCs w:val="20"/>
          <w:u w:val="single"/>
          <w:shd w:val="clear" w:color="auto" w:fill="FFFFFF"/>
        </w:rPr>
        <w:t>step</w:t>
      </w:r>
      <w:r w:rsidRPr="00ED0222">
        <w:rPr>
          <w:rFonts w:ascii="Times New Roman" w:eastAsia="Times New Roman" w:hAnsi="Times New Roman" w:cs="Times New Roman"/>
          <w:color w:val="000000"/>
          <w:sz w:val="20"/>
          <w:szCs w:val="20"/>
          <w:shd w:val="clear" w:color="auto" w:fill="FFFFFF"/>
        </w:rPr>
        <w:t xml:space="preserve">s; or </w:t>
      </w:r>
      <w:r w:rsidRPr="00ED0222">
        <w:rPr>
          <w:rFonts w:ascii="Times New Roman" w:eastAsia="Times New Roman" w:hAnsi="Times New Roman" w:cs="Times New Roman"/>
          <w:b/>
          <w:bCs/>
          <w:color w:val="000000"/>
          <w:sz w:val="20"/>
          <w:szCs w:val="20"/>
          <w:u w:val="single"/>
          <w:shd w:val="clear" w:color="auto" w:fill="FFFFFF"/>
        </w:rPr>
        <w:t>stepwise</w:t>
      </w:r>
      <w:r w:rsidRPr="00ED0222">
        <w:rPr>
          <w:rFonts w:ascii="Times New Roman" w:eastAsia="Times New Roman" w:hAnsi="Times New Roman" w:cs="Times New Roman"/>
          <w:color w:val="000000"/>
          <w:sz w:val="20"/>
          <w:szCs w:val="20"/>
          <w:shd w:val="clear" w:color="auto" w:fill="FFFFFF"/>
        </w:rPr>
        <w:t xml:space="preserve"> motion; do not accept “skip” or “leap” or similar answers]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shd w:val="clear" w:color="auto" w:fill="FFFFFF"/>
        </w:rPr>
        <w:t>[10] Stepwise motion is used in passing tones, examples of this type of tone existing outside the harmonic structure. Suspensions and neighbor tones are other examples of these tones. They are often used to reach cadence points.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shd w:val="clear" w:color="auto" w:fill="FFFFFF"/>
        </w:rPr>
        <w:t xml:space="preserve">ANSWER: </w:t>
      </w:r>
      <w:proofErr w:type="spellStart"/>
      <w:r w:rsidRPr="00ED0222">
        <w:rPr>
          <w:rFonts w:ascii="Times New Roman" w:eastAsia="Times New Roman" w:hAnsi="Times New Roman" w:cs="Times New Roman"/>
          <w:b/>
          <w:bCs/>
          <w:color w:val="000000"/>
          <w:sz w:val="20"/>
          <w:szCs w:val="20"/>
          <w:u w:val="single"/>
          <w:shd w:val="clear" w:color="auto" w:fill="FFFFFF"/>
        </w:rPr>
        <w:t>nonchord</w:t>
      </w:r>
      <w:proofErr w:type="spellEnd"/>
      <w:r w:rsidRPr="00ED0222">
        <w:rPr>
          <w:rFonts w:ascii="Times New Roman" w:eastAsia="Times New Roman" w:hAnsi="Times New Roman" w:cs="Times New Roman"/>
          <w:color w:val="000000"/>
          <w:sz w:val="20"/>
          <w:szCs w:val="20"/>
          <w:shd w:val="clear" w:color="auto" w:fill="FFFFFF"/>
        </w:rPr>
        <w:t xml:space="preserve"> tones [or </w:t>
      </w:r>
      <w:r w:rsidRPr="00ED0222">
        <w:rPr>
          <w:rFonts w:ascii="Times New Roman" w:eastAsia="Times New Roman" w:hAnsi="Times New Roman" w:cs="Times New Roman"/>
          <w:b/>
          <w:bCs/>
          <w:color w:val="000000"/>
          <w:sz w:val="20"/>
          <w:szCs w:val="20"/>
          <w:u w:val="single"/>
          <w:shd w:val="clear" w:color="auto" w:fill="FFFFFF"/>
        </w:rPr>
        <w:t>NCT</w:t>
      </w:r>
      <w:r w:rsidRPr="00ED0222">
        <w:rPr>
          <w:rFonts w:ascii="Times New Roman" w:eastAsia="Times New Roman" w:hAnsi="Times New Roman" w:cs="Times New Roman"/>
          <w:color w:val="000000"/>
          <w:sz w:val="20"/>
          <w:szCs w:val="20"/>
          <w:shd w:val="clear" w:color="auto" w:fill="FFFFFF"/>
        </w:rPr>
        <w:t xml:space="preserve">s; or </w:t>
      </w:r>
      <w:proofErr w:type="spellStart"/>
      <w:r w:rsidRPr="00ED0222">
        <w:rPr>
          <w:rFonts w:ascii="Times New Roman" w:eastAsia="Times New Roman" w:hAnsi="Times New Roman" w:cs="Times New Roman"/>
          <w:b/>
          <w:bCs/>
          <w:color w:val="000000"/>
          <w:sz w:val="20"/>
          <w:szCs w:val="20"/>
          <w:u w:val="single"/>
          <w:shd w:val="clear" w:color="auto" w:fill="FFFFFF"/>
        </w:rPr>
        <w:t>nonharmonic</w:t>
      </w:r>
      <w:proofErr w:type="spellEnd"/>
      <w:r w:rsidRPr="00ED0222">
        <w:rPr>
          <w:rFonts w:ascii="Times New Roman" w:eastAsia="Times New Roman" w:hAnsi="Times New Roman" w:cs="Times New Roman"/>
          <w:color w:val="000000"/>
          <w:sz w:val="20"/>
          <w:szCs w:val="20"/>
          <w:shd w:val="clear" w:color="auto" w:fill="FFFFFF"/>
        </w:rPr>
        <w:t xml:space="preserve"> tones; or </w:t>
      </w:r>
      <w:r w:rsidRPr="00ED0222">
        <w:rPr>
          <w:rFonts w:ascii="Times New Roman" w:eastAsia="Times New Roman" w:hAnsi="Times New Roman" w:cs="Times New Roman"/>
          <w:b/>
          <w:bCs/>
          <w:color w:val="000000"/>
          <w:sz w:val="20"/>
          <w:szCs w:val="20"/>
          <w:u w:val="single"/>
          <w:shd w:val="clear" w:color="auto" w:fill="FFFFFF"/>
        </w:rPr>
        <w:t>embellishing</w:t>
      </w:r>
      <w:r w:rsidRPr="00ED0222">
        <w:rPr>
          <w:rFonts w:ascii="Times New Roman" w:eastAsia="Times New Roman" w:hAnsi="Times New Roman" w:cs="Times New Roman"/>
          <w:color w:val="000000"/>
          <w:sz w:val="20"/>
          <w:szCs w:val="20"/>
          <w:shd w:val="clear" w:color="auto" w:fill="FFFFFF"/>
        </w:rPr>
        <w:t xml:space="preserve"> tones]</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The number of these particles multiplies Faraday’s constant in the denominator of the Nernst equation</w:t>
      </w:r>
      <w:proofErr w:type="gramStart"/>
      <w:r w:rsidRPr="00ED0222">
        <w:rPr>
          <w:rFonts w:ascii="Times New Roman" w:eastAsia="Times New Roman" w:hAnsi="Times New Roman" w:cs="Times New Roman"/>
          <w:color w:val="000000"/>
          <w:sz w:val="20"/>
          <w:szCs w:val="20"/>
        </w:rPr>
        <w:t>..</w:t>
      </w:r>
      <w:proofErr w:type="gramEnd"/>
      <w:r w:rsidRPr="00ED0222">
        <w:rPr>
          <w:rFonts w:ascii="Times New Roman" w:eastAsia="Times New Roman" w:hAnsi="Times New Roman" w:cs="Times New Roman"/>
          <w:color w:val="000000"/>
          <w:sz w:val="20"/>
          <w:szCs w:val="20"/>
        </w:rPr>
        <w:t xml:space="preserve">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Name these negatively charged particles which are lost during oxidations and gained during reductions.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electron</w:t>
      </w:r>
      <w:r w:rsidRPr="00ED0222">
        <w:rPr>
          <w:rFonts w:ascii="Times New Roman" w:eastAsia="Times New Roman" w:hAnsi="Times New Roman" w:cs="Times New Roman"/>
          <w:color w:val="000000"/>
          <w:sz w:val="20"/>
          <w:szCs w:val="20"/>
        </w:rPr>
        <w:t>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Galvanic cells will operate in such a way that this quantity for the entire cell is positive. The Nernst equation gives this quantity for the cell at nonstandard state. It’s usually written with a scripted 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cell </w:t>
      </w:r>
      <w:r w:rsidRPr="00ED0222">
        <w:rPr>
          <w:rFonts w:ascii="Times New Roman" w:eastAsia="Times New Roman" w:hAnsi="Times New Roman" w:cs="Times New Roman"/>
          <w:b/>
          <w:bCs/>
          <w:color w:val="000000"/>
          <w:sz w:val="20"/>
          <w:szCs w:val="20"/>
          <w:u w:val="single"/>
        </w:rPr>
        <w:t>potential</w:t>
      </w:r>
      <w:r w:rsidRPr="00ED0222">
        <w:rPr>
          <w:rFonts w:ascii="Times New Roman" w:eastAsia="Times New Roman" w:hAnsi="Times New Roman" w:cs="Times New Roman"/>
          <w:color w:val="000000"/>
          <w:sz w:val="20"/>
          <w:szCs w:val="20"/>
        </w:rPr>
        <w:t xml:space="preserve"> [or cell </w:t>
      </w:r>
      <w:r w:rsidRPr="00ED0222">
        <w:rPr>
          <w:rFonts w:ascii="Times New Roman" w:eastAsia="Times New Roman" w:hAnsi="Times New Roman" w:cs="Times New Roman"/>
          <w:b/>
          <w:bCs/>
          <w:color w:val="000000"/>
          <w:sz w:val="20"/>
          <w:szCs w:val="20"/>
          <w:u w:val="single"/>
        </w:rPr>
        <w:t>voltage</w:t>
      </w:r>
      <w:r w:rsidRPr="00ED0222">
        <w:rPr>
          <w:rFonts w:ascii="Times New Roman" w:eastAsia="Times New Roman" w:hAnsi="Times New Roman" w:cs="Times New Roman"/>
          <w:color w:val="000000"/>
          <w:sz w:val="20"/>
          <w:szCs w:val="20"/>
        </w:rPr>
        <w:t xml:space="preserve">; or </w:t>
      </w:r>
      <w:proofErr w:type="spellStart"/>
      <w:r w:rsidRPr="00ED0222">
        <w:rPr>
          <w:rFonts w:ascii="Times New Roman" w:eastAsia="Times New Roman" w:hAnsi="Times New Roman" w:cs="Times New Roman"/>
          <w:b/>
          <w:bCs/>
          <w:color w:val="000000"/>
          <w:sz w:val="20"/>
          <w:szCs w:val="20"/>
          <w:u w:val="single"/>
        </w:rPr>
        <w:t>emf</w:t>
      </w:r>
      <w:proofErr w:type="spellEnd"/>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electromotive force</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lastRenderedPageBreak/>
        <w:t xml:space="preserve">[10] Thermodynamic standard state requires each species be in its natural phase, with one molar concentration, at 25 degrees Celsius, and at pressure equal to one of these units. This unit equals 100,000 </w:t>
      </w:r>
      <w:proofErr w:type="spellStart"/>
      <w:r w:rsidRPr="00ED0222">
        <w:rPr>
          <w:rFonts w:ascii="Times New Roman" w:eastAsia="Times New Roman" w:hAnsi="Times New Roman" w:cs="Times New Roman"/>
          <w:color w:val="000000"/>
          <w:sz w:val="20"/>
          <w:szCs w:val="20"/>
        </w:rPr>
        <w:t>Pascals</w:t>
      </w:r>
      <w:proofErr w:type="spellEnd"/>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bar</w:t>
      </w:r>
      <w:r w:rsidRPr="00ED0222">
        <w:rPr>
          <w:rFonts w:ascii="Times New Roman" w:eastAsia="Times New Roman" w:hAnsi="Times New Roman" w:cs="Times New Roman"/>
          <w:color w:val="000000"/>
          <w:sz w:val="20"/>
          <w:szCs w:val="20"/>
        </w:rPr>
        <w:t xml:space="preserve">s [or </w:t>
      </w:r>
      <w:r w:rsidRPr="00ED0222">
        <w:rPr>
          <w:rFonts w:ascii="Times New Roman" w:eastAsia="Times New Roman" w:hAnsi="Times New Roman" w:cs="Times New Roman"/>
          <w:b/>
          <w:bCs/>
          <w:color w:val="000000"/>
          <w:sz w:val="20"/>
          <w:szCs w:val="20"/>
          <w:u w:val="single"/>
        </w:rPr>
        <w:t>one bar</w:t>
      </w:r>
      <w:r w:rsidRPr="00ED0222">
        <w:rPr>
          <w:rFonts w:ascii="Times New Roman" w:eastAsia="Times New Roman" w:hAnsi="Times New Roman" w:cs="Times New Roman"/>
          <w:color w:val="000000"/>
          <w:sz w:val="20"/>
          <w:szCs w:val="20"/>
        </w:rPr>
        <w:t>; do not accept or prompt on “atmospheres”]</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11. For 10 points each, answer the following about common phrases in Obama administration foreign policy:</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The administration promised a “pivot” to this continent, away from Europe and Latin America.</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Asia</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The president declared that the use of chemical weapons by the Syrian government constituted one of these things which could not be crossed. Israeli PM Netanyahu drew one on a bomb at the UN in September 2012.</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ANSWER: a “</w:t>
      </w:r>
      <w:r w:rsidRPr="00ED0222">
        <w:rPr>
          <w:rFonts w:ascii="Times New Roman" w:eastAsia="Times New Roman" w:hAnsi="Times New Roman" w:cs="Times New Roman"/>
          <w:b/>
          <w:bCs/>
          <w:color w:val="000000"/>
          <w:sz w:val="20"/>
          <w:szCs w:val="20"/>
          <w:u w:val="single"/>
        </w:rPr>
        <w:t>red line</w:t>
      </w:r>
      <w:r w:rsidRPr="00ED0222">
        <w:rPr>
          <w:rFonts w:ascii="Times New Roman" w:eastAsia="Times New Roman" w:hAnsi="Times New Roman" w:cs="Times New Roman"/>
          <w:color w:val="000000"/>
          <w:sz w:val="20"/>
          <w:szCs w:val="20"/>
        </w:rPr>
        <w:t xml:space="preserve">” [prompt on </w:t>
      </w:r>
      <w:r w:rsidRPr="00ED0222">
        <w:rPr>
          <w:rFonts w:ascii="Times New Roman" w:eastAsia="Times New Roman" w:hAnsi="Times New Roman" w:cs="Times New Roman"/>
          <w:b/>
          <w:bCs/>
          <w:color w:val="000000"/>
          <w:sz w:val="20"/>
          <w:szCs w:val="20"/>
          <w:u w:val="single"/>
        </w:rPr>
        <w:t>line</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During her term as Secretary of State, Hillary Clinton claimed credit for the “reset”, the easing of tensions in 2009 between the US and this foreign nation.</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Russia</w:t>
      </w:r>
      <w:r w:rsidRPr="00ED0222">
        <w:rPr>
          <w:rFonts w:ascii="Times New Roman" w:eastAsia="Times New Roman" w:hAnsi="Times New Roman" w:cs="Times New Roman"/>
          <w:color w:val="000000"/>
          <w:sz w:val="20"/>
          <w:szCs w:val="20"/>
        </w:rPr>
        <w:t>n Federation</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12. The main character of this story frequently wonders about the song verse “A soldier of the legion lay dying in Algiers.”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Name this short story which begins, “None of them knew the color of the sky.” The only named character in this story, Billie the oiler, drowns.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“The </w:t>
      </w:r>
      <w:r w:rsidRPr="00ED0222">
        <w:rPr>
          <w:rFonts w:ascii="Times New Roman" w:eastAsia="Times New Roman" w:hAnsi="Times New Roman" w:cs="Times New Roman"/>
          <w:b/>
          <w:bCs/>
          <w:color w:val="000000"/>
          <w:sz w:val="20"/>
          <w:szCs w:val="20"/>
          <w:u w:val="single"/>
        </w:rPr>
        <w:t>Open Boat</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“The Open Boat” is an example of the naturalism that this American writer would hone in novels like </w:t>
      </w:r>
      <w:r w:rsidRPr="00ED0222">
        <w:rPr>
          <w:rFonts w:ascii="Times New Roman" w:eastAsia="Times New Roman" w:hAnsi="Times New Roman" w:cs="Times New Roman"/>
          <w:i/>
          <w:iCs/>
          <w:color w:val="000000"/>
          <w:sz w:val="20"/>
          <w:szCs w:val="20"/>
        </w:rPr>
        <w:t>Maggie: A Girl of the Streets</w:t>
      </w:r>
      <w:r w:rsidRPr="00ED0222">
        <w:rPr>
          <w:rFonts w:ascii="Times New Roman" w:eastAsia="Times New Roman" w:hAnsi="Times New Roman" w:cs="Times New Roman"/>
          <w:color w:val="000000"/>
          <w:sz w:val="20"/>
          <w:szCs w:val="20"/>
        </w:rPr>
        <w:t>. Henry Fleming is the protagonist of his most famous novel.</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Stephen </w:t>
      </w:r>
      <w:r w:rsidRPr="00ED0222">
        <w:rPr>
          <w:rFonts w:ascii="Times New Roman" w:eastAsia="Times New Roman" w:hAnsi="Times New Roman" w:cs="Times New Roman"/>
          <w:b/>
          <w:bCs/>
          <w:color w:val="000000"/>
          <w:sz w:val="20"/>
          <w:szCs w:val="20"/>
          <w:u w:val="single"/>
        </w:rPr>
        <w:t>Crane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Fleming really just wants to be bloodied up a little bit in this Civil War novel by Stephen Crane.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i/>
          <w:iCs/>
          <w:color w:val="000000"/>
          <w:sz w:val="20"/>
          <w:szCs w:val="20"/>
        </w:rPr>
        <w:t xml:space="preserve">The </w:t>
      </w:r>
      <w:r w:rsidRPr="00ED0222">
        <w:rPr>
          <w:rFonts w:ascii="Times New Roman" w:eastAsia="Times New Roman" w:hAnsi="Times New Roman" w:cs="Times New Roman"/>
          <w:b/>
          <w:bCs/>
          <w:i/>
          <w:iCs/>
          <w:color w:val="000000"/>
          <w:sz w:val="20"/>
          <w:szCs w:val="20"/>
          <w:u w:val="single"/>
        </w:rPr>
        <w:t>Red Badge of Courage</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13. Answer the following about three-dimensional geometry,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The distance between two points in 3D is given by an analog to this theorem, which, classically, gives the distance formula in 2D by calculating the hypotenuse of an imaginary right triangle.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proofErr w:type="gramStart"/>
      <w:r w:rsidRPr="00ED0222">
        <w:rPr>
          <w:rFonts w:ascii="Times New Roman" w:eastAsia="Times New Roman" w:hAnsi="Times New Roman" w:cs="Times New Roman"/>
          <w:b/>
          <w:bCs/>
          <w:color w:val="000000"/>
          <w:sz w:val="20"/>
          <w:szCs w:val="20"/>
          <w:u w:val="single"/>
        </w:rPr>
        <w:t>Pythagorean</w:t>
      </w:r>
      <w:r w:rsidRPr="00ED0222">
        <w:rPr>
          <w:rFonts w:ascii="Times New Roman" w:eastAsia="Times New Roman" w:hAnsi="Times New Roman" w:cs="Times New Roman"/>
          <w:color w:val="000000"/>
          <w:sz w:val="20"/>
          <w:szCs w:val="20"/>
        </w:rPr>
        <w:t xml:space="preserve"> theorem</w:t>
      </w:r>
      <w:proofErr w:type="gramEnd"/>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Lines in 3D can be parallel, intersecting, or this third possibility, where they don’t go in the same direction, but nevertheless lie in different planes and therefore do not intersect.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skew</w:t>
      </w:r>
      <w:r w:rsidRPr="00ED0222">
        <w:rPr>
          <w:rFonts w:ascii="Times New Roman" w:eastAsia="Times New Roman" w:hAnsi="Times New Roman" w:cs="Times New Roman"/>
          <w:color w:val="000000"/>
          <w:sz w:val="20"/>
          <w:szCs w:val="20"/>
        </w:rPr>
        <w:t xml:space="preserve"> lines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A basis which spans all of Euclidean space has the property that, when the vectors are written in a matrix, its determinant has this property. A matrix where the determinant has this property is invertible.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the determinant does </w:t>
      </w:r>
      <w:r w:rsidRPr="00ED0222">
        <w:rPr>
          <w:rFonts w:ascii="Times New Roman" w:eastAsia="Times New Roman" w:hAnsi="Times New Roman" w:cs="Times New Roman"/>
          <w:b/>
          <w:bCs/>
          <w:color w:val="000000"/>
          <w:sz w:val="20"/>
          <w:szCs w:val="20"/>
          <w:u w:val="single"/>
        </w:rPr>
        <w:t>not equal zero</w:t>
      </w:r>
      <w:r w:rsidRPr="00ED0222">
        <w:rPr>
          <w:rFonts w:ascii="Times New Roman" w:eastAsia="Times New Roman" w:hAnsi="Times New Roman" w:cs="Times New Roman"/>
          <w:color w:val="000000"/>
          <w:sz w:val="20"/>
          <w:szCs w:val="20"/>
        </w:rPr>
        <w:t xml:space="preserve"> [or equivalents like </w:t>
      </w:r>
      <w:r w:rsidRPr="00ED0222">
        <w:rPr>
          <w:rFonts w:ascii="Times New Roman" w:eastAsia="Times New Roman" w:hAnsi="Times New Roman" w:cs="Times New Roman"/>
          <w:b/>
          <w:bCs/>
          <w:color w:val="000000"/>
          <w:sz w:val="20"/>
          <w:szCs w:val="20"/>
          <w:u w:val="single"/>
        </w:rPr>
        <w:t>nonzero</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14. A </w:t>
      </w:r>
      <w:proofErr w:type="spellStart"/>
      <w:r w:rsidRPr="00ED0222">
        <w:rPr>
          <w:rFonts w:ascii="Times New Roman" w:eastAsia="Times New Roman" w:hAnsi="Times New Roman" w:cs="Times New Roman"/>
          <w:color w:val="000000"/>
          <w:sz w:val="20"/>
          <w:szCs w:val="20"/>
        </w:rPr>
        <w:t>ketubah</w:t>
      </w:r>
      <w:proofErr w:type="spellEnd"/>
      <w:r w:rsidRPr="00ED0222">
        <w:rPr>
          <w:rFonts w:ascii="Times New Roman" w:eastAsia="Times New Roman" w:hAnsi="Times New Roman" w:cs="Times New Roman"/>
          <w:color w:val="000000"/>
          <w:sz w:val="20"/>
          <w:szCs w:val="20"/>
        </w:rPr>
        <w:t xml:space="preserve"> must be signed in the </w:t>
      </w:r>
      <w:proofErr w:type="spellStart"/>
      <w:r w:rsidRPr="00ED0222">
        <w:rPr>
          <w:rFonts w:ascii="Times New Roman" w:eastAsia="Times New Roman" w:hAnsi="Times New Roman" w:cs="Times New Roman"/>
          <w:color w:val="000000"/>
          <w:sz w:val="20"/>
          <w:szCs w:val="20"/>
        </w:rPr>
        <w:t>leadup</w:t>
      </w:r>
      <w:proofErr w:type="spellEnd"/>
      <w:r w:rsidRPr="00ED0222">
        <w:rPr>
          <w:rFonts w:ascii="Times New Roman" w:eastAsia="Times New Roman" w:hAnsi="Times New Roman" w:cs="Times New Roman"/>
          <w:color w:val="000000"/>
          <w:sz w:val="20"/>
          <w:szCs w:val="20"/>
        </w:rPr>
        <w:t xml:space="preserve"> to one of these events.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Name this events which traditionally take place underneath a canopy called a </w:t>
      </w:r>
      <w:proofErr w:type="spellStart"/>
      <w:r w:rsidRPr="00ED0222">
        <w:rPr>
          <w:rFonts w:ascii="Times New Roman" w:eastAsia="Times New Roman" w:hAnsi="Times New Roman" w:cs="Times New Roman"/>
          <w:i/>
          <w:iCs/>
          <w:color w:val="000000"/>
          <w:sz w:val="20"/>
          <w:szCs w:val="20"/>
        </w:rPr>
        <w:t>chupah</w:t>
      </w:r>
      <w:proofErr w:type="spellEnd"/>
      <w:r w:rsidRPr="00ED0222">
        <w:rPr>
          <w:rFonts w:ascii="Times New Roman" w:eastAsia="Times New Roman" w:hAnsi="Times New Roman" w:cs="Times New Roman"/>
          <w:color w:val="000000"/>
          <w:sz w:val="20"/>
          <w:szCs w:val="20"/>
        </w:rPr>
        <w:t xml:space="preserve"> and end with the smashing of a piece of glass.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Jewish </w:t>
      </w:r>
      <w:r w:rsidRPr="00ED0222">
        <w:rPr>
          <w:rFonts w:ascii="Times New Roman" w:eastAsia="Times New Roman" w:hAnsi="Times New Roman" w:cs="Times New Roman"/>
          <w:b/>
          <w:bCs/>
          <w:color w:val="000000"/>
          <w:sz w:val="20"/>
          <w:szCs w:val="20"/>
          <w:u w:val="single"/>
        </w:rPr>
        <w:t>wedding</w:t>
      </w:r>
      <w:r w:rsidRPr="00ED0222">
        <w:rPr>
          <w:rFonts w:ascii="Times New Roman" w:eastAsia="Times New Roman" w:hAnsi="Times New Roman" w:cs="Times New Roman"/>
          <w:color w:val="000000"/>
          <w:sz w:val="20"/>
          <w:szCs w:val="20"/>
        </w:rPr>
        <w:t xml:space="preserve">s [or </w:t>
      </w:r>
      <w:r w:rsidRPr="00ED0222">
        <w:rPr>
          <w:rFonts w:ascii="Times New Roman" w:eastAsia="Times New Roman" w:hAnsi="Times New Roman" w:cs="Times New Roman"/>
          <w:b/>
          <w:bCs/>
          <w:color w:val="000000"/>
          <w:sz w:val="20"/>
          <w:szCs w:val="20"/>
          <w:u w:val="single"/>
        </w:rPr>
        <w:t>marriage</w:t>
      </w:r>
      <w:r w:rsidRPr="00ED0222">
        <w:rPr>
          <w:rFonts w:ascii="Times New Roman" w:eastAsia="Times New Roman" w:hAnsi="Times New Roman" w:cs="Times New Roman"/>
          <w:color w:val="000000"/>
          <w:sz w:val="20"/>
          <w:szCs w:val="20"/>
        </w:rPr>
        <w:t>s; or obvious equivalents]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Jewish males observe this coming-of-age ritual at the age of 13, though girls do it at twelve-and-a-half. In this ceremony, the adolescent reads a </w:t>
      </w:r>
      <w:proofErr w:type="spellStart"/>
      <w:r w:rsidRPr="00ED0222">
        <w:rPr>
          <w:rFonts w:ascii="Times New Roman" w:eastAsia="Times New Roman" w:hAnsi="Times New Roman" w:cs="Times New Roman"/>
          <w:i/>
          <w:iCs/>
          <w:color w:val="000000"/>
          <w:sz w:val="20"/>
          <w:szCs w:val="20"/>
        </w:rPr>
        <w:t>parasha</w:t>
      </w:r>
      <w:proofErr w:type="spellEnd"/>
      <w:r w:rsidRPr="00ED0222">
        <w:rPr>
          <w:rFonts w:ascii="Times New Roman" w:eastAsia="Times New Roman" w:hAnsi="Times New Roman" w:cs="Times New Roman"/>
          <w:color w:val="000000"/>
          <w:sz w:val="20"/>
          <w:szCs w:val="20"/>
        </w:rPr>
        <w:t xml:space="preserve"> from the Torah.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Bar Mitzvah</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Bat Mitzvah</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B’nai Mitzvah</w:t>
      </w:r>
      <w:r w:rsidRPr="00ED0222">
        <w:rPr>
          <w:rFonts w:ascii="Times New Roman" w:eastAsia="Times New Roman" w:hAnsi="Times New Roman" w:cs="Times New Roman"/>
          <w:color w:val="000000"/>
          <w:sz w:val="20"/>
          <w:szCs w:val="20"/>
        </w:rPr>
        <w:t xml:space="preserve">; or </w:t>
      </w:r>
      <w:proofErr w:type="spellStart"/>
      <w:r w:rsidRPr="00ED0222">
        <w:rPr>
          <w:rFonts w:ascii="Times New Roman" w:eastAsia="Times New Roman" w:hAnsi="Times New Roman" w:cs="Times New Roman"/>
          <w:b/>
          <w:bCs/>
          <w:color w:val="000000"/>
          <w:sz w:val="20"/>
          <w:szCs w:val="20"/>
          <w:u w:val="single"/>
        </w:rPr>
        <w:t>B’not</w:t>
      </w:r>
      <w:proofErr w:type="spellEnd"/>
      <w:r w:rsidRPr="00ED0222">
        <w:rPr>
          <w:rFonts w:ascii="Times New Roman" w:eastAsia="Times New Roman" w:hAnsi="Times New Roman" w:cs="Times New Roman"/>
          <w:b/>
          <w:bCs/>
          <w:color w:val="000000"/>
          <w:sz w:val="20"/>
          <w:szCs w:val="20"/>
          <w:u w:val="single"/>
        </w:rPr>
        <w:t xml:space="preserve"> Mitzvah</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A torn piece of clothing called a </w:t>
      </w:r>
      <w:proofErr w:type="spellStart"/>
      <w:r w:rsidRPr="00ED0222">
        <w:rPr>
          <w:rFonts w:ascii="Times New Roman" w:eastAsia="Times New Roman" w:hAnsi="Times New Roman" w:cs="Times New Roman"/>
          <w:i/>
          <w:iCs/>
          <w:color w:val="000000"/>
          <w:sz w:val="20"/>
          <w:szCs w:val="20"/>
        </w:rPr>
        <w:t>keriah</w:t>
      </w:r>
      <w:proofErr w:type="spellEnd"/>
      <w:r w:rsidRPr="00ED0222">
        <w:rPr>
          <w:rFonts w:ascii="Times New Roman" w:eastAsia="Times New Roman" w:hAnsi="Times New Roman" w:cs="Times New Roman"/>
          <w:color w:val="000000"/>
          <w:sz w:val="20"/>
          <w:szCs w:val="20"/>
        </w:rPr>
        <w:t xml:space="preserve"> is worn during this traditional period of mourning after the death of a loved one in Judaism. Family members “sit” in a single house for seven days during it.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proofErr w:type="spellStart"/>
      <w:r w:rsidRPr="00ED0222">
        <w:rPr>
          <w:rFonts w:ascii="Times New Roman" w:eastAsia="Times New Roman" w:hAnsi="Times New Roman" w:cs="Times New Roman"/>
          <w:b/>
          <w:bCs/>
          <w:color w:val="000000"/>
          <w:sz w:val="20"/>
          <w:szCs w:val="20"/>
          <w:u w:val="single"/>
        </w:rPr>
        <w:t>shiva</w:t>
      </w:r>
      <w:proofErr w:type="spellEnd"/>
      <w:r w:rsidRPr="00ED0222">
        <w:rPr>
          <w:rFonts w:ascii="Times New Roman" w:eastAsia="Times New Roman" w:hAnsi="Times New Roman" w:cs="Times New Roman"/>
          <w:color w:val="000000"/>
          <w:sz w:val="20"/>
          <w:szCs w:val="20"/>
        </w:rPr>
        <w:t xml:space="preserve"> [or sitting </w:t>
      </w:r>
      <w:proofErr w:type="spellStart"/>
      <w:r w:rsidRPr="00ED0222">
        <w:rPr>
          <w:rFonts w:ascii="Times New Roman" w:eastAsia="Times New Roman" w:hAnsi="Times New Roman" w:cs="Times New Roman"/>
          <w:b/>
          <w:bCs/>
          <w:color w:val="000000"/>
          <w:sz w:val="20"/>
          <w:szCs w:val="20"/>
          <w:u w:val="single"/>
        </w:rPr>
        <w:t>shiva</w:t>
      </w:r>
      <w:proofErr w:type="spellEnd"/>
      <w:r w:rsidRPr="00ED0222">
        <w:rPr>
          <w:rFonts w:ascii="Times New Roman" w:eastAsia="Times New Roman" w:hAnsi="Times New Roman" w:cs="Times New Roman"/>
          <w:color w:val="000000"/>
          <w:sz w:val="20"/>
          <w:szCs w:val="20"/>
        </w:rPr>
        <w:t xml:space="preserve">; prompt on </w:t>
      </w:r>
      <w:proofErr w:type="spellStart"/>
      <w:r w:rsidRPr="00ED0222">
        <w:rPr>
          <w:rFonts w:ascii="Times New Roman" w:eastAsia="Times New Roman" w:hAnsi="Times New Roman" w:cs="Times New Roman"/>
          <w:b/>
          <w:bCs/>
          <w:color w:val="000000"/>
          <w:sz w:val="20"/>
          <w:szCs w:val="20"/>
          <w:u w:val="single"/>
        </w:rPr>
        <w:t>shloshim</w:t>
      </w:r>
      <w:proofErr w:type="spellEnd"/>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15. This book </w:t>
      </w:r>
      <w:proofErr w:type="spellStart"/>
      <w:r w:rsidRPr="00ED0222">
        <w:rPr>
          <w:rFonts w:ascii="Times New Roman" w:eastAsia="Times New Roman" w:hAnsi="Times New Roman" w:cs="Times New Roman"/>
          <w:color w:val="000000"/>
          <w:sz w:val="20"/>
          <w:szCs w:val="20"/>
        </w:rPr>
        <w:t>descibes</w:t>
      </w:r>
      <w:proofErr w:type="spellEnd"/>
      <w:r w:rsidRPr="00ED0222">
        <w:rPr>
          <w:rFonts w:ascii="Times New Roman" w:eastAsia="Times New Roman" w:hAnsi="Times New Roman" w:cs="Times New Roman"/>
          <w:color w:val="000000"/>
          <w:sz w:val="20"/>
          <w:szCs w:val="20"/>
        </w:rPr>
        <w:t xml:space="preserve"> some Indian ants which could dig up gold dust, which the villagers could then collect.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Name this work in ancient Greek which gives the best-known account of the Persian Wars. This book, which is heavily criticized for its factual dubiety, is often published with its sections named for the Muses.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i/>
          <w:iCs/>
          <w:color w:val="000000"/>
          <w:sz w:val="20"/>
          <w:szCs w:val="20"/>
        </w:rPr>
        <w:t xml:space="preserve">The </w:t>
      </w:r>
      <w:r w:rsidRPr="00ED0222">
        <w:rPr>
          <w:rFonts w:ascii="Times New Roman" w:eastAsia="Times New Roman" w:hAnsi="Times New Roman" w:cs="Times New Roman"/>
          <w:b/>
          <w:bCs/>
          <w:i/>
          <w:iCs/>
          <w:color w:val="000000"/>
          <w:sz w:val="20"/>
          <w:szCs w:val="20"/>
          <w:u w:val="single"/>
        </w:rPr>
        <w:t>Histories</w:t>
      </w:r>
      <w:r w:rsidRPr="00ED0222">
        <w:rPr>
          <w:rFonts w:ascii="Times New Roman" w:eastAsia="Times New Roman" w:hAnsi="Times New Roman" w:cs="Times New Roman"/>
          <w:color w:val="000000"/>
          <w:sz w:val="20"/>
          <w:szCs w:val="20"/>
        </w:rPr>
        <w:t xml:space="preserve"> [or </w:t>
      </w:r>
      <w:proofErr w:type="gramStart"/>
      <w:r w:rsidRPr="00ED0222">
        <w:rPr>
          <w:rFonts w:ascii="Times New Roman" w:eastAsia="Times New Roman" w:hAnsi="Times New Roman" w:cs="Times New Roman"/>
          <w:i/>
          <w:iCs/>
          <w:color w:val="000000"/>
          <w:sz w:val="20"/>
          <w:szCs w:val="20"/>
        </w:rPr>
        <w:t>The</w:t>
      </w:r>
      <w:proofErr w:type="gramEnd"/>
      <w:r w:rsidRPr="00ED0222">
        <w:rPr>
          <w:rFonts w:ascii="Times New Roman" w:eastAsia="Times New Roman" w:hAnsi="Times New Roman" w:cs="Times New Roman"/>
          <w:i/>
          <w:iCs/>
          <w:color w:val="000000"/>
          <w:sz w:val="20"/>
          <w:szCs w:val="20"/>
        </w:rPr>
        <w:t xml:space="preserve"> </w:t>
      </w:r>
      <w:r w:rsidRPr="00ED0222">
        <w:rPr>
          <w:rFonts w:ascii="Times New Roman" w:eastAsia="Times New Roman" w:hAnsi="Times New Roman" w:cs="Times New Roman"/>
          <w:b/>
          <w:bCs/>
          <w:i/>
          <w:iCs/>
          <w:color w:val="000000"/>
          <w:sz w:val="20"/>
          <w:szCs w:val="20"/>
          <w:u w:val="single"/>
        </w:rPr>
        <w:t>History</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This man from </w:t>
      </w:r>
      <w:proofErr w:type="spellStart"/>
      <w:r w:rsidRPr="00ED0222">
        <w:rPr>
          <w:rFonts w:ascii="Times New Roman" w:eastAsia="Times New Roman" w:hAnsi="Times New Roman" w:cs="Times New Roman"/>
          <w:color w:val="000000"/>
          <w:sz w:val="20"/>
          <w:szCs w:val="20"/>
        </w:rPr>
        <w:t>Helicarnassus</w:t>
      </w:r>
      <w:proofErr w:type="spellEnd"/>
      <w:r w:rsidRPr="00ED0222">
        <w:rPr>
          <w:rFonts w:ascii="Times New Roman" w:eastAsia="Times New Roman" w:hAnsi="Times New Roman" w:cs="Times New Roman"/>
          <w:color w:val="000000"/>
          <w:sz w:val="20"/>
          <w:szCs w:val="20"/>
        </w:rPr>
        <w:t xml:space="preserve"> wrote the </w:t>
      </w:r>
      <w:r w:rsidRPr="00ED0222">
        <w:rPr>
          <w:rFonts w:ascii="Times New Roman" w:eastAsia="Times New Roman" w:hAnsi="Times New Roman" w:cs="Times New Roman"/>
          <w:i/>
          <w:iCs/>
          <w:color w:val="000000"/>
          <w:sz w:val="20"/>
          <w:szCs w:val="20"/>
        </w:rPr>
        <w:t>Histories</w:t>
      </w:r>
      <w:r w:rsidRPr="00ED0222">
        <w:rPr>
          <w:rFonts w:ascii="Times New Roman" w:eastAsia="Times New Roman" w:hAnsi="Times New Roman" w:cs="Times New Roman"/>
          <w:color w:val="000000"/>
          <w:sz w:val="20"/>
          <w:szCs w:val="20"/>
        </w:rPr>
        <w:t xml:space="preserve"> and is accordingly called the “Father of History”.</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Herodotus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lastRenderedPageBreak/>
        <w:t xml:space="preserve">[10] Book II of the </w:t>
      </w:r>
      <w:r w:rsidRPr="00ED0222">
        <w:rPr>
          <w:rFonts w:ascii="Times New Roman" w:eastAsia="Times New Roman" w:hAnsi="Times New Roman" w:cs="Times New Roman"/>
          <w:i/>
          <w:iCs/>
          <w:color w:val="000000"/>
          <w:sz w:val="20"/>
          <w:szCs w:val="20"/>
        </w:rPr>
        <w:t>Histories</w:t>
      </w:r>
      <w:r w:rsidRPr="00ED0222">
        <w:rPr>
          <w:rFonts w:ascii="Times New Roman" w:eastAsia="Times New Roman" w:hAnsi="Times New Roman" w:cs="Times New Roman"/>
          <w:color w:val="000000"/>
          <w:sz w:val="20"/>
          <w:szCs w:val="20"/>
        </w:rPr>
        <w:t xml:space="preserve"> comment on the culture of this civilization. Queen Cleopatra and the rest of the Ptolemaic dynasty ruled in this region.</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ancient </w:t>
      </w:r>
      <w:r w:rsidRPr="00ED0222">
        <w:rPr>
          <w:rFonts w:ascii="Times New Roman" w:eastAsia="Times New Roman" w:hAnsi="Times New Roman" w:cs="Times New Roman"/>
          <w:b/>
          <w:bCs/>
          <w:color w:val="000000"/>
          <w:sz w:val="20"/>
          <w:szCs w:val="20"/>
          <w:u w:val="single"/>
        </w:rPr>
        <w:t>Egypt</w:t>
      </w:r>
      <w:r w:rsidRPr="00ED0222">
        <w:rPr>
          <w:rFonts w:ascii="Times New Roman" w:eastAsia="Times New Roman" w:hAnsi="Times New Roman" w:cs="Times New Roman"/>
          <w:color w:val="000000"/>
          <w:sz w:val="20"/>
          <w:szCs w:val="20"/>
        </w:rPr>
        <w:t xml:space="preserve"> </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16. You’re on vacation to Japan. Name some destinations on your itinerary,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w:t>
      </w:r>
      <w:proofErr w:type="gramStart"/>
      <w:r w:rsidRPr="00ED0222">
        <w:rPr>
          <w:rFonts w:ascii="Times New Roman" w:eastAsia="Times New Roman" w:hAnsi="Times New Roman" w:cs="Times New Roman"/>
          <w:color w:val="000000"/>
          <w:sz w:val="20"/>
          <w:szCs w:val="20"/>
        </w:rPr>
        <w:t>Make</w:t>
      </w:r>
      <w:proofErr w:type="gramEnd"/>
      <w:r w:rsidRPr="00ED0222">
        <w:rPr>
          <w:rFonts w:ascii="Times New Roman" w:eastAsia="Times New Roman" w:hAnsi="Times New Roman" w:cs="Times New Roman"/>
          <w:color w:val="000000"/>
          <w:sz w:val="20"/>
          <w:szCs w:val="20"/>
        </w:rPr>
        <w:t xml:space="preserve"> sure to visit this active volcano, the highest peak in Japan, but avoid the forest at its base, which is the site of dozens of suicides each year.</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Mount </w:t>
      </w:r>
      <w:r w:rsidRPr="00ED0222">
        <w:rPr>
          <w:rFonts w:ascii="Times New Roman" w:eastAsia="Times New Roman" w:hAnsi="Times New Roman" w:cs="Times New Roman"/>
          <w:b/>
          <w:bCs/>
          <w:color w:val="000000"/>
          <w:sz w:val="20"/>
          <w:szCs w:val="20"/>
          <w:u w:val="single"/>
        </w:rPr>
        <w:t>Fuji</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w:t>
      </w:r>
      <w:proofErr w:type="gramStart"/>
      <w:r w:rsidRPr="00ED0222">
        <w:rPr>
          <w:rFonts w:ascii="Times New Roman" w:eastAsia="Times New Roman" w:hAnsi="Times New Roman" w:cs="Times New Roman"/>
          <w:color w:val="000000"/>
          <w:sz w:val="20"/>
          <w:szCs w:val="20"/>
        </w:rPr>
        <w:t>Stop</w:t>
      </w:r>
      <w:proofErr w:type="gramEnd"/>
      <w:r w:rsidRPr="00ED0222">
        <w:rPr>
          <w:rFonts w:ascii="Times New Roman" w:eastAsia="Times New Roman" w:hAnsi="Times New Roman" w:cs="Times New Roman"/>
          <w:color w:val="000000"/>
          <w:sz w:val="20"/>
          <w:szCs w:val="20"/>
        </w:rPr>
        <w:t xml:space="preserve"> by one of these places, called </w:t>
      </w:r>
      <w:proofErr w:type="spellStart"/>
      <w:r w:rsidRPr="00ED0222">
        <w:rPr>
          <w:rFonts w:ascii="Times New Roman" w:eastAsia="Times New Roman" w:hAnsi="Times New Roman" w:cs="Times New Roman"/>
          <w:i/>
          <w:iCs/>
          <w:color w:val="000000"/>
          <w:sz w:val="20"/>
          <w:szCs w:val="20"/>
        </w:rPr>
        <w:t>onsen</w:t>
      </w:r>
      <w:proofErr w:type="spellEnd"/>
      <w:r w:rsidRPr="00ED0222">
        <w:rPr>
          <w:rFonts w:ascii="Times New Roman" w:eastAsia="Times New Roman" w:hAnsi="Times New Roman" w:cs="Times New Roman"/>
          <w:color w:val="000000"/>
          <w:sz w:val="20"/>
          <w:szCs w:val="20"/>
        </w:rPr>
        <w:t xml:space="preserve"> in Japanese, such as the ones described by </w:t>
      </w:r>
      <w:proofErr w:type="spellStart"/>
      <w:r w:rsidRPr="00ED0222">
        <w:rPr>
          <w:rFonts w:ascii="Times New Roman" w:eastAsia="Times New Roman" w:hAnsi="Times New Roman" w:cs="Times New Roman"/>
          <w:color w:val="000000"/>
          <w:sz w:val="20"/>
          <w:szCs w:val="20"/>
        </w:rPr>
        <w:t>Yasunari</w:t>
      </w:r>
      <w:proofErr w:type="spellEnd"/>
      <w:r w:rsidRPr="00ED0222">
        <w:rPr>
          <w:rFonts w:ascii="Times New Roman" w:eastAsia="Times New Roman" w:hAnsi="Times New Roman" w:cs="Times New Roman"/>
          <w:color w:val="000000"/>
          <w:sz w:val="20"/>
          <w:szCs w:val="20"/>
        </w:rPr>
        <w:t xml:space="preserve"> Kawabata in his novel </w:t>
      </w:r>
      <w:r w:rsidRPr="00ED0222">
        <w:rPr>
          <w:rFonts w:ascii="Times New Roman" w:eastAsia="Times New Roman" w:hAnsi="Times New Roman" w:cs="Times New Roman"/>
          <w:i/>
          <w:iCs/>
          <w:color w:val="000000"/>
          <w:sz w:val="20"/>
          <w:szCs w:val="20"/>
        </w:rPr>
        <w:t>Snow Country</w:t>
      </w:r>
      <w:r w:rsidRPr="00ED0222">
        <w:rPr>
          <w:rFonts w:ascii="Times New Roman" w:eastAsia="Times New Roman" w:hAnsi="Times New Roman" w:cs="Times New Roman"/>
          <w:color w:val="000000"/>
          <w:sz w:val="20"/>
          <w:szCs w:val="20"/>
        </w:rPr>
        <w:t xml:space="preserve">. Japanese macaques share the comforts of these attractions with humans at the </w:t>
      </w:r>
      <w:proofErr w:type="spellStart"/>
      <w:r w:rsidRPr="00ED0222">
        <w:rPr>
          <w:rFonts w:ascii="Times New Roman" w:eastAsia="Times New Roman" w:hAnsi="Times New Roman" w:cs="Times New Roman"/>
          <w:color w:val="000000"/>
          <w:sz w:val="20"/>
          <w:szCs w:val="20"/>
        </w:rPr>
        <w:t>Jigokudani</w:t>
      </w:r>
      <w:proofErr w:type="spellEnd"/>
      <w:r w:rsidRPr="00ED0222">
        <w:rPr>
          <w:rFonts w:ascii="Times New Roman" w:eastAsia="Times New Roman" w:hAnsi="Times New Roman" w:cs="Times New Roman"/>
          <w:color w:val="000000"/>
          <w:sz w:val="20"/>
          <w:szCs w:val="20"/>
        </w:rPr>
        <w:t xml:space="preserve"> Park.</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hot </w:t>
      </w:r>
      <w:r w:rsidRPr="00ED0222">
        <w:rPr>
          <w:rFonts w:ascii="Times New Roman" w:eastAsia="Times New Roman" w:hAnsi="Times New Roman" w:cs="Times New Roman"/>
          <w:b/>
          <w:bCs/>
          <w:color w:val="000000"/>
          <w:sz w:val="20"/>
          <w:szCs w:val="20"/>
          <w:u w:val="single"/>
        </w:rPr>
        <w:t>spring</w:t>
      </w:r>
      <w:r w:rsidRPr="00ED0222">
        <w:rPr>
          <w:rFonts w:ascii="Times New Roman" w:eastAsia="Times New Roman" w:hAnsi="Times New Roman" w:cs="Times New Roman"/>
          <w:color w:val="000000"/>
          <w:sz w:val="20"/>
          <w:szCs w:val="20"/>
        </w:rPr>
        <w:t>s [or obvious equivalents]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This Japanese city is home to the </w:t>
      </w:r>
      <w:proofErr w:type="spellStart"/>
      <w:r w:rsidRPr="00ED0222">
        <w:rPr>
          <w:rFonts w:ascii="Times New Roman" w:eastAsia="Times New Roman" w:hAnsi="Times New Roman" w:cs="Times New Roman"/>
          <w:color w:val="000000"/>
          <w:sz w:val="20"/>
          <w:szCs w:val="20"/>
        </w:rPr>
        <w:t>Kinkaku-ji</w:t>
      </w:r>
      <w:proofErr w:type="spellEnd"/>
      <w:r w:rsidRPr="00ED0222">
        <w:rPr>
          <w:rFonts w:ascii="Times New Roman" w:eastAsia="Times New Roman" w:hAnsi="Times New Roman" w:cs="Times New Roman"/>
          <w:color w:val="000000"/>
          <w:sz w:val="20"/>
          <w:szCs w:val="20"/>
        </w:rPr>
        <w:t xml:space="preserve"> Golden </w:t>
      </w:r>
      <w:proofErr w:type="spellStart"/>
      <w:r w:rsidRPr="00ED0222">
        <w:rPr>
          <w:rFonts w:ascii="Times New Roman" w:eastAsia="Times New Roman" w:hAnsi="Times New Roman" w:cs="Times New Roman"/>
          <w:color w:val="000000"/>
          <w:sz w:val="20"/>
          <w:szCs w:val="20"/>
        </w:rPr>
        <w:t>Pavillion</w:t>
      </w:r>
      <w:proofErr w:type="spellEnd"/>
      <w:r w:rsidRPr="00ED0222">
        <w:rPr>
          <w:rFonts w:ascii="Times New Roman" w:eastAsia="Times New Roman" w:hAnsi="Times New Roman" w:cs="Times New Roman"/>
          <w:color w:val="000000"/>
          <w:sz w:val="20"/>
          <w:szCs w:val="20"/>
        </w:rPr>
        <w:t xml:space="preserve"> and rock garden, </w:t>
      </w:r>
      <w:proofErr w:type="spellStart"/>
      <w:r w:rsidRPr="00ED0222">
        <w:rPr>
          <w:rFonts w:ascii="Times New Roman" w:eastAsia="Times New Roman" w:hAnsi="Times New Roman" w:cs="Times New Roman"/>
          <w:color w:val="000000"/>
          <w:sz w:val="20"/>
          <w:szCs w:val="20"/>
        </w:rPr>
        <w:t>Nijo</w:t>
      </w:r>
      <w:proofErr w:type="spellEnd"/>
      <w:r w:rsidRPr="00ED0222">
        <w:rPr>
          <w:rFonts w:ascii="Times New Roman" w:eastAsia="Times New Roman" w:hAnsi="Times New Roman" w:cs="Times New Roman"/>
          <w:color w:val="000000"/>
          <w:sz w:val="20"/>
          <w:szCs w:val="20"/>
        </w:rPr>
        <w:t xml:space="preserve"> Castle, and a wooden temple with a waterfall running through it called </w:t>
      </w:r>
      <w:proofErr w:type="spellStart"/>
      <w:r w:rsidRPr="00ED0222">
        <w:rPr>
          <w:rFonts w:ascii="Times New Roman" w:eastAsia="Times New Roman" w:hAnsi="Times New Roman" w:cs="Times New Roman"/>
          <w:color w:val="000000"/>
          <w:sz w:val="20"/>
          <w:szCs w:val="20"/>
        </w:rPr>
        <w:t>Kiyomizu</w:t>
      </w:r>
      <w:proofErr w:type="spellEnd"/>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Kyoto</w:t>
      </w:r>
      <w:r w:rsidRPr="00ED0222">
        <w:rPr>
          <w:rFonts w:ascii="Times New Roman" w:eastAsia="Times New Roman" w:hAnsi="Times New Roman" w:cs="Times New Roman"/>
          <w:color w:val="000000"/>
          <w:sz w:val="20"/>
          <w:szCs w:val="20"/>
        </w:rPr>
        <w:t>, Japan</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17. Counterintuitively, this force is independent of both sliding velocity and surface area.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Name this force which resists motion between two objects sliding past each other, evolving some of the energy as heat.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friction</w:t>
      </w:r>
      <w:r w:rsidRPr="00ED0222">
        <w:rPr>
          <w:rFonts w:ascii="Times New Roman" w:eastAsia="Times New Roman" w:hAnsi="Times New Roman" w:cs="Times New Roman"/>
          <w:color w:val="000000"/>
          <w:sz w:val="20"/>
          <w:szCs w:val="20"/>
        </w:rPr>
        <w:t xml:space="preserve"> force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The magnitude of static friction is directly proportional to this force. For a mass on a ramp, it has magnitude equal to the weight times the cosine of the ramp’s angle.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normal</w:t>
      </w:r>
      <w:r w:rsidRPr="00ED0222">
        <w:rPr>
          <w:rFonts w:ascii="Times New Roman" w:eastAsia="Times New Roman" w:hAnsi="Times New Roman" w:cs="Times New Roman"/>
          <w:color w:val="000000"/>
          <w:sz w:val="20"/>
          <w:szCs w:val="20"/>
        </w:rPr>
        <w:t xml:space="preserve"> force</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Static friction at the point of contact causes round, rotating objects to enter this paradigm of motion after a fixed time. In this type of motion, the bottom of the rolling object contacting the ground has no net velocity.</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rolling without slipping</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rolling without slippage</w:t>
      </w:r>
      <w:r w:rsidRPr="00ED0222">
        <w:rPr>
          <w:rFonts w:ascii="Times New Roman" w:eastAsia="Times New Roman" w:hAnsi="Times New Roman" w:cs="Times New Roman"/>
          <w:color w:val="000000"/>
          <w:sz w:val="20"/>
          <w:szCs w:val="20"/>
        </w:rPr>
        <w:t>; prompt on partial answer]</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18. A character created by this author is told to “beware the </w:t>
      </w:r>
      <w:proofErr w:type="spellStart"/>
      <w:r w:rsidRPr="00ED0222">
        <w:rPr>
          <w:rFonts w:ascii="Times New Roman" w:eastAsia="Times New Roman" w:hAnsi="Times New Roman" w:cs="Times New Roman"/>
          <w:color w:val="000000"/>
          <w:sz w:val="20"/>
          <w:szCs w:val="20"/>
        </w:rPr>
        <w:t>Jubjub</w:t>
      </w:r>
      <w:proofErr w:type="spellEnd"/>
      <w:r w:rsidRPr="00ED0222">
        <w:rPr>
          <w:rFonts w:ascii="Times New Roman" w:eastAsia="Times New Roman" w:hAnsi="Times New Roman" w:cs="Times New Roman"/>
          <w:color w:val="000000"/>
          <w:sz w:val="20"/>
          <w:szCs w:val="20"/>
        </w:rPr>
        <w:t xml:space="preserve"> bird, and shun the </w:t>
      </w:r>
      <w:proofErr w:type="spellStart"/>
      <w:r w:rsidRPr="00ED0222">
        <w:rPr>
          <w:rFonts w:ascii="Times New Roman" w:eastAsia="Times New Roman" w:hAnsi="Times New Roman" w:cs="Times New Roman"/>
          <w:color w:val="000000"/>
          <w:sz w:val="20"/>
          <w:szCs w:val="20"/>
        </w:rPr>
        <w:t>frumious</w:t>
      </w:r>
      <w:proofErr w:type="spellEnd"/>
      <w:r w:rsidRPr="00ED0222">
        <w:rPr>
          <w:rFonts w:ascii="Times New Roman" w:eastAsia="Times New Roman" w:hAnsi="Times New Roman" w:cs="Times New Roman"/>
          <w:color w:val="000000"/>
          <w:sz w:val="20"/>
          <w:szCs w:val="20"/>
        </w:rPr>
        <w:t xml:space="preserve"> Bandersnatch” and slays the title creature with a “</w:t>
      </w:r>
      <w:proofErr w:type="spellStart"/>
      <w:r w:rsidRPr="00ED0222">
        <w:rPr>
          <w:rFonts w:ascii="Times New Roman" w:eastAsia="Times New Roman" w:hAnsi="Times New Roman" w:cs="Times New Roman"/>
          <w:color w:val="000000"/>
          <w:sz w:val="20"/>
          <w:szCs w:val="20"/>
        </w:rPr>
        <w:t>vorpal</w:t>
      </w:r>
      <w:proofErr w:type="spellEnd"/>
      <w:r w:rsidRPr="00ED0222">
        <w:rPr>
          <w:rFonts w:ascii="Times New Roman" w:eastAsia="Times New Roman" w:hAnsi="Times New Roman" w:cs="Times New Roman"/>
          <w:color w:val="000000"/>
          <w:sz w:val="20"/>
          <w:szCs w:val="20"/>
        </w:rPr>
        <w:t xml:space="preserve"> blade”.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Name this British author who wrote nonsense poems like “The Hunting of the </w:t>
      </w:r>
      <w:proofErr w:type="spellStart"/>
      <w:r w:rsidRPr="00ED0222">
        <w:rPr>
          <w:rFonts w:ascii="Times New Roman" w:eastAsia="Times New Roman" w:hAnsi="Times New Roman" w:cs="Times New Roman"/>
          <w:color w:val="000000"/>
          <w:sz w:val="20"/>
          <w:szCs w:val="20"/>
        </w:rPr>
        <w:t>Snark</w:t>
      </w:r>
      <w:proofErr w:type="spellEnd"/>
      <w:r w:rsidRPr="00ED0222">
        <w:rPr>
          <w:rFonts w:ascii="Times New Roman" w:eastAsia="Times New Roman" w:hAnsi="Times New Roman" w:cs="Times New Roman"/>
          <w:color w:val="000000"/>
          <w:sz w:val="20"/>
          <w:szCs w:val="20"/>
        </w:rPr>
        <w:t>” and “Jabberwocky”.</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Lewis </w:t>
      </w:r>
      <w:r w:rsidRPr="00ED0222">
        <w:rPr>
          <w:rFonts w:ascii="Times New Roman" w:eastAsia="Times New Roman" w:hAnsi="Times New Roman" w:cs="Times New Roman"/>
          <w:b/>
          <w:bCs/>
          <w:color w:val="000000"/>
          <w:sz w:val="20"/>
          <w:szCs w:val="20"/>
          <w:u w:val="single"/>
        </w:rPr>
        <w:t>Carroll</w:t>
      </w:r>
      <w:r w:rsidRPr="00ED0222">
        <w:rPr>
          <w:rFonts w:ascii="Times New Roman" w:eastAsia="Times New Roman" w:hAnsi="Times New Roman" w:cs="Times New Roman"/>
          <w:color w:val="000000"/>
          <w:sz w:val="20"/>
          <w:szCs w:val="20"/>
        </w:rPr>
        <w:t xml:space="preserve"> [or Charles </w:t>
      </w:r>
      <w:proofErr w:type="spellStart"/>
      <w:r w:rsidRPr="00ED0222">
        <w:rPr>
          <w:rFonts w:ascii="Times New Roman" w:eastAsia="Times New Roman" w:hAnsi="Times New Roman" w:cs="Times New Roman"/>
          <w:color w:val="000000"/>
          <w:sz w:val="20"/>
          <w:szCs w:val="20"/>
        </w:rPr>
        <w:t>Lutwidge</w:t>
      </w:r>
      <w:proofErr w:type="spellEnd"/>
      <w:r w:rsidRPr="00ED0222">
        <w:rPr>
          <w:rFonts w:ascii="Times New Roman" w:eastAsia="Times New Roman" w:hAnsi="Times New Roman" w:cs="Times New Roman"/>
          <w:color w:val="000000"/>
          <w:sz w:val="20"/>
          <w:szCs w:val="20"/>
        </w:rPr>
        <w:t xml:space="preserve"> </w:t>
      </w:r>
      <w:r w:rsidRPr="00ED0222">
        <w:rPr>
          <w:rFonts w:ascii="Times New Roman" w:eastAsia="Times New Roman" w:hAnsi="Times New Roman" w:cs="Times New Roman"/>
          <w:b/>
          <w:bCs/>
          <w:color w:val="000000"/>
          <w:sz w:val="20"/>
          <w:szCs w:val="20"/>
          <w:u w:val="single"/>
        </w:rPr>
        <w:t>Dodgson</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The two main characters of this poem from </w:t>
      </w:r>
      <w:r w:rsidRPr="00ED0222">
        <w:rPr>
          <w:rFonts w:ascii="Times New Roman" w:eastAsia="Times New Roman" w:hAnsi="Times New Roman" w:cs="Times New Roman"/>
          <w:i/>
          <w:iCs/>
          <w:color w:val="000000"/>
          <w:sz w:val="20"/>
          <w:szCs w:val="20"/>
        </w:rPr>
        <w:t xml:space="preserve">Through the Looking-Glass </w:t>
      </w:r>
      <w:r w:rsidRPr="00ED0222">
        <w:rPr>
          <w:rFonts w:ascii="Times New Roman" w:eastAsia="Times New Roman" w:hAnsi="Times New Roman" w:cs="Times New Roman"/>
          <w:color w:val="000000"/>
          <w:sz w:val="20"/>
          <w:szCs w:val="20"/>
        </w:rPr>
        <w:t>“wept like anything to see such large quantities of sand” while strolling on a beach and later realize that they ate every oyster that had accompanied them.</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“The </w:t>
      </w:r>
      <w:r w:rsidRPr="00ED0222">
        <w:rPr>
          <w:rFonts w:ascii="Times New Roman" w:eastAsia="Times New Roman" w:hAnsi="Times New Roman" w:cs="Times New Roman"/>
          <w:b/>
          <w:bCs/>
          <w:color w:val="000000"/>
          <w:sz w:val="20"/>
          <w:szCs w:val="20"/>
          <w:u w:val="single"/>
        </w:rPr>
        <w:t>Walrus and the Carpenter</w:t>
      </w:r>
      <w:r w:rsidRPr="00ED0222">
        <w:rPr>
          <w:rFonts w:ascii="Times New Roman" w:eastAsia="Times New Roman" w:hAnsi="Times New Roman" w:cs="Times New Roman"/>
          <w:color w:val="000000"/>
          <w:sz w:val="20"/>
          <w:szCs w:val="20"/>
        </w:rPr>
        <w:t>”</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w:t>
      </w:r>
      <w:r w:rsidRPr="00ED0222">
        <w:rPr>
          <w:rFonts w:ascii="Times New Roman" w:eastAsia="Times New Roman" w:hAnsi="Times New Roman" w:cs="Times New Roman"/>
          <w:i/>
          <w:iCs/>
          <w:color w:val="000000"/>
          <w:sz w:val="20"/>
          <w:szCs w:val="20"/>
        </w:rPr>
        <w:t>Through the Looking-Glass</w:t>
      </w:r>
      <w:r w:rsidRPr="00ED0222">
        <w:rPr>
          <w:rFonts w:ascii="Times New Roman" w:eastAsia="Times New Roman" w:hAnsi="Times New Roman" w:cs="Times New Roman"/>
          <w:color w:val="000000"/>
          <w:sz w:val="20"/>
          <w:szCs w:val="20"/>
        </w:rPr>
        <w:t xml:space="preserve"> ends with this type of poem about Alice Pleasance Liddell, which begins “A boat, beneath a sunny sky” and ends with the line “Life, what is it but a dream?”</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acrostic</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19. Answer the following about the sculpture of Marcel Duchamp,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Duchamp provided the name of these kinetic sculptures to Alexander Calder, who made dozens of them. These sculptures often use small objects hanging on a rod which sway in the wind.</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mobile</w:t>
      </w:r>
      <w:r w:rsidRPr="00ED0222">
        <w:rPr>
          <w:rFonts w:ascii="Times New Roman" w:eastAsia="Times New Roman" w:hAnsi="Times New Roman" w:cs="Times New Roman"/>
          <w:color w:val="000000"/>
          <w:sz w:val="20"/>
          <w:szCs w:val="20"/>
        </w:rPr>
        <w:t>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Duchamp famously wrote the name R. Mutt on one of these objects, and then submitted it to an art exhibition under the name </w:t>
      </w:r>
      <w:r w:rsidRPr="00ED0222">
        <w:rPr>
          <w:rFonts w:ascii="Times New Roman" w:eastAsia="Times New Roman" w:hAnsi="Times New Roman" w:cs="Times New Roman"/>
          <w:i/>
          <w:iCs/>
          <w:color w:val="000000"/>
          <w:sz w:val="20"/>
          <w:szCs w:val="20"/>
        </w:rPr>
        <w:t>Fountain</w:t>
      </w:r>
      <w:r w:rsidRPr="00ED0222">
        <w:rPr>
          <w:rFonts w:ascii="Times New Roman" w:eastAsia="Times New Roman" w:hAnsi="Times New Roman" w:cs="Times New Roman"/>
          <w:color w:val="000000"/>
          <w:sz w:val="20"/>
          <w:szCs w:val="20"/>
        </w:rPr>
        <w:t>. It didn’t make it in the show.</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a </w:t>
      </w:r>
      <w:r w:rsidRPr="00ED0222">
        <w:rPr>
          <w:rFonts w:ascii="Times New Roman" w:eastAsia="Times New Roman" w:hAnsi="Times New Roman" w:cs="Times New Roman"/>
          <w:b/>
          <w:bCs/>
          <w:color w:val="000000"/>
          <w:sz w:val="20"/>
          <w:szCs w:val="20"/>
          <w:u w:val="single"/>
        </w:rPr>
        <w:t>urinal</w:t>
      </w:r>
      <w:r w:rsidRPr="00ED0222">
        <w:rPr>
          <w:rFonts w:ascii="Times New Roman" w:eastAsia="Times New Roman" w:hAnsi="Times New Roman" w:cs="Times New Roman"/>
          <w:color w:val="000000"/>
          <w:sz w:val="20"/>
          <w:szCs w:val="20"/>
        </w:rPr>
        <w:t xml:space="preserve"> [or obvious equivalents, if there are any?]</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[10] Duchamp used this material covered with lead wire and paint in his sculpture </w:t>
      </w:r>
      <w:r w:rsidRPr="00ED0222">
        <w:rPr>
          <w:rFonts w:ascii="Times New Roman" w:eastAsia="Times New Roman" w:hAnsi="Times New Roman" w:cs="Times New Roman"/>
          <w:i/>
          <w:iCs/>
          <w:color w:val="000000"/>
          <w:sz w:val="20"/>
          <w:szCs w:val="20"/>
        </w:rPr>
        <w:t>The Bride Stripped Bare by the Bachelors, Even</w:t>
      </w:r>
      <w:r w:rsidRPr="00ED0222">
        <w:rPr>
          <w:rFonts w:ascii="Times New Roman" w:eastAsia="Times New Roman" w:hAnsi="Times New Roman" w:cs="Times New Roman"/>
          <w:color w:val="000000"/>
          <w:sz w:val="20"/>
          <w:szCs w:val="20"/>
        </w:rPr>
        <w:t>. Philip Johnson designed his New Canaan, Connecticut home with this material.</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glass</w:t>
      </w:r>
      <w:r w:rsidRPr="00ED0222">
        <w:rPr>
          <w:rFonts w:ascii="Times New Roman" w:eastAsia="Times New Roman" w:hAnsi="Times New Roman" w:cs="Times New Roman"/>
          <w:color w:val="000000"/>
          <w:sz w:val="20"/>
          <w:szCs w:val="20"/>
        </w:rPr>
        <w:t xml:space="preserve"> [or the </w:t>
      </w:r>
      <w:r w:rsidRPr="00ED0222">
        <w:rPr>
          <w:rFonts w:ascii="Times New Roman" w:eastAsia="Times New Roman" w:hAnsi="Times New Roman" w:cs="Times New Roman"/>
          <w:b/>
          <w:bCs/>
          <w:color w:val="000000"/>
          <w:sz w:val="20"/>
          <w:szCs w:val="20"/>
          <w:u w:val="single"/>
        </w:rPr>
        <w:t>Glass</w:t>
      </w:r>
      <w:r w:rsidRPr="00ED0222">
        <w:rPr>
          <w:rFonts w:ascii="Times New Roman" w:eastAsia="Times New Roman" w:hAnsi="Times New Roman" w:cs="Times New Roman"/>
          <w:color w:val="000000"/>
          <w:sz w:val="20"/>
          <w:szCs w:val="20"/>
        </w:rPr>
        <w:t xml:space="preserve"> House]</w:t>
      </w:r>
    </w:p>
    <w:p w:rsidR="00ED0222" w:rsidRPr="00ED0222" w:rsidRDefault="00ED0222" w:rsidP="00ED0222">
      <w:pPr>
        <w:spacing w:after="0"/>
        <w:rPr>
          <w:rFonts w:ascii="Times New Roman" w:eastAsia="Times New Roman" w:hAnsi="Times New Roman" w:cs="Times New Roman"/>
          <w:sz w:val="24"/>
          <w:szCs w:val="24"/>
        </w:rPr>
      </w:pP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20. The reason for this demographic event was the mass return of soldiers from World War II. For 10 points each:</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Name this phenomenon, the sharp increase in the number of births in America in the late 1940s and early 1950s.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post-World War II </w:t>
      </w:r>
      <w:r w:rsidRPr="00ED0222">
        <w:rPr>
          <w:rFonts w:ascii="Times New Roman" w:eastAsia="Times New Roman" w:hAnsi="Times New Roman" w:cs="Times New Roman"/>
          <w:b/>
          <w:bCs/>
          <w:color w:val="000000"/>
          <w:sz w:val="20"/>
          <w:szCs w:val="20"/>
          <w:u w:val="single"/>
        </w:rPr>
        <w:t>baby boom</w:t>
      </w:r>
      <w:r w:rsidRPr="00ED0222">
        <w:rPr>
          <w:rFonts w:ascii="Times New Roman" w:eastAsia="Times New Roman" w:hAnsi="Times New Roman" w:cs="Times New Roman"/>
          <w:color w:val="000000"/>
          <w:sz w:val="20"/>
          <w:szCs w:val="20"/>
        </w:rPr>
        <w:t xml:space="preserve"> [prompt on partial answer]</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[10] This law passing through Congress in 1945 was a factor in the baby boom and the overall increase in number of American families. This bill afforded veterans rights, such as low-cost education and money to start a business.</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w:t>
      </w:r>
      <w:r w:rsidRPr="00ED0222">
        <w:rPr>
          <w:rFonts w:ascii="Times New Roman" w:eastAsia="Times New Roman" w:hAnsi="Times New Roman" w:cs="Times New Roman"/>
          <w:b/>
          <w:bCs/>
          <w:color w:val="000000"/>
          <w:sz w:val="20"/>
          <w:szCs w:val="20"/>
          <w:u w:val="single"/>
        </w:rPr>
        <w:t>G.I. Bill</w:t>
      </w:r>
      <w:r w:rsidRPr="00ED0222">
        <w:rPr>
          <w:rFonts w:ascii="Times New Roman" w:eastAsia="Times New Roman" w:hAnsi="Times New Roman" w:cs="Times New Roman"/>
          <w:color w:val="000000"/>
          <w:sz w:val="20"/>
          <w:szCs w:val="20"/>
        </w:rPr>
        <w:t xml:space="preserve"> of Rights [or the </w:t>
      </w:r>
      <w:r w:rsidRPr="00ED0222">
        <w:rPr>
          <w:rFonts w:ascii="Times New Roman" w:eastAsia="Times New Roman" w:hAnsi="Times New Roman" w:cs="Times New Roman"/>
          <w:b/>
          <w:bCs/>
          <w:color w:val="000000"/>
          <w:sz w:val="20"/>
          <w:szCs w:val="20"/>
          <w:u w:val="single"/>
        </w:rPr>
        <w:t>Serviceman’s Readjustment Act</w:t>
      </w:r>
      <w:r w:rsidRPr="00ED0222">
        <w:rPr>
          <w:rFonts w:ascii="Times New Roman" w:eastAsia="Times New Roman" w:hAnsi="Times New Roman" w:cs="Times New Roman"/>
          <w:color w:val="000000"/>
          <w:sz w:val="20"/>
          <w:szCs w:val="20"/>
        </w:rPr>
        <w:t xml:space="preserve"> of 1944]</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lastRenderedPageBreak/>
        <w:t xml:space="preserve">[10] Published in advance of the baby boom, this doctor’s book on child-rearing, </w:t>
      </w:r>
      <w:r w:rsidRPr="00ED0222">
        <w:rPr>
          <w:rFonts w:ascii="Times New Roman" w:eastAsia="Times New Roman" w:hAnsi="Times New Roman" w:cs="Times New Roman"/>
          <w:i/>
          <w:iCs/>
          <w:color w:val="000000"/>
          <w:sz w:val="20"/>
          <w:szCs w:val="20"/>
        </w:rPr>
        <w:t>The Common Sense Book of Baby and Child Care</w:t>
      </w:r>
      <w:r w:rsidRPr="00ED0222">
        <w:rPr>
          <w:rFonts w:ascii="Times New Roman" w:eastAsia="Times New Roman" w:hAnsi="Times New Roman" w:cs="Times New Roman"/>
          <w:color w:val="000000"/>
          <w:sz w:val="20"/>
          <w:szCs w:val="20"/>
        </w:rPr>
        <w:t>, was the second-most-sold book of the 20th century in America.</w:t>
      </w:r>
    </w:p>
    <w:p w:rsidR="00ED0222" w:rsidRPr="00ED0222" w:rsidRDefault="00ED0222" w:rsidP="00ED0222">
      <w:pPr>
        <w:spacing w:after="0"/>
        <w:rPr>
          <w:rFonts w:ascii="Times New Roman" w:eastAsia="Times New Roman" w:hAnsi="Times New Roman" w:cs="Times New Roman"/>
          <w:sz w:val="24"/>
          <w:szCs w:val="24"/>
        </w:rPr>
      </w:pPr>
      <w:r w:rsidRPr="00ED0222">
        <w:rPr>
          <w:rFonts w:ascii="Times New Roman" w:eastAsia="Times New Roman" w:hAnsi="Times New Roman" w:cs="Times New Roman"/>
          <w:color w:val="000000"/>
          <w:sz w:val="20"/>
          <w:szCs w:val="20"/>
        </w:rPr>
        <w:t xml:space="preserve">ANSWER: Benjamin </w:t>
      </w:r>
      <w:r w:rsidRPr="00ED0222">
        <w:rPr>
          <w:rFonts w:ascii="Times New Roman" w:eastAsia="Times New Roman" w:hAnsi="Times New Roman" w:cs="Times New Roman"/>
          <w:b/>
          <w:bCs/>
          <w:color w:val="000000"/>
          <w:sz w:val="20"/>
          <w:szCs w:val="20"/>
          <w:u w:val="single"/>
        </w:rPr>
        <w:t>Spock</w:t>
      </w:r>
      <w:r w:rsidRPr="00ED0222">
        <w:rPr>
          <w:rFonts w:ascii="Times New Roman" w:eastAsia="Times New Roman" w:hAnsi="Times New Roman" w:cs="Times New Roman"/>
          <w:color w:val="000000"/>
          <w:sz w:val="20"/>
          <w:szCs w:val="20"/>
        </w:rPr>
        <w:t xml:space="preserve"> [or </w:t>
      </w:r>
      <w:r w:rsidRPr="00ED0222">
        <w:rPr>
          <w:rFonts w:ascii="Times New Roman" w:eastAsia="Times New Roman" w:hAnsi="Times New Roman" w:cs="Times New Roman"/>
          <w:b/>
          <w:bCs/>
          <w:color w:val="000000"/>
          <w:sz w:val="20"/>
          <w:szCs w:val="20"/>
          <w:u w:val="single"/>
        </w:rPr>
        <w:t>Dr. Spock</w:t>
      </w:r>
      <w:r w:rsidRPr="00ED0222">
        <w:rPr>
          <w:rFonts w:ascii="Times New Roman" w:eastAsia="Times New Roman" w:hAnsi="Times New Roman" w:cs="Times New Roman"/>
          <w:color w:val="000000"/>
          <w:sz w:val="20"/>
          <w:szCs w:val="20"/>
        </w:rPr>
        <w:t>]</w:t>
      </w:r>
    </w:p>
    <w:p w:rsidR="00ED0222" w:rsidRDefault="00ED0222" w:rsidP="00ED0222">
      <w:r w:rsidRPr="00ED0222">
        <w:rPr>
          <w:rFonts w:ascii="Times New Roman" w:eastAsia="Times New Roman" w:hAnsi="Times New Roman" w:cs="Times New Roman"/>
          <w:sz w:val="24"/>
          <w:szCs w:val="24"/>
        </w:rPr>
        <w:br/>
      </w:r>
    </w:p>
    <w:sectPr w:rsidR="00ED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222"/>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29F9"/>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2586B"/>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200B"/>
    <w:rsid w:val="006127BF"/>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0079"/>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5E93"/>
    <w:rsid w:val="00AD634D"/>
    <w:rsid w:val="00AD6BD3"/>
    <w:rsid w:val="00AD6F8C"/>
    <w:rsid w:val="00AD7916"/>
    <w:rsid w:val="00AE023D"/>
    <w:rsid w:val="00AE1214"/>
    <w:rsid w:val="00AE1B81"/>
    <w:rsid w:val="00AE1C4F"/>
    <w:rsid w:val="00AE1F22"/>
    <w:rsid w:val="00AE3692"/>
    <w:rsid w:val="00AE3F2C"/>
    <w:rsid w:val="00AE543E"/>
    <w:rsid w:val="00AE5651"/>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C4"/>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3FBB"/>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818"/>
    <w:rsid w:val="00EB5D2E"/>
    <w:rsid w:val="00EB62B8"/>
    <w:rsid w:val="00EB69F0"/>
    <w:rsid w:val="00EC08C0"/>
    <w:rsid w:val="00EC1054"/>
    <w:rsid w:val="00EC1A65"/>
    <w:rsid w:val="00EC4653"/>
    <w:rsid w:val="00ED0222"/>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2828"/>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222"/>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22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9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4525</Words>
  <Characters>25795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8</cp:revision>
  <dcterms:created xsi:type="dcterms:W3CDTF">2014-09-28T21:13:00Z</dcterms:created>
  <dcterms:modified xsi:type="dcterms:W3CDTF">2014-10-16T21:19:00Z</dcterms:modified>
</cp:coreProperties>
</file>