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409" w:rsidRDefault="00412409" w:rsidP="00412409">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412409" w:rsidRDefault="00412409" w:rsidP="00412409">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7</w:t>
      </w:r>
    </w:p>
    <w:p w:rsidR="00412409" w:rsidRDefault="00412409" w:rsidP="00412409">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Adam Silverman</w:t>
      </w:r>
      <w:r w:rsidR="0062745F">
        <w:rPr>
          <w:rFonts w:ascii="Times New Roman" w:eastAsia="Times New Roman" w:hAnsi="Times New Roman" w:cs="Times New Roman"/>
          <w:iCs/>
          <w:color w:val="000000"/>
          <w:sz w:val="20"/>
          <w:szCs w:val="20"/>
        </w:rPr>
        <w:t xml:space="preserve">, and </w:t>
      </w:r>
      <w:r w:rsidR="00DD73B0">
        <w:rPr>
          <w:rFonts w:ascii="Times New Roman" w:eastAsia="Times New Roman" w:hAnsi="Times New Roman" w:cs="Times New Roman"/>
          <w:iCs/>
          <w:color w:val="000000"/>
          <w:sz w:val="20"/>
          <w:szCs w:val="20"/>
        </w:rPr>
        <w:t xml:space="preserve">Brady </w:t>
      </w:r>
      <w:proofErr w:type="spellStart"/>
      <w:r w:rsidR="00DD73B0">
        <w:rPr>
          <w:rFonts w:ascii="Times New Roman" w:eastAsia="Times New Roman" w:hAnsi="Times New Roman" w:cs="Times New Roman"/>
          <w:iCs/>
          <w:color w:val="000000"/>
          <w:sz w:val="20"/>
          <w:szCs w:val="20"/>
        </w:rPr>
        <w:t>Weiler</w:t>
      </w:r>
      <w:proofErr w:type="spellEnd"/>
    </w:p>
    <w:p w:rsidR="00412409" w:rsidRDefault="00412409" w:rsidP="00412409">
      <w:pPr>
        <w:spacing w:after="0"/>
        <w:rPr>
          <w:rFonts w:ascii="Times New Roman" w:eastAsia="Times New Roman" w:hAnsi="Times New Roman" w:cs="Times New Roman"/>
          <w:color w:val="000000"/>
          <w:sz w:val="20"/>
          <w:szCs w:val="20"/>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 </w:t>
      </w:r>
      <w:r w:rsidRPr="00412409">
        <w:rPr>
          <w:rFonts w:ascii="Times New Roman" w:eastAsia="Times New Roman" w:hAnsi="Times New Roman" w:cs="Times New Roman"/>
          <w:b/>
          <w:bCs/>
          <w:color w:val="000000"/>
          <w:sz w:val="20"/>
          <w:szCs w:val="20"/>
        </w:rPr>
        <w:t>Kennedy’s disease is one of this disorder’s namesake “mimic diseases”. Mutations in superoxide dismutase 1 are most often linked to this disease.  </w:t>
      </w:r>
      <w:proofErr w:type="spellStart"/>
      <w:r w:rsidRPr="00412409">
        <w:rPr>
          <w:rFonts w:ascii="Times New Roman" w:eastAsia="Times New Roman" w:hAnsi="Times New Roman" w:cs="Times New Roman"/>
          <w:b/>
          <w:bCs/>
          <w:color w:val="000000"/>
          <w:sz w:val="20"/>
          <w:szCs w:val="20"/>
        </w:rPr>
        <w:t>Riluzole</w:t>
      </w:r>
      <w:proofErr w:type="spellEnd"/>
      <w:r w:rsidRPr="00412409">
        <w:rPr>
          <w:rFonts w:ascii="Times New Roman" w:eastAsia="Times New Roman" w:hAnsi="Times New Roman" w:cs="Times New Roman"/>
          <w:b/>
          <w:bCs/>
          <w:color w:val="000000"/>
          <w:sz w:val="20"/>
          <w:szCs w:val="20"/>
        </w:rPr>
        <w:t xml:space="preserve"> treats this disease. Guam’s population was devastated by </w:t>
      </w:r>
      <w:proofErr w:type="spellStart"/>
      <w:r w:rsidRPr="00412409">
        <w:rPr>
          <w:rFonts w:ascii="Times New Roman" w:eastAsia="Times New Roman" w:hAnsi="Times New Roman" w:cs="Times New Roman"/>
          <w:b/>
          <w:bCs/>
          <w:color w:val="000000"/>
          <w:sz w:val="20"/>
          <w:szCs w:val="20"/>
        </w:rPr>
        <w:t>lytico</w:t>
      </w:r>
      <w:proofErr w:type="spellEnd"/>
      <w:r w:rsidRPr="00412409">
        <w:rPr>
          <w:rFonts w:ascii="Times New Roman" w:eastAsia="Times New Roman" w:hAnsi="Times New Roman" w:cs="Times New Roman"/>
          <w:b/>
          <w:bCs/>
          <w:color w:val="000000"/>
          <w:sz w:val="20"/>
          <w:szCs w:val="20"/>
        </w:rPr>
        <w:t xml:space="preserve">, which has an appearance similar to this other disorder. This disorder, which comes in bulbar-onset and (*) </w:t>
      </w:r>
      <w:r w:rsidRPr="00412409">
        <w:rPr>
          <w:rFonts w:ascii="Times New Roman" w:eastAsia="Times New Roman" w:hAnsi="Times New Roman" w:cs="Times New Roman"/>
          <w:color w:val="000000"/>
          <w:sz w:val="20"/>
          <w:szCs w:val="20"/>
        </w:rPr>
        <w:t>limb-onset forms, is distinguished from PMA and PLS because it kills both upper and lower motor neurons. This disease results in paralysis from atrophied muscle tissue. For 10 points, name this neurodegenerative disease that affects Stephen Hawking, and killed a Yankees baseball player.</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amyotrophic lateral sclerosis</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ALS</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Lou Gehrig</w:t>
      </w:r>
      <w:r w:rsidRPr="00412409">
        <w:rPr>
          <w:rFonts w:ascii="Times New Roman" w:eastAsia="Times New Roman" w:hAnsi="Times New Roman" w:cs="Times New Roman"/>
          <w:color w:val="000000"/>
          <w:sz w:val="20"/>
          <w:szCs w:val="20"/>
        </w:rPr>
        <w:t>’s disease]</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2. </w:t>
      </w:r>
      <w:r w:rsidRPr="00412409">
        <w:rPr>
          <w:rFonts w:ascii="Times New Roman" w:eastAsia="Times New Roman" w:hAnsi="Times New Roman" w:cs="Times New Roman"/>
          <w:b/>
          <w:bCs/>
          <w:color w:val="000000"/>
          <w:sz w:val="20"/>
          <w:szCs w:val="20"/>
        </w:rPr>
        <w:t xml:space="preserve">One artist covered nude women with this color of paint and used them as human paintbrushes in his </w:t>
      </w:r>
      <w:r w:rsidRPr="00412409">
        <w:rPr>
          <w:rFonts w:ascii="Times New Roman" w:eastAsia="Times New Roman" w:hAnsi="Times New Roman" w:cs="Times New Roman"/>
          <w:b/>
          <w:bCs/>
          <w:i/>
          <w:iCs/>
          <w:color w:val="000000"/>
          <w:sz w:val="20"/>
          <w:szCs w:val="20"/>
        </w:rPr>
        <w:t xml:space="preserve">Anthropometry </w:t>
      </w:r>
      <w:r w:rsidRPr="00412409">
        <w:rPr>
          <w:rFonts w:ascii="Times New Roman" w:eastAsia="Times New Roman" w:hAnsi="Times New Roman" w:cs="Times New Roman"/>
          <w:b/>
          <w:bCs/>
          <w:color w:val="000000"/>
          <w:sz w:val="20"/>
          <w:szCs w:val="20"/>
        </w:rPr>
        <w:t xml:space="preserve">series. In Paul Gauguin’s </w:t>
      </w:r>
      <w:proofErr w:type="gramStart"/>
      <w:r w:rsidRPr="00412409">
        <w:rPr>
          <w:rFonts w:ascii="Times New Roman" w:eastAsia="Times New Roman" w:hAnsi="Times New Roman" w:cs="Times New Roman"/>
          <w:b/>
          <w:bCs/>
          <w:i/>
          <w:iCs/>
          <w:color w:val="000000"/>
          <w:sz w:val="20"/>
          <w:szCs w:val="20"/>
        </w:rPr>
        <w:t>Where</w:t>
      </w:r>
      <w:proofErr w:type="gramEnd"/>
      <w:r w:rsidRPr="00412409">
        <w:rPr>
          <w:rFonts w:ascii="Times New Roman" w:eastAsia="Times New Roman" w:hAnsi="Times New Roman" w:cs="Times New Roman"/>
          <w:b/>
          <w:bCs/>
          <w:i/>
          <w:iCs/>
          <w:color w:val="000000"/>
          <w:sz w:val="20"/>
          <w:szCs w:val="20"/>
        </w:rPr>
        <w:t xml:space="preserve"> do we come from? What are we? Where are we going</w:t>
      </w:r>
      <w:proofErr w:type="gramStart"/>
      <w:r w:rsidRPr="00412409">
        <w:rPr>
          <w:rFonts w:ascii="Times New Roman" w:eastAsia="Times New Roman" w:hAnsi="Times New Roman" w:cs="Times New Roman"/>
          <w:b/>
          <w:bCs/>
          <w:i/>
          <w:iCs/>
          <w:color w:val="000000"/>
          <w:sz w:val="20"/>
          <w:szCs w:val="20"/>
        </w:rPr>
        <w:t>?</w:t>
      </w:r>
      <w:r w:rsidRPr="00412409">
        <w:rPr>
          <w:rFonts w:ascii="Times New Roman" w:eastAsia="Times New Roman" w:hAnsi="Times New Roman" w:cs="Times New Roman"/>
          <w:b/>
          <w:bCs/>
          <w:color w:val="000000"/>
          <w:sz w:val="20"/>
          <w:szCs w:val="20"/>
        </w:rPr>
        <w:t>,</w:t>
      </w:r>
      <w:proofErr w:type="gramEnd"/>
      <w:r w:rsidRPr="00412409">
        <w:rPr>
          <w:rFonts w:ascii="Times New Roman" w:eastAsia="Times New Roman" w:hAnsi="Times New Roman" w:cs="Times New Roman"/>
          <w:b/>
          <w:bCs/>
          <w:color w:val="000000"/>
          <w:sz w:val="20"/>
          <w:szCs w:val="20"/>
        </w:rPr>
        <w:t xml:space="preserve"> the “Beyond” is represented by an idol of this color. A shade of this color was created by Yves Klein. In a painting named after this color, the subject stands with his left hand on his</w:t>
      </w:r>
      <w:r w:rsidRPr="00412409">
        <w:rPr>
          <w:rFonts w:ascii="Times New Roman" w:eastAsia="Times New Roman" w:hAnsi="Times New Roman" w:cs="Times New Roman"/>
          <w:color w:val="000000"/>
          <w:sz w:val="20"/>
          <w:szCs w:val="20"/>
        </w:rPr>
        <w:t xml:space="preserve"> (*) hip and holds a feathered hat. That painting is thought to depict Jonathan </w:t>
      </w:r>
      <w:proofErr w:type="spellStart"/>
      <w:r w:rsidRPr="00412409">
        <w:rPr>
          <w:rFonts w:ascii="Times New Roman" w:eastAsia="Times New Roman" w:hAnsi="Times New Roman" w:cs="Times New Roman"/>
          <w:color w:val="000000"/>
          <w:sz w:val="20"/>
          <w:szCs w:val="20"/>
        </w:rPr>
        <w:t>Buttall</w:t>
      </w:r>
      <w:proofErr w:type="spellEnd"/>
      <w:r w:rsidRPr="00412409">
        <w:rPr>
          <w:rFonts w:ascii="Times New Roman" w:eastAsia="Times New Roman" w:hAnsi="Times New Roman" w:cs="Times New Roman"/>
          <w:color w:val="000000"/>
          <w:sz w:val="20"/>
          <w:szCs w:val="20"/>
        </w:rPr>
        <w:t xml:space="preserve">. A man riding a white horse wears this color in a painting by </w:t>
      </w:r>
      <w:proofErr w:type="spellStart"/>
      <w:r w:rsidRPr="00412409">
        <w:rPr>
          <w:rFonts w:ascii="Times New Roman" w:eastAsia="Times New Roman" w:hAnsi="Times New Roman" w:cs="Times New Roman"/>
          <w:color w:val="000000"/>
          <w:sz w:val="20"/>
          <w:szCs w:val="20"/>
        </w:rPr>
        <w:t>Wassily</w:t>
      </w:r>
      <w:proofErr w:type="spellEnd"/>
      <w:r w:rsidRPr="00412409">
        <w:rPr>
          <w:rFonts w:ascii="Times New Roman" w:eastAsia="Times New Roman" w:hAnsi="Times New Roman" w:cs="Times New Roman"/>
          <w:color w:val="000000"/>
          <w:sz w:val="20"/>
          <w:szCs w:val="20"/>
        </w:rPr>
        <w:t xml:space="preserve"> Kandinsky. For 10 points, name this color describing the “boy” in a painting by Thomas Gainsborough.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blue</w:t>
      </w:r>
      <w:r w:rsidRPr="00412409">
        <w:rPr>
          <w:rFonts w:ascii="Times New Roman" w:eastAsia="Times New Roman" w:hAnsi="Times New Roman" w:cs="Times New Roman"/>
          <w:color w:val="000000"/>
          <w:sz w:val="20"/>
          <w:szCs w:val="20"/>
        </w:rPr>
        <w:t xml:space="preserve"> [or obvious equivalents]    </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3. </w:t>
      </w:r>
      <w:r w:rsidRPr="00412409">
        <w:rPr>
          <w:rFonts w:ascii="Times New Roman" w:eastAsia="Times New Roman" w:hAnsi="Times New Roman" w:cs="Times New Roman"/>
          <w:b/>
          <w:bCs/>
          <w:color w:val="000000"/>
          <w:sz w:val="20"/>
          <w:szCs w:val="20"/>
        </w:rPr>
        <w:t xml:space="preserve">This man descends a ship’s ladder in John Tenniel’s caricature of his resignation, “Dropping the Pilot.” This politician met Jules Favre to sign a treaty at the palace of Versailles. This leader explained that, “My idea was to bribe the working classes” with his introduction of the world’s first welfare state. Fearful of papal infallibility, this politician launched an </w:t>
      </w:r>
      <w:r w:rsidRPr="00412409">
        <w:rPr>
          <w:rFonts w:ascii="Times New Roman" w:eastAsia="Times New Roman" w:hAnsi="Times New Roman" w:cs="Times New Roman"/>
          <w:color w:val="000000"/>
          <w:sz w:val="20"/>
          <w:szCs w:val="20"/>
        </w:rPr>
        <w:t xml:space="preserve">(*) anti-Catholic crusade, until Pius IX died. This man hosted the conference that started the “Scramble for Africa.” </w:t>
      </w:r>
      <w:r>
        <w:rPr>
          <w:rFonts w:ascii="Times New Roman" w:eastAsia="Times New Roman" w:hAnsi="Times New Roman" w:cs="Times New Roman"/>
          <w:color w:val="000000"/>
          <w:sz w:val="20"/>
          <w:szCs w:val="20"/>
        </w:rPr>
        <w:t>This</w:t>
      </w:r>
      <w:r w:rsidRPr="00412409">
        <w:rPr>
          <w:rFonts w:ascii="Times New Roman" w:eastAsia="Times New Roman" w:hAnsi="Times New Roman" w:cs="Times New Roman"/>
          <w:color w:val="000000"/>
          <w:sz w:val="20"/>
          <w:szCs w:val="20"/>
        </w:rPr>
        <w:t xml:space="preserve"> man exclaimed that the “great questions of the time” would be resolved by blood and iron.  For 10 points, name this vic</w:t>
      </w:r>
      <w:r>
        <w:rPr>
          <w:rFonts w:ascii="Times New Roman" w:eastAsia="Times New Roman" w:hAnsi="Times New Roman" w:cs="Times New Roman"/>
          <w:color w:val="000000"/>
          <w:sz w:val="20"/>
          <w:szCs w:val="20"/>
        </w:rPr>
        <w:t>tor of the Franco-Prussian War and unifier of Germany.</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Otto von </w:t>
      </w:r>
      <w:r w:rsidRPr="00412409">
        <w:rPr>
          <w:rFonts w:ascii="Times New Roman" w:eastAsia="Times New Roman" w:hAnsi="Times New Roman" w:cs="Times New Roman"/>
          <w:b/>
          <w:bCs/>
          <w:color w:val="000000"/>
          <w:sz w:val="20"/>
          <w:szCs w:val="20"/>
          <w:u w:val="single"/>
        </w:rPr>
        <w:t>Bismarck</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4. </w:t>
      </w:r>
      <w:r w:rsidRPr="00412409">
        <w:rPr>
          <w:rFonts w:ascii="Times New Roman" w:eastAsia="Times New Roman" w:hAnsi="Times New Roman" w:cs="Times New Roman"/>
          <w:b/>
          <w:bCs/>
          <w:color w:val="000000"/>
          <w:sz w:val="20"/>
          <w:szCs w:val="20"/>
        </w:rPr>
        <w:t xml:space="preserve">In a story titled for one of these creatures by Sylvia Townsend Warner, one completely destroys a zoo and all onlookers. A 2008 Mars lander between </w:t>
      </w:r>
      <w:r w:rsidRPr="00412409">
        <w:rPr>
          <w:rFonts w:ascii="Times New Roman" w:eastAsia="Times New Roman" w:hAnsi="Times New Roman" w:cs="Times New Roman"/>
          <w:b/>
          <w:bCs/>
          <w:i/>
          <w:iCs/>
          <w:color w:val="000000"/>
          <w:sz w:val="20"/>
          <w:szCs w:val="20"/>
        </w:rPr>
        <w:t>Spirit</w:t>
      </w:r>
      <w:r w:rsidRPr="00412409">
        <w:rPr>
          <w:rFonts w:ascii="Times New Roman" w:eastAsia="Times New Roman" w:hAnsi="Times New Roman" w:cs="Times New Roman"/>
          <w:b/>
          <w:bCs/>
          <w:color w:val="000000"/>
          <w:sz w:val="20"/>
          <w:szCs w:val="20"/>
        </w:rPr>
        <w:t xml:space="preserve"> and </w:t>
      </w:r>
      <w:r w:rsidRPr="00412409">
        <w:rPr>
          <w:rFonts w:ascii="Times New Roman" w:eastAsia="Times New Roman" w:hAnsi="Times New Roman" w:cs="Times New Roman"/>
          <w:b/>
          <w:bCs/>
          <w:i/>
          <w:iCs/>
          <w:color w:val="000000"/>
          <w:sz w:val="20"/>
          <w:szCs w:val="20"/>
        </w:rPr>
        <w:t>Opportunity</w:t>
      </w:r>
      <w:r w:rsidRPr="00412409">
        <w:rPr>
          <w:rFonts w:ascii="Times New Roman" w:eastAsia="Times New Roman" w:hAnsi="Times New Roman" w:cs="Times New Roman"/>
          <w:b/>
          <w:bCs/>
          <w:color w:val="000000"/>
          <w:sz w:val="20"/>
          <w:szCs w:val="20"/>
        </w:rPr>
        <w:t xml:space="preserve">, and </w:t>
      </w:r>
      <w:r w:rsidRPr="00412409">
        <w:rPr>
          <w:rFonts w:ascii="Times New Roman" w:eastAsia="Times New Roman" w:hAnsi="Times New Roman" w:cs="Times New Roman"/>
          <w:b/>
          <w:bCs/>
          <w:i/>
          <w:iCs/>
          <w:color w:val="000000"/>
          <w:sz w:val="20"/>
          <w:szCs w:val="20"/>
        </w:rPr>
        <w:t>Curiosity</w:t>
      </w:r>
      <w:r w:rsidRPr="00412409">
        <w:rPr>
          <w:rFonts w:ascii="Times New Roman" w:eastAsia="Times New Roman" w:hAnsi="Times New Roman" w:cs="Times New Roman"/>
          <w:b/>
          <w:bCs/>
          <w:color w:val="000000"/>
          <w:sz w:val="20"/>
          <w:szCs w:val="20"/>
        </w:rPr>
        <w:t xml:space="preserve"> was named for one of these animals. At the end of </w:t>
      </w:r>
      <w:r w:rsidRPr="00412409">
        <w:rPr>
          <w:rFonts w:ascii="Times New Roman" w:eastAsia="Times New Roman" w:hAnsi="Times New Roman" w:cs="Times New Roman"/>
          <w:b/>
          <w:bCs/>
          <w:i/>
          <w:iCs/>
          <w:color w:val="000000"/>
          <w:sz w:val="20"/>
          <w:szCs w:val="20"/>
        </w:rPr>
        <w:t>Fahrenheit 451</w:t>
      </w:r>
      <w:r w:rsidRPr="00412409">
        <w:rPr>
          <w:rFonts w:ascii="Times New Roman" w:eastAsia="Times New Roman" w:hAnsi="Times New Roman" w:cs="Times New Roman"/>
          <w:b/>
          <w:bCs/>
          <w:color w:val="000000"/>
          <w:sz w:val="20"/>
          <w:szCs w:val="20"/>
        </w:rPr>
        <w:t>, Granger compares humanity to one of these creatures. The Cherokee</w:t>
      </w:r>
      <w:r w:rsidRPr="00412409">
        <w:rPr>
          <w:rFonts w:ascii="Times New Roman" w:eastAsia="Times New Roman" w:hAnsi="Times New Roman" w:cs="Times New Roman"/>
          <w:color w:val="000000"/>
          <w:sz w:val="20"/>
          <w:szCs w:val="20"/>
        </w:rPr>
        <w:t xml:space="preserve"> (*) newspaper was named for one of these animals. One of these animals appears in the seal of the city of Atlanta. These animals constructed eggs of myrrh and brought their deceased parents to the city of Heliopolis, according to myth. The largest city in Arizona is named for, </w:t>
      </w:r>
      <w:r>
        <w:rPr>
          <w:rFonts w:ascii="Times New Roman" w:eastAsia="Times New Roman" w:hAnsi="Times New Roman" w:cs="Times New Roman"/>
          <w:color w:val="000000"/>
          <w:sz w:val="20"/>
          <w:szCs w:val="20"/>
        </w:rPr>
        <w:t>for 10 points, what birds which</w:t>
      </w:r>
      <w:r w:rsidRPr="00412409">
        <w:rPr>
          <w:rFonts w:ascii="Times New Roman" w:eastAsia="Times New Roman" w:hAnsi="Times New Roman" w:cs="Times New Roman"/>
          <w:color w:val="000000"/>
          <w:sz w:val="20"/>
          <w:szCs w:val="20"/>
        </w:rPr>
        <w:t xml:space="preserve"> were reborn from their ashes?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phoenix</w:t>
      </w:r>
      <w:r w:rsidRPr="00412409">
        <w:rPr>
          <w:rFonts w:ascii="Times New Roman" w:eastAsia="Times New Roman" w:hAnsi="Times New Roman" w:cs="Times New Roman"/>
          <w:color w:val="000000"/>
          <w:sz w:val="20"/>
          <w:szCs w:val="20"/>
        </w:rPr>
        <w:t>es</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5. </w:t>
      </w:r>
      <w:r w:rsidRPr="00412409">
        <w:rPr>
          <w:rFonts w:ascii="Times New Roman" w:eastAsia="Times New Roman" w:hAnsi="Times New Roman" w:cs="Times New Roman"/>
          <w:b/>
          <w:bCs/>
          <w:color w:val="000000"/>
          <w:sz w:val="20"/>
          <w:szCs w:val="20"/>
        </w:rPr>
        <w:t xml:space="preserve">This author wrote about an innkeeper whose mood can be read by how he smokes his pipe, named Nicholas </w:t>
      </w:r>
      <w:proofErr w:type="spellStart"/>
      <w:r w:rsidRPr="00412409">
        <w:rPr>
          <w:rFonts w:ascii="Times New Roman" w:eastAsia="Times New Roman" w:hAnsi="Times New Roman" w:cs="Times New Roman"/>
          <w:b/>
          <w:bCs/>
          <w:color w:val="000000"/>
          <w:sz w:val="20"/>
          <w:szCs w:val="20"/>
        </w:rPr>
        <w:t>Vedder</w:t>
      </w:r>
      <w:proofErr w:type="spellEnd"/>
      <w:r w:rsidRPr="00412409">
        <w:rPr>
          <w:rFonts w:ascii="Times New Roman" w:eastAsia="Times New Roman" w:hAnsi="Times New Roman" w:cs="Times New Roman"/>
          <w:b/>
          <w:bCs/>
          <w:color w:val="000000"/>
          <w:sz w:val="20"/>
          <w:szCs w:val="20"/>
        </w:rPr>
        <w:t xml:space="preserve">. Another of his stories begins with the protagonist discovering a skull with a tomahawk wedged in its head. A different protagonist created by this author encounters the ghosts of Henry Hudson and his crew and meets some mountain men who play (*) </w:t>
      </w:r>
      <w:r w:rsidRPr="00412409">
        <w:rPr>
          <w:rFonts w:ascii="Times New Roman" w:eastAsia="Times New Roman" w:hAnsi="Times New Roman" w:cs="Times New Roman"/>
          <w:color w:val="000000"/>
          <w:sz w:val="20"/>
          <w:szCs w:val="20"/>
        </w:rPr>
        <w:t xml:space="preserve">ninepins. In a story by this author, </w:t>
      </w:r>
      <w:proofErr w:type="spellStart"/>
      <w:r w:rsidRPr="00412409">
        <w:rPr>
          <w:rFonts w:ascii="Times New Roman" w:eastAsia="Times New Roman" w:hAnsi="Times New Roman" w:cs="Times New Roman"/>
          <w:color w:val="000000"/>
          <w:sz w:val="20"/>
          <w:szCs w:val="20"/>
        </w:rPr>
        <w:t>Brom</w:t>
      </w:r>
      <w:proofErr w:type="spellEnd"/>
      <w:r w:rsidRPr="00412409">
        <w:rPr>
          <w:rFonts w:ascii="Times New Roman" w:eastAsia="Times New Roman" w:hAnsi="Times New Roman" w:cs="Times New Roman"/>
          <w:color w:val="000000"/>
          <w:sz w:val="20"/>
          <w:szCs w:val="20"/>
        </w:rPr>
        <w:t xml:space="preserve"> Bones disguises himself as the Headless Horseman in order to chase away Ichabod Crane. For 10 points, name this author who wrote “The Devil and Tom Walker”, “Rip Van Winkle”, and “The Legend of Sleepy Hollow”.</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Washington </w:t>
      </w:r>
      <w:r w:rsidRPr="00412409">
        <w:rPr>
          <w:rFonts w:ascii="Times New Roman" w:eastAsia="Times New Roman" w:hAnsi="Times New Roman" w:cs="Times New Roman"/>
          <w:b/>
          <w:bCs/>
          <w:color w:val="000000"/>
          <w:sz w:val="20"/>
          <w:szCs w:val="20"/>
          <w:u w:val="single"/>
        </w:rPr>
        <w:t>Irving</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6. </w:t>
      </w:r>
      <w:r w:rsidRPr="00412409">
        <w:rPr>
          <w:rFonts w:ascii="Times New Roman" w:eastAsia="Times New Roman" w:hAnsi="Times New Roman" w:cs="Times New Roman"/>
          <w:b/>
          <w:bCs/>
          <w:color w:val="000000"/>
          <w:sz w:val="20"/>
          <w:szCs w:val="20"/>
        </w:rPr>
        <w:t xml:space="preserve">The </w:t>
      </w:r>
      <w:proofErr w:type="spellStart"/>
      <w:r w:rsidRPr="00412409">
        <w:rPr>
          <w:rFonts w:ascii="Times New Roman" w:eastAsia="Times New Roman" w:hAnsi="Times New Roman" w:cs="Times New Roman"/>
          <w:b/>
          <w:bCs/>
          <w:color w:val="000000"/>
          <w:sz w:val="20"/>
          <w:szCs w:val="20"/>
        </w:rPr>
        <w:t>Ashrei</w:t>
      </w:r>
      <w:proofErr w:type="spellEnd"/>
      <w:r w:rsidRPr="00412409">
        <w:rPr>
          <w:rFonts w:ascii="Times New Roman" w:eastAsia="Times New Roman" w:hAnsi="Times New Roman" w:cs="Times New Roman"/>
          <w:b/>
          <w:bCs/>
          <w:color w:val="000000"/>
          <w:sz w:val="20"/>
          <w:szCs w:val="20"/>
        </w:rPr>
        <w:t xml:space="preserve"> [OSH-RAY] is written in this book of the Bible. This is the first book of the Bible to include the line, “My God, my God, why has thou forsaken me?” This book and Habakkuk contain </w:t>
      </w:r>
      <w:proofErr w:type="spellStart"/>
      <w:r w:rsidRPr="00412409">
        <w:rPr>
          <w:rFonts w:ascii="Times New Roman" w:eastAsia="Times New Roman" w:hAnsi="Times New Roman" w:cs="Times New Roman"/>
          <w:b/>
          <w:bCs/>
          <w:i/>
          <w:iCs/>
          <w:color w:val="000000"/>
          <w:sz w:val="20"/>
          <w:szCs w:val="20"/>
        </w:rPr>
        <w:t>selahs</w:t>
      </w:r>
      <w:proofErr w:type="spellEnd"/>
      <w:r w:rsidRPr="00412409">
        <w:rPr>
          <w:rFonts w:ascii="Times New Roman" w:eastAsia="Times New Roman" w:hAnsi="Times New Roman" w:cs="Times New Roman"/>
          <w:b/>
          <w:bCs/>
          <w:i/>
          <w:iCs/>
          <w:color w:val="000000"/>
          <w:sz w:val="20"/>
          <w:szCs w:val="20"/>
        </w:rPr>
        <w:t>.</w:t>
      </w:r>
      <w:r w:rsidRPr="00412409">
        <w:rPr>
          <w:rFonts w:ascii="Times New Roman" w:eastAsia="Times New Roman" w:hAnsi="Times New Roman" w:cs="Times New Roman"/>
          <w:b/>
          <w:bCs/>
          <w:color w:val="000000"/>
          <w:sz w:val="20"/>
          <w:szCs w:val="20"/>
        </w:rPr>
        <w:t xml:space="preserve"> A verse from this book promises that, “He will not let your foot slip--he who watches over you will not slumber.” The most famous passage from this book ends, “I will dwell in the house of the Lord forever” and asserts that</w:t>
      </w:r>
      <w:r w:rsidRPr="00412409">
        <w:rPr>
          <w:rFonts w:ascii="Times New Roman" w:eastAsia="Times New Roman" w:hAnsi="Times New Roman" w:cs="Times New Roman"/>
          <w:color w:val="000000"/>
          <w:sz w:val="20"/>
          <w:szCs w:val="20"/>
        </w:rPr>
        <w:t xml:space="preserve"> (*) “though I walk through the Valley of the Shadow of Death, I will fear no evil.” For 10 points, name this book attributed to David, whose 23rd poem begins “The Lord is my shepherd, I shall not want.”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Book of </w:t>
      </w:r>
      <w:r w:rsidRPr="00412409">
        <w:rPr>
          <w:rFonts w:ascii="Times New Roman" w:eastAsia="Times New Roman" w:hAnsi="Times New Roman" w:cs="Times New Roman"/>
          <w:b/>
          <w:bCs/>
          <w:color w:val="000000"/>
          <w:sz w:val="20"/>
          <w:szCs w:val="20"/>
          <w:u w:val="single"/>
        </w:rPr>
        <w:t>Psalms</w:t>
      </w:r>
    </w:p>
    <w:p w:rsidR="00412409" w:rsidRDefault="00412409" w:rsidP="00412409">
      <w:pPr>
        <w:spacing w:after="0"/>
        <w:rPr>
          <w:rFonts w:ascii="Times New Roman" w:eastAsia="Times New Roman" w:hAnsi="Times New Roman" w:cs="Times New Roman"/>
          <w:sz w:val="24"/>
          <w:szCs w:val="24"/>
        </w:rPr>
      </w:pPr>
    </w:p>
    <w:p w:rsidR="00A1456E" w:rsidRPr="00412409" w:rsidRDefault="00A1456E"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lastRenderedPageBreak/>
        <w:t xml:space="preserve">7. </w:t>
      </w:r>
      <w:r w:rsidRPr="00412409">
        <w:rPr>
          <w:rFonts w:ascii="Times New Roman" w:eastAsia="Times New Roman" w:hAnsi="Times New Roman" w:cs="Times New Roman"/>
          <w:b/>
          <w:bCs/>
          <w:color w:val="000000"/>
          <w:sz w:val="20"/>
          <w:szCs w:val="20"/>
        </w:rPr>
        <w:t xml:space="preserve">Eleven years after this event, Michael Fortier was placed in Witness Protection. Jordanian Ibrahim Ahmed was falsely implicated in this event. This event took place on the anniversary of the Branch </w:t>
      </w:r>
      <w:proofErr w:type="spellStart"/>
      <w:r w:rsidRPr="00412409">
        <w:rPr>
          <w:rFonts w:ascii="Times New Roman" w:eastAsia="Times New Roman" w:hAnsi="Times New Roman" w:cs="Times New Roman"/>
          <w:b/>
          <w:bCs/>
          <w:color w:val="000000"/>
          <w:sz w:val="20"/>
          <w:szCs w:val="20"/>
        </w:rPr>
        <w:t>Davidian</w:t>
      </w:r>
      <w:proofErr w:type="spellEnd"/>
      <w:r w:rsidRPr="00412409">
        <w:rPr>
          <w:rFonts w:ascii="Times New Roman" w:eastAsia="Times New Roman" w:hAnsi="Times New Roman" w:cs="Times New Roman"/>
          <w:b/>
          <w:bCs/>
          <w:color w:val="000000"/>
          <w:sz w:val="20"/>
          <w:szCs w:val="20"/>
        </w:rPr>
        <w:t xml:space="preserve"> raid in Waco. A conspirator in this event was in police custody (*) </w:t>
      </w:r>
      <w:r w:rsidRPr="00412409">
        <w:rPr>
          <w:rFonts w:ascii="Times New Roman" w:eastAsia="Times New Roman" w:hAnsi="Times New Roman" w:cs="Times New Roman"/>
          <w:color w:val="000000"/>
          <w:sz w:val="20"/>
          <w:szCs w:val="20"/>
        </w:rPr>
        <w:t xml:space="preserve">two hours after it for driving without a license plate. </w:t>
      </w:r>
      <w:r w:rsidRPr="00412409">
        <w:rPr>
          <w:rFonts w:ascii="Times New Roman" w:eastAsia="Times New Roman" w:hAnsi="Times New Roman" w:cs="Times New Roman"/>
          <w:b/>
          <w:bCs/>
          <w:color w:val="000000"/>
          <w:sz w:val="20"/>
          <w:szCs w:val="20"/>
        </w:rPr>
        <w:t>A</w:t>
      </w:r>
      <w:r w:rsidRPr="00412409">
        <w:rPr>
          <w:rFonts w:ascii="Times New Roman" w:eastAsia="Times New Roman" w:hAnsi="Times New Roman" w:cs="Times New Roman"/>
          <w:color w:val="000000"/>
          <w:sz w:val="20"/>
          <w:szCs w:val="20"/>
        </w:rPr>
        <w:t xml:space="preserve"> co-conspirator in this event, Terry Nichols, was sentenced to life in prison. Its central perpetrator was a former soldier who left a Ryder truck full of explosives in a parking garage. For 10 points, name this 1995 bombing of the Alfred P. </w:t>
      </w:r>
      <w:proofErr w:type="spellStart"/>
      <w:r w:rsidRPr="00412409">
        <w:rPr>
          <w:rFonts w:ascii="Times New Roman" w:eastAsia="Times New Roman" w:hAnsi="Times New Roman" w:cs="Times New Roman"/>
          <w:color w:val="000000"/>
          <w:sz w:val="20"/>
          <w:szCs w:val="20"/>
        </w:rPr>
        <w:t>Murrah</w:t>
      </w:r>
      <w:proofErr w:type="spellEnd"/>
      <w:r w:rsidRPr="00412409">
        <w:rPr>
          <w:rFonts w:ascii="Times New Roman" w:eastAsia="Times New Roman" w:hAnsi="Times New Roman" w:cs="Times New Roman"/>
          <w:color w:val="000000"/>
          <w:sz w:val="20"/>
          <w:szCs w:val="20"/>
        </w:rPr>
        <w:t xml:space="preserve"> Federal Building in a Midwestern capital, a crime committed by Timothy McVeigh.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1995 </w:t>
      </w:r>
      <w:r w:rsidRPr="00412409">
        <w:rPr>
          <w:rFonts w:ascii="Times New Roman" w:eastAsia="Times New Roman" w:hAnsi="Times New Roman" w:cs="Times New Roman"/>
          <w:b/>
          <w:bCs/>
          <w:color w:val="000000"/>
          <w:sz w:val="20"/>
          <w:szCs w:val="20"/>
          <w:u w:val="single"/>
        </w:rPr>
        <w:t>Oklahoma City bomb</w:t>
      </w:r>
      <w:r w:rsidRPr="00412409">
        <w:rPr>
          <w:rFonts w:ascii="Times New Roman" w:eastAsia="Times New Roman" w:hAnsi="Times New Roman" w:cs="Times New Roman"/>
          <w:color w:val="000000"/>
          <w:sz w:val="20"/>
          <w:szCs w:val="20"/>
        </w:rPr>
        <w:t xml:space="preserve">ing [accept </w:t>
      </w:r>
      <w:r w:rsidRPr="00412409">
        <w:rPr>
          <w:rFonts w:ascii="Times New Roman" w:eastAsia="Times New Roman" w:hAnsi="Times New Roman" w:cs="Times New Roman"/>
          <w:b/>
          <w:bCs/>
          <w:color w:val="000000"/>
          <w:sz w:val="20"/>
          <w:szCs w:val="20"/>
          <w:u w:val="single"/>
        </w:rPr>
        <w:t>bomb</w:t>
      </w:r>
      <w:r w:rsidRPr="00412409">
        <w:rPr>
          <w:rFonts w:ascii="Times New Roman" w:eastAsia="Times New Roman" w:hAnsi="Times New Roman" w:cs="Times New Roman"/>
          <w:color w:val="000000"/>
          <w:sz w:val="20"/>
          <w:szCs w:val="20"/>
        </w:rPr>
        <w:t xml:space="preserve">ing of Alfred P. </w:t>
      </w:r>
      <w:proofErr w:type="spellStart"/>
      <w:r w:rsidRPr="00412409">
        <w:rPr>
          <w:rFonts w:ascii="Times New Roman" w:eastAsia="Times New Roman" w:hAnsi="Times New Roman" w:cs="Times New Roman"/>
          <w:b/>
          <w:bCs/>
          <w:color w:val="000000"/>
          <w:sz w:val="20"/>
          <w:szCs w:val="20"/>
          <w:u w:val="single"/>
        </w:rPr>
        <w:t>Murrah</w:t>
      </w:r>
      <w:proofErr w:type="spellEnd"/>
      <w:r w:rsidRPr="00412409">
        <w:rPr>
          <w:rFonts w:ascii="Times New Roman" w:eastAsia="Times New Roman" w:hAnsi="Times New Roman" w:cs="Times New Roman"/>
          <w:b/>
          <w:bCs/>
          <w:color w:val="000000"/>
          <w:sz w:val="20"/>
          <w:szCs w:val="20"/>
          <w:u w:val="single"/>
        </w:rPr>
        <w:t xml:space="preserve"> Federal Building</w:t>
      </w:r>
      <w:r w:rsidRPr="00412409">
        <w:rPr>
          <w:rFonts w:ascii="Times New Roman" w:eastAsia="Times New Roman" w:hAnsi="Times New Roman" w:cs="Times New Roman"/>
          <w:color w:val="000000"/>
          <w:sz w:val="20"/>
          <w:szCs w:val="20"/>
        </w:rPr>
        <w:t xml:space="preserve"> until mention]</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8. </w:t>
      </w:r>
      <w:r w:rsidRPr="00412409">
        <w:rPr>
          <w:rFonts w:ascii="Times New Roman" w:eastAsia="Times New Roman" w:hAnsi="Times New Roman" w:cs="Times New Roman"/>
          <w:b/>
          <w:bCs/>
          <w:color w:val="000000"/>
          <w:sz w:val="20"/>
          <w:szCs w:val="20"/>
        </w:rPr>
        <w:t xml:space="preserve">A performer of this instrument included the song “El Bozo” on his album </w:t>
      </w:r>
      <w:r w:rsidRPr="00412409">
        <w:rPr>
          <w:rFonts w:ascii="Times New Roman" w:eastAsia="Times New Roman" w:hAnsi="Times New Roman" w:cs="Times New Roman"/>
          <w:b/>
          <w:bCs/>
          <w:i/>
          <w:iCs/>
          <w:color w:val="000000"/>
          <w:sz w:val="20"/>
          <w:szCs w:val="20"/>
        </w:rPr>
        <w:t>My Spanish Heart</w:t>
      </w:r>
      <w:r w:rsidRPr="00412409">
        <w:rPr>
          <w:rFonts w:ascii="Times New Roman" w:eastAsia="Times New Roman" w:hAnsi="Times New Roman" w:cs="Times New Roman"/>
          <w:b/>
          <w:bCs/>
          <w:color w:val="000000"/>
          <w:sz w:val="20"/>
          <w:szCs w:val="20"/>
        </w:rPr>
        <w:t xml:space="preserve">. This instrument, which was played by Chick </w:t>
      </w:r>
      <w:proofErr w:type="spellStart"/>
      <w:r w:rsidRPr="00412409">
        <w:rPr>
          <w:rFonts w:ascii="Times New Roman" w:eastAsia="Times New Roman" w:hAnsi="Times New Roman" w:cs="Times New Roman"/>
          <w:b/>
          <w:bCs/>
          <w:color w:val="000000"/>
          <w:sz w:val="20"/>
          <w:szCs w:val="20"/>
        </w:rPr>
        <w:t>Corea</w:t>
      </w:r>
      <w:proofErr w:type="spellEnd"/>
      <w:r w:rsidRPr="00412409">
        <w:rPr>
          <w:rFonts w:ascii="Times New Roman" w:eastAsia="Times New Roman" w:hAnsi="Times New Roman" w:cs="Times New Roman"/>
          <w:b/>
          <w:bCs/>
          <w:color w:val="000000"/>
          <w:sz w:val="20"/>
          <w:szCs w:val="20"/>
        </w:rPr>
        <w:t>, opens Duke Ellington’s version of “Take the ‘A’ Train” with a two-measure solo. The writer of “</w:t>
      </w:r>
      <w:proofErr w:type="spellStart"/>
      <w:r w:rsidRPr="00412409">
        <w:rPr>
          <w:rFonts w:ascii="Times New Roman" w:eastAsia="Times New Roman" w:hAnsi="Times New Roman" w:cs="Times New Roman"/>
          <w:b/>
          <w:bCs/>
          <w:color w:val="000000"/>
          <w:sz w:val="20"/>
          <w:szCs w:val="20"/>
        </w:rPr>
        <w:t>Rockit</w:t>
      </w:r>
      <w:proofErr w:type="spellEnd"/>
      <w:r w:rsidRPr="00412409">
        <w:rPr>
          <w:rFonts w:ascii="Times New Roman" w:eastAsia="Times New Roman" w:hAnsi="Times New Roman" w:cs="Times New Roman"/>
          <w:b/>
          <w:bCs/>
          <w:color w:val="000000"/>
          <w:sz w:val="20"/>
          <w:szCs w:val="20"/>
        </w:rPr>
        <w:t>” and “Watermelon Man” plays this instrument, and is Herbie Hancock. The song (*)</w:t>
      </w:r>
      <w:r w:rsidRPr="00412409">
        <w:rPr>
          <w:rFonts w:ascii="Times New Roman" w:eastAsia="Times New Roman" w:hAnsi="Times New Roman" w:cs="Times New Roman"/>
          <w:color w:val="000000"/>
          <w:sz w:val="20"/>
          <w:szCs w:val="20"/>
        </w:rPr>
        <w:t xml:space="preserve"> “‘Round Midnight” was written by a performer of this instrument. It was played by the composer of “</w:t>
      </w:r>
      <w:proofErr w:type="spellStart"/>
      <w:r w:rsidRPr="00412409">
        <w:rPr>
          <w:rFonts w:ascii="Times New Roman" w:eastAsia="Times New Roman" w:hAnsi="Times New Roman" w:cs="Times New Roman"/>
          <w:color w:val="000000"/>
          <w:sz w:val="20"/>
          <w:szCs w:val="20"/>
        </w:rPr>
        <w:t>Ain’t</w:t>
      </w:r>
      <w:proofErr w:type="spellEnd"/>
      <w:r w:rsidRPr="00412409">
        <w:rPr>
          <w:rFonts w:ascii="Times New Roman" w:eastAsia="Times New Roman" w:hAnsi="Times New Roman" w:cs="Times New Roman"/>
          <w:color w:val="000000"/>
          <w:sz w:val="20"/>
          <w:szCs w:val="20"/>
        </w:rPr>
        <w:t xml:space="preserve"> </w:t>
      </w:r>
      <w:proofErr w:type="spellStart"/>
      <w:r w:rsidRPr="00412409">
        <w:rPr>
          <w:rFonts w:ascii="Times New Roman" w:eastAsia="Times New Roman" w:hAnsi="Times New Roman" w:cs="Times New Roman"/>
          <w:color w:val="000000"/>
          <w:sz w:val="20"/>
          <w:szCs w:val="20"/>
        </w:rPr>
        <w:t>Misbehavin</w:t>
      </w:r>
      <w:proofErr w:type="spellEnd"/>
      <w:r w:rsidRPr="00412409">
        <w:rPr>
          <w:rFonts w:ascii="Times New Roman" w:eastAsia="Times New Roman" w:hAnsi="Times New Roman" w:cs="Times New Roman"/>
          <w:color w:val="000000"/>
          <w:sz w:val="20"/>
          <w:szCs w:val="20"/>
        </w:rPr>
        <w:t xml:space="preserve">’,” Fats Waller. A blind performer of this instrument recorded “Georgia on My Mind.” For 10 points, name this instrument played by </w:t>
      </w:r>
      <w:proofErr w:type="spellStart"/>
      <w:r w:rsidRPr="00412409">
        <w:rPr>
          <w:rFonts w:ascii="Times New Roman" w:eastAsia="Times New Roman" w:hAnsi="Times New Roman" w:cs="Times New Roman"/>
          <w:color w:val="000000"/>
          <w:sz w:val="20"/>
          <w:szCs w:val="20"/>
        </w:rPr>
        <w:t>Thelonious</w:t>
      </w:r>
      <w:proofErr w:type="spellEnd"/>
      <w:r w:rsidRPr="00412409">
        <w:rPr>
          <w:rFonts w:ascii="Times New Roman" w:eastAsia="Times New Roman" w:hAnsi="Times New Roman" w:cs="Times New Roman"/>
          <w:color w:val="000000"/>
          <w:sz w:val="20"/>
          <w:szCs w:val="20"/>
        </w:rPr>
        <w:t xml:space="preserve"> Monk and Ray Charles.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piano</w:t>
      </w:r>
      <w:r w:rsidRPr="00412409">
        <w:rPr>
          <w:rFonts w:ascii="Times New Roman" w:eastAsia="Times New Roman" w:hAnsi="Times New Roman" w:cs="Times New Roman"/>
          <w:color w:val="000000"/>
          <w:sz w:val="20"/>
          <w:szCs w:val="20"/>
        </w:rPr>
        <w:t>forte</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9. </w:t>
      </w:r>
      <w:r w:rsidRPr="00412409">
        <w:rPr>
          <w:rFonts w:ascii="Times New Roman" w:eastAsia="Times New Roman" w:hAnsi="Times New Roman" w:cs="Times New Roman"/>
          <w:b/>
          <w:bCs/>
          <w:color w:val="000000"/>
          <w:sz w:val="20"/>
          <w:szCs w:val="20"/>
        </w:rPr>
        <w:t xml:space="preserve">PDEs solved using separation of variables </w:t>
      </w:r>
      <w:proofErr w:type="gramStart"/>
      <w:r w:rsidRPr="00412409">
        <w:rPr>
          <w:rFonts w:ascii="Times New Roman" w:eastAsia="Times New Roman" w:hAnsi="Times New Roman" w:cs="Times New Roman"/>
          <w:b/>
          <w:bCs/>
          <w:color w:val="000000"/>
          <w:sz w:val="20"/>
          <w:szCs w:val="20"/>
        </w:rPr>
        <w:t>assume</w:t>
      </w:r>
      <w:proofErr w:type="gramEnd"/>
      <w:r w:rsidRPr="00412409">
        <w:rPr>
          <w:rFonts w:ascii="Times New Roman" w:eastAsia="Times New Roman" w:hAnsi="Times New Roman" w:cs="Times New Roman"/>
          <w:b/>
          <w:bCs/>
          <w:color w:val="000000"/>
          <w:sz w:val="20"/>
          <w:szCs w:val="20"/>
        </w:rPr>
        <w:t xml:space="preserve"> that each side of the equation is equal to one of these terms. These terms make up the kernel of the linear differential operator. The difference between all the solutions plotted on a direction field is one of these terms. These terms appear in the numerator of partial fractions of linear terms. Boundary conditions and initial (*) </w:t>
      </w:r>
      <w:r w:rsidRPr="00412409">
        <w:rPr>
          <w:rFonts w:ascii="Times New Roman" w:eastAsia="Times New Roman" w:hAnsi="Times New Roman" w:cs="Times New Roman"/>
          <w:color w:val="000000"/>
          <w:sz w:val="20"/>
          <w:szCs w:val="20"/>
        </w:rPr>
        <w:t>values are used to solve for these values, since one of them is generated each time you take an indefinite integral. If x and y vary inversely, then x times y is one of these. For 10 points, name these monomials which have degree 0, which, unlike variables, don’t change.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constant</w:t>
      </w:r>
      <w:r w:rsidRPr="00412409">
        <w:rPr>
          <w:rFonts w:ascii="Times New Roman" w:eastAsia="Times New Roman" w:hAnsi="Times New Roman" w:cs="Times New Roman"/>
          <w:color w:val="000000"/>
          <w:sz w:val="20"/>
          <w:szCs w:val="20"/>
        </w:rPr>
        <w:t xml:space="preserve">s [or </w:t>
      </w:r>
      <w:r w:rsidRPr="00412409">
        <w:rPr>
          <w:rFonts w:ascii="Times New Roman" w:eastAsia="Times New Roman" w:hAnsi="Times New Roman" w:cs="Times New Roman"/>
          <w:b/>
          <w:bCs/>
          <w:color w:val="000000"/>
          <w:sz w:val="20"/>
          <w:szCs w:val="20"/>
          <w:u w:val="single"/>
        </w:rPr>
        <w:t>integration constant</w:t>
      </w:r>
      <w:r w:rsidRPr="00412409">
        <w:rPr>
          <w:rFonts w:ascii="Times New Roman" w:eastAsia="Times New Roman" w:hAnsi="Times New Roman" w:cs="Times New Roman"/>
          <w:color w:val="000000"/>
          <w:sz w:val="20"/>
          <w:szCs w:val="20"/>
        </w:rPr>
        <w:t>s]</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w:t>
      </w:r>
      <w:r w:rsidRPr="00412409">
        <w:rPr>
          <w:rFonts w:ascii="Times New Roman" w:eastAsia="Times New Roman" w:hAnsi="Times New Roman" w:cs="Times New Roman"/>
          <w:b/>
          <w:bCs/>
          <w:color w:val="000000"/>
          <w:sz w:val="20"/>
          <w:szCs w:val="20"/>
        </w:rPr>
        <w:t xml:space="preserve">This novel’s chapter “The Fifth of October” contains the quote, “All human wisdom is contained in these words: Wait and hope!” While in Rome on Carnival, Albert is captured by bandits in this novel. Another of its characters, </w:t>
      </w:r>
      <w:proofErr w:type="spellStart"/>
      <w:r w:rsidRPr="00412409">
        <w:rPr>
          <w:rFonts w:ascii="Times New Roman" w:eastAsia="Times New Roman" w:hAnsi="Times New Roman" w:cs="Times New Roman"/>
          <w:b/>
          <w:bCs/>
          <w:color w:val="000000"/>
          <w:sz w:val="20"/>
          <w:szCs w:val="20"/>
        </w:rPr>
        <w:t>Héloïse</w:t>
      </w:r>
      <w:proofErr w:type="spellEnd"/>
      <w:r w:rsidRPr="00412409">
        <w:rPr>
          <w:rFonts w:ascii="Times New Roman" w:eastAsia="Times New Roman" w:hAnsi="Times New Roman" w:cs="Times New Roman"/>
          <w:b/>
          <w:bCs/>
          <w:color w:val="000000"/>
          <w:sz w:val="20"/>
          <w:szCs w:val="20"/>
        </w:rPr>
        <w:t xml:space="preserve">, gets addicted to poisoning people in order to inherit a fortune. This book’s protagonist saves </w:t>
      </w:r>
      <w:proofErr w:type="spellStart"/>
      <w:r w:rsidRPr="00412409">
        <w:rPr>
          <w:rFonts w:ascii="Times New Roman" w:eastAsia="Times New Roman" w:hAnsi="Times New Roman" w:cs="Times New Roman"/>
          <w:b/>
          <w:bCs/>
          <w:color w:val="000000"/>
          <w:sz w:val="20"/>
          <w:szCs w:val="20"/>
        </w:rPr>
        <w:t>Morrel</w:t>
      </w:r>
      <w:proofErr w:type="spellEnd"/>
      <w:r w:rsidRPr="00412409">
        <w:rPr>
          <w:rFonts w:ascii="Times New Roman" w:eastAsia="Times New Roman" w:hAnsi="Times New Roman" w:cs="Times New Roman"/>
          <w:b/>
          <w:bCs/>
          <w:color w:val="000000"/>
          <w:sz w:val="20"/>
          <w:szCs w:val="20"/>
        </w:rPr>
        <w:t xml:space="preserve"> from bankruptcy, and is accused of being a (*)</w:t>
      </w:r>
      <w:r w:rsidRPr="00412409">
        <w:rPr>
          <w:rFonts w:ascii="Times New Roman" w:eastAsia="Times New Roman" w:hAnsi="Times New Roman" w:cs="Times New Roman"/>
          <w:color w:val="000000"/>
          <w:sz w:val="20"/>
          <w:szCs w:val="20"/>
        </w:rPr>
        <w:t xml:space="preserve"> Bonapartist by </w:t>
      </w:r>
      <w:proofErr w:type="spellStart"/>
      <w:r w:rsidRPr="00412409">
        <w:rPr>
          <w:rFonts w:ascii="Times New Roman" w:eastAsia="Times New Roman" w:hAnsi="Times New Roman" w:cs="Times New Roman"/>
          <w:color w:val="000000"/>
          <w:sz w:val="20"/>
          <w:szCs w:val="20"/>
        </w:rPr>
        <w:t>Danglars</w:t>
      </w:r>
      <w:proofErr w:type="spellEnd"/>
      <w:r w:rsidRPr="00412409">
        <w:rPr>
          <w:rFonts w:ascii="Times New Roman" w:eastAsia="Times New Roman" w:hAnsi="Times New Roman" w:cs="Times New Roman"/>
          <w:color w:val="000000"/>
          <w:sz w:val="20"/>
          <w:szCs w:val="20"/>
        </w:rPr>
        <w:t xml:space="preserve">. The </w:t>
      </w:r>
      <w:proofErr w:type="spellStart"/>
      <w:r w:rsidRPr="00412409">
        <w:rPr>
          <w:rFonts w:ascii="Times New Roman" w:eastAsia="Times New Roman" w:hAnsi="Times New Roman" w:cs="Times New Roman"/>
          <w:color w:val="000000"/>
          <w:sz w:val="20"/>
          <w:szCs w:val="20"/>
        </w:rPr>
        <w:t>Abbé</w:t>
      </w:r>
      <w:proofErr w:type="spellEnd"/>
      <w:r w:rsidRPr="00412409">
        <w:rPr>
          <w:rFonts w:ascii="Times New Roman" w:eastAsia="Times New Roman" w:hAnsi="Times New Roman" w:cs="Times New Roman"/>
          <w:color w:val="000000"/>
          <w:sz w:val="20"/>
          <w:szCs w:val="20"/>
        </w:rPr>
        <w:t xml:space="preserve"> </w:t>
      </w:r>
      <w:proofErr w:type="spellStart"/>
      <w:r w:rsidRPr="00412409">
        <w:rPr>
          <w:rFonts w:ascii="Times New Roman" w:eastAsia="Times New Roman" w:hAnsi="Times New Roman" w:cs="Times New Roman"/>
          <w:color w:val="000000"/>
          <w:sz w:val="20"/>
          <w:szCs w:val="20"/>
        </w:rPr>
        <w:t>Faria</w:t>
      </w:r>
      <w:proofErr w:type="spellEnd"/>
      <w:r w:rsidRPr="00412409">
        <w:rPr>
          <w:rFonts w:ascii="Times New Roman" w:eastAsia="Times New Roman" w:hAnsi="Times New Roman" w:cs="Times New Roman"/>
          <w:color w:val="000000"/>
          <w:sz w:val="20"/>
          <w:szCs w:val="20"/>
        </w:rPr>
        <w:t xml:space="preserve"> details an escape plan from the Château </w:t>
      </w:r>
      <w:proofErr w:type="spellStart"/>
      <w:r w:rsidRPr="00412409">
        <w:rPr>
          <w:rFonts w:ascii="Times New Roman" w:eastAsia="Times New Roman" w:hAnsi="Times New Roman" w:cs="Times New Roman"/>
          <w:color w:val="000000"/>
          <w:sz w:val="20"/>
          <w:szCs w:val="20"/>
        </w:rPr>
        <w:t>d’If</w:t>
      </w:r>
      <w:proofErr w:type="spellEnd"/>
      <w:r w:rsidRPr="00412409">
        <w:rPr>
          <w:rFonts w:ascii="Times New Roman" w:eastAsia="Times New Roman" w:hAnsi="Times New Roman" w:cs="Times New Roman"/>
          <w:color w:val="000000"/>
          <w:sz w:val="20"/>
          <w:szCs w:val="20"/>
        </w:rPr>
        <w:t xml:space="preserve"> after this novel’s protagonist is locked away from </w:t>
      </w:r>
      <w:proofErr w:type="spellStart"/>
      <w:r w:rsidRPr="00412409">
        <w:rPr>
          <w:rFonts w:ascii="Times New Roman" w:eastAsia="Times New Roman" w:hAnsi="Times New Roman" w:cs="Times New Roman"/>
          <w:color w:val="000000"/>
          <w:sz w:val="20"/>
          <w:szCs w:val="20"/>
        </w:rPr>
        <w:t>Mercédès</w:t>
      </w:r>
      <w:proofErr w:type="spellEnd"/>
      <w:r w:rsidRPr="00412409">
        <w:rPr>
          <w:rFonts w:ascii="Times New Roman" w:eastAsia="Times New Roman" w:hAnsi="Times New Roman" w:cs="Times New Roman"/>
          <w:color w:val="000000"/>
          <w:sz w:val="20"/>
          <w:szCs w:val="20"/>
        </w:rPr>
        <w:t xml:space="preserve">. For 10 points, name this revenge novel about Edmond </w:t>
      </w:r>
      <w:proofErr w:type="spellStart"/>
      <w:r w:rsidRPr="00412409">
        <w:rPr>
          <w:rFonts w:ascii="Times New Roman" w:eastAsia="Times New Roman" w:hAnsi="Times New Roman" w:cs="Times New Roman"/>
          <w:color w:val="000000"/>
          <w:sz w:val="20"/>
          <w:szCs w:val="20"/>
        </w:rPr>
        <w:t>Dantès</w:t>
      </w:r>
      <w:proofErr w:type="spellEnd"/>
      <w:r w:rsidRPr="00412409">
        <w:rPr>
          <w:rFonts w:ascii="Times New Roman" w:eastAsia="Times New Roman" w:hAnsi="Times New Roman" w:cs="Times New Roman"/>
          <w:color w:val="000000"/>
          <w:sz w:val="20"/>
          <w:szCs w:val="20"/>
        </w:rPr>
        <w:t>, written by Alexandre Dumas.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i/>
          <w:iCs/>
          <w:color w:val="000000"/>
          <w:sz w:val="20"/>
          <w:szCs w:val="20"/>
        </w:rPr>
        <w:t xml:space="preserve">The </w:t>
      </w:r>
      <w:r w:rsidRPr="00412409">
        <w:rPr>
          <w:rFonts w:ascii="Times New Roman" w:eastAsia="Times New Roman" w:hAnsi="Times New Roman" w:cs="Times New Roman"/>
          <w:b/>
          <w:bCs/>
          <w:i/>
          <w:iCs/>
          <w:color w:val="000000"/>
          <w:sz w:val="20"/>
          <w:szCs w:val="20"/>
          <w:u w:val="single"/>
        </w:rPr>
        <w:t>Count of Monte Cristo</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i/>
          <w:iCs/>
          <w:color w:val="000000"/>
          <w:sz w:val="20"/>
          <w:szCs w:val="20"/>
        </w:rPr>
        <w:t xml:space="preserve">Le </w:t>
      </w:r>
      <w:r w:rsidRPr="00412409">
        <w:rPr>
          <w:rFonts w:ascii="Times New Roman" w:eastAsia="Times New Roman" w:hAnsi="Times New Roman" w:cs="Times New Roman"/>
          <w:b/>
          <w:bCs/>
          <w:i/>
          <w:iCs/>
          <w:color w:val="000000"/>
          <w:sz w:val="20"/>
          <w:szCs w:val="20"/>
          <w:u w:val="single"/>
        </w:rPr>
        <w:t>Comte de Monte-Cristo</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11. </w:t>
      </w:r>
      <w:proofErr w:type="spellStart"/>
      <w:r w:rsidRPr="00412409">
        <w:rPr>
          <w:rFonts w:ascii="Times New Roman" w:eastAsia="Times New Roman" w:hAnsi="Times New Roman" w:cs="Times New Roman"/>
          <w:b/>
          <w:bCs/>
          <w:color w:val="000000"/>
          <w:sz w:val="20"/>
          <w:szCs w:val="20"/>
        </w:rPr>
        <w:t>Soukous</w:t>
      </w:r>
      <w:proofErr w:type="spellEnd"/>
      <w:r w:rsidRPr="00412409">
        <w:rPr>
          <w:rFonts w:ascii="Times New Roman" w:eastAsia="Times New Roman" w:hAnsi="Times New Roman" w:cs="Times New Roman"/>
          <w:b/>
          <w:bCs/>
          <w:color w:val="000000"/>
          <w:sz w:val="20"/>
          <w:szCs w:val="20"/>
        </w:rPr>
        <w:t xml:space="preserve"> music, a variant of the rumba, arose around this river. </w:t>
      </w:r>
      <w:proofErr w:type="spellStart"/>
      <w:r w:rsidRPr="00412409">
        <w:rPr>
          <w:rFonts w:ascii="Times New Roman" w:eastAsia="Times New Roman" w:hAnsi="Times New Roman" w:cs="Times New Roman"/>
          <w:b/>
          <w:bCs/>
          <w:color w:val="000000"/>
          <w:sz w:val="20"/>
          <w:szCs w:val="20"/>
        </w:rPr>
        <w:t>Boma</w:t>
      </w:r>
      <w:proofErr w:type="spellEnd"/>
      <w:r w:rsidRPr="00412409">
        <w:rPr>
          <w:rFonts w:ascii="Times New Roman" w:eastAsia="Times New Roman" w:hAnsi="Times New Roman" w:cs="Times New Roman"/>
          <w:b/>
          <w:bCs/>
          <w:color w:val="000000"/>
          <w:sz w:val="20"/>
          <w:szCs w:val="20"/>
        </w:rPr>
        <w:t xml:space="preserve"> is an inland port on this body of water. The Inga hydroelectric dams on this river were linked by HVDC by the US to mineral fields in Katanga in the 80s.  The </w:t>
      </w:r>
      <w:proofErr w:type="spellStart"/>
      <w:r w:rsidRPr="00412409">
        <w:rPr>
          <w:rFonts w:ascii="Times New Roman" w:eastAsia="Times New Roman" w:hAnsi="Times New Roman" w:cs="Times New Roman"/>
          <w:b/>
          <w:bCs/>
          <w:color w:val="000000"/>
          <w:sz w:val="20"/>
          <w:szCs w:val="20"/>
        </w:rPr>
        <w:t>Malebo</w:t>
      </w:r>
      <w:proofErr w:type="spellEnd"/>
      <w:r w:rsidRPr="00412409">
        <w:rPr>
          <w:rFonts w:ascii="Times New Roman" w:eastAsia="Times New Roman" w:hAnsi="Times New Roman" w:cs="Times New Roman"/>
          <w:b/>
          <w:bCs/>
          <w:color w:val="000000"/>
          <w:sz w:val="20"/>
          <w:szCs w:val="20"/>
        </w:rPr>
        <w:t xml:space="preserve"> pool in this body of water separates two national capitals. The western lowland </w:t>
      </w:r>
      <w:r w:rsidRPr="00412409">
        <w:rPr>
          <w:rFonts w:ascii="Times New Roman" w:eastAsia="Times New Roman" w:hAnsi="Times New Roman" w:cs="Times New Roman"/>
          <w:color w:val="000000"/>
          <w:sz w:val="20"/>
          <w:szCs w:val="20"/>
        </w:rPr>
        <w:t xml:space="preserve">(*) gorilla lives in this river’s basin. The Livingstone Falls prevent access to the Atlantic from this river. Lake Tanganyika drains through the </w:t>
      </w:r>
      <w:proofErr w:type="spellStart"/>
      <w:r w:rsidRPr="00412409">
        <w:rPr>
          <w:rFonts w:ascii="Times New Roman" w:eastAsia="Times New Roman" w:hAnsi="Times New Roman" w:cs="Times New Roman"/>
          <w:color w:val="000000"/>
          <w:sz w:val="20"/>
          <w:szCs w:val="20"/>
        </w:rPr>
        <w:t>Lukuga</w:t>
      </w:r>
      <w:proofErr w:type="spellEnd"/>
      <w:r w:rsidRPr="00412409">
        <w:rPr>
          <w:rFonts w:ascii="Times New Roman" w:eastAsia="Times New Roman" w:hAnsi="Times New Roman" w:cs="Times New Roman"/>
          <w:color w:val="000000"/>
          <w:sz w:val="20"/>
          <w:szCs w:val="20"/>
        </w:rPr>
        <w:t xml:space="preserve"> into this body of water. Its basin is the second-largest rainforest after the Amazon in the world. Kinshasa lies on this river. For 10 points, name this massive river of Central Africa.</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Congo</w:t>
      </w:r>
      <w:r w:rsidRPr="00412409">
        <w:rPr>
          <w:rFonts w:ascii="Times New Roman" w:eastAsia="Times New Roman" w:hAnsi="Times New Roman" w:cs="Times New Roman"/>
          <w:color w:val="000000"/>
          <w:sz w:val="20"/>
          <w:szCs w:val="20"/>
        </w:rPr>
        <w:t xml:space="preserve"> River</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12. </w:t>
      </w:r>
      <w:r w:rsidRPr="00412409">
        <w:rPr>
          <w:rFonts w:ascii="Times New Roman" w:eastAsia="Times New Roman" w:hAnsi="Times New Roman" w:cs="Times New Roman"/>
          <w:b/>
          <w:bCs/>
          <w:color w:val="000000"/>
          <w:sz w:val="20"/>
          <w:szCs w:val="20"/>
        </w:rPr>
        <w:t>Project Habakkuk was designed to construct one of these objects out of wood pulp and ice. Though 134 people died, John McCain survived a 1967 catastrophe when one of these objects caught fire. Jimmy Doolittle used one of these objects as a starting point for a series of raids on Japan. Classes of these objects include</w:t>
      </w:r>
      <w:r w:rsidRPr="00412409">
        <w:rPr>
          <w:rFonts w:ascii="Times New Roman" w:eastAsia="Times New Roman" w:hAnsi="Times New Roman" w:cs="Times New Roman"/>
          <w:color w:val="000000"/>
          <w:sz w:val="20"/>
          <w:szCs w:val="20"/>
        </w:rPr>
        <w:t xml:space="preserve"> (*) </w:t>
      </w:r>
      <w:r w:rsidRPr="00412409">
        <w:rPr>
          <w:rFonts w:ascii="Times New Roman" w:eastAsia="Times New Roman" w:hAnsi="Times New Roman" w:cs="Times New Roman"/>
          <w:i/>
          <w:iCs/>
          <w:color w:val="000000"/>
          <w:sz w:val="20"/>
          <w:szCs w:val="20"/>
        </w:rPr>
        <w:t>Yorktown</w:t>
      </w:r>
      <w:r w:rsidRPr="00412409">
        <w:rPr>
          <w:rFonts w:ascii="Times New Roman" w:eastAsia="Times New Roman" w:hAnsi="Times New Roman" w:cs="Times New Roman"/>
          <w:color w:val="000000"/>
          <w:sz w:val="20"/>
          <w:szCs w:val="20"/>
        </w:rPr>
        <w:t xml:space="preserve"> and </w:t>
      </w:r>
      <w:r w:rsidRPr="00412409">
        <w:rPr>
          <w:rFonts w:ascii="Times New Roman" w:eastAsia="Times New Roman" w:hAnsi="Times New Roman" w:cs="Times New Roman"/>
          <w:i/>
          <w:iCs/>
          <w:color w:val="000000"/>
          <w:sz w:val="20"/>
          <w:szCs w:val="20"/>
        </w:rPr>
        <w:t>Essex</w:t>
      </w:r>
      <w:r w:rsidRPr="00412409">
        <w:rPr>
          <w:rFonts w:ascii="Times New Roman" w:eastAsia="Times New Roman" w:hAnsi="Times New Roman" w:cs="Times New Roman"/>
          <w:color w:val="000000"/>
          <w:sz w:val="20"/>
          <w:szCs w:val="20"/>
        </w:rPr>
        <w:t xml:space="preserve">, though the newest class of them is named for Gerald Ford. The </w:t>
      </w:r>
      <w:r w:rsidRPr="00412409">
        <w:rPr>
          <w:rFonts w:ascii="Times New Roman" w:eastAsia="Times New Roman" w:hAnsi="Times New Roman" w:cs="Times New Roman"/>
          <w:i/>
          <w:iCs/>
          <w:color w:val="000000"/>
          <w:sz w:val="20"/>
          <w:szCs w:val="20"/>
        </w:rPr>
        <w:t>Hornet</w:t>
      </w:r>
      <w:r w:rsidRPr="00412409">
        <w:rPr>
          <w:rFonts w:ascii="Times New Roman" w:eastAsia="Times New Roman" w:hAnsi="Times New Roman" w:cs="Times New Roman"/>
          <w:color w:val="000000"/>
          <w:sz w:val="20"/>
          <w:szCs w:val="20"/>
        </w:rPr>
        <w:t xml:space="preserve"> and </w:t>
      </w:r>
      <w:r w:rsidRPr="00412409">
        <w:rPr>
          <w:rFonts w:ascii="Times New Roman" w:eastAsia="Times New Roman" w:hAnsi="Times New Roman" w:cs="Times New Roman"/>
          <w:i/>
          <w:iCs/>
          <w:color w:val="000000"/>
          <w:sz w:val="20"/>
          <w:szCs w:val="20"/>
        </w:rPr>
        <w:t>Enterprise</w:t>
      </w:r>
      <w:r w:rsidRPr="00412409">
        <w:rPr>
          <w:rFonts w:ascii="Times New Roman" w:eastAsia="Times New Roman" w:hAnsi="Times New Roman" w:cs="Times New Roman"/>
          <w:color w:val="000000"/>
          <w:sz w:val="20"/>
          <w:szCs w:val="20"/>
        </w:rPr>
        <w:t xml:space="preserve"> were examples of them. Four of these objects belonging to Japan were destroyed, at the loss of one owned by the Americans, at the Battle of Midway. For 10 points, name these large ships from which planes can take off.</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aircraft </w:t>
      </w:r>
      <w:r w:rsidRPr="00412409">
        <w:rPr>
          <w:rFonts w:ascii="Times New Roman" w:eastAsia="Times New Roman" w:hAnsi="Times New Roman" w:cs="Times New Roman"/>
          <w:b/>
          <w:bCs/>
          <w:color w:val="000000"/>
          <w:sz w:val="20"/>
          <w:szCs w:val="20"/>
          <w:u w:val="single"/>
        </w:rPr>
        <w:t>carrier</w:t>
      </w:r>
      <w:r w:rsidRPr="00412409">
        <w:rPr>
          <w:rFonts w:ascii="Times New Roman" w:eastAsia="Times New Roman" w:hAnsi="Times New Roman" w:cs="Times New Roman"/>
          <w:color w:val="000000"/>
          <w:sz w:val="20"/>
          <w:szCs w:val="20"/>
        </w:rPr>
        <w:t xml:space="preserve">s [or specific types of </w:t>
      </w:r>
      <w:r w:rsidRPr="00412409">
        <w:rPr>
          <w:rFonts w:ascii="Times New Roman" w:eastAsia="Times New Roman" w:hAnsi="Times New Roman" w:cs="Times New Roman"/>
          <w:b/>
          <w:bCs/>
          <w:color w:val="000000"/>
          <w:sz w:val="20"/>
          <w:szCs w:val="20"/>
          <w:u w:val="single"/>
        </w:rPr>
        <w:t>carrier</w:t>
      </w:r>
      <w:r w:rsidRPr="00412409">
        <w:rPr>
          <w:rFonts w:ascii="Times New Roman" w:eastAsia="Times New Roman" w:hAnsi="Times New Roman" w:cs="Times New Roman"/>
          <w:color w:val="000000"/>
          <w:sz w:val="20"/>
          <w:szCs w:val="20"/>
        </w:rPr>
        <w:t xml:space="preserve">s; prompt on </w:t>
      </w:r>
      <w:r w:rsidRPr="00412409">
        <w:rPr>
          <w:rFonts w:ascii="Times New Roman" w:eastAsia="Times New Roman" w:hAnsi="Times New Roman" w:cs="Times New Roman"/>
          <w:b/>
          <w:bCs/>
          <w:color w:val="000000"/>
          <w:sz w:val="20"/>
          <w:szCs w:val="20"/>
          <w:u w:val="single"/>
        </w:rPr>
        <w:t>ship</w:t>
      </w:r>
      <w:r w:rsidRPr="00412409">
        <w:rPr>
          <w:rFonts w:ascii="Times New Roman" w:eastAsia="Times New Roman" w:hAnsi="Times New Roman" w:cs="Times New Roman"/>
          <w:color w:val="000000"/>
          <w:sz w:val="20"/>
          <w:szCs w:val="20"/>
        </w:rPr>
        <w:t xml:space="preserve">s or </w:t>
      </w:r>
      <w:r w:rsidRPr="00412409">
        <w:rPr>
          <w:rFonts w:ascii="Times New Roman" w:eastAsia="Times New Roman" w:hAnsi="Times New Roman" w:cs="Times New Roman"/>
          <w:b/>
          <w:bCs/>
          <w:color w:val="000000"/>
          <w:sz w:val="20"/>
          <w:szCs w:val="20"/>
          <w:u w:val="single"/>
        </w:rPr>
        <w:t>boat</w:t>
      </w:r>
      <w:r w:rsidRPr="00412409">
        <w:rPr>
          <w:rFonts w:ascii="Times New Roman" w:eastAsia="Times New Roman" w:hAnsi="Times New Roman" w:cs="Times New Roman"/>
          <w:color w:val="000000"/>
          <w:sz w:val="20"/>
          <w:szCs w:val="20"/>
        </w:rPr>
        <w:t>s or similar answers]</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13. </w:t>
      </w:r>
      <w:r w:rsidRPr="00412409">
        <w:rPr>
          <w:rFonts w:ascii="Times New Roman" w:eastAsia="Times New Roman" w:hAnsi="Times New Roman" w:cs="Times New Roman"/>
          <w:b/>
          <w:bCs/>
          <w:color w:val="000000"/>
          <w:sz w:val="20"/>
          <w:szCs w:val="20"/>
        </w:rPr>
        <w:t>This quantity is in the denominator of the coefficient of performance. A subscript “s” usually refers to the “shaft” form of this quantity.  The product of surroundings temperature and entropy generation is the amount of this quantity that is “lost”. In a cyclic process for a gas, this non-state function is the area under a</w:t>
      </w:r>
      <w:r w:rsidRPr="00412409">
        <w:rPr>
          <w:rFonts w:ascii="Times New Roman" w:eastAsia="Times New Roman" w:hAnsi="Times New Roman" w:cs="Times New Roman"/>
          <w:color w:val="000000"/>
          <w:sz w:val="20"/>
          <w:szCs w:val="20"/>
        </w:rPr>
        <w:t xml:space="preserve"> (*) PV graph. The change in internal energy equals heat either plus or minus this quantity, depending on your formulation of the First Law.  Efficiency equals heat divided by the net amount of this quantity extracted. For 10 points, name this quantity equal to force dot displacement, the mechanical energy supplied to a system.</w:t>
      </w:r>
    </w:p>
    <w:p w:rsidR="00412409" w:rsidRPr="00412409" w:rsidRDefault="00412409" w:rsidP="00412409">
      <w:pPr>
        <w:spacing w:after="0"/>
        <w:rPr>
          <w:rFonts w:ascii="Times New Roman" w:eastAsia="Times New Roman" w:hAnsi="Times New Roman" w:cs="Times New Roman"/>
          <w:sz w:val="24"/>
          <w:szCs w:val="24"/>
        </w:rPr>
      </w:pPr>
      <w:proofErr w:type="spellStart"/>
      <w:proofErr w:type="gramStart"/>
      <w:r w:rsidRPr="00412409">
        <w:rPr>
          <w:rFonts w:ascii="Times New Roman" w:eastAsia="Times New Roman" w:hAnsi="Times New Roman" w:cs="Times New Roman"/>
          <w:color w:val="000000"/>
          <w:sz w:val="20"/>
          <w:szCs w:val="20"/>
        </w:rPr>
        <w:t>rANSWER</w:t>
      </w:r>
      <w:proofErr w:type="spellEnd"/>
      <w:proofErr w:type="gramEnd"/>
      <w:r w:rsidRPr="00412409">
        <w:rPr>
          <w:rFonts w:ascii="Times New Roman" w:eastAsia="Times New Roman" w:hAnsi="Times New Roman" w:cs="Times New Roman"/>
          <w:color w:val="000000"/>
          <w:sz w:val="20"/>
          <w:szCs w:val="20"/>
        </w:rPr>
        <w:t xml:space="preserve">: </w:t>
      </w:r>
      <w:r w:rsidRPr="00412409">
        <w:rPr>
          <w:rFonts w:ascii="Times New Roman" w:eastAsia="Times New Roman" w:hAnsi="Times New Roman" w:cs="Times New Roman"/>
          <w:b/>
          <w:bCs/>
          <w:color w:val="000000"/>
          <w:sz w:val="20"/>
          <w:szCs w:val="20"/>
          <w:u w:val="single"/>
        </w:rPr>
        <w:t>work</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flow work</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shaft work</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thermodynamic work</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lastRenderedPageBreak/>
        <w:t xml:space="preserve">14. </w:t>
      </w:r>
      <w:r w:rsidRPr="00412409">
        <w:rPr>
          <w:rFonts w:ascii="Times New Roman" w:eastAsia="Times New Roman" w:hAnsi="Times New Roman" w:cs="Times New Roman"/>
          <w:b/>
          <w:bCs/>
          <w:color w:val="000000"/>
          <w:sz w:val="20"/>
          <w:szCs w:val="20"/>
        </w:rPr>
        <w:t xml:space="preserve">This novel’s protagonist refuses to sign a world peace pledge given by </w:t>
      </w:r>
      <w:proofErr w:type="spellStart"/>
      <w:r w:rsidRPr="00412409">
        <w:rPr>
          <w:rFonts w:ascii="Times New Roman" w:eastAsia="Times New Roman" w:hAnsi="Times New Roman" w:cs="Times New Roman"/>
          <w:b/>
          <w:bCs/>
          <w:color w:val="000000"/>
          <w:sz w:val="20"/>
          <w:szCs w:val="20"/>
        </w:rPr>
        <w:t>MacCann</w:t>
      </w:r>
      <w:proofErr w:type="spellEnd"/>
      <w:r w:rsidRPr="00412409">
        <w:rPr>
          <w:rFonts w:ascii="Times New Roman" w:eastAsia="Times New Roman" w:hAnsi="Times New Roman" w:cs="Times New Roman"/>
          <w:b/>
          <w:bCs/>
          <w:color w:val="000000"/>
          <w:sz w:val="20"/>
          <w:szCs w:val="20"/>
        </w:rPr>
        <w:t xml:space="preserve">. A governess named Dante spouts </w:t>
      </w:r>
      <w:proofErr w:type="gramStart"/>
      <w:r w:rsidRPr="00412409">
        <w:rPr>
          <w:rFonts w:ascii="Times New Roman" w:eastAsia="Times New Roman" w:hAnsi="Times New Roman" w:cs="Times New Roman"/>
          <w:b/>
          <w:bCs/>
          <w:color w:val="000000"/>
          <w:sz w:val="20"/>
          <w:szCs w:val="20"/>
        </w:rPr>
        <w:t>bonkers</w:t>
      </w:r>
      <w:proofErr w:type="gramEnd"/>
      <w:r w:rsidRPr="00412409">
        <w:rPr>
          <w:rFonts w:ascii="Times New Roman" w:eastAsia="Times New Roman" w:hAnsi="Times New Roman" w:cs="Times New Roman"/>
          <w:b/>
          <w:bCs/>
          <w:color w:val="000000"/>
          <w:sz w:val="20"/>
          <w:szCs w:val="20"/>
        </w:rPr>
        <w:t xml:space="preserve"> politics in this novel. A retreat honoring St. Xavier prompts Father </w:t>
      </w:r>
      <w:proofErr w:type="spellStart"/>
      <w:r w:rsidRPr="00412409">
        <w:rPr>
          <w:rFonts w:ascii="Times New Roman" w:eastAsia="Times New Roman" w:hAnsi="Times New Roman" w:cs="Times New Roman"/>
          <w:b/>
          <w:bCs/>
          <w:color w:val="000000"/>
          <w:sz w:val="20"/>
          <w:szCs w:val="20"/>
        </w:rPr>
        <w:t>Arnall</w:t>
      </w:r>
      <w:proofErr w:type="spellEnd"/>
      <w:r w:rsidRPr="00412409">
        <w:rPr>
          <w:rFonts w:ascii="Times New Roman" w:eastAsia="Times New Roman" w:hAnsi="Times New Roman" w:cs="Times New Roman"/>
          <w:b/>
          <w:bCs/>
          <w:color w:val="000000"/>
          <w:sz w:val="20"/>
          <w:szCs w:val="20"/>
        </w:rPr>
        <w:t xml:space="preserve"> to give a hellfire sermon in this book. </w:t>
      </w:r>
      <w:proofErr w:type="spellStart"/>
      <w:r w:rsidRPr="00412409">
        <w:rPr>
          <w:rFonts w:ascii="Times New Roman" w:eastAsia="Times New Roman" w:hAnsi="Times New Roman" w:cs="Times New Roman"/>
          <w:b/>
          <w:bCs/>
          <w:color w:val="000000"/>
          <w:sz w:val="20"/>
          <w:szCs w:val="20"/>
        </w:rPr>
        <w:t>Cranly</w:t>
      </w:r>
      <w:proofErr w:type="spellEnd"/>
      <w:r w:rsidRPr="00412409">
        <w:rPr>
          <w:rFonts w:ascii="Times New Roman" w:eastAsia="Times New Roman" w:hAnsi="Times New Roman" w:cs="Times New Roman"/>
          <w:b/>
          <w:bCs/>
          <w:color w:val="000000"/>
          <w:sz w:val="20"/>
          <w:szCs w:val="20"/>
        </w:rPr>
        <w:t xml:space="preserve"> befriends the narrator of this novel during his sensuous phase, which gives way to an aesthetic phase after the narrator sees a beautiful woman wading. Political conversations about Charles (*) </w:t>
      </w:r>
      <w:r w:rsidRPr="00412409">
        <w:rPr>
          <w:rFonts w:ascii="Times New Roman" w:eastAsia="Times New Roman" w:hAnsi="Times New Roman" w:cs="Times New Roman"/>
          <w:color w:val="000000"/>
          <w:sz w:val="20"/>
          <w:szCs w:val="20"/>
        </w:rPr>
        <w:t xml:space="preserve">Parnell and a story about a “moocow” crossing the road occupy Stephen </w:t>
      </w:r>
      <w:proofErr w:type="spellStart"/>
      <w:r w:rsidRPr="00412409">
        <w:rPr>
          <w:rFonts w:ascii="Times New Roman" w:eastAsia="Times New Roman" w:hAnsi="Times New Roman" w:cs="Times New Roman"/>
          <w:color w:val="000000"/>
          <w:sz w:val="20"/>
          <w:szCs w:val="20"/>
        </w:rPr>
        <w:t>Dedalus</w:t>
      </w:r>
      <w:proofErr w:type="spellEnd"/>
      <w:r w:rsidRPr="00412409">
        <w:rPr>
          <w:rFonts w:ascii="Times New Roman" w:eastAsia="Times New Roman" w:hAnsi="Times New Roman" w:cs="Times New Roman"/>
          <w:color w:val="000000"/>
          <w:sz w:val="20"/>
          <w:szCs w:val="20"/>
        </w:rPr>
        <w:t>’ memory in this novel. For 10 points, name this stream-of-consciousness “portrait” written by James Joyce.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i/>
          <w:iCs/>
          <w:color w:val="000000"/>
          <w:sz w:val="20"/>
          <w:szCs w:val="20"/>
        </w:rPr>
        <w:t xml:space="preserve">A </w:t>
      </w:r>
      <w:r w:rsidRPr="00412409">
        <w:rPr>
          <w:rFonts w:ascii="Times New Roman" w:eastAsia="Times New Roman" w:hAnsi="Times New Roman" w:cs="Times New Roman"/>
          <w:b/>
          <w:bCs/>
          <w:i/>
          <w:iCs/>
          <w:color w:val="000000"/>
          <w:sz w:val="20"/>
          <w:szCs w:val="20"/>
          <w:u w:val="single"/>
        </w:rPr>
        <w:t>Portrait of the Artist as a Young Man</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15. </w:t>
      </w:r>
      <w:r w:rsidRPr="00412409">
        <w:rPr>
          <w:rFonts w:ascii="Times New Roman" w:eastAsia="Times New Roman" w:hAnsi="Times New Roman" w:cs="Times New Roman"/>
          <w:b/>
          <w:bCs/>
          <w:color w:val="000000"/>
          <w:sz w:val="20"/>
          <w:szCs w:val="20"/>
        </w:rPr>
        <w:t>In a work by this composer, the bass soloist who plays the archangel Raphael also sings the role of Adam. A set of six string quartets by this man is named for the object printed on the cover of its first publication. This composer signaled the need for a vacation to his patron Count Esterhazy in a work in which the performers (*)</w:t>
      </w:r>
      <w:r w:rsidRPr="00412409">
        <w:rPr>
          <w:rFonts w:ascii="Times New Roman" w:eastAsia="Times New Roman" w:hAnsi="Times New Roman" w:cs="Times New Roman"/>
          <w:color w:val="000000"/>
          <w:sz w:val="20"/>
          <w:szCs w:val="20"/>
        </w:rPr>
        <w:t xml:space="preserve"> blow out candles one-by-one. This composer of the oratorio </w:t>
      </w:r>
      <w:r w:rsidRPr="00412409">
        <w:rPr>
          <w:rFonts w:ascii="Times New Roman" w:eastAsia="Times New Roman" w:hAnsi="Times New Roman" w:cs="Times New Roman"/>
          <w:i/>
          <w:iCs/>
          <w:color w:val="000000"/>
          <w:sz w:val="20"/>
          <w:szCs w:val="20"/>
        </w:rPr>
        <w:t>The Creation</w:t>
      </w:r>
      <w:r w:rsidRPr="00412409">
        <w:rPr>
          <w:rFonts w:ascii="Times New Roman" w:eastAsia="Times New Roman" w:hAnsi="Times New Roman" w:cs="Times New Roman"/>
          <w:color w:val="000000"/>
          <w:sz w:val="20"/>
          <w:szCs w:val="20"/>
        </w:rPr>
        <w:t xml:space="preserve"> and the “Sun” quartets wrote a symphony which gets its name from a sudden </w:t>
      </w:r>
      <w:r w:rsidRPr="00412409">
        <w:rPr>
          <w:rFonts w:ascii="Times New Roman" w:eastAsia="Times New Roman" w:hAnsi="Times New Roman" w:cs="Times New Roman"/>
          <w:i/>
          <w:iCs/>
          <w:color w:val="000000"/>
          <w:sz w:val="20"/>
          <w:szCs w:val="20"/>
        </w:rPr>
        <w:t xml:space="preserve">fortissimo </w:t>
      </w:r>
      <w:r w:rsidRPr="00412409">
        <w:rPr>
          <w:rFonts w:ascii="Times New Roman" w:eastAsia="Times New Roman" w:hAnsi="Times New Roman" w:cs="Times New Roman"/>
          <w:color w:val="000000"/>
          <w:sz w:val="20"/>
          <w:szCs w:val="20"/>
        </w:rPr>
        <w:t>chord in the second movement. For 10 points, name this “Father of the Symphony” who wrote over 100 works in the form, including the “Farewell” and the “Surprise.”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Franz Joseph </w:t>
      </w:r>
      <w:r w:rsidRPr="00412409">
        <w:rPr>
          <w:rFonts w:ascii="Times New Roman" w:eastAsia="Times New Roman" w:hAnsi="Times New Roman" w:cs="Times New Roman"/>
          <w:b/>
          <w:bCs/>
          <w:color w:val="000000"/>
          <w:sz w:val="20"/>
          <w:szCs w:val="20"/>
          <w:u w:val="single"/>
        </w:rPr>
        <w:t>Haydn</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16. </w:t>
      </w:r>
      <w:r w:rsidRPr="00412409">
        <w:rPr>
          <w:rFonts w:ascii="Times New Roman" w:eastAsia="Times New Roman" w:hAnsi="Times New Roman" w:cs="Times New Roman"/>
          <w:b/>
          <w:bCs/>
          <w:color w:val="000000"/>
          <w:sz w:val="20"/>
          <w:szCs w:val="20"/>
        </w:rPr>
        <w:t xml:space="preserve">The N2 Gateway housing project in this nation caused twenty thousand citizens to be evicted in 2010. Events in this country prompted a 1976 Summer Olympics boycott, because New Zealand </w:t>
      </w:r>
      <w:r w:rsidRPr="00412409">
        <w:rPr>
          <w:rFonts w:ascii="Times New Roman" w:eastAsia="Times New Roman" w:hAnsi="Times New Roman" w:cs="Times New Roman"/>
          <w:b/>
          <w:bCs/>
          <w:i/>
          <w:iCs/>
          <w:color w:val="000000"/>
          <w:sz w:val="20"/>
          <w:szCs w:val="20"/>
        </w:rPr>
        <w:t>wasn’t</w:t>
      </w:r>
      <w:r w:rsidRPr="00412409">
        <w:rPr>
          <w:rFonts w:ascii="Times New Roman" w:eastAsia="Times New Roman" w:hAnsi="Times New Roman" w:cs="Times New Roman"/>
          <w:b/>
          <w:bCs/>
          <w:color w:val="000000"/>
          <w:sz w:val="20"/>
          <w:szCs w:val="20"/>
        </w:rPr>
        <w:t xml:space="preserve"> banned from the Olympics. In 1995, this nation’s president gave a trophy to Francois </w:t>
      </w:r>
      <w:proofErr w:type="spellStart"/>
      <w:r w:rsidRPr="00412409">
        <w:rPr>
          <w:rFonts w:ascii="Times New Roman" w:eastAsia="Times New Roman" w:hAnsi="Times New Roman" w:cs="Times New Roman"/>
          <w:b/>
          <w:bCs/>
          <w:color w:val="000000"/>
          <w:sz w:val="20"/>
          <w:szCs w:val="20"/>
        </w:rPr>
        <w:t>Pienaar</w:t>
      </w:r>
      <w:proofErr w:type="spellEnd"/>
      <w:r w:rsidRPr="00412409">
        <w:rPr>
          <w:rFonts w:ascii="Times New Roman" w:eastAsia="Times New Roman" w:hAnsi="Times New Roman" w:cs="Times New Roman"/>
          <w:b/>
          <w:bCs/>
          <w:color w:val="000000"/>
          <w:sz w:val="20"/>
          <w:szCs w:val="20"/>
        </w:rPr>
        <w:t xml:space="preserve"> and famously donned a</w:t>
      </w:r>
      <w:r w:rsidRPr="00412409">
        <w:rPr>
          <w:rFonts w:ascii="Times New Roman" w:eastAsia="Times New Roman" w:hAnsi="Times New Roman" w:cs="Times New Roman"/>
          <w:color w:val="000000"/>
          <w:sz w:val="20"/>
          <w:szCs w:val="20"/>
        </w:rPr>
        <w:t xml:space="preserve"> (*) green jersey with a gold number 6. </w:t>
      </w:r>
      <w:r w:rsidR="00A1456E">
        <w:rPr>
          <w:rFonts w:ascii="Times New Roman" w:eastAsia="Times New Roman" w:hAnsi="Times New Roman" w:cs="Times New Roman"/>
          <w:color w:val="000000"/>
          <w:sz w:val="20"/>
          <w:szCs w:val="20"/>
        </w:rPr>
        <w:t>A</w:t>
      </w:r>
      <w:r w:rsidRPr="00412409">
        <w:rPr>
          <w:rFonts w:ascii="Times New Roman" w:eastAsia="Times New Roman" w:hAnsi="Times New Roman" w:cs="Times New Roman"/>
          <w:color w:val="000000"/>
          <w:sz w:val="20"/>
          <w:szCs w:val="20"/>
        </w:rPr>
        <w:t xml:space="preserve"> war in this country inspired Robert Baden-Powell to found the Boy S</w:t>
      </w:r>
      <w:r w:rsidR="00A1456E">
        <w:rPr>
          <w:rFonts w:ascii="Times New Roman" w:eastAsia="Times New Roman" w:hAnsi="Times New Roman" w:cs="Times New Roman"/>
          <w:color w:val="000000"/>
          <w:sz w:val="20"/>
          <w:szCs w:val="20"/>
        </w:rPr>
        <w:t>couts. This country was called the rainbow nation</w:t>
      </w:r>
      <w:r w:rsidRPr="00412409">
        <w:rPr>
          <w:rFonts w:ascii="Times New Roman" w:eastAsia="Times New Roman" w:hAnsi="Times New Roman" w:cs="Times New Roman"/>
          <w:color w:val="000000"/>
          <w:sz w:val="20"/>
          <w:szCs w:val="20"/>
        </w:rPr>
        <w:t xml:space="preserve"> by Desmond Tutu</w:t>
      </w:r>
      <w:r w:rsidR="00A1456E">
        <w:rPr>
          <w:rFonts w:ascii="Times New Roman" w:eastAsia="Times New Roman" w:hAnsi="Times New Roman" w:cs="Times New Roman"/>
          <w:color w:val="000000"/>
          <w:sz w:val="20"/>
          <w:szCs w:val="20"/>
        </w:rPr>
        <w:t>,</w:t>
      </w:r>
      <w:r w:rsidRPr="00412409">
        <w:rPr>
          <w:rFonts w:ascii="Times New Roman" w:eastAsia="Times New Roman" w:hAnsi="Times New Roman" w:cs="Times New Roman"/>
          <w:color w:val="000000"/>
          <w:sz w:val="20"/>
          <w:szCs w:val="20"/>
        </w:rPr>
        <w:t xml:space="preserve"> one year before its Springboks won the Rugby World Cup. For 10 points, name this home to vuvuzelas, which hosted the 2010 World Cup after the end of apartheid.</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Republic of </w:t>
      </w:r>
      <w:r w:rsidRPr="00412409">
        <w:rPr>
          <w:rFonts w:ascii="Times New Roman" w:eastAsia="Times New Roman" w:hAnsi="Times New Roman" w:cs="Times New Roman"/>
          <w:b/>
          <w:bCs/>
          <w:color w:val="000000"/>
          <w:sz w:val="20"/>
          <w:szCs w:val="20"/>
          <w:u w:val="single"/>
        </w:rPr>
        <w:t>South Africa</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RSA</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17. </w:t>
      </w:r>
      <w:r w:rsidRPr="00412409">
        <w:rPr>
          <w:rFonts w:ascii="Times New Roman" w:eastAsia="Times New Roman" w:hAnsi="Times New Roman" w:cs="Times New Roman"/>
          <w:b/>
          <w:bCs/>
          <w:color w:val="000000"/>
          <w:sz w:val="20"/>
          <w:szCs w:val="20"/>
        </w:rPr>
        <w:t xml:space="preserve">Pelops was taken to Olympus by this deity. Rhea confined this deity to the </w:t>
      </w:r>
      <w:proofErr w:type="spellStart"/>
      <w:r w:rsidRPr="00412409">
        <w:rPr>
          <w:rFonts w:ascii="Times New Roman" w:eastAsia="Times New Roman" w:hAnsi="Times New Roman" w:cs="Times New Roman"/>
          <w:b/>
          <w:bCs/>
          <w:color w:val="000000"/>
          <w:sz w:val="20"/>
          <w:szCs w:val="20"/>
        </w:rPr>
        <w:t>Telchines</w:t>
      </w:r>
      <w:proofErr w:type="spellEnd"/>
      <w:r w:rsidRPr="00412409">
        <w:rPr>
          <w:rFonts w:ascii="Times New Roman" w:eastAsia="Times New Roman" w:hAnsi="Times New Roman" w:cs="Times New Roman"/>
          <w:b/>
          <w:bCs/>
          <w:color w:val="000000"/>
          <w:sz w:val="20"/>
          <w:szCs w:val="20"/>
        </w:rPr>
        <w:t xml:space="preserve"> on Rhodes for upbringing. With Libya, this god fathered </w:t>
      </w:r>
      <w:proofErr w:type="spellStart"/>
      <w:r w:rsidRPr="00412409">
        <w:rPr>
          <w:rFonts w:ascii="Times New Roman" w:eastAsia="Times New Roman" w:hAnsi="Times New Roman" w:cs="Times New Roman"/>
          <w:b/>
          <w:bCs/>
          <w:color w:val="000000"/>
          <w:sz w:val="20"/>
          <w:szCs w:val="20"/>
        </w:rPr>
        <w:t>Agenor</w:t>
      </w:r>
      <w:proofErr w:type="spellEnd"/>
      <w:r w:rsidRPr="00412409">
        <w:rPr>
          <w:rFonts w:ascii="Times New Roman" w:eastAsia="Times New Roman" w:hAnsi="Times New Roman" w:cs="Times New Roman"/>
          <w:b/>
          <w:bCs/>
          <w:color w:val="000000"/>
          <w:sz w:val="20"/>
          <w:szCs w:val="20"/>
        </w:rPr>
        <w:t xml:space="preserve">, the father of Europa and Cadmus. Aethra conceived Theseus after sleeping with both Aegeus and this god on the same night. This god raped Medusa in Athena’s temple, making him the father of </w:t>
      </w:r>
      <w:r w:rsidRPr="00412409">
        <w:rPr>
          <w:rFonts w:ascii="Times New Roman" w:eastAsia="Times New Roman" w:hAnsi="Times New Roman" w:cs="Times New Roman"/>
          <w:color w:val="000000"/>
          <w:sz w:val="20"/>
          <w:szCs w:val="20"/>
        </w:rPr>
        <w:t xml:space="preserve">(*) Pegasus. He sent Cetus to kill Andromeda, and lost the competition to become patron of Athens to Athena. After Odysseus kills Polyphemus, a son of this god, this deity becomes the main adversary of the </w:t>
      </w:r>
      <w:r w:rsidRPr="00412409">
        <w:rPr>
          <w:rFonts w:ascii="Times New Roman" w:eastAsia="Times New Roman" w:hAnsi="Times New Roman" w:cs="Times New Roman"/>
          <w:i/>
          <w:iCs/>
          <w:color w:val="000000"/>
          <w:sz w:val="20"/>
          <w:szCs w:val="20"/>
        </w:rPr>
        <w:t>Odyssey</w:t>
      </w:r>
      <w:r w:rsidRPr="00412409">
        <w:rPr>
          <w:rFonts w:ascii="Times New Roman" w:eastAsia="Times New Roman" w:hAnsi="Times New Roman" w:cs="Times New Roman"/>
          <w:color w:val="000000"/>
          <w:sz w:val="20"/>
          <w:szCs w:val="20"/>
        </w:rPr>
        <w:t>.  For 10 points, name this Greek god of earthquakes, horses, and the sea.</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Poseidon</w:t>
      </w:r>
      <w:r w:rsidRPr="00412409">
        <w:rPr>
          <w:rFonts w:ascii="Times New Roman" w:eastAsia="Times New Roman" w:hAnsi="Times New Roman" w:cs="Times New Roman"/>
          <w:color w:val="000000"/>
          <w:sz w:val="20"/>
          <w:szCs w:val="20"/>
        </w:rPr>
        <w:t xml:space="preserve"> [</w:t>
      </w:r>
      <w:proofErr w:type="gramStart"/>
      <w:r w:rsidRPr="00412409">
        <w:rPr>
          <w:rFonts w:ascii="Times New Roman" w:eastAsia="Times New Roman" w:hAnsi="Times New Roman" w:cs="Times New Roman"/>
          <w:color w:val="000000"/>
          <w:sz w:val="20"/>
          <w:szCs w:val="20"/>
        </w:rPr>
        <w:t>do</w:t>
      </w:r>
      <w:proofErr w:type="gramEnd"/>
      <w:r w:rsidRPr="00412409">
        <w:rPr>
          <w:rFonts w:ascii="Times New Roman" w:eastAsia="Times New Roman" w:hAnsi="Times New Roman" w:cs="Times New Roman"/>
          <w:color w:val="000000"/>
          <w:sz w:val="20"/>
          <w:szCs w:val="20"/>
        </w:rPr>
        <w:t xml:space="preserve"> not accept or prompt on “Neptune”]</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18. </w:t>
      </w:r>
      <w:r w:rsidRPr="00412409">
        <w:rPr>
          <w:rFonts w:ascii="Times New Roman" w:eastAsia="Times New Roman" w:hAnsi="Times New Roman" w:cs="Times New Roman"/>
          <w:b/>
          <w:bCs/>
          <w:color w:val="000000"/>
          <w:sz w:val="20"/>
          <w:szCs w:val="20"/>
        </w:rPr>
        <w:t>This author wrote that, “To die is different from what anyone supposed, and luckier” in a poem whose speaker says, “I tramp the perpetual journey.” A child is told that the title object is the “beautiful uncut hair of graves” in a poem by this author. This poet wrote, “I too am untranslatable” and remarks that he will</w:t>
      </w:r>
      <w:r w:rsidRPr="00412409">
        <w:rPr>
          <w:rFonts w:ascii="Times New Roman" w:eastAsia="Times New Roman" w:hAnsi="Times New Roman" w:cs="Times New Roman"/>
          <w:color w:val="000000"/>
          <w:sz w:val="20"/>
          <w:szCs w:val="20"/>
        </w:rPr>
        <w:t xml:space="preserve"> </w:t>
      </w:r>
      <w:r w:rsidRPr="00412409">
        <w:rPr>
          <w:rFonts w:ascii="Times New Roman" w:eastAsia="Times New Roman" w:hAnsi="Times New Roman" w:cs="Times New Roman"/>
          <w:b/>
          <w:bCs/>
          <w:color w:val="000000"/>
          <w:sz w:val="20"/>
          <w:szCs w:val="20"/>
        </w:rPr>
        <w:t>“sound [his] barbaric</w:t>
      </w:r>
      <w:r w:rsidRPr="00412409">
        <w:rPr>
          <w:rFonts w:ascii="Times New Roman" w:eastAsia="Times New Roman" w:hAnsi="Times New Roman" w:cs="Times New Roman"/>
          <w:color w:val="000000"/>
          <w:sz w:val="20"/>
          <w:szCs w:val="20"/>
        </w:rPr>
        <w:t xml:space="preserve"> (*) yawp over the roofs of the world” in a poem proclaiming that, “every atom belonging to me as good belongs to you.” That poem ends, “I stop somewhere, waiting for you” in its 52nd and final section. For 10 points, name this poet who wrote “I celebrate myself, and sing myself” in an entry from </w:t>
      </w:r>
      <w:r w:rsidRPr="00412409">
        <w:rPr>
          <w:rFonts w:ascii="Times New Roman" w:eastAsia="Times New Roman" w:hAnsi="Times New Roman" w:cs="Times New Roman"/>
          <w:i/>
          <w:iCs/>
          <w:color w:val="000000"/>
          <w:sz w:val="20"/>
          <w:szCs w:val="20"/>
        </w:rPr>
        <w:t>Leaves of Grass</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Walt </w:t>
      </w:r>
      <w:r w:rsidRPr="00412409">
        <w:rPr>
          <w:rFonts w:ascii="Times New Roman" w:eastAsia="Times New Roman" w:hAnsi="Times New Roman" w:cs="Times New Roman"/>
          <w:b/>
          <w:bCs/>
          <w:color w:val="000000"/>
          <w:sz w:val="20"/>
          <w:szCs w:val="20"/>
          <w:u w:val="single"/>
        </w:rPr>
        <w:t>Whitman</w:t>
      </w:r>
      <w:r w:rsidRPr="00412409">
        <w:rPr>
          <w:rFonts w:ascii="Times New Roman" w:eastAsia="Times New Roman" w:hAnsi="Times New Roman" w:cs="Times New Roman"/>
          <w:color w:val="000000"/>
          <w:sz w:val="20"/>
          <w:szCs w:val="20"/>
        </w:rPr>
        <w:t xml:space="preserve"> </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19. </w:t>
      </w:r>
      <w:r w:rsidRPr="00412409">
        <w:rPr>
          <w:rFonts w:ascii="Times New Roman" w:eastAsia="Times New Roman" w:hAnsi="Times New Roman" w:cs="Times New Roman"/>
          <w:b/>
          <w:bCs/>
          <w:color w:val="000000"/>
          <w:sz w:val="20"/>
          <w:szCs w:val="20"/>
        </w:rPr>
        <w:t xml:space="preserve">The </w:t>
      </w:r>
      <w:proofErr w:type="spellStart"/>
      <w:r w:rsidRPr="00412409">
        <w:rPr>
          <w:rFonts w:ascii="Times New Roman" w:eastAsia="Times New Roman" w:hAnsi="Times New Roman" w:cs="Times New Roman"/>
          <w:b/>
          <w:bCs/>
          <w:color w:val="000000"/>
          <w:sz w:val="20"/>
          <w:szCs w:val="20"/>
        </w:rPr>
        <w:t>polydispersity</w:t>
      </w:r>
      <w:proofErr w:type="spellEnd"/>
      <w:r w:rsidRPr="00412409">
        <w:rPr>
          <w:rFonts w:ascii="Times New Roman" w:eastAsia="Times New Roman" w:hAnsi="Times New Roman" w:cs="Times New Roman"/>
          <w:b/>
          <w:bCs/>
          <w:color w:val="000000"/>
          <w:sz w:val="20"/>
          <w:szCs w:val="20"/>
        </w:rPr>
        <w:t xml:space="preserve"> index describes the weight distribution in these materials. These objects maximize their </w:t>
      </w:r>
      <w:proofErr w:type="spellStart"/>
      <w:r w:rsidRPr="00412409">
        <w:rPr>
          <w:rFonts w:ascii="Times New Roman" w:eastAsia="Times New Roman" w:hAnsi="Times New Roman" w:cs="Times New Roman"/>
          <w:b/>
          <w:bCs/>
          <w:color w:val="000000"/>
          <w:sz w:val="20"/>
          <w:szCs w:val="20"/>
        </w:rPr>
        <w:t>configurational</w:t>
      </w:r>
      <w:proofErr w:type="spellEnd"/>
      <w:r w:rsidRPr="00412409">
        <w:rPr>
          <w:rFonts w:ascii="Times New Roman" w:eastAsia="Times New Roman" w:hAnsi="Times New Roman" w:cs="Times New Roman"/>
          <w:b/>
          <w:bCs/>
          <w:color w:val="000000"/>
          <w:sz w:val="20"/>
          <w:szCs w:val="20"/>
        </w:rPr>
        <w:t xml:space="preserve"> entropy in the “random coil” conformation. </w:t>
      </w:r>
      <w:proofErr w:type="gramStart"/>
      <w:r w:rsidRPr="00412409">
        <w:rPr>
          <w:rFonts w:ascii="Times New Roman" w:eastAsia="Times New Roman" w:hAnsi="Times New Roman" w:cs="Times New Roman"/>
          <w:b/>
          <w:bCs/>
          <w:color w:val="000000"/>
          <w:sz w:val="20"/>
          <w:szCs w:val="20"/>
        </w:rPr>
        <w:t>Heating alkenes results in the formation of these materials in a radical addition mechanism.</w:t>
      </w:r>
      <w:proofErr w:type="gramEnd"/>
      <w:r w:rsidRPr="00412409">
        <w:rPr>
          <w:rFonts w:ascii="Times New Roman" w:eastAsia="Times New Roman" w:hAnsi="Times New Roman" w:cs="Times New Roman"/>
          <w:b/>
          <w:bCs/>
          <w:color w:val="000000"/>
          <w:sz w:val="20"/>
          <w:szCs w:val="20"/>
        </w:rPr>
        <w:t xml:space="preserve"> In chemical reactions, these materials are usually written with brackets subscripted with an “n”. Curing causes the </w:t>
      </w:r>
      <w:r w:rsidRPr="00412409">
        <w:rPr>
          <w:rFonts w:ascii="Times New Roman" w:eastAsia="Times New Roman" w:hAnsi="Times New Roman" w:cs="Times New Roman"/>
          <w:color w:val="000000"/>
          <w:sz w:val="20"/>
          <w:szCs w:val="20"/>
        </w:rPr>
        <w:t>(*) thermosetting class of these objects to have increased tensile strength when they form cross-links. Dehydration synthesis forms these substances. For 10 points, name these materials like Kevlar, nylon, and polyethylene, which are repeated units of monomers.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polymer</w:t>
      </w:r>
      <w:r w:rsidRPr="00412409">
        <w:rPr>
          <w:rFonts w:ascii="Times New Roman" w:eastAsia="Times New Roman" w:hAnsi="Times New Roman" w:cs="Times New Roman"/>
          <w:color w:val="000000"/>
          <w:sz w:val="20"/>
          <w:szCs w:val="20"/>
        </w:rPr>
        <w:t>s [or specific types of polymers]</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20. </w:t>
      </w:r>
      <w:r w:rsidRPr="00412409">
        <w:rPr>
          <w:rFonts w:ascii="Times New Roman" w:eastAsia="Times New Roman" w:hAnsi="Times New Roman" w:cs="Times New Roman"/>
          <w:b/>
          <w:bCs/>
          <w:color w:val="000000"/>
          <w:sz w:val="20"/>
          <w:szCs w:val="20"/>
        </w:rPr>
        <w:t xml:space="preserve">Jose </w:t>
      </w:r>
      <w:proofErr w:type="spellStart"/>
      <w:r w:rsidRPr="00412409">
        <w:rPr>
          <w:rFonts w:ascii="Times New Roman" w:eastAsia="Times New Roman" w:hAnsi="Times New Roman" w:cs="Times New Roman"/>
          <w:b/>
          <w:bCs/>
          <w:color w:val="000000"/>
          <w:sz w:val="20"/>
          <w:szCs w:val="20"/>
        </w:rPr>
        <w:t>Bejar</w:t>
      </w:r>
      <w:proofErr w:type="spellEnd"/>
      <w:r w:rsidRPr="00412409">
        <w:rPr>
          <w:rFonts w:ascii="Times New Roman" w:eastAsia="Times New Roman" w:hAnsi="Times New Roman" w:cs="Times New Roman"/>
          <w:b/>
          <w:bCs/>
          <w:color w:val="000000"/>
          <w:sz w:val="20"/>
          <w:szCs w:val="20"/>
        </w:rPr>
        <w:t xml:space="preserve"> committed sexual offenses against these people according to a report issued by Tom Coburn. Jeff Miller issued 2014 legislation to help these people. These people and their families receive TRICARE. An organization named for these people is currently led by an ex-CEO of Procter and Gamble. The practice of “zeroing out”</w:t>
      </w:r>
      <w:r w:rsidRPr="00412409">
        <w:rPr>
          <w:rFonts w:ascii="Times New Roman" w:eastAsia="Times New Roman" w:hAnsi="Times New Roman" w:cs="Times New Roman"/>
          <w:color w:val="000000"/>
          <w:sz w:val="20"/>
          <w:szCs w:val="20"/>
        </w:rPr>
        <w:t xml:space="preserve"> (*) controversially impacted these people, which prompted President Obama to say that he was “madder than hell.” A facility in Arizona put these people onto a secret list, which led to the resignation of Cabinet Secretary Eric Shinseki. For 10 points, name these people scandalously affected by excessive waits for healthcare.</w:t>
      </w:r>
    </w:p>
    <w:p w:rsidR="00A1456E"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vet</w:t>
      </w:r>
      <w:r w:rsidRPr="00412409">
        <w:rPr>
          <w:rFonts w:ascii="Times New Roman" w:eastAsia="Times New Roman" w:hAnsi="Times New Roman" w:cs="Times New Roman"/>
          <w:color w:val="000000"/>
          <w:sz w:val="20"/>
          <w:szCs w:val="20"/>
        </w:rPr>
        <w:t>erans [or ex-</w:t>
      </w:r>
      <w:r w:rsidRPr="00412409">
        <w:rPr>
          <w:rFonts w:ascii="Times New Roman" w:eastAsia="Times New Roman" w:hAnsi="Times New Roman" w:cs="Times New Roman"/>
          <w:b/>
          <w:bCs/>
          <w:color w:val="000000"/>
          <w:sz w:val="20"/>
          <w:szCs w:val="20"/>
          <w:u w:val="single"/>
        </w:rPr>
        <w:t>soldier</w:t>
      </w:r>
      <w:r w:rsidRPr="00412409">
        <w:rPr>
          <w:rFonts w:ascii="Times New Roman" w:eastAsia="Times New Roman" w:hAnsi="Times New Roman" w:cs="Times New Roman"/>
          <w:color w:val="000000"/>
          <w:sz w:val="20"/>
          <w:szCs w:val="20"/>
        </w:rPr>
        <w:t>s; or obvious equivalents]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b/>
          <w:bCs/>
          <w:color w:val="000000"/>
          <w:sz w:val="20"/>
          <w:szCs w:val="20"/>
        </w:rPr>
        <w:lastRenderedPageBreak/>
        <w:t xml:space="preserve">TB: Only organisms in this phylum have a </w:t>
      </w:r>
      <w:proofErr w:type="spellStart"/>
      <w:r w:rsidRPr="00412409">
        <w:rPr>
          <w:rFonts w:ascii="Times New Roman" w:eastAsia="Times New Roman" w:hAnsi="Times New Roman" w:cs="Times New Roman"/>
          <w:b/>
          <w:bCs/>
          <w:color w:val="000000"/>
          <w:sz w:val="20"/>
          <w:szCs w:val="20"/>
        </w:rPr>
        <w:t>stomatogastric</w:t>
      </w:r>
      <w:proofErr w:type="spellEnd"/>
      <w:r w:rsidRPr="00412409">
        <w:rPr>
          <w:rFonts w:ascii="Times New Roman" w:eastAsia="Times New Roman" w:hAnsi="Times New Roman" w:cs="Times New Roman"/>
          <w:b/>
          <w:bCs/>
          <w:color w:val="000000"/>
          <w:sz w:val="20"/>
          <w:szCs w:val="20"/>
        </w:rPr>
        <w:t xml:space="preserve"> nervous system. Terrestrial organisms in this phylum have convoluted tubules that enter the digestive tract at the interface between the hindgut and </w:t>
      </w:r>
      <w:proofErr w:type="spellStart"/>
      <w:r w:rsidRPr="00412409">
        <w:rPr>
          <w:rFonts w:ascii="Times New Roman" w:eastAsia="Times New Roman" w:hAnsi="Times New Roman" w:cs="Times New Roman"/>
          <w:b/>
          <w:bCs/>
          <w:color w:val="000000"/>
          <w:sz w:val="20"/>
          <w:szCs w:val="20"/>
        </w:rPr>
        <w:t>midgut</w:t>
      </w:r>
      <w:proofErr w:type="spellEnd"/>
      <w:r w:rsidRPr="00412409">
        <w:rPr>
          <w:rFonts w:ascii="Times New Roman" w:eastAsia="Times New Roman" w:hAnsi="Times New Roman" w:cs="Times New Roman"/>
          <w:b/>
          <w:bCs/>
          <w:color w:val="000000"/>
          <w:sz w:val="20"/>
          <w:szCs w:val="20"/>
        </w:rPr>
        <w:t>. These organisms have segments called tagmata. Members of this phylum have</w:t>
      </w:r>
      <w:r w:rsidRPr="00412409">
        <w:rPr>
          <w:rFonts w:ascii="Times New Roman" w:eastAsia="Times New Roman" w:hAnsi="Times New Roman" w:cs="Times New Roman"/>
          <w:color w:val="000000"/>
          <w:sz w:val="20"/>
          <w:szCs w:val="20"/>
        </w:rPr>
        <w:t xml:space="preserve"> (*) </w:t>
      </w:r>
      <w:proofErr w:type="spellStart"/>
      <w:r w:rsidRPr="00412409">
        <w:rPr>
          <w:rFonts w:ascii="Times New Roman" w:eastAsia="Times New Roman" w:hAnsi="Times New Roman" w:cs="Times New Roman"/>
          <w:color w:val="000000"/>
          <w:sz w:val="20"/>
          <w:szCs w:val="20"/>
        </w:rPr>
        <w:t>hemocyanin</w:t>
      </w:r>
      <w:proofErr w:type="spellEnd"/>
      <w:r w:rsidRPr="00412409">
        <w:rPr>
          <w:rFonts w:ascii="Times New Roman" w:eastAsia="Times New Roman" w:hAnsi="Times New Roman" w:cs="Times New Roman"/>
          <w:color w:val="000000"/>
          <w:sz w:val="20"/>
          <w:szCs w:val="20"/>
        </w:rPr>
        <w:t xml:space="preserve">, a copper-containing pigment, rather than hemoglobin, in an open circulatory system with a </w:t>
      </w:r>
      <w:proofErr w:type="spellStart"/>
      <w:r w:rsidRPr="00412409">
        <w:rPr>
          <w:rFonts w:ascii="Times New Roman" w:eastAsia="Times New Roman" w:hAnsi="Times New Roman" w:cs="Times New Roman"/>
          <w:color w:val="000000"/>
          <w:sz w:val="20"/>
          <w:szCs w:val="20"/>
        </w:rPr>
        <w:t>hemocoel</w:t>
      </w:r>
      <w:proofErr w:type="spellEnd"/>
      <w:r w:rsidRPr="00412409">
        <w:rPr>
          <w:rFonts w:ascii="Times New Roman" w:eastAsia="Times New Roman" w:hAnsi="Times New Roman" w:cs="Times New Roman"/>
          <w:color w:val="000000"/>
          <w:sz w:val="20"/>
          <w:szCs w:val="20"/>
        </w:rPr>
        <w:t xml:space="preserve">. </w:t>
      </w:r>
      <w:proofErr w:type="spellStart"/>
      <w:r w:rsidRPr="00412409">
        <w:rPr>
          <w:rFonts w:ascii="Times New Roman" w:eastAsia="Times New Roman" w:hAnsi="Times New Roman" w:cs="Times New Roman"/>
          <w:color w:val="000000"/>
          <w:sz w:val="20"/>
          <w:szCs w:val="20"/>
        </w:rPr>
        <w:t>Malpighian</w:t>
      </w:r>
      <w:proofErr w:type="spellEnd"/>
      <w:r w:rsidRPr="00412409">
        <w:rPr>
          <w:rFonts w:ascii="Times New Roman" w:eastAsia="Times New Roman" w:hAnsi="Times New Roman" w:cs="Times New Roman"/>
          <w:color w:val="000000"/>
          <w:sz w:val="20"/>
          <w:szCs w:val="20"/>
        </w:rPr>
        <w:t xml:space="preserve"> tubules are found in this phylum. Chitin composes the exoskeleton of these animals. For 10 points, name this invertebrate phylum consisting of crustaceans, arachnids, and insects.</w:t>
      </w:r>
    </w:p>
    <w:p w:rsidR="00412409" w:rsidRDefault="00412409" w:rsidP="00412409">
      <w:pPr>
        <w:spacing w:after="0"/>
        <w:rPr>
          <w:rFonts w:ascii="Times New Roman" w:eastAsia="Times New Roman" w:hAnsi="Times New Roman" w:cs="Times New Roman"/>
          <w:color w:val="000000"/>
          <w:sz w:val="20"/>
          <w:szCs w:val="20"/>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arthropod</w:t>
      </w:r>
      <w:r w:rsidRPr="00412409">
        <w:rPr>
          <w:rFonts w:ascii="Times New Roman" w:eastAsia="Times New Roman" w:hAnsi="Times New Roman" w:cs="Times New Roman"/>
          <w:color w:val="000000"/>
          <w:sz w:val="20"/>
          <w:szCs w:val="20"/>
        </w:rPr>
        <w:t xml:space="preserve">s [or </w:t>
      </w:r>
      <w:proofErr w:type="spellStart"/>
      <w:r w:rsidRPr="00412409">
        <w:rPr>
          <w:rFonts w:ascii="Times New Roman" w:eastAsia="Times New Roman" w:hAnsi="Times New Roman" w:cs="Times New Roman"/>
          <w:b/>
          <w:bCs/>
          <w:color w:val="000000"/>
          <w:sz w:val="20"/>
          <w:szCs w:val="20"/>
          <w:u w:val="single"/>
        </w:rPr>
        <w:t>Arthropoda</w:t>
      </w:r>
      <w:proofErr w:type="spellEnd"/>
      <w:r w:rsidRPr="00412409">
        <w:rPr>
          <w:rFonts w:ascii="Times New Roman" w:eastAsia="Times New Roman" w:hAnsi="Times New Roman" w:cs="Times New Roman"/>
          <w:color w:val="000000"/>
          <w:sz w:val="20"/>
          <w:szCs w:val="20"/>
        </w:rPr>
        <w:t>]</w:t>
      </w: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Default="00A1456E" w:rsidP="00412409">
      <w:pPr>
        <w:spacing w:after="0"/>
        <w:rPr>
          <w:rFonts w:ascii="Times New Roman" w:eastAsia="Times New Roman" w:hAnsi="Times New Roman" w:cs="Times New Roman"/>
          <w:sz w:val="24"/>
          <w:szCs w:val="24"/>
        </w:rPr>
      </w:pPr>
    </w:p>
    <w:p w:rsidR="00A1456E" w:rsidRPr="00412409" w:rsidRDefault="00A1456E"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lastRenderedPageBreak/>
        <w:t>1. Answer some questions about the wonderful world of film music,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This composer wrote scores for the films </w:t>
      </w:r>
      <w:r w:rsidRPr="00412409">
        <w:rPr>
          <w:rFonts w:ascii="Times New Roman" w:eastAsia="Times New Roman" w:hAnsi="Times New Roman" w:cs="Times New Roman"/>
          <w:i/>
          <w:iCs/>
          <w:color w:val="000000"/>
          <w:sz w:val="20"/>
          <w:szCs w:val="20"/>
        </w:rPr>
        <w:t>Of Mice and Men</w:t>
      </w:r>
      <w:r w:rsidRPr="00412409">
        <w:rPr>
          <w:rFonts w:ascii="Times New Roman" w:eastAsia="Times New Roman" w:hAnsi="Times New Roman" w:cs="Times New Roman"/>
          <w:color w:val="000000"/>
          <w:sz w:val="20"/>
          <w:szCs w:val="20"/>
        </w:rPr>
        <w:t xml:space="preserve"> and </w:t>
      </w:r>
      <w:r w:rsidRPr="00412409">
        <w:rPr>
          <w:rFonts w:ascii="Times New Roman" w:eastAsia="Times New Roman" w:hAnsi="Times New Roman" w:cs="Times New Roman"/>
          <w:i/>
          <w:iCs/>
          <w:color w:val="000000"/>
          <w:sz w:val="20"/>
          <w:szCs w:val="20"/>
        </w:rPr>
        <w:t>The Red Pony</w:t>
      </w:r>
      <w:r w:rsidRPr="00412409">
        <w:rPr>
          <w:rFonts w:ascii="Times New Roman" w:eastAsia="Times New Roman" w:hAnsi="Times New Roman" w:cs="Times New Roman"/>
          <w:color w:val="000000"/>
          <w:sz w:val="20"/>
          <w:szCs w:val="20"/>
        </w:rPr>
        <w:t xml:space="preserve">. The soundtrack to Spike Lee’s </w:t>
      </w:r>
      <w:r w:rsidRPr="00412409">
        <w:rPr>
          <w:rFonts w:ascii="Times New Roman" w:eastAsia="Times New Roman" w:hAnsi="Times New Roman" w:cs="Times New Roman"/>
          <w:i/>
          <w:iCs/>
          <w:color w:val="000000"/>
          <w:sz w:val="20"/>
          <w:szCs w:val="20"/>
        </w:rPr>
        <w:t>He Got Game</w:t>
      </w:r>
      <w:r w:rsidRPr="00412409">
        <w:rPr>
          <w:rFonts w:ascii="Times New Roman" w:eastAsia="Times New Roman" w:hAnsi="Times New Roman" w:cs="Times New Roman"/>
          <w:color w:val="000000"/>
          <w:sz w:val="20"/>
          <w:szCs w:val="20"/>
        </w:rPr>
        <w:t xml:space="preserve"> is comprised mostly of this man’s music, including excerpts from his ballet </w:t>
      </w:r>
      <w:r w:rsidRPr="00412409">
        <w:rPr>
          <w:rFonts w:ascii="Times New Roman" w:eastAsia="Times New Roman" w:hAnsi="Times New Roman" w:cs="Times New Roman"/>
          <w:i/>
          <w:iCs/>
          <w:color w:val="000000"/>
          <w:sz w:val="20"/>
          <w:szCs w:val="20"/>
        </w:rPr>
        <w:t>Appalachian Spring</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Aaron </w:t>
      </w:r>
      <w:r w:rsidRPr="00412409">
        <w:rPr>
          <w:rFonts w:ascii="Times New Roman" w:eastAsia="Times New Roman" w:hAnsi="Times New Roman" w:cs="Times New Roman"/>
          <w:b/>
          <w:bCs/>
          <w:color w:val="000000"/>
          <w:sz w:val="20"/>
          <w:szCs w:val="20"/>
          <w:u w:val="single"/>
        </w:rPr>
        <w:t>Copland</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Bernard Herrmann wrote the music for this 1960 film, one of </w:t>
      </w:r>
      <w:proofErr w:type="gramStart"/>
      <w:r w:rsidRPr="00412409">
        <w:rPr>
          <w:rFonts w:ascii="Times New Roman" w:eastAsia="Times New Roman" w:hAnsi="Times New Roman" w:cs="Times New Roman"/>
          <w:color w:val="000000"/>
          <w:sz w:val="20"/>
          <w:szCs w:val="20"/>
        </w:rPr>
        <w:t>many collaborations</w:t>
      </w:r>
      <w:proofErr w:type="gramEnd"/>
      <w:r w:rsidRPr="00412409">
        <w:rPr>
          <w:rFonts w:ascii="Times New Roman" w:eastAsia="Times New Roman" w:hAnsi="Times New Roman" w:cs="Times New Roman"/>
          <w:color w:val="000000"/>
          <w:sz w:val="20"/>
          <w:szCs w:val="20"/>
        </w:rPr>
        <w:t xml:space="preserve"> he had with its director. Herrmann used clashing discords in the strings to create the mood for this movie’s shower scene.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i/>
          <w:iCs/>
          <w:color w:val="000000"/>
          <w:sz w:val="20"/>
          <w:szCs w:val="20"/>
          <w:u w:val="single"/>
        </w:rPr>
        <w:t>Psycho</w:t>
      </w:r>
      <w:r w:rsidRPr="00412409">
        <w:rPr>
          <w:rFonts w:ascii="Times New Roman" w:eastAsia="Times New Roman" w:hAnsi="Times New Roman" w:cs="Times New Roman"/>
          <w:color w:val="000000"/>
          <w:sz w:val="20"/>
          <w:szCs w:val="20"/>
        </w:rPr>
        <w:t xml:space="preserve"> [by Alfred Hitchcock]</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Elmer Bernstein wrote the theme to a movie in this genre called </w:t>
      </w:r>
      <w:r w:rsidRPr="00412409">
        <w:rPr>
          <w:rFonts w:ascii="Times New Roman" w:eastAsia="Times New Roman" w:hAnsi="Times New Roman" w:cs="Times New Roman"/>
          <w:i/>
          <w:iCs/>
          <w:color w:val="000000"/>
          <w:sz w:val="20"/>
          <w:szCs w:val="20"/>
        </w:rPr>
        <w:t>The Magnificent Seven</w:t>
      </w:r>
      <w:r w:rsidRPr="00412409">
        <w:rPr>
          <w:rFonts w:ascii="Times New Roman" w:eastAsia="Times New Roman" w:hAnsi="Times New Roman" w:cs="Times New Roman"/>
          <w:color w:val="000000"/>
          <w:sz w:val="20"/>
          <w:szCs w:val="20"/>
        </w:rPr>
        <w:t xml:space="preserve">. The film scores of many works in this genre were written by </w:t>
      </w:r>
      <w:proofErr w:type="spellStart"/>
      <w:r w:rsidRPr="00412409">
        <w:rPr>
          <w:rFonts w:ascii="Times New Roman" w:eastAsia="Times New Roman" w:hAnsi="Times New Roman" w:cs="Times New Roman"/>
          <w:color w:val="000000"/>
          <w:sz w:val="20"/>
          <w:szCs w:val="20"/>
        </w:rPr>
        <w:t>Ennio</w:t>
      </w:r>
      <w:proofErr w:type="spellEnd"/>
      <w:r w:rsidRPr="00412409">
        <w:rPr>
          <w:rFonts w:ascii="Times New Roman" w:eastAsia="Times New Roman" w:hAnsi="Times New Roman" w:cs="Times New Roman"/>
          <w:color w:val="000000"/>
          <w:sz w:val="20"/>
          <w:szCs w:val="20"/>
        </w:rPr>
        <w:t xml:space="preserve"> </w:t>
      </w:r>
      <w:proofErr w:type="spellStart"/>
      <w:r w:rsidRPr="00412409">
        <w:rPr>
          <w:rFonts w:ascii="Times New Roman" w:eastAsia="Times New Roman" w:hAnsi="Times New Roman" w:cs="Times New Roman"/>
          <w:color w:val="000000"/>
          <w:sz w:val="20"/>
          <w:szCs w:val="20"/>
        </w:rPr>
        <w:t>Morricone</w:t>
      </w:r>
      <w:proofErr w:type="spellEnd"/>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Western</w:t>
      </w:r>
      <w:r w:rsidRPr="00412409">
        <w:rPr>
          <w:rFonts w:ascii="Times New Roman" w:eastAsia="Times New Roman" w:hAnsi="Times New Roman" w:cs="Times New Roman"/>
          <w:color w:val="000000"/>
          <w:sz w:val="20"/>
          <w:szCs w:val="20"/>
        </w:rPr>
        <w:t xml:space="preserve">s [accept more specific answers like </w:t>
      </w:r>
      <w:r w:rsidRPr="00412409">
        <w:rPr>
          <w:rFonts w:ascii="Times New Roman" w:eastAsia="Times New Roman" w:hAnsi="Times New Roman" w:cs="Times New Roman"/>
          <w:b/>
          <w:bCs/>
          <w:color w:val="000000"/>
          <w:sz w:val="20"/>
          <w:szCs w:val="20"/>
          <w:u w:val="single"/>
        </w:rPr>
        <w:t>spaghetti Western</w:t>
      </w:r>
      <w:r w:rsidRPr="00412409">
        <w:rPr>
          <w:rFonts w:ascii="Times New Roman" w:eastAsia="Times New Roman" w:hAnsi="Times New Roman" w:cs="Times New Roman"/>
          <w:color w:val="000000"/>
          <w:sz w:val="20"/>
          <w:szCs w:val="20"/>
        </w:rPr>
        <w:t>s]</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2. Can you be a meteorologist successfully? Show off your forecasting ability,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If this quantity drops suddenly, then there’s a good chance that it’s going to rain or storm soon. A simple device used to measure this quantity consists of a vertical tube suspended in a pool of mercury.</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air </w:t>
      </w:r>
      <w:r w:rsidRPr="00412409">
        <w:rPr>
          <w:rFonts w:ascii="Times New Roman" w:eastAsia="Times New Roman" w:hAnsi="Times New Roman" w:cs="Times New Roman"/>
          <w:b/>
          <w:bCs/>
          <w:color w:val="000000"/>
          <w:sz w:val="20"/>
          <w:szCs w:val="20"/>
          <w:u w:val="single"/>
        </w:rPr>
        <w:t>pressure</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barometric</w:t>
      </w:r>
      <w:r w:rsidRPr="00412409">
        <w:rPr>
          <w:rFonts w:ascii="Times New Roman" w:eastAsia="Times New Roman" w:hAnsi="Times New Roman" w:cs="Times New Roman"/>
          <w:color w:val="000000"/>
          <w:sz w:val="20"/>
          <w:szCs w:val="20"/>
        </w:rPr>
        <w:t xml:space="preserve"> pressure; or atmospheric </w:t>
      </w:r>
      <w:r w:rsidRPr="00412409">
        <w:rPr>
          <w:rFonts w:ascii="Times New Roman" w:eastAsia="Times New Roman" w:hAnsi="Times New Roman" w:cs="Times New Roman"/>
          <w:b/>
          <w:bCs/>
          <w:color w:val="000000"/>
          <w:sz w:val="20"/>
          <w:szCs w:val="20"/>
          <w:u w:val="single"/>
        </w:rPr>
        <w:t>pressure</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You immediately recognize the alternating triangles and semicircles, pointing in the same direction, on the weather map as belonging to this type of front. They occur when a cold front catches up to a warm front.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occluded</w:t>
      </w:r>
      <w:r w:rsidRPr="00412409">
        <w:rPr>
          <w:rFonts w:ascii="Times New Roman" w:eastAsia="Times New Roman" w:hAnsi="Times New Roman" w:cs="Times New Roman"/>
          <w:color w:val="000000"/>
          <w:sz w:val="20"/>
          <w:szCs w:val="20"/>
        </w:rPr>
        <w:t xml:space="preserve"> front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You get fired from your job when you fail to predict one of these events.  Don’t worry: it’s nearly impossible to foresee these funnel-shaped natural disasters, which can have winds at more than 300 mph.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tornado</w:t>
      </w:r>
      <w:r w:rsidRPr="00412409">
        <w:rPr>
          <w:rFonts w:ascii="Times New Roman" w:eastAsia="Times New Roman" w:hAnsi="Times New Roman" w:cs="Times New Roman"/>
          <w:color w:val="000000"/>
          <w:sz w:val="20"/>
          <w:szCs w:val="20"/>
        </w:rPr>
        <w:t>es</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3. Given a description of its rhyme scheme and meter, name the poem,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This epic poem, in 100 cantos of </w:t>
      </w:r>
      <w:proofErr w:type="spellStart"/>
      <w:r w:rsidRPr="00412409">
        <w:rPr>
          <w:rFonts w:ascii="Times New Roman" w:eastAsia="Times New Roman" w:hAnsi="Times New Roman" w:cs="Times New Roman"/>
          <w:color w:val="000000"/>
          <w:sz w:val="20"/>
          <w:szCs w:val="20"/>
        </w:rPr>
        <w:t>terza</w:t>
      </w:r>
      <w:proofErr w:type="spellEnd"/>
      <w:r w:rsidRPr="00412409">
        <w:rPr>
          <w:rFonts w:ascii="Times New Roman" w:eastAsia="Times New Roman" w:hAnsi="Times New Roman" w:cs="Times New Roman"/>
          <w:color w:val="000000"/>
          <w:sz w:val="20"/>
          <w:szCs w:val="20"/>
        </w:rPr>
        <w:t xml:space="preserve"> </w:t>
      </w:r>
      <w:proofErr w:type="spellStart"/>
      <w:r w:rsidRPr="00412409">
        <w:rPr>
          <w:rFonts w:ascii="Times New Roman" w:eastAsia="Times New Roman" w:hAnsi="Times New Roman" w:cs="Times New Roman"/>
          <w:color w:val="000000"/>
          <w:sz w:val="20"/>
          <w:szCs w:val="20"/>
        </w:rPr>
        <w:t>rima</w:t>
      </w:r>
      <w:proofErr w:type="spellEnd"/>
      <w:r w:rsidRPr="00412409">
        <w:rPr>
          <w:rFonts w:ascii="Times New Roman" w:eastAsia="Times New Roman" w:hAnsi="Times New Roman" w:cs="Times New Roman"/>
          <w:color w:val="000000"/>
          <w:sz w:val="20"/>
          <w:szCs w:val="20"/>
        </w:rPr>
        <w:t xml:space="preserve"> rhyme, is split into sections titled </w:t>
      </w:r>
      <w:r w:rsidRPr="00412409">
        <w:rPr>
          <w:rFonts w:ascii="Times New Roman" w:eastAsia="Times New Roman" w:hAnsi="Times New Roman" w:cs="Times New Roman"/>
          <w:i/>
          <w:iCs/>
          <w:color w:val="000000"/>
          <w:sz w:val="20"/>
          <w:szCs w:val="20"/>
        </w:rPr>
        <w:t>Inferno</w:t>
      </w:r>
      <w:r w:rsidRPr="00412409">
        <w:rPr>
          <w:rFonts w:ascii="Times New Roman" w:eastAsia="Times New Roman" w:hAnsi="Times New Roman" w:cs="Times New Roman"/>
          <w:color w:val="000000"/>
          <w:sz w:val="20"/>
          <w:szCs w:val="20"/>
        </w:rPr>
        <w:t xml:space="preserve">, </w:t>
      </w:r>
      <w:proofErr w:type="spellStart"/>
      <w:r w:rsidRPr="00412409">
        <w:rPr>
          <w:rFonts w:ascii="Times New Roman" w:eastAsia="Times New Roman" w:hAnsi="Times New Roman" w:cs="Times New Roman"/>
          <w:i/>
          <w:iCs/>
          <w:color w:val="000000"/>
          <w:sz w:val="20"/>
          <w:szCs w:val="20"/>
        </w:rPr>
        <w:t>Purgatorio</w:t>
      </w:r>
      <w:proofErr w:type="spellEnd"/>
      <w:r w:rsidRPr="00412409">
        <w:rPr>
          <w:rFonts w:ascii="Times New Roman" w:eastAsia="Times New Roman" w:hAnsi="Times New Roman" w:cs="Times New Roman"/>
          <w:color w:val="000000"/>
          <w:sz w:val="20"/>
          <w:szCs w:val="20"/>
        </w:rPr>
        <w:t xml:space="preserve">, and </w:t>
      </w:r>
      <w:proofErr w:type="spellStart"/>
      <w:r w:rsidRPr="00412409">
        <w:rPr>
          <w:rFonts w:ascii="Times New Roman" w:eastAsia="Times New Roman" w:hAnsi="Times New Roman" w:cs="Times New Roman"/>
          <w:i/>
          <w:iCs/>
          <w:color w:val="000000"/>
          <w:sz w:val="20"/>
          <w:szCs w:val="20"/>
        </w:rPr>
        <w:t>Paradiso</w:t>
      </w:r>
      <w:proofErr w:type="spellEnd"/>
      <w:r w:rsidRPr="00412409">
        <w:rPr>
          <w:rFonts w:ascii="Times New Roman" w:eastAsia="Times New Roman" w:hAnsi="Times New Roman" w:cs="Times New Roman"/>
          <w:color w:val="000000"/>
          <w:sz w:val="20"/>
          <w:szCs w:val="20"/>
        </w:rPr>
        <w:t>. It’s by Dante.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the </w:t>
      </w:r>
      <w:r w:rsidRPr="00412409">
        <w:rPr>
          <w:rFonts w:ascii="Times New Roman" w:eastAsia="Times New Roman" w:hAnsi="Times New Roman" w:cs="Times New Roman"/>
          <w:b/>
          <w:bCs/>
          <w:i/>
          <w:iCs/>
          <w:color w:val="000000"/>
          <w:sz w:val="20"/>
          <w:szCs w:val="20"/>
          <w:u w:val="single"/>
        </w:rPr>
        <w:t>Divine Comedy</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i/>
          <w:iCs/>
          <w:color w:val="000000"/>
          <w:sz w:val="20"/>
          <w:szCs w:val="20"/>
          <w:u w:val="single"/>
        </w:rPr>
        <w:t>Divine Commedia</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This poem in iambic tetrameter has the odd, rhyme scheme of “</w:t>
      </w:r>
      <w:proofErr w:type="spellStart"/>
      <w:r w:rsidRPr="00412409">
        <w:rPr>
          <w:rFonts w:ascii="Times New Roman" w:eastAsia="Times New Roman" w:hAnsi="Times New Roman" w:cs="Times New Roman"/>
          <w:color w:val="000000"/>
          <w:sz w:val="20"/>
          <w:szCs w:val="20"/>
        </w:rPr>
        <w:t>aBaBccDDeFFeGG</w:t>
      </w:r>
      <w:proofErr w:type="spellEnd"/>
      <w:r w:rsidRPr="00412409">
        <w:rPr>
          <w:rFonts w:ascii="Times New Roman" w:eastAsia="Times New Roman" w:hAnsi="Times New Roman" w:cs="Times New Roman"/>
          <w:color w:val="000000"/>
          <w:sz w:val="20"/>
          <w:szCs w:val="20"/>
        </w:rPr>
        <w:t xml:space="preserve">”, where the a, c, and </w:t>
      </w:r>
      <w:proofErr w:type="spellStart"/>
      <w:r w:rsidRPr="00412409">
        <w:rPr>
          <w:rFonts w:ascii="Times New Roman" w:eastAsia="Times New Roman" w:hAnsi="Times New Roman" w:cs="Times New Roman"/>
          <w:color w:val="000000"/>
          <w:sz w:val="20"/>
          <w:szCs w:val="20"/>
        </w:rPr>
        <w:t>e</w:t>
      </w:r>
      <w:proofErr w:type="spellEnd"/>
      <w:r w:rsidRPr="00412409">
        <w:rPr>
          <w:rFonts w:ascii="Times New Roman" w:eastAsia="Times New Roman" w:hAnsi="Times New Roman" w:cs="Times New Roman"/>
          <w:color w:val="000000"/>
          <w:sz w:val="20"/>
          <w:szCs w:val="20"/>
        </w:rPr>
        <w:t xml:space="preserve"> are feminine rhymes and B, D, F, and G are masculine rhymes. </w:t>
      </w:r>
      <w:proofErr w:type="spellStart"/>
      <w:r w:rsidRPr="00412409">
        <w:rPr>
          <w:rFonts w:ascii="Times New Roman" w:eastAsia="Times New Roman" w:hAnsi="Times New Roman" w:cs="Times New Roman"/>
          <w:color w:val="000000"/>
          <w:sz w:val="20"/>
          <w:szCs w:val="20"/>
        </w:rPr>
        <w:t>Vikram</w:t>
      </w:r>
      <w:proofErr w:type="spellEnd"/>
      <w:r w:rsidRPr="00412409">
        <w:rPr>
          <w:rFonts w:ascii="Times New Roman" w:eastAsia="Times New Roman" w:hAnsi="Times New Roman" w:cs="Times New Roman"/>
          <w:color w:val="000000"/>
          <w:sz w:val="20"/>
          <w:szCs w:val="20"/>
        </w:rPr>
        <w:t xml:space="preserve"> Seth’s </w:t>
      </w:r>
      <w:r w:rsidRPr="00412409">
        <w:rPr>
          <w:rFonts w:ascii="Times New Roman" w:eastAsia="Times New Roman" w:hAnsi="Times New Roman" w:cs="Times New Roman"/>
          <w:i/>
          <w:iCs/>
          <w:color w:val="000000"/>
          <w:sz w:val="20"/>
          <w:szCs w:val="20"/>
        </w:rPr>
        <w:t>The Golden Gate</w:t>
      </w:r>
      <w:r w:rsidRPr="00412409">
        <w:rPr>
          <w:rFonts w:ascii="Times New Roman" w:eastAsia="Times New Roman" w:hAnsi="Times New Roman" w:cs="Times New Roman"/>
          <w:color w:val="000000"/>
          <w:sz w:val="20"/>
          <w:szCs w:val="20"/>
        </w:rPr>
        <w:t xml:space="preserve"> borrows its form.</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i/>
          <w:iCs/>
          <w:color w:val="000000"/>
          <w:sz w:val="20"/>
          <w:szCs w:val="20"/>
          <w:u w:val="single"/>
        </w:rPr>
        <w:t xml:space="preserve">Eugene </w:t>
      </w:r>
      <w:proofErr w:type="spellStart"/>
      <w:r w:rsidRPr="00412409">
        <w:rPr>
          <w:rFonts w:ascii="Times New Roman" w:eastAsia="Times New Roman" w:hAnsi="Times New Roman" w:cs="Times New Roman"/>
          <w:b/>
          <w:bCs/>
          <w:i/>
          <w:iCs/>
          <w:color w:val="000000"/>
          <w:sz w:val="20"/>
          <w:szCs w:val="20"/>
          <w:u w:val="single"/>
        </w:rPr>
        <w:t>Onegin</w:t>
      </w:r>
      <w:proofErr w:type="spellEnd"/>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This poem is usually rendered in 101 quatrains with an AABA scheme. The definitive translation of this eleventh century poem was given by Edward FitzGerald.</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proofErr w:type="spellStart"/>
      <w:r w:rsidRPr="00412409">
        <w:rPr>
          <w:rFonts w:ascii="Times New Roman" w:eastAsia="Times New Roman" w:hAnsi="Times New Roman" w:cs="Times New Roman"/>
          <w:b/>
          <w:bCs/>
          <w:i/>
          <w:iCs/>
          <w:color w:val="000000"/>
          <w:sz w:val="20"/>
          <w:szCs w:val="20"/>
          <w:u w:val="single"/>
        </w:rPr>
        <w:t>Rubaiyat</w:t>
      </w:r>
      <w:proofErr w:type="spellEnd"/>
      <w:r w:rsidRPr="00412409">
        <w:rPr>
          <w:rFonts w:ascii="Times New Roman" w:eastAsia="Times New Roman" w:hAnsi="Times New Roman" w:cs="Times New Roman"/>
          <w:color w:val="000000"/>
          <w:sz w:val="20"/>
          <w:szCs w:val="20"/>
        </w:rPr>
        <w:t xml:space="preserve"> of Omar Khayyam</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4. Soldiers wielding these weapons were dismantled at </w:t>
      </w:r>
      <w:proofErr w:type="spellStart"/>
      <w:r w:rsidRPr="00412409">
        <w:rPr>
          <w:rFonts w:ascii="Times New Roman" w:eastAsia="Times New Roman" w:hAnsi="Times New Roman" w:cs="Times New Roman"/>
          <w:color w:val="000000"/>
          <w:sz w:val="20"/>
          <w:szCs w:val="20"/>
        </w:rPr>
        <w:t>Patay</w:t>
      </w:r>
      <w:proofErr w:type="spellEnd"/>
      <w:r w:rsidRPr="00412409">
        <w:rPr>
          <w:rFonts w:ascii="Times New Roman" w:eastAsia="Times New Roman" w:hAnsi="Times New Roman" w:cs="Times New Roman"/>
          <w:color w:val="000000"/>
          <w:sz w:val="20"/>
          <w:szCs w:val="20"/>
        </w:rPr>
        <w:t xml:space="preserve"> due to their inferior armor.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these weapons which the English used to great effect against the French at the Battle of Agincourt.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English </w:t>
      </w:r>
      <w:r w:rsidRPr="00412409">
        <w:rPr>
          <w:rFonts w:ascii="Times New Roman" w:eastAsia="Times New Roman" w:hAnsi="Times New Roman" w:cs="Times New Roman"/>
          <w:b/>
          <w:bCs/>
          <w:color w:val="000000"/>
          <w:sz w:val="20"/>
          <w:szCs w:val="20"/>
          <w:u w:val="single"/>
        </w:rPr>
        <w:t>longbow</w:t>
      </w:r>
      <w:r w:rsidRPr="00412409">
        <w:rPr>
          <w:rFonts w:ascii="Times New Roman" w:eastAsia="Times New Roman" w:hAnsi="Times New Roman" w:cs="Times New Roman"/>
          <w:color w:val="000000"/>
          <w:sz w:val="20"/>
          <w:szCs w:val="20"/>
        </w:rPr>
        <w:t xml:space="preserve"> [or </w:t>
      </w:r>
      <w:proofErr w:type="spellStart"/>
      <w:r w:rsidRPr="00412409">
        <w:rPr>
          <w:rFonts w:ascii="Times New Roman" w:eastAsia="Times New Roman" w:hAnsi="Times New Roman" w:cs="Times New Roman"/>
          <w:b/>
          <w:bCs/>
          <w:color w:val="000000"/>
          <w:sz w:val="20"/>
          <w:szCs w:val="20"/>
          <w:u w:val="single"/>
        </w:rPr>
        <w:t>longbowmen</w:t>
      </w:r>
      <w:proofErr w:type="spellEnd"/>
      <w:r w:rsidRPr="00412409">
        <w:rPr>
          <w:rFonts w:ascii="Times New Roman" w:eastAsia="Times New Roman" w:hAnsi="Times New Roman" w:cs="Times New Roman"/>
          <w:color w:val="000000"/>
          <w:sz w:val="20"/>
          <w:szCs w:val="20"/>
        </w:rPr>
        <w:t xml:space="preserve">; prompt on </w:t>
      </w:r>
      <w:r w:rsidRPr="00412409">
        <w:rPr>
          <w:rFonts w:ascii="Times New Roman" w:eastAsia="Times New Roman" w:hAnsi="Times New Roman" w:cs="Times New Roman"/>
          <w:b/>
          <w:bCs/>
          <w:color w:val="000000"/>
          <w:sz w:val="20"/>
          <w:szCs w:val="20"/>
          <w:u w:val="single"/>
        </w:rPr>
        <w:t>bow</w:t>
      </w:r>
      <w:r w:rsidRPr="00412409">
        <w:rPr>
          <w:rFonts w:ascii="Times New Roman" w:eastAsia="Times New Roman" w:hAnsi="Times New Roman" w:cs="Times New Roman"/>
          <w:color w:val="000000"/>
          <w:sz w:val="20"/>
          <w:szCs w:val="20"/>
        </w:rPr>
        <w:t xml:space="preserve"> and arrows]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The longbow was crucial for early English successes during this 14th century war between England and France that ended at the Battle of </w:t>
      </w:r>
      <w:proofErr w:type="spellStart"/>
      <w:r w:rsidRPr="00412409">
        <w:rPr>
          <w:rFonts w:ascii="Times New Roman" w:eastAsia="Times New Roman" w:hAnsi="Times New Roman" w:cs="Times New Roman"/>
          <w:color w:val="000000"/>
          <w:sz w:val="20"/>
          <w:szCs w:val="20"/>
        </w:rPr>
        <w:t>Castillon</w:t>
      </w:r>
      <w:proofErr w:type="spellEnd"/>
      <w:r w:rsidRPr="00412409">
        <w:rPr>
          <w:rFonts w:ascii="Times New Roman" w:eastAsia="Times New Roman" w:hAnsi="Times New Roman" w:cs="Times New Roman"/>
          <w:color w:val="000000"/>
          <w:sz w:val="20"/>
          <w:szCs w:val="20"/>
        </w:rPr>
        <w:t xml:space="preserve"> after a really long time.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Hundred Years</w:t>
      </w:r>
      <w:r w:rsidRPr="00412409">
        <w:rPr>
          <w:rFonts w:ascii="Times New Roman" w:eastAsia="Times New Roman" w:hAnsi="Times New Roman" w:cs="Times New Roman"/>
          <w:color w:val="000000"/>
          <w:sz w:val="20"/>
          <w:szCs w:val="20"/>
        </w:rPr>
        <w:t>’ War</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The French won the war, largely due to the development of this other weapon by Jean Bureau, which was vital for success at </w:t>
      </w:r>
      <w:proofErr w:type="spellStart"/>
      <w:r w:rsidRPr="00412409">
        <w:rPr>
          <w:rFonts w:ascii="Times New Roman" w:eastAsia="Times New Roman" w:hAnsi="Times New Roman" w:cs="Times New Roman"/>
          <w:color w:val="000000"/>
          <w:sz w:val="20"/>
          <w:szCs w:val="20"/>
        </w:rPr>
        <w:t>Castillon</w:t>
      </w:r>
      <w:proofErr w:type="spellEnd"/>
      <w:r w:rsidRPr="00412409">
        <w:rPr>
          <w:rFonts w:ascii="Times New Roman" w:eastAsia="Times New Roman" w:hAnsi="Times New Roman" w:cs="Times New Roman"/>
          <w:color w:val="000000"/>
          <w:sz w:val="20"/>
          <w:szCs w:val="20"/>
        </w:rPr>
        <w:t>. This weapon was effectively used by Mehmet II to conquer Constantinople.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cannon</w:t>
      </w:r>
      <w:r w:rsidRPr="00412409">
        <w:rPr>
          <w:rFonts w:ascii="Times New Roman" w:eastAsia="Times New Roman" w:hAnsi="Times New Roman" w:cs="Times New Roman"/>
          <w:color w:val="000000"/>
          <w:sz w:val="20"/>
          <w:szCs w:val="20"/>
        </w:rPr>
        <w:t xml:space="preserve">ry [or </w:t>
      </w:r>
      <w:r w:rsidRPr="00412409">
        <w:rPr>
          <w:rFonts w:ascii="Times New Roman" w:eastAsia="Times New Roman" w:hAnsi="Times New Roman" w:cs="Times New Roman"/>
          <w:b/>
          <w:bCs/>
          <w:color w:val="000000"/>
          <w:sz w:val="20"/>
          <w:szCs w:val="20"/>
          <w:u w:val="single"/>
        </w:rPr>
        <w:t>artillery</w:t>
      </w:r>
      <w:r w:rsidRPr="00412409">
        <w:rPr>
          <w:rFonts w:ascii="Times New Roman" w:eastAsia="Times New Roman" w:hAnsi="Times New Roman" w:cs="Times New Roman"/>
          <w:color w:val="000000"/>
          <w:sz w:val="20"/>
          <w:szCs w:val="20"/>
        </w:rPr>
        <w:t xml:space="preserve">; or obvious equivalents; prompt on </w:t>
      </w:r>
      <w:r w:rsidRPr="00412409">
        <w:rPr>
          <w:rFonts w:ascii="Times New Roman" w:eastAsia="Times New Roman" w:hAnsi="Times New Roman" w:cs="Times New Roman"/>
          <w:b/>
          <w:bCs/>
          <w:color w:val="000000"/>
          <w:sz w:val="20"/>
          <w:szCs w:val="20"/>
          <w:u w:val="single"/>
        </w:rPr>
        <w:t>gunpowder</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5. This achievement is called “Golden” if it’s accompanied by an Olympic gold medal; Steffi Graf managed that feat in 1988.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this accomplishment in tennis: winning the Australian, French, and US Opens, as well as Wimbledon, all in the same year. Those four tournaments are usually named for this feat.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winning the </w:t>
      </w:r>
      <w:r w:rsidRPr="00412409">
        <w:rPr>
          <w:rFonts w:ascii="Times New Roman" w:eastAsia="Times New Roman" w:hAnsi="Times New Roman" w:cs="Times New Roman"/>
          <w:b/>
          <w:bCs/>
          <w:color w:val="000000"/>
          <w:sz w:val="20"/>
          <w:szCs w:val="20"/>
          <w:u w:val="single"/>
        </w:rPr>
        <w:t>Grand Slam</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This Australian player won the Grand Slam in 1962 and 1969, though only 1969 </w:t>
      </w:r>
      <w:proofErr w:type="gramStart"/>
      <w:r w:rsidRPr="00412409">
        <w:rPr>
          <w:rFonts w:ascii="Times New Roman" w:eastAsia="Times New Roman" w:hAnsi="Times New Roman" w:cs="Times New Roman"/>
          <w:color w:val="000000"/>
          <w:sz w:val="20"/>
          <w:szCs w:val="20"/>
        </w:rPr>
        <w:t>is</w:t>
      </w:r>
      <w:proofErr w:type="gramEnd"/>
      <w:r w:rsidRPr="00412409">
        <w:rPr>
          <w:rFonts w:ascii="Times New Roman" w:eastAsia="Times New Roman" w:hAnsi="Times New Roman" w:cs="Times New Roman"/>
          <w:color w:val="000000"/>
          <w:sz w:val="20"/>
          <w:szCs w:val="20"/>
        </w:rPr>
        <w:t xml:space="preserve"> actually impressive since it happened during the Open Era. Center Court in Melbourne, Australia is named for him.</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Rod </w:t>
      </w:r>
      <w:r w:rsidRPr="00412409">
        <w:rPr>
          <w:rFonts w:ascii="Times New Roman" w:eastAsia="Times New Roman" w:hAnsi="Times New Roman" w:cs="Times New Roman"/>
          <w:b/>
          <w:bCs/>
          <w:color w:val="000000"/>
          <w:sz w:val="20"/>
          <w:szCs w:val="20"/>
          <w:u w:val="single"/>
        </w:rPr>
        <w:t>Laver</w:t>
      </w:r>
      <w:r w:rsidRPr="00412409">
        <w:rPr>
          <w:rFonts w:ascii="Times New Roman" w:eastAsia="Times New Roman" w:hAnsi="Times New Roman" w:cs="Times New Roman"/>
          <w:color w:val="000000"/>
          <w:sz w:val="20"/>
          <w:szCs w:val="20"/>
        </w:rPr>
        <w:t xml:space="preserve"> [or Rodney George </w:t>
      </w:r>
      <w:r w:rsidRPr="00412409">
        <w:rPr>
          <w:rFonts w:ascii="Times New Roman" w:eastAsia="Times New Roman" w:hAnsi="Times New Roman" w:cs="Times New Roman"/>
          <w:b/>
          <w:bCs/>
          <w:color w:val="000000"/>
          <w:sz w:val="20"/>
          <w:szCs w:val="20"/>
          <w:u w:val="single"/>
        </w:rPr>
        <w:t>Laver</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The only male tennis players to achieve the career Golden Slam are Rafael </w:t>
      </w:r>
      <w:proofErr w:type="spellStart"/>
      <w:r w:rsidRPr="00412409">
        <w:rPr>
          <w:rFonts w:ascii="Times New Roman" w:eastAsia="Times New Roman" w:hAnsi="Times New Roman" w:cs="Times New Roman"/>
          <w:color w:val="000000"/>
          <w:sz w:val="20"/>
          <w:szCs w:val="20"/>
        </w:rPr>
        <w:t>Nadal</w:t>
      </w:r>
      <w:proofErr w:type="spellEnd"/>
      <w:r w:rsidRPr="00412409">
        <w:rPr>
          <w:rFonts w:ascii="Times New Roman" w:eastAsia="Times New Roman" w:hAnsi="Times New Roman" w:cs="Times New Roman"/>
          <w:color w:val="000000"/>
          <w:sz w:val="20"/>
          <w:szCs w:val="20"/>
        </w:rPr>
        <w:t xml:space="preserve"> and this man, who won the 1996 gold medal in Atlanta. Four of his eight Grand Slam victories came at the Australian Open.</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Andre Kirk </w:t>
      </w:r>
      <w:r w:rsidRPr="00412409">
        <w:rPr>
          <w:rFonts w:ascii="Times New Roman" w:eastAsia="Times New Roman" w:hAnsi="Times New Roman" w:cs="Times New Roman"/>
          <w:b/>
          <w:bCs/>
          <w:color w:val="000000"/>
          <w:sz w:val="20"/>
          <w:szCs w:val="20"/>
          <w:u w:val="single"/>
        </w:rPr>
        <w:t>Agassi</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lastRenderedPageBreak/>
        <w:t>6. On an exceptionally good day for this character, he manages to find a knife blade, eat well, and help build walls for a new power station.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Name this character </w:t>
      </w:r>
      <w:proofErr w:type="gramStart"/>
      <w:r w:rsidRPr="00412409">
        <w:rPr>
          <w:rFonts w:ascii="Times New Roman" w:eastAsia="Times New Roman" w:hAnsi="Times New Roman" w:cs="Times New Roman"/>
          <w:color w:val="000000"/>
          <w:sz w:val="20"/>
          <w:szCs w:val="20"/>
        </w:rPr>
        <w:t>who</w:t>
      </w:r>
      <w:proofErr w:type="gramEnd"/>
      <w:r w:rsidRPr="00412409">
        <w:rPr>
          <w:rFonts w:ascii="Times New Roman" w:eastAsia="Times New Roman" w:hAnsi="Times New Roman" w:cs="Times New Roman"/>
          <w:color w:val="000000"/>
          <w:sz w:val="20"/>
          <w:szCs w:val="20"/>
        </w:rPr>
        <w:t xml:space="preserve"> was shut up in a Soviet prison camp for ten years after being captured by the Germans during WWII. Alexander Solzhenitsyn wrote about one day “in the life of” this character.</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 xml:space="preserve">Ivan </w:t>
      </w:r>
      <w:proofErr w:type="spellStart"/>
      <w:r w:rsidRPr="00412409">
        <w:rPr>
          <w:rFonts w:ascii="Times New Roman" w:eastAsia="Times New Roman" w:hAnsi="Times New Roman" w:cs="Times New Roman"/>
          <w:b/>
          <w:bCs/>
          <w:color w:val="000000"/>
          <w:sz w:val="20"/>
          <w:szCs w:val="20"/>
          <w:u w:val="single"/>
        </w:rPr>
        <w:t>Denisovich</w:t>
      </w:r>
      <w:proofErr w:type="spellEnd"/>
      <w:r w:rsidRPr="00412409">
        <w:rPr>
          <w:rFonts w:ascii="Times New Roman" w:eastAsia="Times New Roman" w:hAnsi="Times New Roman" w:cs="Times New Roman"/>
          <w:color w:val="000000"/>
          <w:sz w:val="20"/>
          <w:szCs w:val="20"/>
        </w:rPr>
        <w:t xml:space="preserve"> [or </w:t>
      </w:r>
      <w:proofErr w:type="spellStart"/>
      <w:r w:rsidRPr="00412409">
        <w:rPr>
          <w:rFonts w:ascii="Times New Roman" w:eastAsia="Times New Roman" w:hAnsi="Times New Roman" w:cs="Times New Roman"/>
          <w:b/>
          <w:bCs/>
          <w:color w:val="000000"/>
          <w:sz w:val="20"/>
          <w:szCs w:val="20"/>
          <w:u w:val="single"/>
        </w:rPr>
        <w:t>Shukhov</w:t>
      </w:r>
      <w:proofErr w:type="spellEnd"/>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Solzhenitsyn’s work was censored under this Soviet politician. This real-life person was satirized as Number One in Arthur Koestler’s </w:t>
      </w:r>
      <w:r w:rsidRPr="00412409">
        <w:rPr>
          <w:rFonts w:ascii="Times New Roman" w:eastAsia="Times New Roman" w:hAnsi="Times New Roman" w:cs="Times New Roman"/>
          <w:i/>
          <w:iCs/>
          <w:color w:val="000000"/>
          <w:sz w:val="20"/>
          <w:szCs w:val="20"/>
        </w:rPr>
        <w:t>Darkness at Noon</w:t>
      </w:r>
      <w:r w:rsidRPr="00412409">
        <w:rPr>
          <w:rFonts w:ascii="Times New Roman" w:eastAsia="Times New Roman" w:hAnsi="Times New Roman" w:cs="Times New Roman"/>
          <w:color w:val="000000"/>
          <w:sz w:val="20"/>
          <w:szCs w:val="20"/>
        </w:rPr>
        <w:t xml:space="preserve"> and as Napoleon in </w:t>
      </w:r>
      <w:r w:rsidRPr="00412409">
        <w:rPr>
          <w:rFonts w:ascii="Times New Roman" w:eastAsia="Times New Roman" w:hAnsi="Times New Roman" w:cs="Times New Roman"/>
          <w:i/>
          <w:iCs/>
          <w:color w:val="000000"/>
          <w:sz w:val="20"/>
          <w:szCs w:val="20"/>
        </w:rPr>
        <w:t>Animal Farm</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Josef </w:t>
      </w:r>
      <w:r w:rsidRPr="00412409">
        <w:rPr>
          <w:rFonts w:ascii="Times New Roman" w:eastAsia="Times New Roman" w:hAnsi="Times New Roman" w:cs="Times New Roman"/>
          <w:b/>
          <w:bCs/>
          <w:color w:val="000000"/>
          <w:sz w:val="20"/>
          <w:szCs w:val="20"/>
          <w:u w:val="single"/>
        </w:rPr>
        <w:t>Stalin</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At the novel’s conclusion, </w:t>
      </w:r>
      <w:proofErr w:type="spellStart"/>
      <w:r w:rsidRPr="00412409">
        <w:rPr>
          <w:rFonts w:ascii="Times New Roman" w:eastAsia="Times New Roman" w:hAnsi="Times New Roman" w:cs="Times New Roman"/>
          <w:color w:val="000000"/>
          <w:sz w:val="20"/>
          <w:szCs w:val="20"/>
        </w:rPr>
        <w:t>Shukhov</w:t>
      </w:r>
      <w:proofErr w:type="spellEnd"/>
      <w:r w:rsidRPr="00412409">
        <w:rPr>
          <w:rFonts w:ascii="Times New Roman" w:eastAsia="Times New Roman" w:hAnsi="Times New Roman" w:cs="Times New Roman"/>
          <w:color w:val="000000"/>
          <w:sz w:val="20"/>
          <w:szCs w:val="20"/>
        </w:rPr>
        <w:t xml:space="preserve"> has an optimistic conversation with a Baptist character by this name. This first name is also the nickname of Alexey Karamazov.</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proofErr w:type="spellStart"/>
      <w:r w:rsidRPr="00412409">
        <w:rPr>
          <w:rFonts w:ascii="Times New Roman" w:eastAsia="Times New Roman" w:hAnsi="Times New Roman" w:cs="Times New Roman"/>
          <w:b/>
          <w:bCs/>
          <w:color w:val="000000"/>
          <w:sz w:val="20"/>
          <w:szCs w:val="20"/>
          <w:u w:val="single"/>
        </w:rPr>
        <w:t>Alyosha</w:t>
      </w:r>
      <w:proofErr w:type="spellEnd"/>
      <w:r w:rsidRPr="00412409">
        <w:rPr>
          <w:rFonts w:ascii="Times New Roman" w:eastAsia="Times New Roman" w:hAnsi="Times New Roman" w:cs="Times New Roman"/>
          <w:color w:val="000000"/>
          <w:sz w:val="20"/>
          <w:szCs w:val="20"/>
        </w:rPr>
        <w:t xml:space="preserve"> the Baptist [or </w:t>
      </w:r>
      <w:proofErr w:type="spellStart"/>
      <w:r w:rsidRPr="00412409">
        <w:rPr>
          <w:rFonts w:ascii="Times New Roman" w:eastAsia="Times New Roman" w:hAnsi="Times New Roman" w:cs="Times New Roman"/>
          <w:b/>
          <w:bCs/>
          <w:color w:val="000000"/>
          <w:sz w:val="20"/>
          <w:szCs w:val="20"/>
          <w:u w:val="single"/>
        </w:rPr>
        <w:t>Alyosha</w:t>
      </w:r>
      <w:proofErr w:type="spellEnd"/>
      <w:r w:rsidRPr="00412409">
        <w:rPr>
          <w:rFonts w:ascii="Times New Roman" w:eastAsia="Times New Roman" w:hAnsi="Times New Roman" w:cs="Times New Roman"/>
          <w:color w:val="000000"/>
          <w:sz w:val="20"/>
          <w:szCs w:val="20"/>
        </w:rPr>
        <w:t xml:space="preserve"> Karamazov]</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7. Name some countries which had elections in 2014,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Narendra Modi is the newest Prime Minister of this Asian nation, </w:t>
      </w:r>
      <w:r w:rsidR="0077128F">
        <w:rPr>
          <w:rFonts w:ascii="Times New Roman" w:eastAsia="Times New Roman" w:hAnsi="Times New Roman" w:cs="Times New Roman"/>
          <w:color w:val="000000"/>
          <w:sz w:val="20"/>
          <w:szCs w:val="20"/>
        </w:rPr>
        <w:t>since he crushed Rahul Gandhi’s Congress Party in late May.</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Republic of </w:t>
      </w:r>
      <w:r w:rsidRPr="00412409">
        <w:rPr>
          <w:rFonts w:ascii="Times New Roman" w:eastAsia="Times New Roman" w:hAnsi="Times New Roman" w:cs="Times New Roman"/>
          <w:b/>
          <w:bCs/>
          <w:color w:val="000000"/>
          <w:sz w:val="20"/>
          <w:szCs w:val="20"/>
          <w:u w:val="single"/>
        </w:rPr>
        <w:t>India</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Popular governor </w:t>
      </w:r>
      <w:proofErr w:type="spellStart"/>
      <w:r w:rsidRPr="00412409">
        <w:rPr>
          <w:rFonts w:ascii="Times New Roman" w:eastAsia="Times New Roman" w:hAnsi="Times New Roman" w:cs="Times New Roman"/>
          <w:color w:val="000000"/>
          <w:sz w:val="20"/>
          <w:szCs w:val="20"/>
        </w:rPr>
        <w:t>Joko</w:t>
      </w:r>
      <w:proofErr w:type="spellEnd"/>
      <w:r w:rsidRPr="00412409">
        <w:rPr>
          <w:rFonts w:ascii="Times New Roman" w:eastAsia="Times New Roman" w:hAnsi="Times New Roman" w:cs="Times New Roman"/>
          <w:color w:val="000000"/>
          <w:sz w:val="20"/>
          <w:szCs w:val="20"/>
        </w:rPr>
        <w:t xml:space="preserve"> </w:t>
      </w:r>
      <w:proofErr w:type="spellStart"/>
      <w:r w:rsidRPr="00412409">
        <w:rPr>
          <w:rFonts w:ascii="Times New Roman" w:eastAsia="Times New Roman" w:hAnsi="Times New Roman" w:cs="Times New Roman"/>
          <w:color w:val="000000"/>
          <w:sz w:val="20"/>
          <w:szCs w:val="20"/>
        </w:rPr>
        <w:t>Widodo</w:t>
      </w:r>
      <w:proofErr w:type="spellEnd"/>
      <w:r w:rsidRPr="00412409">
        <w:rPr>
          <w:rFonts w:ascii="Times New Roman" w:eastAsia="Times New Roman" w:hAnsi="Times New Roman" w:cs="Times New Roman"/>
          <w:color w:val="000000"/>
          <w:sz w:val="20"/>
          <w:szCs w:val="20"/>
        </w:rPr>
        <w:t xml:space="preserve">, or </w:t>
      </w:r>
      <w:proofErr w:type="spellStart"/>
      <w:r w:rsidRPr="00412409">
        <w:rPr>
          <w:rFonts w:ascii="Times New Roman" w:eastAsia="Times New Roman" w:hAnsi="Times New Roman" w:cs="Times New Roman"/>
          <w:color w:val="000000"/>
          <w:sz w:val="20"/>
          <w:szCs w:val="20"/>
        </w:rPr>
        <w:t>Jokowi</w:t>
      </w:r>
      <w:proofErr w:type="spellEnd"/>
      <w:r w:rsidRPr="00412409">
        <w:rPr>
          <w:rFonts w:ascii="Times New Roman" w:eastAsia="Times New Roman" w:hAnsi="Times New Roman" w:cs="Times New Roman"/>
          <w:color w:val="000000"/>
          <w:sz w:val="20"/>
          <w:szCs w:val="20"/>
        </w:rPr>
        <w:t>, won the presidential election in this other nation, which finally instituted real democracy in 1998 after the resignation of President Suharto.</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Republic of </w:t>
      </w:r>
      <w:r w:rsidRPr="00412409">
        <w:rPr>
          <w:rFonts w:ascii="Times New Roman" w:eastAsia="Times New Roman" w:hAnsi="Times New Roman" w:cs="Times New Roman"/>
          <w:b/>
          <w:bCs/>
          <w:color w:val="000000"/>
          <w:sz w:val="20"/>
          <w:szCs w:val="20"/>
          <w:u w:val="single"/>
        </w:rPr>
        <w:t>Indonesia</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The </w:t>
      </w:r>
      <w:proofErr w:type="spellStart"/>
      <w:r w:rsidRPr="00412409">
        <w:rPr>
          <w:rFonts w:ascii="Times New Roman" w:eastAsia="Times New Roman" w:hAnsi="Times New Roman" w:cs="Times New Roman"/>
          <w:color w:val="000000"/>
          <w:sz w:val="20"/>
          <w:szCs w:val="20"/>
        </w:rPr>
        <w:t>Awami</w:t>
      </w:r>
      <w:proofErr w:type="spellEnd"/>
      <w:r w:rsidRPr="00412409">
        <w:rPr>
          <w:rFonts w:ascii="Times New Roman" w:eastAsia="Times New Roman" w:hAnsi="Times New Roman" w:cs="Times New Roman"/>
          <w:color w:val="000000"/>
          <w:sz w:val="20"/>
          <w:szCs w:val="20"/>
        </w:rPr>
        <w:t xml:space="preserve"> League triumphed in this nation’s January 2014 elections, which were boycotted by most opposition leaders. A garment factory collapsed in this country in April 2013, killing more than a thousand people.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People’s Republic of </w:t>
      </w:r>
      <w:r w:rsidRPr="00412409">
        <w:rPr>
          <w:rFonts w:ascii="Times New Roman" w:eastAsia="Times New Roman" w:hAnsi="Times New Roman" w:cs="Times New Roman"/>
          <w:b/>
          <w:bCs/>
          <w:color w:val="000000"/>
          <w:sz w:val="20"/>
          <w:szCs w:val="20"/>
          <w:u w:val="single"/>
        </w:rPr>
        <w:t>Bangladesh</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8. A common joke among physicists is to assume that a cow has this shape.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this shape which minimizes moment of inertia for a given mass. The shell theorem states that gravitational force exerted by a planet with this shape is equivalent to the force exerted by a point mass at its center.</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sphere</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spherical</w:t>
      </w:r>
      <w:r w:rsidRPr="00412409">
        <w:rPr>
          <w:rFonts w:ascii="Times New Roman" w:eastAsia="Times New Roman" w:hAnsi="Times New Roman" w:cs="Times New Roman"/>
          <w:color w:val="000000"/>
          <w:sz w:val="20"/>
          <w:szCs w:val="20"/>
        </w:rPr>
        <w:t>; or word forms]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The shell theorem also applies to calculating electric fields from charge distributions, as a generalization of a law named for this German. This physicist lends his name to two of the Maxwell equations.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Carl Frederic </w:t>
      </w:r>
      <w:r w:rsidRPr="00412409">
        <w:rPr>
          <w:rFonts w:ascii="Times New Roman" w:eastAsia="Times New Roman" w:hAnsi="Times New Roman" w:cs="Times New Roman"/>
          <w:b/>
          <w:bCs/>
          <w:color w:val="000000"/>
          <w:sz w:val="20"/>
          <w:szCs w:val="20"/>
          <w:u w:val="single"/>
        </w:rPr>
        <w:t>Gauss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Specifically, Gauss’ Law sets the electric flux through an imaginary surface equal to enclosed charge over this constant. 4 pi times this constant equals one over Coulomb’s constant.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vacuum permittivity</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permittivity of free space</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 xml:space="preserve">epsilon </w:t>
      </w:r>
      <w:proofErr w:type="spellStart"/>
      <w:r w:rsidRPr="00412409">
        <w:rPr>
          <w:rFonts w:ascii="Times New Roman" w:eastAsia="Times New Roman" w:hAnsi="Times New Roman" w:cs="Times New Roman"/>
          <w:b/>
          <w:bCs/>
          <w:color w:val="000000"/>
          <w:sz w:val="20"/>
          <w:szCs w:val="20"/>
          <w:u w:val="single"/>
        </w:rPr>
        <w:t>nought</w:t>
      </w:r>
      <w:proofErr w:type="spellEnd"/>
      <w:r w:rsidRPr="00412409">
        <w:rPr>
          <w:rFonts w:ascii="Times New Roman" w:eastAsia="Times New Roman" w:hAnsi="Times New Roman" w:cs="Times New Roman"/>
          <w:color w:val="000000"/>
          <w:sz w:val="20"/>
          <w:szCs w:val="20"/>
        </w:rPr>
        <w:t>; prompt on partial answer; don’t accept answers with “permeability” or “</w:t>
      </w:r>
      <w:proofErr w:type="spellStart"/>
      <w:r w:rsidRPr="00412409">
        <w:rPr>
          <w:rFonts w:ascii="Times New Roman" w:eastAsia="Times New Roman" w:hAnsi="Times New Roman" w:cs="Times New Roman"/>
          <w:color w:val="000000"/>
          <w:sz w:val="20"/>
          <w:szCs w:val="20"/>
        </w:rPr>
        <w:t>permissivity</w:t>
      </w:r>
      <w:proofErr w:type="spellEnd"/>
      <w:r w:rsidRPr="00412409">
        <w:rPr>
          <w:rFonts w:ascii="Times New Roman" w:eastAsia="Times New Roman" w:hAnsi="Times New Roman" w:cs="Times New Roman"/>
          <w:color w:val="000000"/>
          <w:sz w:val="20"/>
          <w:szCs w:val="20"/>
        </w:rPr>
        <w:t>” in them]</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9. The “collapse” at the end of this period ushered in the Greek Dark Ages.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this period during which writing developed, which occurred in between the Stone and Iron Ages. Its namesake material was first smelted from copper and tin ores.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Bronze</w:t>
      </w:r>
      <w:r w:rsidRPr="00412409">
        <w:rPr>
          <w:rFonts w:ascii="Times New Roman" w:eastAsia="Times New Roman" w:hAnsi="Times New Roman" w:cs="Times New Roman"/>
          <w:color w:val="000000"/>
          <w:sz w:val="20"/>
          <w:szCs w:val="20"/>
        </w:rPr>
        <w:t xml:space="preserve"> Age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During the Late Bronze Age, Egypt was under this prosperous kingdom composed of the Eighteenth, Nineteenth, and Twentieth Dynasties. Kings Tut and Akhenaten were in power during this period.</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New</w:t>
      </w:r>
      <w:r w:rsidRPr="00412409">
        <w:rPr>
          <w:rFonts w:ascii="Times New Roman" w:eastAsia="Times New Roman" w:hAnsi="Times New Roman" w:cs="Times New Roman"/>
          <w:color w:val="000000"/>
          <w:sz w:val="20"/>
          <w:szCs w:val="20"/>
        </w:rPr>
        <w:t xml:space="preserve"> Kingdom</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The peak of Egypt’s power during the New Kingdom </w:t>
      </w:r>
      <w:proofErr w:type="spellStart"/>
      <w:r w:rsidRPr="00412409">
        <w:rPr>
          <w:rFonts w:ascii="Times New Roman" w:eastAsia="Times New Roman" w:hAnsi="Times New Roman" w:cs="Times New Roman"/>
          <w:color w:val="000000"/>
          <w:sz w:val="20"/>
          <w:szCs w:val="20"/>
        </w:rPr>
        <w:t>occured</w:t>
      </w:r>
      <w:proofErr w:type="spellEnd"/>
      <w:r w:rsidRPr="00412409">
        <w:rPr>
          <w:rFonts w:ascii="Times New Roman" w:eastAsia="Times New Roman" w:hAnsi="Times New Roman" w:cs="Times New Roman"/>
          <w:color w:val="000000"/>
          <w:sz w:val="20"/>
          <w:szCs w:val="20"/>
        </w:rPr>
        <w:t xml:space="preserve"> under the third pharaoh of this name in the Eighteenth Dynasty. This pharaoh was co-regent with his aunt Hatshepsut during his early reign.</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Thutmose</w:t>
      </w:r>
      <w:r w:rsidRPr="00412409">
        <w:rPr>
          <w:rFonts w:ascii="Times New Roman" w:eastAsia="Times New Roman" w:hAnsi="Times New Roman" w:cs="Times New Roman"/>
          <w:color w:val="000000"/>
          <w:sz w:val="20"/>
          <w:szCs w:val="20"/>
        </w:rPr>
        <w:t xml:space="preserve"> III</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24 stories explaining the importance of this virtue were outlined in the </w:t>
      </w:r>
      <w:r w:rsidRPr="00412409">
        <w:rPr>
          <w:rFonts w:ascii="Times New Roman" w:eastAsia="Times New Roman" w:hAnsi="Times New Roman" w:cs="Times New Roman"/>
          <w:i/>
          <w:iCs/>
          <w:color w:val="000000"/>
          <w:sz w:val="20"/>
          <w:szCs w:val="20"/>
        </w:rPr>
        <w:t>Xiao Jing</w:t>
      </w:r>
      <w:r w:rsidRPr="00412409">
        <w:rPr>
          <w:rFonts w:ascii="Times New Roman" w:eastAsia="Times New Roman" w:hAnsi="Times New Roman" w:cs="Times New Roman"/>
          <w:color w:val="000000"/>
          <w:sz w:val="20"/>
          <w:szCs w:val="20"/>
        </w:rPr>
        <w:t>.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Give the two-word English translation of this virtue, one of the most important in Chinese culture, which refers to honoring one’s parents and elders.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filial piety</w:t>
      </w:r>
      <w:r w:rsidRPr="00412409">
        <w:rPr>
          <w:rFonts w:ascii="Times New Roman" w:eastAsia="Times New Roman" w:hAnsi="Times New Roman" w:cs="Times New Roman"/>
          <w:color w:val="000000"/>
          <w:sz w:val="20"/>
          <w:szCs w:val="20"/>
        </w:rPr>
        <w:t xml:space="preserve"> [prompt on partial answer]</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Filial piety is one of the most central tenets of the belief system formulated by this Chinese philosopher of the Zhou dynasty.</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Confucius</w:t>
      </w:r>
      <w:r w:rsidRPr="00412409">
        <w:rPr>
          <w:rFonts w:ascii="Times New Roman" w:eastAsia="Times New Roman" w:hAnsi="Times New Roman" w:cs="Times New Roman"/>
          <w:color w:val="000000"/>
          <w:sz w:val="20"/>
          <w:szCs w:val="20"/>
        </w:rPr>
        <w:t xml:space="preserve"> [or Master </w:t>
      </w:r>
      <w:r w:rsidRPr="00412409">
        <w:rPr>
          <w:rFonts w:ascii="Times New Roman" w:eastAsia="Times New Roman" w:hAnsi="Times New Roman" w:cs="Times New Roman"/>
          <w:b/>
          <w:bCs/>
          <w:color w:val="000000"/>
          <w:sz w:val="20"/>
          <w:szCs w:val="20"/>
          <w:u w:val="single"/>
        </w:rPr>
        <w:t>Kong</w:t>
      </w:r>
      <w:r w:rsidRPr="00412409">
        <w:rPr>
          <w:rFonts w:ascii="Times New Roman" w:eastAsia="Times New Roman" w:hAnsi="Times New Roman" w:cs="Times New Roman"/>
          <w:color w:val="000000"/>
          <w:sz w:val="20"/>
          <w:szCs w:val="20"/>
        </w:rPr>
        <w:t xml:space="preserve">; or </w:t>
      </w:r>
      <w:proofErr w:type="spellStart"/>
      <w:r w:rsidRPr="00412409">
        <w:rPr>
          <w:rFonts w:ascii="Times New Roman" w:eastAsia="Times New Roman" w:hAnsi="Times New Roman" w:cs="Times New Roman"/>
          <w:b/>
          <w:bCs/>
          <w:color w:val="000000"/>
          <w:sz w:val="20"/>
          <w:szCs w:val="20"/>
          <w:u w:val="single"/>
        </w:rPr>
        <w:t>Kong</w:t>
      </w:r>
      <w:r w:rsidRPr="00412409">
        <w:rPr>
          <w:rFonts w:ascii="Times New Roman" w:eastAsia="Times New Roman" w:hAnsi="Times New Roman" w:cs="Times New Roman"/>
          <w:color w:val="000000"/>
          <w:sz w:val="20"/>
          <w:szCs w:val="20"/>
        </w:rPr>
        <w:t>zi</w:t>
      </w:r>
      <w:proofErr w:type="spellEnd"/>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This is the number of “Classics” which were written or edited by Confucius, and make up the main staple of the Confucian canon.</w:t>
      </w:r>
    </w:p>
    <w:p w:rsidR="00412409" w:rsidRDefault="00412409" w:rsidP="00412409">
      <w:pPr>
        <w:spacing w:after="0"/>
        <w:rPr>
          <w:rFonts w:ascii="Times New Roman" w:eastAsia="Times New Roman" w:hAnsi="Times New Roman" w:cs="Times New Roman"/>
          <w:b/>
          <w:bCs/>
          <w:color w:val="000000"/>
          <w:sz w:val="20"/>
          <w:szCs w:val="20"/>
          <w:u w:val="single"/>
        </w:rPr>
      </w:pPr>
      <w:r w:rsidRPr="00412409">
        <w:rPr>
          <w:rFonts w:ascii="Times New Roman" w:eastAsia="Times New Roman" w:hAnsi="Times New Roman" w:cs="Times New Roman"/>
          <w:color w:val="000000"/>
          <w:sz w:val="20"/>
          <w:szCs w:val="20"/>
        </w:rPr>
        <w:lastRenderedPageBreak/>
        <w:t xml:space="preserve">ANSWER: </w:t>
      </w:r>
      <w:r w:rsidRPr="00412409">
        <w:rPr>
          <w:rFonts w:ascii="Times New Roman" w:eastAsia="Times New Roman" w:hAnsi="Times New Roman" w:cs="Times New Roman"/>
          <w:b/>
          <w:bCs/>
          <w:color w:val="000000"/>
          <w:sz w:val="20"/>
          <w:szCs w:val="20"/>
          <w:u w:val="single"/>
        </w:rPr>
        <w:t>five</w:t>
      </w:r>
    </w:p>
    <w:p w:rsidR="00885327" w:rsidRPr="00412409" w:rsidRDefault="00885327"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11. A woman wearing an ugly hat looks like she’d rather do anything than drink her glass in this painter’s </w:t>
      </w:r>
      <w:proofErr w:type="spellStart"/>
      <w:r w:rsidRPr="00412409">
        <w:rPr>
          <w:rFonts w:ascii="Times New Roman" w:eastAsia="Times New Roman" w:hAnsi="Times New Roman" w:cs="Times New Roman"/>
          <w:i/>
          <w:iCs/>
          <w:color w:val="000000"/>
          <w:sz w:val="20"/>
          <w:szCs w:val="20"/>
        </w:rPr>
        <w:t>L’Absinthe</w:t>
      </w:r>
      <w:proofErr w:type="spellEnd"/>
      <w:r w:rsidRPr="00412409">
        <w:rPr>
          <w:rFonts w:ascii="Times New Roman" w:eastAsia="Times New Roman" w:hAnsi="Times New Roman" w:cs="Times New Roman"/>
          <w:color w:val="000000"/>
          <w:sz w:val="20"/>
          <w:szCs w:val="20"/>
        </w:rPr>
        <w:t>.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this French Impressionist who really, really liked painting ballerinas.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Edgar </w:t>
      </w:r>
      <w:r w:rsidRPr="00412409">
        <w:rPr>
          <w:rFonts w:ascii="Times New Roman" w:eastAsia="Times New Roman" w:hAnsi="Times New Roman" w:cs="Times New Roman"/>
          <w:b/>
          <w:bCs/>
          <w:color w:val="000000"/>
          <w:sz w:val="20"/>
          <w:szCs w:val="20"/>
          <w:u w:val="single"/>
        </w:rPr>
        <w:t>Degas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When he wasn’t creeping around dance studios, Degas also frequently painted this American Impressionist. This artist frequently painted mothers and their children.</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Mary </w:t>
      </w:r>
      <w:r w:rsidRPr="00412409">
        <w:rPr>
          <w:rFonts w:ascii="Times New Roman" w:eastAsia="Times New Roman" w:hAnsi="Times New Roman" w:cs="Times New Roman"/>
          <w:b/>
          <w:bCs/>
          <w:color w:val="000000"/>
          <w:sz w:val="20"/>
          <w:szCs w:val="20"/>
          <w:u w:val="single"/>
        </w:rPr>
        <w:t>Cassatt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Unlike many other Impressionists, Degas did not practice this technique: the act of painting outside in natural lights. This term is usually given as a three-word French phrase.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proofErr w:type="spellStart"/>
      <w:r w:rsidRPr="00412409">
        <w:rPr>
          <w:rFonts w:ascii="Times New Roman" w:eastAsia="Times New Roman" w:hAnsi="Times New Roman" w:cs="Times New Roman"/>
          <w:b/>
          <w:bCs/>
          <w:color w:val="000000"/>
          <w:sz w:val="20"/>
          <w:szCs w:val="20"/>
          <w:u w:val="single"/>
        </w:rPr>
        <w:t>en</w:t>
      </w:r>
      <w:proofErr w:type="spellEnd"/>
      <w:r w:rsidRPr="00412409">
        <w:rPr>
          <w:rFonts w:ascii="Times New Roman" w:eastAsia="Times New Roman" w:hAnsi="Times New Roman" w:cs="Times New Roman"/>
          <w:b/>
          <w:bCs/>
          <w:color w:val="000000"/>
          <w:sz w:val="20"/>
          <w:szCs w:val="20"/>
          <w:u w:val="single"/>
        </w:rPr>
        <w:t xml:space="preserve"> </w:t>
      </w:r>
      <w:proofErr w:type="spellStart"/>
      <w:r w:rsidRPr="00412409">
        <w:rPr>
          <w:rFonts w:ascii="Times New Roman" w:eastAsia="Times New Roman" w:hAnsi="Times New Roman" w:cs="Times New Roman"/>
          <w:b/>
          <w:bCs/>
          <w:color w:val="000000"/>
          <w:sz w:val="20"/>
          <w:szCs w:val="20"/>
          <w:u w:val="single"/>
        </w:rPr>
        <w:t>plein</w:t>
      </w:r>
      <w:proofErr w:type="spellEnd"/>
      <w:r w:rsidRPr="00412409">
        <w:rPr>
          <w:rFonts w:ascii="Times New Roman" w:eastAsia="Times New Roman" w:hAnsi="Times New Roman" w:cs="Times New Roman"/>
          <w:b/>
          <w:bCs/>
          <w:color w:val="000000"/>
          <w:sz w:val="20"/>
          <w:szCs w:val="20"/>
          <w:u w:val="single"/>
        </w:rPr>
        <w:t xml:space="preserve"> air</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12. The central figure in this event called it the “noblest work of our whole lives” upon its completion.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this largest land acquisition in American history completed by Thomas Jefferson, which gave the US control of the port city New Orleans. Napoleon Bonaparte made this deal at the price of fifteen million dollars.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the </w:t>
      </w:r>
      <w:r w:rsidRPr="00412409">
        <w:rPr>
          <w:rFonts w:ascii="Times New Roman" w:eastAsia="Times New Roman" w:hAnsi="Times New Roman" w:cs="Times New Roman"/>
          <w:b/>
          <w:bCs/>
          <w:color w:val="000000"/>
          <w:sz w:val="20"/>
          <w:szCs w:val="20"/>
          <w:u w:val="single"/>
        </w:rPr>
        <w:t>Louisiana Purchase</w:t>
      </w:r>
      <w:r w:rsidRPr="00412409">
        <w:rPr>
          <w:rFonts w:ascii="Times New Roman" w:eastAsia="Times New Roman" w:hAnsi="Times New Roman" w:cs="Times New Roman"/>
          <w:color w:val="000000"/>
          <w:sz w:val="20"/>
          <w:szCs w:val="20"/>
        </w:rPr>
        <w:t xml:space="preserve"> [or </w:t>
      </w:r>
      <w:proofErr w:type="spellStart"/>
      <w:r w:rsidRPr="00412409">
        <w:rPr>
          <w:rFonts w:ascii="Times New Roman" w:eastAsia="Times New Roman" w:hAnsi="Times New Roman" w:cs="Times New Roman"/>
          <w:b/>
          <w:bCs/>
          <w:i/>
          <w:iCs/>
          <w:color w:val="000000"/>
          <w:sz w:val="20"/>
          <w:szCs w:val="20"/>
          <w:u w:val="single"/>
        </w:rPr>
        <w:t>Vente</w:t>
      </w:r>
      <w:proofErr w:type="spellEnd"/>
      <w:r w:rsidRPr="00412409">
        <w:rPr>
          <w:rFonts w:ascii="Times New Roman" w:eastAsia="Times New Roman" w:hAnsi="Times New Roman" w:cs="Times New Roman"/>
          <w:i/>
          <w:iCs/>
          <w:color w:val="000000"/>
          <w:sz w:val="20"/>
          <w:szCs w:val="20"/>
        </w:rPr>
        <w:t xml:space="preserve"> de la </w:t>
      </w:r>
      <w:r w:rsidRPr="00412409">
        <w:rPr>
          <w:rFonts w:ascii="Times New Roman" w:eastAsia="Times New Roman" w:hAnsi="Times New Roman" w:cs="Times New Roman"/>
          <w:b/>
          <w:bCs/>
          <w:i/>
          <w:iCs/>
          <w:color w:val="000000"/>
          <w:sz w:val="20"/>
          <w:szCs w:val="20"/>
          <w:u w:val="single"/>
        </w:rPr>
        <w:t>Louisiana</w:t>
      </w:r>
      <w:r w:rsidRPr="00412409">
        <w:rPr>
          <w:rFonts w:ascii="Times New Roman" w:eastAsia="Times New Roman" w:hAnsi="Times New Roman" w:cs="Times New Roman"/>
          <w:color w:val="000000"/>
          <w:sz w:val="20"/>
          <w:szCs w:val="20"/>
        </w:rPr>
        <w:t xml:space="preserve">; or the </w:t>
      </w:r>
      <w:r w:rsidRPr="00412409">
        <w:rPr>
          <w:rFonts w:ascii="Times New Roman" w:eastAsia="Times New Roman" w:hAnsi="Times New Roman" w:cs="Times New Roman"/>
          <w:b/>
          <w:bCs/>
          <w:color w:val="000000"/>
          <w:sz w:val="20"/>
          <w:szCs w:val="20"/>
          <w:u w:val="single"/>
        </w:rPr>
        <w:t>sale</w:t>
      </w:r>
      <w:r w:rsidRPr="00412409">
        <w:rPr>
          <w:rFonts w:ascii="Times New Roman" w:eastAsia="Times New Roman" w:hAnsi="Times New Roman" w:cs="Times New Roman"/>
          <w:color w:val="000000"/>
          <w:sz w:val="20"/>
          <w:szCs w:val="20"/>
        </w:rPr>
        <w:t xml:space="preserve"> of </w:t>
      </w:r>
      <w:r w:rsidRPr="00412409">
        <w:rPr>
          <w:rFonts w:ascii="Times New Roman" w:eastAsia="Times New Roman" w:hAnsi="Times New Roman" w:cs="Times New Roman"/>
          <w:b/>
          <w:bCs/>
          <w:color w:val="000000"/>
          <w:sz w:val="20"/>
          <w:szCs w:val="20"/>
          <w:u w:val="single"/>
        </w:rPr>
        <w:t>Louisiana</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This American negotiated the Louisiana Purchase along with Robert Livingston. A city in Louisiana is named for this Secretary of State under James Madison.</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James </w:t>
      </w:r>
      <w:r w:rsidRPr="00412409">
        <w:rPr>
          <w:rFonts w:ascii="Times New Roman" w:eastAsia="Times New Roman" w:hAnsi="Times New Roman" w:cs="Times New Roman"/>
          <w:b/>
          <w:bCs/>
          <w:color w:val="000000"/>
          <w:sz w:val="20"/>
          <w:szCs w:val="20"/>
          <w:u w:val="single"/>
        </w:rPr>
        <w:t>Monroe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The US felt the need to make the Louisiana Purchase after Spain revoked this treaty named for a South Carolina politician, thus barring Americans from accessing the Mississippi River and the city of New Orleans.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Pinckney</w:t>
      </w:r>
      <w:r w:rsidRPr="00412409">
        <w:rPr>
          <w:rFonts w:ascii="Times New Roman" w:eastAsia="Times New Roman" w:hAnsi="Times New Roman" w:cs="Times New Roman"/>
          <w:color w:val="000000"/>
          <w:sz w:val="20"/>
          <w:szCs w:val="20"/>
        </w:rPr>
        <w:t xml:space="preserve">’s Treaty [or the Treaty of </w:t>
      </w:r>
      <w:r w:rsidRPr="00412409">
        <w:rPr>
          <w:rFonts w:ascii="Times New Roman" w:eastAsia="Times New Roman" w:hAnsi="Times New Roman" w:cs="Times New Roman"/>
          <w:b/>
          <w:bCs/>
          <w:color w:val="000000"/>
          <w:sz w:val="20"/>
          <w:szCs w:val="20"/>
          <w:u w:val="single"/>
        </w:rPr>
        <w:t>San Lorenzo</w:t>
      </w:r>
      <w:r w:rsidRPr="00412409">
        <w:rPr>
          <w:rFonts w:ascii="Times New Roman" w:eastAsia="Times New Roman" w:hAnsi="Times New Roman" w:cs="Times New Roman"/>
          <w:color w:val="000000"/>
          <w:sz w:val="20"/>
          <w:szCs w:val="20"/>
        </w:rPr>
        <w:t xml:space="preserve">; or the Treaty of </w:t>
      </w:r>
      <w:r w:rsidRPr="00412409">
        <w:rPr>
          <w:rFonts w:ascii="Times New Roman" w:eastAsia="Times New Roman" w:hAnsi="Times New Roman" w:cs="Times New Roman"/>
          <w:b/>
          <w:bCs/>
          <w:color w:val="000000"/>
          <w:sz w:val="20"/>
          <w:szCs w:val="20"/>
          <w:u w:val="single"/>
        </w:rPr>
        <w:t>Madrid</w:t>
      </w:r>
      <w:r w:rsidRPr="00412409">
        <w:rPr>
          <w:rFonts w:ascii="Times New Roman" w:eastAsia="Times New Roman" w:hAnsi="Times New Roman" w:cs="Times New Roman"/>
          <w:color w:val="000000"/>
          <w:sz w:val="20"/>
          <w:szCs w:val="20"/>
        </w:rPr>
        <w:t xml:space="preserve">; or the </w:t>
      </w:r>
      <w:r w:rsidRPr="00412409">
        <w:rPr>
          <w:rFonts w:ascii="Times New Roman" w:eastAsia="Times New Roman" w:hAnsi="Times New Roman" w:cs="Times New Roman"/>
          <w:color w:val="252525"/>
          <w:sz w:val="20"/>
          <w:szCs w:val="20"/>
          <w:shd w:val="clear" w:color="auto" w:fill="FFFFFF"/>
        </w:rPr>
        <w:t xml:space="preserve">Treaty of </w:t>
      </w:r>
      <w:r w:rsidRPr="00412409">
        <w:rPr>
          <w:rFonts w:ascii="Times New Roman" w:eastAsia="Times New Roman" w:hAnsi="Times New Roman" w:cs="Times New Roman"/>
          <w:b/>
          <w:bCs/>
          <w:color w:val="252525"/>
          <w:sz w:val="20"/>
          <w:szCs w:val="20"/>
          <w:u w:val="single"/>
          <w:shd w:val="clear" w:color="auto" w:fill="FFFFFF"/>
        </w:rPr>
        <w:t xml:space="preserve">Friendship, Limits, and Navigation </w:t>
      </w:r>
      <w:proofErr w:type="gramStart"/>
      <w:r w:rsidRPr="00412409">
        <w:rPr>
          <w:rFonts w:ascii="Times New Roman" w:eastAsia="Times New Roman" w:hAnsi="Times New Roman" w:cs="Times New Roman"/>
          <w:b/>
          <w:bCs/>
          <w:color w:val="252525"/>
          <w:sz w:val="20"/>
          <w:szCs w:val="20"/>
          <w:u w:val="single"/>
          <w:shd w:val="clear" w:color="auto" w:fill="FFFFFF"/>
        </w:rPr>
        <w:t>Between</w:t>
      </w:r>
      <w:proofErr w:type="gramEnd"/>
      <w:r w:rsidRPr="00412409">
        <w:rPr>
          <w:rFonts w:ascii="Times New Roman" w:eastAsia="Times New Roman" w:hAnsi="Times New Roman" w:cs="Times New Roman"/>
          <w:b/>
          <w:bCs/>
          <w:color w:val="252525"/>
          <w:sz w:val="20"/>
          <w:szCs w:val="20"/>
          <w:u w:val="single"/>
          <w:shd w:val="clear" w:color="auto" w:fill="FFFFFF"/>
        </w:rPr>
        <w:t xml:space="preserve"> Spain and the United States</w:t>
      </w:r>
      <w:r w:rsidRPr="00412409">
        <w:rPr>
          <w:rFonts w:ascii="Times New Roman" w:eastAsia="Times New Roman" w:hAnsi="Times New Roman" w:cs="Times New Roman"/>
          <w:color w:val="252525"/>
          <w:sz w:val="20"/>
          <w:szCs w:val="20"/>
          <w:shd w:val="clear" w:color="auto" w:fill="FFFFFF"/>
        </w:rPr>
        <w:t>]</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13. During this period, enough firms can enter an industry to reduce economic profits to zero. For 10 points each:</w:t>
      </w:r>
      <w:r w:rsidRPr="00412409">
        <w:rPr>
          <w:rFonts w:ascii="Times New Roman" w:eastAsia="Times New Roman" w:hAnsi="Times New Roman" w:cs="Times New Roman"/>
          <w:color w:val="000000"/>
          <w:sz w:val="20"/>
          <w:szCs w:val="20"/>
        </w:rPr>
        <w:br/>
        <w:t>[10] Name this nebulously defined period over which prices are no longer sticky and the four factors of production can vary. Returns to scale occur during this time period.</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“the </w:t>
      </w:r>
      <w:r w:rsidRPr="00412409">
        <w:rPr>
          <w:rFonts w:ascii="Times New Roman" w:eastAsia="Times New Roman" w:hAnsi="Times New Roman" w:cs="Times New Roman"/>
          <w:b/>
          <w:bCs/>
          <w:color w:val="000000"/>
          <w:sz w:val="20"/>
          <w:szCs w:val="20"/>
          <w:u w:val="single"/>
        </w:rPr>
        <w:t>long run</w:t>
      </w:r>
      <w:r w:rsidRPr="00412409">
        <w:rPr>
          <w:rFonts w:ascii="Times New Roman" w:eastAsia="Times New Roman" w:hAnsi="Times New Roman" w:cs="Times New Roman"/>
          <w:color w:val="000000"/>
          <w:sz w:val="20"/>
          <w:szCs w:val="20"/>
        </w:rPr>
        <w:t>” [do not accept or prompt on any other answer; do not accept or prompt on “long term”]</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This economist asserted that, “In the long run, we’re all dead” to argue for stimulus spending and other government intervention in the short run, to ease out of the Great Depression.</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John Maynard </w:t>
      </w:r>
      <w:r w:rsidRPr="00412409">
        <w:rPr>
          <w:rFonts w:ascii="Times New Roman" w:eastAsia="Times New Roman" w:hAnsi="Times New Roman" w:cs="Times New Roman"/>
          <w:b/>
          <w:bCs/>
          <w:color w:val="000000"/>
          <w:sz w:val="20"/>
          <w:szCs w:val="20"/>
          <w:u w:val="single"/>
        </w:rPr>
        <w:t>Keynes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Keynes argued that the Great Depression resulted in a large decrease in this quantity. This macroeconomic quantity is plotted on the y-axis of a Keynesian cross, and its curve has a downward slope on a price-quantity graph.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aggregate demand</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effective demand</w:t>
      </w:r>
      <w:r w:rsidRPr="00412409">
        <w:rPr>
          <w:rFonts w:ascii="Times New Roman" w:eastAsia="Times New Roman" w:hAnsi="Times New Roman" w:cs="Times New Roman"/>
          <w:color w:val="000000"/>
          <w:sz w:val="20"/>
          <w:szCs w:val="20"/>
        </w:rPr>
        <w:t xml:space="preserve">; prompt on </w:t>
      </w:r>
      <w:r w:rsidRPr="00412409">
        <w:rPr>
          <w:rFonts w:ascii="Times New Roman" w:eastAsia="Times New Roman" w:hAnsi="Times New Roman" w:cs="Times New Roman"/>
          <w:b/>
          <w:bCs/>
          <w:color w:val="000000"/>
          <w:sz w:val="20"/>
          <w:szCs w:val="20"/>
          <w:u w:val="single"/>
        </w:rPr>
        <w:t>demand</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14. Actin allows this substance to stream around cells.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this water-rich gel that fills the gaps between organelles inside of cells.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cytoplasm</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cytosol</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The cytoplasm is equally divided between the two daughter cells in this process, which occurs after telophase at the end of mitosis. In animals, it results in formation of a cleavage furrow.</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cytokinesis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Cytokinesis that forms these cells, however, gives them nearly all the cytoplasm, in contrast to polar bodies, which get almost nothing. In urchins, these specialized cells have jelly coats around their membranes.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egg</w:t>
      </w:r>
      <w:r w:rsidRPr="00412409">
        <w:rPr>
          <w:rFonts w:ascii="Times New Roman" w:eastAsia="Times New Roman" w:hAnsi="Times New Roman" w:cs="Times New Roman"/>
          <w:color w:val="000000"/>
          <w:sz w:val="20"/>
          <w:szCs w:val="20"/>
        </w:rPr>
        <w:t xml:space="preserve"> cells [or </w:t>
      </w:r>
      <w:r w:rsidRPr="00412409">
        <w:rPr>
          <w:rFonts w:ascii="Times New Roman" w:eastAsia="Times New Roman" w:hAnsi="Times New Roman" w:cs="Times New Roman"/>
          <w:b/>
          <w:bCs/>
          <w:color w:val="000000"/>
          <w:sz w:val="20"/>
          <w:szCs w:val="20"/>
          <w:u w:val="single"/>
        </w:rPr>
        <w:t>ova</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oocyte</w:t>
      </w:r>
      <w:r w:rsidRPr="00412409">
        <w:rPr>
          <w:rFonts w:ascii="Times New Roman" w:eastAsia="Times New Roman" w:hAnsi="Times New Roman" w:cs="Times New Roman"/>
          <w:color w:val="000000"/>
          <w:sz w:val="20"/>
          <w:szCs w:val="20"/>
        </w:rPr>
        <w:t xml:space="preserve">s; prompt on </w:t>
      </w:r>
      <w:r w:rsidRPr="00412409">
        <w:rPr>
          <w:rFonts w:ascii="Times New Roman" w:eastAsia="Times New Roman" w:hAnsi="Times New Roman" w:cs="Times New Roman"/>
          <w:b/>
          <w:bCs/>
          <w:color w:val="000000"/>
          <w:sz w:val="20"/>
          <w:szCs w:val="20"/>
          <w:u w:val="single"/>
        </w:rPr>
        <w:t>gamete</w:t>
      </w:r>
      <w:r w:rsidRPr="00412409">
        <w:rPr>
          <w:rFonts w:ascii="Times New Roman" w:eastAsia="Times New Roman" w:hAnsi="Times New Roman" w:cs="Times New Roman"/>
          <w:color w:val="000000"/>
          <w:sz w:val="20"/>
          <w:szCs w:val="20"/>
        </w:rPr>
        <w:t xml:space="preserve">s or </w:t>
      </w:r>
      <w:r w:rsidRPr="00412409">
        <w:rPr>
          <w:rFonts w:ascii="Times New Roman" w:eastAsia="Times New Roman" w:hAnsi="Times New Roman" w:cs="Times New Roman"/>
          <w:b/>
          <w:bCs/>
          <w:color w:val="000000"/>
          <w:sz w:val="20"/>
          <w:szCs w:val="20"/>
          <w:u w:val="single"/>
        </w:rPr>
        <w:t>sex</w:t>
      </w:r>
      <w:r w:rsidRPr="00412409">
        <w:rPr>
          <w:rFonts w:ascii="Times New Roman" w:eastAsia="Times New Roman" w:hAnsi="Times New Roman" w:cs="Times New Roman"/>
          <w:color w:val="000000"/>
          <w:sz w:val="20"/>
          <w:szCs w:val="20"/>
        </w:rPr>
        <w:t xml:space="preserve"> cells]</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15. This bonus has only short declarative sentences.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It is written in imitation of this American author. The “iceberg theory” describes the writing style of this author. This man wrote </w:t>
      </w:r>
      <w:r w:rsidRPr="00412409">
        <w:rPr>
          <w:rFonts w:ascii="Times New Roman" w:eastAsia="Times New Roman" w:hAnsi="Times New Roman" w:cs="Times New Roman"/>
          <w:i/>
          <w:iCs/>
          <w:color w:val="000000"/>
          <w:sz w:val="20"/>
          <w:szCs w:val="20"/>
        </w:rPr>
        <w:t>The Nick Adams Stories</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Ernest </w:t>
      </w:r>
      <w:r w:rsidRPr="00412409">
        <w:rPr>
          <w:rFonts w:ascii="Times New Roman" w:eastAsia="Times New Roman" w:hAnsi="Times New Roman" w:cs="Times New Roman"/>
          <w:b/>
          <w:bCs/>
          <w:color w:val="000000"/>
          <w:sz w:val="20"/>
          <w:szCs w:val="20"/>
          <w:u w:val="single"/>
        </w:rPr>
        <w:t>Hemingway</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Santiago goes fishing unsuccessfully for 84 days in this Hemingway novella. Unfortunately, the fish he eventually catches is eaten by sharks. Hemingway’s Nobel Prize was awarded largely based on this book.</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i/>
          <w:iCs/>
          <w:color w:val="000000"/>
          <w:sz w:val="20"/>
          <w:szCs w:val="20"/>
        </w:rPr>
        <w:t xml:space="preserve">The </w:t>
      </w:r>
      <w:r w:rsidRPr="00412409">
        <w:rPr>
          <w:rFonts w:ascii="Times New Roman" w:eastAsia="Times New Roman" w:hAnsi="Times New Roman" w:cs="Times New Roman"/>
          <w:b/>
          <w:bCs/>
          <w:i/>
          <w:iCs/>
          <w:color w:val="000000"/>
          <w:sz w:val="20"/>
          <w:szCs w:val="20"/>
          <w:u w:val="single"/>
        </w:rPr>
        <w:t>Old Man and the Sea</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lastRenderedPageBreak/>
        <w:t xml:space="preserve">[10] At the end of </w:t>
      </w:r>
      <w:r w:rsidRPr="00412409">
        <w:rPr>
          <w:rFonts w:ascii="Times New Roman" w:eastAsia="Times New Roman" w:hAnsi="Times New Roman" w:cs="Times New Roman"/>
          <w:i/>
          <w:iCs/>
          <w:color w:val="000000"/>
          <w:sz w:val="20"/>
          <w:szCs w:val="20"/>
        </w:rPr>
        <w:t>The Old Man and the Sea</w:t>
      </w:r>
      <w:r w:rsidRPr="00412409">
        <w:rPr>
          <w:rFonts w:ascii="Times New Roman" w:eastAsia="Times New Roman" w:hAnsi="Times New Roman" w:cs="Times New Roman"/>
          <w:color w:val="000000"/>
          <w:sz w:val="20"/>
          <w:szCs w:val="20"/>
        </w:rPr>
        <w:t xml:space="preserve">, Santiago dreams about these animals on a beach. Wilson saves Francis </w:t>
      </w:r>
      <w:proofErr w:type="spellStart"/>
      <w:r w:rsidRPr="00412409">
        <w:rPr>
          <w:rFonts w:ascii="Times New Roman" w:eastAsia="Times New Roman" w:hAnsi="Times New Roman" w:cs="Times New Roman"/>
          <w:color w:val="000000"/>
          <w:sz w:val="20"/>
          <w:szCs w:val="20"/>
        </w:rPr>
        <w:t>Macomber</w:t>
      </w:r>
      <w:proofErr w:type="spellEnd"/>
      <w:r w:rsidRPr="00412409">
        <w:rPr>
          <w:rFonts w:ascii="Times New Roman" w:eastAsia="Times New Roman" w:hAnsi="Times New Roman" w:cs="Times New Roman"/>
          <w:color w:val="000000"/>
          <w:sz w:val="20"/>
          <w:szCs w:val="20"/>
        </w:rPr>
        <w:t xml:space="preserve"> from being killed by one of these animals in a Hemingway story.</w:t>
      </w:r>
    </w:p>
    <w:p w:rsidR="00412409" w:rsidRDefault="00412409" w:rsidP="00412409">
      <w:pPr>
        <w:spacing w:after="0"/>
        <w:rPr>
          <w:rFonts w:ascii="Times New Roman" w:eastAsia="Times New Roman" w:hAnsi="Times New Roman" w:cs="Times New Roman"/>
          <w:color w:val="000000"/>
          <w:sz w:val="20"/>
          <w:szCs w:val="20"/>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lion</w:t>
      </w:r>
      <w:r w:rsidRPr="00412409">
        <w:rPr>
          <w:rFonts w:ascii="Times New Roman" w:eastAsia="Times New Roman" w:hAnsi="Times New Roman" w:cs="Times New Roman"/>
          <w:color w:val="000000"/>
          <w:sz w:val="20"/>
          <w:szCs w:val="20"/>
        </w:rPr>
        <w:t>s</w:t>
      </w:r>
    </w:p>
    <w:p w:rsidR="00885327" w:rsidRPr="00412409" w:rsidRDefault="00885327" w:rsidP="00412409">
      <w:pPr>
        <w:spacing w:after="0"/>
        <w:rPr>
          <w:rFonts w:ascii="Times New Roman" w:eastAsia="Times New Roman" w:hAnsi="Times New Roman" w:cs="Times New Roman"/>
          <w:sz w:val="24"/>
          <w:szCs w:val="24"/>
        </w:rPr>
      </w:pPr>
      <w:bookmarkStart w:id="0" w:name="_GoBack"/>
      <w:bookmarkEnd w:id="0"/>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16. Immortality--not all it’s cracked up to be.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This Mesopotamian hero spends much of a namesake ancient epic trying to become immortal after his friend Enkidu dies, but he fails.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Gilgamesh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A woman named </w:t>
      </w:r>
      <w:proofErr w:type="spellStart"/>
      <w:r w:rsidRPr="00412409">
        <w:rPr>
          <w:rFonts w:ascii="Times New Roman" w:eastAsia="Times New Roman" w:hAnsi="Times New Roman" w:cs="Times New Roman"/>
          <w:color w:val="000000"/>
          <w:sz w:val="20"/>
          <w:szCs w:val="20"/>
        </w:rPr>
        <w:t>Niviane</w:t>
      </w:r>
      <w:proofErr w:type="spellEnd"/>
      <w:r w:rsidRPr="00412409">
        <w:rPr>
          <w:rFonts w:ascii="Times New Roman" w:eastAsia="Times New Roman" w:hAnsi="Times New Roman" w:cs="Times New Roman"/>
          <w:color w:val="000000"/>
          <w:sz w:val="20"/>
          <w:szCs w:val="20"/>
        </w:rPr>
        <w:t xml:space="preserve"> curses this mythical figure to live forever in an inescapable magical tomb. This character magically disguises Uther </w:t>
      </w:r>
      <w:proofErr w:type="spellStart"/>
      <w:r w:rsidRPr="00412409">
        <w:rPr>
          <w:rFonts w:ascii="Times New Roman" w:eastAsia="Times New Roman" w:hAnsi="Times New Roman" w:cs="Times New Roman"/>
          <w:color w:val="000000"/>
          <w:sz w:val="20"/>
          <w:szCs w:val="20"/>
        </w:rPr>
        <w:t>Pendragon</w:t>
      </w:r>
      <w:proofErr w:type="spellEnd"/>
      <w:r w:rsidRPr="00412409">
        <w:rPr>
          <w:rFonts w:ascii="Times New Roman" w:eastAsia="Times New Roman" w:hAnsi="Times New Roman" w:cs="Times New Roman"/>
          <w:color w:val="000000"/>
          <w:sz w:val="20"/>
          <w:szCs w:val="20"/>
        </w:rPr>
        <w:t xml:space="preserve"> to allow Uther to sleep with Igraine.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Merlin</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Merlyn</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Christian folklore tells of this unnamed character </w:t>
      </w:r>
      <w:proofErr w:type="gramStart"/>
      <w:r w:rsidRPr="00412409">
        <w:rPr>
          <w:rFonts w:ascii="Times New Roman" w:eastAsia="Times New Roman" w:hAnsi="Times New Roman" w:cs="Times New Roman"/>
          <w:color w:val="000000"/>
          <w:sz w:val="20"/>
          <w:szCs w:val="20"/>
        </w:rPr>
        <w:t>who</w:t>
      </w:r>
      <w:proofErr w:type="gramEnd"/>
      <w:r w:rsidRPr="00412409">
        <w:rPr>
          <w:rFonts w:ascii="Times New Roman" w:eastAsia="Times New Roman" w:hAnsi="Times New Roman" w:cs="Times New Roman"/>
          <w:color w:val="000000"/>
          <w:sz w:val="20"/>
          <w:szCs w:val="20"/>
        </w:rPr>
        <w:t xml:space="preserve"> taunted Jesus on the way to the Crucifixion and was condemned to walk the Earth until the Second Coming.</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the </w:t>
      </w:r>
      <w:r w:rsidRPr="00412409">
        <w:rPr>
          <w:rFonts w:ascii="Times New Roman" w:eastAsia="Times New Roman" w:hAnsi="Times New Roman" w:cs="Times New Roman"/>
          <w:b/>
          <w:bCs/>
          <w:color w:val="000000"/>
          <w:sz w:val="20"/>
          <w:szCs w:val="20"/>
          <w:u w:val="single"/>
        </w:rPr>
        <w:t>Wandering Jew</w:t>
      </w:r>
      <w:r w:rsidRPr="00412409">
        <w:rPr>
          <w:rFonts w:ascii="Times New Roman" w:eastAsia="Times New Roman" w:hAnsi="Times New Roman" w:cs="Times New Roman"/>
          <w:color w:val="000000"/>
          <w:sz w:val="20"/>
          <w:szCs w:val="20"/>
        </w:rPr>
        <w:t xml:space="preserve"> [prompt on partial answer]</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17. </w:t>
      </w:r>
      <w:r w:rsidRPr="00412409">
        <w:rPr>
          <w:rFonts w:ascii="Times New Roman" w:eastAsia="Times New Roman" w:hAnsi="Times New Roman" w:cs="Times New Roman"/>
          <w:color w:val="000000"/>
          <w:sz w:val="20"/>
          <w:szCs w:val="20"/>
          <w:shd w:val="clear" w:color="auto" w:fill="FFFFFF"/>
        </w:rPr>
        <w:t>Only the first eight bars of this work’s “</w:t>
      </w:r>
      <w:proofErr w:type="spellStart"/>
      <w:r w:rsidRPr="00412409">
        <w:rPr>
          <w:rFonts w:ascii="Times New Roman" w:eastAsia="Times New Roman" w:hAnsi="Times New Roman" w:cs="Times New Roman"/>
          <w:color w:val="000000"/>
          <w:sz w:val="20"/>
          <w:szCs w:val="20"/>
          <w:shd w:val="clear" w:color="auto" w:fill="FFFFFF"/>
        </w:rPr>
        <w:t>Lacrymosa</w:t>
      </w:r>
      <w:proofErr w:type="spellEnd"/>
      <w:r w:rsidRPr="00412409">
        <w:rPr>
          <w:rFonts w:ascii="Times New Roman" w:eastAsia="Times New Roman" w:hAnsi="Times New Roman" w:cs="Times New Roman"/>
          <w:color w:val="000000"/>
          <w:sz w:val="20"/>
          <w:szCs w:val="20"/>
          <w:shd w:val="clear" w:color="auto" w:fill="FFFFFF"/>
        </w:rPr>
        <w:t>” section were written by its composer.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shd w:val="clear" w:color="auto" w:fill="FFFFFF"/>
        </w:rPr>
        <w:t xml:space="preserve">[10] Name this mass which was completed by copyist Franz </w:t>
      </w:r>
      <w:proofErr w:type="spellStart"/>
      <w:r w:rsidRPr="00412409">
        <w:rPr>
          <w:rFonts w:ascii="Times New Roman" w:eastAsia="Times New Roman" w:hAnsi="Times New Roman" w:cs="Times New Roman"/>
          <w:color w:val="000000"/>
          <w:sz w:val="20"/>
          <w:szCs w:val="20"/>
          <w:shd w:val="clear" w:color="auto" w:fill="FFFFFF"/>
        </w:rPr>
        <w:t>Sussmayr</w:t>
      </w:r>
      <w:proofErr w:type="spellEnd"/>
      <w:r w:rsidRPr="00412409">
        <w:rPr>
          <w:rFonts w:ascii="Times New Roman" w:eastAsia="Times New Roman" w:hAnsi="Times New Roman" w:cs="Times New Roman"/>
          <w:color w:val="000000"/>
          <w:sz w:val="20"/>
          <w:szCs w:val="20"/>
          <w:shd w:val="clear" w:color="auto" w:fill="FFFFFF"/>
        </w:rPr>
        <w:t xml:space="preserve"> upon the death of its original Austrian composer in 1791. The stress from writing this work is believed by many to have directly led to its composer’s death.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shd w:val="clear" w:color="auto" w:fill="FFFFFF"/>
        </w:rPr>
        <w:t xml:space="preserve">ANSWER: </w:t>
      </w:r>
      <w:r w:rsidRPr="00412409">
        <w:rPr>
          <w:rFonts w:ascii="Times New Roman" w:eastAsia="Times New Roman" w:hAnsi="Times New Roman" w:cs="Times New Roman"/>
          <w:b/>
          <w:bCs/>
          <w:color w:val="000000"/>
          <w:sz w:val="20"/>
          <w:szCs w:val="20"/>
          <w:u w:val="single"/>
          <w:shd w:val="clear" w:color="auto" w:fill="FFFFFF"/>
        </w:rPr>
        <w:t xml:space="preserve">Mozart’s </w:t>
      </w:r>
      <w:r w:rsidRPr="00412409">
        <w:rPr>
          <w:rFonts w:ascii="Times New Roman" w:eastAsia="Times New Roman" w:hAnsi="Times New Roman" w:cs="Times New Roman"/>
          <w:b/>
          <w:bCs/>
          <w:i/>
          <w:iCs/>
          <w:color w:val="000000"/>
          <w:sz w:val="20"/>
          <w:szCs w:val="20"/>
          <w:u w:val="single"/>
          <w:shd w:val="clear" w:color="auto" w:fill="FFFFFF"/>
        </w:rPr>
        <w:t>Requiem</w:t>
      </w:r>
      <w:r w:rsidRPr="00412409">
        <w:rPr>
          <w:rFonts w:ascii="Times New Roman" w:eastAsia="Times New Roman" w:hAnsi="Times New Roman" w:cs="Times New Roman"/>
          <w:color w:val="000000"/>
          <w:sz w:val="20"/>
          <w:szCs w:val="20"/>
          <w:shd w:val="clear" w:color="auto" w:fill="FFFFFF"/>
        </w:rPr>
        <w:t xml:space="preserve"> [or </w:t>
      </w:r>
      <w:r w:rsidRPr="00412409">
        <w:rPr>
          <w:rFonts w:ascii="Times New Roman" w:eastAsia="Times New Roman" w:hAnsi="Times New Roman" w:cs="Times New Roman"/>
          <w:b/>
          <w:bCs/>
          <w:i/>
          <w:iCs/>
          <w:color w:val="000000"/>
          <w:sz w:val="20"/>
          <w:szCs w:val="20"/>
          <w:u w:val="single"/>
          <w:shd w:val="clear" w:color="auto" w:fill="FFFFFF"/>
        </w:rPr>
        <w:t>Requiem</w:t>
      </w:r>
      <w:r w:rsidRPr="00412409">
        <w:rPr>
          <w:rFonts w:ascii="Times New Roman" w:eastAsia="Times New Roman" w:hAnsi="Times New Roman" w:cs="Times New Roman"/>
          <w:color w:val="000000"/>
          <w:sz w:val="20"/>
          <w:szCs w:val="20"/>
          <w:shd w:val="clear" w:color="auto" w:fill="FFFFFF"/>
        </w:rPr>
        <w:t xml:space="preserve"> </w:t>
      </w:r>
      <w:r w:rsidRPr="00412409">
        <w:rPr>
          <w:rFonts w:ascii="Times New Roman" w:eastAsia="Times New Roman" w:hAnsi="Times New Roman" w:cs="Times New Roman"/>
          <w:i/>
          <w:iCs/>
          <w:color w:val="000000"/>
          <w:sz w:val="20"/>
          <w:szCs w:val="20"/>
          <w:shd w:val="clear" w:color="auto" w:fill="FFFFFF"/>
        </w:rPr>
        <w:t>Mass</w:t>
      </w:r>
      <w:r w:rsidRPr="00412409">
        <w:rPr>
          <w:rFonts w:ascii="Times New Roman" w:eastAsia="Times New Roman" w:hAnsi="Times New Roman" w:cs="Times New Roman"/>
          <w:color w:val="000000"/>
          <w:sz w:val="20"/>
          <w:szCs w:val="20"/>
          <w:shd w:val="clear" w:color="auto" w:fill="FFFFFF"/>
        </w:rPr>
        <w:t xml:space="preserve"> </w:t>
      </w:r>
      <w:r w:rsidRPr="00412409">
        <w:rPr>
          <w:rFonts w:ascii="Times New Roman" w:eastAsia="Times New Roman" w:hAnsi="Times New Roman" w:cs="Times New Roman"/>
          <w:b/>
          <w:bCs/>
          <w:i/>
          <w:iCs/>
          <w:color w:val="000000"/>
          <w:sz w:val="20"/>
          <w:szCs w:val="20"/>
          <w:u w:val="single"/>
          <w:shd w:val="clear" w:color="auto" w:fill="FFFFFF"/>
        </w:rPr>
        <w:t>in D minor</w:t>
      </w:r>
      <w:r w:rsidRPr="00412409">
        <w:rPr>
          <w:rFonts w:ascii="Times New Roman" w:eastAsia="Times New Roman" w:hAnsi="Times New Roman" w:cs="Times New Roman"/>
          <w:color w:val="000000"/>
          <w:sz w:val="20"/>
          <w:szCs w:val="20"/>
          <w:shd w:val="clear" w:color="auto" w:fill="FFFFFF"/>
        </w:rPr>
        <w:t xml:space="preserve">; or </w:t>
      </w:r>
      <w:r w:rsidRPr="00412409">
        <w:rPr>
          <w:rFonts w:ascii="Times New Roman" w:eastAsia="Times New Roman" w:hAnsi="Times New Roman" w:cs="Times New Roman"/>
          <w:b/>
          <w:bCs/>
          <w:color w:val="000000"/>
          <w:sz w:val="20"/>
          <w:szCs w:val="20"/>
          <w:u w:val="single"/>
          <w:shd w:val="clear" w:color="auto" w:fill="FFFFFF"/>
        </w:rPr>
        <w:t>K. 626</w:t>
      </w:r>
      <w:r w:rsidRPr="00412409">
        <w:rPr>
          <w:rFonts w:ascii="Times New Roman" w:eastAsia="Times New Roman" w:hAnsi="Times New Roman" w:cs="Times New Roman"/>
          <w:color w:val="000000"/>
          <w:sz w:val="20"/>
          <w:szCs w:val="20"/>
          <w:shd w:val="clear" w:color="auto" w:fill="FFFFFF"/>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shd w:val="clear" w:color="auto" w:fill="FFFFFF"/>
        </w:rPr>
        <w:t xml:space="preserve">[10] Late in his life, Mozart wrote a concerto for this instrument for Anton </w:t>
      </w:r>
      <w:proofErr w:type="spellStart"/>
      <w:r w:rsidRPr="00412409">
        <w:rPr>
          <w:rFonts w:ascii="Times New Roman" w:eastAsia="Times New Roman" w:hAnsi="Times New Roman" w:cs="Times New Roman"/>
          <w:color w:val="000000"/>
          <w:sz w:val="20"/>
          <w:szCs w:val="20"/>
          <w:shd w:val="clear" w:color="auto" w:fill="FFFFFF"/>
        </w:rPr>
        <w:t>Stadler</w:t>
      </w:r>
      <w:proofErr w:type="spellEnd"/>
      <w:r w:rsidRPr="00412409">
        <w:rPr>
          <w:rFonts w:ascii="Times New Roman" w:eastAsia="Times New Roman" w:hAnsi="Times New Roman" w:cs="Times New Roman"/>
          <w:color w:val="000000"/>
          <w:sz w:val="20"/>
          <w:szCs w:val="20"/>
          <w:shd w:val="clear" w:color="auto" w:fill="FFFFFF"/>
        </w:rPr>
        <w:t>. This instrument shares the melody with the oboe and the basset horn in the “Adagio” movement of Mozart’s “Gran Partita” serenade.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shd w:val="clear" w:color="auto" w:fill="FFFFFF"/>
        </w:rPr>
        <w:t xml:space="preserve">ANSWER: </w:t>
      </w:r>
      <w:r w:rsidRPr="00412409">
        <w:rPr>
          <w:rFonts w:ascii="Times New Roman" w:eastAsia="Times New Roman" w:hAnsi="Times New Roman" w:cs="Times New Roman"/>
          <w:b/>
          <w:bCs/>
          <w:color w:val="000000"/>
          <w:sz w:val="20"/>
          <w:szCs w:val="20"/>
          <w:u w:val="single"/>
          <w:shd w:val="clear" w:color="auto" w:fill="FFFFFF"/>
        </w:rPr>
        <w:t>clarinet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One of Mozart’s last public appearances was in September 1791, conducting this opera of his. In this work, </w:t>
      </w:r>
      <w:proofErr w:type="spellStart"/>
      <w:r w:rsidRPr="00412409">
        <w:rPr>
          <w:rFonts w:ascii="Times New Roman" w:eastAsia="Times New Roman" w:hAnsi="Times New Roman" w:cs="Times New Roman"/>
          <w:color w:val="000000"/>
          <w:sz w:val="20"/>
          <w:szCs w:val="20"/>
        </w:rPr>
        <w:t>Tamino</w:t>
      </w:r>
      <w:proofErr w:type="spellEnd"/>
      <w:r w:rsidRPr="00412409">
        <w:rPr>
          <w:rFonts w:ascii="Times New Roman" w:eastAsia="Times New Roman" w:hAnsi="Times New Roman" w:cs="Times New Roman"/>
          <w:color w:val="000000"/>
          <w:sz w:val="20"/>
          <w:szCs w:val="20"/>
        </w:rPr>
        <w:t xml:space="preserve"> saves </w:t>
      </w:r>
      <w:proofErr w:type="spellStart"/>
      <w:r w:rsidRPr="00412409">
        <w:rPr>
          <w:rFonts w:ascii="Times New Roman" w:eastAsia="Times New Roman" w:hAnsi="Times New Roman" w:cs="Times New Roman"/>
          <w:color w:val="000000"/>
          <w:sz w:val="20"/>
          <w:szCs w:val="20"/>
        </w:rPr>
        <w:t>Pamina</w:t>
      </w:r>
      <w:proofErr w:type="spellEnd"/>
      <w:r w:rsidRPr="00412409">
        <w:rPr>
          <w:rFonts w:ascii="Times New Roman" w:eastAsia="Times New Roman" w:hAnsi="Times New Roman" w:cs="Times New Roman"/>
          <w:color w:val="000000"/>
          <w:sz w:val="20"/>
          <w:szCs w:val="20"/>
        </w:rPr>
        <w:t xml:space="preserve"> through a series of trials with the help of the title instrument.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i/>
          <w:iCs/>
          <w:color w:val="000000"/>
          <w:sz w:val="20"/>
          <w:szCs w:val="20"/>
        </w:rPr>
        <w:t xml:space="preserve">The </w:t>
      </w:r>
      <w:r w:rsidRPr="00412409">
        <w:rPr>
          <w:rFonts w:ascii="Times New Roman" w:eastAsia="Times New Roman" w:hAnsi="Times New Roman" w:cs="Times New Roman"/>
          <w:b/>
          <w:bCs/>
          <w:i/>
          <w:iCs/>
          <w:color w:val="000000"/>
          <w:sz w:val="20"/>
          <w:szCs w:val="20"/>
          <w:u w:val="single"/>
        </w:rPr>
        <w:t>Magic Flute</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i/>
          <w:iCs/>
          <w:color w:val="000000"/>
          <w:sz w:val="20"/>
          <w:szCs w:val="20"/>
          <w:shd w:val="clear" w:color="auto" w:fill="FFFFFF"/>
        </w:rPr>
        <w:t>Die</w:t>
      </w:r>
      <w:r w:rsidRPr="00412409">
        <w:rPr>
          <w:rFonts w:ascii="Times New Roman" w:eastAsia="Times New Roman" w:hAnsi="Times New Roman" w:cs="Times New Roman"/>
          <w:b/>
          <w:bCs/>
          <w:i/>
          <w:iCs/>
          <w:color w:val="000000"/>
          <w:sz w:val="20"/>
          <w:szCs w:val="20"/>
          <w:shd w:val="clear" w:color="auto" w:fill="FFFFFF"/>
        </w:rPr>
        <w:t xml:space="preserve"> </w:t>
      </w:r>
      <w:proofErr w:type="spellStart"/>
      <w:r w:rsidRPr="00412409">
        <w:rPr>
          <w:rFonts w:ascii="Times New Roman" w:eastAsia="Times New Roman" w:hAnsi="Times New Roman" w:cs="Times New Roman"/>
          <w:b/>
          <w:bCs/>
          <w:i/>
          <w:iCs/>
          <w:color w:val="000000"/>
          <w:sz w:val="20"/>
          <w:szCs w:val="20"/>
          <w:u w:val="single"/>
          <w:shd w:val="clear" w:color="auto" w:fill="FFFFFF"/>
        </w:rPr>
        <w:t>Zauberflöte</w:t>
      </w:r>
      <w:proofErr w:type="spellEnd"/>
      <w:r w:rsidRPr="00412409">
        <w:rPr>
          <w:rFonts w:ascii="Times New Roman" w:eastAsia="Times New Roman" w:hAnsi="Times New Roman" w:cs="Times New Roman"/>
          <w:color w:val="000000"/>
          <w:sz w:val="20"/>
          <w:szCs w:val="20"/>
          <w:shd w:val="clear" w:color="auto" w:fill="FFFFFF"/>
        </w:rPr>
        <w:t xml:space="preserve">; or </w:t>
      </w:r>
      <w:r w:rsidRPr="00412409">
        <w:rPr>
          <w:rFonts w:ascii="Times New Roman" w:eastAsia="Times New Roman" w:hAnsi="Times New Roman" w:cs="Times New Roman"/>
          <w:b/>
          <w:bCs/>
          <w:color w:val="000000"/>
          <w:sz w:val="20"/>
          <w:szCs w:val="20"/>
          <w:u w:val="single"/>
          <w:shd w:val="clear" w:color="auto" w:fill="FFFFFF"/>
        </w:rPr>
        <w:t>K. 620</w:t>
      </w:r>
      <w:r w:rsidRPr="00412409">
        <w:rPr>
          <w:rFonts w:ascii="Times New Roman" w:eastAsia="Times New Roman" w:hAnsi="Times New Roman" w:cs="Times New Roman"/>
          <w:color w:val="000000"/>
          <w:sz w:val="20"/>
          <w:szCs w:val="20"/>
          <w:shd w:val="clear" w:color="auto" w:fill="FFFFFF"/>
        </w:rPr>
        <w:t>]</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18. This chemist crystallized, </w:t>
      </w:r>
      <w:proofErr w:type="gramStart"/>
      <w:r w:rsidRPr="00412409">
        <w:rPr>
          <w:rFonts w:ascii="Times New Roman" w:eastAsia="Times New Roman" w:hAnsi="Times New Roman" w:cs="Times New Roman"/>
          <w:color w:val="000000"/>
          <w:sz w:val="20"/>
          <w:szCs w:val="20"/>
        </w:rPr>
        <w:t>then</w:t>
      </w:r>
      <w:proofErr w:type="gramEnd"/>
      <w:r w:rsidRPr="00412409">
        <w:rPr>
          <w:rFonts w:ascii="Times New Roman" w:eastAsia="Times New Roman" w:hAnsi="Times New Roman" w:cs="Times New Roman"/>
          <w:color w:val="000000"/>
          <w:sz w:val="20"/>
          <w:szCs w:val="20"/>
        </w:rPr>
        <w:t xml:space="preserve"> separated a racemic mixture of tartaric acid.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this French chemist whose experiments with broth disproved spontaneous generation. He also invented vaccination and a method of sterilizing milk.</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Louis </w:t>
      </w:r>
      <w:r w:rsidRPr="00412409">
        <w:rPr>
          <w:rFonts w:ascii="Times New Roman" w:eastAsia="Times New Roman" w:hAnsi="Times New Roman" w:cs="Times New Roman"/>
          <w:b/>
          <w:bCs/>
          <w:color w:val="000000"/>
          <w:sz w:val="20"/>
          <w:szCs w:val="20"/>
          <w:u w:val="single"/>
        </w:rPr>
        <w:t>Pasteur</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Pasteur showed that different enantiomers of tartaric acid caused this thing, when it’s plane-polarized, to rotate. It is normally </w:t>
      </w:r>
      <w:proofErr w:type="spellStart"/>
      <w:r w:rsidRPr="00412409">
        <w:rPr>
          <w:rFonts w:ascii="Times New Roman" w:eastAsia="Times New Roman" w:hAnsi="Times New Roman" w:cs="Times New Roman"/>
          <w:color w:val="000000"/>
          <w:sz w:val="20"/>
          <w:szCs w:val="20"/>
        </w:rPr>
        <w:t>cirularly</w:t>
      </w:r>
      <w:proofErr w:type="spellEnd"/>
      <w:r w:rsidRPr="00412409">
        <w:rPr>
          <w:rFonts w:ascii="Times New Roman" w:eastAsia="Times New Roman" w:hAnsi="Times New Roman" w:cs="Times New Roman"/>
          <w:color w:val="000000"/>
          <w:sz w:val="20"/>
          <w:szCs w:val="20"/>
        </w:rPr>
        <w:t xml:space="preserve"> polarized.</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light</w:t>
      </w:r>
      <w:r w:rsidRPr="00412409">
        <w:rPr>
          <w:rFonts w:ascii="Times New Roman" w:eastAsia="Times New Roman" w:hAnsi="Times New Roman" w:cs="Times New Roman"/>
          <w:color w:val="000000"/>
          <w:sz w:val="20"/>
          <w:szCs w:val="20"/>
        </w:rPr>
        <w:t xml:space="preserve"> [or plane-polarized </w:t>
      </w:r>
      <w:r w:rsidRPr="00412409">
        <w:rPr>
          <w:rFonts w:ascii="Times New Roman" w:eastAsia="Times New Roman" w:hAnsi="Times New Roman" w:cs="Times New Roman"/>
          <w:b/>
          <w:bCs/>
          <w:color w:val="000000"/>
          <w:sz w:val="20"/>
          <w:szCs w:val="20"/>
          <w:u w:val="single"/>
        </w:rPr>
        <w:t>light</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Pasteur also lends his name to a type of this laboratory tool which uses a rubber bulb and a long nose. They’re often made of glass.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Pasteur </w:t>
      </w:r>
      <w:r w:rsidRPr="00412409">
        <w:rPr>
          <w:rFonts w:ascii="Times New Roman" w:eastAsia="Times New Roman" w:hAnsi="Times New Roman" w:cs="Times New Roman"/>
          <w:b/>
          <w:bCs/>
          <w:color w:val="000000"/>
          <w:sz w:val="20"/>
          <w:szCs w:val="20"/>
          <w:u w:val="single"/>
        </w:rPr>
        <w:t>pipette</w:t>
      </w:r>
      <w:r w:rsidRPr="00412409">
        <w:rPr>
          <w:rFonts w:ascii="Times New Roman" w:eastAsia="Times New Roman" w:hAnsi="Times New Roman" w:cs="Times New Roman"/>
          <w:color w:val="000000"/>
          <w:sz w:val="20"/>
          <w:szCs w:val="20"/>
        </w:rPr>
        <w:t xml:space="preserve">s [prompt on </w:t>
      </w:r>
      <w:r w:rsidRPr="00412409">
        <w:rPr>
          <w:rFonts w:ascii="Times New Roman" w:eastAsia="Times New Roman" w:hAnsi="Times New Roman" w:cs="Times New Roman"/>
          <w:b/>
          <w:bCs/>
          <w:color w:val="000000"/>
          <w:sz w:val="20"/>
          <w:szCs w:val="20"/>
          <w:u w:val="single"/>
        </w:rPr>
        <w:t>eye-dropper</w:t>
      </w:r>
      <w:r w:rsidRPr="00412409">
        <w:rPr>
          <w:rFonts w:ascii="Times New Roman" w:eastAsia="Times New Roman" w:hAnsi="Times New Roman" w:cs="Times New Roman"/>
          <w:color w:val="000000"/>
          <w:sz w:val="20"/>
          <w:szCs w:val="20"/>
        </w:rPr>
        <w:t>s]</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19. This poet wrote, “And may there be no moaning of the bar, </w:t>
      </w:r>
      <w:proofErr w:type="gramStart"/>
      <w:r w:rsidRPr="00412409">
        <w:rPr>
          <w:rFonts w:ascii="Times New Roman" w:eastAsia="Times New Roman" w:hAnsi="Times New Roman" w:cs="Times New Roman"/>
          <w:color w:val="000000"/>
          <w:sz w:val="20"/>
          <w:szCs w:val="20"/>
        </w:rPr>
        <w:t>When</w:t>
      </w:r>
      <w:proofErr w:type="gramEnd"/>
      <w:r w:rsidRPr="00412409">
        <w:rPr>
          <w:rFonts w:ascii="Times New Roman" w:eastAsia="Times New Roman" w:hAnsi="Times New Roman" w:cs="Times New Roman"/>
          <w:color w:val="000000"/>
          <w:sz w:val="20"/>
          <w:szCs w:val="20"/>
        </w:rPr>
        <w:t xml:space="preserve"> I put out to sea” in “Crossing the Bar.”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this English poet best-known for writing about the “Noble six hundred” who charged into the “valley of Death” in his “The Charge of the Light Brigade.”</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Alfred, Lord </w:t>
      </w:r>
      <w:r w:rsidRPr="00412409">
        <w:rPr>
          <w:rFonts w:ascii="Times New Roman" w:eastAsia="Times New Roman" w:hAnsi="Times New Roman" w:cs="Times New Roman"/>
          <w:b/>
          <w:bCs/>
          <w:color w:val="000000"/>
          <w:sz w:val="20"/>
          <w:szCs w:val="20"/>
          <w:u w:val="single"/>
        </w:rPr>
        <w:t>Tennyson</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Tennyson wrote a poem about this mythical “idle king” </w:t>
      </w:r>
      <w:proofErr w:type="gramStart"/>
      <w:r w:rsidRPr="00412409">
        <w:rPr>
          <w:rFonts w:ascii="Times New Roman" w:eastAsia="Times New Roman" w:hAnsi="Times New Roman" w:cs="Times New Roman"/>
          <w:color w:val="000000"/>
          <w:sz w:val="20"/>
          <w:szCs w:val="20"/>
        </w:rPr>
        <w:t>which</w:t>
      </w:r>
      <w:proofErr w:type="gramEnd"/>
      <w:r w:rsidRPr="00412409">
        <w:rPr>
          <w:rFonts w:ascii="Times New Roman" w:eastAsia="Times New Roman" w:hAnsi="Times New Roman" w:cs="Times New Roman"/>
          <w:color w:val="000000"/>
          <w:sz w:val="20"/>
          <w:szCs w:val="20"/>
        </w:rPr>
        <w:t xml:space="preserve"> ends, “To strive, to seek, to find, and not to yield.” An expedition led by this mythological character is the backdrop for Tennyson’s poem “The </w:t>
      </w:r>
      <w:proofErr w:type="spellStart"/>
      <w:r w:rsidRPr="00412409">
        <w:rPr>
          <w:rFonts w:ascii="Times New Roman" w:eastAsia="Times New Roman" w:hAnsi="Times New Roman" w:cs="Times New Roman"/>
          <w:color w:val="000000"/>
          <w:sz w:val="20"/>
          <w:szCs w:val="20"/>
        </w:rPr>
        <w:t>Lotos</w:t>
      </w:r>
      <w:proofErr w:type="spellEnd"/>
      <w:r w:rsidRPr="00412409">
        <w:rPr>
          <w:rFonts w:ascii="Times New Roman" w:eastAsia="Times New Roman" w:hAnsi="Times New Roman" w:cs="Times New Roman"/>
          <w:color w:val="000000"/>
          <w:sz w:val="20"/>
          <w:szCs w:val="20"/>
        </w:rPr>
        <w:t>-Eaters.”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Ulysses</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Odysseus</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[10] Tennyson wrote his poem, “Tears, Idle Tears” upon visiting this landmark in England. This landmark inspired another poem which begins, “Five years have </w:t>
      </w:r>
      <w:proofErr w:type="spellStart"/>
      <w:r w:rsidRPr="00412409">
        <w:rPr>
          <w:rFonts w:ascii="Times New Roman" w:eastAsia="Times New Roman" w:hAnsi="Times New Roman" w:cs="Times New Roman"/>
          <w:color w:val="000000"/>
          <w:sz w:val="20"/>
          <w:szCs w:val="20"/>
        </w:rPr>
        <w:t>past</w:t>
      </w:r>
      <w:proofErr w:type="spellEnd"/>
      <w:r w:rsidRPr="00412409">
        <w:rPr>
          <w:rFonts w:ascii="Times New Roman" w:eastAsia="Times New Roman" w:hAnsi="Times New Roman" w:cs="Times New Roman"/>
          <w:color w:val="000000"/>
          <w:sz w:val="20"/>
          <w:szCs w:val="20"/>
        </w:rPr>
        <w:t>; five summers, with the length of five long winters.”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proofErr w:type="spellStart"/>
      <w:r w:rsidRPr="00412409">
        <w:rPr>
          <w:rFonts w:ascii="Times New Roman" w:eastAsia="Times New Roman" w:hAnsi="Times New Roman" w:cs="Times New Roman"/>
          <w:b/>
          <w:bCs/>
          <w:color w:val="000000"/>
          <w:sz w:val="20"/>
          <w:szCs w:val="20"/>
          <w:u w:val="single"/>
        </w:rPr>
        <w:t>Tintern</w:t>
      </w:r>
      <w:proofErr w:type="spellEnd"/>
      <w:r w:rsidRPr="00412409">
        <w:rPr>
          <w:rFonts w:ascii="Times New Roman" w:eastAsia="Times New Roman" w:hAnsi="Times New Roman" w:cs="Times New Roman"/>
          <w:b/>
          <w:bCs/>
          <w:color w:val="000000"/>
          <w:sz w:val="20"/>
          <w:szCs w:val="20"/>
          <w:u w:val="single"/>
        </w:rPr>
        <w:t xml:space="preserve"> Abbey</w:t>
      </w:r>
      <w:r w:rsidRPr="00412409">
        <w:rPr>
          <w:rFonts w:ascii="Times New Roman" w:eastAsia="Times New Roman" w:hAnsi="Times New Roman" w:cs="Times New Roman"/>
          <w:color w:val="000000"/>
          <w:sz w:val="20"/>
          <w:szCs w:val="20"/>
        </w:rPr>
        <w:t xml:space="preserve"> [prompt on partial answer]</w:t>
      </w:r>
    </w:p>
    <w:p w:rsidR="00412409" w:rsidRPr="00412409" w:rsidRDefault="00412409" w:rsidP="00412409">
      <w:pPr>
        <w:spacing w:after="0"/>
        <w:rPr>
          <w:rFonts w:ascii="Times New Roman" w:eastAsia="Times New Roman" w:hAnsi="Times New Roman" w:cs="Times New Roman"/>
          <w:sz w:val="24"/>
          <w:szCs w:val="24"/>
        </w:rPr>
      </w:pP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20. This colony was founded by the First Fleet on January 26, 1788, and its first governor was Arthur Phillip. For 10 points each:</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Name this colony which originated around Port Jackson. Lachlan Macquarie was the final governor of this territory.</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New South Wales</w:t>
      </w:r>
      <w:r w:rsidRPr="00412409">
        <w:rPr>
          <w:rFonts w:ascii="Times New Roman" w:eastAsia="Times New Roman" w:hAnsi="Times New Roman" w:cs="Times New Roman"/>
          <w:color w:val="000000"/>
          <w:sz w:val="20"/>
          <w:szCs w:val="20"/>
        </w:rPr>
        <w:t xml:space="preserve"> [or </w:t>
      </w:r>
      <w:r w:rsidRPr="00412409">
        <w:rPr>
          <w:rFonts w:ascii="Times New Roman" w:eastAsia="Times New Roman" w:hAnsi="Times New Roman" w:cs="Times New Roman"/>
          <w:b/>
          <w:bCs/>
          <w:color w:val="000000"/>
          <w:sz w:val="20"/>
          <w:szCs w:val="20"/>
          <w:u w:val="single"/>
        </w:rPr>
        <w:t>NSW</w:t>
      </w:r>
      <w:r w:rsidRPr="00412409">
        <w:rPr>
          <w:rFonts w:ascii="Times New Roman" w:eastAsia="Times New Roman" w:hAnsi="Times New Roman" w:cs="Times New Roman"/>
          <w:color w:val="000000"/>
          <w:sz w:val="20"/>
          <w:szCs w:val="20"/>
        </w:rPr>
        <w:t xml:space="preserve">; prompt on </w:t>
      </w:r>
      <w:r w:rsidRPr="00412409">
        <w:rPr>
          <w:rFonts w:ascii="Times New Roman" w:eastAsia="Times New Roman" w:hAnsi="Times New Roman" w:cs="Times New Roman"/>
          <w:b/>
          <w:bCs/>
          <w:color w:val="000000"/>
          <w:sz w:val="20"/>
          <w:szCs w:val="20"/>
          <w:u w:val="single"/>
        </w:rPr>
        <w:t>Australia</w:t>
      </w:r>
      <w:r w:rsidRPr="00412409">
        <w:rPr>
          <w:rFonts w:ascii="Times New Roman" w:eastAsia="Times New Roman" w:hAnsi="Times New Roman" w:cs="Times New Roman"/>
          <w:color w:val="000000"/>
          <w:sz w:val="20"/>
          <w:szCs w:val="20"/>
        </w:rPr>
        <w:t>]</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lastRenderedPageBreak/>
        <w:t>[10] Because Australia was a penal colony, most of its early settlers, including the First Fleet, consisted of these people, shipped over from Britain.</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t>
      </w:r>
      <w:r w:rsidRPr="00412409">
        <w:rPr>
          <w:rFonts w:ascii="Times New Roman" w:eastAsia="Times New Roman" w:hAnsi="Times New Roman" w:cs="Times New Roman"/>
          <w:b/>
          <w:bCs/>
          <w:color w:val="000000"/>
          <w:sz w:val="20"/>
          <w:szCs w:val="20"/>
          <w:u w:val="single"/>
        </w:rPr>
        <w:t>convict</w:t>
      </w:r>
      <w:r w:rsidRPr="00412409">
        <w:rPr>
          <w:rFonts w:ascii="Times New Roman" w:eastAsia="Times New Roman" w:hAnsi="Times New Roman" w:cs="Times New Roman"/>
          <w:color w:val="000000"/>
          <w:sz w:val="20"/>
          <w:szCs w:val="20"/>
        </w:rPr>
        <w:t xml:space="preserve">s [or </w:t>
      </w:r>
      <w:r w:rsidRPr="00412409">
        <w:rPr>
          <w:rFonts w:ascii="Times New Roman" w:eastAsia="Times New Roman" w:hAnsi="Times New Roman" w:cs="Times New Roman"/>
          <w:b/>
          <w:bCs/>
          <w:color w:val="000000"/>
          <w:sz w:val="20"/>
          <w:szCs w:val="20"/>
          <w:u w:val="single"/>
        </w:rPr>
        <w:t>prisoner</w:t>
      </w:r>
      <w:r w:rsidRPr="00412409">
        <w:rPr>
          <w:rFonts w:ascii="Times New Roman" w:eastAsia="Times New Roman" w:hAnsi="Times New Roman" w:cs="Times New Roman"/>
          <w:color w:val="000000"/>
          <w:sz w:val="20"/>
          <w:szCs w:val="20"/>
        </w:rPr>
        <w:t>s; or obvious equivalents]</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[10] This man was deposed as governor of New South Wales at the onset of the Rum Rebellion in 1808. In 1790, he was betrayed by Fletcher Christian.</w:t>
      </w:r>
    </w:p>
    <w:p w:rsidR="00412409" w:rsidRPr="00412409" w:rsidRDefault="00412409" w:rsidP="00412409">
      <w:pPr>
        <w:spacing w:after="0"/>
        <w:rPr>
          <w:rFonts w:ascii="Times New Roman" w:eastAsia="Times New Roman" w:hAnsi="Times New Roman" w:cs="Times New Roman"/>
          <w:sz w:val="24"/>
          <w:szCs w:val="24"/>
        </w:rPr>
      </w:pPr>
      <w:r w:rsidRPr="00412409">
        <w:rPr>
          <w:rFonts w:ascii="Times New Roman" w:eastAsia="Times New Roman" w:hAnsi="Times New Roman" w:cs="Times New Roman"/>
          <w:color w:val="000000"/>
          <w:sz w:val="20"/>
          <w:szCs w:val="20"/>
        </w:rPr>
        <w:t xml:space="preserve">ANSWER: William </w:t>
      </w:r>
      <w:r w:rsidRPr="00412409">
        <w:rPr>
          <w:rFonts w:ascii="Times New Roman" w:eastAsia="Times New Roman" w:hAnsi="Times New Roman" w:cs="Times New Roman"/>
          <w:b/>
          <w:bCs/>
          <w:color w:val="000000"/>
          <w:sz w:val="20"/>
          <w:szCs w:val="20"/>
          <w:u w:val="single"/>
        </w:rPr>
        <w:t>Bligh</w:t>
      </w:r>
    </w:p>
    <w:p w:rsidR="007C676C" w:rsidRDefault="00412409" w:rsidP="00412409">
      <w:r w:rsidRPr="00412409">
        <w:rPr>
          <w:rFonts w:ascii="Times New Roman" w:eastAsia="Times New Roman" w:hAnsi="Times New Roman" w:cs="Times New Roman"/>
          <w:sz w:val="24"/>
          <w:szCs w:val="24"/>
        </w:rPr>
        <w:br/>
      </w:r>
    </w:p>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09"/>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2409"/>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2745F"/>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28F"/>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277"/>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327"/>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56E"/>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3B0"/>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409"/>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40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4505</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6</cp:revision>
  <dcterms:created xsi:type="dcterms:W3CDTF">2014-09-28T21:47:00Z</dcterms:created>
  <dcterms:modified xsi:type="dcterms:W3CDTF">2015-01-14T01:17:00Z</dcterms:modified>
</cp:coreProperties>
</file>