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D43B5" w:rsidRDefault="00011FD3" w:rsidP="00E3649E">
      <w:pPr>
        <w:contextualSpacing w:val="0"/>
        <w:jc w:val="center"/>
      </w:pPr>
      <w:r>
        <w:rPr>
          <w:rFonts w:ascii="Times New Roman" w:eastAsia="Times New Roman" w:hAnsi="Times New Roman" w:cs="Times New Roman"/>
          <w:b/>
          <w:sz w:val="24"/>
          <w:u w:val="single"/>
        </w:rPr>
        <w:t>Ladue Invitational Spring Tournament IV</w:t>
      </w:r>
    </w:p>
    <w:p w:rsidR="003D43B5" w:rsidRDefault="00011FD3" w:rsidP="00E3649E">
      <w:pPr>
        <w:contextualSpacing w:val="0"/>
        <w:jc w:val="center"/>
      </w:pPr>
      <w:r>
        <w:rPr>
          <w:rFonts w:ascii="Times New Roman" w:eastAsia="Times New Roman" w:hAnsi="Times New Roman" w:cs="Times New Roman"/>
          <w:sz w:val="20"/>
        </w:rPr>
        <w:t xml:space="preserve">Written and edited by Ben Zhang, </w:t>
      </w:r>
      <w:proofErr w:type="spellStart"/>
      <w:r>
        <w:rPr>
          <w:rFonts w:ascii="Times New Roman" w:eastAsia="Times New Roman" w:hAnsi="Times New Roman" w:cs="Times New Roman"/>
          <w:sz w:val="20"/>
        </w:rPr>
        <w:t>Jialin</w:t>
      </w:r>
      <w:proofErr w:type="spellEnd"/>
      <w:r>
        <w:rPr>
          <w:rFonts w:ascii="Times New Roman" w:eastAsia="Times New Roman" w:hAnsi="Times New Roman" w:cs="Times New Roman"/>
          <w:sz w:val="20"/>
        </w:rPr>
        <w:t xml:space="preserve"> Ding, </w:t>
      </w:r>
      <w:proofErr w:type="spellStart"/>
      <w:r>
        <w:rPr>
          <w:rFonts w:ascii="Times New Roman" w:eastAsia="Times New Roman" w:hAnsi="Times New Roman" w:cs="Times New Roman"/>
          <w:sz w:val="20"/>
        </w:rPr>
        <w:t>Kisan</w:t>
      </w:r>
      <w:proofErr w:type="spellEnd"/>
      <w:r>
        <w:rPr>
          <w:rFonts w:ascii="Times New Roman" w:eastAsia="Times New Roman" w:hAnsi="Times New Roman" w:cs="Times New Roman"/>
          <w:sz w:val="20"/>
        </w:rPr>
        <w:t xml:space="preserve"> Thakkar, </w:t>
      </w:r>
      <w:proofErr w:type="spellStart"/>
      <w:r>
        <w:rPr>
          <w:rFonts w:ascii="Times New Roman" w:eastAsia="Times New Roman" w:hAnsi="Times New Roman" w:cs="Times New Roman"/>
          <w:sz w:val="20"/>
        </w:rPr>
        <w:t>Enze</w:t>
      </w:r>
      <w:proofErr w:type="spellEnd"/>
      <w:r>
        <w:rPr>
          <w:rFonts w:ascii="Times New Roman" w:eastAsia="Times New Roman" w:hAnsi="Times New Roman" w:cs="Times New Roman"/>
          <w:sz w:val="20"/>
        </w:rPr>
        <w:t xml:space="preserve"> Chen, Michael </w:t>
      </w:r>
      <w:proofErr w:type="spellStart"/>
      <w:r>
        <w:rPr>
          <w:rFonts w:ascii="Times New Roman" w:eastAsia="Times New Roman" w:hAnsi="Times New Roman" w:cs="Times New Roman"/>
          <w:sz w:val="20"/>
        </w:rPr>
        <w:t>Prablek</w:t>
      </w:r>
      <w:proofErr w:type="spellEnd"/>
      <w:r>
        <w:rPr>
          <w:rFonts w:ascii="Times New Roman" w:eastAsia="Times New Roman" w:hAnsi="Times New Roman" w:cs="Times New Roman"/>
          <w:sz w:val="20"/>
        </w:rPr>
        <w:t>, and Sam Crowder</w:t>
      </w:r>
    </w:p>
    <w:p w:rsidR="003D43B5" w:rsidRDefault="003D43B5" w:rsidP="00E3649E">
      <w:pPr>
        <w:contextualSpacing w:val="0"/>
      </w:pPr>
    </w:p>
    <w:p w:rsidR="003D43B5" w:rsidRDefault="00011FD3" w:rsidP="00E3649E">
      <w:pPr>
        <w:contextualSpacing w:val="0"/>
        <w:jc w:val="center"/>
      </w:pPr>
      <w:r>
        <w:rPr>
          <w:rFonts w:ascii="Times New Roman" w:eastAsia="Times New Roman" w:hAnsi="Times New Roman" w:cs="Times New Roman"/>
          <w:b/>
          <w:u w:val="single"/>
        </w:rPr>
        <w:t>Round 10</w:t>
      </w:r>
    </w:p>
    <w:p w:rsidR="003D43B5" w:rsidRDefault="003D43B5" w:rsidP="00E3649E">
      <w:pPr>
        <w:contextualSpacing w:val="0"/>
      </w:pPr>
    </w:p>
    <w:p w:rsidR="003D43B5" w:rsidRDefault="00011FD3" w:rsidP="00E3649E">
      <w:pPr>
        <w:contextualSpacing w:val="0"/>
      </w:pPr>
      <w:r>
        <w:rPr>
          <w:rFonts w:ascii="Times New Roman" w:eastAsia="Times New Roman" w:hAnsi="Times New Roman" w:cs="Times New Roman"/>
          <w:b/>
          <w:u w:val="single"/>
        </w:rPr>
        <w:t>Tossups</w:t>
      </w:r>
    </w:p>
    <w:p w:rsidR="003D43B5" w:rsidRDefault="003D43B5" w:rsidP="00E3649E">
      <w:pPr>
        <w:contextualSpacing w:val="0"/>
      </w:pPr>
    </w:p>
    <w:p w:rsidR="003D43B5" w:rsidRDefault="00011FD3" w:rsidP="00E3649E">
      <w:pPr>
        <w:contextualSpacing w:val="0"/>
      </w:pPr>
      <w:r>
        <w:rPr>
          <w:rFonts w:ascii="Times New Roman" w:eastAsia="Times New Roman" w:hAnsi="Times New Roman" w:cs="Times New Roman"/>
          <w:b/>
          <w:sz w:val="20"/>
        </w:rPr>
        <w:t xml:space="preserve">1. </w:t>
      </w:r>
      <w:proofErr w:type="spellStart"/>
      <w:r>
        <w:rPr>
          <w:rFonts w:ascii="Times New Roman" w:eastAsia="Times New Roman" w:hAnsi="Times New Roman" w:cs="Times New Roman"/>
          <w:b/>
          <w:sz w:val="20"/>
        </w:rPr>
        <w:t>Raikov’s</w:t>
      </w:r>
      <w:proofErr w:type="spellEnd"/>
      <w:r>
        <w:rPr>
          <w:rFonts w:ascii="Times New Roman" w:eastAsia="Times New Roman" w:hAnsi="Times New Roman" w:cs="Times New Roman"/>
          <w:b/>
          <w:sz w:val="20"/>
        </w:rPr>
        <w:t xml:space="preserve"> theorem concerns the Poisson distribution of the sum between two of </w:t>
      </w:r>
      <w:r>
        <w:rPr>
          <w:rFonts w:ascii="Times New Roman" w:eastAsia="Times New Roman" w:hAnsi="Times New Roman" w:cs="Times New Roman"/>
          <w:b/>
          <w:i/>
          <w:sz w:val="20"/>
        </w:rPr>
        <w:t>these types</w:t>
      </w:r>
      <w:r>
        <w:rPr>
          <w:rFonts w:ascii="Times New Roman" w:eastAsia="Times New Roman" w:hAnsi="Times New Roman" w:cs="Times New Roman"/>
          <w:b/>
          <w:sz w:val="20"/>
        </w:rPr>
        <w:t xml:space="preserve"> of random variables whose difference is plotted in a </w:t>
      </w:r>
      <w:proofErr w:type="spellStart"/>
      <w:r>
        <w:rPr>
          <w:rFonts w:ascii="Times New Roman" w:eastAsia="Times New Roman" w:hAnsi="Times New Roman" w:cs="Times New Roman"/>
          <w:b/>
          <w:sz w:val="20"/>
        </w:rPr>
        <w:t>Skellam</w:t>
      </w:r>
      <w:proofErr w:type="spellEnd"/>
      <w:r>
        <w:rPr>
          <w:rFonts w:ascii="Times New Roman" w:eastAsia="Times New Roman" w:hAnsi="Times New Roman" w:cs="Times New Roman"/>
          <w:b/>
          <w:sz w:val="20"/>
        </w:rPr>
        <w:t xml:space="preserve"> distribution. If the covariance is zero, then two events satisfy this property, which is shared by outcomes of Bernoulli trials. If one of two events occurs with probability</w:t>
      </w:r>
      <w:r>
        <w:rPr>
          <w:rFonts w:ascii="Times New Roman" w:eastAsia="Times New Roman" w:hAnsi="Times New Roman" w:cs="Times New Roman"/>
          <w:sz w:val="20"/>
        </w:rPr>
        <w:t xml:space="preserve"> (*) zero, then those two events with this property can also be mutually exclusive. Events with this property have a joint probability equal to the product of their individual probabilities, examples of which include flipping coins and rolling dice. For ten points, name these types of events whose outcomes do not affect each other’s.</w:t>
      </w:r>
    </w:p>
    <w:p w:rsidR="003D43B5" w:rsidRDefault="00011FD3" w:rsidP="00E3649E">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independent</w:t>
      </w:r>
      <w:r>
        <w:rPr>
          <w:rFonts w:ascii="Times New Roman" w:eastAsia="Times New Roman" w:hAnsi="Times New Roman" w:cs="Times New Roman"/>
          <w:sz w:val="20"/>
        </w:rPr>
        <w:t xml:space="preserve"> probabilities/events/variables [accept word forms such as </w:t>
      </w:r>
      <w:r>
        <w:rPr>
          <w:rFonts w:ascii="Times New Roman" w:eastAsia="Times New Roman" w:hAnsi="Times New Roman" w:cs="Times New Roman"/>
          <w:b/>
          <w:sz w:val="20"/>
          <w:u w:val="single"/>
        </w:rPr>
        <w:t>independence</w:t>
      </w:r>
      <w:r>
        <w:rPr>
          <w:rFonts w:ascii="Times New Roman" w:eastAsia="Times New Roman" w:hAnsi="Times New Roman" w:cs="Times New Roman"/>
          <w:sz w:val="20"/>
        </w:rPr>
        <w:t>]</w:t>
      </w:r>
    </w:p>
    <w:p w:rsidR="003D43B5" w:rsidRDefault="00011FD3" w:rsidP="00E3649E">
      <w:pPr>
        <w:contextualSpacing w:val="0"/>
      </w:pPr>
      <w:r>
        <w:rPr>
          <w:rFonts w:ascii="Times New Roman" w:eastAsia="Times New Roman" w:hAnsi="Times New Roman" w:cs="Times New Roman"/>
          <w:sz w:val="20"/>
        </w:rPr>
        <w:t>&lt;EC&gt;</w:t>
      </w:r>
    </w:p>
    <w:p w:rsidR="003D43B5" w:rsidRDefault="003D43B5" w:rsidP="00E3649E">
      <w:pPr>
        <w:contextualSpacing w:val="0"/>
      </w:pPr>
    </w:p>
    <w:p w:rsidR="003D43B5" w:rsidRDefault="00011FD3" w:rsidP="00E3649E">
      <w:pPr>
        <w:contextualSpacing w:val="0"/>
      </w:pPr>
      <w:r>
        <w:rPr>
          <w:rFonts w:ascii="Times New Roman" w:eastAsia="Times New Roman" w:hAnsi="Times New Roman" w:cs="Times New Roman"/>
          <w:b/>
          <w:sz w:val="20"/>
        </w:rPr>
        <w:t xml:space="preserve">2. Special alcoves are placed on tombs in a festival in this religion that “feeds the </w:t>
      </w:r>
      <w:proofErr w:type="gramStart"/>
      <w:r>
        <w:rPr>
          <w:rFonts w:ascii="Times New Roman" w:eastAsia="Times New Roman" w:hAnsi="Times New Roman" w:cs="Times New Roman"/>
          <w:b/>
          <w:sz w:val="20"/>
        </w:rPr>
        <w:t>dead”,</w:t>
      </w:r>
      <w:proofErr w:type="gramEnd"/>
      <w:r>
        <w:rPr>
          <w:rFonts w:ascii="Times New Roman" w:eastAsia="Times New Roman" w:hAnsi="Times New Roman" w:cs="Times New Roman"/>
          <w:b/>
          <w:sz w:val="20"/>
        </w:rPr>
        <w:t xml:space="preserve"> and the </w:t>
      </w:r>
      <w:proofErr w:type="spellStart"/>
      <w:r>
        <w:rPr>
          <w:rFonts w:ascii="Times New Roman" w:eastAsia="Times New Roman" w:hAnsi="Times New Roman" w:cs="Times New Roman"/>
          <w:b/>
          <w:i/>
          <w:sz w:val="20"/>
        </w:rPr>
        <w:t>tamb</w:t>
      </w:r>
      <w:r>
        <w:rPr>
          <w:rFonts w:ascii="Times New Roman" w:eastAsia="Times New Roman" w:hAnsi="Times New Roman" w:cs="Times New Roman"/>
          <w:b/>
          <w:i/>
          <w:sz w:val="20"/>
          <w:highlight w:val="white"/>
        </w:rPr>
        <w:t>ú</w:t>
      </w:r>
      <w:proofErr w:type="spellEnd"/>
      <w:r>
        <w:rPr>
          <w:rFonts w:ascii="Times New Roman" w:eastAsia="Times New Roman" w:hAnsi="Times New Roman" w:cs="Times New Roman"/>
          <w:b/>
          <w:sz w:val="20"/>
        </w:rPr>
        <w:t xml:space="preserve"> drum is played at its religious services. Practitioners of this religion believe in entities like </w:t>
      </w:r>
      <w:proofErr w:type="spellStart"/>
      <w:r>
        <w:rPr>
          <w:rFonts w:ascii="Times New Roman" w:eastAsia="Times New Roman" w:hAnsi="Times New Roman" w:cs="Times New Roman"/>
          <w:b/>
          <w:i/>
          <w:sz w:val="20"/>
        </w:rPr>
        <w:t>luga-rou</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i/>
          <w:sz w:val="20"/>
        </w:rPr>
        <w:t>baka</w:t>
      </w:r>
      <w:proofErr w:type="spellEnd"/>
      <w:r>
        <w:rPr>
          <w:rFonts w:ascii="Times New Roman" w:eastAsia="Times New Roman" w:hAnsi="Times New Roman" w:cs="Times New Roman"/>
          <w:b/>
          <w:sz w:val="20"/>
        </w:rPr>
        <w:t xml:space="preserve"> and claim that people have two inner forces, the </w:t>
      </w:r>
      <w:proofErr w:type="spellStart"/>
      <w:r>
        <w:rPr>
          <w:rFonts w:ascii="Times New Roman" w:eastAsia="Times New Roman" w:hAnsi="Times New Roman" w:cs="Times New Roman"/>
          <w:b/>
          <w:i/>
          <w:sz w:val="20"/>
        </w:rPr>
        <w:t>gros</w:t>
      </w:r>
      <w:proofErr w:type="spellEnd"/>
      <w:r>
        <w:rPr>
          <w:rFonts w:ascii="Times New Roman" w:eastAsia="Times New Roman" w:hAnsi="Times New Roman" w:cs="Times New Roman"/>
          <w:b/>
          <w:i/>
          <w:sz w:val="20"/>
        </w:rPr>
        <w:t xml:space="preserve"> bon </w:t>
      </w:r>
      <w:proofErr w:type="spellStart"/>
      <w:r>
        <w:rPr>
          <w:rFonts w:ascii="Times New Roman" w:eastAsia="Times New Roman" w:hAnsi="Times New Roman" w:cs="Times New Roman"/>
          <w:b/>
          <w:i/>
          <w:sz w:val="20"/>
        </w:rPr>
        <w:t>ange</w:t>
      </w:r>
      <w:proofErr w:type="spellEnd"/>
      <w:r>
        <w:rPr>
          <w:rFonts w:ascii="Times New Roman" w:eastAsia="Times New Roman" w:hAnsi="Times New Roman" w:cs="Times New Roman"/>
          <w:b/>
          <w:sz w:val="20"/>
        </w:rPr>
        <w:t xml:space="preserve"> and </w:t>
      </w:r>
      <w:r>
        <w:rPr>
          <w:rFonts w:ascii="Times New Roman" w:eastAsia="Times New Roman" w:hAnsi="Times New Roman" w:cs="Times New Roman"/>
          <w:b/>
          <w:i/>
          <w:sz w:val="20"/>
        </w:rPr>
        <w:t xml:space="preserve">ti bon </w:t>
      </w:r>
      <w:proofErr w:type="spellStart"/>
      <w:r>
        <w:rPr>
          <w:rFonts w:ascii="Times New Roman" w:eastAsia="Times New Roman" w:hAnsi="Times New Roman" w:cs="Times New Roman"/>
          <w:b/>
          <w:i/>
          <w:sz w:val="20"/>
        </w:rPr>
        <w:t>ange</w:t>
      </w:r>
      <w:proofErr w:type="spellEnd"/>
      <w:r>
        <w:rPr>
          <w:rFonts w:ascii="Times New Roman" w:eastAsia="Times New Roman" w:hAnsi="Times New Roman" w:cs="Times New Roman"/>
          <w:b/>
          <w:sz w:val="20"/>
        </w:rPr>
        <w:t xml:space="preserve">. Female and male priests in this religion are known as (*) </w:t>
      </w:r>
      <w:r>
        <w:rPr>
          <w:rFonts w:ascii="Times New Roman" w:eastAsia="Times New Roman" w:hAnsi="Times New Roman" w:cs="Times New Roman"/>
          <w:i/>
          <w:sz w:val="20"/>
        </w:rPr>
        <w:t>Mambos</w:t>
      </w:r>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i/>
          <w:sz w:val="20"/>
        </w:rPr>
        <w:t>Houngans</w:t>
      </w:r>
      <w:proofErr w:type="spellEnd"/>
      <w:r>
        <w:rPr>
          <w:rFonts w:ascii="Times New Roman" w:eastAsia="Times New Roman" w:hAnsi="Times New Roman" w:cs="Times New Roman"/>
          <w:sz w:val="20"/>
        </w:rPr>
        <w:t xml:space="preserve">, respectively. While this religion acknowledges the supreme god </w:t>
      </w:r>
      <w:proofErr w:type="spellStart"/>
      <w:r>
        <w:rPr>
          <w:rFonts w:ascii="Times New Roman" w:eastAsia="Times New Roman" w:hAnsi="Times New Roman" w:cs="Times New Roman"/>
          <w:sz w:val="20"/>
        </w:rPr>
        <w:t>Bondye</w:t>
      </w:r>
      <w:proofErr w:type="spellEnd"/>
      <w:r>
        <w:rPr>
          <w:rFonts w:ascii="Times New Roman" w:eastAsia="Times New Roman" w:hAnsi="Times New Roman" w:cs="Times New Roman"/>
          <w:sz w:val="20"/>
        </w:rPr>
        <w:t xml:space="preserve">, lesser entities like the tuxedo-wearing Baron </w:t>
      </w:r>
      <w:proofErr w:type="spellStart"/>
      <w:r>
        <w:rPr>
          <w:rFonts w:ascii="Times New Roman" w:eastAsia="Times New Roman" w:hAnsi="Times New Roman" w:cs="Times New Roman"/>
          <w:sz w:val="20"/>
        </w:rPr>
        <w:t>Samedi</w:t>
      </w:r>
      <w:proofErr w:type="spellEnd"/>
      <w:r>
        <w:rPr>
          <w:rFonts w:ascii="Times New Roman" w:eastAsia="Times New Roman" w:hAnsi="Times New Roman" w:cs="Times New Roman"/>
          <w:sz w:val="20"/>
        </w:rPr>
        <w:t xml:space="preserve"> and the crossroads guardian Papa </w:t>
      </w:r>
      <w:proofErr w:type="spellStart"/>
      <w:r>
        <w:rPr>
          <w:rFonts w:ascii="Times New Roman" w:eastAsia="Times New Roman" w:hAnsi="Times New Roman" w:cs="Times New Roman"/>
          <w:sz w:val="20"/>
        </w:rPr>
        <w:t>Legba</w:t>
      </w:r>
      <w:proofErr w:type="spellEnd"/>
      <w:r>
        <w:rPr>
          <w:rFonts w:ascii="Times New Roman" w:eastAsia="Times New Roman" w:hAnsi="Times New Roman" w:cs="Times New Roman"/>
          <w:sz w:val="20"/>
        </w:rPr>
        <w:t xml:space="preserve">, known as </w:t>
      </w:r>
      <w:proofErr w:type="spellStart"/>
      <w:r>
        <w:rPr>
          <w:rFonts w:ascii="Times New Roman" w:eastAsia="Times New Roman" w:hAnsi="Times New Roman" w:cs="Times New Roman"/>
          <w:i/>
          <w:sz w:val="20"/>
        </w:rPr>
        <w:t>loa</w:t>
      </w:r>
      <w:proofErr w:type="spellEnd"/>
      <w:r>
        <w:rPr>
          <w:rFonts w:ascii="Times New Roman" w:eastAsia="Times New Roman" w:hAnsi="Times New Roman" w:cs="Times New Roman"/>
          <w:sz w:val="20"/>
        </w:rPr>
        <w:t>, are the primary means of communication. For ten points, identify this Haitian syncretic religion that has namesake dolls.</w:t>
      </w:r>
    </w:p>
    <w:p w:rsidR="003D43B5" w:rsidRDefault="00011FD3" w:rsidP="00E3649E">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Voodoo</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Voudon</w:t>
      </w:r>
      <w:proofErr w:type="spellEnd"/>
      <w:r>
        <w:rPr>
          <w:rFonts w:ascii="Times New Roman" w:eastAsia="Times New Roman" w:hAnsi="Times New Roman" w:cs="Times New Roman"/>
          <w:sz w:val="20"/>
        </w:rPr>
        <w:t>]</w:t>
      </w:r>
      <w:r>
        <w:rPr>
          <w:rFonts w:ascii="Times New Roman" w:eastAsia="Times New Roman" w:hAnsi="Times New Roman" w:cs="Times New Roman"/>
          <w:sz w:val="20"/>
        </w:rPr>
        <w:br/>
        <w:t xml:space="preserve"> &lt;KT&gt;</w:t>
      </w:r>
    </w:p>
    <w:p w:rsidR="003D43B5" w:rsidRDefault="003D43B5" w:rsidP="00E3649E">
      <w:pPr>
        <w:contextualSpacing w:val="0"/>
      </w:pPr>
    </w:p>
    <w:p w:rsidR="003D43B5" w:rsidRDefault="00011FD3" w:rsidP="00E3649E">
      <w:pPr>
        <w:contextualSpacing w:val="0"/>
      </w:pPr>
      <w:r>
        <w:rPr>
          <w:rFonts w:ascii="Times New Roman" w:eastAsia="Times New Roman" w:hAnsi="Times New Roman" w:cs="Times New Roman"/>
          <w:b/>
          <w:sz w:val="20"/>
        </w:rPr>
        <w:t xml:space="preserve">3. This man exposed wasteful spending during the construction of Fort Leonard Wood as head of the Special Committee to Investigate the National Defense Program. This man’s Presidential Library was the first to be created and is located in Independence. After criticizing a (*) </w:t>
      </w:r>
      <w:r>
        <w:rPr>
          <w:rFonts w:ascii="Times New Roman" w:eastAsia="Times New Roman" w:hAnsi="Times New Roman" w:cs="Times New Roman"/>
          <w:sz w:val="20"/>
        </w:rPr>
        <w:t xml:space="preserve">“Do-Nothing Congress” in his presidential campaign, this man was photographed holding up a copy of the </w:t>
      </w:r>
      <w:r>
        <w:rPr>
          <w:rFonts w:ascii="Times New Roman" w:eastAsia="Times New Roman" w:hAnsi="Times New Roman" w:cs="Times New Roman"/>
          <w:i/>
          <w:sz w:val="20"/>
        </w:rPr>
        <w:t>Chicago Tribune</w:t>
      </w:r>
      <w:r>
        <w:rPr>
          <w:rFonts w:ascii="Times New Roman" w:eastAsia="Times New Roman" w:hAnsi="Times New Roman" w:cs="Times New Roman"/>
          <w:sz w:val="20"/>
        </w:rPr>
        <w:t xml:space="preserve"> which erroneously claimed that Thomas Dewey had defeated him in the 1948 election. For ten points, name this President who ordered the use of atomic bombs on Japan after succeeding Franklin Roosevelt.</w:t>
      </w:r>
    </w:p>
    <w:p w:rsidR="003D43B5" w:rsidRDefault="00011FD3" w:rsidP="00E3649E">
      <w:pPr>
        <w:contextualSpacing w:val="0"/>
      </w:pPr>
      <w:r>
        <w:rPr>
          <w:rFonts w:ascii="Times New Roman" w:eastAsia="Times New Roman" w:hAnsi="Times New Roman" w:cs="Times New Roman"/>
          <w:sz w:val="20"/>
        </w:rPr>
        <w:t xml:space="preserve">ANSWER: Harry S </w:t>
      </w:r>
      <w:r>
        <w:rPr>
          <w:rFonts w:ascii="Times New Roman" w:eastAsia="Times New Roman" w:hAnsi="Times New Roman" w:cs="Times New Roman"/>
          <w:b/>
          <w:sz w:val="20"/>
          <w:u w:val="single"/>
        </w:rPr>
        <w:t>Truman</w:t>
      </w:r>
    </w:p>
    <w:p w:rsidR="003D43B5" w:rsidRDefault="00011FD3" w:rsidP="00E3649E">
      <w:pPr>
        <w:contextualSpacing w:val="0"/>
      </w:pPr>
      <w:r>
        <w:rPr>
          <w:rFonts w:ascii="Times New Roman" w:eastAsia="Times New Roman" w:hAnsi="Times New Roman" w:cs="Times New Roman"/>
          <w:sz w:val="20"/>
        </w:rPr>
        <w:t>&lt;BZ&gt;</w:t>
      </w:r>
    </w:p>
    <w:p w:rsidR="003D43B5" w:rsidRDefault="003D43B5" w:rsidP="00E3649E">
      <w:pPr>
        <w:contextualSpacing w:val="0"/>
      </w:pPr>
    </w:p>
    <w:p w:rsidR="003D43B5" w:rsidRDefault="00011FD3" w:rsidP="00E3649E">
      <w:pPr>
        <w:contextualSpacing w:val="0"/>
      </w:pPr>
      <w:r>
        <w:rPr>
          <w:rFonts w:ascii="Times New Roman" w:eastAsia="Times New Roman" w:hAnsi="Times New Roman" w:cs="Times New Roman"/>
          <w:b/>
          <w:sz w:val="20"/>
        </w:rPr>
        <w:t xml:space="preserve">4. Lichtenberg figures appear the skin of people who are victims of this phenomenon, and the formation of red colored sprites is due to the positive type of this phenomenon. Gamma rays produced from this phenomenon may carry the potency of a CT scan, and this phenomenon is capable of producing (*) </w:t>
      </w:r>
      <w:r>
        <w:rPr>
          <w:rFonts w:ascii="Times New Roman" w:eastAsia="Times New Roman" w:hAnsi="Times New Roman" w:cs="Times New Roman"/>
          <w:sz w:val="20"/>
        </w:rPr>
        <w:t>St. Elmo’s fire. It is categorized as IC, CC, and CG, and its ball variety is rumored to appear as spherical plasma. They reach temperatures of five times the surface of the Sun’s, and metal rods protect buildings from being struck by them. For ten points, identify these bright flashes of electrical discharge usually seen during a thunderstorm.</w:t>
      </w:r>
    </w:p>
    <w:p w:rsidR="003D43B5" w:rsidRDefault="00011FD3" w:rsidP="00E3649E">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lightning</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ball lightning</w:t>
      </w:r>
      <w:r>
        <w:rPr>
          <w:rFonts w:ascii="Times New Roman" w:eastAsia="Times New Roman" w:hAnsi="Times New Roman" w:cs="Times New Roman"/>
          <w:sz w:val="20"/>
        </w:rPr>
        <w:t xml:space="preserve"> before “Lichtenberg”]</w:t>
      </w:r>
    </w:p>
    <w:p w:rsidR="003D43B5" w:rsidRDefault="00011FD3" w:rsidP="00E3649E">
      <w:pPr>
        <w:contextualSpacing w:val="0"/>
      </w:pPr>
      <w:r>
        <w:rPr>
          <w:rFonts w:ascii="Times New Roman" w:eastAsia="Times New Roman" w:hAnsi="Times New Roman" w:cs="Times New Roman"/>
          <w:sz w:val="20"/>
        </w:rPr>
        <w:t>&lt;EC&gt;</w:t>
      </w:r>
    </w:p>
    <w:p w:rsidR="003D43B5" w:rsidRDefault="003D43B5" w:rsidP="00E3649E">
      <w:pPr>
        <w:contextualSpacing w:val="0"/>
      </w:pPr>
    </w:p>
    <w:p w:rsidR="00796862" w:rsidRDefault="00796862" w:rsidP="00E3649E">
      <w:pPr>
        <w:spacing w:after="200"/>
        <w:contextualSpacing w:val="0"/>
        <w:rPr>
          <w:rFonts w:ascii="Times New Roman" w:eastAsia="Times New Roman" w:hAnsi="Times New Roman" w:cs="Times New Roman"/>
          <w:b/>
          <w:sz w:val="20"/>
        </w:rPr>
      </w:pPr>
      <w:r>
        <w:rPr>
          <w:rFonts w:ascii="Times New Roman" w:eastAsia="Times New Roman" w:hAnsi="Times New Roman" w:cs="Times New Roman"/>
          <w:b/>
          <w:sz w:val="20"/>
        </w:rPr>
        <w:br w:type="page"/>
      </w:r>
    </w:p>
    <w:p w:rsidR="003D43B5" w:rsidRDefault="00011FD3" w:rsidP="00E3649E">
      <w:pPr>
        <w:contextualSpacing w:val="0"/>
      </w:pPr>
      <w:r>
        <w:rPr>
          <w:rFonts w:ascii="Times New Roman" w:eastAsia="Times New Roman" w:hAnsi="Times New Roman" w:cs="Times New Roman"/>
          <w:b/>
          <w:sz w:val="20"/>
        </w:rPr>
        <w:lastRenderedPageBreak/>
        <w:t xml:space="preserve">5. According to the myths of the Navajo and Pueblo, the world was created by an old woman who took the form of this creature. In the myth of the Lakota, </w:t>
      </w:r>
      <w:proofErr w:type="spellStart"/>
      <w:r>
        <w:rPr>
          <w:rFonts w:ascii="Times New Roman" w:eastAsia="Times New Roman" w:hAnsi="Times New Roman" w:cs="Times New Roman"/>
          <w:b/>
          <w:sz w:val="20"/>
        </w:rPr>
        <w:t>dreamcatchers</w:t>
      </w:r>
      <w:proofErr w:type="spellEnd"/>
      <w:r>
        <w:rPr>
          <w:rFonts w:ascii="Times New Roman" w:eastAsia="Times New Roman" w:hAnsi="Times New Roman" w:cs="Times New Roman"/>
          <w:b/>
          <w:sz w:val="20"/>
        </w:rPr>
        <w:t xml:space="preserve"> were created by a god in the shape of this animal named </w:t>
      </w:r>
      <w:proofErr w:type="spellStart"/>
      <w:r>
        <w:rPr>
          <w:rFonts w:ascii="Times New Roman" w:eastAsia="Times New Roman" w:hAnsi="Times New Roman" w:cs="Times New Roman"/>
          <w:b/>
          <w:sz w:val="20"/>
        </w:rPr>
        <w:t>Iktomi</w:t>
      </w:r>
      <w:proofErr w:type="spellEnd"/>
      <w:r>
        <w:rPr>
          <w:rFonts w:ascii="Times New Roman" w:eastAsia="Times New Roman" w:hAnsi="Times New Roman" w:cs="Times New Roman"/>
          <w:b/>
          <w:sz w:val="20"/>
        </w:rPr>
        <w:t xml:space="preserve">. Another one of these creatures was a son of </w:t>
      </w:r>
      <w:proofErr w:type="spellStart"/>
      <w:r>
        <w:rPr>
          <w:rFonts w:ascii="Times New Roman" w:eastAsia="Times New Roman" w:hAnsi="Times New Roman" w:cs="Times New Roman"/>
          <w:b/>
          <w:sz w:val="20"/>
        </w:rPr>
        <w:t>Asase</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Ya</w:t>
      </w:r>
      <w:proofErr w:type="spellEnd"/>
      <w:r>
        <w:rPr>
          <w:rFonts w:ascii="Times New Roman" w:eastAsia="Times New Roman" w:hAnsi="Times New Roman" w:cs="Times New Roman"/>
          <w:b/>
          <w:sz w:val="20"/>
        </w:rPr>
        <w:t xml:space="preserve"> who brought back a leopard, snake, dwarf, and hornet before his father </w:t>
      </w:r>
      <w:proofErr w:type="spellStart"/>
      <w:r>
        <w:rPr>
          <w:rFonts w:ascii="Times New Roman" w:eastAsia="Times New Roman" w:hAnsi="Times New Roman" w:cs="Times New Roman"/>
          <w:b/>
          <w:sz w:val="20"/>
        </w:rPr>
        <w:t>Nyame</w:t>
      </w:r>
      <w:proofErr w:type="spellEnd"/>
      <w:r>
        <w:rPr>
          <w:rFonts w:ascii="Times New Roman" w:eastAsia="Times New Roman" w:hAnsi="Times New Roman" w:cs="Times New Roman"/>
          <w:b/>
          <w:sz w:val="20"/>
        </w:rPr>
        <w:t xml:space="preserve"> gave him all the (*) </w:t>
      </w:r>
      <w:r>
        <w:rPr>
          <w:rFonts w:ascii="Times New Roman" w:eastAsia="Times New Roman" w:hAnsi="Times New Roman" w:cs="Times New Roman"/>
          <w:sz w:val="20"/>
        </w:rPr>
        <w:t xml:space="preserve">stories in the world. Athena turned a woman into one of these animals after she depicted the affairs of the gods in her weaving. In West African folklore, the trickster god </w:t>
      </w:r>
      <w:proofErr w:type="spellStart"/>
      <w:r>
        <w:rPr>
          <w:rFonts w:ascii="Times New Roman" w:eastAsia="Times New Roman" w:hAnsi="Times New Roman" w:cs="Times New Roman"/>
          <w:sz w:val="20"/>
        </w:rPr>
        <w:t>Anansi</w:t>
      </w:r>
      <w:proofErr w:type="spellEnd"/>
      <w:r>
        <w:rPr>
          <w:rFonts w:ascii="Times New Roman" w:eastAsia="Times New Roman" w:hAnsi="Times New Roman" w:cs="Times New Roman"/>
          <w:sz w:val="20"/>
        </w:rPr>
        <w:t xml:space="preserve"> was one of these creatures. For ten points, name this eight-legged animal that Arachne was turned into.</w:t>
      </w:r>
    </w:p>
    <w:p w:rsidR="003D43B5" w:rsidRDefault="00011FD3" w:rsidP="00E3649E">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spider</w:t>
      </w:r>
      <w:r>
        <w:rPr>
          <w:rFonts w:ascii="Times New Roman" w:eastAsia="Times New Roman" w:hAnsi="Times New Roman" w:cs="Times New Roman"/>
          <w:sz w:val="20"/>
        </w:rPr>
        <w:t>s</w:t>
      </w:r>
      <w:r>
        <w:rPr>
          <w:rFonts w:ascii="Times New Roman" w:eastAsia="Times New Roman" w:hAnsi="Times New Roman" w:cs="Times New Roman"/>
          <w:sz w:val="20"/>
        </w:rPr>
        <w:br/>
        <w:t xml:space="preserve"> &lt;BZ&gt;</w:t>
      </w:r>
    </w:p>
    <w:p w:rsidR="003D43B5" w:rsidRDefault="003D43B5" w:rsidP="00E3649E">
      <w:pPr>
        <w:contextualSpacing w:val="0"/>
      </w:pPr>
    </w:p>
    <w:p w:rsidR="003D43B5" w:rsidRDefault="00011FD3" w:rsidP="00E3649E">
      <w:pPr>
        <w:contextualSpacing w:val="0"/>
      </w:pPr>
      <w:r>
        <w:rPr>
          <w:rFonts w:ascii="Times New Roman" w:eastAsia="Times New Roman" w:hAnsi="Times New Roman" w:cs="Times New Roman"/>
          <w:b/>
          <w:sz w:val="20"/>
        </w:rPr>
        <w:t xml:space="preserve">6. In this work, one character bankrupts the servant Briggs and the landlord </w:t>
      </w:r>
      <w:proofErr w:type="spellStart"/>
      <w:r>
        <w:rPr>
          <w:rFonts w:ascii="Times New Roman" w:eastAsia="Times New Roman" w:hAnsi="Times New Roman" w:cs="Times New Roman"/>
          <w:b/>
          <w:sz w:val="20"/>
        </w:rPr>
        <w:t>Raggles</w:t>
      </w:r>
      <w:proofErr w:type="spellEnd"/>
      <w:r>
        <w:rPr>
          <w:rFonts w:ascii="Times New Roman" w:eastAsia="Times New Roman" w:hAnsi="Times New Roman" w:cs="Times New Roman"/>
          <w:b/>
          <w:sz w:val="20"/>
        </w:rPr>
        <w:t xml:space="preserve">, and that character earlier plays charades as the character of Clytemnestra. Another character in this work flees to India after leaving his godson to a woman who graduated from Miss Pinkerton’s Academy. The protagonist pursues relationships with the Marquis of </w:t>
      </w:r>
      <w:proofErr w:type="spellStart"/>
      <w:r>
        <w:rPr>
          <w:rFonts w:ascii="Times New Roman" w:eastAsia="Times New Roman" w:hAnsi="Times New Roman" w:cs="Times New Roman"/>
          <w:b/>
          <w:sz w:val="20"/>
        </w:rPr>
        <w:t>Steyne</w:t>
      </w:r>
      <w:proofErr w:type="spellEnd"/>
      <w:r>
        <w:rPr>
          <w:rFonts w:ascii="Times New Roman" w:eastAsia="Times New Roman" w:hAnsi="Times New Roman" w:cs="Times New Roman"/>
          <w:b/>
          <w:sz w:val="20"/>
        </w:rPr>
        <w:t xml:space="preserve"> and Jos after a failed marriage with (*) </w:t>
      </w:r>
      <w:proofErr w:type="spellStart"/>
      <w:r>
        <w:rPr>
          <w:rFonts w:ascii="Times New Roman" w:eastAsia="Times New Roman" w:hAnsi="Times New Roman" w:cs="Times New Roman"/>
          <w:sz w:val="20"/>
        </w:rPr>
        <w:t>Rawdon</w:t>
      </w:r>
      <w:proofErr w:type="spellEnd"/>
      <w:r>
        <w:rPr>
          <w:rFonts w:ascii="Times New Roman" w:eastAsia="Times New Roman" w:hAnsi="Times New Roman" w:cs="Times New Roman"/>
          <w:sz w:val="20"/>
        </w:rPr>
        <w:t xml:space="preserve"> Crawley in this work, whose title is inspired from a line in </w:t>
      </w:r>
      <w:r>
        <w:rPr>
          <w:rFonts w:ascii="Times New Roman" w:eastAsia="Times New Roman" w:hAnsi="Times New Roman" w:cs="Times New Roman"/>
          <w:i/>
          <w:sz w:val="20"/>
        </w:rPr>
        <w:t>The Pilgrim’s Progress</w:t>
      </w:r>
      <w:r>
        <w:rPr>
          <w:rFonts w:ascii="Times New Roman" w:eastAsia="Times New Roman" w:hAnsi="Times New Roman" w:cs="Times New Roman"/>
          <w:sz w:val="20"/>
        </w:rPr>
        <w:t xml:space="preserve">. Dobbin eventually marries the friend of Becky Sharp, Amelia </w:t>
      </w:r>
      <w:proofErr w:type="spellStart"/>
      <w:r>
        <w:rPr>
          <w:rFonts w:ascii="Times New Roman" w:eastAsia="Times New Roman" w:hAnsi="Times New Roman" w:cs="Times New Roman"/>
          <w:sz w:val="20"/>
        </w:rPr>
        <w:t>Sedley</w:t>
      </w:r>
      <w:proofErr w:type="spellEnd"/>
      <w:r>
        <w:rPr>
          <w:rFonts w:ascii="Times New Roman" w:eastAsia="Times New Roman" w:hAnsi="Times New Roman" w:cs="Times New Roman"/>
          <w:sz w:val="20"/>
        </w:rPr>
        <w:t>, in, for ten points, what “novel without a hero” written by William Makepeace Thackeray?</w:t>
      </w:r>
    </w:p>
    <w:p w:rsidR="003D43B5" w:rsidRDefault="00011FD3" w:rsidP="00E3649E">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Vanity Fair</w:t>
      </w:r>
      <w:r>
        <w:rPr>
          <w:rFonts w:ascii="Times New Roman" w:eastAsia="Times New Roman" w:hAnsi="Times New Roman" w:cs="Times New Roman"/>
          <w:i/>
          <w:sz w:val="20"/>
        </w:rPr>
        <w:t>: A Novel without a Hero</w:t>
      </w:r>
    </w:p>
    <w:p w:rsidR="003D43B5" w:rsidRDefault="00011FD3" w:rsidP="00E3649E">
      <w:pPr>
        <w:contextualSpacing w:val="0"/>
      </w:pPr>
      <w:r>
        <w:rPr>
          <w:rFonts w:ascii="Times New Roman" w:eastAsia="Times New Roman" w:hAnsi="Times New Roman" w:cs="Times New Roman"/>
          <w:sz w:val="20"/>
        </w:rPr>
        <w:t>&lt;KT&gt;</w:t>
      </w:r>
    </w:p>
    <w:p w:rsidR="003D43B5" w:rsidRDefault="003D43B5" w:rsidP="00E3649E">
      <w:pPr>
        <w:contextualSpacing w:val="0"/>
      </w:pPr>
    </w:p>
    <w:p w:rsidR="003D43B5" w:rsidRDefault="00011FD3" w:rsidP="00E3649E">
      <w:pPr>
        <w:contextualSpacing w:val="0"/>
      </w:pPr>
      <w:r>
        <w:rPr>
          <w:rFonts w:ascii="Times New Roman" w:eastAsia="Times New Roman" w:hAnsi="Times New Roman" w:cs="Times New Roman"/>
          <w:b/>
          <w:sz w:val="20"/>
        </w:rPr>
        <w:t xml:space="preserve">7. This policy was implemented in Switzerland as late as 1971 after a failed national vote in 1959. Diego Velazquez’s </w:t>
      </w:r>
      <w:proofErr w:type="spellStart"/>
      <w:r>
        <w:rPr>
          <w:rFonts w:ascii="Times New Roman" w:eastAsia="Times New Roman" w:hAnsi="Times New Roman" w:cs="Times New Roman"/>
          <w:b/>
          <w:i/>
          <w:sz w:val="20"/>
        </w:rPr>
        <w:t>Rokeby</w:t>
      </w:r>
      <w:proofErr w:type="spellEnd"/>
      <w:r>
        <w:rPr>
          <w:rFonts w:ascii="Times New Roman" w:eastAsia="Times New Roman" w:hAnsi="Times New Roman" w:cs="Times New Roman"/>
          <w:b/>
          <w:i/>
          <w:sz w:val="20"/>
        </w:rPr>
        <w:t xml:space="preserve"> Venus</w:t>
      </w:r>
      <w:r>
        <w:rPr>
          <w:rFonts w:ascii="Times New Roman" w:eastAsia="Times New Roman" w:hAnsi="Times New Roman" w:cs="Times New Roman"/>
          <w:b/>
          <w:sz w:val="20"/>
        </w:rPr>
        <w:t xml:space="preserve"> was vandalized in support of this cause, and an advocate for it named Emily Davidson was killed after stepping in front of George V’s horse at the Epsom Derby. The WSPU campaigned in support of this idea and was founded by the (*) </w:t>
      </w:r>
      <w:r>
        <w:rPr>
          <w:rFonts w:ascii="Times New Roman" w:eastAsia="Times New Roman" w:hAnsi="Times New Roman" w:cs="Times New Roman"/>
          <w:sz w:val="20"/>
        </w:rPr>
        <w:t>Pankhurst family, who were viewed as too violent by Millicent Fawcett, another supporter of this cause. This right was first granted by the Representation of the People Act in 1918. For ten points, name this right which was given to women in the United States by the 19th Amendment.</w:t>
      </w:r>
    </w:p>
    <w:p w:rsidR="003D43B5" w:rsidRDefault="00011FD3" w:rsidP="00E3649E">
      <w:pPr>
        <w:contextualSpacing w:val="0"/>
      </w:pPr>
      <w:r>
        <w:rPr>
          <w:rFonts w:ascii="Times New Roman" w:eastAsia="Times New Roman" w:hAnsi="Times New Roman" w:cs="Times New Roman"/>
          <w:sz w:val="20"/>
        </w:rPr>
        <w:t xml:space="preserve">ANSWER: </w:t>
      </w:r>
      <w:proofErr w:type="gramStart"/>
      <w:r>
        <w:rPr>
          <w:rFonts w:ascii="Times New Roman" w:eastAsia="Times New Roman" w:hAnsi="Times New Roman" w:cs="Times New Roman"/>
          <w:sz w:val="20"/>
        </w:rPr>
        <w:t xml:space="preserve">women’s </w:t>
      </w:r>
      <w:r>
        <w:rPr>
          <w:rFonts w:ascii="Times New Roman" w:eastAsia="Times New Roman" w:hAnsi="Times New Roman" w:cs="Times New Roman"/>
          <w:b/>
          <w:sz w:val="20"/>
          <w:u w:val="single"/>
        </w:rPr>
        <w:t>suffrage</w:t>
      </w:r>
      <w:r>
        <w:rPr>
          <w:rFonts w:ascii="Times New Roman" w:eastAsia="Times New Roman" w:hAnsi="Times New Roman" w:cs="Times New Roman"/>
          <w:sz w:val="20"/>
        </w:rPr>
        <w:t xml:space="preserve"> [accept</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right to vote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voting</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giving</w:t>
      </w:r>
      <w:r>
        <w:rPr>
          <w:rFonts w:ascii="Times New Roman" w:eastAsia="Times New Roman" w:hAnsi="Times New Roman" w:cs="Times New Roman"/>
          <w:sz w:val="20"/>
        </w:rPr>
        <w:t xml:space="preserve"> women the right to </w:t>
      </w:r>
      <w:r>
        <w:rPr>
          <w:rFonts w:ascii="Times New Roman" w:eastAsia="Times New Roman" w:hAnsi="Times New Roman" w:cs="Times New Roman"/>
          <w:b/>
          <w:sz w:val="20"/>
          <w:u w:val="single"/>
        </w:rPr>
        <w:t>vote</w:t>
      </w:r>
      <w:r>
        <w:rPr>
          <w:rFonts w:ascii="Times New Roman" w:eastAsia="Times New Roman" w:hAnsi="Times New Roman" w:cs="Times New Roman"/>
          <w:sz w:val="20"/>
        </w:rPr>
        <w:t xml:space="preserve"> or similar answers]</w:t>
      </w:r>
    </w:p>
    <w:p w:rsidR="003D43B5" w:rsidRDefault="00011FD3" w:rsidP="00E3649E">
      <w:pPr>
        <w:contextualSpacing w:val="0"/>
      </w:pPr>
      <w:r>
        <w:rPr>
          <w:rFonts w:ascii="Times New Roman" w:eastAsia="Times New Roman" w:hAnsi="Times New Roman" w:cs="Times New Roman"/>
          <w:sz w:val="20"/>
        </w:rPr>
        <w:t>&lt;BZ&gt;</w:t>
      </w:r>
    </w:p>
    <w:p w:rsidR="003D43B5" w:rsidRDefault="003D43B5" w:rsidP="00E3649E">
      <w:pPr>
        <w:contextualSpacing w:val="0"/>
      </w:pPr>
    </w:p>
    <w:p w:rsidR="003D43B5" w:rsidRDefault="00011FD3" w:rsidP="00E3649E">
      <w:pPr>
        <w:contextualSpacing w:val="0"/>
      </w:pPr>
      <w:r>
        <w:rPr>
          <w:rFonts w:ascii="Times New Roman" w:eastAsia="Times New Roman" w:hAnsi="Times New Roman" w:cs="Times New Roman"/>
          <w:b/>
          <w:sz w:val="20"/>
        </w:rPr>
        <w:t xml:space="preserve">8. This athlete began his career after winning the Iron Kids Triathlon at the age of 13, and one notable victory for this man occurred three days after the death of teammate Fabio </w:t>
      </w:r>
      <w:proofErr w:type="spellStart"/>
      <w:r>
        <w:rPr>
          <w:rFonts w:ascii="Times New Roman" w:eastAsia="Times New Roman" w:hAnsi="Times New Roman" w:cs="Times New Roman"/>
          <w:b/>
          <w:sz w:val="20"/>
        </w:rPr>
        <w:t>Casartelli</w:t>
      </w:r>
      <w:proofErr w:type="spellEnd"/>
      <w:r>
        <w:rPr>
          <w:rFonts w:ascii="Times New Roman" w:eastAsia="Times New Roman" w:hAnsi="Times New Roman" w:cs="Times New Roman"/>
          <w:b/>
          <w:sz w:val="20"/>
        </w:rPr>
        <w:t xml:space="preserve">. He took a treatment containing </w:t>
      </w:r>
      <w:proofErr w:type="spellStart"/>
      <w:r>
        <w:rPr>
          <w:rFonts w:ascii="Times New Roman" w:eastAsia="Times New Roman" w:hAnsi="Times New Roman" w:cs="Times New Roman"/>
          <w:b/>
          <w:sz w:val="20"/>
        </w:rPr>
        <w:t>ifosfamide</w:t>
      </w:r>
      <w:proofErr w:type="spellEnd"/>
      <w:r>
        <w:rPr>
          <w:rFonts w:ascii="Times New Roman" w:eastAsia="Times New Roman" w:hAnsi="Times New Roman" w:cs="Times New Roman"/>
          <w:b/>
          <w:sz w:val="20"/>
        </w:rPr>
        <w:t xml:space="preserve"> to avoid damaging his lungs with </w:t>
      </w:r>
      <w:proofErr w:type="spellStart"/>
      <w:r>
        <w:rPr>
          <w:rFonts w:ascii="Times New Roman" w:eastAsia="Times New Roman" w:hAnsi="Times New Roman" w:cs="Times New Roman"/>
          <w:b/>
          <w:sz w:val="20"/>
        </w:rPr>
        <w:t>bleomycin</w:t>
      </w:r>
      <w:proofErr w:type="spellEnd"/>
      <w:r>
        <w:rPr>
          <w:rFonts w:ascii="Times New Roman" w:eastAsia="Times New Roman" w:hAnsi="Times New Roman" w:cs="Times New Roman"/>
          <w:b/>
          <w:sz w:val="20"/>
        </w:rPr>
        <w:t xml:space="preserve">, a decision that followed an (*) </w:t>
      </w:r>
      <w:r>
        <w:rPr>
          <w:rFonts w:ascii="Times New Roman" w:eastAsia="Times New Roman" w:hAnsi="Times New Roman" w:cs="Times New Roman"/>
          <w:sz w:val="20"/>
        </w:rPr>
        <w:t xml:space="preserve">orchiectomy to remove his diseased testicle. In 2000, he earned his second yellow jersey over rival Jan </w:t>
      </w:r>
      <w:proofErr w:type="spellStart"/>
      <w:r>
        <w:rPr>
          <w:rFonts w:ascii="Times New Roman" w:eastAsia="Times New Roman" w:hAnsi="Times New Roman" w:cs="Times New Roman"/>
          <w:sz w:val="20"/>
        </w:rPr>
        <w:t>Ullrich</w:t>
      </w:r>
      <w:proofErr w:type="spellEnd"/>
      <w:r>
        <w:rPr>
          <w:rFonts w:ascii="Times New Roman" w:eastAsia="Times New Roman" w:hAnsi="Times New Roman" w:cs="Times New Roman"/>
          <w:sz w:val="20"/>
        </w:rPr>
        <w:t>, who claimed, “</w:t>
      </w:r>
      <w:proofErr w:type="gramStart"/>
      <w:r>
        <w:rPr>
          <w:rFonts w:ascii="Times New Roman" w:eastAsia="Times New Roman" w:hAnsi="Times New Roman" w:cs="Times New Roman"/>
          <w:sz w:val="20"/>
        </w:rPr>
        <w:t>that’s</w:t>
      </w:r>
      <w:proofErr w:type="gramEnd"/>
      <w:r>
        <w:rPr>
          <w:rFonts w:ascii="Times New Roman" w:eastAsia="Times New Roman" w:hAnsi="Times New Roman" w:cs="Times New Roman"/>
          <w:sz w:val="20"/>
        </w:rPr>
        <w:t xml:space="preserve"> how it was back then” to defend this man against drug allegations. For ten points, name this American cyclist who was stripped of his 7 Tour de France titles after a U.S. Anti-Doping Agency report.</w:t>
      </w:r>
    </w:p>
    <w:p w:rsidR="003D43B5" w:rsidRDefault="00011FD3" w:rsidP="00E3649E">
      <w:pPr>
        <w:contextualSpacing w:val="0"/>
      </w:pPr>
      <w:r>
        <w:rPr>
          <w:rFonts w:ascii="Times New Roman" w:eastAsia="Times New Roman" w:hAnsi="Times New Roman" w:cs="Times New Roman"/>
          <w:sz w:val="20"/>
        </w:rPr>
        <w:t xml:space="preserve">ANSWER: Lance Edward </w:t>
      </w:r>
      <w:r>
        <w:rPr>
          <w:rFonts w:ascii="Times New Roman" w:eastAsia="Times New Roman" w:hAnsi="Times New Roman" w:cs="Times New Roman"/>
          <w:b/>
          <w:sz w:val="20"/>
          <w:u w:val="single"/>
        </w:rPr>
        <w:t>Armstrong</w:t>
      </w:r>
      <w:r>
        <w:rPr>
          <w:rFonts w:ascii="Times New Roman" w:eastAsia="Times New Roman" w:hAnsi="Times New Roman" w:cs="Times New Roman"/>
          <w:sz w:val="20"/>
        </w:rPr>
        <w:t xml:space="preserve"> [accept Lance Edward </w:t>
      </w:r>
      <w:r>
        <w:rPr>
          <w:rFonts w:ascii="Times New Roman" w:eastAsia="Times New Roman" w:hAnsi="Times New Roman" w:cs="Times New Roman"/>
          <w:b/>
          <w:sz w:val="20"/>
          <w:u w:val="single"/>
        </w:rPr>
        <w:t>Gunderson</w:t>
      </w:r>
      <w:r>
        <w:rPr>
          <w:rFonts w:ascii="Times New Roman" w:eastAsia="Times New Roman" w:hAnsi="Times New Roman" w:cs="Times New Roman"/>
          <w:sz w:val="20"/>
        </w:rPr>
        <w:t>]</w:t>
      </w:r>
      <w:r>
        <w:rPr>
          <w:rFonts w:ascii="Times New Roman" w:eastAsia="Times New Roman" w:hAnsi="Times New Roman" w:cs="Times New Roman"/>
          <w:sz w:val="20"/>
        </w:rPr>
        <w:br/>
        <w:t xml:space="preserve"> &lt;SC&gt;</w:t>
      </w:r>
    </w:p>
    <w:p w:rsidR="003D43B5" w:rsidRDefault="003D43B5" w:rsidP="00E3649E">
      <w:pPr>
        <w:contextualSpacing w:val="0"/>
      </w:pPr>
    </w:p>
    <w:p w:rsidR="003D43B5" w:rsidRDefault="00011FD3" w:rsidP="00E3649E">
      <w:pPr>
        <w:contextualSpacing w:val="0"/>
      </w:pPr>
      <w:r>
        <w:rPr>
          <w:rFonts w:ascii="Times New Roman" w:eastAsia="Times New Roman" w:hAnsi="Times New Roman" w:cs="Times New Roman"/>
          <w:b/>
          <w:sz w:val="20"/>
        </w:rPr>
        <w:t xml:space="preserve">9. A young child on the left side of this painting holds a horn, and a dog barks at a man beating a brown drum on the opposite end. In this painting, a musketeer dressed in red stands in front of a man who hoists a large blue and yellow flag. A chicken dangles from the belt of a young girl whose (*) </w:t>
      </w:r>
      <w:r>
        <w:rPr>
          <w:rFonts w:ascii="Times New Roman" w:eastAsia="Times New Roman" w:hAnsi="Times New Roman" w:cs="Times New Roman"/>
          <w:sz w:val="20"/>
        </w:rPr>
        <w:t xml:space="preserve">golden dress is illuminated near the lower left of this work. In its center, a man wearing a red sash gestures at a lieutenant wearing a white sash. For ten points, identify this painting by Rembrandt van Rijn that depicts the militia of </w:t>
      </w:r>
      <w:proofErr w:type="spellStart"/>
      <w:r>
        <w:rPr>
          <w:rFonts w:ascii="Times New Roman" w:eastAsia="Times New Roman" w:hAnsi="Times New Roman" w:cs="Times New Roman"/>
          <w:sz w:val="20"/>
        </w:rPr>
        <w:t>Frans</w:t>
      </w:r>
      <w:proofErr w:type="spellEnd"/>
      <w:r>
        <w:rPr>
          <w:rFonts w:ascii="Times New Roman" w:eastAsia="Times New Roman" w:hAnsi="Times New Roman" w:cs="Times New Roman"/>
          <w:sz w:val="20"/>
        </w:rPr>
        <w:t xml:space="preserve"> Banning </w:t>
      </w:r>
      <w:proofErr w:type="spellStart"/>
      <w:r>
        <w:rPr>
          <w:rFonts w:ascii="Times New Roman" w:eastAsia="Times New Roman" w:hAnsi="Times New Roman" w:cs="Times New Roman"/>
          <w:sz w:val="20"/>
        </w:rPr>
        <w:t>Cocq</w:t>
      </w:r>
      <w:proofErr w:type="spellEnd"/>
      <w:r>
        <w:rPr>
          <w:rFonts w:ascii="Times New Roman" w:eastAsia="Times New Roman" w:hAnsi="Times New Roman" w:cs="Times New Roman"/>
          <w:sz w:val="20"/>
        </w:rPr>
        <w:t>.</w:t>
      </w:r>
    </w:p>
    <w:p w:rsidR="003D43B5" w:rsidRDefault="00011FD3" w:rsidP="00E3649E">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Night Watch</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 xml:space="preserve">Die </w:t>
      </w:r>
      <w:proofErr w:type="spellStart"/>
      <w:r>
        <w:rPr>
          <w:rFonts w:ascii="Times New Roman" w:eastAsia="Times New Roman" w:hAnsi="Times New Roman" w:cs="Times New Roman"/>
          <w:b/>
          <w:i/>
          <w:sz w:val="20"/>
          <w:u w:val="single"/>
        </w:rPr>
        <w:t>Nachtwacht</w:t>
      </w:r>
      <w:proofErr w:type="spellEnd"/>
      <w:r>
        <w:rPr>
          <w:rFonts w:ascii="Times New Roman" w:eastAsia="Times New Roman" w:hAnsi="Times New Roman" w:cs="Times New Roman"/>
          <w:sz w:val="20"/>
        </w:rPr>
        <w:t xml:space="preserve">; accept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 xml:space="preserve">Shooting Company of </w:t>
      </w:r>
      <w:proofErr w:type="spellStart"/>
      <w:r>
        <w:rPr>
          <w:rFonts w:ascii="Times New Roman" w:eastAsia="Times New Roman" w:hAnsi="Times New Roman" w:cs="Times New Roman"/>
          <w:b/>
          <w:i/>
          <w:sz w:val="20"/>
          <w:u w:val="single"/>
        </w:rPr>
        <w:t>Frans</w:t>
      </w:r>
      <w:proofErr w:type="spellEnd"/>
      <w:r>
        <w:rPr>
          <w:rFonts w:ascii="Times New Roman" w:eastAsia="Times New Roman" w:hAnsi="Times New Roman" w:cs="Times New Roman"/>
          <w:b/>
          <w:i/>
          <w:sz w:val="20"/>
          <w:u w:val="single"/>
        </w:rPr>
        <w:t xml:space="preserve"> Banning </w:t>
      </w:r>
      <w:proofErr w:type="spellStart"/>
      <w:r>
        <w:rPr>
          <w:rFonts w:ascii="Times New Roman" w:eastAsia="Times New Roman" w:hAnsi="Times New Roman" w:cs="Times New Roman"/>
          <w:b/>
          <w:i/>
          <w:sz w:val="20"/>
          <w:u w:val="single"/>
        </w:rPr>
        <w:t>Cocq</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 xml:space="preserve">Company of Captain </w:t>
      </w:r>
      <w:proofErr w:type="spellStart"/>
      <w:r>
        <w:rPr>
          <w:rFonts w:ascii="Times New Roman" w:eastAsia="Times New Roman" w:hAnsi="Times New Roman" w:cs="Times New Roman"/>
          <w:b/>
          <w:i/>
          <w:sz w:val="20"/>
          <w:u w:val="single"/>
        </w:rPr>
        <w:t>Frans</w:t>
      </w:r>
      <w:proofErr w:type="spellEnd"/>
      <w:r>
        <w:rPr>
          <w:rFonts w:ascii="Times New Roman" w:eastAsia="Times New Roman" w:hAnsi="Times New Roman" w:cs="Times New Roman"/>
          <w:b/>
          <w:i/>
          <w:sz w:val="20"/>
          <w:u w:val="single"/>
        </w:rPr>
        <w:t xml:space="preserve"> Banning </w:t>
      </w:r>
      <w:proofErr w:type="spellStart"/>
      <w:r>
        <w:rPr>
          <w:rFonts w:ascii="Times New Roman" w:eastAsia="Times New Roman" w:hAnsi="Times New Roman" w:cs="Times New Roman"/>
          <w:b/>
          <w:i/>
          <w:sz w:val="20"/>
          <w:u w:val="single"/>
        </w:rPr>
        <w:t>Cocq</w:t>
      </w:r>
      <w:proofErr w:type="spellEnd"/>
      <w:r>
        <w:rPr>
          <w:rFonts w:ascii="Times New Roman" w:eastAsia="Times New Roman" w:hAnsi="Times New Roman" w:cs="Times New Roman"/>
          <w:b/>
          <w:i/>
          <w:sz w:val="20"/>
          <w:u w:val="single"/>
        </w:rPr>
        <w:t xml:space="preserve"> and Lieutenant Willem van </w:t>
      </w:r>
      <w:proofErr w:type="spellStart"/>
      <w:r>
        <w:rPr>
          <w:rFonts w:ascii="Times New Roman" w:eastAsia="Times New Roman" w:hAnsi="Times New Roman" w:cs="Times New Roman"/>
          <w:b/>
          <w:i/>
          <w:sz w:val="20"/>
          <w:u w:val="single"/>
        </w:rPr>
        <w:t>Ruytenburch</w:t>
      </w:r>
      <w:proofErr w:type="spellEnd"/>
      <w:r>
        <w:rPr>
          <w:rFonts w:ascii="Times New Roman" w:eastAsia="Times New Roman" w:hAnsi="Times New Roman" w:cs="Times New Roman"/>
          <w:b/>
          <w:i/>
          <w:sz w:val="20"/>
          <w:u w:val="single"/>
        </w:rPr>
        <w:t xml:space="preserve"> Preparing to March Out</w:t>
      </w:r>
      <w:r>
        <w:rPr>
          <w:rFonts w:ascii="Times New Roman" w:eastAsia="Times New Roman" w:hAnsi="Times New Roman" w:cs="Times New Roman"/>
          <w:sz w:val="20"/>
        </w:rPr>
        <w:t xml:space="preserve"> before “</w:t>
      </w:r>
      <w:proofErr w:type="spellStart"/>
      <w:r>
        <w:rPr>
          <w:rFonts w:ascii="Times New Roman" w:eastAsia="Times New Roman" w:hAnsi="Times New Roman" w:cs="Times New Roman"/>
          <w:sz w:val="20"/>
        </w:rPr>
        <w:t>Frans</w:t>
      </w:r>
      <w:proofErr w:type="spellEnd"/>
      <w:r>
        <w:rPr>
          <w:rFonts w:ascii="Times New Roman" w:eastAsia="Times New Roman" w:hAnsi="Times New Roman" w:cs="Times New Roman"/>
          <w:sz w:val="20"/>
        </w:rPr>
        <w:t xml:space="preserve"> Banning </w:t>
      </w:r>
      <w:proofErr w:type="spellStart"/>
      <w:r>
        <w:rPr>
          <w:rFonts w:ascii="Times New Roman" w:eastAsia="Times New Roman" w:hAnsi="Times New Roman" w:cs="Times New Roman"/>
          <w:sz w:val="20"/>
        </w:rPr>
        <w:t>Cocq</w:t>
      </w:r>
      <w:proofErr w:type="spellEnd"/>
      <w:r>
        <w:rPr>
          <w:rFonts w:ascii="Times New Roman" w:eastAsia="Times New Roman" w:hAnsi="Times New Roman" w:cs="Times New Roman"/>
          <w:sz w:val="20"/>
        </w:rPr>
        <w:t>” is mentioned]</w:t>
      </w:r>
    </w:p>
    <w:p w:rsidR="003D43B5" w:rsidRDefault="00011FD3" w:rsidP="00E3649E">
      <w:pPr>
        <w:contextualSpacing w:val="0"/>
      </w:pPr>
      <w:r>
        <w:rPr>
          <w:rFonts w:ascii="Times New Roman" w:eastAsia="Times New Roman" w:hAnsi="Times New Roman" w:cs="Times New Roman"/>
          <w:sz w:val="20"/>
        </w:rPr>
        <w:t>&lt;KT&gt;</w:t>
      </w:r>
    </w:p>
    <w:p w:rsidR="003D43B5" w:rsidRDefault="003D43B5" w:rsidP="00E3649E">
      <w:pPr>
        <w:contextualSpacing w:val="0"/>
      </w:pPr>
    </w:p>
    <w:p w:rsidR="00796862" w:rsidRDefault="00796862" w:rsidP="00E3649E">
      <w:pPr>
        <w:spacing w:after="200"/>
        <w:contextualSpacing w:val="0"/>
        <w:rPr>
          <w:rFonts w:ascii="Times New Roman" w:eastAsia="Times New Roman" w:hAnsi="Times New Roman" w:cs="Times New Roman"/>
          <w:b/>
          <w:sz w:val="20"/>
        </w:rPr>
      </w:pPr>
      <w:r>
        <w:rPr>
          <w:rFonts w:ascii="Times New Roman" w:eastAsia="Times New Roman" w:hAnsi="Times New Roman" w:cs="Times New Roman"/>
          <w:b/>
          <w:sz w:val="20"/>
        </w:rPr>
        <w:br w:type="page"/>
      </w:r>
    </w:p>
    <w:p w:rsidR="003D43B5" w:rsidRDefault="00011FD3" w:rsidP="00E3649E">
      <w:pPr>
        <w:contextualSpacing w:val="0"/>
      </w:pPr>
      <w:r>
        <w:rPr>
          <w:rFonts w:ascii="Times New Roman" w:eastAsia="Times New Roman" w:hAnsi="Times New Roman" w:cs="Times New Roman"/>
          <w:b/>
          <w:sz w:val="20"/>
        </w:rPr>
        <w:lastRenderedPageBreak/>
        <w:t xml:space="preserve">10. In </w:t>
      </w:r>
      <w:proofErr w:type="spellStart"/>
      <w:r>
        <w:rPr>
          <w:rFonts w:ascii="Times New Roman" w:eastAsia="Times New Roman" w:hAnsi="Times New Roman" w:cs="Times New Roman"/>
          <w:b/>
          <w:sz w:val="20"/>
        </w:rPr>
        <w:t>Minkowski</w:t>
      </w:r>
      <w:proofErr w:type="spellEnd"/>
      <w:r>
        <w:rPr>
          <w:rFonts w:ascii="Times New Roman" w:eastAsia="Times New Roman" w:hAnsi="Times New Roman" w:cs="Times New Roman"/>
          <w:b/>
          <w:sz w:val="20"/>
        </w:rPr>
        <w:t xml:space="preserve"> space, the four-vector form of this quantity is computed as the derivative of U with respect to proper time and represents a curvature vector along a world line. For a simple harmonic oscillator, this quantity equals negative omega squared </w:t>
      </w:r>
      <w:r>
        <w:rPr>
          <w:rFonts w:ascii="Times New Roman" w:eastAsia="Times New Roman" w:hAnsi="Times New Roman" w:cs="Times New Roman"/>
          <w:b/>
          <w:i/>
          <w:sz w:val="20"/>
        </w:rPr>
        <w:t>x</w:t>
      </w:r>
      <w:r>
        <w:rPr>
          <w:rFonts w:ascii="Times New Roman" w:eastAsia="Times New Roman" w:hAnsi="Times New Roman" w:cs="Times New Roman"/>
          <w:b/>
          <w:sz w:val="20"/>
        </w:rPr>
        <w:t xml:space="preserve">, while its (*) </w:t>
      </w:r>
      <w:r>
        <w:rPr>
          <w:rFonts w:ascii="Times New Roman" w:eastAsia="Times New Roman" w:hAnsi="Times New Roman" w:cs="Times New Roman"/>
          <w:sz w:val="20"/>
        </w:rPr>
        <w:t xml:space="preserve">centripetal variety is directed towards the center. Holding </w:t>
      </w:r>
      <w:proofErr w:type="gramStart"/>
      <w:r>
        <w:rPr>
          <w:rFonts w:ascii="Times New Roman" w:eastAsia="Times New Roman" w:hAnsi="Times New Roman" w:cs="Times New Roman"/>
          <w:sz w:val="20"/>
        </w:rPr>
        <w:t>this value constant results</w:t>
      </w:r>
      <w:proofErr w:type="gramEnd"/>
      <w:r>
        <w:rPr>
          <w:rFonts w:ascii="Times New Roman" w:eastAsia="Times New Roman" w:hAnsi="Times New Roman" w:cs="Times New Roman"/>
          <w:sz w:val="20"/>
        </w:rPr>
        <w:t xml:space="preserve"> in a line with constant slope on a velocity-time graph. This quantity can be found by dividing force by mass according to Newton’s Second Law, and is equal to 9.8 meters per second squared due to Earth’s gravity. For ten points, identify this rate of change in velocity.</w:t>
      </w:r>
    </w:p>
    <w:p w:rsidR="003D43B5" w:rsidRDefault="00011FD3" w:rsidP="00E3649E">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acceleration</w:t>
      </w:r>
      <w:r>
        <w:rPr>
          <w:rFonts w:ascii="Times New Roman" w:eastAsia="Times New Roman" w:hAnsi="Times New Roman" w:cs="Times New Roman"/>
          <w:sz w:val="20"/>
        </w:rPr>
        <w:t xml:space="preserve"> [prompt on “</w:t>
      </w:r>
      <w:r>
        <w:rPr>
          <w:rFonts w:ascii="Times New Roman" w:eastAsia="Times New Roman" w:hAnsi="Times New Roman" w:cs="Times New Roman"/>
          <w:i/>
          <w:sz w:val="20"/>
        </w:rPr>
        <w:t>a</w:t>
      </w:r>
      <w:r>
        <w:rPr>
          <w:rFonts w:ascii="Times New Roman" w:eastAsia="Times New Roman" w:hAnsi="Times New Roman" w:cs="Times New Roman"/>
          <w:sz w:val="20"/>
        </w:rPr>
        <w:t>”]</w:t>
      </w:r>
    </w:p>
    <w:p w:rsidR="003D43B5" w:rsidRDefault="00011FD3" w:rsidP="00E3649E">
      <w:pPr>
        <w:contextualSpacing w:val="0"/>
      </w:pPr>
      <w:r>
        <w:rPr>
          <w:rFonts w:ascii="Times New Roman" w:eastAsia="Times New Roman" w:hAnsi="Times New Roman" w:cs="Times New Roman"/>
          <w:sz w:val="20"/>
        </w:rPr>
        <w:t>&lt;EC&gt;</w:t>
      </w:r>
    </w:p>
    <w:p w:rsidR="003D43B5" w:rsidRDefault="003D43B5" w:rsidP="00E3649E">
      <w:pPr>
        <w:contextualSpacing w:val="0"/>
      </w:pPr>
    </w:p>
    <w:p w:rsidR="003D43B5" w:rsidRDefault="00011FD3" w:rsidP="00E3649E">
      <w:pPr>
        <w:contextualSpacing w:val="0"/>
      </w:pPr>
      <w:r>
        <w:rPr>
          <w:rFonts w:ascii="Times New Roman" w:eastAsia="Times New Roman" w:hAnsi="Times New Roman" w:cs="Times New Roman"/>
          <w:b/>
          <w:sz w:val="20"/>
        </w:rPr>
        <w:t xml:space="preserve">11. This author wrote a novel in which a character who enjoys “fish with dynamite” is the right hand man of a man who almost died by a falling tree and cherishes the view atop “Mount Vision”, Judge </w:t>
      </w:r>
      <w:proofErr w:type="spellStart"/>
      <w:r>
        <w:rPr>
          <w:rFonts w:ascii="Times New Roman" w:eastAsia="Times New Roman" w:hAnsi="Times New Roman" w:cs="Times New Roman"/>
          <w:b/>
          <w:sz w:val="20"/>
        </w:rPr>
        <w:t>Marmaduke</w:t>
      </w:r>
      <w:proofErr w:type="spellEnd"/>
      <w:r>
        <w:rPr>
          <w:rFonts w:ascii="Times New Roman" w:eastAsia="Times New Roman" w:hAnsi="Times New Roman" w:cs="Times New Roman"/>
          <w:b/>
          <w:sz w:val="20"/>
        </w:rPr>
        <w:t xml:space="preserve"> Temple. In another of his works, </w:t>
      </w:r>
      <w:proofErr w:type="spellStart"/>
      <w:r>
        <w:rPr>
          <w:rFonts w:ascii="Times New Roman" w:eastAsia="Times New Roman" w:hAnsi="Times New Roman" w:cs="Times New Roman"/>
          <w:b/>
          <w:sz w:val="20"/>
        </w:rPr>
        <w:t>Tamenund</w:t>
      </w:r>
      <w:proofErr w:type="spellEnd"/>
      <w:r>
        <w:rPr>
          <w:rFonts w:ascii="Times New Roman" w:eastAsia="Times New Roman" w:hAnsi="Times New Roman" w:cs="Times New Roman"/>
          <w:b/>
          <w:sz w:val="20"/>
        </w:rPr>
        <w:t>, the “</w:t>
      </w:r>
      <w:proofErr w:type="spellStart"/>
      <w:r>
        <w:rPr>
          <w:rFonts w:ascii="Times New Roman" w:eastAsia="Times New Roman" w:hAnsi="Times New Roman" w:cs="Times New Roman"/>
          <w:b/>
          <w:sz w:val="20"/>
        </w:rPr>
        <w:t>Sache</w:t>
      </w:r>
      <w:proofErr w:type="spellEnd"/>
      <w:r>
        <w:rPr>
          <w:rFonts w:ascii="Times New Roman" w:eastAsia="Times New Roman" w:hAnsi="Times New Roman" w:cs="Times New Roman"/>
          <w:b/>
          <w:sz w:val="20"/>
        </w:rPr>
        <w:t xml:space="preserve">” of the Delaware, frees his prisoners after witnessing a turtle tattoo. In that work by this author </w:t>
      </w:r>
      <w:proofErr w:type="gramStart"/>
      <w:r>
        <w:rPr>
          <w:rFonts w:ascii="Times New Roman" w:eastAsia="Times New Roman" w:hAnsi="Times New Roman" w:cs="Times New Roman"/>
          <w:b/>
          <w:sz w:val="20"/>
        </w:rPr>
        <w:t>of  (</w:t>
      </w:r>
      <w:proofErr w:type="gramEnd"/>
      <w:r>
        <w:rPr>
          <w:rFonts w:ascii="Times New Roman" w:eastAsia="Times New Roman" w:hAnsi="Times New Roman" w:cs="Times New Roman"/>
          <w:b/>
          <w:sz w:val="20"/>
        </w:rPr>
        <w:t xml:space="preserve">*) </w:t>
      </w:r>
      <w:r>
        <w:rPr>
          <w:rFonts w:ascii="Times New Roman" w:eastAsia="Times New Roman" w:hAnsi="Times New Roman" w:cs="Times New Roman"/>
          <w:i/>
          <w:sz w:val="20"/>
        </w:rPr>
        <w:t>The Pioneers</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Magua</w:t>
      </w:r>
      <w:proofErr w:type="spellEnd"/>
      <w:r>
        <w:rPr>
          <w:rFonts w:ascii="Times New Roman" w:eastAsia="Times New Roman" w:hAnsi="Times New Roman" w:cs="Times New Roman"/>
          <w:sz w:val="20"/>
        </w:rPr>
        <w:t xml:space="preserve"> kills the son of </w:t>
      </w:r>
      <w:proofErr w:type="spellStart"/>
      <w:r>
        <w:rPr>
          <w:rFonts w:ascii="Times New Roman" w:eastAsia="Times New Roman" w:hAnsi="Times New Roman" w:cs="Times New Roman"/>
          <w:sz w:val="20"/>
        </w:rPr>
        <w:t>Chingachgook</w:t>
      </w:r>
      <w:proofErr w:type="spellEnd"/>
      <w:r>
        <w:rPr>
          <w:rFonts w:ascii="Times New Roman" w:eastAsia="Times New Roman" w:hAnsi="Times New Roman" w:cs="Times New Roman"/>
          <w:sz w:val="20"/>
        </w:rPr>
        <w:t xml:space="preserve">, Uncas, despite the attempts of Hawkeye to save him. For ten points, name this American author who wrote about Natty </w:t>
      </w:r>
      <w:proofErr w:type="spellStart"/>
      <w:r>
        <w:rPr>
          <w:rFonts w:ascii="Times New Roman" w:eastAsia="Times New Roman" w:hAnsi="Times New Roman" w:cs="Times New Roman"/>
          <w:sz w:val="20"/>
        </w:rPr>
        <w:t>Bumppo</w:t>
      </w:r>
      <w:proofErr w:type="spellEnd"/>
      <w:r>
        <w:rPr>
          <w:rFonts w:ascii="Times New Roman" w:eastAsia="Times New Roman" w:hAnsi="Times New Roman" w:cs="Times New Roman"/>
          <w:sz w:val="20"/>
        </w:rPr>
        <w:t xml:space="preserve"> in </w:t>
      </w:r>
      <w:r>
        <w:rPr>
          <w:rFonts w:ascii="Times New Roman" w:eastAsia="Times New Roman" w:hAnsi="Times New Roman" w:cs="Times New Roman"/>
          <w:i/>
          <w:sz w:val="20"/>
        </w:rPr>
        <w:t>The Last of the Mohicans</w:t>
      </w:r>
      <w:r>
        <w:rPr>
          <w:rFonts w:ascii="Times New Roman" w:eastAsia="Times New Roman" w:hAnsi="Times New Roman" w:cs="Times New Roman"/>
          <w:sz w:val="20"/>
        </w:rPr>
        <w:t xml:space="preserve">, the second of his </w:t>
      </w:r>
      <w:proofErr w:type="spellStart"/>
      <w:r>
        <w:rPr>
          <w:rFonts w:ascii="Times New Roman" w:eastAsia="Times New Roman" w:hAnsi="Times New Roman" w:cs="Times New Roman"/>
          <w:i/>
          <w:sz w:val="20"/>
        </w:rPr>
        <w:t>Leatherstocking</w:t>
      </w:r>
      <w:proofErr w:type="spellEnd"/>
      <w:r>
        <w:rPr>
          <w:rFonts w:ascii="Times New Roman" w:eastAsia="Times New Roman" w:hAnsi="Times New Roman" w:cs="Times New Roman"/>
          <w:i/>
          <w:sz w:val="20"/>
        </w:rPr>
        <w:t xml:space="preserve"> Tales</w:t>
      </w:r>
      <w:r>
        <w:rPr>
          <w:rFonts w:ascii="Times New Roman" w:eastAsia="Times New Roman" w:hAnsi="Times New Roman" w:cs="Times New Roman"/>
          <w:sz w:val="20"/>
        </w:rPr>
        <w:t>.</w:t>
      </w:r>
    </w:p>
    <w:p w:rsidR="003D43B5" w:rsidRDefault="00011FD3" w:rsidP="00E3649E">
      <w:pPr>
        <w:contextualSpacing w:val="0"/>
      </w:pPr>
      <w:r>
        <w:rPr>
          <w:rFonts w:ascii="Times New Roman" w:eastAsia="Times New Roman" w:hAnsi="Times New Roman" w:cs="Times New Roman"/>
          <w:sz w:val="20"/>
        </w:rPr>
        <w:t xml:space="preserve">ANSWER: James </w:t>
      </w:r>
      <w:proofErr w:type="spellStart"/>
      <w:r>
        <w:rPr>
          <w:rFonts w:ascii="Times New Roman" w:eastAsia="Times New Roman" w:hAnsi="Times New Roman" w:cs="Times New Roman"/>
          <w:sz w:val="20"/>
        </w:rPr>
        <w:t>Fenimore</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Cooper</w:t>
      </w:r>
    </w:p>
    <w:p w:rsidR="003D43B5" w:rsidRDefault="00011FD3" w:rsidP="00E3649E">
      <w:pPr>
        <w:contextualSpacing w:val="0"/>
      </w:pPr>
      <w:r>
        <w:rPr>
          <w:rFonts w:ascii="Times New Roman" w:eastAsia="Times New Roman" w:hAnsi="Times New Roman" w:cs="Times New Roman"/>
          <w:sz w:val="20"/>
        </w:rPr>
        <w:t>&lt;KT&gt;</w:t>
      </w:r>
    </w:p>
    <w:p w:rsidR="003D43B5" w:rsidRDefault="003D43B5" w:rsidP="00E3649E">
      <w:pPr>
        <w:contextualSpacing w:val="0"/>
      </w:pPr>
    </w:p>
    <w:p w:rsidR="003D43B5" w:rsidRDefault="00011FD3" w:rsidP="00E3649E">
      <w:pPr>
        <w:contextualSpacing w:val="0"/>
      </w:pPr>
      <w:r>
        <w:rPr>
          <w:rFonts w:ascii="Times New Roman" w:eastAsia="Times New Roman" w:hAnsi="Times New Roman" w:cs="Times New Roman"/>
          <w:b/>
          <w:sz w:val="20"/>
        </w:rPr>
        <w:t xml:space="preserve">12. This composer collected a set of concertos dedicated to </w:t>
      </w:r>
      <w:proofErr w:type="spellStart"/>
      <w:r>
        <w:rPr>
          <w:rFonts w:ascii="Times New Roman" w:eastAsia="Times New Roman" w:hAnsi="Times New Roman" w:cs="Times New Roman"/>
          <w:b/>
          <w:sz w:val="20"/>
        </w:rPr>
        <w:t>Vettor</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Delfino</w:t>
      </w:r>
      <w:proofErr w:type="spellEnd"/>
      <w:r>
        <w:rPr>
          <w:rFonts w:ascii="Times New Roman" w:eastAsia="Times New Roman" w:hAnsi="Times New Roman" w:cs="Times New Roman"/>
          <w:b/>
          <w:sz w:val="20"/>
        </w:rPr>
        <w:t xml:space="preserve"> in his </w:t>
      </w:r>
      <w:r>
        <w:rPr>
          <w:rFonts w:ascii="Times New Roman" w:eastAsia="Times New Roman" w:hAnsi="Times New Roman" w:cs="Times New Roman"/>
          <w:b/>
          <w:i/>
          <w:sz w:val="20"/>
        </w:rPr>
        <w:t xml:space="preserve">La </w:t>
      </w:r>
      <w:proofErr w:type="spellStart"/>
      <w:r>
        <w:rPr>
          <w:rFonts w:ascii="Times New Roman" w:eastAsia="Times New Roman" w:hAnsi="Times New Roman" w:cs="Times New Roman"/>
          <w:b/>
          <w:i/>
          <w:sz w:val="20"/>
        </w:rPr>
        <w:t>Stravaganza</w:t>
      </w:r>
      <w:proofErr w:type="spellEnd"/>
      <w:r>
        <w:rPr>
          <w:rFonts w:ascii="Times New Roman" w:eastAsia="Times New Roman" w:hAnsi="Times New Roman" w:cs="Times New Roman"/>
          <w:b/>
          <w:sz w:val="20"/>
        </w:rPr>
        <w:t xml:space="preserve">. The Assyrian king Nebuchadnezzar sends </w:t>
      </w:r>
      <w:proofErr w:type="spellStart"/>
      <w:r>
        <w:rPr>
          <w:rFonts w:ascii="Times New Roman" w:eastAsia="Times New Roman" w:hAnsi="Times New Roman" w:cs="Times New Roman"/>
          <w:b/>
          <w:sz w:val="20"/>
        </w:rPr>
        <w:t>Holofernes</w:t>
      </w:r>
      <w:proofErr w:type="spellEnd"/>
      <w:r>
        <w:rPr>
          <w:rFonts w:ascii="Times New Roman" w:eastAsia="Times New Roman" w:hAnsi="Times New Roman" w:cs="Times New Roman"/>
          <w:b/>
          <w:sz w:val="20"/>
        </w:rPr>
        <w:t xml:space="preserve"> to seize the town of </w:t>
      </w:r>
      <w:proofErr w:type="spellStart"/>
      <w:r>
        <w:rPr>
          <w:rFonts w:ascii="Times New Roman" w:eastAsia="Times New Roman" w:hAnsi="Times New Roman" w:cs="Times New Roman"/>
          <w:b/>
          <w:sz w:val="20"/>
        </w:rPr>
        <w:t>Bethulia</w:t>
      </w:r>
      <w:proofErr w:type="spellEnd"/>
      <w:r>
        <w:rPr>
          <w:rFonts w:ascii="Times New Roman" w:eastAsia="Times New Roman" w:hAnsi="Times New Roman" w:cs="Times New Roman"/>
          <w:b/>
          <w:sz w:val="20"/>
        </w:rPr>
        <w:t xml:space="preserve"> in his only-surviving oratorio, </w:t>
      </w:r>
      <w:proofErr w:type="spellStart"/>
      <w:r>
        <w:rPr>
          <w:rFonts w:ascii="Times New Roman" w:eastAsia="Times New Roman" w:hAnsi="Times New Roman" w:cs="Times New Roman"/>
          <w:b/>
          <w:i/>
          <w:sz w:val="20"/>
        </w:rPr>
        <w:t>Juditha</w:t>
      </w:r>
      <w:proofErr w:type="spellEnd"/>
      <w:r>
        <w:rPr>
          <w:rFonts w:ascii="Times New Roman" w:eastAsia="Times New Roman" w:hAnsi="Times New Roman" w:cs="Times New Roman"/>
          <w:b/>
          <w:i/>
          <w:sz w:val="20"/>
        </w:rPr>
        <w:t xml:space="preserve"> </w:t>
      </w:r>
      <w:proofErr w:type="spellStart"/>
      <w:r>
        <w:rPr>
          <w:rFonts w:ascii="Times New Roman" w:eastAsia="Times New Roman" w:hAnsi="Times New Roman" w:cs="Times New Roman"/>
          <w:b/>
          <w:i/>
          <w:sz w:val="20"/>
        </w:rPr>
        <w:t>triumphans</w:t>
      </w:r>
      <w:proofErr w:type="spellEnd"/>
      <w:r>
        <w:rPr>
          <w:rFonts w:ascii="Times New Roman" w:eastAsia="Times New Roman" w:hAnsi="Times New Roman" w:cs="Times New Roman"/>
          <w:b/>
          <w:sz w:val="20"/>
        </w:rPr>
        <w:t xml:space="preserve">. He wrote several compositions for the </w:t>
      </w:r>
      <w:proofErr w:type="spellStart"/>
      <w:r>
        <w:rPr>
          <w:rFonts w:ascii="Times New Roman" w:eastAsia="Times New Roman" w:hAnsi="Times New Roman" w:cs="Times New Roman"/>
          <w:b/>
          <w:sz w:val="20"/>
        </w:rPr>
        <w:t>Ospedale</w:t>
      </w:r>
      <w:proofErr w:type="spellEnd"/>
      <w:r>
        <w:rPr>
          <w:rFonts w:ascii="Times New Roman" w:eastAsia="Times New Roman" w:hAnsi="Times New Roman" w:cs="Times New Roman"/>
          <w:b/>
          <w:sz w:val="20"/>
        </w:rPr>
        <w:t xml:space="preserve"> </w:t>
      </w:r>
      <w:proofErr w:type="spellStart"/>
      <w:proofErr w:type="gramStart"/>
      <w:r>
        <w:rPr>
          <w:rFonts w:ascii="Times New Roman" w:eastAsia="Times New Roman" w:hAnsi="Times New Roman" w:cs="Times New Roman"/>
          <w:b/>
          <w:sz w:val="20"/>
        </w:rPr>
        <w:t>della</w:t>
      </w:r>
      <w:proofErr w:type="spellEnd"/>
      <w:proofErr w:type="gramEnd"/>
      <w:r>
        <w:rPr>
          <w:rFonts w:ascii="Times New Roman" w:eastAsia="Times New Roman" w:hAnsi="Times New Roman" w:cs="Times New Roman"/>
          <w:b/>
          <w:sz w:val="20"/>
        </w:rPr>
        <w:t xml:space="preserve"> Pietà. Two violas in another of his works represent (*) </w:t>
      </w:r>
      <w:r>
        <w:rPr>
          <w:rFonts w:ascii="Times New Roman" w:eastAsia="Times New Roman" w:hAnsi="Times New Roman" w:cs="Times New Roman"/>
          <w:sz w:val="20"/>
        </w:rPr>
        <w:t xml:space="preserve">barking dogs, and that set includes sections on singing cuckoos and a sleepy shepherd. Nicknamed “The Red Priest,” this composer wrote </w:t>
      </w:r>
      <w:r>
        <w:rPr>
          <w:rFonts w:ascii="Times New Roman" w:eastAsia="Times New Roman" w:hAnsi="Times New Roman" w:cs="Times New Roman"/>
          <w:i/>
          <w:sz w:val="20"/>
        </w:rPr>
        <w:t xml:space="preserve">The Contest </w:t>
      </w:r>
      <w:proofErr w:type="gramStart"/>
      <w:r>
        <w:rPr>
          <w:rFonts w:ascii="Times New Roman" w:eastAsia="Times New Roman" w:hAnsi="Times New Roman" w:cs="Times New Roman"/>
          <w:i/>
          <w:sz w:val="20"/>
        </w:rPr>
        <w:t>Between</w:t>
      </w:r>
      <w:proofErr w:type="gramEnd"/>
      <w:r>
        <w:rPr>
          <w:rFonts w:ascii="Times New Roman" w:eastAsia="Times New Roman" w:hAnsi="Times New Roman" w:cs="Times New Roman"/>
          <w:i/>
          <w:sz w:val="20"/>
        </w:rPr>
        <w:t xml:space="preserve"> Harmony and Invention</w:t>
      </w:r>
      <w:r>
        <w:rPr>
          <w:rFonts w:ascii="Times New Roman" w:eastAsia="Times New Roman" w:hAnsi="Times New Roman" w:cs="Times New Roman"/>
          <w:sz w:val="20"/>
        </w:rPr>
        <w:t xml:space="preserve">, which includes “Spring” and “Winter” concertos. For ten points, name this Italian Baroque composer of </w:t>
      </w:r>
      <w:r>
        <w:rPr>
          <w:rFonts w:ascii="Times New Roman" w:eastAsia="Times New Roman" w:hAnsi="Times New Roman" w:cs="Times New Roman"/>
          <w:i/>
          <w:sz w:val="20"/>
        </w:rPr>
        <w:t>The Four Seasons</w:t>
      </w:r>
      <w:r>
        <w:rPr>
          <w:rFonts w:ascii="Times New Roman" w:eastAsia="Times New Roman" w:hAnsi="Times New Roman" w:cs="Times New Roman"/>
          <w:sz w:val="20"/>
        </w:rPr>
        <w:t>.</w:t>
      </w:r>
    </w:p>
    <w:p w:rsidR="003D43B5" w:rsidRDefault="00011FD3" w:rsidP="00E3649E">
      <w:pPr>
        <w:contextualSpacing w:val="0"/>
      </w:pPr>
      <w:r>
        <w:rPr>
          <w:rFonts w:ascii="Times New Roman" w:eastAsia="Times New Roman" w:hAnsi="Times New Roman" w:cs="Times New Roman"/>
          <w:sz w:val="20"/>
        </w:rPr>
        <w:t xml:space="preserve">ANSWER: Antonio Lucio </w:t>
      </w:r>
      <w:r>
        <w:rPr>
          <w:rFonts w:ascii="Times New Roman" w:eastAsia="Times New Roman" w:hAnsi="Times New Roman" w:cs="Times New Roman"/>
          <w:b/>
          <w:sz w:val="20"/>
          <w:u w:val="single"/>
        </w:rPr>
        <w:t>Vivaldi</w:t>
      </w:r>
    </w:p>
    <w:p w:rsidR="003D43B5" w:rsidRDefault="00011FD3" w:rsidP="00E3649E">
      <w:pPr>
        <w:contextualSpacing w:val="0"/>
      </w:pPr>
      <w:r>
        <w:rPr>
          <w:rFonts w:ascii="Times New Roman" w:eastAsia="Times New Roman" w:hAnsi="Times New Roman" w:cs="Times New Roman"/>
          <w:sz w:val="20"/>
        </w:rPr>
        <w:t>&lt;KT&gt;</w:t>
      </w:r>
    </w:p>
    <w:p w:rsidR="003D43B5" w:rsidRDefault="003D43B5" w:rsidP="00E3649E">
      <w:pPr>
        <w:contextualSpacing w:val="0"/>
      </w:pPr>
    </w:p>
    <w:p w:rsidR="003D43B5" w:rsidRDefault="00011FD3" w:rsidP="00E3649E">
      <w:pPr>
        <w:contextualSpacing w:val="0"/>
      </w:pPr>
      <w:r>
        <w:rPr>
          <w:rFonts w:ascii="Times New Roman" w:eastAsia="Times New Roman" w:hAnsi="Times New Roman" w:cs="Times New Roman"/>
          <w:b/>
          <w:sz w:val="20"/>
        </w:rPr>
        <w:t xml:space="preserve">13. The cold plasma process can be used to produce this compound, which can be used to cleave alkenes and alkynes in a reaction that often leads to the cracking of rubber tubes. It can react with cyanides and urea to reduce their toxicity, and unlike its more common counterpart, this molecule is diamagnetic. It can be measured in (*) </w:t>
      </w:r>
      <w:r>
        <w:rPr>
          <w:rFonts w:ascii="Times New Roman" w:eastAsia="Times New Roman" w:hAnsi="Times New Roman" w:cs="Times New Roman"/>
          <w:sz w:val="20"/>
        </w:rPr>
        <w:t>Dobson units, and the tropospheric variety of this compound present in smog is an eye irritant, while free radical reactions with CFCs in the stratosphere lead to this molecule’s degradation. For ten points, identify this molecule comprised of three oxygen atoms that forms a layer in the stratosphere which shields the Earth from UV radiation.</w:t>
      </w:r>
    </w:p>
    <w:p w:rsidR="003D43B5" w:rsidRDefault="00011FD3" w:rsidP="00E3649E">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ozone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O</w:t>
      </w:r>
      <w:r>
        <w:rPr>
          <w:rFonts w:ascii="Times New Roman" w:eastAsia="Times New Roman" w:hAnsi="Times New Roman" w:cs="Times New Roman"/>
          <w:b/>
          <w:sz w:val="20"/>
          <w:u w:val="single"/>
          <w:vertAlign w:val="subscript"/>
        </w:rPr>
        <w:t>3</w:t>
      </w:r>
      <w:r>
        <w:rPr>
          <w:rFonts w:ascii="Times New Roman" w:eastAsia="Times New Roman" w:hAnsi="Times New Roman" w:cs="Times New Roman"/>
          <w:sz w:val="20"/>
        </w:rPr>
        <w:t>]</w:t>
      </w:r>
    </w:p>
    <w:p w:rsidR="003D43B5" w:rsidRDefault="00011FD3" w:rsidP="00E3649E">
      <w:pPr>
        <w:contextualSpacing w:val="0"/>
      </w:pPr>
      <w:r>
        <w:rPr>
          <w:rFonts w:ascii="Times New Roman" w:eastAsia="Times New Roman" w:hAnsi="Times New Roman" w:cs="Times New Roman"/>
          <w:sz w:val="20"/>
        </w:rPr>
        <w:t>&lt;EC&gt;</w:t>
      </w:r>
    </w:p>
    <w:p w:rsidR="003D43B5" w:rsidRDefault="003D43B5" w:rsidP="001D03F6">
      <w:pPr>
        <w:contextualSpacing w:val="0"/>
      </w:pPr>
    </w:p>
    <w:p w:rsidR="001D03F6" w:rsidRPr="001D03F6" w:rsidRDefault="001D03F6" w:rsidP="001D03F6">
      <w:pPr>
        <w:contextualSpacing w:val="0"/>
        <w:rPr>
          <w:rFonts w:ascii="Times New Roman" w:eastAsia="Times New Roman" w:hAnsi="Times New Roman" w:cs="Times New Roman"/>
          <w:color w:val="auto"/>
          <w:sz w:val="24"/>
          <w:szCs w:val="24"/>
          <w:lang w:eastAsia="zh-CN"/>
        </w:rPr>
      </w:pPr>
      <w:r w:rsidRPr="001D03F6">
        <w:rPr>
          <w:rFonts w:ascii="Times New Roman" w:eastAsia="Times New Roman" w:hAnsi="Times New Roman" w:cs="Times New Roman"/>
          <w:b/>
          <w:bCs/>
          <w:sz w:val="20"/>
          <w:szCs w:val="20"/>
          <w:lang w:eastAsia="zh-CN"/>
        </w:rPr>
        <w:t xml:space="preserve">14. One character in this work is exiled to Suma after his secret affair with his brother’s concubine is revealed, and that character’s mother dies when he reaches three years of age. The title character of this work perfectly dances “The Waves of the Blue Sea” and is frustrated with his wife (*) </w:t>
      </w:r>
      <w:proofErr w:type="spellStart"/>
      <w:r w:rsidRPr="001D03F6">
        <w:rPr>
          <w:rFonts w:ascii="Times New Roman" w:eastAsia="Times New Roman" w:hAnsi="Times New Roman" w:cs="Times New Roman"/>
          <w:sz w:val="20"/>
          <w:szCs w:val="20"/>
          <w:lang w:eastAsia="zh-CN"/>
        </w:rPr>
        <w:t>Aoi</w:t>
      </w:r>
      <w:proofErr w:type="spellEnd"/>
      <w:r w:rsidRPr="001D03F6">
        <w:rPr>
          <w:rFonts w:ascii="Times New Roman" w:eastAsia="Times New Roman" w:hAnsi="Times New Roman" w:cs="Times New Roman"/>
          <w:sz w:val="20"/>
          <w:szCs w:val="20"/>
          <w:lang w:eastAsia="zh-CN"/>
        </w:rPr>
        <w:t>. The “</w:t>
      </w:r>
      <w:proofErr w:type="spellStart"/>
      <w:r w:rsidRPr="001D03F6">
        <w:rPr>
          <w:rFonts w:ascii="Times New Roman" w:eastAsia="Times New Roman" w:hAnsi="Times New Roman" w:cs="Times New Roman"/>
          <w:sz w:val="20"/>
          <w:szCs w:val="20"/>
          <w:lang w:eastAsia="zh-CN"/>
        </w:rPr>
        <w:t>Uji</w:t>
      </w:r>
      <w:proofErr w:type="spellEnd"/>
      <w:r w:rsidRPr="001D03F6">
        <w:rPr>
          <w:rFonts w:ascii="Times New Roman" w:eastAsia="Times New Roman" w:hAnsi="Times New Roman" w:cs="Times New Roman"/>
          <w:sz w:val="20"/>
          <w:szCs w:val="20"/>
          <w:lang w:eastAsia="zh-CN"/>
        </w:rPr>
        <w:t xml:space="preserve">” chapters of this work concern Kaoru and </w:t>
      </w:r>
      <w:proofErr w:type="spellStart"/>
      <w:r w:rsidRPr="001D03F6">
        <w:rPr>
          <w:rFonts w:ascii="Times New Roman" w:eastAsia="Times New Roman" w:hAnsi="Times New Roman" w:cs="Times New Roman"/>
          <w:sz w:val="20"/>
          <w:szCs w:val="20"/>
          <w:lang w:eastAsia="zh-CN"/>
        </w:rPr>
        <w:t>Niu</w:t>
      </w:r>
      <w:proofErr w:type="spellEnd"/>
      <w:r w:rsidRPr="001D03F6">
        <w:rPr>
          <w:rFonts w:ascii="Times New Roman" w:eastAsia="Times New Roman" w:hAnsi="Times New Roman" w:cs="Times New Roman"/>
          <w:sz w:val="20"/>
          <w:szCs w:val="20"/>
          <w:lang w:eastAsia="zh-CN"/>
        </w:rPr>
        <w:t xml:space="preserve">, while a chapter preceding it is intentionally left blank to imply the death of the protagonist, who secretly </w:t>
      </w:r>
      <w:r w:rsidR="00142C9B">
        <w:rPr>
          <w:rFonts w:ascii="Times New Roman" w:eastAsia="Times New Roman" w:hAnsi="Times New Roman" w:cs="Times New Roman"/>
          <w:sz w:val="20"/>
          <w:szCs w:val="20"/>
          <w:lang w:eastAsia="zh-CN"/>
        </w:rPr>
        <w:t>has</w:t>
      </w:r>
      <w:r w:rsidRPr="001D03F6">
        <w:rPr>
          <w:rFonts w:ascii="Times New Roman" w:eastAsia="Times New Roman" w:hAnsi="Times New Roman" w:cs="Times New Roman"/>
          <w:sz w:val="20"/>
          <w:szCs w:val="20"/>
          <w:lang w:eastAsia="zh-CN"/>
        </w:rPr>
        <w:t xml:space="preserve"> a child named </w:t>
      </w:r>
      <w:proofErr w:type="spellStart"/>
      <w:r w:rsidRPr="001D03F6">
        <w:rPr>
          <w:rFonts w:ascii="Times New Roman" w:eastAsia="Times New Roman" w:hAnsi="Times New Roman" w:cs="Times New Roman"/>
          <w:sz w:val="20"/>
          <w:szCs w:val="20"/>
          <w:lang w:eastAsia="zh-CN"/>
        </w:rPr>
        <w:t>Reizei</w:t>
      </w:r>
      <w:proofErr w:type="spellEnd"/>
      <w:r w:rsidRPr="001D03F6">
        <w:rPr>
          <w:rFonts w:ascii="Times New Roman" w:eastAsia="Times New Roman" w:hAnsi="Times New Roman" w:cs="Times New Roman"/>
          <w:sz w:val="20"/>
          <w:szCs w:val="20"/>
          <w:lang w:eastAsia="zh-CN"/>
        </w:rPr>
        <w:t xml:space="preserve"> with Lady </w:t>
      </w:r>
      <w:proofErr w:type="spellStart"/>
      <w:r w:rsidRPr="001D03F6">
        <w:rPr>
          <w:rFonts w:ascii="Times New Roman" w:eastAsia="Times New Roman" w:hAnsi="Times New Roman" w:cs="Times New Roman"/>
          <w:sz w:val="20"/>
          <w:szCs w:val="20"/>
          <w:lang w:eastAsia="zh-CN"/>
        </w:rPr>
        <w:t>Fujitsubo</w:t>
      </w:r>
      <w:proofErr w:type="spellEnd"/>
      <w:r w:rsidRPr="001D03F6">
        <w:rPr>
          <w:rFonts w:ascii="Times New Roman" w:eastAsia="Times New Roman" w:hAnsi="Times New Roman" w:cs="Times New Roman"/>
          <w:sz w:val="20"/>
          <w:szCs w:val="20"/>
          <w:lang w:eastAsia="zh-CN"/>
        </w:rPr>
        <w:t xml:space="preserve">. For ten points, name this work about the title philandering prince sometimes considered to be the first modern novel, which was written by the Japanese noblewoman </w:t>
      </w:r>
      <w:proofErr w:type="spellStart"/>
      <w:r w:rsidRPr="001D03F6">
        <w:rPr>
          <w:rFonts w:ascii="Times New Roman" w:eastAsia="Times New Roman" w:hAnsi="Times New Roman" w:cs="Times New Roman"/>
          <w:sz w:val="20"/>
          <w:szCs w:val="20"/>
          <w:lang w:eastAsia="zh-CN"/>
        </w:rPr>
        <w:t>Murasaki</w:t>
      </w:r>
      <w:proofErr w:type="spellEnd"/>
      <w:r w:rsidRPr="001D03F6">
        <w:rPr>
          <w:rFonts w:ascii="Times New Roman" w:eastAsia="Times New Roman" w:hAnsi="Times New Roman" w:cs="Times New Roman"/>
          <w:sz w:val="20"/>
          <w:szCs w:val="20"/>
          <w:lang w:eastAsia="zh-CN"/>
        </w:rPr>
        <w:t xml:space="preserve"> </w:t>
      </w:r>
      <w:proofErr w:type="spellStart"/>
      <w:r w:rsidRPr="001D03F6">
        <w:rPr>
          <w:rFonts w:ascii="Times New Roman" w:eastAsia="Times New Roman" w:hAnsi="Times New Roman" w:cs="Times New Roman"/>
          <w:sz w:val="20"/>
          <w:szCs w:val="20"/>
          <w:lang w:eastAsia="zh-CN"/>
        </w:rPr>
        <w:t>Shikibu</w:t>
      </w:r>
      <w:proofErr w:type="spellEnd"/>
      <w:r w:rsidRPr="001D03F6">
        <w:rPr>
          <w:rFonts w:ascii="Times New Roman" w:eastAsia="Times New Roman" w:hAnsi="Times New Roman" w:cs="Times New Roman"/>
          <w:sz w:val="20"/>
          <w:szCs w:val="20"/>
          <w:lang w:eastAsia="zh-CN"/>
        </w:rPr>
        <w:t>.</w:t>
      </w:r>
    </w:p>
    <w:p w:rsidR="001D03F6" w:rsidRPr="001D03F6" w:rsidRDefault="001D03F6" w:rsidP="001D03F6">
      <w:pPr>
        <w:contextualSpacing w:val="0"/>
        <w:rPr>
          <w:rFonts w:ascii="Times New Roman" w:eastAsia="Times New Roman" w:hAnsi="Times New Roman" w:cs="Times New Roman"/>
          <w:color w:val="auto"/>
          <w:sz w:val="24"/>
          <w:szCs w:val="24"/>
          <w:lang w:eastAsia="zh-CN"/>
        </w:rPr>
      </w:pPr>
      <w:r w:rsidRPr="001D03F6">
        <w:rPr>
          <w:rFonts w:ascii="Times New Roman" w:eastAsia="Times New Roman" w:hAnsi="Times New Roman" w:cs="Times New Roman"/>
          <w:sz w:val="20"/>
          <w:szCs w:val="20"/>
          <w:lang w:eastAsia="zh-CN"/>
        </w:rPr>
        <w:t xml:space="preserve">ANSWER: </w:t>
      </w:r>
      <w:r w:rsidRPr="001D03F6">
        <w:rPr>
          <w:rFonts w:ascii="Times New Roman" w:eastAsia="Times New Roman" w:hAnsi="Times New Roman" w:cs="Times New Roman"/>
          <w:i/>
          <w:iCs/>
          <w:sz w:val="20"/>
          <w:szCs w:val="20"/>
          <w:lang w:eastAsia="zh-CN"/>
        </w:rPr>
        <w:t xml:space="preserve">The </w:t>
      </w:r>
      <w:r w:rsidRPr="001D03F6">
        <w:rPr>
          <w:rFonts w:ascii="Times New Roman" w:eastAsia="Times New Roman" w:hAnsi="Times New Roman" w:cs="Times New Roman"/>
          <w:b/>
          <w:bCs/>
          <w:i/>
          <w:iCs/>
          <w:sz w:val="20"/>
          <w:szCs w:val="20"/>
          <w:u w:val="single"/>
          <w:lang w:eastAsia="zh-CN"/>
        </w:rPr>
        <w:t xml:space="preserve">Tale of </w:t>
      </w:r>
      <w:proofErr w:type="spellStart"/>
      <w:r w:rsidRPr="001D03F6">
        <w:rPr>
          <w:rFonts w:ascii="Times New Roman" w:eastAsia="Times New Roman" w:hAnsi="Times New Roman" w:cs="Times New Roman"/>
          <w:b/>
          <w:bCs/>
          <w:i/>
          <w:iCs/>
          <w:sz w:val="20"/>
          <w:szCs w:val="20"/>
          <w:u w:val="single"/>
          <w:lang w:eastAsia="zh-CN"/>
        </w:rPr>
        <w:t>Genji</w:t>
      </w:r>
      <w:proofErr w:type="spellEnd"/>
      <w:r w:rsidRPr="001D03F6">
        <w:rPr>
          <w:rFonts w:ascii="Times New Roman" w:eastAsia="Times New Roman" w:hAnsi="Times New Roman" w:cs="Times New Roman"/>
          <w:sz w:val="20"/>
          <w:szCs w:val="20"/>
          <w:lang w:eastAsia="zh-CN"/>
        </w:rPr>
        <w:t xml:space="preserve"> [or </w:t>
      </w:r>
      <w:proofErr w:type="spellStart"/>
      <w:r w:rsidRPr="001D03F6">
        <w:rPr>
          <w:rFonts w:ascii="Times New Roman" w:eastAsia="Times New Roman" w:hAnsi="Times New Roman" w:cs="Times New Roman"/>
          <w:b/>
          <w:bCs/>
          <w:i/>
          <w:iCs/>
          <w:sz w:val="20"/>
          <w:szCs w:val="20"/>
          <w:u w:val="single"/>
          <w:lang w:eastAsia="zh-CN"/>
        </w:rPr>
        <w:t>Genji</w:t>
      </w:r>
      <w:proofErr w:type="spellEnd"/>
      <w:r w:rsidRPr="001D03F6">
        <w:rPr>
          <w:rFonts w:ascii="Times New Roman" w:eastAsia="Times New Roman" w:hAnsi="Times New Roman" w:cs="Times New Roman"/>
          <w:b/>
          <w:bCs/>
          <w:i/>
          <w:iCs/>
          <w:sz w:val="20"/>
          <w:szCs w:val="20"/>
          <w:u w:val="single"/>
          <w:lang w:eastAsia="zh-CN"/>
        </w:rPr>
        <w:t xml:space="preserve"> </w:t>
      </w:r>
      <w:proofErr w:type="spellStart"/>
      <w:r w:rsidRPr="001D03F6">
        <w:rPr>
          <w:rFonts w:ascii="Times New Roman" w:eastAsia="Times New Roman" w:hAnsi="Times New Roman" w:cs="Times New Roman"/>
          <w:b/>
          <w:bCs/>
          <w:i/>
          <w:iCs/>
          <w:sz w:val="20"/>
          <w:szCs w:val="20"/>
          <w:u w:val="single"/>
          <w:lang w:eastAsia="zh-CN"/>
        </w:rPr>
        <w:t>Monogatari</w:t>
      </w:r>
      <w:proofErr w:type="spellEnd"/>
      <w:r w:rsidRPr="001D03F6">
        <w:rPr>
          <w:rFonts w:ascii="Times New Roman" w:eastAsia="Times New Roman" w:hAnsi="Times New Roman" w:cs="Times New Roman"/>
          <w:sz w:val="20"/>
          <w:szCs w:val="20"/>
          <w:lang w:eastAsia="zh-CN"/>
        </w:rPr>
        <w:t>]</w:t>
      </w:r>
    </w:p>
    <w:p w:rsidR="001D03F6" w:rsidRPr="001D03F6" w:rsidRDefault="001D03F6" w:rsidP="001D03F6">
      <w:pPr>
        <w:contextualSpacing w:val="0"/>
        <w:rPr>
          <w:rFonts w:ascii="Times New Roman" w:eastAsia="Times New Roman" w:hAnsi="Times New Roman" w:cs="Times New Roman"/>
          <w:color w:val="auto"/>
          <w:sz w:val="24"/>
          <w:szCs w:val="24"/>
          <w:lang w:eastAsia="zh-CN"/>
        </w:rPr>
      </w:pPr>
      <w:r w:rsidRPr="001D03F6">
        <w:rPr>
          <w:rFonts w:ascii="Times New Roman" w:eastAsia="Times New Roman" w:hAnsi="Times New Roman" w:cs="Times New Roman"/>
          <w:sz w:val="20"/>
          <w:szCs w:val="20"/>
          <w:lang w:eastAsia="zh-CN"/>
        </w:rPr>
        <w:t>&lt;KT&gt;</w:t>
      </w:r>
    </w:p>
    <w:p w:rsidR="003D43B5" w:rsidRDefault="003D43B5" w:rsidP="00E3649E">
      <w:pPr>
        <w:contextualSpacing w:val="0"/>
      </w:pPr>
    </w:p>
    <w:p w:rsidR="00796862" w:rsidRDefault="00796862" w:rsidP="00E3649E">
      <w:pPr>
        <w:spacing w:after="200"/>
        <w:contextualSpacing w:val="0"/>
        <w:rPr>
          <w:rFonts w:ascii="Times New Roman" w:eastAsia="Times New Roman" w:hAnsi="Times New Roman" w:cs="Times New Roman"/>
          <w:b/>
          <w:sz w:val="20"/>
        </w:rPr>
      </w:pPr>
      <w:r>
        <w:rPr>
          <w:rFonts w:ascii="Times New Roman" w:eastAsia="Times New Roman" w:hAnsi="Times New Roman" w:cs="Times New Roman"/>
          <w:b/>
          <w:sz w:val="20"/>
        </w:rPr>
        <w:br w:type="page"/>
      </w:r>
    </w:p>
    <w:p w:rsidR="003D43B5" w:rsidRDefault="00011FD3" w:rsidP="00E3649E">
      <w:pPr>
        <w:contextualSpacing w:val="0"/>
      </w:pPr>
      <w:r>
        <w:rPr>
          <w:rFonts w:ascii="Times New Roman" w:eastAsia="Times New Roman" w:hAnsi="Times New Roman" w:cs="Times New Roman"/>
          <w:b/>
          <w:sz w:val="20"/>
        </w:rPr>
        <w:lastRenderedPageBreak/>
        <w:t xml:space="preserve">15. The Blue Bra Girl has become a symbol for women’s rights in this country. Ahmed </w:t>
      </w:r>
      <w:proofErr w:type="spellStart"/>
      <w:r>
        <w:rPr>
          <w:rFonts w:ascii="Times New Roman" w:eastAsia="Times New Roman" w:hAnsi="Times New Roman" w:cs="Times New Roman"/>
          <w:b/>
          <w:sz w:val="20"/>
        </w:rPr>
        <w:t>Shafik</w:t>
      </w:r>
      <w:proofErr w:type="spellEnd"/>
      <w:r>
        <w:rPr>
          <w:rFonts w:ascii="Times New Roman" w:eastAsia="Times New Roman" w:hAnsi="Times New Roman" w:cs="Times New Roman"/>
          <w:b/>
          <w:sz w:val="20"/>
        </w:rPr>
        <w:t xml:space="preserve"> narrowly lost the 2012 election in this country to the candidate of the Freedom and Justice Party. A July 2013 coup d'état led by Abdul Fatah al-</w:t>
      </w:r>
      <w:proofErr w:type="spellStart"/>
      <w:r>
        <w:rPr>
          <w:rFonts w:ascii="Times New Roman" w:eastAsia="Times New Roman" w:hAnsi="Times New Roman" w:cs="Times New Roman"/>
          <w:b/>
          <w:sz w:val="20"/>
        </w:rPr>
        <w:t>Sisi</w:t>
      </w:r>
      <w:proofErr w:type="spellEnd"/>
      <w:r>
        <w:rPr>
          <w:rFonts w:ascii="Times New Roman" w:eastAsia="Times New Roman" w:hAnsi="Times New Roman" w:cs="Times New Roman"/>
          <w:b/>
          <w:sz w:val="20"/>
        </w:rPr>
        <w:t xml:space="preserve"> in this country resulted in the elevation of </w:t>
      </w:r>
      <w:proofErr w:type="spellStart"/>
      <w:r>
        <w:rPr>
          <w:rFonts w:ascii="Times New Roman" w:eastAsia="Times New Roman" w:hAnsi="Times New Roman" w:cs="Times New Roman"/>
          <w:b/>
          <w:sz w:val="20"/>
        </w:rPr>
        <w:t>Adly</w:t>
      </w:r>
      <w:proofErr w:type="spellEnd"/>
      <w:r>
        <w:rPr>
          <w:rFonts w:ascii="Times New Roman" w:eastAsia="Times New Roman" w:hAnsi="Times New Roman" w:cs="Times New Roman"/>
          <w:b/>
          <w:sz w:val="20"/>
        </w:rPr>
        <w:t xml:space="preserve"> (*) </w:t>
      </w:r>
      <w:r>
        <w:rPr>
          <w:rFonts w:ascii="Times New Roman" w:eastAsia="Times New Roman" w:hAnsi="Times New Roman" w:cs="Times New Roman"/>
          <w:sz w:val="20"/>
        </w:rPr>
        <w:t xml:space="preserve">Mansour to the position of Interim President. Pope </w:t>
      </w:r>
      <w:proofErr w:type="spellStart"/>
      <w:r>
        <w:rPr>
          <w:rFonts w:ascii="Times New Roman" w:eastAsia="Times New Roman" w:hAnsi="Times New Roman" w:cs="Times New Roman"/>
          <w:sz w:val="20"/>
        </w:rPr>
        <w:t>Tawadros</w:t>
      </w:r>
      <w:proofErr w:type="spellEnd"/>
      <w:r>
        <w:rPr>
          <w:rFonts w:ascii="Times New Roman" w:eastAsia="Times New Roman" w:hAnsi="Times New Roman" w:cs="Times New Roman"/>
          <w:sz w:val="20"/>
        </w:rPr>
        <w:t xml:space="preserve"> II has condemned the attack on Coptic Christians in this country, where protesters from the Muslim Brotherhood attempt to reinstate ousted president Mohamed </w:t>
      </w:r>
      <w:proofErr w:type="spellStart"/>
      <w:r>
        <w:rPr>
          <w:rFonts w:ascii="Times New Roman" w:eastAsia="Times New Roman" w:hAnsi="Times New Roman" w:cs="Times New Roman"/>
          <w:sz w:val="20"/>
        </w:rPr>
        <w:t>Morsi</w:t>
      </w:r>
      <w:proofErr w:type="spellEnd"/>
      <w:r>
        <w:rPr>
          <w:rFonts w:ascii="Times New Roman" w:eastAsia="Times New Roman" w:hAnsi="Times New Roman" w:cs="Times New Roman"/>
          <w:sz w:val="20"/>
        </w:rPr>
        <w:t>. For ten points, identify this country where Hosni Mubarak once ruled from Cairo.</w:t>
      </w:r>
    </w:p>
    <w:p w:rsidR="003D43B5" w:rsidRDefault="00011FD3" w:rsidP="00E3649E">
      <w:pPr>
        <w:contextualSpacing w:val="0"/>
      </w:pPr>
      <w:r>
        <w:rPr>
          <w:rFonts w:ascii="Times New Roman" w:eastAsia="Times New Roman" w:hAnsi="Times New Roman" w:cs="Times New Roman"/>
          <w:sz w:val="20"/>
        </w:rPr>
        <w:t xml:space="preserve">ANSWER: Arab Republic of </w:t>
      </w:r>
      <w:r>
        <w:rPr>
          <w:rFonts w:ascii="Times New Roman" w:eastAsia="Times New Roman" w:hAnsi="Times New Roman" w:cs="Times New Roman"/>
          <w:b/>
          <w:sz w:val="20"/>
          <w:u w:val="single"/>
        </w:rPr>
        <w:t>Egypt</w:t>
      </w:r>
    </w:p>
    <w:p w:rsidR="003D43B5" w:rsidRDefault="00011FD3" w:rsidP="00E3649E">
      <w:pPr>
        <w:contextualSpacing w:val="0"/>
      </w:pPr>
      <w:r>
        <w:rPr>
          <w:rFonts w:ascii="Times New Roman" w:eastAsia="Times New Roman" w:hAnsi="Times New Roman" w:cs="Times New Roman"/>
          <w:sz w:val="20"/>
        </w:rPr>
        <w:t>&lt;JD&gt;</w:t>
      </w:r>
    </w:p>
    <w:p w:rsidR="003D43B5" w:rsidRDefault="003D43B5" w:rsidP="00E3649E">
      <w:pPr>
        <w:contextualSpacing w:val="0"/>
      </w:pPr>
    </w:p>
    <w:p w:rsidR="003D43B5" w:rsidRDefault="00011FD3" w:rsidP="00E3649E">
      <w:pPr>
        <w:contextualSpacing w:val="0"/>
      </w:pPr>
      <w:r>
        <w:rPr>
          <w:rFonts w:ascii="Times New Roman" w:eastAsia="Times New Roman" w:hAnsi="Times New Roman" w:cs="Times New Roman"/>
          <w:b/>
          <w:sz w:val="20"/>
        </w:rPr>
        <w:t xml:space="preserve">16. The similarity of this structure between mice and humans supports </w:t>
      </w:r>
      <w:proofErr w:type="spellStart"/>
      <w:r>
        <w:rPr>
          <w:rFonts w:ascii="Times New Roman" w:eastAsia="Times New Roman" w:hAnsi="Times New Roman" w:cs="Times New Roman"/>
          <w:b/>
          <w:sz w:val="20"/>
        </w:rPr>
        <w:t>Ohno’s</w:t>
      </w:r>
      <w:proofErr w:type="spellEnd"/>
      <w:r>
        <w:rPr>
          <w:rFonts w:ascii="Times New Roman" w:eastAsia="Times New Roman" w:hAnsi="Times New Roman" w:cs="Times New Roman"/>
          <w:b/>
          <w:sz w:val="20"/>
        </w:rPr>
        <w:t xml:space="preserve"> law about the conservation of these structures in mammals. A mutation in the FMR1 gene results in a small constricted band on the bottom of this structure, which makes it appear easily breakable. The gene XIST produces RNA to silence it, and to avoid a double dosage, one of these structures is inactivated via </w:t>
      </w:r>
      <w:proofErr w:type="spellStart"/>
      <w:r>
        <w:rPr>
          <w:rFonts w:ascii="Times New Roman" w:eastAsia="Times New Roman" w:hAnsi="Times New Roman" w:cs="Times New Roman"/>
          <w:b/>
          <w:sz w:val="20"/>
        </w:rPr>
        <w:t>lyonization</w:t>
      </w:r>
      <w:proofErr w:type="spellEnd"/>
      <w:r>
        <w:rPr>
          <w:rFonts w:ascii="Times New Roman" w:eastAsia="Times New Roman" w:hAnsi="Times New Roman" w:cs="Times New Roman"/>
          <w:b/>
          <w:sz w:val="20"/>
        </w:rPr>
        <w:t xml:space="preserve"> and becomes a (*) </w:t>
      </w:r>
      <w:r>
        <w:rPr>
          <w:rFonts w:ascii="Times New Roman" w:eastAsia="Times New Roman" w:hAnsi="Times New Roman" w:cs="Times New Roman"/>
          <w:sz w:val="20"/>
        </w:rPr>
        <w:t>Barr body. Turner syndrome is caused by a missing one of these chromosomes, and diseases linked to it, like hemophilia and color blindness, are more common in males. For ten points, identify this sex chromosome, two of which are possessed by females.</w:t>
      </w:r>
    </w:p>
    <w:p w:rsidR="003D43B5" w:rsidRDefault="00011FD3" w:rsidP="00E3649E">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X chromosome</w:t>
      </w:r>
      <w:r>
        <w:rPr>
          <w:rFonts w:ascii="Times New Roman" w:eastAsia="Times New Roman" w:hAnsi="Times New Roman" w:cs="Times New Roman"/>
          <w:sz w:val="20"/>
        </w:rPr>
        <w:t xml:space="preserve"> [accept just </w:t>
      </w:r>
      <w:r>
        <w:rPr>
          <w:rFonts w:ascii="Times New Roman" w:eastAsia="Times New Roman" w:hAnsi="Times New Roman" w:cs="Times New Roman"/>
          <w:b/>
          <w:sz w:val="20"/>
          <w:u w:val="single"/>
        </w:rPr>
        <w:t>X</w:t>
      </w:r>
      <w:r>
        <w:rPr>
          <w:rFonts w:ascii="Times New Roman" w:eastAsia="Times New Roman" w:hAnsi="Times New Roman" w:cs="Times New Roman"/>
          <w:sz w:val="20"/>
        </w:rPr>
        <w:t xml:space="preserve"> after “chromosome” is read; prompt on “chromosome” until mentioned]</w:t>
      </w:r>
    </w:p>
    <w:p w:rsidR="003D43B5" w:rsidRDefault="00011FD3" w:rsidP="00E3649E">
      <w:pPr>
        <w:contextualSpacing w:val="0"/>
      </w:pPr>
      <w:r>
        <w:rPr>
          <w:rFonts w:ascii="Times New Roman" w:eastAsia="Times New Roman" w:hAnsi="Times New Roman" w:cs="Times New Roman"/>
          <w:sz w:val="20"/>
        </w:rPr>
        <w:t>&lt;BZ&gt;</w:t>
      </w:r>
    </w:p>
    <w:p w:rsidR="003D43B5" w:rsidRDefault="003D43B5" w:rsidP="00E3649E">
      <w:pPr>
        <w:contextualSpacing w:val="0"/>
      </w:pPr>
    </w:p>
    <w:p w:rsidR="00E3649E" w:rsidRDefault="00E3649E" w:rsidP="00E3649E">
      <w:pPr>
        <w:pStyle w:val="NormalWeb"/>
        <w:spacing w:before="0" w:beforeAutospacing="0" w:after="0" w:afterAutospacing="0" w:line="276" w:lineRule="auto"/>
      </w:pPr>
      <w:r>
        <w:rPr>
          <w:b/>
          <w:bCs/>
          <w:color w:val="000000"/>
          <w:sz w:val="20"/>
          <w:szCs w:val="20"/>
        </w:rPr>
        <w:t>17. One city in this state contains the Batman building, named due to its resemblance to Batman’s mask, as well as a replica of the Parthenon. A river named after this state is formed from the confluence of the French Broad and Holston Rivers. That river, along with the (*)</w:t>
      </w:r>
      <w:r>
        <w:rPr>
          <w:color w:val="000000"/>
          <w:sz w:val="20"/>
          <w:szCs w:val="20"/>
        </w:rPr>
        <w:t xml:space="preserve"> Cumberland River, forms the boundaries of the Land </w:t>
      </w:r>
      <w:proofErr w:type="gramStart"/>
      <w:r>
        <w:rPr>
          <w:color w:val="000000"/>
          <w:sz w:val="20"/>
          <w:szCs w:val="20"/>
        </w:rPr>
        <w:t>Between</w:t>
      </w:r>
      <w:proofErr w:type="gramEnd"/>
      <w:r>
        <w:rPr>
          <w:color w:val="000000"/>
          <w:sz w:val="20"/>
          <w:szCs w:val="20"/>
        </w:rPr>
        <w:t xml:space="preserve"> the Lakes, which this state shares with its northern neighbor. Gatlinburg and Clingmans Dome lie in the Great Smoky Mountains of this state which is home to Civil War battlegrounds at Murfreesboro and Shiloh, and whose other attractions include the Grand Ole Opry and Graceland. For ten points, identify this state with cities like Chattanooga, Knoxville, and Memphis.</w:t>
      </w:r>
    </w:p>
    <w:p w:rsidR="00E3649E" w:rsidRDefault="00E3649E" w:rsidP="00E3649E">
      <w:pPr>
        <w:pStyle w:val="NormalWeb"/>
        <w:spacing w:before="0" w:beforeAutospacing="0" w:after="0" w:afterAutospacing="0" w:line="276" w:lineRule="auto"/>
      </w:pPr>
      <w:r>
        <w:rPr>
          <w:color w:val="000000"/>
          <w:sz w:val="20"/>
          <w:szCs w:val="20"/>
        </w:rPr>
        <w:t xml:space="preserve">ANSWER: </w:t>
      </w:r>
      <w:r>
        <w:rPr>
          <w:b/>
          <w:bCs/>
          <w:color w:val="000000"/>
          <w:sz w:val="20"/>
          <w:szCs w:val="20"/>
          <w:u w:val="single"/>
        </w:rPr>
        <w:t>Tennessee</w:t>
      </w:r>
    </w:p>
    <w:p w:rsidR="00E3649E" w:rsidRDefault="00E3649E" w:rsidP="00E3649E">
      <w:pPr>
        <w:pStyle w:val="NormalWeb"/>
        <w:spacing w:before="0" w:beforeAutospacing="0" w:after="0" w:afterAutospacing="0" w:line="276" w:lineRule="auto"/>
      </w:pPr>
      <w:r>
        <w:rPr>
          <w:color w:val="000000"/>
          <w:sz w:val="20"/>
          <w:szCs w:val="20"/>
        </w:rPr>
        <w:t>&lt;JD&gt;</w:t>
      </w:r>
    </w:p>
    <w:p w:rsidR="003D43B5" w:rsidRDefault="003D43B5" w:rsidP="00E3649E">
      <w:pPr>
        <w:contextualSpacing w:val="0"/>
      </w:pPr>
    </w:p>
    <w:p w:rsidR="003D43B5" w:rsidRDefault="00011FD3" w:rsidP="00E3649E">
      <w:pPr>
        <w:contextualSpacing w:val="0"/>
      </w:pPr>
      <w:r>
        <w:rPr>
          <w:rFonts w:ascii="Times New Roman" w:eastAsia="Times New Roman" w:hAnsi="Times New Roman" w:cs="Times New Roman"/>
          <w:b/>
          <w:sz w:val="20"/>
        </w:rPr>
        <w:t xml:space="preserve">18. One president of this country supplied his Caravan of Death with helicopters. That president also ordered his secret police, the DINA, to assassinate Orlando </w:t>
      </w:r>
      <w:proofErr w:type="spellStart"/>
      <w:r>
        <w:rPr>
          <w:rFonts w:ascii="Times New Roman" w:eastAsia="Times New Roman" w:hAnsi="Times New Roman" w:cs="Times New Roman"/>
          <w:b/>
          <w:sz w:val="20"/>
        </w:rPr>
        <w:t>Letelier</w:t>
      </w:r>
      <w:proofErr w:type="spellEnd"/>
      <w:r>
        <w:rPr>
          <w:rFonts w:ascii="Times New Roman" w:eastAsia="Times New Roman" w:hAnsi="Times New Roman" w:cs="Times New Roman"/>
          <w:b/>
          <w:sz w:val="20"/>
        </w:rPr>
        <w:t xml:space="preserve">. Pedro de Valdivia was killed by native </w:t>
      </w:r>
      <w:proofErr w:type="spellStart"/>
      <w:r>
        <w:rPr>
          <w:rFonts w:ascii="Times New Roman" w:eastAsia="Times New Roman" w:hAnsi="Times New Roman" w:cs="Times New Roman"/>
          <w:b/>
          <w:sz w:val="20"/>
        </w:rPr>
        <w:t>Mapuche</w:t>
      </w:r>
      <w:proofErr w:type="spellEnd"/>
      <w:r>
        <w:rPr>
          <w:rFonts w:ascii="Times New Roman" w:eastAsia="Times New Roman" w:hAnsi="Times New Roman" w:cs="Times New Roman"/>
          <w:b/>
          <w:sz w:val="20"/>
        </w:rPr>
        <w:t xml:space="preserve"> in this country, which won a war caused by a tax on (*) </w:t>
      </w:r>
      <w:r>
        <w:rPr>
          <w:rFonts w:ascii="Times New Roman" w:eastAsia="Times New Roman" w:hAnsi="Times New Roman" w:cs="Times New Roman"/>
          <w:sz w:val="20"/>
        </w:rPr>
        <w:t>saltpeter mining. As part of Operation Condor, one Marxist president of this country was ousted in a 1973 CIA-backed coup. This country, whose independence was orchestrated by Bernardo O’Higgins, won against Bolivia and Peru in the War of the Pacific. For ten points, identify this country once led by Salvador Allende and Augusto Pinochet from Santiago.</w:t>
      </w:r>
    </w:p>
    <w:p w:rsidR="003D43B5" w:rsidRDefault="00011FD3" w:rsidP="00E3649E">
      <w:pPr>
        <w:contextualSpacing w:val="0"/>
      </w:pPr>
      <w:r>
        <w:rPr>
          <w:rFonts w:ascii="Times New Roman" w:eastAsia="Times New Roman" w:hAnsi="Times New Roman" w:cs="Times New Roman"/>
          <w:sz w:val="20"/>
        </w:rPr>
        <w:t xml:space="preserve">ANSWER: Republic of </w:t>
      </w:r>
      <w:r>
        <w:rPr>
          <w:rFonts w:ascii="Times New Roman" w:eastAsia="Times New Roman" w:hAnsi="Times New Roman" w:cs="Times New Roman"/>
          <w:b/>
          <w:sz w:val="20"/>
          <w:u w:val="single"/>
        </w:rPr>
        <w:t>Chile</w:t>
      </w:r>
    </w:p>
    <w:p w:rsidR="003D43B5" w:rsidRDefault="00011FD3" w:rsidP="00E3649E">
      <w:pPr>
        <w:contextualSpacing w:val="0"/>
      </w:pPr>
      <w:r>
        <w:rPr>
          <w:rFonts w:ascii="Times New Roman" w:eastAsia="Times New Roman" w:hAnsi="Times New Roman" w:cs="Times New Roman"/>
          <w:sz w:val="20"/>
        </w:rPr>
        <w:t>&lt;JD&gt;</w:t>
      </w:r>
    </w:p>
    <w:p w:rsidR="003D43B5" w:rsidRDefault="003D43B5" w:rsidP="00E3649E">
      <w:pPr>
        <w:contextualSpacing w:val="0"/>
      </w:pPr>
    </w:p>
    <w:p w:rsidR="003D43B5" w:rsidRDefault="00011FD3" w:rsidP="00E3649E">
      <w:pPr>
        <w:contextualSpacing w:val="0"/>
      </w:pPr>
      <w:r>
        <w:rPr>
          <w:rFonts w:ascii="Times New Roman" w:eastAsia="Times New Roman" w:hAnsi="Times New Roman" w:cs="Times New Roman"/>
          <w:b/>
          <w:sz w:val="20"/>
        </w:rPr>
        <w:t xml:space="preserve">19. In one work by this writer, </w:t>
      </w:r>
      <w:proofErr w:type="spellStart"/>
      <w:r>
        <w:rPr>
          <w:rFonts w:ascii="Times New Roman" w:eastAsia="Times New Roman" w:hAnsi="Times New Roman" w:cs="Times New Roman"/>
          <w:b/>
          <w:sz w:val="20"/>
        </w:rPr>
        <w:t>Macaria</w:t>
      </w:r>
      <w:proofErr w:type="spellEnd"/>
      <w:r>
        <w:rPr>
          <w:rFonts w:ascii="Times New Roman" w:eastAsia="Times New Roman" w:hAnsi="Times New Roman" w:cs="Times New Roman"/>
          <w:b/>
          <w:sz w:val="20"/>
        </w:rPr>
        <w:t xml:space="preserve"> offers herself for sacrifice in response to the oracle given to King </w:t>
      </w:r>
      <w:proofErr w:type="spellStart"/>
      <w:r>
        <w:rPr>
          <w:rFonts w:ascii="Times New Roman" w:eastAsia="Times New Roman" w:hAnsi="Times New Roman" w:cs="Times New Roman"/>
          <w:b/>
          <w:sz w:val="20"/>
        </w:rPr>
        <w:t>Demophon</w:t>
      </w:r>
      <w:proofErr w:type="spellEnd"/>
      <w:r>
        <w:rPr>
          <w:rFonts w:ascii="Times New Roman" w:eastAsia="Times New Roman" w:hAnsi="Times New Roman" w:cs="Times New Roman"/>
          <w:b/>
          <w:sz w:val="20"/>
        </w:rPr>
        <w:t xml:space="preserve">, after which </w:t>
      </w:r>
      <w:proofErr w:type="spellStart"/>
      <w:r>
        <w:rPr>
          <w:rFonts w:ascii="Times New Roman" w:eastAsia="Times New Roman" w:hAnsi="Times New Roman" w:cs="Times New Roman"/>
          <w:b/>
          <w:sz w:val="20"/>
        </w:rPr>
        <w:t>Iolaus</w:t>
      </w:r>
      <w:proofErr w:type="spellEnd"/>
      <w:r>
        <w:rPr>
          <w:rFonts w:ascii="Times New Roman" w:eastAsia="Times New Roman" w:hAnsi="Times New Roman" w:cs="Times New Roman"/>
          <w:b/>
          <w:sz w:val="20"/>
        </w:rPr>
        <w:t xml:space="preserve"> successfully captures </w:t>
      </w:r>
      <w:proofErr w:type="spellStart"/>
      <w:r>
        <w:rPr>
          <w:rFonts w:ascii="Times New Roman" w:eastAsia="Times New Roman" w:hAnsi="Times New Roman" w:cs="Times New Roman"/>
          <w:b/>
          <w:sz w:val="20"/>
        </w:rPr>
        <w:t>Eurystheus</w:t>
      </w:r>
      <w:proofErr w:type="spellEnd"/>
      <w:r>
        <w:rPr>
          <w:rFonts w:ascii="Times New Roman" w:eastAsia="Times New Roman" w:hAnsi="Times New Roman" w:cs="Times New Roman"/>
          <w:b/>
          <w:sz w:val="20"/>
        </w:rPr>
        <w:t xml:space="preserve">. This man also wrote a work in which </w:t>
      </w:r>
      <w:proofErr w:type="spellStart"/>
      <w:r>
        <w:rPr>
          <w:rFonts w:ascii="Times New Roman" w:eastAsia="Times New Roman" w:hAnsi="Times New Roman" w:cs="Times New Roman"/>
          <w:b/>
          <w:sz w:val="20"/>
        </w:rPr>
        <w:t>Polyxena</w:t>
      </w:r>
      <w:proofErr w:type="spellEnd"/>
      <w:r>
        <w:rPr>
          <w:rFonts w:ascii="Times New Roman" w:eastAsia="Times New Roman" w:hAnsi="Times New Roman" w:cs="Times New Roman"/>
          <w:b/>
          <w:sz w:val="20"/>
        </w:rPr>
        <w:t xml:space="preserve"> is sacrificed at Achilles’ tomb and the Greek herald </w:t>
      </w:r>
      <w:proofErr w:type="spellStart"/>
      <w:r>
        <w:rPr>
          <w:rFonts w:ascii="Times New Roman" w:eastAsia="Times New Roman" w:hAnsi="Times New Roman" w:cs="Times New Roman"/>
          <w:b/>
          <w:sz w:val="20"/>
        </w:rPr>
        <w:t>Talthybius</w:t>
      </w:r>
      <w:proofErr w:type="spellEnd"/>
      <w:r>
        <w:rPr>
          <w:rFonts w:ascii="Times New Roman" w:eastAsia="Times New Roman" w:hAnsi="Times New Roman" w:cs="Times New Roman"/>
          <w:b/>
          <w:sz w:val="20"/>
        </w:rPr>
        <w:t xml:space="preserve"> reveals the fates of (*) </w:t>
      </w:r>
      <w:r>
        <w:rPr>
          <w:rFonts w:ascii="Times New Roman" w:eastAsia="Times New Roman" w:hAnsi="Times New Roman" w:cs="Times New Roman"/>
          <w:sz w:val="20"/>
        </w:rPr>
        <w:t xml:space="preserve">Hecuba and Andromache. This author of </w:t>
      </w:r>
      <w:proofErr w:type="spellStart"/>
      <w:r>
        <w:rPr>
          <w:rFonts w:ascii="Times New Roman" w:eastAsia="Times New Roman" w:hAnsi="Times New Roman" w:cs="Times New Roman"/>
          <w:i/>
          <w:sz w:val="20"/>
        </w:rPr>
        <w:t>Herakles</w:t>
      </w:r>
      <w:proofErr w:type="spellEnd"/>
      <w:r>
        <w:rPr>
          <w:rFonts w:ascii="Times New Roman" w:eastAsia="Times New Roman" w:hAnsi="Times New Roman" w:cs="Times New Roman"/>
          <w:i/>
          <w:sz w:val="20"/>
        </w:rPr>
        <w:t>’ Children</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Trojan Women</w:t>
      </w:r>
      <w:r>
        <w:rPr>
          <w:rFonts w:ascii="Times New Roman" w:eastAsia="Times New Roman" w:hAnsi="Times New Roman" w:cs="Times New Roman"/>
          <w:sz w:val="20"/>
        </w:rPr>
        <w:t xml:space="preserve"> also wrote a play set in Corinth in which one character sends a poisoned robe to </w:t>
      </w:r>
      <w:proofErr w:type="spellStart"/>
      <w:r>
        <w:rPr>
          <w:rFonts w:ascii="Times New Roman" w:eastAsia="Times New Roman" w:hAnsi="Times New Roman" w:cs="Times New Roman"/>
          <w:sz w:val="20"/>
        </w:rPr>
        <w:t>Glauce</w:t>
      </w:r>
      <w:proofErr w:type="spellEnd"/>
      <w:r>
        <w:rPr>
          <w:rFonts w:ascii="Times New Roman" w:eastAsia="Times New Roman" w:hAnsi="Times New Roman" w:cs="Times New Roman"/>
          <w:sz w:val="20"/>
        </w:rPr>
        <w:t xml:space="preserve"> and Creon and kills her own children. For ten points, identify this Greek tragedian who described the jealousy of Jason’s wife in his play, </w:t>
      </w:r>
      <w:r>
        <w:rPr>
          <w:rFonts w:ascii="Times New Roman" w:eastAsia="Times New Roman" w:hAnsi="Times New Roman" w:cs="Times New Roman"/>
          <w:i/>
          <w:sz w:val="20"/>
        </w:rPr>
        <w:t>Medea</w:t>
      </w:r>
      <w:r>
        <w:rPr>
          <w:rFonts w:ascii="Times New Roman" w:eastAsia="Times New Roman" w:hAnsi="Times New Roman" w:cs="Times New Roman"/>
          <w:sz w:val="20"/>
        </w:rPr>
        <w:t>.</w:t>
      </w:r>
    </w:p>
    <w:p w:rsidR="003D43B5" w:rsidRDefault="00011FD3" w:rsidP="00E3649E">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Euripides</w:t>
      </w:r>
    </w:p>
    <w:p w:rsidR="003D43B5" w:rsidRDefault="00011FD3" w:rsidP="00E3649E">
      <w:pPr>
        <w:contextualSpacing w:val="0"/>
      </w:pPr>
      <w:r>
        <w:rPr>
          <w:rFonts w:ascii="Times New Roman" w:eastAsia="Times New Roman" w:hAnsi="Times New Roman" w:cs="Times New Roman"/>
          <w:sz w:val="20"/>
        </w:rPr>
        <w:t>&lt;KT&gt;</w:t>
      </w:r>
    </w:p>
    <w:p w:rsidR="003D43B5" w:rsidRDefault="003D43B5" w:rsidP="00E3649E">
      <w:pPr>
        <w:contextualSpacing w:val="0"/>
      </w:pPr>
    </w:p>
    <w:p w:rsidR="00796862" w:rsidRDefault="00796862" w:rsidP="00E3649E">
      <w:pPr>
        <w:spacing w:after="200"/>
        <w:contextualSpacing w:val="0"/>
        <w:rPr>
          <w:rFonts w:ascii="Times New Roman" w:eastAsia="Times New Roman" w:hAnsi="Times New Roman" w:cs="Times New Roman"/>
          <w:b/>
          <w:sz w:val="20"/>
        </w:rPr>
      </w:pPr>
      <w:r>
        <w:rPr>
          <w:rFonts w:ascii="Times New Roman" w:eastAsia="Times New Roman" w:hAnsi="Times New Roman" w:cs="Times New Roman"/>
          <w:b/>
          <w:sz w:val="20"/>
        </w:rPr>
        <w:br w:type="page"/>
      </w:r>
    </w:p>
    <w:p w:rsidR="003D43B5" w:rsidRDefault="00011FD3" w:rsidP="00E3649E">
      <w:pPr>
        <w:contextualSpacing w:val="0"/>
      </w:pPr>
      <w:r>
        <w:rPr>
          <w:rFonts w:ascii="Times New Roman" w:eastAsia="Times New Roman" w:hAnsi="Times New Roman" w:cs="Times New Roman"/>
          <w:b/>
          <w:sz w:val="20"/>
        </w:rPr>
        <w:lastRenderedPageBreak/>
        <w:t xml:space="preserve">20. This work claims that appetite and aversion underlie all “Passions” of humans after dividing animal motion into “Vital” and “Voluntary” components. It lists judicial and law-making authority as two of the twelve principal rights of Commonwealths. Besides stating that (*) </w:t>
      </w:r>
      <w:r>
        <w:rPr>
          <w:rFonts w:ascii="Times New Roman" w:eastAsia="Times New Roman" w:hAnsi="Times New Roman" w:cs="Times New Roman"/>
          <w:sz w:val="20"/>
        </w:rPr>
        <w:t>absolute monarchy is the best of three types of government, a section titled “Of the Kingdom of Darkness” explains four causes of ignorance. This work warns of a “war of all against all” and describes life as “nasty, brutish, and short.” For ten points, identify this treatise by Thomas Hobbes titled after a biblical sea monster.</w:t>
      </w:r>
    </w:p>
    <w:p w:rsidR="003D43B5" w:rsidRDefault="00011FD3" w:rsidP="00E3649E">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Leviathan</w:t>
      </w:r>
      <w:r>
        <w:rPr>
          <w:rFonts w:ascii="Times New Roman" w:eastAsia="Times New Roman" w:hAnsi="Times New Roman" w:cs="Times New Roman"/>
          <w:sz w:val="20"/>
        </w:rPr>
        <w:t xml:space="preserve"> </w:t>
      </w:r>
      <w:r>
        <w:rPr>
          <w:rFonts w:ascii="Times New Roman" w:eastAsia="Times New Roman" w:hAnsi="Times New Roman" w:cs="Times New Roman"/>
          <w:i/>
          <w:sz w:val="20"/>
        </w:rPr>
        <w:t xml:space="preserve">or </w:t>
      </w:r>
      <w:proofErr w:type="gramStart"/>
      <w:r>
        <w:rPr>
          <w:rFonts w:ascii="Times New Roman" w:eastAsia="Times New Roman" w:hAnsi="Times New Roman" w:cs="Times New Roman"/>
          <w:i/>
          <w:sz w:val="20"/>
        </w:rPr>
        <w:t>The</w:t>
      </w:r>
      <w:proofErr w:type="gramEnd"/>
      <w:r>
        <w:rPr>
          <w:rFonts w:ascii="Times New Roman" w:eastAsia="Times New Roman" w:hAnsi="Times New Roman" w:cs="Times New Roman"/>
          <w:i/>
          <w:sz w:val="20"/>
        </w:rPr>
        <w:t xml:space="preserve"> Matter, </w:t>
      </w:r>
      <w:proofErr w:type="spellStart"/>
      <w:r>
        <w:rPr>
          <w:rFonts w:ascii="Times New Roman" w:eastAsia="Times New Roman" w:hAnsi="Times New Roman" w:cs="Times New Roman"/>
          <w:i/>
          <w:sz w:val="20"/>
        </w:rPr>
        <w:t>Forme</w:t>
      </w:r>
      <w:proofErr w:type="spellEnd"/>
      <w:r>
        <w:rPr>
          <w:rFonts w:ascii="Times New Roman" w:eastAsia="Times New Roman" w:hAnsi="Times New Roman" w:cs="Times New Roman"/>
          <w:i/>
          <w:sz w:val="20"/>
        </w:rPr>
        <w:t xml:space="preserve"> and Power of a Common Wealth </w:t>
      </w:r>
      <w:proofErr w:type="spellStart"/>
      <w:r>
        <w:rPr>
          <w:rFonts w:ascii="Times New Roman" w:eastAsia="Times New Roman" w:hAnsi="Times New Roman" w:cs="Times New Roman"/>
          <w:i/>
          <w:sz w:val="20"/>
        </w:rPr>
        <w:t>Ecclesiasticall</w:t>
      </w:r>
      <w:proofErr w:type="spellEnd"/>
      <w:r>
        <w:rPr>
          <w:rFonts w:ascii="Times New Roman" w:eastAsia="Times New Roman" w:hAnsi="Times New Roman" w:cs="Times New Roman"/>
          <w:i/>
          <w:sz w:val="20"/>
        </w:rPr>
        <w:t xml:space="preserve"> and Civil</w:t>
      </w:r>
    </w:p>
    <w:p w:rsidR="00796862" w:rsidRDefault="00011FD3" w:rsidP="00E3649E">
      <w:pPr>
        <w:contextualSpacing w:val="0"/>
        <w:rPr>
          <w:rFonts w:ascii="Times New Roman" w:eastAsia="Times New Roman" w:hAnsi="Times New Roman" w:cs="Times New Roman"/>
          <w:sz w:val="20"/>
        </w:rPr>
      </w:pPr>
      <w:r>
        <w:rPr>
          <w:rFonts w:ascii="Times New Roman" w:eastAsia="Times New Roman" w:hAnsi="Times New Roman" w:cs="Times New Roman"/>
          <w:sz w:val="20"/>
        </w:rPr>
        <w:t>&lt;KT&gt;</w:t>
      </w:r>
    </w:p>
    <w:p w:rsidR="00796862" w:rsidRDefault="00796862" w:rsidP="00E3649E">
      <w:pPr>
        <w:contextualSpacing w:val="0"/>
        <w:rPr>
          <w:rFonts w:ascii="Times New Roman" w:eastAsia="Times New Roman" w:hAnsi="Times New Roman" w:cs="Times New Roman"/>
          <w:sz w:val="20"/>
        </w:rPr>
      </w:pPr>
    </w:p>
    <w:p w:rsidR="003D43B5" w:rsidRDefault="00011FD3" w:rsidP="00E3649E">
      <w:pPr>
        <w:contextualSpacing w:val="0"/>
      </w:pPr>
      <w:r>
        <w:rPr>
          <w:rFonts w:ascii="Times New Roman" w:eastAsia="Times New Roman" w:hAnsi="Times New Roman" w:cs="Times New Roman"/>
          <w:b/>
          <w:sz w:val="20"/>
        </w:rPr>
        <w:t xml:space="preserve">21. A migration of the </w:t>
      </w:r>
      <w:proofErr w:type="spellStart"/>
      <w:r>
        <w:rPr>
          <w:rFonts w:ascii="Times New Roman" w:eastAsia="Times New Roman" w:hAnsi="Times New Roman" w:cs="Times New Roman"/>
          <w:b/>
          <w:sz w:val="20"/>
        </w:rPr>
        <w:t>Helvetii</w:t>
      </w:r>
      <w:proofErr w:type="spellEnd"/>
      <w:r>
        <w:rPr>
          <w:rFonts w:ascii="Times New Roman" w:eastAsia="Times New Roman" w:hAnsi="Times New Roman" w:cs="Times New Roman"/>
          <w:b/>
          <w:sz w:val="20"/>
        </w:rPr>
        <w:t xml:space="preserve"> tribe served as the pretext for a conflict in this region that resulted in the expulsion of </w:t>
      </w:r>
      <w:proofErr w:type="spellStart"/>
      <w:r>
        <w:rPr>
          <w:rFonts w:ascii="Times New Roman" w:eastAsia="Times New Roman" w:hAnsi="Times New Roman" w:cs="Times New Roman"/>
          <w:b/>
          <w:sz w:val="20"/>
        </w:rPr>
        <w:t>Ariovistus</w:t>
      </w:r>
      <w:proofErr w:type="spellEnd"/>
      <w:r>
        <w:rPr>
          <w:rFonts w:ascii="Times New Roman" w:eastAsia="Times New Roman" w:hAnsi="Times New Roman" w:cs="Times New Roman"/>
          <w:b/>
          <w:sz w:val="20"/>
        </w:rPr>
        <w:t xml:space="preserve">. One rebellion in this region was led by the </w:t>
      </w:r>
      <w:proofErr w:type="spellStart"/>
      <w:r>
        <w:rPr>
          <w:rFonts w:ascii="Times New Roman" w:eastAsia="Times New Roman" w:hAnsi="Times New Roman" w:cs="Times New Roman"/>
          <w:b/>
          <w:sz w:val="20"/>
        </w:rPr>
        <w:t>Eburones</w:t>
      </w:r>
      <w:proofErr w:type="spellEnd"/>
      <w:r>
        <w:rPr>
          <w:rFonts w:ascii="Times New Roman" w:eastAsia="Times New Roman" w:hAnsi="Times New Roman" w:cs="Times New Roman"/>
          <w:b/>
          <w:sz w:val="20"/>
        </w:rPr>
        <w:t xml:space="preserve"> under </w:t>
      </w:r>
      <w:proofErr w:type="spellStart"/>
      <w:r>
        <w:rPr>
          <w:rFonts w:ascii="Times New Roman" w:eastAsia="Times New Roman" w:hAnsi="Times New Roman" w:cs="Times New Roman"/>
          <w:b/>
          <w:sz w:val="20"/>
        </w:rPr>
        <w:t>Ambiorix</w:t>
      </w:r>
      <w:proofErr w:type="spellEnd"/>
      <w:r>
        <w:rPr>
          <w:rFonts w:ascii="Times New Roman" w:eastAsia="Times New Roman" w:hAnsi="Times New Roman" w:cs="Times New Roman"/>
          <w:b/>
          <w:sz w:val="20"/>
        </w:rPr>
        <w:t xml:space="preserve">, while a later rebellion saw the massacre of the entire population of </w:t>
      </w:r>
      <w:proofErr w:type="spellStart"/>
      <w:r>
        <w:rPr>
          <w:rFonts w:ascii="Times New Roman" w:eastAsia="Times New Roman" w:hAnsi="Times New Roman" w:cs="Times New Roman"/>
          <w:b/>
          <w:sz w:val="20"/>
        </w:rPr>
        <w:t>Avaricum</w:t>
      </w:r>
      <w:proofErr w:type="spellEnd"/>
      <w:r>
        <w:rPr>
          <w:rFonts w:ascii="Times New Roman" w:eastAsia="Times New Roman" w:hAnsi="Times New Roman" w:cs="Times New Roman"/>
          <w:b/>
          <w:sz w:val="20"/>
        </w:rPr>
        <w:t xml:space="preserve"> and a siege that featured the construction of a circumvallation and a contravallation. It was said to be divided into three parts in a set of (*) </w:t>
      </w:r>
      <w:r>
        <w:rPr>
          <w:rFonts w:ascii="Times New Roman" w:eastAsia="Times New Roman" w:hAnsi="Times New Roman" w:cs="Times New Roman"/>
          <w:sz w:val="20"/>
        </w:rPr>
        <w:t xml:space="preserve">commentaries. A loss at the Battle of </w:t>
      </w:r>
      <w:proofErr w:type="spellStart"/>
      <w:r>
        <w:rPr>
          <w:rFonts w:ascii="Times New Roman" w:eastAsia="Times New Roman" w:hAnsi="Times New Roman" w:cs="Times New Roman"/>
          <w:sz w:val="20"/>
        </w:rPr>
        <w:t>Alesia</w:t>
      </w:r>
      <w:proofErr w:type="spellEnd"/>
      <w:r>
        <w:rPr>
          <w:rFonts w:ascii="Times New Roman" w:eastAsia="Times New Roman" w:hAnsi="Times New Roman" w:cs="Times New Roman"/>
          <w:sz w:val="20"/>
        </w:rPr>
        <w:t xml:space="preserve"> forced the </w:t>
      </w:r>
      <w:proofErr w:type="spellStart"/>
      <w:r>
        <w:rPr>
          <w:rFonts w:ascii="Times New Roman" w:eastAsia="Times New Roman" w:hAnsi="Times New Roman" w:cs="Times New Roman"/>
          <w:sz w:val="20"/>
        </w:rPr>
        <w:t>Averni</w:t>
      </w:r>
      <w:proofErr w:type="spellEnd"/>
      <w:r>
        <w:rPr>
          <w:rFonts w:ascii="Times New Roman" w:eastAsia="Times New Roman" w:hAnsi="Times New Roman" w:cs="Times New Roman"/>
          <w:sz w:val="20"/>
        </w:rPr>
        <w:t xml:space="preserve"> king Vercingetorix to surrender to Julius Caesar in this region. For ten points, name this region divided into Cisalpine and Transalpine provinces, most of which now comprise France.</w:t>
      </w:r>
    </w:p>
    <w:p w:rsidR="003D43B5" w:rsidRDefault="00011FD3" w:rsidP="00E3649E">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Gaul</w:t>
      </w:r>
    </w:p>
    <w:p w:rsidR="003D43B5" w:rsidRDefault="00011FD3" w:rsidP="00E3649E">
      <w:pPr>
        <w:contextualSpacing w:val="0"/>
      </w:pPr>
      <w:r>
        <w:rPr>
          <w:rFonts w:ascii="Times New Roman" w:eastAsia="Times New Roman" w:hAnsi="Times New Roman" w:cs="Times New Roman"/>
          <w:sz w:val="20"/>
        </w:rPr>
        <w:t>&lt;JD&gt;</w:t>
      </w:r>
    </w:p>
    <w:p w:rsidR="003D43B5" w:rsidRDefault="003D43B5" w:rsidP="00E3649E">
      <w:pPr>
        <w:contextualSpacing w:val="0"/>
      </w:pPr>
    </w:p>
    <w:p w:rsidR="003D43B5" w:rsidRDefault="00011FD3" w:rsidP="00E3649E">
      <w:pPr>
        <w:contextualSpacing w:val="0"/>
      </w:pPr>
      <w:r>
        <w:rPr>
          <w:rFonts w:ascii="Times New Roman" w:eastAsia="Times New Roman" w:hAnsi="Times New Roman" w:cs="Times New Roman"/>
          <w:b/>
          <w:sz w:val="20"/>
        </w:rPr>
        <w:t xml:space="preserve">22. Particles in these regions can be approximated by a </w:t>
      </w:r>
      <w:proofErr w:type="spellStart"/>
      <w:r>
        <w:rPr>
          <w:rFonts w:ascii="Times New Roman" w:eastAsia="Times New Roman" w:hAnsi="Times New Roman" w:cs="Times New Roman"/>
          <w:b/>
          <w:sz w:val="20"/>
        </w:rPr>
        <w:t>wavefunction</w:t>
      </w:r>
      <w:proofErr w:type="spellEnd"/>
      <w:r>
        <w:rPr>
          <w:rFonts w:ascii="Times New Roman" w:eastAsia="Times New Roman" w:hAnsi="Times New Roman" w:cs="Times New Roman"/>
          <w:b/>
          <w:sz w:val="20"/>
        </w:rPr>
        <w:t xml:space="preserve"> using Slater determinants and the </w:t>
      </w:r>
      <w:proofErr w:type="spellStart"/>
      <w:r>
        <w:rPr>
          <w:rFonts w:ascii="Times New Roman" w:eastAsia="Times New Roman" w:hAnsi="Times New Roman" w:cs="Times New Roman"/>
          <w:b/>
          <w:sz w:val="20"/>
        </w:rPr>
        <w:t>Hartree-Fock</w:t>
      </w:r>
      <w:proofErr w:type="spellEnd"/>
      <w:r>
        <w:rPr>
          <w:rFonts w:ascii="Times New Roman" w:eastAsia="Times New Roman" w:hAnsi="Times New Roman" w:cs="Times New Roman"/>
          <w:b/>
          <w:sz w:val="20"/>
        </w:rPr>
        <w:t xml:space="preserve"> method, and the </w:t>
      </w:r>
      <w:proofErr w:type="spellStart"/>
      <w:r>
        <w:rPr>
          <w:rFonts w:ascii="Times New Roman" w:eastAsia="Times New Roman" w:hAnsi="Times New Roman" w:cs="Times New Roman"/>
          <w:b/>
          <w:sz w:val="20"/>
        </w:rPr>
        <w:t>Madelung</w:t>
      </w:r>
      <w:proofErr w:type="spellEnd"/>
      <w:r>
        <w:rPr>
          <w:rFonts w:ascii="Times New Roman" w:eastAsia="Times New Roman" w:hAnsi="Times New Roman" w:cs="Times New Roman"/>
          <w:b/>
          <w:sz w:val="20"/>
        </w:rPr>
        <w:t xml:space="preserve"> rule describes how ones with lower </w:t>
      </w:r>
      <w:proofErr w:type="spellStart"/>
      <w:r>
        <w:rPr>
          <w:rFonts w:ascii="Times New Roman" w:eastAsia="Times New Roman" w:hAnsi="Times New Roman" w:cs="Times New Roman"/>
          <w:b/>
          <w:i/>
          <w:sz w:val="20"/>
        </w:rPr>
        <w:t>n+l</w:t>
      </w:r>
      <w:proofErr w:type="spellEnd"/>
      <w:r>
        <w:rPr>
          <w:rFonts w:ascii="Times New Roman" w:eastAsia="Times New Roman" w:hAnsi="Times New Roman" w:cs="Times New Roman"/>
          <w:b/>
          <w:sz w:val="20"/>
        </w:rPr>
        <w:t xml:space="preserve"> values have lower energy. They can be described by their principal, azimuthal, magnetic, and spin (*) </w:t>
      </w:r>
      <w:r>
        <w:rPr>
          <w:rFonts w:ascii="Times New Roman" w:eastAsia="Times New Roman" w:hAnsi="Times New Roman" w:cs="Times New Roman"/>
          <w:sz w:val="20"/>
        </w:rPr>
        <w:t xml:space="preserve">quantum numbers, the last of which is governed by </w:t>
      </w:r>
      <w:proofErr w:type="spellStart"/>
      <w:r>
        <w:rPr>
          <w:rFonts w:ascii="Times New Roman" w:eastAsia="Times New Roman" w:hAnsi="Times New Roman" w:cs="Times New Roman"/>
          <w:sz w:val="20"/>
        </w:rPr>
        <w:t>Hund’s</w:t>
      </w:r>
      <w:proofErr w:type="spellEnd"/>
      <w:r>
        <w:rPr>
          <w:rFonts w:ascii="Times New Roman" w:eastAsia="Times New Roman" w:hAnsi="Times New Roman" w:cs="Times New Roman"/>
          <w:sz w:val="20"/>
        </w:rPr>
        <w:t xml:space="preserve"> rule and the Pauli </w:t>
      </w:r>
      <w:proofErr w:type="gramStart"/>
      <w:r>
        <w:rPr>
          <w:rFonts w:ascii="Times New Roman" w:eastAsia="Times New Roman" w:hAnsi="Times New Roman" w:cs="Times New Roman"/>
          <w:sz w:val="20"/>
        </w:rPr>
        <w:t>exclusion principle</w:t>
      </w:r>
      <w:proofErr w:type="gramEnd"/>
      <w:r>
        <w:rPr>
          <w:rFonts w:ascii="Times New Roman" w:eastAsia="Times New Roman" w:hAnsi="Times New Roman" w:cs="Times New Roman"/>
          <w:sz w:val="20"/>
        </w:rPr>
        <w:t xml:space="preserve">. The </w:t>
      </w:r>
      <w:proofErr w:type="spellStart"/>
      <w:r>
        <w:rPr>
          <w:rFonts w:ascii="Times New Roman" w:eastAsia="Times New Roman" w:hAnsi="Times New Roman" w:cs="Times New Roman"/>
          <w:sz w:val="20"/>
        </w:rPr>
        <w:t>Aufbau</w:t>
      </w:r>
      <w:proofErr w:type="spellEnd"/>
      <w:r>
        <w:rPr>
          <w:rFonts w:ascii="Times New Roman" w:eastAsia="Times New Roman" w:hAnsi="Times New Roman" w:cs="Times New Roman"/>
          <w:sz w:val="20"/>
        </w:rPr>
        <w:t xml:space="preserve"> principle determines how electrons fill these entities, which are denoted by </w:t>
      </w:r>
      <w:r>
        <w:rPr>
          <w:rFonts w:ascii="Times New Roman" w:eastAsia="Times New Roman" w:hAnsi="Times New Roman" w:cs="Times New Roman"/>
          <w:i/>
          <w:sz w:val="20"/>
        </w:rPr>
        <w:t>s</w:t>
      </w:r>
      <w:r>
        <w:rPr>
          <w:rFonts w:ascii="Times New Roman" w:eastAsia="Times New Roman" w:hAnsi="Times New Roman" w:cs="Times New Roman"/>
          <w:sz w:val="20"/>
        </w:rPr>
        <w:t xml:space="preserve">, </w:t>
      </w:r>
      <w:r>
        <w:rPr>
          <w:rFonts w:ascii="Times New Roman" w:eastAsia="Times New Roman" w:hAnsi="Times New Roman" w:cs="Times New Roman"/>
          <w:i/>
          <w:sz w:val="20"/>
        </w:rPr>
        <w:t>p</w:t>
      </w:r>
      <w:r>
        <w:rPr>
          <w:rFonts w:ascii="Times New Roman" w:eastAsia="Times New Roman" w:hAnsi="Times New Roman" w:cs="Times New Roman"/>
          <w:sz w:val="20"/>
        </w:rPr>
        <w:t xml:space="preserve">, </w:t>
      </w:r>
      <w:r>
        <w:rPr>
          <w:rFonts w:ascii="Times New Roman" w:eastAsia="Times New Roman" w:hAnsi="Times New Roman" w:cs="Times New Roman"/>
          <w:i/>
          <w:sz w:val="20"/>
        </w:rPr>
        <w:t>d</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f</w:t>
      </w:r>
      <w:r>
        <w:rPr>
          <w:rFonts w:ascii="Times New Roman" w:eastAsia="Times New Roman" w:hAnsi="Times New Roman" w:cs="Times New Roman"/>
          <w:sz w:val="20"/>
        </w:rPr>
        <w:t>. For ten points, name these regions around an atomic nucleus where electrons can be found.</w:t>
      </w:r>
    </w:p>
    <w:p w:rsidR="003D43B5" w:rsidRDefault="00011FD3" w:rsidP="00E3649E">
      <w:pPr>
        <w:contextualSpacing w:val="0"/>
      </w:pPr>
      <w:r>
        <w:rPr>
          <w:rFonts w:ascii="Times New Roman" w:eastAsia="Times New Roman" w:hAnsi="Times New Roman" w:cs="Times New Roman"/>
          <w:sz w:val="20"/>
        </w:rPr>
        <w:t xml:space="preserve">ANSWER: atomic </w:t>
      </w:r>
      <w:r>
        <w:rPr>
          <w:rFonts w:ascii="Times New Roman" w:eastAsia="Times New Roman" w:hAnsi="Times New Roman" w:cs="Times New Roman"/>
          <w:b/>
          <w:sz w:val="20"/>
          <w:u w:val="single"/>
        </w:rPr>
        <w:t>orbital</w:t>
      </w:r>
      <w:r>
        <w:rPr>
          <w:rFonts w:ascii="Times New Roman" w:eastAsia="Times New Roman" w:hAnsi="Times New Roman" w:cs="Times New Roman"/>
          <w:sz w:val="20"/>
        </w:rPr>
        <w:t>s [do NOT accept “molecular orbitals”]</w:t>
      </w:r>
    </w:p>
    <w:p w:rsidR="003D43B5" w:rsidRDefault="00011FD3" w:rsidP="00E3649E">
      <w:pPr>
        <w:contextualSpacing w:val="0"/>
      </w:pPr>
      <w:r>
        <w:rPr>
          <w:rFonts w:ascii="Times New Roman" w:eastAsia="Times New Roman" w:hAnsi="Times New Roman" w:cs="Times New Roman"/>
          <w:sz w:val="20"/>
        </w:rPr>
        <w:t>&lt;EC&gt;</w:t>
      </w:r>
    </w:p>
    <w:p w:rsidR="003D43B5" w:rsidRDefault="00011FD3" w:rsidP="00E3649E">
      <w:r>
        <w:br w:type="page"/>
      </w:r>
    </w:p>
    <w:p w:rsidR="003D43B5" w:rsidRDefault="003D43B5" w:rsidP="00E3649E">
      <w:pPr>
        <w:contextualSpacing w:val="0"/>
      </w:pPr>
    </w:p>
    <w:p w:rsidR="003D43B5" w:rsidRDefault="00011FD3" w:rsidP="00E3649E">
      <w:pPr>
        <w:contextualSpacing w:val="0"/>
      </w:pPr>
      <w:r>
        <w:rPr>
          <w:rFonts w:ascii="Times New Roman" w:eastAsia="Times New Roman" w:hAnsi="Times New Roman" w:cs="Times New Roman"/>
          <w:b/>
          <w:u w:val="single"/>
        </w:rPr>
        <w:t>Bonuses</w:t>
      </w:r>
    </w:p>
    <w:p w:rsidR="003D43B5" w:rsidRDefault="003D43B5" w:rsidP="00E3649E">
      <w:pPr>
        <w:contextualSpacing w:val="0"/>
      </w:pPr>
    </w:p>
    <w:p w:rsidR="003D43B5" w:rsidRDefault="00011FD3" w:rsidP="00E3649E">
      <w:pPr>
        <w:contextualSpacing w:val="0"/>
      </w:pPr>
      <w:r>
        <w:rPr>
          <w:rFonts w:ascii="Times New Roman" w:eastAsia="Times New Roman" w:hAnsi="Times New Roman" w:cs="Times New Roman"/>
          <w:sz w:val="20"/>
        </w:rPr>
        <w:t>1. Bonus: This man frequently debated with Albert Einstein over the properties of quantum mechanics, which he helped pioneer. For ten points each:</w:t>
      </w:r>
    </w:p>
    <w:p w:rsidR="003D43B5" w:rsidRDefault="00011FD3" w:rsidP="00E3649E">
      <w:pPr>
        <w:contextualSpacing w:val="0"/>
      </w:pPr>
      <w:r>
        <w:rPr>
          <w:rFonts w:ascii="Times New Roman" w:eastAsia="Times New Roman" w:hAnsi="Times New Roman" w:cs="Times New Roman"/>
          <w:sz w:val="20"/>
        </w:rPr>
        <w:t>[10] Name this Danish physicist who formulated an atomic model that modeled electrons traveling in circular orbits at discrete energy levels.</w:t>
      </w:r>
    </w:p>
    <w:p w:rsidR="003D43B5" w:rsidRDefault="00011FD3" w:rsidP="00E3649E">
      <w:pPr>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Niels</w:t>
      </w:r>
      <w:proofErr w:type="spellEnd"/>
      <w:r>
        <w:rPr>
          <w:rFonts w:ascii="Times New Roman" w:eastAsia="Times New Roman" w:hAnsi="Times New Roman" w:cs="Times New Roman"/>
          <w:sz w:val="20"/>
        </w:rPr>
        <w:t xml:space="preserve"> Henrik David </w:t>
      </w:r>
      <w:r>
        <w:rPr>
          <w:rFonts w:ascii="Times New Roman" w:eastAsia="Times New Roman" w:hAnsi="Times New Roman" w:cs="Times New Roman"/>
          <w:b/>
          <w:sz w:val="20"/>
          <w:u w:val="single"/>
        </w:rPr>
        <w:t>Bohr</w:t>
      </w:r>
    </w:p>
    <w:p w:rsidR="003D43B5" w:rsidRDefault="00011FD3" w:rsidP="00E3649E">
      <w:pPr>
        <w:contextualSpacing w:val="0"/>
      </w:pPr>
      <w:r>
        <w:rPr>
          <w:rFonts w:ascii="Times New Roman" w:eastAsia="Times New Roman" w:hAnsi="Times New Roman" w:cs="Times New Roman"/>
          <w:sz w:val="20"/>
        </w:rPr>
        <w:t>[10] The Bohr model was helpful in explaining the behavior of this atom, but not many others, because this atom in its neutral state has only 1 electron.</w:t>
      </w:r>
    </w:p>
    <w:p w:rsidR="003D43B5" w:rsidRDefault="00011FD3" w:rsidP="00E3649E">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hydrogen</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H</w:t>
      </w:r>
      <w:r>
        <w:rPr>
          <w:rFonts w:ascii="Times New Roman" w:eastAsia="Times New Roman" w:hAnsi="Times New Roman" w:cs="Times New Roman"/>
          <w:sz w:val="20"/>
        </w:rPr>
        <w:t>]</w:t>
      </w:r>
    </w:p>
    <w:p w:rsidR="003D43B5" w:rsidRDefault="00011FD3" w:rsidP="00E3649E">
      <w:pPr>
        <w:contextualSpacing w:val="0"/>
      </w:pPr>
      <w:r>
        <w:rPr>
          <w:rFonts w:ascii="Times New Roman" w:eastAsia="Times New Roman" w:hAnsi="Times New Roman" w:cs="Times New Roman"/>
          <w:sz w:val="20"/>
        </w:rPr>
        <w:t>[10] This formula named after a Swedish scientist was used in Bohr’s model to describe differences in orbital energy. It sets the inverse of wavelength proportional to the difference between the square of the inverse energy levels.</w:t>
      </w:r>
    </w:p>
    <w:p w:rsidR="003D43B5" w:rsidRDefault="00011FD3" w:rsidP="00E3649E">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Rydberg</w:t>
      </w:r>
      <w:r>
        <w:rPr>
          <w:rFonts w:ascii="Times New Roman" w:eastAsia="Times New Roman" w:hAnsi="Times New Roman" w:cs="Times New Roman"/>
          <w:sz w:val="20"/>
        </w:rPr>
        <w:t xml:space="preserve"> formula</w:t>
      </w:r>
    </w:p>
    <w:p w:rsidR="003D43B5" w:rsidRDefault="00011FD3" w:rsidP="00E3649E">
      <w:pPr>
        <w:contextualSpacing w:val="0"/>
      </w:pPr>
      <w:r>
        <w:rPr>
          <w:rFonts w:ascii="Times New Roman" w:eastAsia="Times New Roman" w:hAnsi="Times New Roman" w:cs="Times New Roman"/>
          <w:sz w:val="20"/>
        </w:rPr>
        <w:t>&lt;EC&gt;</w:t>
      </w:r>
    </w:p>
    <w:p w:rsidR="003D43B5" w:rsidRDefault="003D43B5" w:rsidP="00E3649E">
      <w:pPr>
        <w:contextualSpacing w:val="0"/>
      </w:pPr>
    </w:p>
    <w:p w:rsidR="003D43B5" w:rsidRDefault="00011FD3" w:rsidP="00E3649E">
      <w:pPr>
        <w:contextualSpacing w:val="0"/>
      </w:pPr>
      <w:r>
        <w:rPr>
          <w:rFonts w:ascii="Times New Roman" w:eastAsia="Times New Roman" w:hAnsi="Times New Roman" w:cs="Times New Roman"/>
          <w:sz w:val="20"/>
        </w:rPr>
        <w:t xml:space="preserve">2. Bonus: In Hebrew, these are called a </w:t>
      </w:r>
      <w:proofErr w:type="spellStart"/>
      <w:r>
        <w:rPr>
          <w:rFonts w:ascii="Times New Roman" w:eastAsia="Times New Roman" w:hAnsi="Times New Roman" w:cs="Times New Roman"/>
          <w:sz w:val="20"/>
        </w:rPr>
        <w:t>ra’ashan</w:t>
      </w:r>
      <w:proofErr w:type="spellEnd"/>
      <w:r>
        <w:rPr>
          <w:rFonts w:ascii="Times New Roman" w:eastAsia="Times New Roman" w:hAnsi="Times New Roman" w:cs="Times New Roman"/>
          <w:sz w:val="20"/>
        </w:rPr>
        <w:t>. For ten points each:</w:t>
      </w:r>
    </w:p>
    <w:p w:rsidR="003D43B5" w:rsidRDefault="00011FD3" w:rsidP="00E3649E">
      <w:pPr>
        <w:contextualSpacing w:val="0"/>
      </w:pPr>
      <w:r>
        <w:rPr>
          <w:rFonts w:ascii="Times New Roman" w:eastAsia="Times New Roman" w:hAnsi="Times New Roman" w:cs="Times New Roman"/>
          <w:sz w:val="20"/>
        </w:rPr>
        <w:t>[10] Identify these noise-making devices, which are used to drown out the name of a certain minister of Ahasuerus who was eventually hanged on fifty-cubit high gallows of his own construction.</w:t>
      </w:r>
    </w:p>
    <w:p w:rsidR="003D43B5" w:rsidRDefault="00011FD3" w:rsidP="00E3649E">
      <w:pPr>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gragger</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ratchet</w:t>
      </w:r>
      <w:r>
        <w:rPr>
          <w:rFonts w:ascii="Times New Roman" w:eastAsia="Times New Roman" w:hAnsi="Times New Roman" w:cs="Times New Roman"/>
          <w:sz w:val="20"/>
        </w:rPr>
        <w:t>s</w:t>
      </w:r>
    </w:p>
    <w:p w:rsidR="003D43B5" w:rsidRDefault="00011FD3" w:rsidP="00E3649E">
      <w:pPr>
        <w:contextualSpacing w:val="0"/>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Graggers</w:t>
      </w:r>
      <w:proofErr w:type="spellEnd"/>
      <w:r>
        <w:rPr>
          <w:rFonts w:ascii="Times New Roman" w:eastAsia="Times New Roman" w:hAnsi="Times New Roman" w:cs="Times New Roman"/>
          <w:sz w:val="20"/>
        </w:rPr>
        <w:t xml:space="preserve"> are typically used when Haman’s name is read aloud during this holiday, during which </w:t>
      </w:r>
      <w:proofErr w:type="spellStart"/>
      <w:r>
        <w:rPr>
          <w:rFonts w:ascii="Times New Roman" w:eastAsia="Times New Roman" w:hAnsi="Times New Roman" w:cs="Times New Roman"/>
          <w:sz w:val="20"/>
        </w:rPr>
        <w:t>mishloach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manot</w:t>
      </w:r>
      <w:proofErr w:type="spellEnd"/>
      <w:r>
        <w:rPr>
          <w:rFonts w:ascii="Times New Roman" w:eastAsia="Times New Roman" w:hAnsi="Times New Roman" w:cs="Times New Roman"/>
          <w:sz w:val="20"/>
        </w:rPr>
        <w:t xml:space="preserve"> is given and Mordecai’s triumph is celebrated.</w:t>
      </w:r>
    </w:p>
    <w:p w:rsidR="003D43B5" w:rsidRDefault="00011FD3" w:rsidP="00E3649E">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Purim</w:t>
      </w:r>
    </w:p>
    <w:p w:rsidR="003D43B5" w:rsidRDefault="00011FD3" w:rsidP="00E3649E">
      <w:pPr>
        <w:contextualSpacing w:val="0"/>
      </w:pPr>
      <w:r>
        <w:rPr>
          <w:rFonts w:ascii="Times New Roman" w:eastAsia="Times New Roman" w:hAnsi="Times New Roman" w:cs="Times New Roman"/>
          <w:sz w:val="20"/>
        </w:rPr>
        <w:t xml:space="preserve">[10] This book is read on Purim and mentions how Mordecai and his niece foiled a plot by Haman to massacre the Jews in Persia. </w:t>
      </w:r>
    </w:p>
    <w:p w:rsidR="003D43B5" w:rsidRDefault="00011FD3" w:rsidP="00E3649E">
      <w:pPr>
        <w:contextualSpacing w:val="0"/>
      </w:pPr>
      <w:r>
        <w:rPr>
          <w:rFonts w:ascii="Times New Roman" w:eastAsia="Times New Roman" w:hAnsi="Times New Roman" w:cs="Times New Roman"/>
          <w:sz w:val="20"/>
        </w:rPr>
        <w:t xml:space="preserve">ANSWER: Book of </w:t>
      </w:r>
      <w:r>
        <w:rPr>
          <w:rFonts w:ascii="Times New Roman" w:eastAsia="Times New Roman" w:hAnsi="Times New Roman" w:cs="Times New Roman"/>
          <w:b/>
          <w:sz w:val="20"/>
          <w:u w:val="single"/>
        </w:rPr>
        <w:t>Esther</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Megillah</w:t>
      </w:r>
      <w:proofErr w:type="spellEnd"/>
      <w:r>
        <w:rPr>
          <w:rFonts w:ascii="Times New Roman" w:eastAsia="Times New Roman" w:hAnsi="Times New Roman" w:cs="Times New Roman"/>
          <w:sz w:val="20"/>
        </w:rPr>
        <w:t>]</w:t>
      </w:r>
    </w:p>
    <w:p w:rsidR="003D43B5" w:rsidRDefault="00011FD3" w:rsidP="00E3649E">
      <w:pPr>
        <w:contextualSpacing w:val="0"/>
      </w:pPr>
      <w:r>
        <w:rPr>
          <w:rFonts w:ascii="Times New Roman" w:eastAsia="Times New Roman" w:hAnsi="Times New Roman" w:cs="Times New Roman"/>
          <w:sz w:val="20"/>
        </w:rPr>
        <w:t>&lt;BZ&gt;</w:t>
      </w:r>
    </w:p>
    <w:p w:rsidR="003D43B5" w:rsidRDefault="003D43B5" w:rsidP="00E3649E">
      <w:pPr>
        <w:contextualSpacing w:val="0"/>
      </w:pPr>
    </w:p>
    <w:p w:rsidR="003D43B5" w:rsidRDefault="00011FD3" w:rsidP="00E3649E">
      <w:pPr>
        <w:contextualSpacing w:val="0"/>
      </w:pPr>
      <w:r>
        <w:rPr>
          <w:rFonts w:ascii="Times New Roman" w:eastAsia="Times New Roman" w:hAnsi="Times New Roman" w:cs="Times New Roman"/>
          <w:sz w:val="20"/>
        </w:rPr>
        <w:t xml:space="preserve">3. Bonus: Its main character borrows an item from </w:t>
      </w:r>
      <w:proofErr w:type="spellStart"/>
      <w:r>
        <w:rPr>
          <w:rFonts w:ascii="Times New Roman" w:eastAsia="Times New Roman" w:hAnsi="Times New Roman" w:cs="Times New Roman"/>
          <w:sz w:val="20"/>
        </w:rPr>
        <w:t>Forestier</w:t>
      </w:r>
      <w:proofErr w:type="spellEnd"/>
      <w:r>
        <w:rPr>
          <w:rFonts w:ascii="Times New Roman" w:eastAsia="Times New Roman" w:hAnsi="Times New Roman" w:cs="Times New Roman"/>
          <w:sz w:val="20"/>
        </w:rPr>
        <w:t xml:space="preserve"> which she thinks costs 36,000 francs. For ten points each:</w:t>
      </w:r>
    </w:p>
    <w:p w:rsidR="003D43B5" w:rsidRDefault="00011FD3" w:rsidP="00E3649E">
      <w:pPr>
        <w:contextualSpacing w:val="0"/>
      </w:pPr>
      <w:r>
        <w:rPr>
          <w:rFonts w:ascii="Times New Roman" w:eastAsia="Times New Roman" w:hAnsi="Times New Roman" w:cs="Times New Roman"/>
          <w:sz w:val="20"/>
        </w:rPr>
        <w:t xml:space="preserve">[10] Name this short story in which </w:t>
      </w:r>
      <w:proofErr w:type="spellStart"/>
      <w:r>
        <w:rPr>
          <w:rFonts w:ascii="Times New Roman" w:eastAsia="Times New Roman" w:hAnsi="Times New Roman" w:cs="Times New Roman"/>
          <w:sz w:val="20"/>
        </w:rPr>
        <w:t>Mathilde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Loisel</w:t>
      </w:r>
      <w:proofErr w:type="spellEnd"/>
      <w:r>
        <w:rPr>
          <w:rFonts w:ascii="Times New Roman" w:eastAsia="Times New Roman" w:hAnsi="Times New Roman" w:cs="Times New Roman"/>
          <w:sz w:val="20"/>
        </w:rPr>
        <w:t xml:space="preserve"> works for ten years to replace the title piece of jewelry to wear during a party held by the Ministry of the Public Instruction, only to find out that it was worthless</w:t>
      </w:r>
    </w:p>
    <w:p w:rsidR="003D43B5" w:rsidRDefault="00011FD3" w:rsidP="00E3649E">
      <w:pPr>
        <w:contextualSpacing w:v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Necklace</w:t>
      </w:r>
      <w:r>
        <w:rPr>
          <w:rFonts w:ascii="Times New Roman" w:eastAsia="Times New Roman" w:hAnsi="Times New Roman" w:cs="Times New Roman"/>
          <w:sz w:val="20"/>
        </w:rPr>
        <w:t xml:space="preserve">” [accept “The </w:t>
      </w:r>
      <w:r>
        <w:rPr>
          <w:rFonts w:ascii="Times New Roman" w:eastAsia="Times New Roman" w:hAnsi="Times New Roman" w:cs="Times New Roman"/>
          <w:b/>
          <w:sz w:val="20"/>
          <w:u w:val="single"/>
        </w:rPr>
        <w:t>Diamond Necklace</w:t>
      </w:r>
      <w:r>
        <w:rPr>
          <w:rFonts w:ascii="Times New Roman" w:eastAsia="Times New Roman" w:hAnsi="Times New Roman" w:cs="Times New Roman"/>
          <w:sz w:val="20"/>
        </w:rPr>
        <w:t xml:space="preserve">” or “La </w:t>
      </w:r>
      <w:proofErr w:type="spellStart"/>
      <w:r>
        <w:rPr>
          <w:rFonts w:ascii="Times New Roman" w:eastAsia="Times New Roman" w:hAnsi="Times New Roman" w:cs="Times New Roman"/>
          <w:b/>
          <w:sz w:val="20"/>
          <w:u w:val="single"/>
        </w:rPr>
        <w:t>Parure</w:t>
      </w:r>
      <w:proofErr w:type="spellEnd"/>
      <w:r>
        <w:rPr>
          <w:rFonts w:ascii="Times New Roman" w:eastAsia="Times New Roman" w:hAnsi="Times New Roman" w:cs="Times New Roman"/>
          <w:sz w:val="20"/>
        </w:rPr>
        <w:t>”]</w:t>
      </w:r>
    </w:p>
    <w:p w:rsidR="003D43B5" w:rsidRDefault="00796862" w:rsidP="00E3649E">
      <w:pPr>
        <w:contextualSpacing w:val="0"/>
      </w:pPr>
      <w:r>
        <w:rPr>
          <w:rFonts w:ascii="Times New Roman" w:eastAsia="Times New Roman" w:hAnsi="Times New Roman" w:cs="Times New Roman"/>
          <w:sz w:val="20"/>
        </w:rPr>
        <w:t xml:space="preserve">[10] This French author wrote “The Necklace” and wrote </w:t>
      </w:r>
      <w:r w:rsidR="00011FD3">
        <w:rPr>
          <w:rFonts w:ascii="Times New Roman" w:eastAsia="Times New Roman" w:hAnsi="Times New Roman" w:cs="Times New Roman"/>
          <w:sz w:val="20"/>
        </w:rPr>
        <w:t xml:space="preserve">about the prostitute Elisabeth </w:t>
      </w:r>
      <w:proofErr w:type="spellStart"/>
      <w:r w:rsidR="00011FD3">
        <w:rPr>
          <w:rFonts w:ascii="Times New Roman" w:eastAsia="Times New Roman" w:hAnsi="Times New Roman" w:cs="Times New Roman"/>
          <w:sz w:val="20"/>
        </w:rPr>
        <w:t>Rousset</w:t>
      </w:r>
      <w:proofErr w:type="spellEnd"/>
      <w:r w:rsidR="00011FD3">
        <w:rPr>
          <w:rFonts w:ascii="Times New Roman" w:eastAsia="Times New Roman" w:hAnsi="Times New Roman" w:cs="Times New Roman"/>
          <w:sz w:val="20"/>
        </w:rPr>
        <w:t xml:space="preserve"> in “Ball of Fat”.</w:t>
      </w:r>
    </w:p>
    <w:p w:rsidR="003D43B5" w:rsidRPr="00796862" w:rsidRDefault="00011FD3" w:rsidP="00E3649E">
      <w:pPr>
        <w:contextualSpacing w:val="0"/>
        <w:rPr>
          <w:lang w:val="de-DE"/>
        </w:rPr>
      </w:pPr>
      <w:r w:rsidRPr="00796862">
        <w:rPr>
          <w:rFonts w:ascii="Times New Roman" w:eastAsia="Times New Roman" w:hAnsi="Times New Roman" w:cs="Times New Roman"/>
          <w:sz w:val="20"/>
          <w:lang w:val="de-DE"/>
        </w:rPr>
        <w:t xml:space="preserve">ANSWER: Henri René Albert Guy de </w:t>
      </w:r>
      <w:r w:rsidRPr="00796862">
        <w:rPr>
          <w:rFonts w:ascii="Times New Roman" w:eastAsia="Times New Roman" w:hAnsi="Times New Roman" w:cs="Times New Roman"/>
          <w:b/>
          <w:sz w:val="20"/>
          <w:u w:val="single"/>
          <w:lang w:val="de-DE"/>
        </w:rPr>
        <w:t>Maupassant</w:t>
      </w:r>
    </w:p>
    <w:p w:rsidR="003D43B5" w:rsidRDefault="00011FD3" w:rsidP="00E3649E">
      <w:pPr>
        <w:contextualSpacing w:val="0"/>
      </w:pPr>
      <w:r>
        <w:rPr>
          <w:rFonts w:ascii="Times New Roman" w:eastAsia="Times New Roman" w:hAnsi="Times New Roman" w:cs="Times New Roman"/>
          <w:sz w:val="20"/>
        </w:rPr>
        <w:t>[10] In this short story by Maupassant, the Jewish prostitute Rachel stabs the title officer with a cheese knife when he remarks that everything French will soon belong to Prussia. She rings church bells until the Germans leave.</w:t>
      </w:r>
    </w:p>
    <w:p w:rsidR="003D43B5" w:rsidRDefault="00011FD3" w:rsidP="00E3649E">
      <w:pPr>
        <w:contextualSpacing w:val="0"/>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 xml:space="preserve">Mademoiselle </w:t>
      </w:r>
      <w:proofErr w:type="spellStart"/>
      <w:r>
        <w:rPr>
          <w:rFonts w:ascii="Times New Roman" w:eastAsia="Times New Roman" w:hAnsi="Times New Roman" w:cs="Times New Roman"/>
          <w:b/>
          <w:sz w:val="20"/>
          <w:u w:val="single"/>
        </w:rPr>
        <w:t>Fifi</w:t>
      </w:r>
      <w:proofErr w:type="spellEnd"/>
      <w:r>
        <w:rPr>
          <w:rFonts w:ascii="Times New Roman" w:eastAsia="Times New Roman" w:hAnsi="Times New Roman" w:cs="Times New Roman"/>
          <w:sz w:val="20"/>
        </w:rPr>
        <w:t>”</w:t>
      </w:r>
    </w:p>
    <w:p w:rsidR="003D43B5" w:rsidRDefault="00011FD3" w:rsidP="00E3649E">
      <w:pPr>
        <w:contextualSpacing w:val="0"/>
      </w:pPr>
      <w:r>
        <w:rPr>
          <w:rFonts w:ascii="Times New Roman" w:eastAsia="Times New Roman" w:hAnsi="Times New Roman" w:cs="Times New Roman"/>
          <w:sz w:val="20"/>
        </w:rPr>
        <w:t>&lt;KT&gt;</w:t>
      </w:r>
    </w:p>
    <w:p w:rsidR="003D43B5" w:rsidRDefault="003D43B5" w:rsidP="00E3649E">
      <w:pPr>
        <w:contextualSpacing w:val="0"/>
      </w:pPr>
    </w:p>
    <w:p w:rsidR="003D43B5" w:rsidRDefault="00011FD3" w:rsidP="00E3649E">
      <w:pPr>
        <w:contextualSpacing w:val="0"/>
      </w:pPr>
      <w:r>
        <w:rPr>
          <w:rFonts w:ascii="Times New Roman" w:eastAsia="Times New Roman" w:hAnsi="Times New Roman" w:cs="Times New Roman"/>
          <w:sz w:val="20"/>
        </w:rPr>
        <w:t xml:space="preserve">4. Bonus: One of these problems asks whether or not a hunter will successfully hit a monkey falling from a tree, while </w:t>
      </w:r>
      <w:proofErr w:type="gramStart"/>
      <w:r>
        <w:rPr>
          <w:rFonts w:ascii="Times New Roman" w:eastAsia="Times New Roman" w:hAnsi="Times New Roman" w:cs="Times New Roman"/>
          <w:sz w:val="20"/>
        </w:rPr>
        <w:t>another questions</w:t>
      </w:r>
      <w:proofErr w:type="gramEnd"/>
      <w:r>
        <w:rPr>
          <w:rFonts w:ascii="Times New Roman" w:eastAsia="Times New Roman" w:hAnsi="Times New Roman" w:cs="Times New Roman"/>
          <w:sz w:val="20"/>
        </w:rPr>
        <w:t xml:space="preserve"> if a single photon will be reflected or transmitted. For ten points each:</w:t>
      </w:r>
    </w:p>
    <w:p w:rsidR="003D43B5" w:rsidRDefault="00011FD3" w:rsidP="00E3649E">
      <w:pPr>
        <w:contextualSpacing w:val="0"/>
      </w:pPr>
      <w:r>
        <w:rPr>
          <w:rFonts w:ascii="Times New Roman" w:eastAsia="Times New Roman" w:hAnsi="Times New Roman" w:cs="Times New Roman"/>
          <w:sz w:val="20"/>
        </w:rPr>
        <w:t xml:space="preserve">[10]: Name these hypothetical situations that scientists formulate to examine the consequences of a theory </w:t>
      </w:r>
      <w:r>
        <w:rPr>
          <w:rFonts w:ascii="Times New Roman" w:eastAsia="Times New Roman" w:hAnsi="Times New Roman" w:cs="Times New Roman"/>
          <w:i/>
          <w:sz w:val="20"/>
        </w:rPr>
        <w:t>a priori</w:t>
      </w:r>
      <w:r>
        <w:rPr>
          <w:rFonts w:ascii="Times New Roman" w:eastAsia="Times New Roman" w:hAnsi="Times New Roman" w:cs="Times New Roman"/>
          <w:sz w:val="20"/>
        </w:rPr>
        <w:t>.</w:t>
      </w:r>
    </w:p>
    <w:p w:rsidR="003D43B5" w:rsidRDefault="00011FD3" w:rsidP="00E3649E">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thought experiment</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Gedankenexperiment</w:t>
      </w:r>
      <w:proofErr w:type="spellEnd"/>
      <w:r>
        <w:rPr>
          <w:rFonts w:ascii="Times New Roman" w:eastAsia="Times New Roman" w:hAnsi="Times New Roman" w:cs="Times New Roman"/>
          <w:sz w:val="20"/>
        </w:rPr>
        <w:t>]</w:t>
      </w:r>
    </w:p>
    <w:p w:rsidR="003D43B5" w:rsidRDefault="00011FD3" w:rsidP="00E3649E">
      <w:pPr>
        <w:contextualSpacing w:val="0"/>
      </w:pPr>
      <w:r>
        <w:rPr>
          <w:rFonts w:ascii="Times New Roman" w:eastAsia="Times New Roman" w:hAnsi="Times New Roman" w:cs="Times New Roman"/>
          <w:sz w:val="20"/>
        </w:rPr>
        <w:t>[10]: This thought experiment has a container of gas in equilibrium divided into two sections by a wall. The namesake creature opens a door in the wall to isolate faster gas molecules on one side, thus heating that chamber.</w:t>
      </w:r>
    </w:p>
    <w:p w:rsidR="003D43B5" w:rsidRDefault="00011FD3" w:rsidP="00E3649E">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Maxwell’s demon</w:t>
      </w:r>
    </w:p>
    <w:p w:rsidR="003D43B5" w:rsidRDefault="00011FD3" w:rsidP="00E3649E">
      <w:pPr>
        <w:contextualSpacing w:val="0"/>
      </w:pPr>
      <w:r>
        <w:rPr>
          <w:rFonts w:ascii="Times New Roman" w:eastAsia="Times New Roman" w:hAnsi="Times New Roman" w:cs="Times New Roman"/>
          <w:sz w:val="20"/>
        </w:rPr>
        <w:t>[10]: Newton hypothesized firing one of these objects off a tall mountain to illustrate the effects of gravity and the resulting orbital motion.</w:t>
      </w:r>
    </w:p>
    <w:p w:rsidR="003D43B5" w:rsidRDefault="00011FD3" w:rsidP="00E3649E">
      <w:pPr>
        <w:contextualSpacing w:val="0"/>
      </w:pPr>
      <w:r>
        <w:rPr>
          <w:rFonts w:ascii="Times New Roman" w:eastAsia="Times New Roman" w:hAnsi="Times New Roman" w:cs="Times New Roman"/>
          <w:sz w:val="20"/>
        </w:rPr>
        <w:t xml:space="preserve">ANSWER: Newton’s </w:t>
      </w:r>
      <w:r>
        <w:rPr>
          <w:rFonts w:ascii="Times New Roman" w:eastAsia="Times New Roman" w:hAnsi="Times New Roman" w:cs="Times New Roman"/>
          <w:b/>
          <w:sz w:val="20"/>
          <w:u w:val="single"/>
        </w:rPr>
        <w:t>cannon</w:t>
      </w:r>
      <w:r>
        <w:rPr>
          <w:rFonts w:ascii="Times New Roman" w:eastAsia="Times New Roman" w:hAnsi="Times New Roman" w:cs="Times New Roman"/>
          <w:sz w:val="20"/>
        </w:rPr>
        <w:t>ball</w:t>
      </w:r>
    </w:p>
    <w:p w:rsidR="00796862" w:rsidRDefault="00011FD3" w:rsidP="00E3649E">
      <w:pPr>
        <w:contextualSpacing w:val="0"/>
        <w:rPr>
          <w:rFonts w:ascii="Times New Roman" w:eastAsia="Times New Roman" w:hAnsi="Times New Roman" w:cs="Times New Roman"/>
          <w:sz w:val="20"/>
        </w:rPr>
      </w:pPr>
      <w:r>
        <w:rPr>
          <w:rFonts w:ascii="Times New Roman" w:eastAsia="Times New Roman" w:hAnsi="Times New Roman" w:cs="Times New Roman"/>
          <w:sz w:val="20"/>
        </w:rPr>
        <w:t>&lt;EC&gt;</w:t>
      </w:r>
    </w:p>
    <w:p w:rsidR="00796862" w:rsidRDefault="00796862" w:rsidP="00E3649E">
      <w:pPr>
        <w:spacing w:after="200"/>
        <w:contextualSpacing w:val="0"/>
        <w:rPr>
          <w:rFonts w:ascii="Times New Roman" w:eastAsia="Times New Roman" w:hAnsi="Times New Roman" w:cs="Times New Roman"/>
          <w:sz w:val="20"/>
        </w:rPr>
      </w:pPr>
      <w:r>
        <w:rPr>
          <w:rFonts w:ascii="Times New Roman" w:eastAsia="Times New Roman" w:hAnsi="Times New Roman" w:cs="Times New Roman"/>
          <w:sz w:val="20"/>
        </w:rPr>
        <w:br w:type="page"/>
      </w:r>
    </w:p>
    <w:p w:rsidR="003D43B5" w:rsidRDefault="00011FD3" w:rsidP="00E3649E">
      <w:pPr>
        <w:contextualSpacing w:val="0"/>
      </w:pPr>
      <w:r>
        <w:rPr>
          <w:rFonts w:ascii="Times New Roman" w:eastAsia="Times New Roman" w:hAnsi="Times New Roman" w:cs="Times New Roman"/>
          <w:sz w:val="20"/>
        </w:rPr>
        <w:lastRenderedPageBreak/>
        <w:t xml:space="preserve">5. Bonus: One named </w:t>
      </w:r>
      <w:proofErr w:type="spellStart"/>
      <w:r>
        <w:rPr>
          <w:rFonts w:ascii="Times New Roman" w:eastAsia="Times New Roman" w:hAnsi="Times New Roman" w:cs="Times New Roman"/>
          <w:sz w:val="20"/>
        </w:rPr>
        <w:t>Brokkr</w:t>
      </w:r>
      <w:proofErr w:type="spellEnd"/>
      <w:r>
        <w:rPr>
          <w:rFonts w:ascii="Times New Roman" w:eastAsia="Times New Roman" w:hAnsi="Times New Roman" w:cs="Times New Roman"/>
          <w:sz w:val="20"/>
        </w:rPr>
        <w:t xml:space="preserve"> created </w:t>
      </w:r>
      <w:proofErr w:type="spellStart"/>
      <w:r>
        <w:rPr>
          <w:rFonts w:ascii="Times New Roman" w:eastAsia="Times New Roman" w:hAnsi="Times New Roman" w:cs="Times New Roman"/>
          <w:sz w:val="20"/>
        </w:rPr>
        <w:t>Mjolnir</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Draupnir</w:t>
      </w:r>
      <w:proofErr w:type="spellEnd"/>
      <w:r>
        <w:rPr>
          <w:rFonts w:ascii="Times New Roman" w:eastAsia="Times New Roman" w:hAnsi="Times New Roman" w:cs="Times New Roman"/>
          <w:sz w:val="20"/>
        </w:rPr>
        <w:t>. For ten points each:</w:t>
      </w:r>
    </w:p>
    <w:p w:rsidR="003D43B5" w:rsidRDefault="00011FD3" w:rsidP="00E3649E">
      <w:pPr>
        <w:contextualSpacing w:val="0"/>
      </w:pPr>
      <w:r>
        <w:rPr>
          <w:rFonts w:ascii="Times New Roman" w:eastAsia="Times New Roman" w:hAnsi="Times New Roman" w:cs="Times New Roman"/>
          <w:sz w:val="20"/>
        </w:rPr>
        <w:t xml:space="preserve">[10] Name these short beings in Norse mythology who were skilled smiths and metalworkers. A group of them called the Sons of </w:t>
      </w:r>
      <w:proofErr w:type="spellStart"/>
      <w:r>
        <w:rPr>
          <w:rFonts w:ascii="Times New Roman" w:eastAsia="Times New Roman" w:hAnsi="Times New Roman" w:cs="Times New Roman"/>
          <w:sz w:val="20"/>
        </w:rPr>
        <w:t>Ivaldi</w:t>
      </w:r>
      <w:proofErr w:type="spellEnd"/>
      <w:r>
        <w:rPr>
          <w:rFonts w:ascii="Times New Roman" w:eastAsia="Times New Roman" w:hAnsi="Times New Roman" w:cs="Times New Roman"/>
          <w:sz w:val="20"/>
        </w:rPr>
        <w:t xml:space="preserve"> created Frey’s ship </w:t>
      </w:r>
      <w:proofErr w:type="spellStart"/>
      <w:r>
        <w:rPr>
          <w:rFonts w:ascii="Times New Roman" w:eastAsia="Times New Roman" w:hAnsi="Times New Roman" w:cs="Times New Roman"/>
          <w:sz w:val="20"/>
        </w:rPr>
        <w:t>Skidbladnir</w:t>
      </w:r>
      <w:proofErr w:type="spellEnd"/>
      <w:r>
        <w:rPr>
          <w:rFonts w:ascii="Times New Roman" w:eastAsia="Times New Roman" w:hAnsi="Times New Roman" w:cs="Times New Roman"/>
          <w:sz w:val="20"/>
        </w:rPr>
        <w:t>.</w:t>
      </w:r>
    </w:p>
    <w:p w:rsidR="003D43B5" w:rsidRDefault="00011FD3" w:rsidP="00E3649E">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dwarves</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dvergr</w:t>
      </w:r>
      <w:proofErr w:type="spellEnd"/>
      <w:r>
        <w:rPr>
          <w:rFonts w:ascii="Times New Roman" w:eastAsia="Times New Roman" w:hAnsi="Times New Roman" w:cs="Times New Roman"/>
          <w:sz w:val="20"/>
        </w:rPr>
        <w:t>]</w:t>
      </w:r>
    </w:p>
    <w:p w:rsidR="003D43B5" w:rsidRDefault="00011FD3" w:rsidP="00E3649E">
      <w:pPr>
        <w:contextualSpacing w:val="0"/>
      </w:pPr>
      <w:r>
        <w:rPr>
          <w:rFonts w:ascii="Times New Roman" w:eastAsia="Times New Roman" w:hAnsi="Times New Roman" w:cs="Times New Roman"/>
          <w:sz w:val="20"/>
        </w:rPr>
        <w:t xml:space="preserve">[10] This brother of </w:t>
      </w:r>
      <w:proofErr w:type="spellStart"/>
      <w:r>
        <w:rPr>
          <w:rFonts w:ascii="Times New Roman" w:eastAsia="Times New Roman" w:hAnsi="Times New Roman" w:cs="Times New Roman"/>
          <w:sz w:val="20"/>
        </w:rPr>
        <w:t>Otr</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Hreidmar</w:t>
      </w:r>
      <w:proofErr w:type="spellEnd"/>
      <w:r>
        <w:rPr>
          <w:rFonts w:ascii="Times New Roman" w:eastAsia="Times New Roman" w:hAnsi="Times New Roman" w:cs="Times New Roman"/>
          <w:sz w:val="20"/>
        </w:rPr>
        <w:t xml:space="preserve"> turned into a dragon in order to guard the treasure of a dwarf named </w:t>
      </w:r>
      <w:proofErr w:type="spellStart"/>
      <w:r>
        <w:rPr>
          <w:rFonts w:ascii="Times New Roman" w:eastAsia="Times New Roman" w:hAnsi="Times New Roman" w:cs="Times New Roman"/>
          <w:sz w:val="20"/>
        </w:rPr>
        <w:t>Andvari</w:t>
      </w:r>
      <w:proofErr w:type="spellEnd"/>
      <w:r>
        <w:rPr>
          <w:rFonts w:ascii="Times New Roman" w:eastAsia="Times New Roman" w:hAnsi="Times New Roman" w:cs="Times New Roman"/>
          <w:sz w:val="20"/>
        </w:rPr>
        <w:t>. His killer was able to understand the language of birds after tasting his blood.</w:t>
      </w:r>
    </w:p>
    <w:p w:rsidR="003D43B5" w:rsidRDefault="00011FD3" w:rsidP="00E3649E">
      <w:pPr>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Fafnir</w:t>
      </w:r>
      <w:proofErr w:type="spellEnd"/>
    </w:p>
    <w:p w:rsidR="003D43B5" w:rsidRDefault="00011FD3" w:rsidP="00E3649E">
      <w:pPr>
        <w:contextualSpacing w:val="0"/>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Andvari</w:t>
      </w:r>
      <w:proofErr w:type="spellEnd"/>
      <w:r>
        <w:rPr>
          <w:rFonts w:ascii="Times New Roman" w:eastAsia="Times New Roman" w:hAnsi="Times New Roman" w:cs="Times New Roman"/>
          <w:sz w:val="20"/>
        </w:rPr>
        <w:t xml:space="preserve"> possessed a cursed ring made of this material, which was also used to create </w:t>
      </w:r>
      <w:proofErr w:type="spellStart"/>
      <w:r>
        <w:rPr>
          <w:rFonts w:ascii="Times New Roman" w:eastAsia="Times New Roman" w:hAnsi="Times New Roman" w:cs="Times New Roman"/>
          <w:sz w:val="20"/>
        </w:rPr>
        <w:t>Sif’s</w:t>
      </w:r>
      <w:proofErr w:type="spellEnd"/>
      <w:r>
        <w:rPr>
          <w:rFonts w:ascii="Times New Roman" w:eastAsia="Times New Roman" w:hAnsi="Times New Roman" w:cs="Times New Roman"/>
          <w:sz w:val="20"/>
        </w:rPr>
        <w:t xml:space="preserve"> hair. One of </w:t>
      </w:r>
      <w:proofErr w:type="spellStart"/>
      <w:r>
        <w:rPr>
          <w:rFonts w:ascii="Times New Roman" w:eastAsia="Times New Roman" w:hAnsi="Times New Roman" w:cs="Times New Roman"/>
          <w:sz w:val="20"/>
        </w:rPr>
        <w:t>Heimdall’s</w:t>
      </w:r>
      <w:proofErr w:type="spellEnd"/>
      <w:r>
        <w:rPr>
          <w:rFonts w:ascii="Times New Roman" w:eastAsia="Times New Roman" w:hAnsi="Times New Roman" w:cs="Times New Roman"/>
          <w:sz w:val="20"/>
        </w:rPr>
        <w:t xml:space="preserve"> alternate names, </w:t>
      </w:r>
      <w:proofErr w:type="spellStart"/>
      <w:r>
        <w:rPr>
          <w:rFonts w:ascii="Times New Roman" w:eastAsia="Times New Roman" w:hAnsi="Times New Roman" w:cs="Times New Roman"/>
          <w:sz w:val="20"/>
        </w:rPr>
        <w:t>Gullintani</w:t>
      </w:r>
      <w:proofErr w:type="spellEnd"/>
      <w:r>
        <w:rPr>
          <w:rFonts w:ascii="Times New Roman" w:eastAsia="Times New Roman" w:hAnsi="Times New Roman" w:cs="Times New Roman"/>
          <w:sz w:val="20"/>
        </w:rPr>
        <w:t>, comes from the fact that his teeth are the color of this metal.</w:t>
      </w:r>
    </w:p>
    <w:p w:rsidR="003D43B5" w:rsidRDefault="00011FD3" w:rsidP="00E3649E">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gold</w:t>
      </w:r>
    </w:p>
    <w:p w:rsidR="003D43B5" w:rsidRDefault="00011FD3" w:rsidP="00E3649E">
      <w:pPr>
        <w:contextualSpacing w:val="0"/>
      </w:pPr>
      <w:r>
        <w:rPr>
          <w:rFonts w:ascii="Times New Roman" w:eastAsia="Times New Roman" w:hAnsi="Times New Roman" w:cs="Times New Roman"/>
          <w:sz w:val="20"/>
        </w:rPr>
        <w:t>&lt;BZ&gt;</w:t>
      </w:r>
    </w:p>
    <w:p w:rsidR="003D43B5" w:rsidRDefault="003D43B5" w:rsidP="00E3649E">
      <w:pPr>
        <w:contextualSpacing w:val="0"/>
      </w:pPr>
    </w:p>
    <w:p w:rsidR="003D43B5" w:rsidRDefault="00011FD3" w:rsidP="00E3649E">
      <w:pPr>
        <w:contextualSpacing w:val="0"/>
      </w:pPr>
      <w:r>
        <w:rPr>
          <w:rFonts w:ascii="Times New Roman" w:eastAsia="Times New Roman" w:hAnsi="Times New Roman" w:cs="Times New Roman"/>
          <w:sz w:val="20"/>
        </w:rPr>
        <w:t xml:space="preserve">6. Bonus: Genaro Jr. hires its protagonist, who works alongside </w:t>
      </w:r>
      <w:proofErr w:type="spellStart"/>
      <w:r>
        <w:rPr>
          <w:rFonts w:ascii="Times New Roman" w:eastAsia="Times New Roman" w:hAnsi="Times New Roman" w:cs="Times New Roman"/>
          <w:sz w:val="20"/>
        </w:rPr>
        <w:t>Pascual</w:t>
      </w:r>
      <w:proofErr w:type="spellEnd"/>
      <w:r>
        <w:rPr>
          <w:rFonts w:ascii="Times New Roman" w:eastAsia="Times New Roman" w:hAnsi="Times New Roman" w:cs="Times New Roman"/>
          <w:sz w:val="20"/>
        </w:rPr>
        <w:t>. For ten points each:</w:t>
      </w:r>
    </w:p>
    <w:p w:rsidR="003D43B5" w:rsidRDefault="00011FD3" w:rsidP="00E3649E">
      <w:pPr>
        <w:contextualSpacing w:val="0"/>
      </w:pPr>
      <w:r>
        <w:rPr>
          <w:rFonts w:ascii="Times New Roman" w:eastAsia="Times New Roman" w:hAnsi="Times New Roman" w:cs="Times New Roman"/>
          <w:sz w:val="20"/>
        </w:rPr>
        <w:t xml:space="preserve">[10] Name this novel in which Mario </w:t>
      </w:r>
      <w:proofErr w:type="spellStart"/>
      <w:r>
        <w:rPr>
          <w:rFonts w:ascii="Times New Roman" w:eastAsia="Times New Roman" w:hAnsi="Times New Roman" w:cs="Times New Roman"/>
          <w:sz w:val="20"/>
        </w:rPr>
        <w:t>Varguitas</w:t>
      </w:r>
      <w:proofErr w:type="spellEnd"/>
      <w:r>
        <w:rPr>
          <w:rFonts w:ascii="Times New Roman" w:eastAsia="Times New Roman" w:hAnsi="Times New Roman" w:cs="Times New Roman"/>
          <w:sz w:val="20"/>
        </w:rPr>
        <w:t xml:space="preserve"> works at a radio station named </w:t>
      </w:r>
      <w:proofErr w:type="spellStart"/>
      <w:r>
        <w:rPr>
          <w:rFonts w:ascii="Times New Roman" w:eastAsia="Times New Roman" w:hAnsi="Times New Roman" w:cs="Times New Roman"/>
          <w:sz w:val="20"/>
        </w:rPr>
        <w:t>Panamericana</w:t>
      </w:r>
      <w:proofErr w:type="spellEnd"/>
      <w:r>
        <w:rPr>
          <w:rFonts w:ascii="Times New Roman" w:eastAsia="Times New Roman" w:hAnsi="Times New Roman" w:cs="Times New Roman"/>
          <w:sz w:val="20"/>
        </w:rPr>
        <w:t xml:space="preserve">, which hires a Bolivian serial author named Pedro Camacho. </w:t>
      </w:r>
    </w:p>
    <w:p w:rsidR="003D43B5" w:rsidRDefault="00011FD3" w:rsidP="00E3649E">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Aunt Julia and the Scriptwriter</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 xml:space="preserve">La </w:t>
      </w:r>
      <w:proofErr w:type="spellStart"/>
      <w:r>
        <w:rPr>
          <w:rFonts w:ascii="Times New Roman" w:eastAsia="Times New Roman" w:hAnsi="Times New Roman" w:cs="Times New Roman"/>
          <w:b/>
          <w:i/>
          <w:sz w:val="20"/>
          <w:u w:val="single"/>
        </w:rPr>
        <w:t>tía</w:t>
      </w:r>
      <w:proofErr w:type="spellEnd"/>
      <w:r>
        <w:rPr>
          <w:rFonts w:ascii="Times New Roman" w:eastAsia="Times New Roman" w:hAnsi="Times New Roman" w:cs="Times New Roman"/>
          <w:b/>
          <w:i/>
          <w:sz w:val="20"/>
          <w:u w:val="single"/>
        </w:rPr>
        <w:t xml:space="preserve"> Julia y el </w:t>
      </w:r>
      <w:proofErr w:type="spellStart"/>
      <w:r>
        <w:rPr>
          <w:rFonts w:ascii="Times New Roman" w:eastAsia="Times New Roman" w:hAnsi="Times New Roman" w:cs="Times New Roman"/>
          <w:b/>
          <w:i/>
          <w:sz w:val="20"/>
          <w:u w:val="single"/>
        </w:rPr>
        <w:t>escribidor</w:t>
      </w:r>
      <w:proofErr w:type="spellEnd"/>
      <w:r>
        <w:rPr>
          <w:rFonts w:ascii="Times New Roman" w:eastAsia="Times New Roman" w:hAnsi="Times New Roman" w:cs="Times New Roman"/>
          <w:sz w:val="20"/>
        </w:rPr>
        <w:t>]</w:t>
      </w:r>
    </w:p>
    <w:p w:rsidR="003D43B5" w:rsidRDefault="00011FD3" w:rsidP="00E3649E">
      <w:pPr>
        <w:contextualSpacing w:val="0"/>
      </w:pPr>
      <w:r>
        <w:rPr>
          <w:rFonts w:ascii="Times New Roman" w:eastAsia="Times New Roman" w:hAnsi="Times New Roman" w:cs="Times New Roman"/>
          <w:sz w:val="20"/>
        </w:rPr>
        <w:t xml:space="preserve">[10] This author wrote </w:t>
      </w:r>
      <w:r>
        <w:rPr>
          <w:rFonts w:ascii="Times New Roman" w:eastAsia="Times New Roman" w:hAnsi="Times New Roman" w:cs="Times New Roman"/>
          <w:i/>
          <w:sz w:val="20"/>
        </w:rPr>
        <w:t>Aunt Julia and the Scriptwriter</w:t>
      </w:r>
      <w:r>
        <w:rPr>
          <w:rFonts w:ascii="Times New Roman" w:eastAsia="Times New Roman" w:hAnsi="Times New Roman" w:cs="Times New Roman"/>
          <w:sz w:val="20"/>
        </w:rPr>
        <w:t xml:space="preserve"> and a work set in the </w:t>
      </w:r>
      <w:proofErr w:type="spellStart"/>
      <w:r>
        <w:rPr>
          <w:rFonts w:ascii="Times New Roman" w:eastAsia="Times New Roman" w:hAnsi="Times New Roman" w:cs="Times New Roman"/>
          <w:sz w:val="20"/>
        </w:rPr>
        <w:t>Leoncio</w:t>
      </w:r>
      <w:proofErr w:type="spellEnd"/>
      <w:r>
        <w:rPr>
          <w:rFonts w:ascii="Times New Roman" w:eastAsia="Times New Roman" w:hAnsi="Times New Roman" w:cs="Times New Roman"/>
          <w:sz w:val="20"/>
        </w:rPr>
        <w:t xml:space="preserve"> Prado Military Academy, </w:t>
      </w:r>
      <w:r>
        <w:rPr>
          <w:rFonts w:ascii="Times New Roman" w:eastAsia="Times New Roman" w:hAnsi="Times New Roman" w:cs="Times New Roman"/>
          <w:i/>
          <w:sz w:val="20"/>
        </w:rPr>
        <w:t>The Time of the Hero</w:t>
      </w:r>
      <w:r>
        <w:rPr>
          <w:rFonts w:ascii="Times New Roman" w:eastAsia="Times New Roman" w:hAnsi="Times New Roman" w:cs="Times New Roman"/>
          <w:sz w:val="20"/>
        </w:rPr>
        <w:t>.</w:t>
      </w:r>
    </w:p>
    <w:p w:rsidR="003D43B5" w:rsidRDefault="00011FD3" w:rsidP="00E3649E">
      <w:pPr>
        <w:contextualSpacing w:val="0"/>
      </w:pPr>
      <w:r>
        <w:rPr>
          <w:rFonts w:ascii="Times New Roman" w:eastAsia="Times New Roman" w:hAnsi="Times New Roman" w:cs="Times New Roman"/>
          <w:sz w:val="20"/>
        </w:rPr>
        <w:t xml:space="preserve">ANSWER: Jorge Mario Pedro </w:t>
      </w:r>
      <w:r>
        <w:rPr>
          <w:rFonts w:ascii="Times New Roman" w:eastAsia="Times New Roman" w:hAnsi="Times New Roman" w:cs="Times New Roman"/>
          <w:b/>
          <w:sz w:val="20"/>
          <w:u w:val="single"/>
        </w:rPr>
        <w:t xml:space="preserve">Vargas </w:t>
      </w:r>
      <w:proofErr w:type="spellStart"/>
      <w:r>
        <w:rPr>
          <w:rFonts w:ascii="Times New Roman" w:eastAsia="Times New Roman" w:hAnsi="Times New Roman" w:cs="Times New Roman"/>
          <w:b/>
          <w:sz w:val="20"/>
          <w:u w:val="single"/>
        </w:rPr>
        <w:t>Llosa</w:t>
      </w:r>
      <w:proofErr w:type="spellEnd"/>
      <w:r>
        <w:rPr>
          <w:rFonts w:ascii="Times New Roman" w:eastAsia="Times New Roman" w:hAnsi="Times New Roman" w:cs="Times New Roman"/>
          <w:sz w:val="20"/>
        </w:rPr>
        <w:t xml:space="preserve">, 1st Marquis of Vargas </w:t>
      </w:r>
      <w:proofErr w:type="spellStart"/>
      <w:r>
        <w:rPr>
          <w:rFonts w:ascii="Times New Roman" w:eastAsia="Times New Roman" w:hAnsi="Times New Roman" w:cs="Times New Roman"/>
          <w:sz w:val="20"/>
        </w:rPr>
        <w:t>Llosa</w:t>
      </w:r>
      <w:proofErr w:type="spellEnd"/>
    </w:p>
    <w:p w:rsidR="003D43B5" w:rsidRDefault="00011FD3" w:rsidP="00E3649E">
      <w:pPr>
        <w:contextualSpacing w:val="0"/>
      </w:pPr>
      <w:r>
        <w:rPr>
          <w:rFonts w:ascii="Times New Roman" w:eastAsia="Times New Roman" w:hAnsi="Times New Roman" w:cs="Times New Roman"/>
          <w:sz w:val="20"/>
        </w:rPr>
        <w:t xml:space="preserve">[10] Mario Vargas </w:t>
      </w:r>
      <w:proofErr w:type="spellStart"/>
      <w:r>
        <w:rPr>
          <w:rFonts w:ascii="Times New Roman" w:eastAsia="Times New Roman" w:hAnsi="Times New Roman" w:cs="Times New Roman"/>
          <w:sz w:val="20"/>
        </w:rPr>
        <w:t>Llosa</w:t>
      </w:r>
      <w:proofErr w:type="spellEnd"/>
      <w:r>
        <w:rPr>
          <w:rFonts w:ascii="Times New Roman" w:eastAsia="Times New Roman" w:hAnsi="Times New Roman" w:cs="Times New Roman"/>
          <w:sz w:val="20"/>
        </w:rPr>
        <w:t xml:space="preserve"> was born in this South American country. In </w:t>
      </w:r>
      <w:r>
        <w:rPr>
          <w:rFonts w:ascii="Times New Roman" w:eastAsia="Times New Roman" w:hAnsi="Times New Roman" w:cs="Times New Roman"/>
          <w:i/>
          <w:sz w:val="20"/>
        </w:rPr>
        <w:t>Conversation in a Cathedral</w:t>
      </w:r>
      <w:r>
        <w:rPr>
          <w:rFonts w:ascii="Times New Roman" w:eastAsia="Times New Roman" w:hAnsi="Times New Roman" w:cs="Times New Roman"/>
          <w:sz w:val="20"/>
        </w:rPr>
        <w:t>, the protagonist Santiago Zavala attends the University of San Marcos in the capital city of Lima from this nation.</w:t>
      </w:r>
    </w:p>
    <w:p w:rsidR="003D43B5" w:rsidRDefault="00011FD3" w:rsidP="00E3649E">
      <w:pPr>
        <w:contextualSpacing w:val="0"/>
      </w:pPr>
      <w:r>
        <w:rPr>
          <w:rFonts w:ascii="Times New Roman" w:eastAsia="Times New Roman" w:hAnsi="Times New Roman" w:cs="Times New Roman"/>
          <w:sz w:val="20"/>
        </w:rPr>
        <w:t xml:space="preserve">ANSWER: Republic of </w:t>
      </w:r>
      <w:r>
        <w:rPr>
          <w:rFonts w:ascii="Times New Roman" w:eastAsia="Times New Roman" w:hAnsi="Times New Roman" w:cs="Times New Roman"/>
          <w:b/>
          <w:sz w:val="20"/>
          <w:u w:val="single"/>
        </w:rPr>
        <w:t>Peru</w:t>
      </w:r>
    </w:p>
    <w:p w:rsidR="003D43B5" w:rsidRDefault="00011FD3" w:rsidP="00E3649E">
      <w:pPr>
        <w:contextualSpacing w:val="0"/>
      </w:pPr>
      <w:r>
        <w:rPr>
          <w:rFonts w:ascii="Times New Roman" w:eastAsia="Times New Roman" w:hAnsi="Times New Roman" w:cs="Times New Roman"/>
          <w:sz w:val="20"/>
        </w:rPr>
        <w:t>&lt;KT&gt;</w:t>
      </w:r>
    </w:p>
    <w:p w:rsidR="003D43B5" w:rsidRDefault="003D43B5" w:rsidP="00E3649E">
      <w:pPr>
        <w:contextualSpacing w:val="0"/>
      </w:pPr>
    </w:p>
    <w:p w:rsidR="003D43B5" w:rsidRDefault="00011FD3" w:rsidP="00E3649E">
      <w:pPr>
        <w:contextualSpacing w:val="0"/>
      </w:pPr>
      <w:r>
        <w:rPr>
          <w:rFonts w:ascii="Times New Roman" w:eastAsia="Times New Roman" w:hAnsi="Times New Roman" w:cs="Times New Roman"/>
          <w:sz w:val="20"/>
        </w:rPr>
        <w:t xml:space="preserve">7. Bonus: The </w:t>
      </w:r>
      <w:proofErr w:type="spellStart"/>
      <w:r>
        <w:rPr>
          <w:rFonts w:ascii="Times New Roman" w:eastAsia="Times New Roman" w:hAnsi="Times New Roman" w:cs="Times New Roman"/>
          <w:sz w:val="20"/>
        </w:rPr>
        <w:t>Mantoux</w:t>
      </w:r>
      <w:proofErr w:type="spellEnd"/>
      <w:r>
        <w:rPr>
          <w:rFonts w:ascii="Times New Roman" w:eastAsia="Times New Roman" w:hAnsi="Times New Roman" w:cs="Times New Roman"/>
          <w:sz w:val="20"/>
        </w:rPr>
        <w:t xml:space="preserve"> test can detect this disease. For ten points each:</w:t>
      </w:r>
    </w:p>
    <w:p w:rsidR="003D43B5" w:rsidRDefault="00011FD3" w:rsidP="00E3649E">
      <w:pPr>
        <w:contextualSpacing w:val="0"/>
      </w:pPr>
      <w:r>
        <w:rPr>
          <w:rFonts w:ascii="Times New Roman" w:eastAsia="Times New Roman" w:hAnsi="Times New Roman" w:cs="Times New Roman"/>
          <w:sz w:val="20"/>
        </w:rPr>
        <w:t>[10] Name this highly contagious lung disease abbreviated TB, which was called consumption in the past.</w:t>
      </w:r>
    </w:p>
    <w:p w:rsidR="003D43B5" w:rsidRDefault="00011FD3" w:rsidP="00E3649E">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tuberculosis</w:t>
      </w:r>
    </w:p>
    <w:p w:rsidR="003D43B5" w:rsidRDefault="00011FD3" w:rsidP="00E3649E">
      <w:pPr>
        <w:contextualSpacing w:val="0"/>
      </w:pPr>
      <w:r>
        <w:rPr>
          <w:rFonts w:ascii="Times New Roman" w:eastAsia="Times New Roman" w:hAnsi="Times New Roman" w:cs="Times New Roman"/>
          <w:sz w:val="20"/>
        </w:rPr>
        <w:t xml:space="preserve">[10] In the </w:t>
      </w:r>
      <w:proofErr w:type="spellStart"/>
      <w:r>
        <w:rPr>
          <w:rFonts w:ascii="Times New Roman" w:eastAsia="Times New Roman" w:hAnsi="Times New Roman" w:cs="Times New Roman"/>
          <w:sz w:val="20"/>
        </w:rPr>
        <w:t>Mantoux</w:t>
      </w:r>
      <w:proofErr w:type="spellEnd"/>
      <w:r>
        <w:rPr>
          <w:rFonts w:ascii="Times New Roman" w:eastAsia="Times New Roman" w:hAnsi="Times New Roman" w:cs="Times New Roman"/>
          <w:sz w:val="20"/>
        </w:rPr>
        <w:t xml:space="preserve"> test, if this structure forms an induration fifteen millimeters or wider after being injected with tuberculin, the person is considered positive for tuberculosis.</w:t>
      </w:r>
    </w:p>
    <w:p w:rsidR="003D43B5" w:rsidRDefault="00011FD3" w:rsidP="00E3649E">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skin</w:t>
      </w:r>
    </w:p>
    <w:p w:rsidR="003D43B5" w:rsidRDefault="00011FD3" w:rsidP="00E3649E">
      <w:pPr>
        <w:contextualSpacing w:val="0"/>
      </w:pPr>
      <w:r>
        <w:rPr>
          <w:rFonts w:ascii="Times New Roman" w:eastAsia="Times New Roman" w:hAnsi="Times New Roman" w:cs="Times New Roman"/>
          <w:sz w:val="20"/>
        </w:rPr>
        <w:t>[10] Like the pathogenic agent of leprosy, the bacterium that causes tuberculosis belongs to this genus. Drugs like rifampicin are effective against members of this genus, which was named due to its similar appearance to fungi.</w:t>
      </w:r>
    </w:p>
    <w:p w:rsidR="003D43B5" w:rsidRDefault="00011FD3" w:rsidP="00E3649E">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Mycobacterium</w:t>
      </w:r>
    </w:p>
    <w:p w:rsidR="003D43B5" w:rsidRDefault="00011FD3" w:rsidP="00E3649E">
      <w:pPr>
        <w:contextualSpacing w:val="0"/>
      </w:pPr>
      <w:r>
        <w:rPr>
          <w:rFonts w:ascii="Times New Roman" w:eastAsia="Times New Roman" w:hAnsi="Times New Roman" w:cs="Times New Roman"/>
          <w:sz w:val="20"/>
        </w:rPr>
        <w:t>&lt;BZ&gt;</w:t>
      </w:r>
    </w:p>
    <w:p w:rsidR="003D43B5" w:rsidRDefault="003D43B5" w:rsidP="00E3649E">
      <w:pPr>
        <w:contextualSpacing w:val="0"/>
      </w:pPr>
    </w:p>
    <w:p w:rsidR="003D43B5" w:rsidRDefault="00011FD3" w:rsidP="00E3649E">
      <w:pPr>
        <w:contextualSpacing w:val="0"/>
      </w:pPr>
      <w:r>
        <w:rPr>
          <w:rFonts w:ascii="Times New Roman" w:eastAsia="Times New Roman" w:hAnsi="Times New Roman" w:cs="Times New Roman"/>
          <w:sz w:val="20"/>
        </w:rPr>
        <w:t xml:space="preserve">8. Bonus: The host chief of this event bears a mask termed the </w:t>
      </w:r>
      <w:proofErr w:type="spellStart"/>
      <w:r>
        <w:rPr>
          <w:rFonts w:ascii="Times New Roman" w:eastAsia="Times New Roman" w:hAnsi="Times New Roman" w:cs="Times New Roman"/>
          <w:i/>
          <w:sz w:val="20"/>
        </w:rPr>
        <w:t>geekumhl</w:t>
      </w:r>
      <w:proofErr w:type="spellEnd"/>
      <w:r>
        <w:rPr>
          <w:rFonts w:ascii="Times New Roman" w:eastAsia="Times New Roman" w:hAnsi="Times New Roman" w:cs="Times New Roman"/>
          <w:sz w:val="20"/>
        </w:rPr>
        <w:t xml:space="preserve">, which represents the spirit </w:t>
      </w:r>
      <w:proofErr w:type="spellStart"/>
      <w:r>
        <w:rPr>
          <w:rFonts w:ascii="Times New Roman" w:eastAsia="Times New Roman" w:hAnsi="Times New Roman" w:cs="Times New Roman"/>
          <w:i/>
          <w:sz w:val="20"/>
        </w:rPr>
        <w:t>Dzunukwa</w:t>
      </w:r>
      <w:proofErr w:type="spellEnd"/>
      <w:r>
        <w:rPr>
          <w:rFonts w:ascii="Times New Roman" w:eastAsia="Times New Roman" w:hAnsi="Times New Roman" w:cs="Times New Roman"/>
          <w:sz w:val="20"/>
        </w:rPr>
        <w:t>. For ten points each:</w:t>
      </w:r>
    </w:p>
    <w:p w:rsidR="003D43B5" w:rsidRDefault="00011FD3" w:rsidP="00E3649E">
      <w:pPr>
        <w:contextualSpacing w:val="0"/>
      </w:pPr>
      <w:r>
        <w:rPr>
          <w:rFonts w:ascii="Times New Roman" w:eastAsia="Times New Roman" w:hAnsi="Times New Roman" w:cs="Times New Roman"/>
          <w:sz w:val="20"/>
        </w:rPr>
        <w:t>[10] Name this gift-giving ritual practiced by Native Americans like the Kwakiutl from the Pacific Coast. Its primary goal is to redistribute wealth, and the Indian Act of Canada once banned its practice.</w:t>
      </w:r>
    </w:p>
    <w:p w:rsidR="003D43B5" w:rsidRDefault="00011FD3" w:rsidP="00E3649E">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potlatch</w:t>
      </w:r>
    </w:p>
    <w:p w:rsidR="003D43B5" w:rsidRDefault="00011FD3" w:rsidP="00E3649E">
      <w:pPr>
        <w:contextualSpacing w:val="0"/>
      </w:pPr>
      <w:r>
        <w:rPr>
          <w:rFonts w:ascii="Times New Roman" w:eastAsia="Times New Roman" w:hAnsi="Times New Roman" w:cs="Times New Roman"/>
          <w:sz w:val="20"/>
        </w:rPr>
        <w:t xml:space="preserve">[10] This “Father of American Anthropology” studied the potlatch ritual and wrote </w:t>
      </w:r>
      <w:r>
        <w:rPr>
          <w:rFonts w:ascii="Times New Roman" w:eastAsia="Times New Roman" w:hAnsi="Times New Roman" w:cs="Times New Roman"/>
          <w:i/>
          <w:sz w:val="20"/>
        </w:rPr>
        <w:t>The Mind of Primitive Man</w:t>
      </w:r>
      <w:r>
        <w:rPr>
          <w:rFonts w:ascii="Times New Roman" w:eastAsia="Times New Roman" w:hAnsi="Times New Roman" w:cs="Times New Roman"/>
          <w:sz w:val="20"/>
        </w:rPr>
        <w:t>. Notable students of him included Margaret Mead.</w:t>
      </w:r>
    </w:p>
    <w:p w:rsidR="003D43B5" w:rsidRDefault="00011FD3" w:rsidP="00E3649E">
      <w:pPr>
        <w:contextualSpacing w:val="0"/>
      </w:pPr>
      <w:r>
        <w:rPr>
          <w:rFonts w:ascii="Times New Roman" w:eastAsia="Times New Roman" w:hAnsi="Times New Roman" w:cs="Times New Roman"/>
          <w:sz w:val="20"/>
        </w:rPr>
        <w:t xml:space="preserve">ANSWER: Franz Uri </w:t>
      </w:r>
      <w:r>
        <w:rPr>
          <w:rFonts w:ascii="Times New Roman" w:eastAsia="Times New Roman" w:hAnsi="Times New Roman" w:cs="Times New Roman"/>
          <w:b/>
          <w:sz w:val="20"/>
          <w:u w:val="single"/>
        </w:rPr>
        <w:t>Boas</w:t>
      </w:r>
    </w:p>
    <w:p w:rsidR="003D43B5" w:rsidRDefault="00011FD3" w:rsidP="00E3649E">
      <w:pPr>
        <w:contextualSpacing w:val="0"/>
      </w:pPr>
      <w:r>
        <w:rPr>
          <w:rFonts w:ascii="Times New Roman" w:eastAsia="Times New Roman" w:hAnsi="Times New Roman" w:cs="Times New Roman"/>
          <w:sz w:val="20"/>
        </w:rPr>
        <w:t xml:space="preserve">[10] This other student of Franz Boas and author of </w:t>
      </w:r>
      <w:r>
        <w:rPr>
          <w:rFonts w:ascii="Times New Roman" w:eastAsia="Times New Roman" w:hAnsi="Times New Roman" w:cs="Times New Roman"/>
          <w:i/>
          <w:sz w:val="20"/>
        </w:rPr>
        <w:t>Zuni Mythology</w:t>
      </w:r>
      <w:r>
        <w:rPr>
          <w:rFonts w:ascii="Times New Roman" w:eastAsia="Times New Roman" w:hAnsi="Times New Roman" w:cs="Times New Roman"/>
          <w:sz w:val="20"/>
        </w:rPr>
        <w:t xml:space="preserve"> contrasted the “shame” culture of Japan to the “guilt” one of the United States in a more famous work.</w:t>
      </w:r>
    </w:p>
    <w:p w:rsidR="003D43B5" w:rsidRDefault="00011FD3" w:rsidP="00E3649E">
      <w:pPr>
        <w:contextualSpacing w:val="0"/>
      </w:pPr>
      <w:r>
        <w:rPr>
          <w:rFonts w:ascii="Times New Roman" w:eastAsia="Times New Roman" w:hAnsi="Times New Roman" w:cs="Times New Roman"/>
          <w:sz w:val="20"/>
        </w:rPr>
        <w:t xml:space="preserve">ANSWER: Ruth </w:t>
      </w:r>
      <w:r>
        <w:rPr>
          <w:rFonts w:ascii="Times New Roman" w:eastAsia="Times New Roman" w:hAnsi="Times New Roman" w:cs="Times New Roman"/>
          <w:b/>
          <w:sz w:val="20"/>
          <w:u w:val="single"/>
        </w:rPr>
        <w:t>Benedict</w:t>
      </w:r>
    </w:p>
    <w:p w:rsidR="003D43B5" w:rsidRDefault="00011FD3" w:rsidP="00E3649E">
      <w:pPr>
        <w:contextualSpacing w:val="0"/>
      </w:pPr>
      <w:r>
        <w:rPr>
          <w:rFonts w:ascii="Times New Roman" w:eastAsia="Times New Roman" w:hAnsi="Times New Roman" w:cs="Times New Roman"/>
          <w:sz w:val="20"/>
        </w:rPr>
        <w:t>&lt;KT&gt;</w:t>
      </w:r>
    </w:p>
    <w:p w:rsidR="003D43B5" w:rsidRDefault="003D43B5" w:rsidP="00E3649E">
      <w:pPr>
        <w:contextualSpacing w:val="0"/>
      </w:pPr>
    </w:p>
    <w:p w:rsidR="00796862" w:rsidRDefault="00796862" w:rsidP="00E3649E">
      <w:pPr>
        <w:spacing w:after="200"/>
        <w:contextualSpacing w:val="0"/>
        <w:rPr>
          <w:rFonts w:ascii="Times New Roman" w:eastAsia="Times New Roman" w:hAnsi="Times New Roman" w:cs="Times New Roman"/>
          <w:sz w:val="20"/>
        </w:rPr>
      </w:pPr>
      <w:r>
        <w:rPr>
          <w:rFonts w:ascii="Times New Roman" w:eastAsia="Times New Roman" w:hAnsi="Times New Roman" w:cs="Times New Roman"/>
          <w:sz w:val="20"/>
        </w:rPr>
        <w:br w:type="page"/>
      </w:r>
    </w:p>
    <w:p w:rsidR="003D43B5" w:rsidRDefault="00011FD3" w:rsidP="00E3649E">
      <w:pPr>
        <w:contextualSpacing w:val="0"/>
      </w:pPr>
      <w:r>
        <w:rPr>
          <w:rFonts w:ascii="Times New Roman" w:eastAsia="Times New Roman" w:hAnsi="Times New Roman" w:cs="Times New Roman"/>
          <w:sz w:val="20"/>
        </w:rPr>
        <w:lastRenderedPageBreak/>
        <w:t xml:space="preserve">9. Bonus: Willem </w:t>
      </w:r>
      <w:proofErr w:type="spellStart"/>
      <w:r>
        <w:rPr>
          <w:rFonts w:ascii="Times New Roman" w:eastAsia="Times New Roman" w:hAnsi="Times New Roman" w:cs="Times New Roman"/>
          <w:sz w:val="20"/>
        </w:rPr>
        <w:t>Janszoon</w:t>
      </w:r>
      <w:proofErr w:type="spellEnd"/>
      <w:r>
        <w:rPr>
          <w:rFonts w:ascii="Times New Roman" w:eastAsia="Times New Roman" w:hAnsi="Times New Roman" w:cs="Times New Roman"/>
          <w:sz w:val="20"/>
        </w:rPr>
        <w:t xml:space="preserve"> was the first European to land on this island, and a part of it was named New Holland by Abel Tasman. For ten points each:</w:t>
      </w:r>
    </w:p>
    <w:p w:rsidR="003D43B5" w:rsidRDefault="00011FD3" w:rsidP="00E3649E">
      <w:pPr>
        <w:contextualSpacing w:val="0"/>
      </w:pPr>
      <w:r>
        <w:rPr>
          <w:rFonts w:ascii="Times New Roman" w:eastAsia="Times New Roman" w:hAnsi="Times New Roman" w:cs="Times New Roman"/>
          <w:sz w:val="20"/>
        </w:rPr>
        <w:t>[10] Identify this island where didgeridoos and boomerangs were important parts of the culture of its native Aborigines.</w:t>
      </w:r>
    </w:p>
    <w:p w:rsidR="003D43B5" w:rsidRDefault="00011FD3" w:rsidP="00E3649E">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Australia</w:t>
      </w:r>
    </w:p>
    <w:p w:rsidR="003D43B5" w:rsidRDefault="00011FD3" w:rsidP="00E3649E">
      <w:pPr>
        <w:contextualSpacing w:val="0"/>
      </w:pPr>
      <w:r>
        <w:rPr>
          <w:rFonts w:ascii="Times New Roman" w:eastAsia="Times New Roman" w:hAnsi="Times New Roman" w:cs="Times New Roman"/>
          <w:sz w:val="20"/>
        </w:rPr>
        <w:t>[10] While the west coast of Australia was colonized by the Dutch, this British explorer landed at a place on the east coast that would eventually develop into the modern city of Sydney. He was later killed in a fight with Hawaiians.</w:t>
      </w:r>
    </w:p>
    <w:p w:rsidR="003D43B5" w:rsidRDefault="00011FD3" w:rsidP="00E3649E">
      <w:pPr>
        <w:contextualSpacing w:val="0"/>
      </w:pPr>
      <w:r>
        <w:rPr>
          <w:rFonts w:ascii="Times New Roman" w:eastAsia="Times New Roman" w:hAnsi="Times New Roman" w:cs="Times New Roman"/>
          <w:sz w:val="20"/>
        </w:rPr>
        <w:t xml:space="preserve">ANSWER: James </w:t>
      </w:r>
      <w:r>
        <w:rPr>
          <w:rFonts w:ascii="Times New Roman" w:eastAsia="Times New Roman" w:hAnsi="Times New Roman" w:cs="Times New Roman"/>
          <w:b/>
          <w:sz w:val="20"/>
          <w:u w:val="single"/>
        </w:rPr>
        <w:t>Cook</w:t>
      </w:r>
    </w:p>
    <w:p w:rsidR="003D43B5" w:rsidRDefault="00011FD3" w:rsidP="00E3649E">
      <w:pPr>
        <w:contextualSpacing w:val="0"/>
      </w:pPr>
      <w:r>
        <w:rPr>
          <w:rFonts w:ascii="Times New Roman" w:eastAsia="Times New Roman" w:hAnsi="Times New Roman" w:cs="Times New Roman"/>
          <w:sz w:val="20"/>
        </w:rPr>
        <w:t>[10] The body of water where James Cook first landed in Australia was given this name due to the great quantity of plant life found there. Later, the British established a penal colony at this site.</w:t>
      </w:r>
    </w:p>
    <w:p w:rsidR="003D43B5" w:rsidRDefault="00011FD3" w:rsidP="00E3649E">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Botany Bay</w:t>
      </w:r>
    </w:p>
    <w:p w:rsidR="003D43B5" w:rsidRDefault="00011FD3" w:rsidP="00E3649E">
      <w:pPr>
        <w:contextualSpacing w:val="0"/>
      </w:pPr>
      <w:r>
        <w:rPr>
          <w:rFonts w:ascii="Times New Roman" w:eastAsia="Times New Roman" w:hAnsi="Times New Roman" w:cs="Times New Roman"/>
          <w:sz w:val="20"/>
        </w:rPr>
        <w:t>&lt;JD&gt;</w:t>
      </w:r>
    </w:p>
    <w:p w:rsidR="003D43B5" w:rsidRDefault="003D43B5" w:rsidP="00E3649E">
      <w:pPr>
        <w:contextualSpacing w:val="0"/>
      </w:pPr>
    </w:p>
    <w:p w:rsidR="003D43B5" w:rsidRDefault="00011FD3" w:rsidP="00E3649E">
      <w:pPr>
        <w:contextualSpacing w:val="0"/>
      </w:pPr>
      <w:r>
        <w:rPr>
          <w:rFonts w:ascii="Times New Roman" w:eastAsia="Times New Roman" w:hAnsi="Times New Roman" w:cs="Times New Roman"/>
          <w:sz w:val="20"/>
        </w:rPr>
        <w:t>10. Bonus: Some movies wouldn’t be complete without their signature quote, so identify some for ten points each.</w:t>
      </w:r>
    </w:p>
    <w:p w:rsidR="003D43B5" w:rsidRDefault="00011FD3" w:rsidP="00E3649E">
      <w:pPr>
        <w:contextualSpacing w:val="0"/>
      </w:pPr>
      <w:r>
        <w:rPr>
          <w:rFonts w:ascii="Times New Roman" w:eastAsia="Times New Roman" w:hAnsi="Times New Roman" w:cs="Times New Roman"/>
          <w:sz w:val="20"/>
        </w:rPr>
        <w:t xml:space="preserve">[10] In </w:t>
      </w:r>
      <w:r>
        <w:rPr>
          <w:rFonts w:ascii="Times New Roman" w:eastAsia="Times New Roman" w:hAnsi="Times New Roman" w:cs="Times New Roman"/>
          <w:i/>
          <w:sz w:val="20"/>
        </w:rPr>
        <w:t>Star Wars Episode IV</w:t>
      </w:r>
      <w:r>
        <w:rPr>
          <w:rFonts w:ascii="Times New Roman" w:eastAsia="Times New Roman" w:hAnsi="Times New Roman" w:cs="Times New Roman"/>
          <w:sz w:val="20"/>
        </w:rPr>
        <w:t>, Han Solo says this famous line to Luke Skywalker prior to the attack on the Death Star. It is also featured several times in conversations between Obi-Wan and Anakin.</w:t>
      </w:r>
    </w:p>
    <w:p w:rsidR="003D43B5" w:rsidRDefault="00011FD3" w:rsidP="00E3649E">
      <w:pPr>
        <w:contextualSpacing w:val="0"/>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May the Force be with you</w:t>
      </w:r>
      <w:r>
        <w:rPr>
          <w:rFonts w:ascii="Times New Roman" w:eastAsia="Times New Roman" w:hAnsi="Times New Roman" w:cs="Times New Roman"/>
          <w:sz w:val="20"/>
        </w:rPr>
        <w:t>”</w:t>
      </w:r>
    </w:p>
    <w:p w:rsidR="003D43B5" w:rsidRDefault="00011FD3" w:rsidP="00E3649E">
      <w:pPr>
        <w:contextualSpacing w:val="0"/>
      </w:pPr>
      <w:r>
        <w:rPr>
          <w:rFonts w:ascii="Times New Roman" w:eastAsia="Times New Roman" w:hAnsi="Times New Roman" w:cs="Times New Roman"/>
          <w:sz w:val="20"/>
        </w:rPr>
        <w:t xml:space="preserve">[10] In </w:t>
      </w:r>
      <w:r>
        <w:rPr>
          <w:rFonts w:ascii="Times New Roman" w:eastAsia="Times New Roman" w:hAnsi="Times New Roman" w:cs="Times New Roman"/>
          <w:i/>
          <w:sz w:val="20"/>
        </w:rPr>
        <w:t>Apocalypse Now</w:t>
      </w:r>
      <w:r>
        <w:rPr>
          <w:rFonts w:ascii="Times New Roman" w:eastAsia="Times New Roman" w:hAnsi="Times New Roman" w:cs="Times New Roman"/>
          <w:sz w:val="20"/>
        </w:rPr>
        <w:t>, Lieutenant Kilgore says this line as he kneels down to his soldiers, following it by exclaiming that the “gasoline smell, the whole hill. Smelled like victory.”</w:t>
      </w:r>
    </w:p>
    <w:p w:rsidR="003D43B5" w:rsidRDefault="00011FD3" w:rsidP="00E3649E">
      <w:pPr>
        <w:contextualSpacing w:val="0"/>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I love the smell of napalm in the morning</w:t>
      </w:r>
      <w:r>
        <w:rPr>
          <w:rFonts w:ascii="Times New Roman" w:eastAsia="Times New Roman" w:hAnsi="Times New Roman" w:cs="Times New Roman"/>
          <w:sz w:val="20"/>
        </w:rPr>
        <w:t>”</w:t>
      </w:r>
    </w:p>
    <w:p w:rsidR="003D43B5" w:rsidRDefault="00011FD3" w:rsidP="00E3649E">
      <w:pPr>
        <w:contextualSpacing w:val="0"/>
      </w:pPr>
      <w:r>
        <w:rPr>
          <w:rFonts w:ascii="Times New Roman" w:eastAsia="Times New Roman" w:hAnsi="Times New Roman" w:cs="Times New Roman"/>
          <w:sz w:val="20"/>
        </w:rPr>
        <w:t xml:space="preserve">[10] In </w:t>
      </w:r>
      <w:r>
        <w:rPr>
          <w:rFonts w:ascii="Times New Roman" w:eastAsia="Times New Roman" w:hAnsi="Times New Roman" w:cs="Times New Roman"/>
          <w:i/>
          <w:sz w:val="20"/>
        </w:rPr>
        <w:t>Citizen Kane</w:t>
      </w:r>
      <w:r>
        <w:rPr>
          <w:rFonts w:ascii="Times New Roman" w:eastAsia="Times New Roman" w:hAnsi="Times New Roman" w:cs="Times New Roman"/>
          <w:sz w:val="20"/>
        </w:rPr>
        <w:t>, this is the dying word of Charles Foster Kane, which remains a mystery to reporter Jerry Thompson, but is revealed to the audience as the name of the sled from Kane’s childhood.</w:t>
      </w:r>
    </w:p>
    <w:p w:rsidR="003D43B5" w:rsidRDefault="00011FD3" w:rsidP="00E3649E">
      <w:pPr>
        <w:contextualSpacing w:val="0"/>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Rosebud</w:t>
      </w:r>
      <w:r>
        <w:rPr>
          <w:rFonts w:ascii="Times New Roman" w:eastAsia="Times New Roman" w:hAnsi="Times New Roman" w:cs="Times New Roman"/>
          <w:sz w:val="20"/>
        </w:rPr>
        <w:t>”</w:t>
      </w:r>
    </w:p>
    <w:p w:rsidR="003D43B5" w:rsidRDefault="00011FD3" w:rsidP="00E3649E">
      <w:pPr>
        <w:contextualSpacing w:val="0"/>
      </w:pPr>
      <w:r>
        <w:rPr>
          <w:rFonts w:ascii="Times New Roman" w:eastAsia="Times New Roman" w:hAnsi="Times New Roman" w:cs="Times New Roman"/>
          <w:sz w:val="20"/>
        </w:rPr>
        <w:t>&lt;EC&gt;</w:t>
      </w:r>
    </w:p>
    <w:p w:rsidR="003D43B5" w:rsidRDefault="003D43B5" w:rsidP="00E3649E">
      <w:pPr>
        <w:contextualSpacing w:val="0"/>
      </w:pPr>
    </w:p>
    <w:p w:rsidR="003D43B5" w:rsidRDefault="00011FD3" w:rsidP="00E3649E">
      <w:pPr>
        <w:contextualSpacing w:val="0"/>
      </w:pPr>
      <w:r>
        <w:rPr>
          <w:rFonts w:ascii="Times New Roman" w:eastAsia="Times New Roman" w:hAnsi="Times New Roman" w:cs="Times New Roman"/>
          <w:sz w:val="20"/>
        </w:rPr>
        <w:t xml:space="preserve">11. Bonus: This work lies across </w:t>
      </w:r>
      <w:r>
        <w:rPr>
          <w:rFonts w:ascii="Times New Roman" w:eastAsia="Times New Roman" w:hAnsi="Times New Roman" w:cs="Times New Roman"/>
          <w:i/>
          <w:sz w:val="20"/>
        </w:rPr>
        <w:t xml:space="preserve">La </w:t>
      </w:r>
      <w:proofErr w:type="spellStart"/>
      <w:r>
        <w:rPr>
          <w:rFonts w:ascii="Times New Roman" w:eastAsia="Times New Roman" w:hAnsi="Times New Roman" w:cs="Times New Roman"/>
          <w:i/>
          <w:sz w:val="20"/>
        </w:rPr>
        <w:t>Disputa</w:t>
      </w:r>
      <w:proofErr w:type="spellEnd"/>
      <w:r>
        <w:rPr>
          <w:rFonts w:ascii="Times New Roman" w:eastAsia="Times New Roman" w:hAnsi="Times New Roman" w:cs="Times New Roman"/>
          <w:sz w:val="20"/>
        </w:rPr>
        <w:t xml:space="preserve"> in the Stanza </w:t>
      </w:r>
      <w:proofErr w:type="spellStart"/>
      <w:r>
        <w:rPr>
          <w:rFonts w:ascii="Times New Roman" w:eastAsia="Times New Roman" w:hAnsi="Times New Roman" w:cs="Times New Roman"/>
          <w:sz w:val="20"/>
        </w:rPr>
        <w:t>della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Segnatura</w:t>
      </w:r>
      <w:proofErr w:type="spellEnd"/>
      <w:r>
        <w:rPr>
          <w:rFonts w:ascii="Times New Roman" w:eastAsia="Times New Roman" w:hAnsi="Times New Roman" w:cs="Times New Roman"/>
          <w:sz w:val="20"/>
        </w:rPr>
        <w:t>. For ten points each:</w:t>
      </w:r>
    </w:p>
    <w:p w:rsidR="003D43B5" w:rsidRDefault="00011FD3" w:rsidP="00E3649E">
      <w:pPr>
        <w:contextualSpacing w:val="0"/>
      </w:pPr>
      <w:r>
        <w:rPr>
          <w:rFonts w:ascii="Times New Roman" w:eastAsia="Times New Roman" w:hAnsi="Times New Roman" w:cs="Times New Roman"/>
          <w:sz w:val="20"/>
        </w:rPr>
        <w:t>[10] Name this fresco depicting several Greek scholars, including Plato, who points to the sky, and Aristotle, who gestures to the earth. To the left, Averroes glances at a notebook held by Pythagoras.</w:t>
      </w:r>
    </w:p>
    <w:p w:rsidR="003D43B5" w:rsidRDefault="00011FD3" w:rsidP="00E3649E">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School of Athens</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i/>
          <w:sz w:val="20"/>
          <w:u w:val="single"/>
        </w:rPr>
        <w:t>Scuola</w:t>
      </w:r>
      <w:proofErr w:type="spellEnd"/>
      <w:r>
        <w:rPr>
          <w:rFonts w:ascii="Times New Roman" w:eastAsia="Times New Roman" w:hAnsi="Times New Roman" w:cs="Times New Roman"/>
          <w:b/>
          <w:i/>
          <w:sz w:val="20"/>
          <w:u w:val="single"/>
        </w:rPr>
        <w:t xml:space="preserve"> di Atene</w:t>
      </w:r>
      <w:r>
        <w:rPr>
          <w:rFonts w:ascii="Times New Roman" w:eastAsia="Times New Roman" w:hAnsi="Times New Roman" w:cs="Times New Roman"/>
          <w:sz w:val="20"/>
        </w:rPr>
        <w:t>]</w:t>
      </w:r>
    </w:p>
    <w:p w:rsidR="003D43B5" w:rsidRDefault="00011FD3" w:rsidP="00E3649E">
      <w:pPr>
        <w:contextualSpacing w:val="0"/>
      </w:pPr>
      <w:r>
        <w:rPr>
          <w:rFonts w:ascii="Times New Roman" w:eastAsia="Times New Roman" w:hAnsi="Times New Roman" w:cs="Times New Roman"/>
          <w:sz w:val="20"/>
        </w:rPr>
        <w:t xml:space="preserve">[10] This Italian Renaissance artist painted </w:t>
      </w:r>
      <w:r>
        <w:rPr>
          <w:rFonts w:ascii="Times New Roman" w:eastAsia="Times New Roman" w:hAnsi="Times New Roman" w:cs="Times New Roman"/>
          <w:i/>
          <w:sz w:val="20"/>
        </w:rPr>
        <w:t>The School of Athens</w:t>
      </w:r>
      <w:r>
        <w:rPr>
          <w:rFonts w:ascii="Times New Roman" w:eastAsia="Times New Roman" w:hAnsi="Times New Roman" w:cs="Times New Roman"/>
          <w:sz w:val="20"/>
        </w:rPr>
        <w:t xml:space="preserve"> and was commissioned by Pope Julius II to paint works like </w:t>
      </w:r>
      <w:r>
        <w:rPr>
          <w:rFonts w:ascii="Times New Roman" w:eastAsia="Times New Roman" w:hAnsi="Times New Roman" w:cs="Times New Roman"/>
          <w:i/>
          <w:sz w:val="20"/>
        </w:rPr>
        <w:t>The Parnassus</w:t>
      </w:r>
      <w:r>
        <w:rPr>
          <w:rFonts w:ascii="Times New Roman" w:eastAsia="Times New Roman" w:hAnsi="Times New Roman" w:cs="Times New Roman"/>
          <w:sz w:val="20"/>
        </w:rPr>
        <w:t xml:space="preserve">. </w:t>
      </w:r>
    </w:p>
    <w:p w:rsidR="003D43B5" w:rsidRDefault="00011FD3" w:rsidP="00E3649E">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Raphael</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Raffaello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Sanzio</w:t>
      </w:r>
      <w:proofErr w:type="spellEnd"/>
      <w:r>
        <w:rPr>
          <w:rFonts w:ascii="Times New Roman" w:eastAsia="Times New Roman" w:hAnsi="Times New Roman" w:cs="Times New Roman"/>
          <w:sz w:val="20"/>
        </w:rPr>
        <w:t xml:space="preserve"> da </w:t>
      </w:r>
      <w:proofErr w:type="spellStart"/>
      <w:r>
        <w:rPr>
          <w:rFonts w:ascii="Times New Roman" w:eastAsia="Times New Roman" w:hAnsi="Times New Roman" w:cs="Times New Roman"/>
          <w:sz w:val="20"/>
        </w:rPr>
        <w:t>Urbino</w:t>
      </w:r>
      <w:proofErr w:type="spellEnd"/>
      <w:r>
        <w:rPr>
          <w:rFonts w:ascii="Times New Roman" w:eastAsia="Times New Roman" w:hAnsi="Times New Roman" w:cs="Times New Roman"/>
          <w:sz w:val="20"/>
        </w:rPr>
        <w:t>]</w:t>
      </w:r>
    </w:p>
    <w:p w:rsidR="003D43B5" w:rsidRDefault="00011FD3" w:rsidP="00E3649E">
      <w:pPr>
        <w:contextualSpacing w:val="0"/>
      </w:pPr>
      <w:r>
        <w:rPr>
          <w:rFonts w:ascii="Times New Roman" w:eastAsia="Times New Roman" w:hAnsi="Times New Roman" w:cs="Times New Roman"/>
          <w:sz w:val="20"/>
        </w:rPr>
        <w:t xml:space="preserve">[10] Raphael is one of several Renaissance artists whose biographies appear in </w:t>
      </w:r>
      <w:r>
        <w:rPr>
          <w:rFonts w:ascii="Times New Roman" w:eastAsia="Times New Roman" w:hAnsi="Times New Roman" w:cs="Times New Roman"/>
          <w:i/>
          <w:sz w:val="20"/>
        </w:rPr>
        <w:t>Lives of the Artists</w:t>
      </w:r>
      <w:r>
        <w:rPr>
          <w:rFonts w:ascii="Times New Roman" w:eastAsia="Times New Roman" w:hAnsi="Times New Roman" w:cs="Times New Roman"/>
          <w:sz w:val="20"/>
        </w:rPr>
        <w:t>, which was written by this 16th century art historian.</w:t>
      </w:r>
    </w:p>
    <w:p w:rsidR="003D43B5" w:rsidRDefault="00011FD3" w:rsidP="00E3649E">
      <w:pPr>
        <w:contextualSpacing w:val="0"/>
      </w:pPr>
      <w:r>
        <w:rPr>
          <w:rFonts w:ascii="Times New Roman" w:eastAsia="Times New Roman" w:hAnsi="Times New Roman" w:cs="Times New Roman"/>
          <w:sz w:val="20"/>
        </w:rPr>
        <w:t xml:space="preserve">ANSWER: Giorgio </w:t>
      </w:r>
      <w:r>
        <w:rPr>
          <w:rFonts w:ascii="Times New Roman" w:eastAsia="Times New Roman" w:hAnsi="Times New Roman" w:cs="Times New Roman"/>
          <w:b/>
          <w:sz w:val="20"/>
          <w:u w:val="single"/>
        </w:rPr>
        <w:t>Vasari</w:t>
      </w:r>
    </w:p>
    <w:p w:rsidR="003D43B5" w:rsidRDefault="00011FD3" w:rsidP="00E3649E">
      <w:pPr>
        <w:contextualSpacing w:val="0"/>
      </w:pPr>
      <w:r>
        <w:rPr>
          <w:rFonts w:ascii="Times New Roman" w:eastAsia="Times New Roman" w:hAnsi="Times New Roman" w:cs="Times New Roman"/>
          <w:sz w:val="20"/>
        </w:rPr>
        <w:t>&lt;KT&gt;</w:t>
      </w:r>
    </w:p>
    <w:p w:rsidR="003D43B5" w:rsidRDefault="003D43B5" w:rsidP="00E3649E">
      <w:pPr>
        <w:contextualSpacing w:val="0"/>
      </w:pPr>
    </w:p>
    <w:p w:rsidR="003D43B5" w:rsidRDefault="00011FD3" w:rsidP="00E3649E">
      <w:pPr>
        <w:contextualSpacing w:val="0"/>
      </w:pPr>
      <w:r>
        <w:rPr>
          <w:rFonts w:ascii="Times New Roman" w:eastAsia="Times New Roman" w:hAnsi="Times New Roman" w:cs="Times New Roman"/>
          <w:sz w:val="20"/>
        </w:rPr>
        <w:t>12. Bonus: Galileo apocryphally conducted an experiment with two falling balls in this city. For ten points each:</w:t>
      </w:r>
    </w:p>
    <w:p w:rsidR="003D43B5" w:rsidRDefault="00011FD3" w:rsidP="00E3649E">
      <w:pPr>
        <w:contextualSpacing w:val="0"/>
      </w:pPr>
      <w:r>
        <w:rPr>
          <w:rFonts w:ascii="Times New Roman" w:eastAsia="Times New Roman" w:hAnsi="Times New Roman" w:cs="Times New Roman"/>
          <w:sz w:val="20"/>
        </w:rPr>
        <w:t>[10] Name this Italian city home to a famous Leaning Tower.</w:t>
      </w:r>
    </w:p>
    <w:p w:rsidR="003D43B5" w:rsidRDefault="00011FD3" w:rsidP="00E3649E">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Pisa</w:t>
      </w:r>
    </w:p>
    <w:p w:rsidR="003D43B5" w:rsidRDefault="00011FD3" w:rsidP="00E3649E">
      <w:pPr>
        <w:contextualSpacing w:val="0"/>
      </w:pPr>
      <w:r>
        <w:rPr>
          <w:rFonts w:ascii="Times New Roman" w:eastAsia="Times New Roman" w:hAnsi="Times New Roman" w:cs="Times New Roman"/>
          <w:sz w:val="20"/>
        </w:rPr>
        <w:t>[10] In the 13th century, Pisa was home to a faction that supported the Holy Roman Emperor, which led to conflict with Florence, a city that was home to another faction that supported the Pope. Name either of the factions.</w:t>
      </w:r>
    </w:p>
    <w:p w:rsidR="003D43B5" w:rsidRDefault="00011FD3" w:rsidP="00E3649E">
      <w:pPr>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Guelph</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Ghibelline</w:t>
      </w:r>
      <w:r>
        <w:rPr>
          <w:rFonts w:ascii="Times New Roman" w:eastAsia="Times New Roman" w:hAnsi="Times New Roman" w:cs="Times New Roman"/>
          <w:sz w:val="20"/>
        </w:rPr>
        <w:t xml:space="preserve">s [accept either </w:t>
      </w:r>
      <w:proofErr w:type="gramStart"/>
      <w:r>
        <w:rPr>
          <w:rFonts w:ascii="Times New Roman" w:eastAsia="Times New Roman" w:hAnsi="Times New Roman" w:cs="Times New Roman"/>
          <w:sz w:val="20"/>
        </w:rPr>
        <w:t>answer,</w:t>
      </w:r>
      <w:proofErr w:type="gramEnd"/>
      <w:r>
        <w:rPr>
          <w:rFonts w:ascii="Times New Roman" w:eastAsia="Times New Roman" w:hAnsi="Times New Roman" w:cs="Times New Roman"/>
          <w:sz w:val="20"/>
        </w:rPr>
        <w:t xml:space="preserve"> or both answers in either order]</w:t>
      </w:r>
    </w:p>
    <w:p w:rsidR="003D43B5" w:rsidRDefault="00011FD3" w:rsidP="00E3649E">
      <w:pPr>
        <w:contextualSpacing w:val="0"/>
      </w:pPr>
      <w:r>
        <w:rPr>
          <w:rFonts w:ascii="Times New Roman" w:eastAsia="Times New Roman" w:hAnsi="Times New Roman" w:cs="Times New Roman"/>
          <w:sz w:val="20"/>
        </w:rPr>
        <w:t>[10] The controversy over the powers of the Pope and Holy Roman Emperor that caused the Guelph-Ghibelline split was ended by a concordat signed near this city. During the Reformation, Martin Luther was tried by a diet in this city.</w:t>
      </w:r>
    </w:p>
    <w:p w:rsidR="003D43B5" w:rsidRDefault="00011FD3" w:rsidP="00E3649E">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Worms</w:t>
      </w:r>
    </w:p>
    <w:p w:rsidR="003D43B5" w:rsidRDefault="00011FD3" w:rsidP="00E3649E">
      <w:pPr>
        <w:contextualSpacing w:val="0"/>
      </w:pPr>
      <w:r>
        <w:rPr>
          <w:rFonts w:ascii="Times New Roman" w:eastAsia="Times New Roman" w:hAnsi="Times New Roman" w:cs="Times New Roman"/>
          <w:sz w:val="20"/>
        </w:rPr>
        <w:t>&lt;BZ&gt;</w:t>
      </w:r>
    </w:p>
    <w:p w:rsidR="003D43B5" w:rsidRDefault="003D43B5" w:rsidP="00E3649E">
      <w:pPr>
        <w:contextualSpacing w:val="0"/>
      </w:pPr>
    </w:p>
    <w:p w:rsidR="00796862" w:rsidRDefault="00796862" w:rsidP="00E3649E">
      <w:pPr>
        <w:spacing w:after="200"/>
        <w:contextualSpacing w:val="0"/>
        <w:rPr>
          <w:rFonts w:ascii="Times New Roman" w:eastAsia="Times New Roman" w:hAnsi="Times New Roman" w:cs="Times New Roman"/>
          <w:sz w:val="20"/>
        </w:rPr>
      </w:pPr>
      <w:r>
        <w:rPr>
          <w:rFonts w:ascii="Times New Roman" w:eastAsia="Times New Roman" w:hAnsi="Times New Roman" w:cs="Times New Roman"/>
          <w:sz w:val="20"/>
        </w:rPr>
        <w:br w:type="page"/>
      </w:r>
    </w:p>
    <w:p w:rsidR="003D43B5" w:rsidRDefault="00011FD3" w:rsidP="00E3649E">
      <w:pPr>
        <w:contextualSpacing w:val="0"/>
      </w:pPr>
      <w:r>
        <w:rPr>
          <w:rFonts w:ascii="Times New Roman" w:eastAsia="Times New Roman" w:hAnsi="Times New Roman" w:cs="Times New Roman"/>
          <w:sz w:val="20"/>
        </w:rPr>
        <w:lastRenderedPageBreak/>
        <w:t xml:space="preserve">13. Bonus: It appears in the complex term in </w:t>
      </w:r>
      <w:proofErr w:type="spellStart"/>
      <w:r>
        <w:rPr>
          <w:rFonts w:ascii="Times New Roman" w:eastAsia="Times New Roman" w:hAnsi="Times New Roman" w:cs="Times New Roman"/>
          <w:sz w:val="20"/>
        </w:rPr>
        <w:t>DeMoivre’s</w:t>
      </w:r>
      <w:proofErr w:type="spellEnd"/>
      <w:r>
        <w:rPr>
          <w:rFonts w:ascii="Times New Roman" w:eastAsia="Times New Roman" w:hAnsi="Times New Roman" w:cs="Times New Roman"/>
          <w:sz w:val="20"/>
        </w:rPr>
        <w:t xml:space="preserve"> theorem. For ten points each:</w:t>
      </w:r>
    </w:p>
    <w:p w:rsidR="003D43B5" w:rsidRDefault="00011FD3" w:rsidP="00E3649E">
      <w:pPr>
        <w:contextualSpacing w:val="0"/>
      </w:pPr>
      <w:r>
        <w:rPr>
          <w:rFonts w:ascii="Times New Roman" w:eastAsia="Times New Roman" w:hAnsi="Times New Roman" w:cs="Times New Roman"/>
          <w:sz w:val="20"/>
        </w:rPr>
        <w:t>[10] Identify this odd function whose multiplicative inverse is cosecant.</w:t>
      </w:r>
    </w:p>
    <w:p w:rsidR="003D43B5" w:rsidRDefault="00011FD3" w:rsidP="00E3649E">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sin</w:t>
      </w:r>
      <w:r>
        <w:rPr>
          <w:rFonts w:ascii="Times New Roman" w:eastAsia="Times New Roman" w:hAnsi="Times New Roman" w:cs="Times New Roman"/>
          <w:sz w:val="20"/>
        </w:rPr>
        <w:t>e [do NOT accept “inverse cosecant” as that is different]</w:t>
      </w:r>
    </w:p>
    <w:p w:rsidR="003D43B5" w:rsidRDefault="00011FD3" w:rsidP="00E3649E">
      <w:pPr>
        <w:contextualSpacing w:val="0"/>
      </w:pPr>
      <w:r>
        <w:rPr>
          <w:rFonts w:ascii="Times New Roman" w:eastAsia="Times New Roman" w:hAnsi="Times New Roman" w:cs="Times New Roman"/>
          <w:sz w:val="20"/>
        </w:rPr>
        <w:t xml:space="preserve">[10] Multiplying two sides of a triangle by the sine of the angle between them and dividing by two finds this quantity. This quantity equals length </w:t>
      </w:r>
      <w:proofErr w:type="gramStart"/>
      <w:r>
        <w:rPr>
          <w:rFonts w:ascii="Times New Roman" w:eastAsia="Times New Roman" w:hAnsi="Times New Roman" w:cs="Times New Roman"/>
          <w:sz w:val="20"/>
        </w:rPr>
        <w:t>times</w:t>
      </w:r>
      <w:proofErr w:type="gramEnd"/>
      <w:r>
        <w:rPr>
          <w:rFonts w:ascii="Times New Roman" w:eastAsia="Times New Roman" w:hAnsi="Times New Roman" w:cs="Times New Roman"/>
          <w:sz w:val="20"/>
        </w:rPr>
        <w:t xml:space="preserve"> width for a rectangle.</w:t>
      </w:r>
    </w:p>
    <w:p w:rsidR="003D43B5" w:rsidRDefault="00011FD3" w:rsidP="00E3649E">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area</w:t>
      </w:r>
    </w:p>
    <w:p w:rsidR="003D43B5" w:rsidRDefault="00011FD3" w:rsidP="00E3649E">
      <w:pPr>
        <w:contextualSpacing w:val="0"/>
      </w:pPr>
      <w:r>
        <w:rPr>
          <w:rFonts w:ascii="Times New Roman" w:eastAsia="Times New Roman" w:hAnsi="Times New Roman" w:cs="Times New Roman"/>
          <w:sz w:val="20"/>
        </w:rPr>
        <w:t xml:space="preserve">[10] Another way of computing the area of a triangle is multiplying </w:t>
      </w:r>
      <w:proofErr w:type="spellStart"/>
      <w:r>
        <w:rPr>
          <w:rFonts w:ascii="Times New Roman" w:eastAsia="Times New Roman" w:hAnsi="Times New Roman" w:cs="Times New Roman"/>
          <w:sz w:val="20"/>
        </w:rPr>
        <w:t>semiperimeter</w:t>
      </w:r>
      <w:proofErr w:type="spellEnd"/>
      <w:r>
        <w:rPr>
          <w:rFonts w:ascii="Times New Roman" w:eastAsia="Times New Roman" w:hAnsi="Times New Roman" w:cs="Times New Roman"/>
          <w:sz w:val="20"/>
        </w:rPr>
        <w:t xml:space="preserve"> by this quantity, which can be found by drawing a circle given three internal angle bisectors.</w:t>
      </w:r>
    </w:p>
    <w:p w:rsidR="003D43B5" w:rsidRDefault="00011FD3" w:rsidP="00E3649E">
      <w:pPr>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inradius</w:t>
      </w:r>
      <w:proofErr w:type="spellEnd"/>
      <w:r>
        <w:rPr>
          <w:rFonts w:ascii="Times New Roman" w:eastAsia="Times New Roman" w:hAnsi="Times New Roman" w:cs="Times New Roman"/>
          <w:sz w:val="20"/>
        </w:rPr>
        <w:t xml:space="preserve"> [accept descriptions like </w:t>
      </w:r>
      <w:r>
        <w:rPr>
          <w:rFonts w:ascii="Times New Roman" w:eastAsia="Times New Roman" w:hAnsi="Times New Roman" w:cs="Times New Roman"/>
          <w:b/>
          <w:sz w:val="20"/>
          <w:u w:val="single"/>
        </w:rPr>
        <w:t>radius of the inscribed circle</w:t>
      </w:r>
      <w:r>
        <w:rPr>
          <w:rFonts w:ascii="Times New Roman" w:eastAsia="Times New Roman" w:hAnsi="Times New Roman" w:cs="Times New Roman"/>
          <w:sz w:val="20"/>
        </w:rPr>
        <w:t>; do NOT accept “radius”]</w:t>
      </w:r>
    </w:p>
    <w:p w:rsidR="003D43B5" w:rsidRDefault="00011FD3" w:rsidP="00E3649E">
      <w:pPr>
        <w:contextualSpacing w:val="0"/>
      </w:pPr>
      <w:r>
        <w:rPr>
          <w:rFonts w:ascii="Times New Roman" w:eastAsia="Times New Roman" w:hAnsi="Times New Roman" w:cs="Times New Roman"/>
          <w:sz w:val="20"/>
        </w:rPr>
        <w:t>&lt;EC&gt;</w:t>
      </w:r>
    </w:p>
    <w:p w:rsidR="003D43B5" w:rsidRDefault="003D43B5" w:rsidP="00E3649E">
      <w:pPr>
        <w:contextualSpacing w:val="0"/>
      </w:pPr>
    </w:p>
    <w:p w:rsidR="003D43B5" w:rsidRDefault="00011FD3" w:rsidP="00E3649E">
      <w:pPr>
        <w:contextualSpacing w:val="0"/>
      </w:pPr>
      <w:r>
        <w:rPr>
          <w:rFonts w:ascii="Times New Roman" w:eastAsia="Times New Roman" w:hAnsi="Times New Roman" w:cs="Times New Roman"/>
          <w:sz w:val="20"/>
        </w:rPr>
        <w:t>14. Bonus: He won a heavily contested and possibly rigged election in August 2013. For ten points each:</w:t>
      </w:r>
    </w:p>
    <w:p w:rsidR="003D43B5" w:rsidRDefault="00011FD3" w:rsidP="00E3649E">
      <w:pPr>
        <w:contextualSpacing w:val="0"/>
      </w:pPr>
      <w:r>
        <w:rPr>
          <w:rFonts w:ascii="Times New Roman" w:eastAsia="Times New Roman" w:hAnsi="Times New Roman" w:cs="Times New Roman"/>
          <w:sz w:val="20"/>
        </w:rPr>
        <w:t xml:space="preserve">[10] Name this current president of Zimbabwe who beat Morgan </w:t>
      </w:r>
      <w:proofErr w:type="spellStart"/>
      <w:r>
        <w:rPr>
          <w:rFonts w:ascii="Times New Roman" w:eastAsia="Times New Roman" w:hAnsi="Times New Roman" w:cs="Times New Roman"/>
          <w:sz w:val="20"/>
        </w:rPr>
        <w:t>Tsvangirai</w:t>
      </w:r>
      <w:proofErr w:type="spellEnd"/>
      <w:r>
        <w:rPr>
          <w:rFonts w:ascii="Times New Roman" w:eastAsia="Times New Roman" w:hAnsi="Times New Roman" w:cs="Times New Roman"/>
          <w:sz w:val="20"/>
        </w:rPr>
        <w:t xml:space="preserve"> in that election.</w:t>
      </w:r>
    </w:p>
    <w:p w:rsidR="003D43B5" w:rsidRDefault="00011FD3" w:rsidP="00E3649E">
      <w:pPr>
        <w:contextualSpacing w:val="0"/>
      </w:pPr>
      <w:r>
        <w:rPr>
          <w:rFonts w:ascii="Times New Roman" w:eastAsia="Times New Roman" w:hAnsi="Times New Roman" w:cs="Times New Roman"/>
          <w:sz w:val="20"/>
        </w:rPr>
        <w:t xml:space="preserve">ANSWER: Robert Gabriel </w:t>
      </w:r>
      <w:r>
        <w:rPr>
          <w:rFonts w:ascii="Times New Roman" w:eastAsia="Times New Roman" w:hAnsi="Times New Roman" w:cs="Times New Roman"/>
          <w:b/>
          <w:sz w:val="20"/>
          <w:u w:val="single"/>
        </w:rPr>
        <w:t>Mugabe</w:t>
      </w:r>
    </w:p>
    <w:p w:rsidR="003D43B5" w:rsidRDefault="00011FD3" w:rsidP="00E3649E">
      <w:pPr>
        <w:contextualSpacing w:val="0"/>
      </w:pPr>
      <w:r>
        <w:rPr>
          <w:rFonts w:ascii="Times New Roman" w:eastAsia="Times New Roman" w:hAnsi="Times New Roman" w:cs="Times New Roman"/>
          <w:sz w:val="20"/>
        </w:rPr>
        <w:t xml:space="preserve">[10] Mugabe is a member of this party, which competes with </w:t>
      </w:r>
      <w:proofErr w:type="spellStart"/>
      <w:r>
        <w:rPr>
          <w:rFonts w:ascii="Times New Roman" w:eastAsia="Times New Roman" w:hAnsi="Times New Roman" w:cs="Times New Roman"/>
          <w:sz w:val="20"/>
        </w:rPr>
        <w:t>Tsvangirai’s</w:t>
      </w:r>
      <w:proofErr w:type="spellEnd"/>
      <w:r>
        <w:rPr>
          <w:rFonts w:ascii="Times New Roman" w:eastAsia="Times New Roman" w:hAnsi="Times New Roman" w:cs="Times New Roman"/>
          <w:sz w:val="20"/>
        </w:rPr>
        <w:t xml:space="preserve"> Movement for Democratic Change.</w:t>
      </w:r>
    </w:p>
    <w:p w:rsidR="003D43B5" w:rsidRDefault="00011FD3" w:rsidP="00E3649E">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ZANU</w:t>
      </w:r>
      <w:r>
        <w:rPr>
          <w:rFonts w:ascii="Times New Roman" w:eastAsia="Times New Roman" w:hAnsi="Times New Roman" w:cs="Times New Roman"/>
          <w:sz w:val="20"/>
        </w:rPr>
        <w:t xml:space="preserve">-PF [or </w:t>
      </w:r>
      <w:r>
        <w:rPr>
          <w:rFonts w:ascii="Times New Roman" w:eastAsia="Times New Roman" w:hAnsi="Times New Roman" w:cs="Times New Roman"/>
          <w:b/>
          <w:sz w:val="20"/>
          <w:u w:val="single"/>
        </w:rPr>
        <w:t>Zimbabwe African National Union</w:t>
      </w:r>
      <w:r>
        <w:rPr>
          <w:rFonts w:ascii="Times New Roman" w:eastAsia="Times New Roman" w:hAnsi="Times New Roman" w:cs="Times New Roman"/>
          <w:sz w:val="20"/>
        </w:rPr>
        <w:t xml:space="preserve"> - Popular Front]</w:t>
      </w:r>
      <w:r>
        <w:rPr>
          <w:rFonts w:ascii="Times New Roman" w:eastAsia="Times New Roman" w:hAnsi="Times New Roman" w:cs="Times New Roman"/>
          <w:b/>
          <w:sz w:val="20"/>
          <w:u w:val="single"/>
        </w:rPr>
        <w:t xml:space="preserve"> </w:t>
      </w:r>
    </w:p>
    <w:p w:rsidR="003D43B5" w:rsidRDefault="00011FD3" w:rsidP="00E3649E">
      <w:pPr>
        <w:contextualSpacing w:val="0"/>
      </w:pPr>
      <w:r>
        <w:rPr>
          <w:rFonts w:ascii="Times New Roman" w:eastAsia="Times New Roman" w:hAnsi="Times New Roman" w:cs="Times New Roman"/>
          <w:sz w:val="20"/>
        </w:rPr>
        <w:t>[10] In January 17, the Zimbabwean finance minister announced that the country had only $217 in its national account. Earlier, this phenomenon had caused a massive devaluation of Zimbabwean currency.</w:t>
      </w:r>
    </w:p>
    <w:p w:rsidR="003D43B5" w:rsidRDefault="00011FD3" w:rsidP="00E3649E">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hyperinflation</w:t>
      </w:r>
      <w:r>
        <w:rPr>
          <w:rFonts w:ascii="Times New Roman" w:eastAsia="Times New Roman" w:hAnsi="Times New Roman" w:cs="Times New Roman"/>
          <w:sz w:val="20"/>
        </w:rPr>
        <w:t xml:space="preserve"> [prompt on inflation]</w:t>
      </w:r>
      <w:bookmarkStart w:id="0" w:name="_GoBack"/>
      <w:bookmarkEnd w:id="0"/>
    </w:p>
    <w:p w:rsidR="003D43B5" w:rsidRDefault="00011FD3" w:rsidP="00E3649E">
      <w:pPr>
        <w:contextualSpacing w:val="0"/>
      </w:pPr>
      <w:r>
        <w:rPr>
          <w:rFonts w:ascii="Times New Roman" w:eastAsia="Times New Roman" w:hAnsi="Times New Roman" w:cs="Times New Roman"/>
          <w:sz w:val="20"/>
        </w:rPr>
        <w:t>&lt;BZ&gt;</w:t>
      </w:r>
    </w:p>
    <w:p w:rsidR="003D43B5" w:rsidRDefault="003D43B5" w:rsidP="00E3649E">
      <w:pPr>
        <w:contextualSpacing w:val="0"/>
      </w:pPr>
    </w:p>
    <w:p w:rsidR="003D43B5" w:rsidRDefault="00011FD3" w:rsidP="00E3649E">
      <w:pPr>
        <w:contextualSpacing w:val="0"/>
      </w:pPr>
      <w:r>
        <w:rPr>
          <w:rFonts w:ascii="Times New Roman" w:eastAsia="Times New Roman" w:hAnsi="Times New Roman" w:cs="Times New Roman"/>
          <w:sz w:val="20"/>
        </w:rPr>
        <w:t>15. Bonus: The oppressive policies of the Duke of Alva and the Council of Blood helped lead to it. For ten points each:</w:t>
      </w:r>
    </w:p>
    <w:p w:rsidR="003D43B5" w:rsidRDefault="00011FD3" w:rsidP="00E3649E">
      <w:pPr>
        <w:contextualSpacing w:val="0"/>
      </w:pPr>
      <w:r>
        <w:rPr>
          <w:rFonts w:ascii="Times New Roman" w:eastAsia="Times New Roman" w:hAnsi="Times New Roman" w:cs="Times New Roman"/>
          <w:sz w:val="20"/>
        </w:rPr>
        <w:t>[10] Name this conflict, one side of which was led by William the Silent. This conflict resulted in the independence of the Seven United Provinces.</w:t>
      </w:r>
    </w:p>
    <w:p w:rsidR="003D43B5" w:rsidRDefault="00011FD3" w:rsidP="00E3649E">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Eighty Years</w:t>
      </w:r>
      <w:r>
        <w:rPr>
          <w:rFonts w:ascii="Times New Roman" w:eastAsia="Times New Roman" w:hAnsi="Times New Roman" w:cs="Times New Roman"/>
          <w:sz w:val="20"/>
        </w:rPr>
        <w:t xml:space="preserve">’ War [or War of </w:t>
      </w:r>
      <w:r>
        <w:rPr>
          <w:rFonts w:ascii="Times New Roman" w:eastAsia="Times New Roman" w:hAnsi="Times New Roman" w:cs="Times New Roman"/>
          <w:b/>
          <w:sz w:val="20"/>
          <w:u w:val="single"/>
        </w:rPr>
        <w:t>Dutch Independence</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Dutch Revolt</w:t>
      </w:r>
      <w:r>
        <w:rPr>
          <w:rFonts w:ascii="Times New Roman" w:eastAsia="Times New Roman" w:hAnsi="Times New Roman" w:cs="Times New Roman"/>
          <w:sz w:val="20"/>
        </w:rPr>
        <w:t>]</w:t>
      </w:r>
    </w:p>
    <w:p w:rsidR="003D43B5" w:rsidRDefault="00011FD3" w:rsidP="00E3649E">
      <w:pPr>
        <w:contextualSpacing w:val="0"/>
      </w:pPr>
      <w:r>
        <w:rPr>
          <w:rFonts w:ascii="Times New Roman" w:eastAsia="Times New Roman" w:hAnsi="Times New Roman" w:cs="Times New Roman"/>
          <w:sz w:val="20"/>
        </w:rPr>
        <w:t>[10] The Eighty Years’ War began as a revolt against this Spanish king. This son of Charles V and half-brother of Don Juan of Austria became king of England after marrying Mary I.</w:t>
      </w:r>
    </w:p>
    <w:p w:rsidR="003D43B5" w:rsidRDefault="00011FD3" w:rsidP="00E3649E">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Philip II</w:t>
      </w:r>
      <w:r>
        <w:rPr>
          <w:rFonts w:ascii="Times New Roman" w:eastAsia="Times New Roman" w:hAnsi="Times New Roman" w:cs="Times New Roman"/>
          <w:sz w:val="20"/>
        </w:rPr>
        <w:t xml:space="preserve"> of Spain</w:t>
      </w:r>
    </w:p>
    <w:p w:rsidR="003D43B5" w:rsidRDefault="00011FD3" w:rsidP="00E3649E">
      <w:pPr>
        <w:contextualSpacing w:val="0"/>
      </w:pPr>
      <w:r>
        <w:rPr>
          <w:rFonts w:ascii="Times New Roman" w:eastAsia="Times New Roman" w:hAnsi="Times New Roman" w:cs="Times New Roman"/>
          <w:sz w:val="20"/>
        </w:rPr>
        <w:t xml:space="preserve">[10] The Treaty of </w:t>
      </w:r>
      <w:proofErr w:type="spellStart"/>
      <w:r>
        <w:rPr>
          <w:rFonts w:ascii="Times New Roman" w:eastAsia="Times New Roman" w:hAnsi="Times New Roman" w:cs="Times New Roman"/>
          <w:sz w:val="20"/>
        </w:rPr>
        <w:t>Müster</w:t>
      </w:r>
      <w:proofErr w:type="spellEnd"/>
      <w:r>
        <w:rPr>
          <w:rFonts w:ascii="Times New Roman" w:eastAsia="Times New Roman" w:hAnsi="Times New Roman" w:cs="Times New Roman"/>
          <w:sz w:val="20"/>
        </w:rPr>
        <w:t xml:space="preserve"> that ended the Eighty Years’ War was part of the Peace of Westphalia that ended this other conflict, which resulted in the death of </w:t>
      </w:r>
      <w:proofErr w:type="spellStart"/>
      <w:r>
        <w:rPr>
          <w:rFonts w:ascii="Times New Roman" w:eastAsia="Times New Roman" w:hAnsi="Times New Roman" w:cs="Times New Roman"/>
          <w:sz w:val="20"/>
        </w:rPr>
        <w:t>Gustavus</w:t>
      </w:r>
      <w:proofErr w:type="spellEnd"/>
      <w:r>
        <w:rPr>
          <w:rFonts w:ascii="Times New Roman" w:eastAsia="Times New Roman" w:hAnsi="Times New Roman" w:cs="Times New Roman"/>
          <w:sz w:val="20"/>
        </w:rPr>
        <w:t xml:space="preserve"> Adolphus at </w:t>
      </w:r>
      <w:proofErr w:type="spellStart"/>
      <w:r>
        <w:rPr>
          <w:rFonts w:ascii="Times New Roman" w:eastAsia="Times New Roman" w:hAnsi="Times New Roman" w:cs="Times New Roman"/>
          <w:sz w:val="20"/>
        </w:rPr>
        <w:t>Luetzen</w:t>
      </w:r>
      <w:proofErr w:type="spellEnd"/>
      <w:r>
        <w:rPr>
          <w:rFonts w:ascii="Times New Roman" w:eastAsia="Times New Roman" w:hAnsi="Times New Roman" w:cs="Times New Roman"/>
          <w:sz w:val="20"/>
        </w:rPr>
        <w:t>.</w:t>
      </w:r>
    </w:p>
    <w:p w:rsidR="003D43B5" w:rsidRDefault="00011FD3" w:rsidP="00E3649E">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Thirty Years’</w:t>
      </w:r>
      <w:r>
        <w:rPr>
          <w:rFonts w:ascii="Times New Roman" w:eastAsia="Times New Roman" w:hAnsi="Times New Roman" w:cs="Times New Roman"/>
          <w:sz w:val="20"/>
        </w:rPr>
        <w:t xml:space="preserve"> War</w:t>
      </w:r>
    </w:p>
    <w:p w:rsidR="003D43B5" w:rsidRDefault="00011FD3" w:rsidP="00E3649E">
      <w:pPr>
        <w:contextualSpacing w:val="0"/>
      </w:pPr>
      <w:r>
        <w:rPr>
          <w:rFonts w:ascii="Times New Roman" w:eastAsia="Times New Roman" w:hAnsi="Times New Roman" w:cs="Times New Roman"/>
          <w:sz w:val="20"/>
        </w:rPr>
        <w:t>&lt;BZ&gt;</w:t>
      </w:r>
    </w:p>
    <w:p w:rsidR="003D43B5" w:rsidRDefault="003D43B5" w:rsidP="00E3649E">
      <w:pPr>
        <w:contextualSpacing w:val="0"/>
      </w:pPr>
    </w:p>
    <w:p w:rsidR="003D43B5" w:rsidRDefault="00011FD3" w:rsidP="00E3649E">
      <w:pPr>
        <w:contextualSpacing w:val="0"/>
      </w:pPr>
      <w:r>
        <w:rPr>
          <w:rFonts w:ascii="Times New Roman" w:eastAsia="Times New Roman" w:hAnsi="Times New Roman" w:cs="Times New Roman"/>
          <w:sz w:val="20"/>
        </w:rPr>
        <w:t>16. Bonus: The grandfather in this work is represented with a bassoon. For ten points each:</w:t>
      </w:r>
    </w:p>
    <w:p w:rsidR="003D43B5" w:rsidRDefault="00011FD3" w:rsidP="00E3649E">
      <w:pPr>
        <w:contextualSpacing w:val="0"/>
      </w:pPr>
      <w:r>
        <w:rPr>
          <w:rFonts w:ascii="Times New Roman" w:eastAsia="Times New Roman" w:hAnsi="Times New Roman" w:cs="Times New Roman"/>
          <w:sz w:val="20"/>
        </w:rPr>
        <w:t>[10] Name this work in which stringed instruments symbolize the title character and a French horn represents the title creature. In its end, the title creature swallows a duck alive.</w:t>
      </w:r>
    </w:p>
    <w:p w:rsidR="003D43B5" w:rsidRDefault="00011FD3" w:rsidP="00E3649E">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Peter and the Wolf</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i/>
          <w:sz w:val="20"/>
          <w:u w:val="single"/>
        </w:rPr>
        <w:t>Petya</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i</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volk</w:t>
      </w:r>
      <w:proofErr w:type="spellEnd"/>
      <w:r>
        <w:rPr>
          <w:rFonts w:ascii="Times New Roman" w:eastAsia="Times New Roman" w:hAnsi="Times New Roman" w:cs="Times New Roman"/>
          <w:sz w:val="20"/>
        </w:rPr>
        <w:t>]</w:t>
      </w:r>
    </w:p>
    <w:p w:rsidR="003D43B5" w:rsidRDefault="00011FD3" w:rsidP="00E3649E">
      <w:pPr>
        <w:contextualSpacing w:val="0"/>
      </w:pPr>
      <w:r>
        <w:rPr>
          <w:rFonts w:ascii="Times New Roman" w:eastAsia="Times New Roman" w:hAnsi="Times New Roman" w:cs="Times New Roman"/>
          <w:sz w:val="20"/>
        </w:rPr>
        <w:t xml:space="preserve">[10] This composer wrote </w:t>
      </w:r>
      <w:r>
        <w:rPr>
          <w:rFonts w:ascii="Times New Roman" w:eastAsia="Times New Roman" w:hAnsi="Times New Roman" w:cs="Times New Roman"/>
          <w:i/>
          <w:sz w:val="20"/>
        </w:rPr>
        <w:t>Peter and the Wolf</w:t>
      </w:r>
      <w:r>
        <w:rPr>
          <w:rFonts w:ascii="Times New Roman" w:eastAsia="Times New Roman" w:hAnsi="Times New Roman" w:cs="Times New Roman"/>
          <w:sz w:val="20"/>
        </w:rPr>
        <w:t xml:space="preserve"> and a work which features the witch Fata Morgana, </w:t>
      </w:r>
      <w:r>
        <w:rPr>
          <w:rFonts w:ascii="Times New Roman" w:eastAsia="Times New Roman" w:hAnsi="Times New Roman" w:cs="Times New Roman"/>
          <w:i/>
          <w:sz w:val="20"/>
        </w:rPr>
        <w:t>The Love for Three Oranges</w:t>
      </w:r>
      <w:r>
        <w:rPr>
          <w:rFonts w:ascii="Times New Roman" w:eastAsia="Times New Roman" w:hAnsi="Times New Roman" w:cs="Times New Roman"/>
          <w:sz w:val="20"/>
        </w:rPr>
        <w:t>.</w:t>
      </w:r>
    </w:p>
    <w:p w:rsidR="003D43B5" w:rsidRDefault="00011FD3" w:rsidP="00E3649E">
      <w:pPr>
        <w:contextualSpacing w:val="0"/>
      </w:pPr>
      <w:r>
        <w:rPr>
          <w:rFonts w:ascii="Times New Roman" w:eastAsia="Times New Roman" w:hAnsi="Times New Roman" w:cs="Times New Roman"/>
          <w:sz w:val="20"/>
        </w:rPr>
        <w:t xml:space="preserve">ANSWER: Sergei </w:t>
      </w:r>
      <w:proofErr w:type="spellStart"/>
      <w:r>
        <w:rPr>
          <w:rFonts w:ascii="Times New Roman" w:eastAsia="Times New Roman" w:hAnsi="Times New Roman" w:cs="Times New Roman"/>
          <w:sz w:val="20"/>
        </w:rPr>
        <w:t>Sergeyevich</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Prokofiev</w:t>
      </w:r>
    </w:p>
    <w:p w:rsidR="003D43B5" w:rsidRDefault="00011FD3" w:rsidP="00E3649E">
      <w:pPr>
        <w:contextualSpacing w:val="0"/>
      </w:pPr>
      <w:r>
        <w:rPr>
          <w:rFonts w:ascii="Times New Roman" w:eastAsia="Times New Roman" w:hAnsi="Times New Roman" w:cs="Times New Roman"/>
          <w:sz w:val="20"/>
        </w:rPr>
        <w:t xml:space="preserve">[10] Originally written for ballet </w:t>
      </w:r>
      <w:proofErr w:type="spellStart"/>
      <w:r>
        <w:rPr>
          <w:rFonts w:ascii="Times New Roman" w:eastAsia="Times New Roman" w:hAnsi="Times New Roman" w:cs="Times New Roman"/>
          <w:i/>
          <w:sz w:val="20"/>
        </w:rPr>
        <w:t>Ala</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i</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Lolli</w:t>
      </w:r>
      <w:proofErr w:type="spellEnd"/>
      <w:r>
        <w:rPr>
          <w:rFonts w:ascii="Times New Roman" w:eastAsia="Times New Roman" w:hAnsi="Times New Roman" w:cs="Times New Roman"/>
          <w:sz w:val="20"/>
        </w:rPr>
        <w:t xml:space="preserve">, this Prokofiev suite begins with an invocation to </w:t>
      </w:r>
      <w:proofErr w:type="spellStart"/>
      <w:r>
        <w:rPr>
          <w:rFonts w:ascii="Times New Roman" w:eastAsia="Times New Roman" w:hAnsi="Times New Roman" w:cs="Times New Roman"/>
          <w:sz w:val="20"/>
        </w:rPr>
        <w:t>Veles</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Ala</w:t>
      </w:r>
      <w:proofErr w:type="spellEnd"/>
      <w:r>
        <w:rPr>
          <w:rFonts w:ascii="Times New Roman" w:eastAsia="Times New Roman" w:hAnsi="Times New Roman" w:cs="Times New Roman"/>
          <w:sz w:val="20"/>
        </w:rPr>
        <w:t xml:space="preserve">, which is the way the title nomadic people would invoke the sun. </w:t>
      </w:r>
    </w:p>
    <w:p w:rsidR="003D43B5" w:rsidRDefault="00011FD3" w:rsidP="00E3649E">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 xml:space="preserve">Scythian Suite </w:t>
      </w:r>
    </w:p>
    <w:p w:rsidR="003D43B5" w:rsidRDefault="00011FD3" w:rsidP="00E3649E">
      <w:pPr>
        <w:contextualSpacing w:val="0"/>
      </w:pPr>
      <w:r>
        <w:rPr>
          <w:rFonts w:ascii="Times New Roman" w:eastAsia="Times New Roman" w:hAnsi="Times New Roman" w:cs="Times New Roman"/>
          <w:sz w:val="20"/>
        </w:rPr>
        <w:t>&lt;KT&gt;</w:t>
      </w:r>
    </w:p>
    <w:p w:rsidR="003D43B5" w:rsidRDefault="003D43B5" w:rsidP="00E3649E">
      <w:pPr>
        <w:contextualSpacing w:val="0"/>
      </w:pPr>
    </w:p>
    <w:p w:rsidR="00796862" w:rsidRDefault="00796862" w:rsidP="00E3649E">
      <w:pPr>
        <w:spacing w:after="200"/>
        <w:contextualSpacing w:val="0"/>
        <w:rPr>
          <w:rFonts w:ascii="Times New Roman" w:eastAsia="Times New Roman" w:hAnsi="Times New Roman" w:cs="Times New Roman"/>
          <w:sz w:val="20"/>
        </w:rPr>
      </w:pPr>
      <w:r>
        <w:rPr>
          <w:rFonts w:ascii="Times New Roman" w:eastAsia="Times New Roman" w:hAnsi="Times New Roman" w:cs="Times New Roman"/>
          <w:sz w:val="20"/>
        </w:rPr>
        <w:br w:type="page"/>
      </w:r>
    </w:p>
    <w:p w:rsidR="003D43B5" w:rsidRDefault="00011FD3" w:rsidP="00E3649E">
      <w:pPr>
        <w:contextualSpacing w:val="0"/>
      </w:pPr>
      <w:r>
        <w:rPr>
          <w:rFonts w:ascii="Times New Roman" w:eastAsia="Times New Roman" w:hAnsi="Times New Roman" w:cs="Times New Roman"/>
          <w:sz w:val="20"/>
        </w:rPr>
        <w:lastRenderedPageBreak/>
        <w:t>17. Bonus: A gigantic tuned mass damper is suspended from its 92nd to 87th floors. For ten points each:</w:t>
      </w:r>
    </w:p>
    <w:p w:rsidR="003D43B5" w:rsidRDefault="00011FD3" w:rsidP="00E3649E">
      <w:pPr>
        <w:contextualSpacing w:val="0"/>
      </w:pPr>
      <w:r>
        <w:rPr>
          <w:rFonts w:ascii="Times New Roman" w:eastAsia="Times New Roman" w:hAnsi="Times New Roman" w:cs="Times New Roman"/>
          <w:sz w:val="20"/>
        </w:rPr>
        <w:t xml:space="preserve">[10] Identify this earthquake- and typhoon-resistant skyscraper whose two-part name describes the city it lies in and the number of floors it contains. It was the world’s tallest building until the opening of the </w:t>
      </w:r>
      <w:proofErr w:type="spellStart"/>
      <w:r>
        <w:rPr>
          <w:rFonts w:ascii="Times New Roman" w:eastAsia="Times New Roman" w:hAnsi="Times New Roman" w:cs="Times New Roman"/>
          <w:sz w:val="20"/>
        </w:rPr>
        <w:t>Burj</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Khalifa</w:t>
      </w:r>
      <w:proofErr w:type="spellEnd"/>
      <w:r>
        <w:rPr>
          <w:rFonts w:ascii="Times New Roman" w:eastAsia="Times New Roman" w:hAnsi="Times New Roman" w:cs="Times New Roman"/>
          <w:sz w:val="20"/>
        </w:rPr>
        <w:t xml:space="preserve"> in 2010.</w:t>
      </w:r>
    </w:p>
    <w:p w:rsidR="003D43B5" w:rsidRDefault="00011FD3" w:rsidP="00E3649E">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Taipei 101</w:t>
      </w:r>
    </w:p>
    <w:p w:rsidR="003D43B5" w:rsidRDefault="00011FD3" w:rsidP="00E3649E">
      <w:pPr>
        <w:contextualSpacing w:val="0"/>
      </w:pPr>
      <w:r>
        <w:rPr>
          <w:rFonts w:ascii="Times New Roman" w:eastAsia="Times New Roman" w:hAnsi="Times New Roman" w:cs="Times New Roman"/>
          <w:sz w:val="20"/>
        </w:rPr>
        <w:t>[10] Taipei 101 is located in this country that lies across the Formosa Strait from the People’s Republic of China</w:t>
      </w:r>
    </w:p>
    <w:p w:rsidR="003D43B5" w:rsidRDefault="00011FD3" w:rsidP="00E3649E">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Taiwan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Republic of China</w:t>
      </w:r>
      <w:r>
        <w:rPr>
          <w:rFonts w:ascii="Times New Roman" w:eastAsia="Times New Roman" w:hAnsi="Times New Roman" w:cs="Times New Roman"/>
          <w:sz w:val="20"/>
        </w:rPr>
        <w:t>]</w:t>
      </w:r>
    </w:p>
    <w:p w:rsidR="003D43B5" w:rsidRDefault="00011FD3" w:rsidP="00E3649E">
      <w:pPr>
        <w:contextualSpacing w:val="0"/>
      </w:pPr>
      <w:r>
        <w:rPr>
          <w:rFonts w:ascii="Times New Roman" w:eastAsia="Times New Roman" w:hAnsi="Times New Roman" w:cs="Times New Roman"/>
          <w:sz w:val="20"/>
        </w:rPr>
        <w:t>[10] Taiwan is one of the claimants to the Spratly Islands, which are located in this sea to Taiwan’s southwest. Other claimants include China, Vietnam, the Philippines, and Malaysia, all of which border this sea.</w:t>
      </w:r>
    </w:p>
    <w:p w:rsidR="003D43B5" w:rsidRDefault="00011FD3" w:rsidP="00E3649E">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South China</w:t>
      </w:r>
      <w:r>
        <w:rPr>
          <w:rFonts w:ascii="Times New Roman" w:eastAsia="Times New Roman" w:hAnsi="Times New Roman" w:cs="Times New Roman"/>
          <w:sz w:val="20"/>
        </w:rPr>
        <w:t xml:space="preserve"> Sea</w:t>
      </w:r>
    </w:p>
    <w:p w:rsidR="003D43B5" w:rsidRDefault="00011FD3" w:rsidP="00E3649E">
      <w:pPr>
        <w:contextualSpacing w:val="0"/>
      </w:pPr>
      <w:r>
        <w:rPr>
          <w:rFonts w:ascii="Times New Roman" w:eastAsia="Times New Roman" w:hAnsi="Times New Roman" w:cs="Times New Roman"/>
          <w:sz w:val="20"/>
        </w:rPr>
        <w:t>&lt;JD&gt;</w:t>
      </w:r>
    </w:p>
    <w:p w:rsidR="003D43B5" w:rsidRDefault="003D43B5" w:rsidP="00E3649E">
      <w:pPr>
        <w:contextualSpacing w:val="0"/>
      </w:pPr>
    </w:p>
    <w:p w:rsidR="003D43B5" w:rsidRDefault="00011FD3" w:rsidP="00E3649E">
      <w:pPr>
        <w:contextualSpacing w:val="0"/>
      </w:pPr>
      <w:r>
        <w:rPr>
          <w:rFonts w:ascii="Times New Roman" w:eastAsia="Times New Roman" w:hAnsi="Times New Roman" w:cs="Times New Roman"/>
          <w:sz w:val="20"/>
        </w:rPr>
        <w:t>18. Bonus: It notes how “</w:t>
      </w:r>
      <w:proofErr w:type="spellStart"/>
      <w:r>
        <w:rPr>
          <w:rFonts w:ascii="Times New Roman" w:eastAsia="Times New Roman" w:hAnsi="Times New Roman" w:cs="Times New Roman"/>
          <w:sz w:val="20"/>
        </w:rPr>
        <w:t>Frà</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Pandolf's</w:t>
      </w:r>
      <w:proofErr w:type="spellEnd"/>
      <w:r>
        <w:rPr>
          <w:rFonts w:ascii="Times New Roman" w:eastAsia="Times New Roman" w:hAnsi="Times New Roman" w:cs="Times New Roman"/>
          <w:sz w:val="20"/>
        </w:rPr>
        <w:t xml:space="preserve"> hands/ Worked busily a day.” For ten points each:</w:t>
      </w:r>
    </w:p>
    <w:p w:rsidR="003D43B5" w:rsidRDefault="00011FD3" w:rsidP="00E3649E">
      <w:pPr>
        <w:contextualSpacing w:val="0"/>
      </w:pPr>
      <w:r>
        <w:rPr>
          <w:rFonts w:ascii="Times New Roman" w:eastAsia="Times New Roman" w:hAnsi="Times New Roman" w:cs="Times New Roman"/>
          <w:sz w:val="20"/>
        </w:rPr>
        <w:t>[10] Identify this poem about a painting showing the Duke of Ferrara’s wife, whose heart was “too soon made glad.”</w:t>
      </w:r>
    </w:p>
    <w:p w:rsidR="003D43B5" w:rsidRDefault="00011FD3" w:rsidP="00E3649E">
      <w:pPr>
        <w:contextualSpacing w:val="0"/>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My Last Duchess</w:t>
      </w:r>
      <w:r>
        <w:rPr>
          <w:rFonts w:ascii="Times New Roman" w:eastAsia="Times New Roman" w:hAnsi="Times New Roman" w:cs="Times New Roman"/>
          <w:sz w:val="20"/>
        </w:rPr>
        <w:t>”</w:t>
      </w:r>
    </w:p>
    <w:p w:rsidR="003D43B5" w:rsidRDefault="00011FD3" w:rsidP="00E3649E">
      <w:pPr>
        <w:contextualSpacing w:val="0"/>
      </w:pPr>
      <w:r>
        <w:rPr>
          <w:rFonts w:ascii="Times New Roman" w:eastAsia="Times New Roman" w:hAnsi="Times New Roman" w:cs="Times New Roman"/>
          <w:sz w:val="20"/>
        </w:rPr>
        <w:t>[10] This poet wrote “My Last Duchess” and a poem whose narrator strangled a lady with “one long yellow string” of her hair, “Porphyria’s Lover.”</w:t>
      </w:r>
    </w:p>
    <w:p w:rsidR="003D43B5" w:rsidRDefault="00011FD3" w:rsidP="00E3649E">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w:t>
      </w:r>
      <w:r>
        <w:rPr>
          <w:rFonts w:ascii="Times New Roman" w:eastAsia="Times New Roman" w:hAnsi="Times New Roman" w:cs="Times New Roman"/>
          <w:sz w:val="20"/>
        </w:rPr>
        <w:t xml:space="preserve">obert </w:t>
      </w:r>
      <w:r>
        <w:rPr>
          <w:rFonts w:ascii="Times New Roman" w:eastAsia="Times New Roman" w:hAnsi="Times New Roman" w:cs="Times New Roman"/>
          <w:b/>
          <w:sz w:val="20"/>
          <w:u w:val="single"/>
        </w:rPr>
        <w:t>Browning</w:t>
      </w:r>
      <w:r>
        <w:rPr>
          <w:rFonts w:ascii="Times New Roman" w:eastAsia="Times New Roman" w:hAnsi="Times New Roman" w:cs="Times New Roman"/>
          <w:sz w:val="20"/>
        </w:rPr>
        <w:t xml:space="preserve"> [prompt on “Browning”]</w:t>
      </w:r>
    </w:p>
    <w:p w:rsidR="003D43B5" w:rsidRDefault="00011FD3" w:rsidP="00E3649E">
      <w:pPr>
        <w:contextualSpacing w:val="0"/>
      </w:pPr>
      <w:r>
        <w:rPr>
          <w:rFonts w:ascii="Times New Roman" w:eastAsia="Times New Roman" w:hAnsi="Times New Roman" w:cs="Times New Roman"/>
          <w:sz w:val="20"/>
        </w:rPr>
        <w:t>[10] This poem by Robert Browning instructs the reader to “Grow old with me!” since “The best is yet to be.” It ends with remarking, “Let age approve of youth, and death complete the same!”</w:t>
      </w:r>
    </w:p>
    <w:p w:rsidR="003D43B5" w:rsidRPr="00796862" w:rsidRDefault="00011FD3" w:rsidP="00E3649E">
      <w:pPr>
        <w:contextualSpacing w:val="0"/>
        <w:rPr>
          <w:lang w:val="de-DE"/>
        </w:rPr>
      </w:pPr>
      <w:r w:rsidRPr="00796862">
        <w:rPr>
          <w:rFonts w:ascii="Times New Roman" w:eastAsia="Times New Roman" w:hAnsi="Times New Roman" w:cs="Times New Roman"/>
          <w:sz w:val="20"/>
          <w:lang w:val="de-DE"/>
        </w:rPr>
        <w:t>ANSWER: “</w:t>
      </w:r>
      <w:r w:rsidRPr="00796862">
        <w:rPr>
          <w:rFonts w:ascii="Times New Roman" w:eastAsia="Times New Roman" w:hAnsi="Times New Roman" w:cs="Times New Roman"/>
          <w:b/>
          <w:sz w:val="20"/>
          <w:u w:val="single"/>
          <w:lang w:val="de-DE"/>
        </w:rPr>
        <w:t>Rabbi Ben Ezra</w:t>
      </w:r>
      <w:r w:rsidRPr="00796862">
        <w:rPr>
          <w:rFonts w:ascii="Times New Roman" w:eastAsia="Times New Roman" w:hAnsi="Times New Roman" w:cs="Times New Roman"/>
          <w:sz w:val="20"/>
          <w:lang w:val="de-DE"/>
        </w:rPr>
        <w:t>”</w:t>
      </w:r>
    </w:p>
    <w:p w:rsidR="003D43B5" w:rsidRPr="00796862" w:rsidRDefault="00011FD3" w:rsidP="00E3649E">
      <w:pPr>
        <w:contextualSpacing w:val="0"/>
        <w:rPr>
          <w:lang w:val="de-DE"/>
        </w:rPr>
      </w:pPr>
      <w:r w:rsidRPr="00796862">
        <w:rPr>
          <w:rFonts w:ascii="Times New Roman" w:eastAsia="Times New Roman" w:hAnsi="Times New Roman" w:cs="Times New Roman"/>
          <w:sz w:val="20"/>
          <w:lang w:val="de-DE"/>
        </w:rPr>
        <w:t>&lt;KT&gt;</w:t>
      </w:r>
    </w:p>
    <w:p w:rsidR="003D43B5" w:rsidRPr="00796862" w:rsidRDefault="003D43B5" w:rsidP="00E3649E">
      <w:pPr>
        <w:contextualSpacing w:val="0"/>
        <w:rPr>
          <w:lang w:val="de-DE"/>
        </w:rPr>
      </w:pPr>
    </w:p>
    <w:p w:rsidR="003D43B5" w:rsidRDefault="00011FD3" w:rsidP="00E3649E">
      <w:pPr>
        <w:contextualSpacing w:val="0"/>
      </w:pPr>
      <w:r>
        <w:rPr>
          <w:rFonts w:ascii="Times New Roman" w:eastAsia="Times New Roman" w:hAnsi="Times New Roman" w:cs="Times New Roman"/>
          <w:sz w:val="20"/>
        </w:rPr>
        <w:t>19. Bonus: Edmund Ross refused to convict a president of a violation of this law. For ten points each:</w:t>
      </w:r>
    </w:p>
    <w:p w:rsidR="003D43B5" w:rsidRDefault="00011FD3" w:rsidP="00E3649E">
      <w:pPr>
        <w:contextualSpacing w:val="0"/>
      </w:pPr>
      <w:r>
        <w:rPr>
          <w:rFonts w:ascii="Times New Roman" w:eastAsia="Times New Roman" w:hAnsi="Times New Roman" w:cs="Times New Roman"/>
          <w:sz w:val="20"/>
        </w:rPr>
        <w:t xml:space="preserve">[10] Name this law, passed during </w:t>
      </w:r>
      <w:proofErr w:type="gramStart"/>
      <w:r>
        <w:rPr>
          <w:rFonts w:ascii="Times New Roman" w:eastAsia="Times New Roman" w:hAnsi="Times New Roman" w:cs="Times New Roman"/>
          <w:sz w:val="20"/>
        </w:rPr>
        <w:t>Reconstruction, that</w:t>
      </w:r>
      <w:proofErr w:type="gramEnd"/>
      <w:r>
        <w:rPr>
          <w:rFonts w:ascii="Times New Roman" w:eastAsia="Times New Roman" w:hAnsi="Times New Roman" w:cs="Times New Roman"/>
          <w:sz w:val="20"/>
        </w:rPr>
        <w:t xml:space="preserve"> forbade the president from removing Senate-confirmed officials without the Senate’s consent. Andrew Johnson flouted it with his removal of Edwin Stanton.</w:t>
      </w:r>
    </w:p>
    <w:p w:rsidR="003D43B5" w:rsidRDefault="00011FD3" w:rsidP="00E3649E">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Tenure of Office</w:t>
      </w:r>
      <w:r>
        <w:rPr>
          <w:rFonts w:ascii="Times New Roman" w:eastAsia="Times New Roman" w:hAnsi="Times New Roman" w:cs="Times New Roman"/>
          <w:sz w:val="20"/>
        </w:rPr>
        <w:t xml:space="preserve"> Act</w:t>
      </w:r>
    </w:p>
    <w:p w:rsidR="003D43B5" w:rsidRDefault="00011FD3" w:rsidP="00E3649E">
      <w:pPr>
        <w:contextualSpacing w:val="0"/>
      </w:pPr>
      <w:r>
        <w:rPr>
          <w:rFonts w:ascii="Times New Roman" w:eastAsia="Times New Roman" w:hAnsi="Times New Roman" w:cs="Times New Roman"/>
          <w:sz w:val="20"/>
        </w:rPr>
        <w:t xml:space="preserve">[10] The Tenure of Office Act was retroactively ruled invalid in the Supreme Court case </w:t>
      </w:r>
      <w:r>
        <w:rPr>
          <w:rFonts w:ascii="Times New Roman" w:eastAsia="Times New Roman" w:hAnsi="Times New Roman" w:cs="Times New Roman"/>
          <w:i/>
          <w:sz w:val="20"/>
        </w:rPr>
        <w:t>Myers v. United States</w:t>
      </w:r>
      <w:r>
        <w:rPr>
          <w:rFonts w:ascii="Times New Roman" w:eastAsia="Times New Roman" w:hAnsi="Times New Roman" w:cs="Times New Roman"/>
          <w:sz w:val="20"/>
        </w:rPr>
        <w:t>, which was presided over by this Chief Justice. This man had earlier served as President after Theodore Roosevelt.</w:t>
      </w:r>
    </w:p>
    <w:p w:rsidR="003D43B5" w:rsidRDefault="00011FD3" w:rsidP="00E3649E">
      <w:pPr>
        <w:contextualSpacing w:val="0"/>
      </w:pPr>
      <w:r>
        <w:rPr>
          <w:rFonts w:ascii="Times New Roman" w:eastAsia="Times New Roman" w:hAnsi="Times New Roman" w:cs="Times New Roman"/>
          <w:sz w:val="20"/>
        </w:rPr>
        <w:t xml:space="preserve">ANSWER: William Howard </w:t>
      </w:r>
      <w:r>
        <w:rPr>
          <w:rFonts w:ascii="Times New Roman" w:eastAsia="Times New Roman" w:hAnsi="Times New Roman" w:cs="Times New Roman"/>
          <w:b/>
          <w:sz w:val="20"/>
          <w:u w:val="single"/>
        </w:rPr>
        <w:t>Taft</w:t>
      </w:r>
    </w:p>
    <w:p w:rsidR="003D43B5" w:rsidRDefault="00011FD3" w:rsidP="00E3649E">
      <w:pPr>
        <w:contextualSpacing w:val="0"/>
      </w:pPr>
      <w:r>
        <w:rPr>
          <w:rFonts w:ascii="Times New Roman" w:eastAsia="Times New Roman" w:hAnsi="Times New Roman" w:cs="Times New Roman"/>
          <w:sz w:val="20"/>
        </w:rPr>
        <w:t>[10] Andrew Johnson allegedly violated the Tenure of Office Act by attempting to replace Edwin Stanton with Lorenzo Thomas in this Cabinet post, which was later merged with another post in 1947.</w:t>
      </w:r>
    </w:p>
    <w:p w:rsidR="003D43B5" w:rsidRDefault="00011FD3" w:rsidP="00E3649E">
      <w:pPr>
        <w:contextualSpacing w:val="0"/>
      </w:pPr>
      <w:r>
        <w:rPr>
          <w:rFonts w:ascii="Times New Roman" w:eastAsia="Times New Roman" w:hAnsi="Times New Roman" w:cs="Times New Roman"/>
          <w:sz w:val="20"/>
        </w:rPr>
        <w:t xml:space="preserve">ANSWER: Secretary of </w:t>
      </w:r>
      <w:r>
        <w:rPr>
          <w:rFonts w:ascii="Times New Roman" w:eastAsia="Times New Roman" w:hAnsi="Times New Roman" w:cs="Times New Roman"/>
          <w:b/>
          <w:sz w:val="20"/>
          <w:u w:val="single"/>
        </w:rPr>
        <w:t>War</w:t>
      </w:r>
      <w:r>
        <w:rPr>
          <w:rFonts w:ascii="Times New Roman" w:eastAsia="Times New Roman" w:hAnsi="Times New Roman" w:cs="Times New Roman"/>
          <w:sz w:val="20"/>
        </w:rPr>
        <w:t xml:space="preserve"> [do not accept “Secretary of Defense”]</w:t>
      </w:r>
    </w:p>
    <w:p w:rsidR="003D43B5" w:rsidRDefault="00011FD3" w:rsidP="00E3649E">
      <w:pPr>
        <w:contextualSpacing w:val="0"/>
      </w:pPr>
      <w:r>
        <w:rPr>
          <w:rFonts w:ascii="Times New Roman" w:eastAsia="Times New Roman" w:hAnsi="Times New Roman" w:cs="Times New Roman"/>
          <w:sz w:val="20"/>
        </w:rPr>
        <w:t>&lt;BZ&gt;</w:t>
      </w:r>
    </w:p>
    <w:p w:rsidR="003D43B5" w:rsidRDefault="003D43B5" w:rsidP="00E3649E">
      <w:pPr>
        <w:contextualSpacing w:val="0"/>
      </w:pPr>
    </w:p>
    <w:p w:rsidR="003D43B5" w:rsidRDefault="00011FD3" w:rsidP="00E3649E">
      <w:pPr>
        <w:contextualSpacing w:val="0"/>
      </w:pPr>
      <w:r>
        <w:rPr>
          <w:rFonts w:ascii="Times New Roman" w:eastAsia="Times New Roman" w:hAnsi="Times New Roman" w:cs="Times New Roman"/>
          <w:sz w:val="20"/>
        </w:rPr>
        <w:t>20. Bonus: Answer some questions related to large moving masses of air. For ten points each:</w:t>
      </w:r>
    </w:p>
    <w:p w:rsidR="003D43B5" w:rsidRDefault="00011FD3" w:rsidP="00E3649E">
      <w:pPr>
        <w:contextualSpacing w:val="0"/>
      </w:pPr>
      <w:r>
        <w:rPr>
          <w:rFonts w:ascii="Times New Roman" w:eastAsia="Times New Roman" w:hAnsi="Times New Roman" w:cs="Times New Roman"/>
          <w:sz w:val="20"/>
        </w:rPr>
        <w:t>[10] These prevailing easterlies near the tropics are responsible for the transportation of dust from the Sahara to the Americas. Historically, they facilitated European expansion into American markets, giving them their name.</w:t>
      </w:r>
    </w:p>
    <w:p w:rsidR="003D43B5" w:rsidRDefault="00011FD3" w:rsidP="00E3649E">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trade wind</w:t>
      </w:r>
      <w:r>
        <w:rPr>
          <w:rFonts w:ascii="Times New Roman" w:eastAsia="Times New Roman" w:hAnsi="Times New Roman" w:cs="Times New Roman"/>
          <w:sz w:val="20"/>
        </w:rPr>
        <w:t>s [prompt on “trades”]</w:t>
      </w:r>
    </w:p>
    <w:p w:rsidR="003D43B5" w:rsidRDefault="00011FD3" w:rsidP="00E3649E">
      <w:pPr>
        <w:contextualSpacing w:val="0"/>
      </w:pPr>
      <w:r>
        <w:rPr>
          <w:rFonts w:ascii="Times New Roman" w:eastAsia="Times New Roman" w:hAnsi="Times New Roman" w:cs="Times New Roman"/>
          <w:sz w:val="20"/>
        </w:rPr>
        <w:t>[10] This region of low pressure around the equator is formed by the northeast and southeast trade winds. It can exhibit calm weather patterns as well as tropical thunderstorms generated by solar heating.</w:t>
      </w:r>
    </w:p>
    <w:p w:rsidR="003D43B5" w:rsidRDefault="00011FD3" w:rsidP="00E3649E">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doldrum</w:t>
      </w:r>
      <w:r>
        <w:rPr>
          <w:rFonts w:ascii="Times New Roman" w:eastAsia="Times New Roman" w:hAnsi="Times New Roman" w:cs="Times New Roman"/>
          <w:sz w:val="20"/>
        </w:rPr>
        <w:t xml:space="preserve">s [accept </w:t>
      </w:r>
      <w:r>
        <w:rPr>
          <w:rFonts w:ascii="Times New Roman" w:eastAsia="Times New Roman" w:hAnsi="Times New Roman" w:cs="Times New Roman"/>
          <w:b/>
          <w:sz w:val="20"/>
          <w:u w:val="single"/>
        </w:rPr>
        <w:t>ITCZ</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Intertropical</w:t>
      </w:r>
      <w:proofErr w:type="spellEnd"/>
      <w:r>
        <w:rPr>
          <w:rFonts w:ascii="Times New Roman" w:eastAsia="Times New Roman" w:hAnsi="Times New Roman" w:cs="Times New Roman"/>
          <w:b/>
          <w:sz w:val="20"/>
          <w:u w:val="single"/>
        </w:rPr>
        <w:t xml:space="preserve"> Convergence Zone</w:t>
      </w:r>
      <w:r>
        <w:rPr>
          <w:rFonts w:ascii="Times New Roman" w:eastAsia="Times New Roman" w:hAnsi="Times New Roman" w:cs="Times New Roman"/>
          <w:sz w:val="20"/>
        </w:rPr>
        <w:t>]</w:t>
      </w:r>
    </w:p>
    <w:p w:rsidR="003D43B5" w:rsidRDefault="00011FD3" w:rsidP="00E3649E">
      <w:pPr>
        <w:contextualSpacing w:val="0"/>
      </w:pPr>
      <w:r>
        <w:rPr>
          <w:rFonts w:ascii="Times New Roman" w:eastAsia="Times New Roman" w:hAnsi="Times New Roman" w:cs="Times New Roman"/>
          <w:sz w:val="20"/>
        </w:rPr>
        <w:t>[10] Warm air rises from the doldrums and falls at the horse latitudes to create the subtropical type of these air currents. They flow from west to east and dramatically influence flight times.</w:t>
      </w:r>
    </w:p>
    <w:p w:rsidR="003D43B5" w:rsidRDefault="00011FD3" w:rsidP="00E3649E">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jet stream</w:t>
      </w:r>
      <w:r>
        <w:rPr>
          <w:rFonts w:ascii="Times New Roman" w:eastAsia="Times New Roman" w:hAnsi="Times New Roman" w:cs="Times New Roman"/>
          <w:sz w:val="20"/>
        </w:rPr>
        <w:t>s</w:t>
      </w:r>
    </w:p>
    <w:p w:rsidR="003D43B5" w:rsidRDefault="00011FD3" w:rsidP="00E3649E">
      <w:pPr>
        <w:contextualSpacing w:val="0"/>
      </w:pPr>
      <w:r>
        <w:rPr>
          <w:rFonts w:ascii="Times New Roman" w:eastAsia="Times New Roman" w:hAnsi="Times New Roman" w:cs="Times New Roman"/>
          <w:sz w:val="20"/>
        </w:rPr>
        <w:t>&lt;EC&gt;</w:t>
      </w:r>
    </w:p>
    <w:p w:rsidR="003D43B5" w:rsidRDefault="003D43B5" w:rsidP="00E3649E">
      <w:pPr>
        <w:contextualSpacing w:val="0"/>
      </w:pPr>
    </w:p>
    <w:p w:rsidR="00796862" w:rsidRDefault="00796862" w:rsidP="00E3649E">
      <w:pPr>
        <w:spacing w:after="200"/>
        <w:contextualSpacing w:val="0"/>
        <w:rPr>
          <w:rFonts w:ascii="Times New Roman" w:eastAsia="Times New Roman" w:hAnsi="Times New Roman" w:cs="Times New Roman"/>
          <w:sz w:val="20"/>
        </w:rPr>
      </w:pPr>
      <w:r>
        <w:rPr>
          <w:rFonts w:ascii="Times New Roman" w:eastAsia="Times New Roman" w:hAnsi="Times New Roman" w:cs="Times New Roman"/>
          <w:sz w:val="20"/>
        </w:rPr>
        <w:br w:type="page"/>
      </w:r>
    </w:p>
    <w:p w:rsidR="003D43B5" w:rsidRDefault="00011FD3" w:rsidP="00E3649E">
      <w:pPr>
        <w:contextualSpacing w:val="0"/>
      </w:pPr>
      <w:r>
        <w:rPr>
          <w:rFonts w:ascii="Times New Roman" w:eastAsia="Times New Roman" w:hAnsi="Times New Roman" w:cs="Times New Roman"/>
          <w:sz w:val="20"/>
        </w:rPr>
        <w:lastRenderedPageBreak/>
        <w:t xml:space="preserve">21. Bonus: In this work, the cat </w:t>
      </w:r>
      <w:proofErr w:type="spellStart"/>
      <w:r>
        <w:rPr>
          <w:rFonts w:ascii="Times New Roman" w:eastAsia="Times New Roman" w:hAnsi="Times New Roman" w:cs="Times New Roman"/>
          <w:sz w:val="20"/>
        </w:rPr>
        <w:t>Pitty</w:t>
      </w:r>
      <w:proofErr w:type="spellEnd"/>
      <w:r>
        <w:rPr>
          <w:rFonts w:ascii="Times New Roman" w:eastAsia="Times New Roman" w:hAnsi="Times New Roman" w:cs="Times New Roman"/>
          <w:sz w:val="20"/>
        </w:rPr>
        <w:t xml:space="preserve"> Sing leaps on Bailey, causing him to flip his car. For ten points each:</w:t>
      </w:r>
    </w:p>
    <w:p w:rsidR="003D43B5" w:rsidRDefault="00011FD3" w:rsidP="00E3649E">
      <w:pPr>
        <w:contextualSpacing w:val="0"/>
      </w:pPr>
      <w:r>
        <w:rPr>
          <w:rFonts w:ascii="Times New Roman" w:eastAsia="Times New Roman" w:hAnsi="Times New Roman" w:cs="Times New Roman"/>
          <w:sz w:val="20"/>
        </w:rPr>
        <w:t xml:space="preserve">[10] </w:t>
      </w:r>
      <w:proofErr w:type="gramStart"/>
      <w:r>
        <w:rPr>
          <w:rFonts w:ascii="Times New Roman" w:eastAsia="Times New Roman" w:hAnsi="Times New Roman" w:cs="Times New Roman"/>
          <w:sz w:val="20"/>
        </w:rPr>
        <w:t>Identify</w:t>
      </w:r>
      <w:proofErr w:type="gramEnd"/>
      <w:r>
        <w:rPr>
          <w:rFonts w:ascii="Times New Roman" w:eastAsia="Times New Roman" w:hAnsi="Times New Roman" w:cs="Times New Roman"/>
          <w:sz w:val="20"/>
        </w:rPr>
        <w:t xml:space="preserve"> this short story in which the Misfit and his accomplices murder Grandma and her family after a car accident.</w:t>
      </w:r>
    </w:p>
    <w:p w:rsidR="003D43B5" w:rsidRDefault="00011FD3" w:rsidP="00E3649E">
      <w:pPr>
        <w:contextualSpacing w:val="0"/>
      </w:pPr>
      <w:r>
        <w:rPr>
          <w:rFonts w:ascii="Times New Roman" w:eastAsia="Times New Roman" w:hAnsi="Times New Roman" w:cs="Times New Roman"/>
          <w:sz w:val="20"/>
        </w:rPr>
        <w:t xml:space="preserve">ANSWER: “A </w:t>
      </w:r>
      <w:r>
        <w:rPr>
          <w:rFonts w:ascii="Times New Roman" w:eastAsia="Times New Roman" w:hAnsi="Times New Roman" w:cs="Times New Roman"/>
          <w:b/>
          <w:sz w:val="20"/>
          <w:u w:val="single"/>
        </w:rPr>
        <w:t xml:space="preserve">Good Man is </w:t>
      </w:r>
      <w:proofErr w:type="gramStart"/>
      <w:r>
        <w:rPr>
          <w:rFonts w:ascii="Times New Roman" w:eastAsia="Times New Roman" w:hAnsi="Times New Roman" w:cs="Times New Roman"/>
          <w:b/>
          <w:sz w:val="20"/>
          <w:u w:val="single"/>
        </w:rPr>
        <w:t>Hard</w:t>
      </w:r>
      <w:proofErr w:type="gramEnd"/>
      <w:r>
        <w:rPr>
          <w:rFonts w:ascii="Times New Roman" w:eastAsia="Times New Roman" w:hAnsi="Times New Roman" w:cs="Times New Roman"/>
          <w:b/>
          <w:sz w:val="20"/>
          <w:u w:val="single"/>
        </w:rPr>
        <w:t xml:space="preserve"> to Find</w:t>
      </w:r>
      <w:r>
        <w:rPr>
          <w:rFonts w:ascii="Times New Roman" w:eastAsia="Times New Roman" w:hAnsi="Times New Roman" w:cs="Times New Roman"/>
          <w:sz w:val="20"/>
        </w:rPr>
        <w:t>”</w:t>
      </w:r>
    </w:p>
    <w:p w:rsidR="003D43B5" w:rsidRDefault="00011FD3" w:rsidP="00E3649E">
      <w:pPr>
        <w:contextualSpacing w:val="0"/>
      </w:pPr>
      <w:r>
        <w:rPr>
          <w:rFonts w:ascii="Times New Roman" w:eastAsia="Times New Roman" w:hAnsi="Times New Roman" w:cs="Times New Roman"/>
          <w:sz w:val="20"/>
        </w:rPr>
        <w:t xml:space="preserve">[10] This American author wrote “A Good Man is Hard to </w:t>
      </w:r>
      <w:proofErr w:type="gramStart"/>
      <w:r>
        <w:rPr>
          <w:rFonts w:ascii="Times New Roman" w:eastAsia="Times New Roman" w:hAnsi="Times New Roman" w:cs="Times New Roman"/>
          <w:sz w:val="20"/>
        </w:rPr>
        <w:t>Find</w:t>
      </w:r>
      <w:proofErr w:type="gramEnd"/>
      <w:r>
        <w:rPr>
          <w:rFonts w:ascii="Times New Roman" w:eastAsia="Times New Roman" w:hAnsi="Times New Roman" w:cs="Times New Roman"/>
          <w:sz w:val="20"/>
        </w:rPr>
        <w:t xml:space="preserve">” and included short stories like “Greenleaf” and “A View of the Woods” in her collection, </w:t>
      </w:r>
      <w:r>
        <w:rPr>
          <w:rFonts w:ascii="Times New Roman" w:eastAsia="Times New Roman" w:hAnsi="Times New Roman" w:cs="Times New Roman"/>
          <w:i/>
          <w:sz w:val="20"/>
        </w:rPr>
        <w:t>Everything that Rises Must Converge</w:t>
      </w:r>
      <w:r>
        <w:rPr>
          <w:rFonts w:ascii="Times New Roman" w:eastAsia="Times New Roman" w:hAnsi="Times New Roman" w:cs="Times New Roman"/>
          <w:sz w:val="20"/>
        </w:rPr>
        <w:t>.</w:t>
      </w:r>
    </w:p>
    <w:p w:rsidR="003D43B5" w:rsidRDefault="00011FD3" w:rsidP="00E3649E">
      <w:pPr>
        <w:contextualSpacing w:val="0"/>
      </w:pPr>
      <w:r>
        <w:rPr>
          <w:rFonts w:ascii="Times New Roman" w:eastAsia="Times New Roman" w:hAnsi="Times New Roman" w:cs="Times New Roman"/>
          <w:sz w:val="20"/>
        </w:rPr>
        <w:t xml:space="preserve">ANSWER: Flannery </w:t>
      </w:r>
      <w:r>
        <w:rPr>
          <w:rFonts w:ascii="Times New Roman" w:eastAsia="Times New Roman" w:hAnsi="Times New Roman" w:cs="Times New Roman"/>
          <w:b/>
          <w:sz w:val="20"/>
          <w:u w:val="single"/>
        </w:rPr>
        <w:t>O’Connor</w:t>
      </w:r>
    </w:p>
    <w:p w:rsidR="003D43B5" w:rsidRDefault="00011FD3" w:rsidP="00E3649E">
      <w:pPr>
        <w:contextualSpacing w:val="0"/>
      </w:pPr>
      <w:r>
        <w:rPr>
          <w:rFonts w:ascii="Times New Roman" w:eastAsia="Times New Roman" w:hAnsi="Times New Roman" w:cs="Times New Roman"/>
          <w:sz w:val="20"/>
        </w:rPr>
        <w:t xml:space="preserve">[10] This character in the short story “A Good Man is </w:t>
      </w:r>
      <w:proofErr w:type="gramStart"/>
      <w:r>
        <w:rPr>
          <w:rFonts w:ascii="Times New Roman" w:eastAsia="Times New Roman" w:hAnsi="Times New Roman" w:cs="Times New Roman"/>
          <w:sz w:val="20"/>
        </w:rPr>
        <w:t>Hard</w:t>
      </w:r>
      <w:proofErr w:type="gramEnd"/>
      <w:r>
        <w:rPr>
          <w:rFonts w:ascii="Times New Roman" w:eastAsia="Times New Roman" w:hAnsi="Times New Roman" w:cs="Times New Roman"/>
          <w:sz w:val="20"/>
        </w:rPr>
        <w:t xml:space="preserve"> to Find” is the only character to say the title phrase. He is the owner of the Tower restaurant and converses with Grandmother about the Misfit during her lunch break.</w:t>
      </w:r>
    </w:p>
    <w:p w:rsidR="003D43B5" w:rsidRDefault="00011FD3" w:rsidP="00E3649E">
      <w:pPr>
        <w:contextualSpacing w:val="0"/>
      </w:pPr>
      <w:r>
        <w:rPr>
          <w:rFonts w:ascii="Times New Roman" w:eastAsia="Times New Roman" w:hAnsi="Times New Roman" w:cs="Times New Roman"/>
          <w:sz w:val="20"/>
        </w:rPr>
        <w:t xml:space="preserve">ANSWER: Red </w:t>
      </w:r>
      <w:r>
        <w:rPr>
          <w:rFonts w:ascii="Times New Roman" w:eastAsia="Times New Roman" w:hAnsi="Times New Roman" w:cs="Times New Roman"/>
          <w:b/>
          <w:sz w:val="20"/>
          <w:u w:val="single"/>
        </w:rPr>
        <w:t>Sam</w:t>
      </w:r>
      <w:r>
        <w:rPr>
          <w:rFonts w:ascii="Times New Roman" w:eastAsia="Times New Roman" w:hAnsi="Times New Roman" w:cs="Times New Roman"/>
          <w:sz w:val="20"/>
        </w:rPr>
        <w:t xml:space="preserve">my </w:t>
      </w:r>
      <w:r>
        <w:rPr>
          <w:rFonts w:ascii="Times New Roman" w:eastAsia="Times New Roman" w:hAnsi="Times New Roman" w:cs="Times New Roman"/>
          <w:b/>
          <w:sz w:val="20"/>
          <w:u w:val="single"/>
        </w:rPr>
        <w:t>Butts</w:t>
      </w:r>
      <w:r>
        <w:rPr>
          <w:rFonts w:ascii="Times New Roman" w:eastAsia="Times New Roman" w:hAnsi="Times New Roman" w:cs="Times New Roman"/>
          <w:sz w:val="20"/>
        </w:rPr>
        <w:t xml:space="preserve"> [accept either underlined answer]</w:t>
      </w:r>
    </w:p>
    <w:p w:rsidR="003D43B5" w:rsidRDefault="00011FD3" w:rsidP="00E3649E">
      <w:pPr>
        <w:contextualSpacing w:val="0"/>
      </w:pPr>
      <w:r>
        <w:rPr>
          <w:rFonts w:ascii="Times New Roman" w:eastAsia="Times New Roman" w:hAnsi="Times New Roman" w:cs="Times New Roman"/>
          <w:sz w:val="20"/>
        </w:rPr>
        <w:t>&lt;KT&gt;</w:t>
      </w:r>
    </w:p>
    <w:p w:rsidR="003D43B5" w:rsidRDefault="003D43B5" w:rsidP="00E3649E">
      <w:pPr>
        <w:contextualSpacing w:val="0"/>
      </w:pPr>
    </w:p>
    <w:p w:rsidR="003D43B5" w:rsidRDefault="00011FD3" w:rsidP="00E3649E">
      <w:pPr>
        <w:contextualSpacing w:val="0"/>
      </w:pPr>
      <w:r>
        <w:rPr>
          <w:rFonts w:ascii="Times New Roman" w:eastAsia="Times New Roman" w:hAnsi="Times New Roman" w:cs="Times New Roman"/>
          <w:sz w:val="20"/>
        </w:rPr>
        <w:t xml:space="preserve">22. Bonus: The </w:t>
      </w:r>
      <w:proofErr w:type="spellStart"/>
      <w:r>
        <w:rPr>
          <w:rFonts w:ascii="Times New Roman" w:eastAsia="Times New Roman" w:hAnsi="Times New Roman" w:cs="Times New Roman"/>
          <w:sz w:val="20"/>
        </w:rPr>
        <w:t>Hekatonkheires</w:t>
      </w:r>
      <w:proofErr w:type="spellEnd"/>
      <w:r>
        <w:rPr>
          <w:rFonts w:ascii="Times New Roman" w:eastAsia="Times New Roman" w:hAnsi="Times New Roman" w:cs="Times New Roman"/>
          <w:sz w:val="20"/>
        </w:rPr>
        <w:t xml:space="preserve"> participated in this conflict by throwing huge rocks. For ten points each:</w:t>
      </w:r>
    </w:p>
    <w:p w:rsidR="003D43B5" w:rsidRDefault="00011FD3" w:rsidP="00E3649E">
      <w:pPr>
        <w:contextualSpacing w:val="0"/>
      </w:pPr>
      <w:r>
        <w:rPr>
          <w:rFonts w:ascii="Times New Roman" w:eastAsia="Times New Roman" w:hAnsi="Times New Roman" w:cs="Times New Roman"/>
          <w:sz w:val="20"/>
        </w:rPr>
        <w:t>[10] Name this conflict between the Olympians and the children of Gaia and Uranus. Prometheus, however, decided to join the winning side in this conflict.</w:t>
      </w:r>
    </w:p>
    <w:p w:rsidR="003D43B5" w:rsidRDefault="00011FD3" w:rsidP="00E3649E">
      <w:pPr>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Titanomachy</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Titan</w:t>
      </w:r>
      <w:r>
        <w:rPr>
          <w:rFonts w:ascii="Times New Roman" w:eastAsia="Times New Roman" w:hAnsi="Times New Roman" w:cs="Times New Roman"/>
          <w:sz w:val="20"/>
        </w:rPr>
        <w:t xml:space="preserve"> War</w:t>
      </w:r>
    </w:p>
    <w:p w:rsidR="003D43B5" w:rsidRDefault="00011FD3" w:rsidP="00E3649E">
      <w:pPr>
        <w:contextualSpacing w:val="0"/>
      </w:pPr>
      <w:r>
        <w:rPr>
          <w:rFonts w:ascii="Times New Roman" w:eastAsia="Times New Roman" w:hAnsi="Times New Roman" w:cs="Times New Roman"/>
          <w:sz w:val="20"/>
        </w:rPr>
        <w:t xml:space="preserve">[10] After the </w:t>
      </w:r>
      <w:proofErr w:type="spellStart"/>
      <w:r>
        <w:rPr>
          <w:rFonts w:ascii="Times New Roman" w:eastAsia="Times New Roman" w:hAnsi="Times New Roman" w:cs="Times New Roman"/>
          <w:sz w:val="20"/>
        </w:rPr>
        <w:t>Titanomachy</w:t>
      </w:r>
      <w:proofErr w:type="spellEnd"/>
      <w:r>
        <w:rPr>
          <w:rFonts w:ascii="Times New Roman" w:eastAsia="Times New Roman" w:hAnsi="Times New Roman" w:cs="Times New Roman"/>
          <w:sz w:val="20"/>
        </w:rPr>
        <w:t>, this youngest son of Cronus and Rhea became ruler of Olympus. When he and his brothers Hades and Poseidon drew lots to determine their domains, this god got the sky.</w:t>
      </w:r>
    </w:p>
    <w:p w:rsidR="003D43B5" w:rsidRDefault="00011FD3" w:rsidP="00E3649E">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Zeus</w:t>
      </w:r>
      <w:r>
        <w:rPr>
          <w:rFonts w:ascii="Times New Roman" w:eastAsia="Times New Roman" w:hAnsi="Times New Roman" w:cs="Times New Roman"/>
          <w:sz w:val="20"/>
        </w:rPr>
        <w:t xml:space="preserve"> [do not accept “Jupiter”]</w:t>
      </w:r>
    </w:p>
    <w:p w:rsidR="003D43B5" w:rsidRDefault="00011FD3" w:rsidP="00E3649E">
      <w:pPr>
        <w:contextualSpacing w:val="0"/>
      </w:pPr>
      <w:r>
        <w:rPr>
          <w:rFonts w:ascii="Times New Roman" w:eastAsia="Times New Roman" w:hAnsi="Times New Roman" w:cs="Times New Roman"/>
          <w:sz w:val="20"/>
        </w:rPr>
        <w:t>[10] During his infancy, Zeus hid from his father Cronus and was nursed by this goat. According to some stories, one of her horns later became the Cornucopia.</w:t>
      </w:r>
    </w:p>
    <w:p w:rsidR="003D43B5" w:rsidRDefault="00011FD3" w:rsidP="00E3649E">
      <w:pPr>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Amalthea</w:t>
      </w:r>
      <w:proofErr w:type="spellEnd"/>
    </w:p>
    <w:p w:rsidR="003D43B5" w:rsidRDefault="00011FD3" w:rsidP="00E3649E">
      <w:pPr>
        <w:contextualSpacing w:val="0"/>
      </w:pPr>
      <w:r>
        <w:rPr>
          <w:rFonts w:ascii="Times New Roman" w:eastAsia="Times New Roman" w:hAnsi="Times New Roman" w:cs="Times New Roman"/>
          <w:sz w:val="20"/>
        </w:rPr>
        <w:t>&lt;BZ&gt;</w:t>
      </w:r>
    </w:p>
    <w:p w:rsidR="003D43B5" w:rsidRDefault="003D43B5" w:rsidP="00E3649E">
      <w:pPr>
        <w:contextualSpacing w:val="0"/>
      </w:pPr>
    </w:p>
    <w:sectPr w:rsidR="003D43B5">
      <w:headerReference w:type="default" r:id="rId7"/>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635" w:rsidRDefault="00281635">
      <w:pPr>
        <w:spacing w:line="240" w:lineRule="auto"/>
      </w:pPr>
      <w:r>
        <w:separator/>
      </w:r>
    </w:p>
  </w:endnote>
  <w:endnote w:type="continuationSeparator" w:id="0">
    <w:p w:rsidR="00281635" w:rsidRDefault="002816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635" w:rsidRDefault="00281635">
      <w:pPr>
        <w:spacing w:line="240" w:lineRule="auto"/>
      </w:pPr>
      <w:r>
        <w:separator/>
      </w:r>
    </w:p>
  </w:footnote>
  <w:footnote w:type="continuationSeparator" w:id="0">
    <w:p w:rsidR="00281635" w:rsidRDefault="0028163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3B5" w:rsidRDefault="00011FD3">
    <w:pPr>
      <w:contextualSpacing w:val="0"/>
    </w:pPr>
    <w:r>
      <w:rPr>
        <w:rFonts w:ascii="Times New Roman" w:eastAsia="Times New Roman" w:hAnsi="Times New Roman" w:cs="Times New Roman"/>
        <w:sz w:val="20"/>
      </w:rPr>
      <w:t>Round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D43B5"/>
    <w:rsid w:val="00011FD3"/>
    <w:rsid w:val="00142C9B"/>
    <w:rsid w:val="001D03F6"/>
    <w:rsid w:val="00281635"/>
    <w:rsid w:val="003D43B5"/>
    <w:rsid w:val="003E4B2E"/>
    <w:rsid w:val="00672600"/>
    <w:rsid w:val="00796862"/>
    <w:rsid w:val="0081135B"/>
    <w:rsid w:val="00E3649E"/>
    <w:rsid w:val="00FD5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9686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862"/>
    <w:rPr>
      <w:rFonts w:ascii="Tahoma" w:eastAsia="Arial" w:hAnsi="Tahoma" w:cs="Tahoma"/>
      <w:color w:val="000000"/>
      <w:sz w:val="16"/>
      <w:szCs w:val="16"/>
    </w:rPr>
  </w:style>
  <w:style w:type="paragraph" w:styleId="NormalWeb">
    <w:name w:val="Normal (Web)"/>
    <w:basedOn w:val="Normal"/>
    <w:uiPriority w:val="99"/>
    <w:semiHidden/>
    <w:unhideWhenUsed/>
    <w:rsid w:val="00E3649E"/>
    <w:pPr>
      <w:spacing w:before="100" w:beforeAutospacing="1" w:after="100" w:afterAutospacing="1" w:line="240" w:lineRule="auto"/>
      <w:contextualSpacing w:val="0"/>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9686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862"/>
    <w:rPr>
      <w:rFonts w:ascii="Tahoma" w:eastAsia="Arial" w:hAnsi="Tahoma" w:cs="Tahoma"/>
      <w:color w:val="000000"/>
      <w:sz w:val="16"/>
      <w:szCs w:val="16"/>
    </w:rPr>
  </w:style>
  <w:style w:type="paragraph" w:styleId="NormalWeb">
    <w:name w:val="Normal (Web)"/>
    <w:basedOn w:val="Normal"/>
    <w:uiPriority w:val="99"/>
    <w:semiHidden/>
    <w:unhideWhenUsed/>
    <w:rsid w:val="00E3649E"/>
    <w:pPr>
      <w:spacing w:before="100" w:beforeAutospacing="1" w:after="100" w:afterAutospacing="1" w:line="240" w:lineRule="auto"/>
      <w:contextualSpacing w:val="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46398">
      <w:bodyDiv w:val="1"/>
      <w:marLeft w:val="0"/>
      <w:marRight w:val="0"/>
      <w:marTop w:val="0"/>
      <w:marBottom w:val="0"/>
      <w:divBdr>
        <w:top w:val="none" w:sz="0" w:space="0" w:color="auto"/>
        <w:left w:val="none" w:sz="0" w:space="0" w:color="auto"/>
        <w:bottom w:val="none" w:sz="0" w:space="0" w:color="auto"/>
        <w:right w:val="none" w:sz="0" w:space="0" w:color="auto"/>
      </w:divBdr>
    </w:div>
    <w:div w:id="523516398">
      <w:bodyDiv w:val="1"/>
      <w:marLeft w:val="0"/>
      <w:marRight w:val="0"/>
      <w:marTop w:val="0"/>
      <w:marBottom w:val="0"/>
      <w:divBdr>
        <w:top w:val="none" w:sz="0" w:space="0" w:color="auto"/>
        <w:left w:val="none" w:sz="0" w:space="0" w:color="auto"/>
        <w:bottom w:val="none" w:sz="0" w:space="0" w:color="auto"/>
        <w:right w:val="none" w:sz="0" w:space="0" w:color="auto"/>
      </w:divBdr>
    </w:div>
    <w:div w:id="17540894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4773</Words>
  <Characters>27207</Characters>
  <Application>Microsoft Office Word</Application>
  <DocSecurity>0</DocSecurity>
  <Lines>226</Lines>
  <Paragraphs>63</Paragraphs>
  <ScaleCrop>false</ScaleCrop>
  <Company/>
  <LinksUpToDate>false</LinksUpToDate>
  <CharactersWithSpaces>31917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10.docx</dc:title>
  <cp:lastModifiedBy>Ben Zhang</cp:lastModifiedBy>
  <cp:revision>9</cp:revision>
  <dcterms:created xsi:type="dcterms:W3CDTF">2014-01-10T10:44:00Z</dcterms:created>
  <dcterms:modified xsi:type="dcterms:W3CDTF">2014-03-17T22:33:00Z</dcterms:modified>
</cp:coreProperties>
</file>