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4704E" w14:textId="77777777" w:rsidR="00D76E9C" w:rsidRPr="00F6415E" w:rsidRDefault="00D76E9C" w:rsidP="004655BD">
      <w:pPr>
        <w:rPr>
          <w:rFonts w:ascii="Times New Roman" w:hAnsi="Times New Roman" w:cs="Times New Roman"/>
          <w:color w:val="000000"/>
        </w:rPr>
      </w:pPr>
      <w:r w:rsidRPr="00F6415E">
        <w:rPr>
          <w:rFonts w:ascii="Times New Roman" w:hAnsi="Times New Roman" w:cs="Times New Roman"/>
          <w:color w:val="000000"/>
        </w:rPr>
        <w:t>Toss-ups</w:t>
      </w:r>
    </w:p>
    <w:p w14:paraId="5A853441" w14:textId="77777777" w:rsidR="00D76E9C" w:rsidRPr="00F6415E" w:rsidRDefault="00D76E9C" w:rsidP="004655BD">
      <w:pPr>
        <w:rPr>
          <w:rFonts w:ascii="Times New Roman" w:hAnsi="Times New Roman" w:cs="Times New Roman"/>
          <w:color w:val="000000"/>
        </w:rPr>
      </w:pPr>
    </w:p>
    <w:p w14:paraId="43328C3D" w14:textId="677B4A41" w:rsidR="004655BD" w:rsidRPr="00F6415E" w:rsidRDefault="009E73C1" w:rsidP="004655BD">
      <w:pPr>
        <w:rPr>
          <w:rFonts w:ascii="Times New Roman" w:hAnsi="Times New Roman" w:cs="Times New Roman"/>
        </w:rPr>
      </w:pPr>
      <w:r>
        <w:rPr>
          <w:rFonts w:ascii="Times New Roman" w:hAnsi="Times New Roman" w:cs="Times New Roman"/>
          <w:color w:val="000000"/>
        </w:rPr>
        <w:t xml:space="preserve">1. </w:t>
      </w:r>
      <w:r w:rsidR="004655BD" w:rsidRPr="00F6415E">
        <w:rPr>
          <w:rFonts w:ascii="Times New Roman" w:hAnsi="Times New Roman" w:cs="Times New Roman"/>
          <w:color w:val="000000"/>
        </w:rPr>
        <w:t xml:space="preserve">A decrease in the brightness of an object related to this body is known as the Metis notch, and in 2005 a feature of this body called Oval BA changed from white to red. The Greek Camp and the Trojan Camp occupy this planet’s 4th and 5th Lagrange points respectively, and its tenuous rings mainly consist of dust from Metis and </w:t>
      </w:r>
      <w:proofErr w:type="spellStart"/>
      <w:r w:rsidR="004655BD" w:rsidRPr="00F6415E">
        <w:rPr>
          <w:rFonts w:ascii="Times New Roman" w:hAnsi="Times New Roman" w:cs="Times New Roman"/>
          <w:color w:val="000000"/>
        </w:rPr>
        <w:t>Adrastea</w:t>
      </w:r>
      <w:proofErr w:type="spellEnd"/>
      <w:r w:rsidR="004655BD" w:rsidRPr="00F6415E">
        <w:rPr>
          <w:rFonts w:ascii="Times New Roman" w:hAnsi="Times New Roman" w:cs="Times New Roman"/>
          <w:color w:val="000000"/>
        </w:rPr>
        <w:t xml:space="preserve">. This planet’s pull on the asteroid belt is responsible for Kirkwood gaps, and Shoemaker-Levy 9 collided with this planet in 1994. </w:t>
      </w:r>
      <w:proofErr w:type="spellStart"/>
      <w:r w:rsidR="004655BD" w:rsidRPr="00F6415E">
        <w:rPr>
          <w:rFonts w:ascii="Times New Roman" w:hAnsi="Times New Roman" w:cs="Times New Roman"/>
          <w:color w:val="000000"/>
        </w:rPr>
        <w:t>Callisto</w:t>
      </w:r>
      <w:proofErr w:type="spellEnd"/>
      <w:r w:rsidR="004655BD" w:rsidRPr="00F6415E">
        <w:rPr>
          <w:rFonts w:ascii="Times New Roman" w:hAnsi="Times New Roman" w:cs="Times New Roman"/>
          <w:color w:val="000000"/>
        </w:rPr>
        <w:t>, Ganymede, Io, and Europa are the Galilean moons of this planet, which exhibits the Great Red Spot. For 10 points, name this fifth and largest planet in the solar system.</w:t>
      </w:r>
    </w:p>
    <w:p w14:paraId="053AC5D9" w14:textId="77777777" w:rsidR="004655BD" w:rsidRPr="00F6415E" w:rsidRDefault="004655BD" w:rsidP="004655BD">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Jupiter</w:t>
      </w:r>
    </w:p>
    <w:p w14:paraId="3AC4C676" w14:textId="77777777" w:rsidR="004655BD" w:rsidRPr="00F6415E" w:rsidRDefault="004655BD" w:rsidP="00A02868">
      <w:pPr>
        <w:rPr>
          <w:rFonts w:ascii="Times New Roman" w:hAnsi="Times New Roman" w:cs="Times New Roman"/>
          <w:color w:val="000000"/>
        </w:rPr>
      </w:pPr>
    </w:p>
    <w:p w14:paraId="29FE724A" w14:textId="44C9C228" w:rsidR="004655BD" w:rsidRPr="00F6415E" w:rsidRDefault="009E73C1" w:rsidP="004655BD">
      <w:pPr>
        <w:rPr>
          <w:rFonts w:ascii="Times New Roman" w:hAnsi="Times New Roman" w:cs="Times New Roman"/>
        </w:rPr>
      </w:pPr>
      <w:r>
        <w:rPr>
          <w:rFonts w:ascii="Times New Roman" w:hAnsi="Times New Roman" w:cs="Times New Roman"/>
          <w:color w:val="000000"/>
        </w:rPr>
        <w:t xml:space="preserve">2. </w:t>
      </w:r>
      <w:r w:rsidR="004655BD" w:rsidRPr="00F6415E">
        <w:rPr>
          <w:rFonts w:ascii="Times New Roman" w:hAnsi="Times New Roman" w:cs="Times New Roman"/>
          <w:color w:val="000000"/>
        </w:rPr>
        <w:t xml:space="preserve">A river flowing from this lake includes tributaries like the </w:t>
      </w:r>
      <w:proofErr w:type="spellStart"/>
      <w:r w:rsidR="004655BD" w:rsidRPr="00F6415E">
        <w:rPr>
          <w:rFonts w:ascii="Times New Roman" w:hAnsi="Times New Roman" w:cs="Times New Roman"/>
          <w:color w:val="000000"/>
        </w:rPr>
        <w:t>Biryusa</w:t>
      </w:r>
      <w:proofErr w:type="spellEnd"/>
      <w:r w:rsidR="004655BD" w:rsidRPr="00F6415E">
        <w:rPr>
          <w:rFonts w:ascii="Times New Roman" w:hAnsi="Times New Roman" w:cs="Times New Roman"/>
          <w:color w:val="000000"/>
        </w:rPr>
        <w:t xml:space="preserve"> and the </w:t>
      </w:r>
      <w:proofErr w:type="spellStart"/>
      <w:r w:rsidR="004655BD" w:rsidRPr="00F6415E">
        <w:rPr>
          <w:rFonts w:ascii="Times New Roman" w:hAnsi="Times New Roman" w:cs="Times New Roman"/>
          <w:color w:val="000000"/>
        </w:rPr>
        <w:t>Chuna</w:t>
      </w:r>
      <w:proofErr w:type="spellEnd"/>
      <w:r w:rsidR="004655BD" w:rsidRPr="00F6415E">
        <w:rPr>
          <w:rFonts w:ascii="Times New Roman" w:hAnsi="Times New Roman" w:cs="Times New Roman"/>
          <w:color w:val="000000"/>
        </w:rPr>
        <w:t xml:space="preserve"> rivers, which merge to form the </w:t>
      </w:r>
      <w:proofErr w:type="spellStart"/>
      <w:r w:rsidR="004655BD" w:rsidRPr="00F6415E">
        <w:rPr>
          <w:rFonts w:ascii="Times New Roman" w:hAnsi="Times New Roman" w:cs="Times New Roman"/>
          <w:color w:val="000000"/>
        </w:rPr>
        <w:t>Taseyeva</w:t>
      </w:r>
      <w:proofErr w:type="spellEnd"/>
      <w:r w:rsidR="004655BD" w:rsidRPr="00F6415E">
        <w:rPr>
          <w:rFonts w:ascii="Times New Roman" w:hAnsi="Times New Roman" w:cs="Times New Roman"/>
          <w:color w:val="000000"/>
        </w:rPr>
        <w:t xml:space="preserve">. On the northwest coast of this lake lies Cape </w:t>
      </w:r>
      <w:proofErr w:type="spellStart"/>
      <w:r w:rsidR="004655BD" w:rsidRPr="00F6415E">
        <w:rPr>
          <w:rFonts w:ascii="Times New Roman" w:hAnsi="Times New Roman" w:cs="Times New Roman"/>
          <w:color w:val="000000"/>
        </w:rPr>
        <w:t>Ryty</w:t>
      </w:r>
      <w:proofErr w:type="spellEnd"/>
      <w:r w:rsidR="004655BD" w:rsidRPr="00F6415E">
        <w:rPr>
          <w:rFonts w:ascii="Times New Roman" w:hAnsi="Times New Roman" w:cs="Times New Roman"/>
          <w:color w:val="000000"/>
        </w:rPr>
        <w:t xml:space="preserve">, occupied solely by the indigenous </w:t>
      </w:r>
      <w:proofErr w:type="spellStart"/>
      <w:r w:rsidR="004655BD" w:rsidRPr="00F6415E">
        <w:rPr>
          <w:rFonts w:ascii="Times New Roman" w:hAnsi="Times New Roman" w:cs="Times New Roman"/>
          <w:color w:val="000000"/>
        </w:rPr>
        <w:t>Buryat</w:t>
      </w:r>
      <w:proofErr w:type="spellEnd"/>
      <w:r w:rsidR="004655BD" w:rsidRPr="00F6415E">
        <w:rPr>
          <w:rFonts w:ascii="Times New Roman" w:hAnsi="Times New Roman" w:cs="Times New Roman"/>
          <w:color w:val="000000"/>
        </w:rPr>
        <w:t xml:space="preserve"> and </w:t>
      </w:r>
      <w:proofErr w:type="spellStart"/>
      <w:r w:rsidR="004655BD" w:rsidRPr="00F6415E">
        <w:rPr>
          <w:rFonts w:ascii="Times New Roman" w:hAnsi="Times New Roman" w:cs="Times New Roman"/>
          <w:color w:val="000000"/>
        </w:rPr>
        <w:t>Evenks</w:t>
      </w:r>
      <w:proofErr w:type="spellEnd"/>
      <w:r w:rsidR="004655BD" w:rsidRPr="00F6415E">
        <w:rPr>
          <w:rFonts w:ascii="Times New Roman" w:hAnsi="Times New Roman" w:cs="Times New Roman"/>
          <w:color w:val="000000"/>
        </w:rPr>
        <w:t xml:space="preserve"> people. A namesake mountain group surrounds this lake, and it contains the island of </w:t>
      </w:r>
      <w:proofErr w:type="spellStart"/>
      <w:r w:rsidR="004655BD" w:rsidRPr="00F6415E">
        <w:rPr>
          <w:rFonts w:ascii="Times New Roman" w:hAnsi="Times New Roman" w:cs="Times New Roman"/>
          <w:color w:val="000000"/>
        </w:rPr>
        <w:t>Olkhon</w:t>
      </w:r>
      <w:proofErr w:type="spellEnd"/>
      <w:r w:rsidR="004655BD" w:rsidRPr="00F6415E">
        <w:rPr>
          <w:rFonts w:ascii="Times New Roman" w:hAnsi="Times New Roman" w:cs="Times New Roman"/>
          <w:color w:val="000000"/>
        </w:rPr>
        <w:t>. This lake is fed by up to 330 rivers like the Selenga, but is only drained by one</w:t>
      </w:r>
      <w:r>
        <w:rPr>
          <w:rFonts w:ascii="Times New Roman" w:hAnsi="Times New Roman" w:cs="Times New Roman"/>
          <w:color w:val="000000"/>
        </w:rPr>
        <w:t>,</w:t>
      </w:r>
      <w:r w:rsidR="004655BD" w:rsidRPr="00F6415E">
        <w:rPr>
          <w:rFonts w:ascii="Times New Roman" w:hAnsi="Times New Roman" w:cs="Times New Roman"/>
          <w:color w:val="000000"/>
        </w:rPr>
        <w:t xml:space="preserve"> the Angara, a tributary of the Yenisei. This lake </w:t>
      </w:r>
      <w:r>
        <w:rPr>
          <w:rFonts w:ascii="Times New Roman" w:hAnsi="Times New Roman" w:cs="Times New Roman"/>
          <w:color w:val="000000"/>
        </w:rPr>
        <w:t>contains</w:t>
      </w:r>
      <w:r w:rsidR="004655BD" w:rsidRPr="00F6415E">
        <w:rPr>
          <w:rFonts w:ascii="Times New Roman" w:hAnsi="Times New Roman" w:cs="Times New Roman"/>
          <w:color w:val="000000"/>
        </w:rPr>
        <w:t xml:space="preserve"> exclusively freshwater seals. For 10 points, identify this</w:t>
      </w:r>
      <w:r>
        <w:rPr>
          <w:rFonts w:ascii="Times New Roman" w:hAnsi="Times New Roman" w:cs="Times New Roman"/>
          <w:color w:val="000000"/>
        </w:rPr>
        <w:t xml:space="preserve"> Russian</w:t>
      </w:r>
      <w:r w:rsidR="004655BD" w:rsidRPr="00F6415E">
        <w:rPr>
          <w:rFonts w:ascii="Times New Roman" w:hAnsi="Times New Roman" w:cs="Times New Roman"/>
          <w:color w:val="000000"/>
        </w:rPr>
        <w:t xml:space="preserve"> lake know</w:t>
      </w:r>
      <w:r>
        <w:rPr>
          <w:rFonts w:ascii="Times New Roman" w:hAnsi="Times New Roman" w:cs="Times New Roman"/>
          <w:color w:val="000000"/>
        </w:rPr>
        <w:t>n for containing the most fresh</w:t>
      </w:r>
      <w:r w:rsidR="004655BD" w:rsidRPr="00F6415E">
        <w:rPr>
          <w:rFonts w:ascii="Times New Roman" w:hAnsi="Times New Roman" w:cs="Times New Roman"/>
          <w:color w:val="000000"/>
        </w:rPr>
        <w:t>water and being the deepest of any in the world.</w:t>
      </w:r>
    </w:p>
    <w:p w14:paraId="2173370F" w14:textId="77777777" w:rsidR="004655BD" w:rsidRPr="00F6415E" w:rsidRDefault="004655BD" w:rsidP="004655BD">
      <w:pPr>
        <w:rPr>
          <w:rFonts w:ascii="Times New Roman" w:hAnsi="Times New Roman" w:cs="Times New Roman"/>
        </w:rPr>
      </w:pPr>
      <w:r w:rsidRPr="00F6415E">
        <w:rPr>
          <w:rFonts w:ascii="Times New Roman" w:hAnsi="Times New Roman" w:cs="Times New Roman"/>
          <w:color w:val="000000"/>
        </w:rPr>
        <w:t xml:space="preserve">ANSWER: Lake </w:t>
      </w:r>
      <w:r w:rsidRPr="00F6415E">
        <w:rPr>
          <w:rFonts w:ascii="Times New Roman" w:hAnsi="Times New Roman" w:cs="Times New Roman"/>
          <w:b/>
          <w:bCs/>
          <w:color w:val="000000"/>
          <w:u w:val="single"/>
        </w:rPr>
        <w:t>Baikal</w:t>
      </w:r>
      <w:r w:rsidRPr="00F6415E">
        <w:rPr>
          <w:rFonts w:ascii="Times New Roman" w:hAnsi="Times New Roman" w:cs="Times New Roman"/>
          <w:color w:val="000000"/>
        </w:rPr>
        <w:t xml:space="preserve"> [accept “</w:t>
      </w:r>
      <w:proofErr w:type="spellStart"/>
      <w:r w:rsidRPr="00F6415E">
        <w:rPr>
          <w:rFonts w:ascii="Times New Roman" w:hAnsi="Times New Roman" w:cs="Times New Roman"/>
          <w:color w:val="000000"/>
        </w:rPr>
        <w:t>Ozero</w:t>
      </w:r>
      <w:proofErr w:type="spellEnd"/>
      <w:r w:rsidRPr="00F6415E">
        <w:rPr>
          <w:rFonts w:ascii="Times New Roman" w:hAnsi="Times New Roman" w:cs="Times New Roman"/>
          <w:color w:val="000000"/>
        </w:rPr>
        <w:t xml:space="preserve"> </w:t>
      </w:r>
      <w:r w:rsidRPr="00F6415E">
        <w:rPr>
          <w:rFonts w:ascii="Times New Roman" w:hAnsi="Times New Roman" w:cs="Times New Roman"/>
          <w:b/>
          <w:bCs/>
          <w:color w:val="000000"/>
          <w:u w:val="single"/>
        </w:rPr>
        <w:t>Baykal</w:t>
      </w:r>
      <w:r w:rsidRPr="00F6415E">
        <w:rPr>
          <w:rFonts w:ascii="Times New Roman" w:hAnsi="Times New Roman" w:cs="Times New Roman"/>
          <w:color w:val="000000"/>
        </w:rPr>
        <w:t>” or “</w:t>
      </w:r>
      <w:proofErr w:type="spellStart"/>
      <w:r w:rsidRPr="00F6415E">
        <w:rPr>
          <w:rFonts w:ascii="Times New Roman" w:hAnsi="Times New Roman" w:cs="Times New Roman"/>
          <w:b/>
          <w:bCs/>
          <w:color w:val="000000"/>
          <w:u w:val="single"/>
        </w:rPr>
        <w:t>Baygal</w:t>
      </w:r>
      <w:proofErr w:type="spellEnd"/>
      <w:r w:rsidRPr="00F6415E">
        <w:rPr>
          <w:rFonts w:ascii="Times New Roman" w:hAnsi="Times New Roman" w:cs="Times New Roman"/>
          <w:color w:val="000000"/>
        </w:rPr>
        <w:t xml:space="preserve"> </w:t>
      </w:r>
      <w:proofErr w:type="spellStart"/>
      <w:r w:rsidRPr="00F6415E">
        <w:rPr>
          <w:rFonts w:ascii="Times New Roman" w:hAnsi="Times New Roman" w:cs="Times New Roman"/>
          <w:color w:val="000000"/>
        </w:rPr>
        <w:t>nuur</w:t>
      </w:r>
      <w:proofErr w:type="spellEnd"/>
      <w:r w:rsidRPr="00F6415E">
        <w:rPr>
          <w:rFonts w:ascii="Times New Roman" w:hAnsi="Times New Roman" w:cs="Times New Roman"/>
          <w:color w:val="000000"/>
        </w:rPr>
        <w:t>”]</w:t>
      </w:r>
    </w:p>
    <w:p w14:paraId="5C13FA70" w14:textId="77777777" w:rsidR="004655BD" w:rsidRPr="00F6415E" w:rsidRDefault="004655BD" w:rsidP="00A02868">
      <w:pPr>
        <w:rPr>
          <w:rFonts w:ascii="Times New Roman" w:hAnsi="Times New Roman" w:cs="Times New Roman"/>
          <w:color w:val="000000"/>
        </w:rPr>
      </w:pPr>
    </w:p>
    <w:p w14:paraId="057B792D" w14:textId="75A95892" w:rsidR="004655BD" w:rsidRPr="00F6415E" w:rsidRDefault="009E73C1" w:rsidP="004655BD">
      <w:pPr>
        <w:rPr>
          <w:rFonts w:ascii="Times New Roman" w:hAnsi="Times New Roman" w:cs="Times New Roman"/>
        </w:rPr>
      </w:pPr>
      <w:r>
        <w:rPr>
          <w:rFonts w:ascii="Times New Roman" w:hAnsi="Times New Roman" w:cs="Times New Roman"/>
          <w:color w:val="000000"/>
        </w:rPr>
        <w:t xml:space="preserve">3. </w:t>
      </w:r>
      <w:r w:rsidR="004655BD" w:rsidRPr="00F6415E">
        <w:rPr>
          <w:rFonts w:ascii="Times New Roman" w:hAnsi="Times New Roman" w:cs="Times New Roman"/>
          <w:color w:val="000000"/>
        </w:rPr>
        <w:t>This musician’s band did a series of performances at the Congress Hotel, during which time his band recorded songs such as “</w:t>
      </w:r>
      <w:proofErr w:type="spellStart"/>
      <w:r w:rsidR="004655BD" w:rsidRPr="00F6415E">
        <w:rPr>
          <w:rFonts w:ascii="Times New Roman" w:hAnsi="Times New Roman" w:cs="Times New Roman"/>
          <w:color w:val="000000"/>
        </w:rPr>
        <w:t>Stompin</w:t>
      </w:r>
      <w:proofErr w:type="spellEnd"/>
      <w:r w:rsidR="004655BD" w:rsidRPr="00F6415E">
        <w:rPr>
          <w:rFonts w:ascii="Times New Roman" w:hAnsi="Times New Roman" w:cs="Times New Roman"/>
          <w:color w:val="000000"/>
        </w:rPr>
        <w:t xml:space="preserve">’ at the Savoy.” He gave a wildly successful performance at the Palomar Ballroom early in his career, and performed with Martha Tilton at an event that saw Jess Stacy take an impromptu piano solo. This musician’s namesake Quartet included Teddy Wilson, Gene </w:t>
      </w:r>
      <w:proofErr w:type="spellStart"/>
      <w:r w:rsidR="004655BD" w:rsidRPr="00F6415E">
        <w:rPr>
          <w:rFonts w:ascii="Times New Roman" w:hAnsi="Times New Roman" w:cs="Times New Roman"/>
          <w:color w:val="000000"/>
        </w:rPr>
        <w:t>Krupa</w:t>
      </w:r>
      <w:proofErr w:type="spellEnd"/>
      <w:r w:rsidR="004655BD" w:rsidRPr="00F6415E">
        <w:rPr>
          <w:rFonts w:ascii="Times New Roman" w:hAnsi="Times New Roman" w:cs="Times New Roman"/>
          <w:color w:val="000000"/>
        </w:rPr>
        <w:t>, Lionel Hampton, and his 1938 Carnegie Hall Jazz Concert met with widespread acclaim. For 10 points, name this jazz clarinetist, the “King of Swing.”</w:t>
      </w:r>
    </w:p>
    <w:p w14:paraId="6CE468B2" w14:textId="77777777" w:rsidR="004655BD" w:rsidRPr="00F6415E" w:rsidRDefault="004655BD" w:rsidP="004655BD">
      <w:pPr>
        <w:rPr>
          <w:rFonts w:ascii="Times New Roman" w:hAnsi="Times New Roman" w:cs="Times New Roman"/>
        </w:rPr>
      </w:pPr>
      <w:r w:rsidRPr="00F6415E">
        <w:rPr>
          <w:rFonts w:ascii="Times New Roman" w:hAnsi="Times New Roman" w:cs="Times New Roman"/>
          <w:color w:val="000000"/>
        </w:rPr>
        <w:t xml:space="preserve">ANSWER: Benjamin David “Benny” </w:t>
      </w:r>
      <w:r w:rsidRPr="00F6415E">
        <w:rPr>
          <w:rFonts w:ascii="Times New Roman" w:hAnsi="Times New Roman" w:cs="Times New Roman"/>
          <w:b/>
          <w:bCs/>
          <w:color w:val="000000"/>
          <w:u w:val="single"/>
        </w:rPr>
        <w:t>Goodman</w:t>
      </w:r>
    </w:p>
    <w:p w14:paraId="11915B18" w14:textId="77777777" w:rsidR="004655BD" w:rsidRPr="00F6415E" w:rsidRDefault="004655BD" w:rsidP="00A02868">
      <w:pPr>
        <w:rPr>
          <w:rFonts w:ascii="Times New Roman" w:hAnsi="Times New Roman" w:cs="Times New Roman"/>
          <w:color w:val="000000"/>
        </w:rPr>
      </w:pPr>
    </w:p>
    <w:p w14:paraId="106066E3" w14:textId="6ECCA895" w:rsidR="004655BD" w:rsidRPr="00F6415E" w:rsidRDefault="009E73C1" w:rsidP="004655BD">
      <w:pPr>
        <w:rPr>
          <w:rFonts w:ascii="Times New Roman" w:hAnsi="Times New Roman" w:cs="Times New Roman"/>
        </w:rPr>
      </w:pPr>
      <w:r>
        <w:rPr>
          <w:rFonts w:ascii="Times New Roman" w:hAnsi="Times New Roman" w:cs="Times New Roman"/>
          <w:color w:val="000000"/>
        </w:rPr>
        <w:t xml:space="preserve">4. </w:t>
      </w:r>
      <w:r w:rsidR="004655BD" w:rsidRPr="00F6415E">
        <w:rPr>
          <w:rFonts w:ascii="Times New Roman" w:hAnsi="Times New Roman" w:cs="Times New Roman"/>
          <w:color w:val="000000"/>
        </w:rPr>
        <w:t xml:space="preserve">The war that ended this man’s regime was sparked by a car accident involving this man’s vice president, Mustafa </w:t>
      </w:r>
      <w:proofErr w:type="spellStart"/>
      <w:r w:rsidR="004655BD" w:rsidRPr="00F6415E">
        <w:rPr>
          <w:rFonts w:ascii="Times New Roman" w:hAnsi="Times New Roman" w:cs="Times New Roman"/>
          <w:color w:val="000000"/>
        </w:rPr>
        <w:t>Adrisi</w:t>
      </w:r>
      <w:proofErr w:type="spellEnd"/>
      <w:r w:rsidR="004655BD" w:rsidRPr="00F6415E">
        <w:rPr>
          <w:rFonts w:ascii="Times New Roman" w:hAnsi="Times New Roman" w:cs="Times New Roman"/>
          <w:color w:val="000000"/>
        </w:rPr>
        <w:t xml:space="preserve">. One of this man’s advisors, nicknamed “The White Rat”, spent time in </w:t>
      </w:r>
      <w:proofErr w:type="spellStart"/>
      <w:r w:rsidR="004655BD" w:rsidRPr="00F6415E">
        <w:rPr>
          <w:rFonts w:ascii="Times New Roman" w:hAnsi="Times New Roman" w:cs="Times New Roman"/>
          <w:color w:val="000000"/>
        </w:rPr>
        <w:t>Makindye</w:t>
      </w:r>
      <w:proofErr w:type="spellEnd"/>
      <w:r w:rsidR="004655BD" w:rsidRPr="00F6415E">
        <w:rPr>
          <w:rFonts w:ascii="Times New Roman" w:hAnsi="Times New Roman" w:cs="Times New Roman"/>
          <w:color w:val="000000"/>
        </w:rPr>
        <w:t xml:space="preserve"> prison because he previously supported this man’s predecessor. That advisor was Bob </w:t>
      </w:r>
      <w:proofErr w:type="spellStart"/>
      <w:r w:rsidR="004655BD" w:rsidRPr="00F6415E">
        <w:rPr>
          <w:rFonts w:ascii="Times New Roman" w:hAnsi="Times New Roman" w:cs="Times New Roman"/>
          <w:color w:val="000000"/>
        </w:rPr>
        <w:t>Astles</w:t>
      </w:r>
      <w:proofErr w:type="spellEnd"/>
      <w:r w:rsidR="004655BD" w:rsidRPr="00F6415E">
        <w:rPr>
          <w:rFonts w:ascii="Times New Roman" w:hAnsi="Times New Roman" w:cs="Times New Roman"/>
          <w:color w:val="000000"/>
        </w:rPr>
        <w:t xml:space="preserve">. This man expelled Asians from his country, claiming that God told him to do it in a dream. After helping to suppress the Mau </w:t>
      </w:r>
      <w:proofErr w:type="spellStart"/>
      <w:r w:rsidR="004655BD" w:rsidRPr="00F6415E">
        <w:rPr>
          <w:rFonts w:ascii="Times New Roman" w:hAnsi="Times New Roman" w:cs="Times New Roman"/>
          <w:color w:val="000000"/>
        </w:rPr>
        <w:t>Mau</w:t>
      </w:r>
      <w:proofErr w:type="spellEnd"/>
      <w:r w:rsidR="004655BD" w:rsidRPr="00F6415E">
        <w:rPr>
          <w:rFonts w:ascii="Times New Roman" w:hAnsi="Times New Roman" w:cs="Times New Roman"/>
          <w:color w:val="000000"/>
        </w:rPr>
        <w:t xml:space="preserve"> revolt, this man was promoted to a warrant officer in the British Colonial Army. The United Kingdom supported his 1971 coup, which overthrew his predecessor, Milton </w:t>
      </w:r>
      <w:proofErr w:type="spellStart"/>
      <w:r w:rsidR="004655BD" w:rsidRPr="00F6415E">
        <w:rPr>
          <w:rFonts w:ascii="Times New Roman" w:hAnsi="Times New Roman" w:cs="Times New Roman"/>
          <w:color w:val="000000"/>
        </w:rPr>
        <w:t>Obote</w:t>
      </w:r>
      <w:proofErr w:type="spellEnd"/>
      <w:r w:rsidR="004655BD" w:rsidRPr="00F6415E">
        <w:rPr>
          <w:rFonts w:ascii="Times New Roman" w:hAnsi="Times New Roman" w:cs="Times New Roman"/>
          <w:color w:val="000000"/>
        </w:rPr>
        <w:t>. For 10 points, name this Ugandan dictator.</w:t>
      </w:r>
    </w:p>
    <w:p w14:paraId="5D57CAA9" w14:textId="77777777" w:rsidR="004655BD" w:rsidRPr="00F6415E" w:rsidRDefault="004655BD" w:rsidP="004655BD">
      <w:pPr>
        <w:rPr>
          <w:rFonts w:ascii="Times New Roman" w:hAnsi="Times New Roman" w:cs="Times New Roman"/>
          <w:color w:val="000000"/>
        </w:rPr>
      </w:pPr>
      <w:r w:rsidRPr="00F6415E">
        <w:rPr>
          <w:rFonts w:ascii="Times New Roman" w:hAnsi="Times New Roman" w:cs="Times New Roman"/>
          <w:color w:val="000000"/>
        </w:rPr>
        <w:t xml:space="preserve">ANSWER: Idi </w:t>
      </w:r>
      <w:r w:rsidRPr="00F6415E">
        <w:rPr>
          <w:rFonts w:ascii="Times New Roman" w:hAnsi="Times New Roman" w:cs="Times New Roman"/>
          <w:b/>
          <w:bCs/>
          <w:color w:val="000000"/>
          <w:u w:val="single"/>
        </w:rPr>
        <w:t>Amin</w:t>
      </w:r>
      <w:r w:rsidRPr="00F6415E">
        <w:rPr>
          <w:rFonts w:ascii="Times New Roman" w:hAnsi="Times New Roman" w:cs="Times New Roman"/>
          <w:color w:val="000000"/>
        </w:rPr>
        <w:t xml:space="preserve"> Dada</w:t>
      </w:r>
    </w:p>
    <w:p w14:paraId="0C069814" w14:textId="77777777" w:rsidR="004655BD" w:rsidRPr="00F6415E" w:rsidRDefault="004655BD" w:rsidP="004655BD">
      <w:pPr>
        <w:rPr>
          <w:rFonts w:ascii="Times New Roman" w:hAnsi="Times New Roman" w:cs="Times New Roman"/>
          <w:color w:val="000000"/>
        </w:rPr>
      </w:pPr>
    </w:p>
    <w:p w14:paraId="7404F335" w14:textId="58DBBEA6" w:rsidR="004655BD" w:rsidRPr="00F6415E" w:rsidRDefault="009E73C1" w:rsidP="004655BD">
      <w:pPr>
        <w:rPr>
          <w:rFonts w:ascii="Times New Roman" w:hAnsi="Times New Roman" w:cs="Times New Roman"/>
        </w:rPr>
      </w:pPr>
      <w:r>
        <w:rPr>
          <w:rFonts w:ascii="Times New Roman" w:hAnsi="Times New Roman" w:cs="Times New Roman"/>
          <w:color w:val="000000"/>
        </w:rPr>
        <w:t xml:space="preserve">5. </w:t>
      </w:r>
      <w:r w:rsidR="004655BD" w:rsidRPr="00F6415E">
        <w:rPr>
          <w:rFonts w:ascii="Times New Roman" w:hAnsi="Times New Roman" w:cs="Times New Roman"/>
          <w:color w:val="000000"/>
        </w:rPr>
        <w:t xml:space="preserve">In one work by this author, a professor receives the title condition after seducing his student, Melanie Isaacs. Another work by this author accounts the title character’s journey to originally return his mother, later her ashes, to her birthplace. </w:t>
      </w:r>
      <w:r>
        <w:rPr>
          <w:rFonts w:ascii="Times New Roman" w:hAnsi="Times New Roman" w:cs="Times New Roman"/>
          <w:color w:val="000000"/>
        </w:rPr>
        <w:t>In a</w:t>
      </w:r>
      <w:r w:rsidR="004655BD" w:rsidRPr="00F6415E">
        <w:rPr>
          <w:rFonts w:ascii="Times New Roman" w:hAnsi="Times New Roman" w:cs="Times New Roman"/>
          <w:color w:val="000000"/>
        </w:rPr>
        <w:t xml:space="preserve"> novel by this man</w:t>
      </w:r>
      <w:r>
        <w:rPr>
          <w:rFonts w:ascii="Times New Roman" w:hAnsi="Times New Roman" w:cs="Times New Roman"/>
          <w:color w:val="000000"/>
        </w:rPr>
        <w:t>,</w:t>
      </w:r>
      <w:r w:rsidR="004655BD" w:rsidRPr="00F6415E">
        <w:rPr>
          <w:rFonts w:ascii="Times New Roman" w:hAnsi="Times New Roman" w:cs="Times New Roman"/>
          <w:color w:val="000000"/>
        </w:rPr>
        <w:t xml:space="preserve"> Colonel </w:t>
      </w:r>
      <w:proofErr w:type="spellStart"/>
      <w:r w:rsidR="004655BD" w:rsidRPr="00F6415E">
        <w:rPr>
          <w:rFonts w:ascii="Times New Roman" w:hAnsi="Times New Roman" w:cs="Times New Roman"/>
          <w:color w:val="000000"/>
        </w:rPr>
        <w:t>Joll</w:t>
      </w:r>
      <w:proofErr w:type="spellEnd"/>
      <w:r w:rsidR="004655BD" w:rsidRPr="00F6415E">
        <w:rPr>
          <w:rFonts w:ascii="Times New Roman" w:hAnsi="Times New Roman" w:cs="Times New Roman"/>
          <w:color w:val="000000"/>
        </w:rPr>
        <w:t xml:space="preserve"> lead</w:t>
      </w:r>
      <w:r>
        <w:rPr>
          <w:rFonts w:ascii="Times New Roman" w:hAnsi="Times New Roman" w:cs="Times New Roman"/>
          <w:color w:val="000000"/>
        </w:rPr>
        <w:t>s</w:t>
      </w:r>
      <w:r w:rsidR="004655BD" w:rsidRPr="00F6415E">
        <w:rPr>
          <w:rFonts w:ascii="Times New Roman" w:hAnsi="Times New Roman" w:cs="Times New Roman"/>
          <w:color w:val="000000"/>
        </w:rPr>
        <w:t xml:space="preserve"> the Third Bureau in torturing a member of the title group and later the Magistrate, who is hanged by his arms.  For 10 points, name this </w:t>
      </w:r>
      <w:r>
        <w:rPr>
          <w:rFonts w:ascii="Times New Roman" w:hAnsi="Times New Roman" w:cs="Times New Roman"/>
          <w:color w:val="000000"/>
        </w:rPr>
        <w:t xml:space="preserve">South African </w:t>
      </w:r>
      <w:r w:rsidR="004655BD" w:rsidRPr="00F6415E">
        <w:rPr>
          <w:rFonts w:ascii="Times New Roman" w:hAnsi="Times New Roman" w:cs="Times New Roman"/>
          <w:color w:val="000000"/>
        </w:rPr>
        <w:t xml:space="preserve">author of </w:t>
      </w:r>
      <w:r w:rsidR="004655BD" w:rsidRPr="00F6415E">
        <w:rPr>
          <w:rFonts w:ascii="Times New Roman" w:hAnsi="Times New Roman" w:cs="Times New Roman"/>
          <w:i/>
          <w:iCs/>
          <w:color w:val="000000"/>
        </w:rPr>
        <w:t>Disgrace</w:t>
      </w:r>
      <w:r w:rsidR="004655BD" w:rsidRPr="00F6415E">
        <w:rPr>
          <w:rFonts w:ascii="Times New Roman" w:hAnsi="Times New Roman" w:cs="Times New Roman"/>
          <w:color w:val="000000"/>
        </w:rPr>
        <w:t xml:space="preserve">, </w:t>
      </w:r>
      <w:r w:rsidR="004655BD" w:rsidRPr="00F6415E">
        <w:rPr>
          <w:rFonts w:ascii="Times New Roman" w:hAnsi="Times New Roman" w:cs="Times New Roman"/>
          <w:i/>
          <w:iCs/>
          <w:color w:val="000000"/>
        </w:rPr>
        <w:t>Life and Times of Michael K</w:t>
      </w:r>
      <w:r w:rsidR="004655BD" w:rsidRPr="00F6415E">
        <w:rPr>
          <w:rFonts w:ascii="Times New Roman" w:hAnsi="Times New Roman" w:cs="Times New Roman"/>
          <w:color w:val="000000"/>
        </w:rPr>
        <w:t xml:space="preserve">, and </w:t>
      </w:r>
      <w:r w:rsidR="004655BD" w:rsidRPr="00F6415E">
        <w:rPr>
          <w:rFonts w:ascii="Times New Roman" w:hAnsi="Times New Roman" w:cs="Times New Roman"/>
          <w:i/>
          <w:iCs/>
          <w:color w:val="000000"/>
        </w:rPr>
        <w:t>Waiting for the Barbarians</w:t>
      </w:r>
      <w:r w:rsidR="004655BD" w:rsidRPr="00F6415E">
        <w:rPr>
          <w:rFonts w:ascii="Times New Roman" w:hAnsi="Times New Roman" w:cs="Times New Roman"/>
          <w:color w:val="000000"/>
        </w:rPr>
        <w:t>.</w:t>
      </w:r>
    </w:p>
    <w:p w14:paraId="7CF31E14" w14:textId="77777777" w:rsidR="004655BD" w:rsidRPr="00F6415E" w:rsidRDefault="004655BD" w:rsidP="004655BD">
      <w:pPr>
        <w:rPr>
          <w:rFonts w:ascii="Times New Roman" w:hAnsi="Times New Roman" w:cs="Times New Roman"/>
        </w:rPr>
      </w:pPr>
      <w:r w:rsidRPr="00F6415E">
        <w:rPr>
          <w:rFonts w:ascii="Times New Roman" w:hAnsi="Times New Roman" w:cs="Times New Roman"/>
          <w:color w:val="000000"/>
        </w:rPr>
        <w:t xml:space="preserve">ANSWER: John Maxwell </w:t>
      </w:r>
      <w:r w:rsidRPr="00F6415E">
        <w:rPr>
          <w:rFonts w:ascii="Times New Roman" w:hAnsi="Times New Roman" w:cs="Times New Roman"/>
          <w:b/>
          <w:bCs/>
          <w:color w:val="000000"/>
          <w:u w:val="single"/>
        </w:rPr>
        <w:t>Coetzee</w:t>
      </w:r>
    </w:p>
    <w:p w14:paraId="15D5DFC7" w14:textId="77777777" w:rsidR="004655BD" w:rsidRPr="00F6415E" w:rsidRDefault="004655BD" w:rsidP="004655BD">
      <w:pPr>
        <w:rPr>
          <w:rFonts w:ascii="Times New Roman" w:eastAsia="Times New Roman" w:hAnsi="Times New Roman" w:cs="Times New Roman"/>
        </w:rPr>
      </w:pPr>
    </w:p>
    <w:p w14:paraId="48F6882B" w14:textId="77777777" w:rsidR="00D76E9C" w:rsidRPr="00F6415E" w:rsidRDefault="00D76E9C" w:rsidP="004655BD">
      <w:pPr>
        <w:rPr>
          <w:rFonts w:ascii="Times New Roman" w:eastAsia="Times New Roman" w:hAnsi="Times New Roman" w:cs="Times New Roman"/>
        </w:rPr>
      </w:pPr>
    </w:p>
    <w:p w14:paraId="34D2C046" w14:textId="77777777" w:rsidR="00D76E9C" w:rsidRPr="00F6415E" w:rsidRDefault="00D76E9C" w:rsidP="004655BD">
      <w:pPr>
        <w:rPr>
          <w:rFonts w:ascii="Times New Roman" w:eastAsia="Times New Roman" w:hAnsi="Times New Roman" w:cs="Times New Roman"/>
        </w:rPr>
      </w:pPr>
    </w:p>
    <w:p w14:paraId="1427116D" w14:textId="7ADD6165" w:rsidR="004655BD" w:rsidRPr="00F6415E" w:rsidRDefault="009E73C1" w:rsidP="004655BD">
      <w:pPr>
        <w:rPr>
          <w:rFonts w:ascii="Times New Roman" w:hAnsi="Times New Roman" w:cs="Times New Roman"/>
        </w:rPr>
      </w:pPr>
      <w:r>
        <w:rPr>
          <w:rFonts w:ascii="Times New Roman" w:hAnsi="Times New Roman" w:cs="Times New Roman"/>
          <w:color w:val="000000"/>
        </w:rPr>
        <w:t xml:space="preserve">6. </w:t>
      </w:r>
      <w:r w:rsidR="004655BD" w:rsidRPr="00F6415E">
        <w:rPr>
          <w:rFonts w:ascii="Times New Roman" w:hAnsi="Times New Roman" w:cs="Times New Roman"/>
          <w:color w:val="000000"/>
        </w:rPr>
        <w:t xml:space="preserve">Along with volume and particle number, this quantity is held constant in canonical ensembles of statistical mechanics. At constant volume this quantity is equal to the derivative of internal energy with respect to entropy. Surface tension decreases due to an increase in this quantity according to the </w:t>
      </w:r>
      <w:proofErr w:type="spellStart"/>
      <w:r w:rsidR="004655BD" w:rsidRPr="00F6415E">
        <w:rPr>
          <w:rFonts w:ascii="Times New Roman" w:hAnsi="Times New Roman" w:cs="Times New Roman"/>
          <w:color w:val="000000"/>
        </w:rPr>
        <w:t>Eotvos</w:t>
      </w:r>
      <w:proofErr w:type="spellEnd"/>
      <w:r w:rsidR="004655BD" w:rsidRPr="00F6415E">
        <w:rPr>
          <w:rFonts w:ascii="Times New Roman" w:hAnsi="Times New Roman" w:cs="Times New Roman"/>
          <w:color w:val="000000"/>
        </w:rPr>
        <w:t xml:space="preserve"> rule. Average molecular kinetic energy is equal to 3/2 times Boltzmann’s constant times this quantity, which is directly proportional to pressure by Gay-Lussac’s Law. For 10 points, name this quantity measured in Kelvin</w:t>
      </w:r>
      <w:r>
        <w:rPr>
          <w:rFonts w:ascii="Times New Roman" w:hAnsi="Times New Roman" w:cs="Times New Roman"/>
          <w:color w:val="000000"/>
        </w:rPr>
        <w:t xml:space="preserve"> and </w:t>
      </w:r>
      <w:r w:rsidR="004655BD" w:rsidRPr="00F6415E">
        <w:rPr>
          <w:rFonts w:ascii="Times New Roman" w:hAnsi="Times New Roman" w:cs="Times New Roman"/>
          <w:color w:val="000000"/>
        </w:rPr>
        <w:t>degrees Celsius.</w:t>
      </w:r>
      <w:r w:rsidR="004655BD" w:rsidRPr="00F6415E">
        <w:rPr>
          <w:rFonts w:ascii="Times New Roman" w:hAnsi="Times New Roman" w:cs="Times New Roman"/>
          <w:color w:val="000000"/>
        </w:rPr>
        <w:br/>
        <w:t xml:space="preserve">ANSWER: </w:t>
      </w:r>
      <w:r>
        <w:rPr>
          <w:rFonts w:ascii="Times New Roman" w:hAnsi="Times New Roman" w:cs="Times New Roman"/>
          <w:b/>
          <w:bCs/>
          <w:color w:val="000000"/>
          <w:u w:val="single"/>
        </w:rPr>
        <w:t>t</w:t>
      </w:r>
      <w:r w:rsidR="004655BD" w:rsidRPr="00F6415E">
        <w:rPr>
          <w:rFonts w:ascii="Times New Roman" w:hAnsi="Times New Roman" w:cs="Times New Roman"/>
          <w:b/>
          <w:bCs/>
          <w:color w:val="000000"/>
          <w:u w:val="single"/>
        </w:rPr>
        <w:t>emperature</w:t>
      </w:r>
      <w:r w:rsidR="004655BD" w:rsidRPr="00F6415E">
        <w:rPr>
          <w:rFonts w:ascii="Times New Roman" w:hAnsi="Times New Roman" w:cs="Times New Roman"/>
          <w:color w:val="000000"/>
        </w:rPr>
        <w:t xml:space="preserve"> </w:t>
      </w:r>
    </w:p>
    <w:p w14:paraId="39D44DD4" w14:textId="77777777" w:rsidR="004655BD" w:rsidRPr="00F6415E" w:rsidRDefault="004655BD" w:rsidP="004655BD">
      <w:pPr>
        <w:rPr>
          <w:rFonts w:ascii="Times New Roman" w:hAnsi="Times New Roman" w:cs="Times New Roman"/>
          <w:color w:val="000000"/>
        </w:rPr>
      </w:pPr>
    </w:p>
    <w:p w14:paraId="20BA7F95" w14:textId="56D6E96B" w:rsidR="004655BD" w:rsidRPr="00F6415E" w:rsidRDefault="009E73C1" w:rsidP="004655BD">
      <w:pPr>
        <w:rPr>
          <w:rFonts w:ascii="Times New Roman" w:hAnsi="Times New Roman" w:cs="Times New Roman"/>
        </w:rPr>
      </w:pPr>
      <w:r>
        <w:rPr>
          <w:rFonts w:ascii="Times New Roman" w:hAnsi="Times New Roman" w:cs="Times New Roman"/>
          <w:color w:val="000000"/>
        </w:rPr>
        <w:t xml:space="preserve">7. </w:t>
      </w:r>
      <w:proofErr w:type="spellStart"/>
      <w:r w:rsidR="004655BD" w:rsidRPr="00F6415E">
        <w:rPr>
          <w:rFonts w:ascii="Times New Roman" w:hAnsi="Times New Roman" w:cs="Times New Roman"/>
          <w:color w:val="000000"/>
        </w:rPr>
        <w:t>Mātariśvan</w:t>
      </w:r>
      <w:proofErr w:type="spellEnd"/>
      <w:r w:rsidR="004655BD" w:rsidRPr="00F6415E">
        <w:rPr>
          <w:rFonts w:ascii="Times New Roman" w:hAnsi="Times New Roman" w:cs="Times New Roman"/>
          <w:color w:val="000000"/>
        </w:rPr>
        <w:t xml:space="preserve"> performs this action after the disappearance of Agni in the Rig Veda. In Polynesian myth, </w:t>
      </w:r>
      <w:proofErr w:type="spellStart"/>
      <w:r w:rsidR="004655BD" w:rsidRPr="00F6415E">
        <w:rPr>
          <w:rFonts w:ascii="Times New Roman" w:hAnsi="Times New Roman" w:cs="Times New Roman"/>
          <w:color w:val="000000"/>
        </w:rPr>
        <w:t>Māui</w:t>
      </w:r>
      <w:proofErr w:type="spellEnd"/>
      <w:r w:rsidR="004655BD" w:rsidRPr="00F6415E">
        <w:rPr>
          <w:rFonts w:ascii="Times New Roman" w:hAnsi="Times New Roman" w:cs="Times New Roman"/>
          <w:color w:val="000000"/>
        </w:rPr>
        <w:t xml:space="preserve"> succeeds in this action after turning into a hawk and fleeing from </w:t>
      </w:r>
      <w:proofErr w:type="spellStart"/>
      <w:r w:rsidR="004655BD" w:rsidRPr="00F6415E">
        <w:rPr>
          <w:rFonts w:ascii="Times New Roman" w:hAnsi="Times New Roman" w:cs="Times New Roman"/>
          <w:color w:val="000000"/>
        </w:rPr>
        <w:t>Mahuika</w:t>
      </w:r>
      <w:proofErr w:type="spellEnd"/>
      <w:r w:rsidR="004655BD" w:rsidRPr="00F6415E">
        <w:rPr>
          <w:rFonts w:ascii="Times New Roman" w:hAnsi="Times New Roman" w:cs="Times New Roman"/>
          <w:color w:val="000000"/>
        </w:rPr>
        <w:t>. In Cherokee myth, Water Spider perform</w:t>
      </w:r>
      <w:r>
        <w:rPr>
          <w:rFonts w:ascii="Times New Roman" w:hAnsi="Times New Roman" w:cs="Times New Roman"/>
          <w:color w:val="000000"/>
        </w:rPr>
        <w:t>s</w:t>
      </w:r>
      <w:r w:rsidR="004655BD" w:rsidRPr="00F6415E">
        <w:rPr>
          <w:rFonts w:ascii="Times New Roman" w:hAnsi="Times New Roman" w:cs="Times New Roman"/>
          <w:color w:val="000000"/>
        </w:rPr>
        <w:t xml:space="preserve"> this action using a basket carried on her back, while other Native Americans believe that the events surrounding this action led to Frog losing his tail and Squirrel acquiring black spots in his fur. In Greek myth, this action was performed </w:t>
      </w:r>
      <w:r>
        <w:rPr>
          <w:rFonts w:ascii="Times New Roman" w:hAnsi="Times New Roman" w:cs="Times New Roman"/>
          <w:color w:val="000000"/>
        </w:rPr>
        <w:t>with</w:t>
      </w:r>
      <w:r w:rsidR="004655BD" w:rsidRPr="00F6415E">
        <w:rPr>
          <w:rFonts w:ascii="Times New Roman" w:hAnsi="Times New Roman" w:cs="Times New Roman"/>
          <w:color w:val="000000"/>
        </w:rPr>
        <w:t xml:space="preserve"> a stalk of fennel</w:t>
      </w:r>
      <w:r>
        <w:rPr>
          <w:rFonts w:ascii="Times New Roman" w:hAnsi="Times New Roman" w:cs="Times New Roman"/>
          <w:color w:val="000000"/>
        </w:rPr>
        <w:t xml:space="preserve"> by a figure</w:t>
      </w:r>
      <w:r w:rsidR="004655BD" w:rsidRPr="00F6415E">
        <w:rPr>
          <w:rFonts w:ascii="Times New Roman" w:hAnsi="Times New Roman" w:cs="Times New Roman"/>
          <w:color w:val="000000"/>
        </w:rPr>
        <w:t xml:space="preserve"> punished by being chained to a mountain while an eagle ate his liver. For 10 points, name this action accomplished by Prometheus.</w:t>
      </w:r>
    </w:p>
    <w:p w14:paraId="2DBD2822" w14:textId="77777777" w:rsidR="004655BD" w:rsidRPr="00F6415E" w:rsidRDefault="004655BD" w:rsidP="004655BD">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stealing fire</w:t>
      </w:r>
      <w:r w:rsidRPr="00F6415E">
        <w:rPr>
          <w:rFonts w:ascii="Times New Roman" w:hAnsi="Times New Roman" w:cs="Times New Roman"/>
          <w:color w:val="000000"/>
        </w:rPr>
        <w:t xml:space="preserve"> [accept “</w:t>
      </w:r>
      <w:r w:rsidRPr="00F6415E">
        <w:rPr>
          <w:rFonts w:ascii="Times New Roman" w:hAnsi="Times New Roman" w:cs="Times New Roman"/>
          <w:b/>
          <w:bCs/>
          <w:color w:val="000000"/>
          <w:u w:val="single"/>
        </w:rPr>
        <w:t>bringing fire</w:t>
      </w:r>
      <w:r w:rsidRPr="00F6415E">
        <w:rPr>
          <w:rFonts w:ascii="Times New Roman" w:hAnsi="Times New Roman" w:cs="Times New Roman"/>
          <w:color w:val="000000"/>
        </w:rPr>
        <w:t xml:space="preserve"> to </w:t>
      </w:r>
      <w:r w:rsidRPr="00F6415E">
        <w:rPr>
          <w:rFonts w:ascii="Times New Roman" w:hAnsi="Times New Roman" w:cs="Times New Roman"/>
          <w:b/>
          <w:bCs/>
          <w:color w:val="000000"/>
          <w:u w:val="single"/>
        </w:rPr>
        <w:t>humanity</w:t>
      </w:r>
      <w:r w:rsidRPr="00F6415E">
        <w:rPr>
          <w:rFonts w:ascii="Times New Roman" w:hAnsi="Times New Roman" w:cs="Times New Roman"/>
          <w:color w:val="000000"/>
        </w:rPr>
        <w:t>” or obvious equivalents]</w:t>
      </w:r>
    </w:p>
    <w:p w14:paraId="4CB9723F" w14:textId="77777777" w:rsidR="004655BD" w:rsidRPr="00F6415E" w:rsidRDefault="004655BD" w:rsidP="004655BD">
      <w:pPr>
        <w:rPr>
          <w:rFonts w:ascii="Times New Roman" w:hAnsi="Times New Roman" w:cs="Times New Roman"/>
          <w:color w:val="000000"/>
        </w:rPr>
      </w:pPr>
    </w:p>
    <w:p w14:paraId="0160C92F" w14:textId="6D7B9317" w:rsidR="00A02868" w:rsidRPr="00F6415E" w:rsidRDefault="009E73C1" w:rsidP="004655BD">
      <w:pPr>
        <w:rPr>
          <w:rFonts w:ascii="Times New Roman" w:hAnsi="Times New Roman" w:cs="Times New Roman"/>
        </w:rPr>
      </w:pPr>
      <w:r>
        <w:rPr>
          <w:rFonts w:ascii="Times New Roman" w:hAnsi="Times New Roman" w:cs="Times New Roman"/>
          <w:color w:val="000000"/>
        </w:rPr>
        <w:t xml:space="preserve">8. </w:t>
      </w:r>
      <w:r w:rsidR="00A02868" w:rsidRPr="00F6415E">
        <w:rPr>
          <w:rFonts w:ascii="Times New Roman" w:hAnsi="Times New Roman" w:cs="Times New Roman"/>
          <w:color w:val="000000"/>
        </w:rPr>
        <w:t>In this work, an actor’s snoring is jokingly compared to the sound of a foghorn that keeps his wife awake, who at this play’s end descends down the stairs clutching her wedding gown. This work reveals that the death of their child, Eugene, was caused when another son of theirs entered the room with measles. Doc Hardy’s diagnosis of Edmund’s tuberculosis is willfully denied by his mother, Molly, whose relapse back into morphine addiction worries the central family of this play. For 10 points, identify this play centered on the Tyrone family, a work by Eugene O’Neill.</w:t>
      </w:r>
    </w:p>
    <w:p w14:paraId="7912D1EF"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i/>
          <w:iCs/>
          <w:color w:val="000000"/>
          <w:u w:val="single"/>
        </w:rPr>
        <w:t>Long Day’s Journey Into Night</w:t>
      </w:r>
    </w:p>
    <w:p w14:paraId="620CB110" w14:textId="77777777" w:rsidR="00A02868" w:rsidRPr="00F6415E" w:rsidRDefault="00A02868" w:rsidP="00A02868">
      <w:pPr>
        <w:rPr>
          <w:rFonts w:ascii="Times New Roman" w:eastAsia="Times New Roman" w:hAnsi="Times New Roman" w:cs="Times New Roman"/>
        </w:rPr>
      </w:pPr>
    </w:p>
    <w:p w14:paraId="1BF1A621" w14:textId="1A523660" w:rsidR="004655BD" w:rsidRPr="00F6415E" w:rsidRDefault="009E73C1" w:rsidP="004655BD">
      <w:pPr>
        <w:rPr>
          <w:rFonts w:ascii="Times New Roman" w:hAnsi="Times New Roman" w:cs="Times New Roman"/>
        </w:rPr>
      </w:pPr>
      <w:r>
        <w:rPr>
          <w:rFonts w:ascii="Times New Roman" w:hAnsi="Times New Roman" w:cs="Times New Roman"/>
          <w:color w:val="000000"/>
        </w:rPr>
        <w:t xml:space="preserve">9. </w:t>
      </w:r>
      <w:r w:rsidR="00F314AF">
        <w:rPr>
          <w:rFonts w:ascii="Times New Roman" w:hAnsi="Times New Roman" w:cs="Times New Roman"/>
          <w:color w:val="000000"/>
        </w:rPr>
        <w:t xml:space="preserve">The Swan River Colony was one settlement in this modern country, whose earliest European settlers arrived on the First Fleet. Willem </w:t>
      </w:r>
      <w:proofErr w:type="spellStart"/>
      <w:r w:rsidR="00F314AF">
        <w:rPr>
          <w:rFonts w:ascii="Times New Roman" w:hAnsi="Times New Roman" w:cs="Times New Roman"/>
          <w:color w:val="000000"/>
        </w:rPr>
        <w:t>Janszoon</w:t>
      </w:r>
      <w:proofErr w:type="spellEnd"/>
      <w:r w:rsidR="00F314AF">
        <w:rPr>
          <w:rFonts w:ascii="Times New Roman" w:hAnsi="Times New Roman" w:cs="Times New Roman"/>
          <w:color w:val="000000"/>
        </w:rPr>
        <w:t xml:space="preserve"> was the first European to sight this country, where Van Diemen’s Land later became one of its states. </w:t>
      </w:r>
      <w:r w:rsidR="004655BD" w:rsidRPr="00F6415E">
        <w:rPr>
          <w:rFonts w:ascii="Times New Roman" w:hAnsi="Times New Roman" w:cs="Times New Roman"/>
          <w:color w:val="000000"/>
        </w:rPr>
        <w:t xml:space="preserve">In this country, the murder of James </w:t>
      </w:r>
      <w:proofErr w:type="spellStart"/>
      <w:r w:rsidR="004655BD" w:rsidRPr="00F6415E">
        <w:rPr>
          <w:rFonts w:ascii="Times New Roman" w:hAnsi="Times New Roman" w:cs="Times New Roman"/>
          <w:color w:val="000000"/>
        </w:rPr>
        <w:t>Scobie</w:t>
      </w:r>
      <w:proofErr w:type="spellEnd"/>
      <w:r w:rsidR="004655BD" w:rsidRPr="00F6415E">
        <w:rPr>
          <w:rFonts w:ascii="Times New Roman" w:hAnsi="Times New Roman" w:cs="Times New Roman"/>
          <w:color w:val="000000"/>
        </w:rPr>
        <w:t xml:space="preserve"> at </w:t>
      </w:r>
      <w:proofErr w:type="spellStart"/>
      <w:r w:rsidR="004655BD" w:rsidRPr="00F6415E">
        <w:rPr>
          <w:rFonts w:ascii="Times New Roman" w:hAnsi="Times New Roman" w:cs="Times New Roman"/>
          <w:color w:val="000000"/>
        </w:rPr>
        <w:t>Ballarat</w:t>
      </w:r>
      <w:proofErr w:type="spellEnd"/>
      <w:r w:rsidR="004655BD" w:rsidRPr="00F6415E">
        <w:rPr>
          <w:rFonts w:ascii="Times New Roman" w:hAnsi="Times New Roman" w:cs="Times New Roman"/>
          <w:color w:val="000000"/>
        </w:rPr>
        <w:t xml:space="preserve"> led to an insurrection of gold miners in the Eureka Rebellion. </w:t>
      </w:r>
      <w:r w:rsidR="000B0A8D">
        <w:rPr>
          <w:rFonts w:ascii="Times New Roman" w:hAnsi="Times New Roman" w:cs="Times New Roman"/>
          <w:color w:val="000000"/>
        </w:rPr>
        <w:t xml:space="preserve">A penal colony was established here at Botany Bay, which grew into the capital of New South Wales, known for feuding about where the federal capital would be with Melbourne. </w:t>
      </w:r>
      <w:r w:rsidR="004655BD" w:rsidRPr="00F6415E">
        <w:rPr>
          <w:rFonts w:ascii="Times New Roman" w:hAnsi="Times New Roman" w:cs="Times New Roman"/>
          <w:color w:val="000000"/>
        </w:rPr>
        <w:t xml:space="preserve">For 10 points, </w:t>
      </w:r>
      <w:r w:rsidR="00F314AF">
        <w:rPr>
          <w:rFonts w:ascii="Times New Roman" w:hAnsi="Times New Roman" w:cs="Times New Roman"/>
          <w:color w:val="000000"/>
        </w:rPr>
        <w:t>name this Commonwealth realm governed from Canberra</w:t>
      </w:r>
      <w:r w:rsidR="004655BD" w:rsidRPr="00F6415E">
        <w:rPr>
          <w:rFonts w:ascii="Times New Roman" w:hAnsi="Times New Roman" w:cs="Times New Roman"/>
          <w:color w:val="000000"/>
        </w:rPr>
        <w:t>.</w:t>
      </w:r>
    </w:p>
    <w:p w14:paraId="207F085F" w14:textId="77777777" w:rsidR="004655BD" w:rsidRPr="00F6415E" w:rsidRDefault="004655BD" w:rsidP="004655BD">
      <w:pPr>
        <w:rPr>
          <w:rFonts w:ascii="Times New Roman" w:hAnsi="Times New Roman" w:cs="Times New Roman"/>
        </w:rPr>
      </w:pPr>
      <w:r w:rsidRPr="00F6415E">
        <w:rPr>
          <w:rFonts w:ascii="Times New Roman" w:hAnsi="Times New Roman" w:cs="Times New Roman"/>
          <w:color w:val="000000"/>
        </w:rPr>
        <w:t xml:space="preserve">ANSWER: Commonwealth of </w:t>
      </w:r>
      <w:r w:rsidRPr="00F6415E">
        <w:rPr>
          <w:rFonts w:ascii="Times New Roman" w:hAnsi="Times New Roman" w:cs="Times New Roman"/>
          <w:b/>
          <w:bCs/>
          <w:color w:val="000000"/>
          <w:u w:val="single"/>
        </w:rPr>
        <w:t>Australia</w:t>
      </w:r>
    </w:p>
    <w:p w14:paraId="4470E9D2" w14:textId="77777777" w:rsidR="004655BD" w:rsidRPr="00F6415E" w:rsidRDefault="004655BD" w:rsidP="00A02868">
      <w:pPr>
        <w:rPr>
          <w:rFonts w:ascii="Times New Roman" w:hAnsi="Times New Roman" w:cs="Times New Roman"/>
          <w:color w:val="000000"/>
        </w:rPr>
      </w:pPr>
    </w:p>
    <w:p w14:paraId="3AC6F7CE" w14:textId="284F4BFF" w:rsidR="004655BD" w:rsidRPr="00F6415E" w:rsidRDefault="009E73C1" w:rsidP="004655BD">
      <w:pPr>
        <w:rPr>
          <w:rFonts w:ascii="Times New Roman" w:hAnsi="Times New Roman" w:cs="Times New Roman"/>
        </w:rPr>
      </w:pPr>
      <w:r>
        <w:rPr>
          <w:rFonts w:ascii="Times New Roman" w:hAnsi="Times New Roman" w:cs="Times New Roman"/>
          <w:color w:val="000000"/>
        </w:rPr>
        <w:t xml:space="preserve">10. </w:t>
      </w:r>
      <w:r w:rsidR="004655BD" w:rsidRPr="00F6415E">
        <w:rPr>
          <w:rFonts w:ascii="Times New Roman" w:hAnsi="Times New Roman" w:cs="Times New Roman"/>
          <w:color w:val="000000"/>
        </w:rPr>
        <w:t xml:space="preserve">This man designed a series of apartment buildings for a neighborhood located in Detroit, Lafayette Park. With Lily Reich, this architect designed two sets of cantilevered chairs for his Villa </w:t>
      </w:r>
      <w:proofErr w:type="spellStart"/>
      <w:r w:rsidR="004655BD" w:rsidRPr="00F6415E">
        <w:rPr>
          <w:rFonts w:ascii="Times New Roman" w:hAnsi="Times New Roman" w:cs="Times New Roman"/>
          <w:color w:val="000000"/>
        </w:rPr>
        <w:t>Tugendhat</w:t>
      </w:r>
      <w:proofErr w:type="spellEnd"/>
      <w:r w:rsidR="004655BD" w:rsidRPr="00F6415E">
        <w:rPr>
          <w:rFonts w:ascii="Times New Roman" w:hAnsi="Times New Roman" w:cs="Times New Roman"/>
          <w:color w:val="000000"/>
        </w:rPr>
        <w:t xml:space="preserve">. Floor to ceiling glass walls and white painted steel features in this man’s Farnsworth House. This architect also designed a chair for the German Pavilion at the 1929 International Exposition in Barcelona. Visible I-beams appear on a building this architect worked on with Philip Johnson </w:t>
      </w:r>
      <w:r w:rsidR="000B0A8D">
        <w:rPr>
          <w:rFonts w:ascii="Times New Roman" w:hAnsi="Times New Roman" w:cs="Times New Roman"/>
          <w:color w:val="000000"/>
        </w:rPr>
        <w:t>at</w:t>
      </w:r>
      <w:r w:rsidR="004655BD" w:rsidRPr="00F6415E">
        <w:rPr>
          <w:rFonts w:ascii="Times New Roman" w:hAnsi="Times New Roman" w:cs="Times New Roman"/>
          <w:color w:val="000000"/>
        </w:rPr>
        <w:t xml:space="preserve"> 375 Park Avenue, the Seagram Building. For 10 points, name this architect known for his aphorism “less is more”, the last director of the Bauhaus.</w:t>
      </w:r>
    </w:p>
    <w:p w14:paraId="7E1D5D7E" w14:textId="77777777" w:rsidR="004655BD" w:rsidRDefault="004655BD" w:rsidP="004655BD">
      <w:pPr>
        <w:rPr>
          <w:rFonts w:ascii="Times New Roman" w:hAnsi="Times New Roman" w:cs="Times New Roman"/>
          <w:color w:val="000000"/>
        </w:rPr>
      </w:pPr>
      <w:r w:rsidRPr="00F6415E">
        <w:rPr>
          <w:rFonts w:ascii="Times New Roman" w:hAnsi="Times New Roman" w:cs="Times New Roman"/>
          <w:color w:val="000000"/>
        </w:rPr>
        <w:t xml:space="preserve">ANSWER: Ludwig </w:t>
      </w:r>
      <w:proofErr w:type="spellStart"/>
      <w:r w:rsidRPr="00F6415E">
        <w:rPr>
          <w:rFonts w:ascii="Times New Roman" w:hAnsi="Times New Roman" w:cs="Times New Roman"/>
          <w:b/>
          <w:bCs/>
          <w:color w:val="000000"/>
          <w:u w:val="single"/>
        </w:rPr>
        <w:t>Mies</w:t>
      </w:r>
      <w:proofErr w:type="spellEnd"/>
      <w:r w:rsidRPr="00F6415E">
        <w:rPr>
          <w:rFonts w:ascii="Times New Roman" w:hAnsi="Times New Roman" w:cs="Times New Roman"/>
          <w:color w:val="000000"/>
        </w:rPr>
        <w:t xml:space="preserve"> van der </w:t>
      </w:r>
      <w:proofErr w:type="spellStart"/>
      <w:r w:rsidRPr="00F6415E">
        <w:rPr>
          <w:rFonts w:ascii="Times New Roman" w:hAnsi="Times New Roman" w:cs="Times New Roman"/>
          <w:color w:val="000000"/>
        </w:rPr>
        <w:t>Rohe</w:t>
      </w:r>
      <w:proofErr w:type="spellEnd"/>
    </w:p>
    <w:p w14:paraId="6A5D21D0" w14:textId="77777777" w:rsidR="009E73C1" w:rsidRDefault="009E73C1" w:rsidP="004655BD">
      <w:pPr>
        <w:rPr>
          <w:rFonts w:ascii="Times New Roman" w:hAnsi="Times New Roman" w:cs="Times New Roman"/>
        </w:rPr>
      </w:pPr>
    </w:p>
    <w:p w14:paraId="56236E67" w14:textId="77777777" w:rsidR="000B0A8D" w:rsidRPr="00F6415E" w:rsidRDefault="000B0A8D" w:rsidP="004655BD">
      <w:pPr>
        <w:rPr>
          <w:rFonts w:ascii="Times New Roman" w:hAnsi="Times New Roman" w:cs="Times New Roman"/>
        </w:rPr>
      </w:pPr>
    </w:p>
    <w:p w14:paraId="052342AB" w14:textId="77777777" w:rsidR="000B0A8D" w:rsidRDefault="000B0A8D" w:rsidP="004655BD">
      <w:pPr>
        <w:rPr>
          <w:rFonts w:ascii="Times New Roman" w:hAnsi="Times New Roman" w:cs="Times New Roman"/>
          <w:color w:val="000000"/>
        </w:rPr>
      </w:pPr>
    </w:p>
    <w:p w14:paraId="34C1431C" w14:textId="77777777" w:rsidR="000B0A8D" w:rsidRDefault="000B0A8D" w:rsidP="004655BD">
      <w:pPr>
        <w:rPr>
          <w:rFonts w:ascii="Times New Roman" w:hAnsi="Times New Roman" w:cs="Times New Roman"/>
          <w:color w:val="000000"/>
        </w:rPr>
      </w:pPr>
    </w:p>
    <w:p w14:paraId="4798ABCD" w14:textId="05B49B4F" w:rsidR="004655BD" w:rsidRPr="00F6415E" w:rsidRDefault="009E73C1" w:rsidP="004655BD">
      <w:pPr>
        <w:rPr>
          <w:rFonts w:ascii="Times New Roman" w:hAnsi="Times New Roman" w:cs="Times New Roman"/>
        </w:rPr>
      </w:pPr>
      <w:r>
        <w:rPr>
          <w:rFonts w:ascii="Times New Roman" w:hAnsi="Times New Roman" w:cs="Times New Roman"/>
          <w:color w:val="000000"/>
        </w:rPr>
        <w:t xml:space="preserve">11. </w:t>
      </w:r>
      <w:proofErr w:type="spellStart"/>
      <w:r w:rsidR="004655BD" w:rsidRPr="00F6415E">
        <w:rPr>
          <w:rFonts w:ascii="Times New Roman" w:hAnsi="Times New Roman" w:cs="Times New Roman"/>
          <w:color w:val="000000"/>
        </w:rPr>
        <w:t>Kartasov</w:t>
      </w:r>
      <w:proofErr w:type="spellEnd"/>
      <w:r w:rsidR="004655BD" w:rsidRPr="00F6415E">
        <w:rPr>
          <w:rFonts w:ascii="Times New Roman" w:hAnsi="Times New Roman" w:cs="Times New Roman"/>
          <w:color w:val="000000"/>
        </w:rPr>
        <w:t xml:space="preserve"> unsuccessfully attempts to apologize to this character for his wife’s actions at the opera. This character doesn’t receive an answer to the letter she sent to Countess Lydia, which asked for her help in arranging a meeting with </w:t>
      </w:r>
      <w:proofErr w:type="spellStart"/>
      <w:r w:rsidR="004655BD" w:rsidRPr="00F6415E">
        <w:rPr>
          <w:rFonts w:ascii="Times New Roman" w:hAnsi="Times New Roman" w:cs="Times New Roman"/>
          <w:color w:val="000000"/>
        </w:rPr>
        <w:t>Seryozha</w:t>
      </w:r>
      <w:proofErr w:type="spellEnd"/>
      <w:r w:rsidR="004655BD" w:rsidRPr="00F6415E">
        <w:rPr>
          <w:rFonts w:ascii="Times New Roman" w:hAnsi="Times New Roman" w:cs="Times New Roman"/>
          <w:color w:val="000000"/>
        </w:rPr>
        <w:t xml:space="preserve">. At the beginning of the novel in which this character appears, she successfully reconciles the </w:t>
      </w:r>
      <w:proofErr w:type="spellStart"/>
      <w:r w:rsidR="004655BD" w:rsidRPr="00F6415E">
        <w:rPr>
          <w:rFonts w:ascii="Times New Roman" w:hAnsi="Times New Roman" w:cs="Times New Roman"/>
          <w:color w:val="000000"/>
        </w:rPr>
        <w:t>Oblonskys</w:t>
      </w:r>
      <w:proofErr w:type="spellEnd"/>
      <w:r w:rsidR="000B0A8D">
        <w:rPr>
          <w:rFonts w:ascii="Times New Roman" w:hAnsi="Times New Roman" w:cs="Times New Roman"/>
          <w:color w:val="000000"/>
        </w:rPr>
        <w:t>’</w:t>
      </w:r>
      <w:r w:rsidR="004655BD" w:rsidRPr="00F6415E">
        <w:rPr>
          <w:rFonts w:ascii="Times New Roman" w:hAnsi="Times New Roman" w:cs="Times New Roman"/>
          <w:color w:val="000000"/>
        </w:rPr>
        <w:t xml:space="preserve"> marriage and then goes to a ball where she dances with the man </w:t>
      </w:r>
      <w:r w:rsidR="000B0A8D">
        <w:rPr>
          <w:rFonts w:ascii="Times New Roman" w:hAnsi="Times New Roman" w:cs="Times New Roman"/>
          <w:color w:val="000000"/>
        </w:rPr>
        <w:t>whom Kitty loves</w:t>
      </w:r>
      <w:r w:rsidR="004655BD" w:rsidRPr="00F6415E">
        <w:rPr>
          <w:rFonts w:ascii="Times New Roman" w:hAnsi="Times New Roman" w:cs="Times New Roman"/>
          <w:color w:val="000000"/>
        </w:rPr>
        <w:t xml:space="preserve">. For 10 points, name this title character who throws herself in front of a train </w:t>
      </w:r>
      <w:r w:rsidR="000B0A8D">
        <w:rPr>
          <w:rFonts w:ascii="Times New Roman" w:hAnsi="Times New Roman" w:cs="Times New Roman"/>
          <w:color w:val="000000"/>
        </w:rPr>
        <w:t>after</w:t>
      </w:r>
      <w:r w:rsidR="004655BD" w:rsidRPr="00F6415E">
        <w:rPr>
          <w:rFonts w:ascii="Times New Roman" w:hAnsi="Times New Roman" w:cs="Times New Roman"/>
          <w:color w:val="000000"/>
        </w:rPr>
        <w:t xml:space="preserve"> her affair with Count </w:t>
      </w:r>
      <w:proofErr w:type="spellStart"/>
      <w:r w:rsidR="004655BD" w:rsidRPr="00F6415E">
        <w:rPr>
          <w:rFonts w:ascii="Times New Roman" w:hAnsi="Times New Roman" w:cs="Times New Roman"/>
          <w:color w:val="000000"/>
        </w:rPr>
        <w:t>Vronsky</w:t>
      </w:r>
      <w:proofErr w:type="spellEnd"/>
      <w:r w:rsidR="004655BD" w:rsidRPr="00F6415E">
        <w:rPr>
          <w:rFonts w:ascii="Times New Roman" w:hAnsi="Times New Roman" w:cs="Times New Roman"/>
          <w:color w:val="000000"/>
        </w:rPr>
        <w:t xml:space="preserve"> in a Leo Tolstoy novel.</w:t>
      </w:r>
    </w:p>
    <w:p w14:paraId="4703A938" w14:textId="77777777" w:rsidR="004655BD" w:rsidRPr="00F6415E" w:rsidRDefault="004655BD" w:rsidP="004655BD">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Anna</w:t>
      </w:r>
      <w:r w:rsidRPr="00F6415E">
        <w:rPr>
          <w:rFonts w:ascii="Times New Roman" w:hAnsi="Times New Roman" w:cs="Times New Roman"/>
          <w:color w:val="000000"/>
        </w:rPr>
        <w:t xml:space="preserve"> </w:t>
      </w:r>
      <w:proofErr w:type="spellStart"/>
      <w:r w:rsidRPr="00F6415E">
        <w:rPr>
          <w:rFonts w:ascii="Times New Roman" w:hAnsi="Times New Roman" w:cs="Times New Roman"/>
          <w:color w:val="000000"/>
        </w:rPr>
        <w:t>Arkadyevna</w:t>
      </w:r>
      <w:proofErr w:type="spellEnd"/>
      <w:r w:rsidRPr="00F6415E">
        <w:rPr>
          <w:rFonts w:ascii="Times New Roman" w:hAnsi="Times New Roman" w:cs="Times New Roman"/>
          <w:color w:val="000000"/>
        </w:rPr>
        <w:t xml:space="preserve"> </w:t>
      </w:r>
      <w:r w:rsidRPr="00F6415E">
        <w:rPr>
          <w:rFonts w:ascii="Times New Roman" w:hAnsi="Times New Roman" w:cs="Times New Roman"/>
          <w:b/>
          <w:bCs/>
          <w:color w:val="000000"/>
          <w:u w:val="single"/>
        </w:rPr>
        <w:t>Karenina</w:t>
      </w:r>
      <w:r w:rsidRPr="00F6415E">
        <w:rPr>
          <w:rFonts w:ascii="Times New Roman" w:hAnsi="Times New Roman" w:cs="Times New Roman"/>
          <w:color w:val="000000"/>
        </w:rPr>
        <w:t xml:space="preserve"> [accept either]</w:t>
      </w:r>
    </w:p>
    <w:p w14:paraId="727FA9B3" w14:textId="77777777" w:rsidR="004655BD" w:rsidRPr="00F6415E" w:rsidRDefault="004655BD" w:rsidP="004655BD">
      <w:pPr>
        <w:rPr>
          <w:rFonts w:ascii="Times New Roman" w:eastAsia="Times New Roman" w:hAnsi="Times New Roman" w:cs="Times New Roman"/>
        </w:rPr>
      </w:pPr>
    </w:p>
    <w:p w14:paraId="269E287F" w14:textId="332F32C1" w:rsidR="004655BD" w:rsidRPr="00F6415E" w:rsidRDefault="009E73C1" w:rsidP="004655BD">
      <w:pPr>
        <w:rPr>
          <w:rFonts w:ascii="Times New Roman" w:hAnsi="Times New Roman" w:cs="Times New Roman"/>
        </w:rPr>
      </w:pPr>
      <w:r>
        <w:rPr>
          <w:rFonts w:ascii="Times New Roman" w:hAnsi="Times New Roman" w:cs="Times New Roman"/>
          <w:color w:val="000000"/>
        </w:rPr>
        <w:t xml:space="preserve">12. </w:t>
      </w:r>
      <w:r w:rsidR="004655BD" w:rsidRPr="00F6415E">
        <w:rPr>
          <w:rFonts w:ascii="Times New Roman" w:hAnsi="Times New Roman" w:cs="Times New Roman"/>
          <w:color w:val="000000"/>
        </w:rPr>
        <w:t>This song’s music video depicts its singer saving a dog from a fire and lifting a school bus off a pageant contestant. This song states that “Your brain gets smart, but your head gets dumb” and begins with its singer stating that he “</w:t>
      </w:r>
      <w:proofErr w:type="spellStart"/>
      <w:r w:rsidR="004655BD" w:rsidRPr="00F6415E">
        <w:rPr>
          <w:rFonts w:ascii="Times New Roman" w:hAnsi="Times New Roman" w:cs="Times New Roman"/>
          <w:color w:val="000000"/>
        </w:rPr>
        <w:t>ain’t</w:t>
      </w:r>
      <w:proofErr w:type="spellEnd"/>
      <w:r w:rsidR="004655BD" w:rsidRPr="00F6415E">
        <w:rPr>
          <w:rFonts w:ascii="Times New Roman" w:hAnsi="Times New Roman" w:cs="Times New Roman"/>
          <w:color w:val="000000"/>
        </w:rPr>
        <w:t xml:space="preserve"> the sharpest tool in the shed” after claiming that “somebody once told me the world</w:t>
      </w:r>
      <w:r w:rsidR="000B0A8D">
        <w:rPr>
          <w:rFonts w:ascii="Times New Roman" w:hAnsi="Times New Roman" w:cs="Times New Roman"/>
          <w:color w:val="000000"/>
        </w:rPr>
        <w:t xml:space="preserve"> was </w:t>
      </w:r>
      <w:proofErr w:type="spellStart"/>
      <w:r w:rsidR="000B0A8D">
        <w:rPr>
          <w:rFonts w:ascii="Times New Roman" w:hAnsi="Times New Roman" w:cs="Times New Roman"/>
          <w:color w:val="000000"/>
        </w:rPr>
        <w:t>gonna</w:t>
      </w:r>
      <w:proofErr w:type="spellEnd"/>
      <w:r w:rsidR="000B0A8D">
        <w:rPr>
          <w:rFonts w:ascii="Times New Roman" w:hAnsi="Times New Roman" w:cs="Times New Roman"/>
          <w:color w:val="000000"/>
        </w:rPr>
        <w:t xml:space="preserve"> roll me.” The lyrics “All that glitters is gold/</w:t>
      </w:r>
      <w:r w:rsidR="004655BD" w:rsidRPr="00F6415E">
        <w:rPr>
          <w:rFonts w:ascii="Times New Roman" w:hAnsi="Times New Roman" w:cs="Times New Roman"/>
          <w:color w:val="000000"/>
        </w:rPr>
        <w:t xml:space="preserve"> </w:t>
      </w:r>
      <w:proofErr w:type="gramStart"/>
      <w:r w:rsidR="000B0A8D">
        <w:rPr>
          <w:rFonts w:ascii="Times New Roman" w:hAnsi="Times New Roman" w:cs="Times New Roman"/>
          <w:color w:val="000000"/>
        </w:rPr>
        <w:t>O</w:t>
      </w:r>
      <w:r w:rsidR="004655BD" w:rsidRPr="00F6415E">
        <w:rPr>
          <w:rFonts w:ascii="Times New Roman" w:hAnsi="Times New Roman" w:cs="Times New Roman"/>
          <w:color w:val="000000"/>
        </w:rPr>
        <w:t>nly</w:t>
      </w:r>
      <w:proofErr w:type="gramEnd"/>
      <w:r w:rsidR="004655BD" w:rsidRPr="00F6415E">
        <w:rPr>
          <w:rFonts w:ascii="Times New Roman" w:hAnsi="Times New Roman" w:cs="Times New Roman"/>
          <w:color w:val="000000"/>
        </w:rPr>
        <w:t xml:space="preserve"> shooting stars break the mold” appear in this song after its singer advises the listener to “get the show on, get paid.” For 10 points, name this song </w:t>
      </w:r>
      <w:r w:rsidR="000B0A8D">
        <w:rPr>
          <w:rFonts w:ascii="Times New Roman" w:hAnsi="Times New Roman" w:cs="Times New Roman"/>
          <w:color w:val="000000"/>
        </w:rPr>
        <w:t>from</w:t>
      </w:r>
      <w:r w:rsidR="004655BD" w:rsidRPr="00F6415E">
        <w:rPr>
          <w:rFonts w:ascii="Times New Roman" w:hAnsi="Times New Roman" w:cs="Times New Roman"/>
          <w:color w:val="000000"/>
        </w:rPr>
        <w:t xml:space="preserve"> the album </w:t>
      </w:r>
      <w:r w:rsidR="004655BD" w:rsidRPr="00F6415E">
        <w:rPr>
          <w:rFonts w:ascii="Times New Roman" w:hAnsi="Times New Roman" w:cs="Times New Roman"/>
          <w:i/>
          <w:iCs/>
          <w:color w:val="000000"/>
        </w:rPr>
        <w:t>Astro Lounge</w:t>
      </w:r>
      <w:r w:rsidR="004655BD" w:rsidRPr="00F6415E">
        <w:rPr>
          <w:rFonts w:ascii="Times New Roman" w:hAnsi="Times New Roman" w:cs="Times New Roman"/>
          <w:color w:val="000000"/>
        </w:rPr>
        <w:t xml:space="preserve"> by the band Smash Mouth that tells its listeners that “Hey now,” you’re the title figure.</w:t>
      </w:r>
    </w:p>
    <w:p w14:paraId="1C845C57" w14:textId="77777777" w:rsidR="004655BD" w:rsidRPr="00F6415E" w:rsidRDefault="004655BD" w:rsidP="004655BD">
      <w:pPr>
        <w:rPr>
          <w:rFonts w:ascii="Times New Roman" w:hAnsi="Times New Roman" w:cs="Times New Roman"/>
        </w:rPr>
      </w:pPr>
      <w:r w:rsidRPr="00F6415E">
        <w:rPr>
          <w:rFonts w:ascii="Times New Roman" w:hAnsi="Times New Roman" w:cs="Times New Roman"/>
          <w:color w:val="000000"/>
        </w:rPr>
        <w:t>ANSWER: “</w:t>
      </w:r>
      <w:r w:rsidRPr="00F6415E">
        <w:rPr>
          <w:rFonts w:ascii="Times New Roman" w:hAnsi="Times New Roman" w:cs="Times New Roman"/>
          <w:b/>
          <w:bCs/>
          <w:color w:val="000000"/>
          <w:u w:val="single"/>
        </w:rPr>
        <w:t>All Star</w:t>
      </w:r>
      <w:r w:rsidRPr="00F6415E">
        <w:rPr>
          <w:rFonts w:ascii="Times New Roman" w:hAnsi="Times New Roman" w:cs="Times New Roman"/>
          <w:color w:val="000000"/>
        </w:rPr>
        <w:t>”</w:t>
      </w:r>
    </w:p>
    <w:p w14:paraId="1CD74508" w14:textId="77777777" w:rsidR="004655BD" w:rsidRPr="00F6415E" w:rsidRDefault="004655BD" w:rsidP="00A02868">
      <w:pPr>
        <w:rPr>
          <w:rFonts w:ascii="Times New Roman" w:hAnsi="Times New Roman" w:cs="Times New Roman"/>
          <w:color w:val="000000"/>
        </w:rPr>
      </w:pPr>
    </w:p>
    <w:p w14:paraId="09800C11" w14:textId="3FCD2F4A" w:rsidR="004655BD" w:rsidRPr="00F6415E" w:rsidRDefault="009E73C1" w:rsidP="004655BD">
      <w:pPr>
        <w:rPr>
          <w:rFonts w:ascii="Times New Roman" w:hAnsi="Times New Roman" w:cs="Times New Roman"/>
        </w:rPr>
      </w:pPr>
      <w:r>
        <w:rPr>
          <w:rFonts w:ascii="Times New Roman" w:hAnsi="Times New Roman" w:cs="Times New Roman"/>
          <w:color w:val="000000"/>
        </w:rPr>
        <w:t xml:space="preserve">13. </w:t>
      </w:r>
      <w:r w:rsidR="004655BD" w:rsidRPr="00F6415E">
        <w:rPr>
          <w:rFonts w:ascii="Times New Roman" w:hAnsi="Times New Roman" w:cs="Times New Roman"/>
          <w:color w:val="000000"/>
        </w:rPr>
        <w:t xml:space="preserve">The formation of a specific type of these entities is opposed by the gene TSIX, and that type is characterized by </w:t>
      </w:r>
      <w:proofErr w:type="spellStart"/>
      <w:r w:rsidR="004655BD" w:rsidRPr="00F6415E">
        <w:rPr>
          <w:rFonts w:ascii="Times New Roman" w:hAnsi="Times New Roman" w:cs="Times New Roman"/>
          <w:color w:val="000000"/>
        </w:rPr>
        <w:t>hypoacetylation</w:t>
      </w:r>
      <w:proofErr w:type="spellEnd"/>
      <w:r w:rsidR="004655BD" w:rsidRPr="00F6415E">
        <w:rPr>
          <w:rFonts w:ascii="Times New Roman" w:hAnsi="Times New Roman" w:cs="Times New Roman"/>
          <w:color w:val="000000"/>
        </w:rPr>
        <w:t xml:space="preserve"> of core histones. A mutation of this entity’s FMR1 gene may cause mental retardation, and </w:t>
      </w:r>
      <w:proofErr w:type="spellStart"/>
      <w:r w:rsidR="004655BD" w:rsidRPr="00F6415E">
        <w:rPr>
          <w:rFonts w:ascii="Times New Roman" w:hAnsi="Times New Roman" w:cs="Times New Roman"/>
          <w:color w:val="000000"/>
        </w:rPr>
        <w:t>lyonization</w:t>
      </w:r>
      <w:proofErr w:type="spellEnd"/>
      <w:r w:rsidR="004655BD" w:rsidRPr="00F6415E">
        <w:rPr>
          <w:rFonts w:ascii="Times New Roman" w:hAnsi="Times New Roman" w:cs="Times New Roman"/>
          <w:color w:val="000000"/>
        </w:rPr>
        <w:t xml:space="preserve"> of this entity creates Barr bodies. Males with two copies of this entity suffer from Klinefelter syndrome.</w:t>
      </w:r>
      <w:r w:rsidR="000B0A8D">
        <w:rPr>
          <w:rFonts w:ascii="Times New Roman" w:hAnsi="Times New Roman" w:cs="Times New Roman"/>
          <w:color w:val="000000"/>
        </w:rPr>
        <w:t xml:space="preserve"> </w:t>
      </w:r>
      <w:r w:rsidR="004655BD" w:rsidRPr="00F6415E">
        <w:rPr>
          <w:rFonts w:ascii="Times New Roman" w:hAnsi="Times New Roman" w:cs="Times New Roman"/>
          <w:color w:val="000000"/>
        </w:rPr>
        <w:t xml:space="preserve">Webbed necks result from a condition in which females only have one copy of this chromosome; that condition is Turner syndrome.  For 10 points, name this sex chromosome that is larger than its counterpart, the Y chromosome. </w:t>
      </w:r>
      <w:r w:rsidR="004655BD" w:rsidRPr="00F6415E">
        <w:rPr>
          <w:rFonts w:ascii="Times New Roman" w:hAnsi="Times New Roman" w:cs="Times New Roman"/>
          <w:color w:val="000000"/>
        </w:rPr>
        <w:br/>
        <w:t xml:space="preserve">ANSWER: </w:t>
      </w:r>
      <w:r w:rsidR="004655BD" w:rsidRPr="00F6415E">
        <w:rPr>
          <w:rFonts w:ascii="Times New Roman" w:hAnsi="Times New Roman" w:cs="Times New Roman"/>
          <w:b/>
          <w:bCs/>
          <w:color w:val="000000"/>
          <w:u w:val="single"/>
        </w:rPr>
        <w:t>X</w:t>
      </w:r>
      <w:r w:rsidR="004655BD" w:rsidRPr="00F6415E">
        <w:rPr>
          <w:rFonts w:ascii="Times New Roman" w:hAnsi="Times New Roman" w:cs="Times New Roman"/>
          <w:color w:val="000000"/>
        </w:rPr>
        <w:t xml:space="preserve"> </w:t>
      </w:r>
      <w:r w:rsidR="000B0A8D">
        <w:rPr>
          <w:rFonts w:ascii="Times New Roman" w:hAnsi="Times New Roman" w:cs="Times New Roman"/>
          <w:color w:val="000000"/>
        </w:rPr>
        <w:t>c</w:t>
      </w:r>
      <w:r w:rsidR="004655BD" w:rsidRPr="00F6415E">
        <w:rPr>
          <w:rFonts w:ascii="Times New Roman" w:hAnsi="Times New Roman" w:cs="Times New Roman"/>
          <w:color w:val="000000"/>
        </w:rPr>
        <w:t>hromosome [</w:t>
      </w:r>
      <w:r w:rsidR="000B0A8D">
        <w:rPr>
          <w:rFonts w:ascii="Times New Roman" w:hAnsi="Times New Roman" w:cs="Times New Roman"/>
          <w:color w:val="000000"/>
        </w:rPr>
        <w:t>a</w:t>
      </w:r>
      <w:r w:rsidR="004655BD" w:rsidRPr="00F6415E">
        <w:rPr>
          <w:rFonts w:ascii="Times New Roman" w:hAnsi="Times New Roman" w:cs="Times New Roman"/>
          <w:color w:val="000000"/>
        </w:rPr>
        <w:t xml:space="preserve">ccept </w:t>
      </w:r>
      <w:r w:rsidR="000B0A8D">
        <w:rPr>
          <w:rFonts w:ascii="Times New Roman" w:hAnsi="Times New Roman" w:cs="Times New Roman"/>
          <w:color w:val="000000"/>
        </w:rPr>
        <w:t>“</w:t>
      </w:r>
      <w:r w:rsidR="004655BD" w:rsidRPr="00F6415E">
        <w:rPr>
          <w:rFonts w:ascii="Times New Roman" w:hAnsi="Times New Roman" w:cs="Times New Roman"/>
          <w:b/>
          <w:bCs/>
          <w:color w:val="000000"/>
          <w:u w:val="single"/>
        </w:rPr>
        <w:t>Barr bodies</w:t>
      </w:r>
      <w:r w:rsidR="000B0A8D" w:rsidRPr="000B0A8D">
        <w:rPr>
          <w:rFonts w:ascii="Times New Roman" w:hAnsi="Times New Roman" w:cs="Times New Roman"/>
          <w:bCs/>
          <w:color w:val="000000"/>
        </w:rPr>
        <w:t>”</w:t>
      </w:r>
      <w:r w:rsidR="004655BD" w:rsidRPr="00F6415E">
        <w:rPr>
          <w:rFonts w:ascii="Times New Roman" w:hAnsi="Times New Roman" w:cs="Times New Roman"/>
          <w:color w:val="000000"/>
        </w:rPr>
        <w:t xml:space="preserve"> before “FMR1”] </w:t>
      </w:r>
    </w:p>
    <w:p w14:paraId="105B9895" w14:textId="77777777" w:rsidR="004655BD" w:rsidRPr="00F6415E" w:rsidRDefault="004655BD" w:rsidP="00A02868">
      <w:pPr>
        <w:rPr>
          <w:rFonts w:ascii="Times New Roman" w:hAnsi="Times New Roman" w:cs="Times New Roman"/>
          <w:color w:val="000000"/>
        </w:rPr>
      </w:pPr>
    </w:p>
    <w:p w14:paraId="24F94CA5" w14:textId="07D16ECE" w:rsidR="004655BD" w:rsidRPr="00F6415E" w:rsidRDefault="009E73C1" w:rsidP="004655BD">
      <w:pPr>
        <w:rPr>
          <w:rFonts w:ascii="Times New Roman" w:hAnsi="Times New Roman" w:cs="Times New Roman"/>
        </w:rPr>
      </w:pPr>
      <w:r>
        <w:rPr>
          <w:rFonts w:ascii="Times New Roman" w:hAnsi="Times New Roman" w:cs="Times New Roman"/>
          <w:color w:val="000000"/>
        </w:rPr>
        <w:t xml:space="preserve">14. </w:t>
      </w:r>
      <w:r w:rsidR="004655BD" w:rsidRPr="00F6415E">
        <w:rPr>
          <w:rFonts w:ascii="Times New Roman" w:hAnsi="Times New Roman" w:cs="Times New Roman"/>
          <w:color w:val="000000"/>
        </w:rPr>
        <w:t>This man established the Wickersham Commission to investigate crime, and his administration formulated the Stimson Doctrine and used his predecessor’s Clark Memorandum to withdraw soldiers from Nicaragua and Haiti. This president signed the Norris-LaGuardia Act to outlaw yellow-dog contracts and ran on a campaign of “a chicken in every pot and a car in every garage”. This man, who defeated Al Smith, sent Douglas MacArthur to break up the Bonus Army, which built shanty-towns named for him. For 10 points, name this Republican president who served during the beginning of the Great Depression and lost to Franklin Roosevelt.</w:t>
      </w:r>
    </w:p>
    <w:p w14:paraId="0AFE187B" w14:textId="77777777" w:rsidR="004655BD" w:rsidRPr="00F6415E" w:rsidRDefault="004655BD" w:rsidP="004655BD">
      <w:pPr>
        <w:rPr>
          <w:rFonts w:ascii="Times New Roman" w:hAnsi="Times New Roman" w:cs="Times New Roman"/>
        </w:rPr>
      </w:pPr>
      <w:r w:rsidRPr="00F6415E">
        <w:rPr>
          <w:rFonts w:ascii="Times New Roman" w:hAnsi="Times New Roman" w:cs="Times New Roman"/>
          <w:color w:val="000000"/>
        </w:rPr>
        <w:t xml:space="preserve">ANSWER: Herbert Clark </w:t>
      </w:r>
      <w:r w:rsidRPr="00F6415E">
        <w:rPr>
          <w:rFonts w:ascii="Times New Roman" w:hAnsi="Times New Roman" w:cs="Times New Roman"/>
          <w:b/>
          <w:bCs/>
          <w:color w:val="000000"/>
          <w:u w:val="single"/>
        </w:rPr>
        <w:t>Hoover</w:t>
      </w:r>
    </w:p>
    <w:p w14:paraId="50FDE58C" w14:textId="77777777" w:rsidR="004655BD" w:rsidRPr="00F6415E" w:rsidRDefault="004655BD" w:rsidP="00A02868">
      <w:pPr>
        <w:rPr>
          <w:rFonts w:ascii="Times New Roman" w:hAnsi="Times New Roman" w:cs="Times New Roman"/>
          <w:color w:val="000000"/>
        </w:rPr>
      </w:pPr>
    </w:p>
    <w:p w14:paraId="375C14E9" w14:textId="3CE50612" w:rsidR="004655BD" w:rsidRPr="00F6415E" w:rsidRDefault="009E73C1" w:rsidP="004655BD">
      <w:pPr>
        <w:rPr>
          <w:rFonts w:ascii="Times New Roman" w:hAnsi="Times New Roman" w:cs="Times New Roman"/>
        </w:rPr>
      </w:pPr>
      <w:r>
        <w:rPr>
          <w:rFonts w:ascii="Times New Roman" w:hAnsi="Times New Roman" w:cs="Times New Roman"/>
          <w:color w:val="000000"/>
        </w:rPr>
        <w:t xml:space="preserve">15. </w:t>
      </w:r>
      <w:r w:rsidR="004655BD" w:rsidRPr="00F6415E">
        <w:rPr>
          <w:rFonts w:ascii="Times New Roman" w:hAnsi="Times New Roman" w:cs="Times New Roman"/>
          <w:color w:val="000000"/>
        </w:rPr>
        <w:t xml:space="preserve">This artist created portraits of a man wearing a black hat with a red tassel and a woman holding a crutch as part of a series </w:t>
      </w:r>
      <w:r w:rsidR="000B0A8D">
        <w:rPr>
          <w:rFonts w:ascii="Times New Roman" w:hAnsi="Times New Roman" w:cs="Times New Roman"/>
          <w:color w:val="000000"/>
        </w:rPr>
        <w:t>that depicts</w:t>
      </w:r>
      <w:r w:rsidR="004655BD" w:rsidRPr="00F6415E">
        <w:rPr>
          <w:rFonts w:ascii="Times New Roman" w:hAnsi="Times New Roman" w:cs="Times New Roman"/>
          <w:color w:val="000000"/>
        </w:rPr>
        <w:t xml:space="preserve"> the insane. A white pole appears on the right of one work that depicts four jockeys partaking in the title event, while in another a man riding a rearing horse wields a scimitar.  A grey</w:t>
      </w:r>
      <w:r w:rsidR="000B0A8D">
        <w:rPr>
          <w:rFonts w:ascii="Times New Roman" w:hAnsi="Times New Roman" w:cs="Times New Roman"/>
          <w:color w:val="000000"/>
        </w:rPr>
        <w:t>-</w:t>
      </w:r>
      <w:r w:rsidR="004655BD" w:rsidRPr="00F6415E">
        <w:rPr>
          <w:rFonts w:ascii="Times New Roman" w:hAnsi="Times New Roman" w:cs="Times New Roman"/>
          <w:color w:val="000000"/>
        </w:rPr>
        <w:t xml:space="preserve">haired figure wearing red sits among nude figures in another of his works in which men climb upon barrels to signal a coming ship.  For 10 points, identify this artist of </w:t>
      </w:r>
      <w:r w:rsidR="004655BD" w:rsidRPr="00F6415E">
        <w:rPr>
          <w:rFonts w:ascii="Times New Roman" w:hAnsi="Times New Roman" w:cs="Times New Roman"/>
          <w:i/>
          <w:iCs/>
          <w:color w:val="000000"/>
        </w:rPr>
        <w:t>The Derby at Epsom</w:t>
      </w:r>
      <w:r w:rsidR="004655BD" w:rsidRPr="00F6415E">
        <w:rPr>
          <w:rFonts w:ascii="Times New Roman" w:hAnsi="Times New Roman" w:cs="Times New Roman"/>
          <w:color w:val="000000"/>
        </w:rPr>
        <w:t xml:space="preserve">, </w:t>
      </w:r>
      <w:r w:rsidR="004655BD" w:rsidRPr="00F6415E">
        <w:rPr>
          <w:rFonts w:ascii="Times New Roman" w:hAnsi="Times New Roman" w:cs="Times New Roman"/>
          <w:i/>
          <w:iCs/>
          <w:color w:val="000000"/>
        </w:rPr>
        <w:t>the Charging Chasseur</w:t>
      </w:r>
      <w:r w:rsidR="004655BD" w:rsidRPr="00F6415E">
        <w:rPr>
          <w:rFonts w:ascii="Times New Roman" w:hAnsi="Times New Roman" w:cs="Times New Roman"/>
          <w:color w:val="000000"/>
        </w:rPr>
        <w:t>, and</w:t>
      </w:r>
      <w:r w:rsidR="004655BD" w:rsidRPr="00F6415E">
        <w:rPr>
          <w:rFonts w:ascii="Times New Roman" w:hAnsi="Times New Roman" w:cs="Times New Roman"/>
          <w:i/>
          <w:iCs/>
          <w:color w:val="000000"/>
        </w:rPr>
        <w:t xml:space="preserve"> The Raft of the Medusa.</w:t>
      </w:r>
    </w:p>
    <w:p w14:paraId="629AFB72" w14:textId="77777777" w:rsidR="004655BD" w:rsidRPr="00F6415E" w:rsidRDefault="004655BD" w:rsidP="004655BD">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color w:val="252525"/>
        </w:rPr>
        <w:t xml:space="preserve">Jean-Louis André </w:t>
      </w:r>
      <w:proofErr w:type="spellStart"/>
      <w:r w:rsidRPr="00F6415E">
        <w:rPr>
          <w:rFonts w:ascii="Times New Roman" w:hAnsi="Times New Roman" w:cs="Times New Roman"/>
          <w:color w:val="252525"/>
        </w:rPr>
        <w:t>Théodore</w:t>
      </w:r>
      <w:proofErr w:type="spellEnd"/>
      <w:r w:rsidRPr="00F6415E">
        <w:rPr>
          <w:rFonts w:ascii="Times New Roman" w:hAnsi="Times New Roman" w:cs="Times New Roman"/>
          <w:color w:val="252525"/>
        </w:rPr>
        <w:t xml:space="preserve"> </w:t>
      </w:r>
      <w:proofErr w:type="spellStart"/>
      <w:r w:rsidRPr="00F6415E">
        <w:rPr>
          <w:rFonts w:ascii="Times New Roman" w:hAnsi="Times New Roman" w:cs="Times New Roman"/>
          <w:b/>
          <w:bCs/>
          <w:color w:val="252525"/>
          <w:u w:val="single"/>
        </w:rPr>
        <w:t>Géricault</w:t>
      </w:r>
      <w:proofErr w:type="spellEnd"/>
    </w:p>
    <w:p w14:paraId="6EAD2538" w14:textId="77777777" w:rsidR="00D76E9C" w:rsidRDefault="00D76E9C" w:rsidP="00D76E9C">
      <w:pPr>
        <w:rPr>
          <w:rFonts w:ascii="Times New Roman" w:hAnsi="Times New Roman" w:cs="Times New Roman"/>
          <w:color w:val="000000"/>
        </w:rPr>
      </w:pPr>
    </w:p>
    <w:p w14:paraId="7637F4A0" w14:textId="77777777" w:rsidR="00F6415E" w:rsidRDefault="00F6415E" w:rsidP="00D76E9C">
      <w:pPr>
        <w:rPr>
          <w:rFonts w:ascii="Times New Roman" w:hAnsi="Times New Roman" w:cs="Times New Roman"/>
          <w:color w:val="000000"/>
        </w:rPr>
      </w:pPr>
    </w:p>
    <w:p w14:paraId="5BB08440" w14:textId="77777777" w:rsidR="00F6415E" w:rsidRPr="00F6415E" w:rsidRDefault="00F6415E" w:rsidP="00D76E9C">
      <w:pPr>
        <w:rPr>
          <w:rFonts w:ascii="Times New Roman" w:hAnsi="Times New Roman" w:cs="Times New Roman"/>
          <w:color w:val="000000"/>
        </w:rPr>
      </w:pPr>
    </w:p>
    <w:p w14:paraId="3D9BF08A" w14:textId="77777777" w:rsidR="000B0A8D" w:rsidRDefault="000B0A8D" w:rsidP="00D76E9C">
      <w:pPr>
        <w:rPr>
          <w:rFonts w:ascii="Times New Roman" w:hAnsi="Times New Roman" w:cs="Times New Roman"/>
          <w:color w:val="000000"/>
        </w:rPr>
      </w:pPr>
    </w:p>
    <w:p w14:paraId="2267C2FD" w14:textId="77777777" w:rsidR="000B0A8D" w:rsidRDefault="000B0A8D" w:rsidP="00D76E9C">
      <w:pPr>
        <w:rPr>
          <w:rFonts w:ascii="Times New Roman" w:hAnsi="Times New Roman" w:cs="Times New Roman"/>
          <w:color w:val="000000"/>
        </w:rPr>
      </w:pPr>
    </w:p>
    <w:p w14:paraId="0379C943" w14:textId="482C74FB" w:rsidR="00D76E9C" w:rsidRPr="00F6415E" w:rsidRDefault="009E73C1" w:rsidP="00D76E9C">
      <w:pPr>
        <w:rPr>
          <w:rFonts w:ascii="Times New Roman" w:hAnsi="Times New Roman" w:cs="Times New Roman"/>
        </w:rPr>
      </w:pPr>
      <w:r>
        <w:rPr>
          <w:rFonts w:ascii="Times New Roman" w:hAnsi="Times New Roman" w:cs="Times New Roman"/>
          <w:color w:val="000000"/>
        </w:rPr>
        <w:t xml:space="preserve">16. </w:t>
      </w:r>
      <w:r w:rsidR="00D76E9C" w:rsidRPr="00F6415E">
        <w:rPr>
          <w:rFonts w:ascii="Times New Roman" w:hAnsi="Times New Roman" w:cs="Times New Roman"/>
          <w:color w:val="000000"/>
        </w:rPr>
        <w:t xml:space="preserve">James Frederick Ferrier was the first person to use this philosophical term in English. One paper concerning this specific discipline uses the example of a job applicant who has ten coins in his pocket as a refutation of the concept of justified true belief, a thought experiment that is now known as a </w:t>
      </w:r>
      <w:proofErr w:type="spellStart"/>
      <w:r w:rsidR="00D76E9C" w:rsidRPr="00F6415E">
        <w:rPr>
          <w:rFonts w:ascii="Times New Roman" w:hAnsi="Times New Roman" w:cs="Times New Roman"/>
          <w:color w:val="000000"/>
        </w:rPr>
        <w:t>Gettier</w:t>
      </w:r>
      <w:proofErr w:type="spellEnd"/>
      <w:r w:rsidR="00D76E9C" w:rsidRPr="00F6415E">
        <w:rPr>
          <w:rFonts w:ascii="Times New Roman" w:hAnsi="Times New Roman" w:cs="Times New Roman"/>
          <w:color w:val="000000"/>
        </w:rPr>
        <w:t xml:space="preserve"> problem. Two attempts to resolve the regress problem in this field include </w:t>
      </w:r>
      <w:proofErr w:type="spellStart"/>
      <w:r w:rsidR="00D76E9C" w:rsidRPr="00F6415E">
        <w:rPr>
          <w:rFonts w:ascii="Times New Roman" w:hAnsi="Times New Roman" w:cs="Times New Roman"/>
          <w:color w:val="000000"/>
        </w:rPr>
        <w:t>coherentism</w:t>
      </w:r>
      <w:proofErr w:type="spellEnd"/>
      <w:r w:rsidR="00D76E9C" w:rsidRPr="00F6415E">
        <w:rPr>
          <w:rFonts w:ascii="Times New Roman" w:hAnsi="Times New Roman" w:cs="Times New Roman"/>
          <w:color w:val="000000"/>
        </w:rPr>
        <w:t xml:space="preserve">, as detailed by Harold Henry Joachim in </w:t>
      </w:r>
      <w:r w:rsidR="00D76E9C" w:rsidRPr="00F6415E">
        <w:rPr>
          <w:rFonts w:ascii="Times New Roman" w:hAnsi="Times New Roman" w:cs="Times New Roman"/>
          <w:i/>
          <w:iCs/>
          <w:color w:val="000000"/>
        </w:rPr>
        <w:t>The Nature of Truth</w:t>
      </w:r>
      <w:r w:rsidR="00D76E9C" w:rsidRPr="00F6415E">
        <w:rPr>
          <w:rFonts w:ascii="Times New Roman" w:hAnsi="Times New Roman" w:cs="Times New Roman"/>
          <w:color w:val="000000"/>
        </w:rPr>
        <w:t xml:space="preserve">, and foundationalism, which includes works such as John Locke’s </w:t>
      </w:r>
      <w:r w:rsidR="00D76E9C" w:rsidRPr="00F6415E">
        <w:rPr>
          <w:rFonts w:ascii="Times New Roman" w:hAnsi="Times New Roman" w:cs="Times New Roman"/>
          <w:i/>
          <w:iCs/>
          <w:color w:val="000000"/>
        </w:rPr>
        <w:t>Enquiry Concerning Human Understanding</w:t>
      </w:r>
      <w:r w:rsidR="00D76E9C" w:rsidRPr="00F6415E">
        <w:rPr>
          <w:rFonts w:ascii="Times New Roman" w:hAnsi="Times New Roman" w:cs="Times New Roman"/>
          <w:color w:val="000000"/>
        </w:rPr>
        <w:t>.</w:t>
      </w:r>
      <w:r w:rsidR="00D76E9C" w:rsidRPr="00F6415E">
        <w:rPr>
          <w:rFonts w:ascii="Times New Roman" w:hAnsi="Times New Roman" w:cs="Times New Roman"/>
          <w:i/>
          <w:iCs/>
          <w:color w:val="000000"/>
        </w:rPr>
        <w:t xml:space="preserve"> </w:t>
      </w:r>
      <w:r w:rsidR="00D76E9C" w:rsidRPr="00F6415E">
        <w:rPr>
          <w:rFonts w:ascii="Times New Roman" w:hAnsi="Times New Roman" w:cs="Times New Roman"/>
          <w:color w:val="000000"/>
        </w:rPr>
        <w:t>For 10 points, name this field of philosophy that is concerned with the nature of knowledge.</w:t>
      </w:r>
    </w:p>
    <w:p w14:paraId="722AC2D0" w14:textId="77777777" w:rsidR="00D76E9C" w:rsidRPr="00F6415E" w:rsidRDefault="00D76E9C" w:rsidP="00D76E9C">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epistemology</w:t>
      </w:r>
    </w:p>
    <w:p w14:paraId="6D809D98" w14:textId="77777777" w:rsidR="00D76E9C" w:rsidRPr="00F6415E" w:rsidRDefault="00D76E9C" w:rsidP="00D76E9C">
      <w:pPr>
        <w:rPr>
          <w:rFonts w:ascii="Times New Roman" w:eastAsia="Times New Roman" w:hAnsi="Times New Roman" w:cs="Times New Roman"/>
        </w:rPr>
      </w:pPr>
    </w:p>
    <w:p w14:paraId="7A2AD01E" w14:textId="214ACA96" w:rsidR="00D76E9C" w:rsidRPr="00F6415E" w:rsidRDefault="009E73C1" w:rsidP="00D76E9C">
      <w:pPr>
        <w:rPr>
          <w:rFonts w:ascii="Times New Roman" w:hAnsi="Times New Roman" w:cs="Times New Roman"/>
        </w:rPr>
      </w:pPr>
      <w:r>
        <w:rPr>
          <w:rFonts w:ascii="Times New Roman" w:hAnsi="Times New Roman" w:cs="Times New Roman"/>
          <w:color w:val="000000"/>
        </w:rPr>
        <w:t xml:space="preserve">17. </w:t>
      </w:r>
      <w:r w:rsidR="00D76E9C" w:rsidRPr="00F6415E">
        <w:rPr>
          <w:rFonts w:ascii="Times New Roman" w:hAnsi="Times New Roman" w:cs="Times New Roman"/>
          <w:color w:val="000000"/>
        </w:rPr>
        <w:t>When dipped in a super cooled helium-3 Fermi liquid, one of these objects sped up rather than slowed down due</w:t>
      </w:r>
      <w:r w:rsidR="000B0A8D">
        <w:rPr>
          <w:rFonts w:ascii="Times New Roman" w:hAnsi="Times New Roman" w:cs="Times New Roman"/>
          <w:color w:val="000000"/>
        </w:rPr>
        <w:t xml:space="preserve"> to</w:t>
      </w:r>
      <w:r w:rsidR="00D76E9C" w:rsidRPr="00F6415E">
        <w:rPr>
          <w:rFonts w:ascii="Times New Roman" w:hAnsi="Times New Roman" w:cs="Times New Roman"/>
          <w:color w:val="000000"/>
        </w:rPr>
        <w:t xml:space="preserve"> the effect of </w:t>
      </w:r>
      <w:proofErr w:type="spellStart"/>
      <w:r w:rsidR="00D76E9C" w:rsidRPr="00F6415E">
        <w:rPr>
          <w:rFonts w:ascii="Times New Roman" w:hAnsi="Times New Roman" w:cs="Times New Roman"/>
          <w:color w:val="000000"/>
        </w:rPr>
        <w:t>quasiparticles</w:t>
      </w:r>
      <w:proofErr w:type="spellEnd"/>
      <w:r w:rsidR="00D76E9C" w:rsidRPr="00F6415E">
        <w:rPr>
          <w:rFonts w:ascii="Times New Roman" w:hAnsi="Times New Roman" w:cs="Times New Roman"/>
          <w:color w:val="000000"/>
        </w:rPr>
        <w:t xml:space="preserve">. The </w:t>
      </w:r>
      <w:proofErr w:type="spellStart"/>
      <w:r w:rsidR="00D76E9C" w:rsidRPr="00F6415E">
        <w:rPr>
          <w:rFonts w:ascii="Times New Roman" w:hAnsi="Times New Roman" w:cs="Times New Roman"/>
          <w:color w:val="000000"/>
        </w:rPr>
        <w:t>Rossby</w:t>
      </w:r>
      <w:proofErr w:type="spellEnd"/>
      <w:r w:rsidR="00D76E9C" w:rsidRPr="00F6415E">
        <w:rPr>
          <w:rFonts w:ascii="Times New Roman" w:hAnsi="Times New Roman" w:cs="Times New Roman"/>
          <w:color w:val="000000"/>
        </w:rPr>
        <w:t xml:space="preserve"> number can be used to predict the number of lobes per rotation period of one of these objects. The period of motion for a simple one of these devices equals two pi times the square root of length divided by the gravitational constant. </w:t>
      </w:r>
      <w:proofErr w:type="spellStart"/>
      <w:r w:rsidR="00D76E9C" w:rsidRPr="00F6415E">
        <w:rPr>
          <w:rFonts w:ascii="Times New Roman" w:hAnsi="Times New Roman" w:cs="Times New Roman"/>
          <w:color w:val="000000"/>
        </w:rPr>
        <w:t>Christiaan</w:t>
      </w:r>
      <w:proofErr w:type="spellEnd"/>
      <w:r w:rsidR="00D76E9C" w:rsidRPr="00F6415E">
        <w:rPr>
          <w:rFonts w:ascii="Times New Roman" w:hAnsi="Times New Roman" w:cs="Times New Roman"/>
          <w:color w:val="000000"/>
        </w:rPr>
        <w:t xml:space="preserve"> Huygens first suggested the addition of one of these objects to a grandfather clock. A double one of these exhibits chaotic motion. For ten points, name this device, a point mass suspended on a string or rod of negligible mass.</w:t>
      </w:r>
    </w:p>
    <w:p w14:paraId="577F117F" w14:textId="1A3C95C8" w:rsidR="00D76E9C" w:rsidRPr="00F6415E" w:rsidRDefault="00D76E9C" w:rsidP="00A02868">
      <w:pPr>
        <w:rPr>
          <w:rFonts w:ascii="Times New Roman" w:hAnsi="Times New Roman" w:cs="Times New Roman"/>
        </w:rPr>
      </w:pPr>
      <w:r w:rsidRPr="00F6415E">
        <w:rPr>
          <w:rFonts w:ascii="Times New Roman" w:hAnsi="Times New Roman" w:cs="Times New Roman"/>
          <w:color w:val="000000"/>
        </w:rPr>
        <w:t xml:space="preserve">ANSWER: </w:t>
      </w:r>
      <w:r w:rsidR="000B0A8D">
        <w:rPr>
          <w:rFonts w:ascii="Times New Roman" w:hAnsi="Times New Roman" w:cs="Times New Roman"/>
          <w:b/>
          <w:bCs/>
          <w:color w:val="000000"/>
          <w:u w:val="single"/>
        </w:rPr>
        <w:t>p</w:t>
      </w:r>
      <w:r w:rsidRPr="00F6415E">
        <w:rPr>
          <w:rFonts w:ascii="Times New Roman" w:hAnsi="Times New Roman" w:cs="Times New Roman"/>
          <w:b/>
          <w:bCs/>
          <w:color w:val="000000"/>
          <w:u w:val="single"/>
        </w:rPr>
        <w:t>endulum</w:t>
      </w:r>
      <w:r w:rsidRPr="00F6415E">
        <w:rPr>
          <w:rFonts w:ascii="Times New Roman" w:hAnsi="Times New Roman" w:cs="Times New Roman"/>
          <w:color w:val="000000"/>
        </w:rPr>
        <w:t xml:space="preserve">  </w:t>
      </w:r>
    </w:p>
    <w:p w14:paraId="40CF260E" w14:textId="77777777" w:rsidR="00A02868" w:rsidRPr="00F6415E" w:rsidRDefault="00A02868" w:rsidP="00A02868">
      <w:pPr>
        <w:rPr>
          <w:rFonts w:ascii="Times New Roman" w:eastAsia="Times New Roman" w:hAnsi="Times New Roman" w:cs="Times New Roman"/>
        </w:rPr>
      </w:pPr>
    </w:p>
    <w:p w14:paraId="65F3B6A8" w14:textId="4D4AA76C" w:rsidR="00A02868" w:rsidRPr="00F6415E" w:rsidRDefault="009E73C1" w:rsidP="00A02868">
      <w:pPr>
        <w:rPr>
          <w:rFonts w:ascii="Times New Roman" w:hAnsi="Times New Roman" w:cs="Times New Roman"/>
        </w:rPr>
      </w:pPr>
      <w:r>
        <w:rPr>
          <w:rFonts w:ascii="Times New Roman" w:hAnsi="Times New Roman" w:cs="Times New Roman"/>
          <w:color w:val="000000"/>
        </w:rPr>
        <w:t xml:space="preserve">18. </w:t>
      </w:r>
      <w:r w:rsidR="00A02868" w:rsidRPr="00F6415E">
        <w:rPr>
          <w:rFonts w:ascii="Times New Roman" w:hAnsi="Times New Roman" w:cs="Times New Roman"/>
          <w:color w:val="000000"/>
        </w:rPr>
        <w:t>The tenth and eleventh section</w:t>
      </w:r>
      <w:r w:rsidR="000B0A8D">
        <w:rPr>
          <w:rFonts w:ascii="Times New Roman" w:hAnsi="Times New Roman" w:cs="Times New Roman"/>
          <w:color w:val="000000"/>
        </w:rPr>
        <w:t>s</w:t>
      </w:r>
      <w:r w:rsidR="00A02868" w:rsidRPr="00F6415E">
        <w:rPr>
          <w:rFonts w:ascii="Times New Roman" w:hAnsi="Times New Roman" w:cs="Times New Roman"/>
          <w:color w:val="000000"/>
        </w:rPr>
        <w:t xml:space="preserve"> of this document regard repaying one’s debts to a Jew if the borrower has died. Other articles of this document require that the son of Llewelyn the Great be immediately released from captivity, and that the kinsmen of Gerard de </w:t>
      </w:r>
      <w:proofErr w:type="spellStart"/>
      <w:r w:rsidR="00A02868" w:rsidRPr="00F6415E">
        <w:rPr>
          <w:rFonts w:ascii="Times New Roman" w:hAnsi="Times New Roman" w:cs="Times New Roman"/>
          <w:color w:val="000000"/>
        </w:rPr>
        <w:t>Athee</w:t>
      </w:r>
      <w:proofErr w:type="spellEnd"/>
      <w:r w:rsidR="00A02868" w:rsidRPr="00F6415E">
        <w:rPr>
          <w:rFonts w:ascii="Times New Roman" w:hAnsi="Times New Roman" w:cs="Times New Roman"/>
          <w:color w:val="000000"/>
        </w:rPr>
        <w:t xml:space="preserve"> be removed from their offices. This document prohibited the king from levying </w:t>
      </w:r>
      <w:proofErr w:type="spellStart"/>
      <w:r w:rsidR="00A02868" w:rsidRPr="00F6415E">
        <w:rPr>
          <w:rFonts w:ascii="Times New Roman" w:hAnsi="Times New Roman" w:cs="Times New Roman"/>
          <w:color w:val="000000"/>
        </w:rPr>
        <w:t>scutage</w:t>
      </w:r>
      <w:proofErr w:type="spellEnd"/>
      <w:r w:rsidR="00A02868" w:rsidRPr="00F6415E">
        <w:rPr>
          <w:rFonts w:ascii="Times New Roman" w:hAnsi="Times New Roman" w:cs="Times New Roman"/>
          <w:color w:val="000000"/>
        </w:rPr>
        <w:t xml:space="preserve"> without consent, and it codifies the use of habeas corpus in common law. One of only clauses of this document remaining in effect preserves the ancient liberties of the City of London. For 10 points name this document reluctantly signed in 1215 by King John at Runnymede.</w:t>
      </w:r>
    </w:p>
    <w:p w14:paraId="51B3477D"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Magna Carta</w:t>
      </w:r>
    </w:p>
    <w:p w14:paraId="65CA54EF" w14:textId="77777777" w:rsidR="00D76E9C" w:rsidRPr="00F6415E" w:rsidRDefault="00D76E9C" w:rsidP="00D76E9C">
      <w:pPr>
        <w:rPr>
          <w:rFonts w:ascii="Times New Roman" w:hAnsi="Times New Roman" w:cs="Times New Roman"/>
          <w:color w:val="000000"/>
        </w:rPr>
      </w:pPr>
    </w:p>
    <w:p w14:paraId="1E293C74" w14:textId="2DA5F1AF" w:rsidR="00D76E9C" w:rsidRPr="00F6415E" w:rsidRDefault="009E73C1" w:rsidP="00D76E9C">
      <w:pPr>
        <w:rPr>
          <w:rFonts w:ascii="Times New Roman" w:hAnsi="Times New Roman" w:cs="Times New Roman"/>
        </w:rPr>
      </w:pPr>
      <w:r>
        <w:rPr>
          <w:rFonts w:ascii="Times New Roman" w:hAnsi="Times New Roman" w:cs="Times New Roman"/>
          <w:color w:val="000000"/>
        </w:rPr>
        <w:t xml:space="preserve">19. </w:t>
      </w:r>
      <w:r w:rsidR="00D76E9C" w:rsidRPr="00F6415E">
        <w:rPr>
          <w:rFonts w:ascii="Times New Roman" w:hAnsi="Times New Roman" w:cs="Times New Roman"/>
          <w:color w:val="000000"/>
        </w:rPr>
        <w:t xml:space="preserve">This man wrote a play whose cast calls for a Hebrew, a Greek, a Syrian, and Christ. That play is </w:t>
      </w:r>
      <w:r w:rsidR="00D76E9C" w:rsidRPr="00F6415E">
        <w:rPr>
          <w:rFonts w:ascii="Times New Roman" w:hAnsi="Times New Roman" w:cs="Times New Roman"/>
          <w:i/>
          <w:iCs/>
          <w:color w:val="000000"/>
        </w:rPr>
        <w:t>The Resurrection.</w:t>
      </w:r>
      <w:r w:rsidR="00D76E9C" w:rsidRPr="00F6415E">
        <w:rPr>
          <w:rFonts w:ascii="Times New Roman" w:hAnsi="Times New Roman" w:cs="Times New Roman"/>
          <w:color w:val="000000"/>
        </w:rPr>
        <w:t xml:space="preserve"> A poem by this man describes a “form </w:t>
      </w:r>
      <w:r w:rsidR="000B0A8D">
        <w:rPr>
          <w:rFonts w:ascii="Times New Roman" w:hAnsi="Times New Roman" w:cs="Times New Roman"/>
          <w:color w:val="000000"/>
        </w:rPr>
        <w:t>such as Grecian goldsmiths make</w:t>
      </w:r>
      <w:r w:rsidR="00D76E9C" w:rsidRPr="00F6415E">
        <w:rPr>
          <w:rFonts w:ascii="Times New Roman" w:hAnsi="Times New Roman" w:cs="Times New Roman"/>
          <w:color w:val="000000"/>
        </w:rPr>
        <w:t>”</w:t>
      </w:r>
      <w:r w:rsidR="000B0A8D">
        <w:rPr>
          <w:rFonts w:ascii="Times New Roman" w:hAnsi="Times New Roman" w:cs="Times New Roman"/>
          <w:color w:val="000000"/>
        </w:rPr>
        <w:t>.</w:t>
      </w:r>
      <w:r w:rsidR="00D76E9C" w:rsidRPr="00F6415E">
        <w:rPr>
          <w:rFonts w:ascii="Times New Roman" w:hAnsi="Times New Roman" w:cs="Times New Roman"/>
          <w:color w:val="000000"/>
        </w:rPr>
        <w:t xml:space="preserve"> The narrator of that poem says “gather me into the artifice of eternity”, and that poem was included in a b</w:t>
      </w:r>
      <w:r w:rsidR="000B0A8D">
        <w:rPr>
          <w:rFonts w:ascii="Times New Roman" w:hAnsi="Times New Roman" w:cs="Times New Roman"/>
          <w:color w:val="000000"/>
        </w:rPr>
        <w:t xml:space="preserve">ook of this man’s poems titled </w:t>
      </w:r>
      <w:r w:rsidR="000B0A8D" w:rsidRPr="000B0A8D">
        <w:rPr>
          <w:rFonts w:ascii="Times New Roman" w:hAnsi="Times New Roman" w:cs="Times New Roman"/>
          <w:i/>
          <w:color w:val="000000"/>
        </w:rPr>
        <w:t>The Tower</w:t>
      </w:r>
      <w:r w:rsidR="000B0A8D">
        <w:rPr>
          <w:rFonts w:ascii="Times New Roman" w:hAnsi="Times New Roman" w:cs="Times New Roman"/>
          <w:color w:val="000000"/>
        </w:rPr>
        <w:t>.</w:t>
      </w:r>
      <w:r w:rsidR="00D76E9C" w:rsidRPr="00F6415E">
        <w:rPr>
          <w:rFonts w:ascii="Times New Roman" w:hAnsi="Times New Roman" w:cs="Times New Roman"/>
          <w:color w:val="000000"/>
        </w:rPr>
        <w:t xml:space="preserve"> One of this man’s poems describes a sphinx with a gaze “as blank and pitiless as the sun” and a beast that “slouches toward Bethlehem to be born.” For 10 points, name this Irish poet who wrote “the falcon cannot hear the falconer” in his poem “The Second Coming.”</w:t>
      </w:r>
    </w:p>
    <w:p w14:paraId="2F00E9A3" w14:textId="77777777" w:rsidR="00D76E9C" w:rsidRPr="00F6415E" w:rsidRDefault="00D76E9C" w:rsidP="00D76E9C">
      <w:pPr>
        <w:rPr>
          <w:rFonts w:ascii="Times New Roman" w:hAnsi="Times New Roman" w:cs="Times New Roman"/>
        </w:rPr>
      </w:pPr>
      <w:r w:rsidRPr="00F6415E">
        <w:rPr>
          <w:rFonts w:ascii="Times New Roman" w:hAnsi="Times New Roman" w:cs="Times New Roman"/>
          <w:color w:val="000000"/>
        </w:rPr>
        <w:t xml:space="preserve">ANSWER: William Butler </w:t>
      </w:r>
      <w:r w:rsidRPr="00F6415E">
        <w:rPr>
          <w:rFonts w:ascii="Times New Roman" w:hAnsi="Times New Roman" w:cs="Times New Roman"/>
          <w:b/>
          <w:bCs/>
          <w:color w:val="000000"/>
          <w:u w:val="single"/>
        </w:rPr>
        <w:t>Yeats</w:t>
      </w:r>
    </w:p>
    <w:p w14:paraId="510FCE3B" w14:textId="77777777" w:rsidR="00A02868" w:rsidRPr="00F6415E" w:rsidRDefault="00A02868" w:rsidP="00A02868">
      <w:pPr>
        <w:rPr>
          <w:rFonts w:ascii="Times New Roman" w:eastAsia="Times New Roman" w:hAnsi="Times New Roman" w:cs="Times New Roman"/>
        </w:rPr>
      </w:pPr>
    </w:p>
    <w:p w14:paraId="66679A3A" w14:textId="07E8927B" w:rsidR="00A02868" w:rsidRPr="00F6415E" w:rsidRDefault="009E73C1" w:rsidP="00A02868">
      <w:pPr>
        <w:rPr>
          <w:rFonts w:ascii="Times New Roman" w:hAnsi="Times New Roman" w:cs="Times New Roman"/>
        </w:rPr>
      </w:pPr>
      <w:r>
        <w:rPr>
          <w:rFonts w:ascii="Times New Roman" w:hAnsi="Times New Roman" w:cs="Times New Roman"/>
          <w:color w:val="000000"/>
        </w:rPr>
        <w:t xml:space="preserve">20. </w:t>
      </w:r>
      <w:r w:rsidR="00A02868" w:rsidRPr="00F6415E">
        <w:rPr>
          <w:rFonts w:ascii="Times New Roman" w:hAnsi="Times New Roman" w:cs="Times New Roman"/>
          <w:color w:val="000000"/>
        </w:rPr>
        <w:t xml:space="preserve">In this book, an angel tells Cornelius, a captain of a Roman army regiment, to send men to Joppa. Other people in this book include tentmakers named Aquila and Priscilla, who offer a recurring person in this book a room in their home. This book sees villagers from </w:t>
      </w:r>
      <w:proofErr w:type="spellStart"/>
      <w:r w:rsidR="00A02868" w:rsidRPr="00F6415E">
        <w:rPr>
          <w:rFonts w:ascii="Times New Roman" w:hAnsi="Times New Roman" w:cs="Times New Roman"/>
          <w:color w:val="000000"/>
        </w:rPr>
        <w:t>Iconium</w:t>
      </w:r>
      <w:proofErr w:type="spellEnd"/>
      <w:r w:rsidR="00A02868" w:rsidRPr="00F6415E">
        <w:rPr>
          <w:rFonts w:ascii="Times New Roman" w:hAnsi="Times New Roman" w:cs="Times New Roman"/>
          <w:color w:val="000000"/>
        </w:rPr>
        <w:t xml:space="preserve"> chase two men from their city. Earlier, these two men had been chosen out of a group of prophets and teachers from Antioch to spread the word of God. These men were Barnabas and Paul. This book </w:t>
      </w:r>
      <w:r w:rsidR="000B0A8D">
        <w:rPr>
          <w:rFonts w:ascii="Times New Roman" w:hAnsi="Times New Roman" w:cs="Times New Roman"/>
          <w:color w:val="000000"/>
        </w:rPr>
        <w:t>describes</w:t>
      </w:r>
      <w:r w:rsidR="00A02868" w:rsidRPr="00F6415E">
        <w:rPr>
          <w:rFonts w:ascii="Times New Roman" w:hAnsi="Times New Roman" w:cs="Times New Roman"/>
          <w:color w:val="000000"/>
        </w:rPr>
        <w:t xml:space="preserve"> the Day of Pentecost. For 10 points, name this book of the Bible that details the formation of the church by Jesus’s followers after his death.</w:t>
      </w:r>
    </w:p>
    <w:p w14:paraId="2F949962"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Acts</w:t>
      </w:r>
      <w:r w:rsidRPr="00F6415E">
        <w:rPr>
          <w:rFonts w:ascii="Times New Roman" w:hAnsi="Times New Roman" w:cs="Times New Roman"/>
          <w:color w:val="000000"/>
        </w:rPr>
        <w:t xml:space="preserve"> of the Apostle</w:t>
      </w:r>
      <w:r w:rsidR="00D76E9C" w:rsidRPr="00F6415E">
        <w:rPr>
          <w:rFonts w:ascii="Times New Roman" w:hAnsi="Times New Roman" w:cs="Times New Roman"/>
          <w:color w:val="000000"/>
        </w:rPr>
        <w:t>s</w:t>
      </w:r>
    </w:p>
    <w:p w14:paraId="475BCBA2" w14:textId="77777777" w:rsidR="00F6415E" w:rsidRPr="00F6415E" w:rsidRDefault="00F6415E" w:rsidP="00A02868">
      <w:pPr>
        <w:rPr>
          <w:rFonts w:ascii="Times New Roman" w:hAnsi="Times New Roman" w:cs="Times New Roman"/>
          <w:color w:val="000000"/>
        </w:rPr>
      </w:pPr>
    </w:p>
    <w:p w14:paraId="6C7A9293" w14:textId="77777777" w:rsidR="00F6415E" w:rsidRPr="00F6415E" w:rsidRDefault="00F6415E" w:rsidP="00A02868">
      <w:pPr>
        <w:rPr>
          <w:rFonts w:ascii="Times New Roman" w:hAnsi="Times New Roman" w:cs="Times New Roman"/>
          <w:color w:val="000000"/>
        </w:rPr>
      </w:pPr>
    </w:p>
    <w:p w14:paraId="72CD172B" w14:textId="6D5FA0B8" w:rsidR="00A02868" w:rsidRPr="00F6415E" w:rsidRDefault="009E73C1" w:rsidP="00A02868">
      <w:pPr>
        <w:rPr>
          <w:rFonts w:ascii="Times New Roman" w:hAnsi="Times New Roman" w:cs="Times New Roman"/>
        </w:rPr>
      </w:pPr>
      <w:r>
        <w:rPr>
          <w:rFonts w:ascii="Times New Roman" w:hAnsi="Times New Roman" w:cs="Times New Roman"/>
          <w:color w:val="000000"/>
        </w:rPr>
        <w:t xml:space="preserve">TB: </w:t>
      </w:r>
      <w:r w:rsidR="000B0A8D">
        <w:rPr>
          <w:rFonts w:ascii="Times New Roman" w:hAnsi="Times New Roman" w:cs="Times New Roman"/>
          <w:color w:val="000000"/>
        </w:rPr>
        <w:t>Late</w:t>
      </w:r>
      <w:r w:rsidR="00A02868" w:rsidRPr="00F6415E">
        <w:rPr>
          <w:rFonts w:ascii="Times New Roman" w:hAnsi="Times New Roman" w:cs="Times New Roman"/>
          <w:color w:val="000000"/>
        </w:rPr>
        <w:t xml:space="preserve"> in his career, this military leader commanded the Army of the Vosges during the Franco-Prussian War. This leader defended the town of Caserta from </w:t>
      </w:r>
      <w:proofErr w:type="spellStart"/>
      <w:r w:rsidR="00A02868" w:rsidRPr="00F6415E">
        <w:rPr>
          <w:rFonts w:ascii="Times New Roman" w:hAnsi="Times New Roman" w:cs="Times New Roman"/>
          <w:color w:val="000000"/>
        </w:rPr>
        <w:t>Giosuè</w:t>
      </w:r>
      <w:proofErr w:type="spellEnd"/>
      <w:r w:rsidR="00A02868" w:rsidRPr="00F6415E">
        <w:rPr>
          <w:rFonts w:ascii="Times New Roman" w:hAnsi="Times New Roman" w:cs="Times New Roman"/>
          <w:color w:val="000000"/>
        </w:rPr>
        <w:t xml:space="preserve"> </w:t>
      </w:r>
      <w:proofErr w:type="spellStart"/>
      <w:r w:rsidR="00A02868" w:rsidRPr="00F6415E">
        <w:rPr>
          <w:rFonts w:ascii="Times New Roman" w:hAnsi="Times New Roman" w:cs="Times New Roman"/>
          <w:color w:val="000000"/>
        </w:rPr>
        <w:t>Ritucci</w:t>
      </w:r>
      <w:proofErr w:type="spellEnd"/>
      <w:r w:rsidR="00A02868" w:rsidRPr="00F6415E">
        <w:rPr>
          <w:rFonts w:ascii="Times New Roman" w:hAnsi="Times New Roman" w:cs="Times New Roman"/>
          <w:color w:val="000000"/>
        </w:rPr>
        <w:t xml:space="preserve"> during the Battle of </w:t>
      </w:r>
      <w:proofErr w:type="spellStart"/>
      <w:r w:rsidR="00A02868" w:rsidRPr="00F6415E">
        <w:rPr>
          <w:rFonts w:ascii="Times New Roman" w:hAnsi="Times New Roman" w:cs="Times New Roman"/>
          <w:color w:val="000000"/>
        </w:rPr>
        <w:t>Volturnus</w:t>
      </w:r>
      <w:proofErr w:type="spellEnd"/>
      <w:r w:rsidR="00A02868" w:rsidRPr="00F6415E">
        <w:rPr>
          <w:rFonts w:ascii="Times New Roman" w:hAnsi="Times New Roman" w:cs="Times New Roman"/>
          <w:color w:val="000000"/>
        </w:rPr>
        <w:t xml:space="preserve">, and he ordered a successful uphill bayonet charge at the Battle of </w:t>
      </w:r>
      <w:proofErr w:type="spellStart"/>
      <w:r w:rsidR="00A02868" w:rsidRPr="00F6415E">
        <w:rPr>
          <w:rFonts w:ascii="Times New Roman" w:hAnsi="Times New Roman" w:cs="Times New Roman"/>
          <w:color w:val="000000"/>
        </w:rPr>
        <w:t>Calatafimi</w:t>
      </w:r>
      <w:proofErr w:type="spellEnd"/>
      <w:r w:rsidR="00A02868" w:rsidRPr="00F6415E">
        <w:rPr>
          <w:rFonts w:ascii="Times New Roman" w:hAnsi="Times New Roman" w:cs="Times New Roman"/>
          <w:color w:val="000000"/>
        </w:rPr>
        <w:t xml:space="preserve">. After a meeting at </w:t>
      </w:r>
      <w:proofErr w:type="spellStart"/>
      <w:r w:rsidR="00A02868" w:rsidRPr="00F6415E">
        <w:rPr>
          <w:rFonts w:ascii="Times New Roman" w:hAnsi="Times New Roman" w:cs="Times New Roman"/>
          <w:color w:val="000000"/>
        </w:rPr>
        <w:t>Teano</w:t>
      </w:r>
      <w:proofErr w:type="spellEnd"/>
      <w:r w:rsidR="00A02868" w:rsidRPr="00F6415E">
        <w:rPr>
          <w:rFonts w:ascii="Times New Roman" w:hAnsi="Times New Roman" w:cs="Times New Roman"/>
          <w:color w:val="000000"/>
        </w:rPr>
        <w:t>, this leader agreed to give all of his territorial gains, including most of the former Kingdom of the Two Sicilies, to Victor Emmanuel II. For 10 points, name this Italian patriot, the leader of the Expedition of a Thousand, whose men wore distinctive red shirts.</w:t>
      </w:r>
    </w:p>
    <w:p w14:paraId="40FED344"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Giuseppe </w:t>
      </w:r>
      <w:r w:rsidRPr="00F6415E">
        <w:rPr>
          <w:rFonts w:ascii="Times New Roman" w:hAnsi="Times New Roman" w:cs="Times New Roman"/>
          <w:b/>
          <w:bCs/>
          <w:color w:val="000000"/>
          <w:u w:val="single"/>
        </w:rPr>
        <w:t>Garibaldi</w:t>
      </w:r>
    </w:p>
    <w:p w14:paraId="1863B446" w14:textId="77777777" w:rsidR="00F6415E" w:rsidRPr="00F6415E" w:rsidRDefault="00F6415E" w:rsidP="00A02868">
      <w:pPr>
        <w:rPr>
          <w:rFonts w:ascii="Times New Roman" w:eastAsia="Times New Roman" w:hAnsi="Times New Roman" w:cs="Times New Roman"/>
        </w:rPr>
        <w:sectPr w:rsidR="00F6415E" w:rsidRPr="00F6415E" w:rsidSect="00D76E9C">
          <w:headerReference w:type="default" r:id="rId7"/>
          <w:pgSz w:w="12240" w:h="15840"/>
          <w:pgMar w:top="1440" w:right="1440" w:bottom="1440" w:left="1440" w:header="720" w:footer="720" w:gutter="0"/>
          <w:cols w:space="720"/>
          <w:docGrid w:linePitch="360"/>
        </w:sectPr>
      </w:pPr>
    </w:p>
    <w:p w14:paraId="0AFBC148" w14:textId="72EB0E50" w:rsidR="00A02868" w:rsidRPr="00F6415E" w:rsidRDefault="00F6415E" w:rsidP="00A02868">
      <w:pPr>
        <w:rPr>
          <w:rFonts w:ascii="Times New Roman" w:eastAsia="Times New Roman" w:hAnsi="Times New Roman" w:cs="Times New Roman"/>
        </w:rPr>
      </w:pPr>
      <w:r w:rsidRPr="00F6415E">
        <w:rPr>
          <w:rFonts w:ascii="Times New Roman" w:eastAsia="Times New Roman" w:hAnsi="Times New Roman" w:cs="Times New Roman"/>
        </w:rPr>
        <w:lastRenderedPageBreak/>
        <w:t>Bonuses</w:t>
      </w:r>
    </w:p>
    <w:p w14:paraId="44079BA6" w14:textId="77777777" w:rsidR="00F6415E" w:rsidRPr="00F6415E" w:rsidRDefault="00F6415E" w:rsidP="00A02868">
      <w:pPr>
        <w:rPr>
          <w:rFonts w:ascii="Times New Roman" w:eastAsia="Times New Roman" w:hAnsi="Times New Roman" w:cs="Times New Roman"/>
        </w:rPr>
      </w:pPr>
    </w:p>
    <w:p w14:paraId="2CB4F76A" w14:textId="08A592FB" w:rsidR="00F6415E" w:rsidRPr="00F6415E" w:rsidRDefault="009E73C1" w:rsidP="00F6415E">
      <w:pPr>
        <w:rPr>
          <w:rFonts w:ascii="Times New Roman" w:hAnsi="Times New Roman" w:cs="Times New Roman"/>
        </w:rPr>
      </w:pPr>
      <w:r>
        <w:rPr>
          <w:rFonts w:ascii="Times New Roman" w:hAnsi="Times New Roman" w:cs="Times New Roman"/>
          <w:color w:val="000000"/>
        </w:rPr>
        <w:t xml:space="preserve">1. </w:t>
      </w:r>
      <w:r w:rsidR="00F6415E" w:rsidRPr="00F6415E">
        <w:rPr>
          <w:rFonts w:ascii="Times New Roman" w:hAnsi="Times New Roman" w:cs="Times New Roman"/>
          <w:color w:val="000000"/>
        </w:rPr>
        <w:t xml:space="preserve">For 10 points each, name some things about a president nicknamed “Old Hickory”. </w:t>
      </w:r>
    </w:p>
    <w:p w14:paraId="35846CEF"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This first president from the Democratic Party was elected in 1828, defeating his predecessor John Quincy Adams.</w:t>
      </w:r>
    </w:p>
    <w:p w14:paraId="3453D4FB"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Andrew </w:t>
      </w:r>
      <w:r w:rsidRPr="00F6415E">
        <w:rPr>
          <w:rFonts w:ascii="Times New Roman" w:hAnsi="Times New Roman" w:cs="Times New Roman"/>
          <w:b/>
          <w:bCs/>
          <w:color w:val="000000"/>
          <w:u w:val="single"/>
        </w:rPr>
        <w:t>Jackson</w:t>
      </w:r>
    </w:p>
    <w:p w14:paraId="0F1E77F4"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Jackson led American troops at this battle fought after the Treaty of Ghent in which he fended off Edward </w:t>
      </w:r>
      <w:proofErr w:type="spellStart"/>
      <w:r w:rsidRPr="00F6415E">
        <w:rPr>
          <w:rFonts w:ascii="Times New Roman" w:hAnsi="Times New Roman" w:cs="Times New Roman"/>
          <w:color w:val="000000"/>
        </w:rPr>
        <w:t>Pakenham</w:t>
      </w:r>
      <w:proofErr w:type="spellEnd"/>
      <w:r w:rsidRPr="00F6415E">
        <w:rPr>
          <w:rFonts w:ascii="Times New Roman" w:hAnsi="Times New Roman" w:cs="Times New Roman"/>
          <w:color w:val="000000"/>
        </w:rPr>
        <w:t xml:space="preserve"> from a coastal city with the help of the pirate Jean Lafitte.</w:t>
      </w:r>
    </w:p>
    <w:p w14:paraId="1EEC8C28"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Battle of </w:t>
      </w:r>
      <w:r w:rsidRPr="00F6415E">
        <w:rPr>
          <w:rFonts w:ascii="Times New Roman" w:hAnsi="Times New Roman" w:cs="Times New Roman"/>
          <w:b/>
          <w:bCs/>
          <w:color w:val="000000"/>
          <w:u w:val="single"/>
        </w:rPr>
        <w:t>New Orleans</w:t>
      </w:r>
    </w:p>
    <w:p w14:paraId="73C99D11"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After the ruling in </w:t>
      </w:r>
      <w:r w:rsidRPr="00F6415E">
        <w:rPr>
          <w:rFonts w:ascii="Times New Roman" w:hAnsi="Times New Roman" w:cs="Times New Roman"/>
          <w:i/>
          <w:iCs/>
          <w:color w:val="000000"/>
        </w:rPr>
        <w:t>Worcester v. Georgia</w:t>
      </w:r>
      <w:r w:rsidRPr="00F6415E">
        <w:rPr>
          <w:rFonts w:ascii="Times New Roman" w:hAnsi="Times New Roman" w:cs="Times New Roman"/>
          <w:color w:val="000000"/>
        </w:rPr>
        <w:t>, Jackson forced the passage of this treaty with the Cherokee Nation, compelling them to leave their territory and move west on the Trail of Tears.</w:t>
      </w:r>
    </w:p>
    <w:p w14:paraId="189B7A68"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Treaty of </w:t>
      </w:r>
      <w:r w:rsidRPr="00F6415E">
        <w:rPr>
          <w:rFonts w:ascii="Times New Roman" w:hAnsi="Times New Roman" w:cs="Times New Roman"/>
          <w:b/>
          <w:bCs/>
          <w:color w:val="000000"/>
          <w:u w:val="single"/>
        </w:rPr>
        <w:t xml:space="preserve">New </w:t>
      </w:r>
      <w:proofErr w:type="spellStart"/>
      <w:r w:rsidRPr="00F6415E">
        <w:rPr>
          <w:rFonts w:ascii="Times New Roman" w:hAnsi="Times New Roman" w:cs="Times New Roman"/>
          <w:b/>
          <w:bCs/>
          <w:color w:val="000000"/>
          <w:u w:val="single"/>
        </w:rPr>
        <w:t>Echota</w:t>
      </w:r>
      <w:proofErr w:type="spellEnd"/>
    </w:p>
    <w:p w14:paraId="50AC991C" w14:textId="77777777" w:rsidR="00F6415E" w:rsidRPr="00F6415E" w:rsidRDefault="00F6415E" w:rsidP="00F6415E">
      <w:pPr>
        <w:rPr>
          <w:rFonts w:ascii="Times New Roman" w:hAnsi="Times New Roman" w:cs="Times New Roman"/>
          <w:color w:val="000000"/>
        </w:rPr>
      </w:pPr>
    </w:p>
    <w:p w14:paraId="1F07F2AC" w14:textId="7745DA9D" w:rsidR="00F6415E" w:rsidRPr="00F6415E" w:rsidRDefault="009E73C1" w:rsidP="00F6415E">
      <w:pPr>
        <w:rPr>
          <w:rFonts w:ascii="Times New Roman" w:hAnsi="Times New Roman" w:cs="Times New Roman"/>
        </w:rPr>
      </w:pPr>
      <w:r>
        <w:rPr>
          <w:rFonts w:ascii="Times New Roman" w:hAnsi="Times New Roman" w:cs="Times New Roman"/>
          <w:color w:val="000000"/>
        </w:rPr>
        <w:t xml:space="preserve">2. </w:t>
      </w:r>
      <w:r w:rsidR="00C313FD">
        <w:rPr>
          <w:rFonts w:ascii="Times New Roman" w:hAnsi="Times New Roman" w:cs="Times New Roman"/>
          <w:color w:val="000000"/>
        </w:rPr>
        <w:t>An o</w:t>
      </w:r>
      <w:r w:rsidR="00C313FD" w:rsidRPr="00F6415E">
        <w:rPr>
          <w:rFonts w:ascii="Times New Roman" w:hAnsi="Times New Roman" w:cs="Times New Roman"/>
          <w:color w:val="000000"/>
        </w:rPr>
        <w:t xml:space="preserve">ld man and a </w:t>
      </w:r>
      <w:r w:rsidR="00C313FD">
        <w:rPr>
          <w:rFonts w:ascii="Times New Roman" w:hAnsi="Times New Roman" w:cs="Times New Roman"/>
          <w:color w:val="000000"/>
        </w:rPr>
        <w:t>boy say</w:t>
      </w:r>
      <w:r w:rsidR="00F6415E" w:rsidRPr="00F6415E">
        <w:rPr>
          <w:rFonts w:ascii="Times New Roman" w:hAnsi="Times New Roman" w:cs="Times New Roman"/>
          <w:color w:val="000000"/>
        </w:rPr>
        <w:t xml:space="preserve"> “this court of common pleas is now in session” </w:t>
      </w:r>
      <w:r w:rsidR="00C313FD">
        <w:rPr>
          <w:rFonts w:ascii="Times New Roman" w:hAnsi="Times New Roman" w:cs="Times New Roman"/>
          <w:color w:val="000000"/>
        </w:rPr>
        <w:t>in the scene “Trial”</w:t>
      </w:r>
      <w:r w:rsidR="00F6415E" w:rsidRPr="00F6415E">
        <w:rPr>
          <w:rFonts w:ascii="Times New Roman" w:hAnsi="Times New Roman" w:cs="Times New Roman"/>
          <w:color w:val="000000"/>
        </w:rPr>
        <w:t xml:space="preserve"> from this opera</w:t>
      </w:r>
      <w:r w:rsidR="00C313FD">
        <w:rPr>
          <w:rFonts w:ascii="Times New Roman" w:hAnsi="Times New Roman" w:cs="Times New Roman"/>
          <w:color w:val="000000"/>
        </w:rPr>
        <w:t>,</w:t>
      </w:r>
      <w:r w:rsidR="00F6415E" w:rsidRPr="00F6415E">
        <w:rPr>
          <w:rFonts w:ascii="Times New Roman" w:hAnsi="Times New Roman" w:cs="Times New Roman"/>
          <w:color w:val="000000"/>
        </w:rPr>
        <w:t xml:space="preserve"> </w:t>
      </w:r>
      <w:r w:rsidR="00C313FD">
        <w:rPr>
          <w:rFonts w:ascii="Times New Roman" w:hAnsi="Times New Roman" w:cs="Times New Roman"/>
          <w:color w:val="000000"/>
        </w:rPr>
        <w:t>which</w:t>
      </w:r>
      <w:r w:rsidR="00F6415E" w:rsidRPr="00F6415E">
        <w:rPr>
          <w:rFonts w:ascii="Times New Roman" w:hAnsi="Times New Roman" w:cs="Times New Roman"/>
          <w:color w:val="000000"/>
        </w:rPr>
        <w:t xml:space="preserve"> </w:t>
      </w:r>
      <w:r w:rsidR="00C313FD">
        <w:rPr>
          <w:rFonts w:ascii="Times New Roman" w:hAnsi="Times New Roman" w:cs="Times New Roman"/>
          <w:color w:val="000000"/>
        </w:rPr>
        <w:t>contains</w:t>
      </w:r>
      <w:r w:rsidR="00F6415E" w:rsidRPr="00F6415E">
        <w:rPr>
          <w:rFonts w:ascii="Times New Roman" w:hAnsi="Times New Roman" w:cs="Times New Roman"/>
          <w:color w:val="000000"/>
        </w:rPr>
        <w:t xml:space="preserve"> scenes like “Train” and “Spaceship”. For 10 points each:</w:t>
      </w:r>
    </w:p>
    <w:p w14:paraId="0EF579C4" w14:textId="626A4334"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Name this </w:t>
      </w:r>
      <w:r w:rsidR="00C313FD">
        <w:rPr>
          <w:rFonts w:ascii="Times New Roman" w:hAnsi="Times New Roman" w:cs="Times New Roman"/>
          <w:color w:val="000000"/>
        </w:rPr>
        <w:t>opera</w:t>
      </w:r>
      <w:r w:rsidRPr="00F6415E">
        <w:rPr>
          <w:rFonts w:ascii="Times New Roman" w:hAnsi="Times New Roman" w:cs="Times New Roman"/>
          <w:color w:val="000000"/>
        </w:rPr>
        <w:t xml:space="preserve"> whose four acts are connected by five “knee plays”, an opera centered on the title physicist.</w:t>
      </w:r>
    </w:p>
    <w:p w14:paraId="7A4D2067"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i/>
          <w:iCs/>
          <w:color w:val="000000"/>
          <w:u w:val="single"/>
        </w:rPr>
        <w:t>Einstein on the Beach</w:t>
      </w:r>
    </w:p>
    <w:p w14:paraId="7BE10534" w14:textId="56B7BD56"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w:t>
      </w:r>
      <w:r w:rsidRPr="00F6415E">
        <w:rPr>
          <w:rFonts w:ascii="Times New Roman" w:hAnsi="Times New Roman" w:cs="Times New Roman"/>
          <w:i/>
          <w:iCs/>
          <w:color w:val="000000"/>
        </w:rPr>
        <w:t>Einstein on the Beach</w:t>
      </w:r>
      <w:r w:rsidR="00C313FD">
        <w:rPr>
          <w:rFonts w:ascii="Times New Roman" w:hAnsi="Times New Roman" w:cs="Times New Roman"/>
          <w:iCs/>
          <w:color w:val="000000"/>
        </w:rPr>
        <w:t>, a</w:t>
      </w:r>
      <w:r w:rsidRPr="00F6415E">
        <w:rPr>
          <w:rFonts w:ascii="Times New Roman" w:hAnsi="Times New Roman" w:cs="Times New Roman"/>
          <w:color w:val="000000"/>
        </w:rPr>
        <w:t xml:space="preserve"> </w:t>
      </w:r>
      <w:r w:rsidR="00C313FD" w:rsidRPr="00F6415E">
        <w:rPr>
          <w:rFonts w:ascii="Times New Roman" w:hAnsi="Times New Roman" w:cs="Times New Roman"/>
          <w:color w:val="000000"/>
        </w:rPr>
        <w:t xml:space="preserve">part of </w:t>
      </w:r>
      <w:r w:rsidR="00C313FD">
        <w:rPr>
          <w:rFonts w:ascii="Times New Roman" w:hAnsi="Times New Roman" w:cs="Times New Roman"/>
          <w:color w:val="000000"/>
        </w:rPr>
        <w:t>the</w:t>
      </w:r>
      <w:r w:rsidR="00C313FD" w:rsidRPr="00F6415E">
        <w:rPr>
          <w:rFonts w:ascii="Times New Roman" w:hAnsi="Times New Roman" w:cs="Times New Roman"/>
          <w:color w:val="000000"/>
        </w:rPr>
        <w:t xml:space="preserve"> </w:t>
      </w:r>
      <w:r w:rsidR="00C313FD" w:rsidRPr="00F6415E">
        <w:rPr>
          <w:rFonts w:ascii="Times New Roman" w:hAnsi="Times New Roman" w:cs="Times New Roman"/>
          <w:i/>
          <w:iCs/>
          <w:color w:val="000000"/>
        </w:rPr>
        <w:t>Portrait Trilogy</w:t>
      </w:r>
      <w:r w:rsidR="00C313FD">
        <w:rPr>
          <w:rFonts w:ascii="Times New Roman" w:hAnsi="Times New Roman" w:cs="Times New Roman"/>
          <w:iCs/>
          <w:color w:val="000000"/>
        </w:rPr>
        <w:t>,</w:t>
      </w:r>
      <w:r w:rsidR="00C313FD" w:rsidRPr="00F6415E">
        <w:rPr>
          <w:rFonts w:ascii="Times New Roman" w:hAnsi="Times New Roman" w:cs="Times New Roman"/>
          <w:color w:val="000000"/>
        </w:rPr>
        <w:t xml:space="preserve"> </w:t>
      </w:r>
      <w:r w:rsidRPr="00F6415E">
        <w:rPr>
          <w:rFonts w:ascii="Times New Roman" w:hAnsi="Times New Roman" w:cs="Times New Roman"/>
          <w:color w:val="000000"/>
        </w:rPr>
        <w:t>is a work by this American composer</w:t>
      </w:r>
      <w:r w:rsidR="00C313FD">
        <w:rPr>
          <w:rFonts w:ascii="Times New Roman" w:hAnsi="Times New Roman" w:cs="Times New Roman"/>
          <w:color w:val="000000"/>
        </w:rPr>
        <w:t>.</w:t>
      </w:r>
      <w:r w:rsidRPr="00F6415E">
        <w:rPr>
          <w:rFonts w:ascii="Times New Roman" w:hAnsi="Times New Roman" w:cs="Times New Roman"/>
          <w:color w:val="000000"/>
        </w:rPr>
        <w:t xml:space="preserve"> Other works in that series includes his </w:t>
      </w:r>
      <w:proofErr w:type="spellStart"/>
      <w:r w:rsidRPr="00F6415E">
        <w:rPr>
          <w:rFonts w:ascii="Times New Roman" w:hAnsi="Times New Roman" w:cs="Times New Roman"/>
          <w:i/>
          <w:iCs/>
          <w:color w:val="000000"/>
        </w:rPr>
        <w:t>Akhnaten</w:t>
      </w:r>
      <w:proofErr w:type="spellEnd"/>
      <w:r w:rsidRPr="00F6415E">
        <w:rPr>
          <w:rFonts w:ascii="Times New Roman" w:hAnsi="Times New Roman" w:cs="Times New Roman"/>
          <w:color w:val="000000"/>
        </w:rPr>
        <w:t xml:space="preserve"> and </w:t>
      </w:r>
      <w:r w:rsidRPr="00F6415E">
        <w:rPr>
          <w:rFonts w:ascii="Times New Roman" w:hAnsi="Times New Roman" w:cs="Times New Roman"/>
          <w:i/>
          <w:iCs/>
          <w:color w:val="000000"/>
        </w:rPr>
        <w:t>Satyagraha</w:t>
      </w:r>
      <w:r w:rsidRPr="00F6415E">
        <w:rPr>
          <w:rFonts w:ascii="Times New Roman" w:hAnsi="Times New Roman" w:cs="Times New Roman"/>
          <w:color w:val="000000"/>
        </w:rPr>
        <w:t>.</w:t>
      </w:r>
    </w:p>
    <w:p w14:paraId="02918A6A" w14:textId="61E767A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Philip </w:t>
      </w:r>
      <w:r w:rsidR="00C313FD">
        <w:rPr>
          <w:rFonts w:ascii="Times New Roman" w:hAnsi="Times New Roman" w:cs="Times New Roman"/>
          <w:color w:val="000000"/>
        </w:rPr>
        <w:t xml:space="preserve">Morris </w:t>
      </w:r>
      <w:r w:rsidRPr="00F6415E">
        <w:rPr>
          <w:rFonts w:ascii="Times New Roman" w:hAnsi="Times New Roman" w:cs="Times New Roman"/>
          <w:b/>
          <w:bCs/>
          <w:color w:val="000000"/>
          <w:u w:val="single"/>
        </w:rPr>
        <w:t>Glass</w:t>
      </w:r>
    </w:p>
    <w:p w14:paraId="2477B4FD" w14:textId="6B2EEBB0"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Glass is a member of this musical movement that </w:t>
      </w:r>
      <w:r w:rsidR="000B0A8D">
        <w:rPr>
          <w:rFonts w:ascii="Times New Roman" w:hAnsi="Times New Roman" w:cs="Times New Roman"/>
          <w:color w:val="000000"/>
        </w:rPr>
        <w:t>uses</w:t>
      </w:r>
      <w:r w:rsidRPr="00F6415E">
        <w:rPr>
          <w:rFonts w:ascii="Times New Roman" w:hAnsi="Times New Roman" w:cs="Times New Roman"/>
          <w:color w:val="000000"/>
        </w:rPr>
        <w:t xml:space="preserve"> </w:t>
      </w:r>
      <w:r w:rsidR="000B0A8D">
        <w:rPr>
          <w:rFonts w:ascii="Times New Roman" w:hAnsi="Times New Roman" w:cs="Times New Roman"/>
          <w:color w:val="000000"/>
        </w:rPr>
        <w:t>repetitive</w:t>
      </w:r>
      <w:r w:rsidRPr="00F6415E">
        <w:rPr>
          <w:rFonts w:ascii="Times New Roman" w:hAnsi="Times New Roman" w:cs="Times New Roman"/>
          <w:color w:val="000000"/>
        </w:rPr>
        <w:t xml:space="preserve"> patterns </w:t>
      </w:r>
      <w:r w:rsidR="000B0A8D">
        <w:rPr>
          <w:rFonts w:ascii="Times New Roman" w:hAnsi="Times New Roman" w:cs="Times New Roman"/>
          <w:color w:val="000000"/>
        </w:rPr>
        <w:t>and</w:t>
      </w:r>
      <w:r w:rsidRPr="00F6415E">
        <w:rPr>
          <w:rFonts w:ascii="Times New Roman" w:hAnsi="Times New Roman" w:cs="Times New Roman"/>
          <w:color w:val="000000"/>
        </w:rPr>
        <w:t xml:space="preserve"> phrases. Other members of this movement include Steve Reich and the composer of </w:t>
      </w:r>
      <w:r w:rsidRPr="00F6415E">
        <w:rPr>
          <w:rFonts w:ascii="Times New Roman" w:hAnsi="Times New Roman" w:cs="Times New Roman"/>
          <w:i/>
          <w:color w:val="000000"/>
        </w:rPr>
        <w:t>In C</w:t>
      </w:r>
      <w:r w:rsidRPr="00F6415E">
        <w:rPr>
          <w:rFonts w:ascii="Times New Roman" w:hAnsi="Times New Roman" w:cs="Times New Roman"/>
          <w:color w:val="000000"/>
        </w:rPr>
        <w:t>, Terry Riley.</w:t>
      </w:r>
    </w:p>
    <w:p w14:paraId="1F671565"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minimal</w:t>
      </w:r>
      <w:r w:rsidRPr="00F6415E">
        <w:rPr>
          <w:rFonts w:ascii="Times New Roman" w:hAnsi="Times New Roman" w:cs="Times New Roman"/>
          <w:color w:val="000000"/>
        </w:rPr>
        <w:t xml:space="preserve">ism </w:t>
      </w:r>
    </w:p>
    <w:p w14:paraId="1FB3AA8B" w14:textId="77777777" w:rsidR="00F6415E" w:rsidRPr="00F6415E" w:rsidRDefault="00F6415E" w:rsidP="00A02868">
      <w:pPr>
        <w:rPr>
          <w:rFonts w:ascii="Times New Roman" w:hAnsi="Times New Roman" w:cs="Times New Roman"/>
          <w:color w:val="000000"/>
        </w:rPr>
      </w:pPr>
    </w:p>
    <w:p w14:paraId="0543278D" w14:textId="73298C67" w:rsidR="00F6415E" w:rsidRPr="00F6415E" w:rsidRDefault="009E73C1" w:rsidP="00F6415E">
      <w:pPr>
        <w:rPr>
          <w:rFonts w:ascii="Times New Roman" w:hAnsi="Times New Roman" w:cs="Times New Roman"/>
        </w:rPr>
      </w:pPr>
      <w:r>
        <w:rPr>
          <w:rFonts w:ascii="Times New Roman" w:hAnsi="Times New Roman" w:cs="Times New Roman"/>
          <w:color w:val="000000"/>
        </w:rPr>
        <w:t xml:space="preserve">3. </w:t>
      </w:r>
      <w:r w:rsidR="00F6415E" w:rsidRPr="00F6415E">
        <w:rPr>
          <w:rFonts w:ascii="Times New Roman" w:hAnsi="Times New Roman" w:cs="Times New Roman"/>
          <w:color w:val="000000"/>
        </w:rPr>
        <w:t>Like mirrors, these objects can be either convex or concave and converging or diverging. For 10 points each</w:t>
      </w:r>
      <w:proofErr w:type="gramStart"/>
      <w:r w:rsidR="00F6415E" w:rsidRPr="00F6415E">
        <w:rPr>
          <w:rFonts w:ascii="Times New Roman" w:hAnsi="Times New Roman" w:cs="Times New Roman"/>
          <w:color w:val="000000"/>
        </w:rPr>
        <w:t>:</w:t>
      </w:r>
      <w:proofErr w:type="gramEnd"/>
      <w:r w:rsidR="00F6415E" w:rsidRPr="00F6415E">
        <w:rPr>
          <w:rFonts w:ascii="Times New Roman" w:hAnsi="Times New Roman" w:cs="Times New Roman"/>
          <w:color w:val="000000"/>
        </w:rPr>
        <w:br/>
        <w:t xml:space="preserve">[10] Name these optical devices </w:t>
      </w:r>
      <w:r w:rsidR="00C313FD">
        <w:rPr>
          <w:rFonts w:ascii="Times New Roman" w:hAnsi="Times New Roman" w:cs="Times New Roman"/>
          <w:color w:val="000000"/>
        </w:rPr>
        <w:t>that</w:t>
      </w:r>
      <w:r w:rsidR="00F6415E" w:rsidRPr="00F6415E">
        <w:rPr>
          <w:rFonts w:ascii="Times New Roman" w:hAnsi="Times New Roman" w:cs="Times New Roman"/>
          <w:color w:val="000000"/>
        </w:rPr>
        <w:t xml:space="preserve"> are found in eyeglasses. </w:t>
      </w:r>
    </w:p>
    <w:p w14:paraId="7C50FC53" w14:textId="37DD66FF"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00C313FD">
        <w:rPr>
          <w:rFonts w:ascii="Times New Roman" w:hAnsi="Times New Roman" w:cs="Times New Roman"/>
          <w:b/>
          <w:bCs/>
          <w:color w:val="000000"/>
          <w:u w:val="single"/>
        </w:rPr>
        <w:t>l</w:t>
      </w:r>
      <w:r w:rsidRPr="00F6415E">
        <w:rPr>
          <w:rFonts w:ascii="Times New Roman" w:hAnsi="Times New Roman" w:cs="Times New Roman"/>
          <w:b/>
          <w:bCs/>
          <w:color w:val="000000"/>
          <w:u w:val="single"/>
        </w:rPr>
        <w:t>ens</w:t>
      </w:r>
      <w:r w:rsidRPr="00F6415E">
        <w:rPr>
          <w:rFonts w:ascii="Times New Roman" w:hAnsi="Times New Roman" w:cs="Times New Roman"/>
          <w:color w:val="000000"/>
        </w:rPr>
        <w:t>es</w:t>
      </w:r>
    </w:p>
    <w:p w14:paraId="49ECED85" w14:textId="5D54A1F1"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The optical power of a </w:t>
      </w:r>
      <w:proofErr w:type="spellStart"/>
      <w:r w:rsidRPr="00F6415E">
        <w:rPr>
          <w:rFonts w:ascii="Times New Roman" w:hAnsi="Times New Roman" w:cs="Times New Roman"/>
          <w:color w:val="000000"/>
        </w:rPr>
        <w:t>lense</w:t>
      </w:r>
      <w:proofErr w:type="spellEnd"/>
      <w:r w:rsidRPr="00F6415E">
        <w:rPr>
          <w:rFonts w:ascii="Times New Roman" w:hAnsi="Times New Roman" w:cs="Times New Roman"/>
          <w:color w:val="000000"/>
        </w:rPr>
        <w:t xml:space="preserve"> is equal to </w:t>
      </w:r>
      <w:r w:rsidR="00C313FD">
        <w:rPr>
          <w:rFonts w:ascii="Times New Roman" w:hAnsi="Times New Roman" w:cs="Times New Roman"/>
          <w:color w:val="000000"/>
        </w:rPr>
        <w:t>one</w:t>
      </w:r>
      <w:r w:rsidRPr="00F6415E">
        <w:rPr>
          <w:rFonts w:ascii="Times New Roman" w:hAnsi="Times New Roman" w:cs="Times New Roman"/>
          <w:color w:val="000000"/>
        </w:rPr>
        <w:t xml:space="preserve"> divided by this quantity, which is often found using the lens-maker</w:t>
      </w:r>
      <w:r w:rsidR="00C313FD">
        <w:rPr>
          <w:rFonts w:ascii="Times New Roman" w:hAnsi="Times New Roman" w:cs="Times New Roman"/>
          <w:color w:val="000000"/>
        </w:rPr>
        <w:t>’</w:t>
      </w:r>
      <w:r w:rsidRPr="00F6415E">
        <w:rPr>
          <w:rFonts w:ascii="Times New Roman" w:hAnsi="Times New Roman" w:cs="Times New Roman"/>
          <w:color w:val="000000"/>
        </w:rPr>
        <w:t xml:space="preserve">s equation. </w:t>
      </w:r>
    </w:p>
    <w:p w14:paraId="2160DA6A" w14:textId="39248221"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00C313FD">
        <w:rPr>
          <w:rFonts w:ascii="Times New Roman" w:hAnsi="Times New Roman" w:cs="Times New Roman"/>
          <w:b/>
          <w:bCs/>
          <w:color w:val="000000"/>
          <w:u w:val="single"/>
        </w:rPr>
        <w:t>f</w:t>
      </w:r>
      <w:r w:rsidRPr="00F6415E">
        <w:rPr>
          <w:rFonts w:ascii="Times New Roman" w:hAnsi="Times New Roman" w:cs="Times New Roman"/>
          <w:b/>
          <w:bCs/>
          <w:color w:val="000000"/>
          <w:u w:val="single"/>
        </w:rPr>
        <w:t>ocal length</w:t>
      </w:r>
    </w:p>
    <w:p w14:paraId="1BA7D8D8"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For a plane mirror the focal length is equal to this value.</w:t>
      </w:r>
    </w:p>
    <w:p w14:paraId="1136A320" w14:textId="6072B556"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00C313FD">
        <w:rPr>
          <w:rFonts w:ascii="Times New Roman" w:hAnsi="Times New Roman" w:cs="Times New Roman"/>
          <w:b/>
          <w:bCs/>
          <w:color w:val="000000"/>
          <w:u w:val="single"/>
        </w:rPr>
        <w:t>i</w:t>
      </w:r>
      <w:r w:rsidRPr="00F6415E">
        <w:rPr>
          <w:rFonts w:ascii="Times New Roman" w:hAnsi="Times New Roman" w:cs="Times New Roman"/>
          <w:b/>
          <w:bCs/>
          <w:color w:val="000000"/>
          <w:u w:val="single"/>
        </w:rPr>
        <w:t>nfinity</w:t>
      </w:r>
    </w:p>
    <w:p w14:paraId="781CAF21" w14:textId="77777777" w:rsidR="00F6415E" w:rsidRPr="00F6415E" w:rsidRDefault="00F6415E" w:rsidP="00A02868">
      <w:pPr>
        <w:rPr>
          <w:rFonts w:ascii="Times New Roman" w:hAnsi="Times New Roman" w:cs="Times New Roman"/>
          <w:color w:val="000000"/>
        </w:rPr>
      </w:pPr>
    </w:p>
    <w:p w14:paraId="67373E8E" w14:textId="63C3E8B0" w:rsidR="00F6415E" w:rsidRPr="00F6415E" w:rsidRDefault="009E73C1" w:rsidP="00F6415E">
      <w:pPr>
        <w:rPr>
          <w:rFonts w:ascii="Times New Roman" w:hAnsi="Times New Roman" w:cs="Times New Roman"/>
        </w:rPr>
      </w:pPr>
      <w:r>
        <w:rPr>
          <w:rFonts w:ascii="Times New Roman" w:hAnsi="Times New Roman" w:cs="Times New Roman"/>
          <w:color w:val="000000"/>
        </w:rPr>
        <w:t xml:space="preserve">4. </w:t>
      </w:r>
      <w:r w:rsidR="00F6415E" w:rsidRPr="00F6415E">
        <w:rPr>
          <w:rFonts w:ascii="Times New Roman" w:hAnsi="Times New Roman" w:cs="Times New Roman"/>
          <w:color w:val="000000"/>
        </w:rPr>
        <w:t>In this novella, one establishment serves milk laced with drugs that are supposed to “sharpen you up”. For 10 points each:</w:t>
      </w:r>
    </w:p>
    <w:p w14:paraId="4D67BDD4"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Alex and his </w:t>
      </w:r>
      <w:proofErr w:type="spellStart"/>
      <w:r w:rsidRPr="00F6415E">
        <w:rPr>
          <w:rFonts w:ascii="Times New Roman" w:hAnsi="Times New Roman" w:cs="Times New Roman"/>
          <w:color w:val="000000"/>
        </w:rPr>
        <w:t>Droogs</w:t>
      </w:r>
      <w:proofErr w:type="spellEnd"/>
      <w:r w:rsidRPr="00F6415E">
        <w:rPr>
          <w:rFonts w:ascii="Times New Roman" w:hAnsi="Times New Roman" w:cs="Times New Roman"/>
          <w:color w:val="000000"/>
        </w:rPr>
        <w:t xml:space="preserve"> are frequent patrons of that bar, the </w:t>
      </w:r>
      <w:proofErr w:type="spellStart"/>
      <w:r w:rsidRPr="00F6415E">
        <w:rPr>
          <w:rFonts w:ascii="Times New Roman" w:hAnsi="Times New Roman" w:cs="Times New Roman"/>
          <w:color w:val="000000"/>
        </w:rPr>
        <w:t>Korova</w:t>
      </w:r>
      <w:proofErr w:type="spellEnd"/>
      <w:r w:rsidRPr="00F6415E">
        <w:rPr>
          <w:rFonts w:ascii="Times New Roman" w:hAnsi="Times New Roman" w:cs="Times New Roman"/>
          <w:color w:val="000000"/>
        </w:rPr>
        <w:t xml:space="preserve"> </w:t>
      </w:r>
      <w:proofErr w:type="spellStart"/>
      <w:r w:rsidRPr="00F6415E">
        <w:rPr>
          <w:rFonts w:ascii="Times New Roman" w:hAnsi="Times New Roman" w:cs="Times New Roman"/>
          <w:color w:val="000000"/>
        </w:rPr>
        <w:t>Milkbar</w:t>
      </w:r>
      <w:proofErr w:type="spellEnd"/>
      <w:r w:rsidRPr="00F6415E">
        <w:rPr>
          <w:rFonts w:ascii="Times New Roman" w:hAnsi="Times New Roman" w:cs="Times New Roman"/>
          <w:color w:val="000000"/>
        </w:rPr>
        <w:t>. They visit that bar before beating up a scholar and causing other sorts of mayhem in this dystopian novella.</w:t>
      </w:r>
    </w:p>
    <w:p w14:paraId="1FEA4B9A"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i/>
          <w:iCs/>
          <w:color w:val="000000"/>
          <w:u w:val="single"/>
        </w:rPr>
        <w:t>A Clockwork Orange</w:t>
      </w:r>
    </w:p>
    <w:p w14:paraId="7A6327C3"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This man wrote </w:t>
      </w:r>
      <w:r w:rsidRPr="00F6415E">
        <w:rPr>
          <w:rFonts w:ascii="Times New Roman" w:hAnsi="Times New Roman" w:cs="Times New Roman"/>
          <w:i/>
          <w:iCs/>
          <w:color w:val="000000"/>
        </w:rPr>
        <w:t xml:space="preserve">A Clockwork Orange </w:t>
      </w:r>
      <w:r w:rsidRPr="00F6415E">
        <w:rPr>
          <w:rFonts w:ascii="Times New Roman" w:hAnsi="Times New Roman" w:cs="Times New Roman"/>
          <w:color w:val="000000"/>
        </w:rPr>
        <w:t xml:space="preserve">in three weeks. The teenage slang this man created for </w:t>
      </w:r>
      <w:r w:rsidRPr="00F6415E">
        <w:rPr>
          <w:rFonts w:ascii="Times New Roman" w:hAnsi="Times New Roman" w:cs="Times New Roman"/>
          <w:i/>
          <w:iCs/>
          <w:color w:val="000000"/>
        </w:rPr>
        <w:t>A Clockwork Orange</w:t>
      </w:r>
      <w:r w:rsidRPr="00F6415E">
        <w:rPr>
          <w:rFonts w:ascii="Times New Roman" w:hAnsi="Times New Roman" w:cs="Times New Roman"/>
          <w:color w:val="000000"/>
        </w:rPr>
        <w:t xml:space="preserve">, </w:t>
      </w:r>
      <w:proofErr w:type="spellStart"/>
      <w:r w:rsidRPr="00C313FD">
        <w:rPr>
          <w:rFonts w:ascii="Times New Roman" w:hAnsi="Times New Roman" w:cs="Times New Roman"/>
          <w:iCs/>
          <w:color w:val="000000"/>
        </w:rPr>
        <w:t>Nadsat</w:t>
      </w:r>
      <w:proofErr w:type="spellEnd"/>
      <w:r w:rsidRPr="00F6415E">
        <w:rPr>
          <w:rFonts w:ascii="Times New Roman" w:hAnsi="Times New Roman" w:cs="Times New Roman"/>
          <w:color w:val="000000"/>
        </w:rPr>
        <w:t>, was heavily inspired by the Russian language.</w:t>
      </w:r>
    </w:p>
    <w:p w14:paraId="48F9555B" w14:textId="213B1960" w:rsidR="00F6415E" w:rsidRPr="00C313FD"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00C313FD">
        <w:rPr>
          <w:rFonts w:ascii="Times New Roman" w:hAnsi="Times New Roman" w:cs="Times New Roman"/>
          <w:color w:val="000000"/>
        </w:rPr>
        <w:t xml:space="preserve">John </w:t>
      </w:r>
      <w:r w:rsidRPr="00F6415E">
        <w:rPr>
          <w:rFonts w:ascii="Times New Roman" w:hAnsi="Times New Roman" w:cs="Times New Roman"/>
          <w:color w:val="000000"/>
        </w:rPr>
        <w:t xml:space="preserve">Anthony </w:t>
      </w:r>
      <w:r w:rsidRPr="00F6415E">
        <w:rPr>
          <w:rFonts w:ascii="Times New Roman" w:hAnsi="Times New Roman" w:cs="Times New Roman"/>
          <w:b/>
          <w:bCs/>
          <w:color w:val="000000"/>
          <w:u w:val="single"/>
        </w:rPr>
        <w:t>Burgess</w:t>
      </w:r>
      <w:r w:rsidR="00C313FD">
        <w:rPr>
          <w:rFonts w:ascii="Times New Roman" w:hAnsi="Times New Roman" w:cs="Times New Roman"/>
          <w:bCs/>
          <w:color w:val="000000"/>
        </w:rPr>
        <w:t xml:space="preserve"> Wilson</w:t>
      </w:r>
    </w:p>
    <w:p w14:paraId="204C6518"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One adverse effect of the Ludovico technique undergone by Alex is his involuntary aversion to this music piece, one of his favorites before the therapy.</w:t>
      </w:r>
    </w:p>
    <w:p w14:paraId="2DCF05D0" w14:textId="516A0D12" w:rsidR="00F6415E" w:rsidRPr="00C313FD"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Beethoven’s</w:t>
      </w:r>
      <w:r w:rsidRPr="00F6415E">
        <w:rPr>
          <w:rFonts w:ascii="Times New Roman" w:hAnsi="Times New Roman" w:cs="Times New Roman"/>
          <w:color w:val="000000"/>
          <w:u w:val="single"/>
        </w:rPr>
        <w:t xml:space="preserve"> </w:t>
      </w:r>
      <w:r w:rsidRPr="00F6415E">
        <w:rPr>
          <w:rFonts w:ascii="Times New Roman" w:hAnsi="Times New Roman" w:cs="Times New Roman"/>
          <w:b/>
          <w:bCs/>
          <w:color w:val="000000"/>
          <w:u w:val="single"/>
        </w:rPr>
        <w:t xml:space="preserve">Symphony No. 9 </w:t>
      </w:r>
      <w:r w:rsidRPr="00F6415E">
        <w:rPr>
          <w:rFonts w:ascii="Times New Roman" w:hAnsi="Times New Roman" w:cs="Times New Roman"/>
          <w:color w:val="000000"/>
        </w:rPr>
        <w:t xml:space="preserve">in D minor, Op. 125 </w:t>
      </w:r>
      <w:r w:rsidR="00C313FD">
        <w:rPr>
          <w:rFonts w:ascii="Times New Roman" w:hAnsi="Times New Roman" w:cs="Times New Roman"/>
          <w:color w:val="000000"/>
        </w:rPr>
        <w:t>[accept “</w:t>
      </w:r>
      <w:r w:rsidR="00C313FD">
        <w:rPr>
          <w:rFonts w:ascii="Times New Roman" w:hAnsi="Times New Roman" w:cs="Times New Roman"/>
          <w:b/>
          <w:color w:val="000000"/>
          <w:u w:val="single"/>
        </w:rPr>
        <w:t>Beethoven’s Ninth</w:t>
      </w:r>
      <w:r w:rsidR="00C313FD">
        <w:rPr>
          <w:rFonts w:ascii="Times New Roman" w:hAnsi="Times New Roman" w:cs="Times New Roman"/>
          <w:color w:val="000000"/>
        </w:rPr>
        <w:t>”]</w:t>
      </w:r>
    </w:p>
    <w:p w14:paraId="7A1EC9F6" w14:textId="77777777" w:rsidR="00F6415E" w:rsidRPr="00F6415E" w:rsidRDefault="00F6415E" w:rsidP="00A02868">
      <w:pPr>
        <w:rPr>
          <w:rFonts w:ascii="Times New Roman" w:hAnsi="Times New Roman" w:cs="Times New Roman"/>
          <w:color w:val="000000"/>
        </w:rPr>
      </w:pPr>
    </w:p>
    <w:p w14:paraId="1F86DBEA" w14:textId="383FE66F" w:rsidR="00F6415E" w:rsidRPr="00F6415E" w:rsidRDefault="009E73C1" w:rsidP="00F6415E">
      <w:pPr>
        <w:rPr>
          <w:rFonts w:ascii="Times New Roman" w:hAnsi="Times New Roman" w:cs="Times New Roman"/>
        </w:rPr>
      </w:pPr>
      <w:r>
        <w:rPr>
          <w:rFonts w:ascii="Times New Roman" w:hAnsi="Times New Roman" w:cs="Times New Roman"/>
          <w:color w:val="000000"/>
        </w:rPr>
        <w:t xml:space="preserve">5. </w:t>
      </w:r>
      <w:r w:rsidR="00F6415E" w:rsidRPr="00F6415E">
        <w:rPr>
          <w:rFonts w:ascii="Times New Roman" w:hAnsi="Times New Roman" w:cs="Times New Roman"/>
          <w:color w:val="000000"/>
        </w:rPr>
        <w:t xml:space="preserve">This religion </w:t>
      </w:r>
      <w:r w:rsidR="00C313FD">
        <w:rPr>
          <w:rFonts w:ascii="Times New Roman" w:hAnsi="Times New Roman" w:cs="Times New Roman"/>
          <w:color w:val="000000"/>
        </w:rPr>
        <w:t>reveres</w:t>
      </w:r>
      <w:r w:rsidR="00F6415E" w:rsidRPr="00F6415E">
        <w:rPr>
          <w:rFonts w:ascii="Times New Roman" w:hAnsi="Times New Roman" w:cs="Times New Roman"/>
          <w:color w:val="000000"/>
        </w:rPr>
        <w:t xml:space="preserve"> Marcus Garvey as </w:t>
      </w:r>
      <w:r w:rsidR="00C313FD">
        <w:rPr>
          <w:rFonts w:ascii="Times New Roman" w:hAnsi="Times New Roman" w:cs="Times New Roman"/>
          <w:color w:val="000000"/>
        </w:rPr>
        <w:t>a prophet,</w:t>
      </w:r>
      <w:r w:rsidR="00F6415E" w:rsidRPr="00F6415E">
        <w:rPr>
          <w:rFonts w:ascii="Times New Roman" w:hAnsi="Times New Roman" w:cs="Times New Roman"/>
          <w:color w:val="000000"/>
        </w:rPr>
        <w:t xml:space="preserve"> and </w:t>
      </w:r>
      <w:r w:rsidR="00C313FD">
        <w:rPr>
          <w:rFonts w:ascii="Times New Roman" w:hAnsi="Times New Roman" w:cs="Times New Roman"/>
          <w:color w:val="000000"/>
        </w:rPr>
        <w:t>Emperor</w:t>
      </w:r>
      <w:r w:rsidR="00F6415E" w:rsidRPr="00F6415E">
        <w:rPr>
          <w:rFonts w:ascii="Times New Roman" w:hAnsi="Times New Roman" w:cs="Times New Roman"/>
          <w:color w:val="000000"/>
        </w:rPr>
        <w:t xml:space="preserve"> Haile Selassie as the Messiah. For 10 points each:</w:t>
      </w:r>
    </w:p>
    <w:p w14:paraId="13AF54FC" w14:textId="6C845C61"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Identify this religion whose important scriptures include </w:t>
      </w:r>
      <w:r w:rsidRPr="00F6415E">
        <w:rPr>
          <w:rFonts w:ascii="Times New Roman" w:hAnsi="Times New Roman" w:cs="Times New Roman"/>
          <w:i/>
          <w:iCs/>
          <w:color w:val="000000"/>
        </w:rPr>
        <w:t>The Promise Key</w:t>
      </w:r>
      <w:r w:rsidRPr="00F6415E">
        <w:rPr>
          <w:rFonts w:ascii="Times New Roman" w:hAnsi="Times New Roman" w:cs="Times New Roman"/>
          <w:color w:val="000000"/>
        </w:rPr>
        <w:t xml:space="preserve">. Adherents of this religion follow the </w:t>
      </w:r>
      <w:proofErr w:type="spellStart"/>
      <w:r w:rsidRPr="00C313FD">
        <w:rPr>
          <w:rFonts w:ascii="Times New Roman" w:hAnsi="Times New Roman" w:cs="Times New Roman"/>
          <w:i/>
          <w:color w:val="000000"/>
        </w:rPr>
        <w:t>ital</w:t>
      </w:r>
      <w:proofErr w:type="spellEnd"/>
      <w:r w:rsidRPr="00F6415E">
        <w:rPr>
          <w:rFonts w:ascii="Times New Roman" w:hAnsi="Times New Roman" w:cs="Times New Roman"/>
          <w:color w:val="000000"/>
        </w:rPr>
        <w:t xml:space="preserve"> diet.</w:t>
      </w:r>
    </w:p>
    <w:p w14:paraId="485C0B22" w14:textId="43D1DB46" w:rsidR="00F6415E" w:rsidRPr="00C313FD"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Rasta</w:t>
      </w:r>
      <w:r w:rsidRPr="00C313FD">
        <w:rPr>
          <w:rFonts w:ascii="Times New Roman" w:hAnsi="Times New Roman" w:cs="Times New Roman"/>
          <w:bCs/>
          <w:color w:val="000000"/>
        </w:rPr>
        <w:t>fari</w:t>
      </w:r>
      <w:r w:rsidRPr="00F6415E">
        <w:rPr>
          <w:rFonts w:ascii="Times New Roman" w:hAnsi="Times New Roman" w:cs="Times New Roman"/>
          <w:color w:val="000000"/>
        </w:rPr>
        <w:t>anism</w:t>
      </w:r>
      <w:r w:rsidR="00C313FD">
        <w:rPr>
          <w:rFonts w:ascii="Times New Roman" w:hAnsi="Times New Roman" w:cs="Times New Roman"/>
          <w:color w:val="000000"/>
        </w:rPr>
        <w:t xml:space="preserve"> [accept “</w:t>
      </w:r>
      <w:r w:rsidR="00C313FD">
        <w:rPr>
          <w:rFonts w:ascii="Times New Roman" w:hAnsi="Times New Roman" w:cs="Times New Roman"/>
          <w:b/>
          <w:color w:val="000000"/>
          <w:u w:val="single"/>
        </w:rPr>
        <w:t>Rasta</w:t>
      </w:r>
      <w:r w:rsidR="00C313FD">
        <w:rPr>
          <w:rFonts w:ascii="Times New Roman" w:hAnsi="Times New Roman" w:cs="Times New Roman"/>
          <w:color w:val="000000"/>
        </w:rPr>
        <w:t>fari movement”]</w:t>
      </w:r>
    </w:p>
    <w:p w14:paraId="0E23EB0D" w14:textId="27D61DB9"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The Rastafari movement arose in this Caribbean </w:t>
      </w:r>
      <w:r w:rsidR="00C313FD">
        <w:rPr>
          <w:rFonts w:ascii="Times New Roman" w:hAnsi="Times New Roman" w:cs="Times New Roman"/>
          <w:color w:val="000000"/>
        </w:rPr>
        <w:t>island country</w:t>
      </w:r>
      <w:r w:rsidRPr="00F6415E">
        <w:rPr>
          <w:rFonts w:ascii="Times New Roman" w:hAnsi="Times New Roman" w:cs="Times New Roman"/>
          <w:color w:val="000000"/>
        </w:rPr>
        <w:t>. Adherents celebrate Haile Selassie’s</w:t>
      </w:r>
      <w:r w:rsidR="00C313FD">
        <w:rPr>
          <w:rFonts w:ascii="Times New Roman" w:hAnsi="Times New Roman" w:cs="Times New Roman"/>
          <w:color w:val="000000"/>
        </w:rPr>
        <w:t xml:space="preserve"> visit to this country on </w:t>
      </w:r>
      <w:proofErr w:type="spellStart"/>
      <w:r w:rsidR="00C313FD">
        <w:rPr>
          <w:rFonts w:ascii="Times New Roman" w:hAnsi="Times New Roman" w:cs="Times New Roman"/>
          <w:color w:val="000000"/>
        </w:rPr>
        <w:t>Groun</w:t>
      </w:r>
      <w:r w:rsidRPr="00F6415E">
        <w:rPr>
          <w:rFonts w:ascii="Times New Roman" w:hAnsi="Times New Roman" w:cs="Times New Roman"/>
          <w:color w:val="000000"/>
        </w:rPr>
        <w:t>ation</w:t>
      </w:r>
      <w:proofErr w:type="spellEnd"/>
      <w:r w:rsidRPr="00F6415E">
        <w:rPr>
          <w:rFonts w:ascii="Times New Roman" w:hAnsi="Times New Roman" w:cs="Times New Roman"/>
          <w:color w:val="000000"/>
        </w:rPr>
        <w:t xml:space="preserve"> day.</w:t>
      </w:r>
    </w:p>
    <w:p w14:paraId="12FD0115"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Jamaica</w:t>
      </w:r>
    </w:p>
    <w:p w14:paraId="0F1F2E51" w14:textId="45FFD66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w:t>
      </w:r>
      <w:r w:rsidR="00C313FD">
        <w:rPr>
          <w:rFonts w:ascii="Times New Roman" w:hAnsi="Times New Roman" w:cs="Times New Roman"/>
          <w:color w:val="000000"/>
        </w:rPr>
        <w:t>T</w:t>
      </w:r>
      <w:r w:rsidR="00C313FD" w:rsidRPr="00F6415E">
        <w:rPr>
          <w:rFonts w:ascii="Times New Roman" w:hAnsi="Times New Roman" w:cs="Times New Roman"/>
          <w:color w:val="000000"/>
        </w:rPr>
        <w:t xml:space="preserve">his term </w:t>
      </w:r>
      <w:r w:rsidR="00C313FD">
        <w:rPr>
          <w:rFonts w:ascii="Times New Roman" w:hAnsi="Times New Roman" w:cs="Times New Roman"/>
          <w:color w:val="000000"/>
        </w:rPr>
        <w:t>refers to the various sects of Rastafarianism</w:t>
      </w:r>
      <w:r w:rsidRPr="00F6415E">
        <w:rPr>
          <w:rFonts w:ascii="Times New Roman" w:hAnsi="Times New Roman" w:cs="Times New Roman"/>
          <w:color w:val="000000"/>
        </w:rPr>
        <w:t xml:space="preserve">. They include the </w:t>
      </w:r>
      <w:proofErr w:type="spellStart"/>
      <w:r w:rsidRPr="00F6415E">
        <w:rPr>
          <w:rFonts w:ascii="Times New Roman" w:hAnsi="Times New Roman" w:cs="Times New Roman"/>
          <w:color w:val="000000"/>
        </w:rPr>
        <w:t>Bobo</w:t>
      </w:r>
      <w:proofErr w:type="spellEnd"/>
      <w:r w:rsidRPr="00F6415E">
        <w:rPr>
          <w:rFonts w:ascii="Times New Roman" w:hAnsi="Times New Roman" w:cs="Times New Roman"/>
          <w:color w:val="000000"/>
        </w:rPr>
        <w:t xml:space="preserve"> Ashanti, the Twelve Tribes of Israel, and the </w:t>
      </w:r>
      <w:proofErr w:type="spellStart"/>
      <w:r w:rsidRPr="00F6415E">
        <w:rPr>
          <w:rFonts w:ascii="Times New Roman" w:hAnsi="Times New Roman" w:cs="Times New Roman"/>
          <w:color w:val="000000"/>
        </w:rPr>
        <w:t>Nyabinghi</w:t>
      </w:r>
      <w:proofErr w:type="spellEnd"/>
      <w:r w:rsidRPr="00F6415E">
        <w:rPr>
          <w:rFonts w:ascii="Times New Roman" w:hAnsi="Times New Roman" w:cs="Times New Roman"/>
          <w:color w:val="000000"/>
        </w:rPr>
        <w:t>.</w:t>
      </w:r>
    </w:p>
    <w:p w14:paraId="3A4088EE"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Mansions</w:t>
      </w:r>
      <w:r w:rsidRPr="00F6415E">
        <w:rPr>
          <w:rFonts w:ascii="Times New Roman" w:hAnsi="Times New Roman" w:cs="Times New Roman"/>
          <w:color w:val="000000"/>
        </w:rPr>
        <w:t xml:space="preserve"> of Rastafari</w:t>
      </w:r>
    </w:p>
    <w:p w14:paraId="58D1F271" w14:textId="77777777" w:rsidR="00F6415E" w:rsidRPr="00F6415E" w:rsidRDefault="00F6415E" w:rsidP="00A02868">
      <w:pPr>
        <w:rPr>
          <w:rFonts w:ascii="Times New Roman" w:hAnsi="Times New Roman" w:cs="Times New Roman"/>
          <w:color w:val="000000"/>
        </w:rPr>
      </w:pPr>
    </w:p>
    <w:p w14:paraId="6982854C" w14:textId="5AE5365C" w:rsidR="00F6415E" w:rsidRPr="00F6415E" w:rsidRDefault="009E73C1" w:rsidP="00F6415E">
      <w:pPr>
        <w:rPr>
          <w:rFonts w:ascii="Times New Roman" w:hAnsi="Times New Roman" w:cs="Times New Roman"/>
        </w:rPr>
      </w:pPr>
      <w:r>
        <w:rPr>
          <w:rFonts w:ascii="Times New Roman" w:hAnsi="Times New Roman" w:cs="Times New Roman"/>
          <w:color w:val="000000"/>
        </w:rPr>
        <w:t xml:space="preserve">6. </w:t>
      </w:r>
      <w:r w:rsidR="00F6415E" w:rsidRPr="00F6415E">
        <w:rPr>
          <w:rFonts w:ascii="Times New Roman" w:hAnsi="Times New Roman" w:cs="Times New Roman"/>
          <w:color w:val="000000"/>
        </w:rPr>
        <w:t>This general led the Free French from exile in London. For 10 points each:</w:t>
      </w:r>
    </w:p>
    <w:p w14:paraId="4F40B26A"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Name this President of the Fifth French Republic who oversaw Algeria’s independence.</w:t>
      </w:r>
    </w:p>
    <w:p w14:paraId="00096561"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ANSWER: Charles André Joseph Marie</w:t>
      </w:r>
      <w:r w:rsidRPr="00F6415E">
        <w:rPr>
          <w:rFonts w:ascii="Times New Roman" w:hAnsi="Times New Roman" w:cs="Times New Roman"/>
          <w:b/>
          <w:bCs/>
          <w:color w:val="000000"/>
        </w:rPr>
        <w:t xml:space="preserve"> </w:t>
      </w:r>
      <w:r w:rsidRPr="00F6415E">
        <w:rPr>
          <w:rFonts w:ascii="Times New Roman" w:hAnsi="Times New Roman" w:cs="Times New Roman"/>
          <w:b/>
          <w:bCs/>
          <w:color w:val="000000"/>
          <w:u w:val="single"/>
        </w:rPr>
        <w:t>de Gaulle</w:t>
      </w:r>
    </w:p>
    <w:p w14:paraId="0382D7B0"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De Gaulle nearly resigned in May of this year, in which he faced massive student protests and a wildcat general strike of 22% of the French population.</w:t>
      </w:r>
    </w:p>
    <w:p w14:paraId="4D993D2D"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1968</w:t>
      </w:r>
    </w:p>
    <w:p w14:paraId="0ACCBE5D"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De Gaulle imposed an embargo on Israel, which used French Mirage jets, during this brief war in which Syria retreated behind the “purple line” at the Golan Heights.</w:t>
      </w:r>
    </w:p>
    <w:p w14:paraId="4B25D639" w14:textId="05981390"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Six-Day</w:t>
      </w:r>
      <w:r w:rsidRPr="00F6415E">
        <w:rPr>
          <w:rFonts w:ascii="Times New Roman" w:hAnsi="Times New Roman" w:cs="Times New Roman"/>
          <w:color w:val="000000"/>
        </w:rPr>
        <w:t xml:space="preserve"> War [accept “</w:t>
      </w:r>
      <w:r w:rsidRPr="00F6415E">
        <w:rPr>
          <w:rFonts w:ascii="Times New Roman" w:hAnsi="Times New Roman" w:cs="Times New Roman"/>
          <w:b/>
          <w:bCs/>
          <w:color w:val="000000"/>
          <w:u w:val="single"/>
        </w:rPr>
        <w:t>June</w:t>
      </w:r>
      <w:r w:rsidRPr="00F6415E">
        <w:rPr>
          <w:rFonts w:ascii="Times New Roman" w:hAnsi="Times New Roman" w:cs="Times New Roman"/>
          <w:color w:val="000000"/>
        </w:rPr>
        <w:t xml:space="preserve"> War” or “</w:t>
      </w:r>
      <w:r w:rsidRPr="00F6415E">
        <w:rPr>
          <w:rFonts w:ascii="Times New Roman" w:hAnsi="Times New Roman" w:cs="Times New Roman"/>
          <w:b/>
          <w:bCs/>
          <w:color w:val="000000"/>
          <w:u w:val="single"/>
        </w:rPr>
        <w:t>Third Arab-Israeli</w:t>
      </w:r>
      <w:r w:rsidRPr="00F6415E">
        <w:rPr>
          <w:rFonts w:ascii="Times New Roman" w:hAnsi="Times New Roman" w:cs="Times New Roman"/>
          <w:color w:val="000000"/>
        </w:rPr>
        <w:t xml:space="preserve"> War”]</w:t>
      </w:r>
    </w:p>
    <w:p w14:paraId="3ED29E7E" w14:textId="77777777" w:rsidR="00F6415E" w:rsidRPr="00F6415E" w:rsidRDefault="00F6415E" w:rsidP="00F6415E">
      <w:pPr>
        <w:rPr>
          <w:rFonts w:ascii="Times New Roman" w:eastAsia="Times New Roman" w:hAnsi="Times New Roman" w:cs="Times New Roman"/>
        </w:rPr>
      </w:pPr>
    </w:p>
    <w:p w14:paraId="31172656" w14:textId="72015B9E" w:rsidR="00F6415E" w:rsidRPr="00F6415E" w:rsidRDefault="009E73C1" w:rsidP="00F6415E">
      <w:pPr>
        <w:rPr>
          <w:rFonts w:ascii="Times New Roman" w:hAnsi="Times New Roman" w:cs="Times New Roman"/>
        </w:rPr>
      </w:pPr>
      <w:r>
        <w:rPr>
          <w:rFonts w:ascii="Times New Roman" w:hAnsi="Times New Roman" w:cs="Times New Roman"/>
          <w:color w:val="000000"/>
        </w:rPr>
        <w:t xml:space="preserve">7. </w:t>
      </w:r>
      <w:r w:rsidR="00F6415E" w:rsidRPr="00F6415E">
        <w:rPr>
          <w:rFonts w:ascii="Times New Roman" w:hAnsi="Times New Roman" w:cs="Times New Roman"/>
          <w:color w:val="000000"/>
        </w:rPr>
        <w:t>Its inner folds surround the matrix. For 10 points each</w:t>
      </w:r>
      <w:r w:rsidR="00C313FD">
        <w:rPr>
          <w:rFonts w:ascii="Times New Roman" w:hAnsi="Times New Roman" w:cs="Times New Roman"/>
          <w:color w:val="000000"/>
        </w:rPr>
        <w:t>:</w:t>
      </w:r>
    </w:p>
    <w:p w14:paraId="60266D8F"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Name this organelle that conducts respiration, the powerhouse of the cell.</w:t>
      </w:r>
    </w:p>
    <w:p w14:paraId="3D45E941"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mitochondrion</w:t>
      </w:r>
      <w:r w:rsidRPr="00F6415E">
        <w:rPr>
          <w:rFonts w:ascii="Times New Roman" w:hAnsi="Times New Roman" w:cs="Times New Roman"/>
          <w:color w:val="000000"/>
        </w:rPr>
        <w:t xml:space="preserve"> [accept “</w:t>
      </w:r>
      <w:r w:rsidRPr="00F6415E">
        <w:rPr>
          <w:rFonts w:ascii="Times New Roman" w:hAnsi="Times New Roman" w:cs="Times New Roman"/>
          <w:b/>
          <w:bCs/>
          <w:color w:val="000000"/>
          <w:u w:val="single"/>
        </w:rPr>
        <w:t>mitochondria</w:t>
      </w:r>
      <w:r w:rsidRPr="00F6415E">
        <w:rPr>
          <w:rFonts w:ascii="Times New Roman" w:hAnsi="Times New Roman" w:cs="Times New Roman"/>
          <w:color w:val="000000"/>
        </w:rPr>
        <w:t>”]</w:t>
      </w:r>
    </w:p>
    <w:p w14:paraId="3E124871"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The electron transport chain relies on maintaining the trans-membrane gradient of these particles using namesake “pumps”. In chemiosmosis, they pass through ATP synthase.</w:t>
      </w:r>
    </w:p>
    <w:p w14:paraId="5E71EB1E"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hydrogen ions</w:t>
      </w:r>
      <w:r w:rsidRPr="00F6415E">
        <w:rPr>
          <w:rFonts w:ascii="Times New Roman" w:hAnsi="Times New Roman" w:cs="Times New Roman"/>
          <w:color w:val="000000"/>
        </w:rPr>
        <w:t xml:space="preserve"> [accept “</w:t>
      </w:r>
      <w:r w:rsidRPr="00F6415E">
        <w:rPr>
          <w:rFonts w:ascii="Times New Roman" w:hAnsi="Times New Roman" w:cs="Times New Roman"/>
          <w:b/>
          <w:bCs/>
          <w:color w:val="000000"/>
          <w:u w:val="single"/>
        </w:rPr>
        <w:t>H</w:t>
      </w:r>
      <w:r w:rsidRPr="00F6415E">
        <w:rPr>
          <w:rFonts w:ascii="Times New Roman" w:hAnsi="Times New Roman" w:cs="Times New Roman"/>
          <w:b/>
          <w:bCs/>
          <w:color w:val="000000"/>
          <w:u w:val="single"/>
          <w:vertAlign w:val="superscript"/>
        </w:rPr>
        <w:t>+</w:t>
      </w:r>
      <w:r w:rsidRPr="00F6415E">
        <w:rPr>
          <w:rFonts w:ascii="Times New Roman" w:hAnsi="Times New Roman" w:cs="Times New Roman"/>
          <w:color w:val="000000"/>
        </w:rPr>
        <w:t>”, “</w:t>
      </w:r>
      <w:r w:rsidRPr="00F6415E">
        <w:rPr>
          <w:rFonts w:ascii="Times New Roman" w:hAnsi="Times New Roman" w:cs="Times New Roman"/>
          <w:b/>
          <w:bCs/>
          <w:color w:val="000000"/>
          <w:u w:val="single"/>
        </w:rPr>
        <w:t>proton</w:t>
      </w:r>
      <w:r w:rsidRPr="00F6415E">
        <w:rPr>
          <w:rFonts w:ascii="Times New Roman" w:hAnsi="Times New Roman" w:cs="Times New Roman"/>
          <w:color w:val="000000"/>
        </w:rPr>
        <w:t>s”, or “</w:t>
      </w:r>
      <w:proofErr w:type="spellStart"/>
      <w:r w:rsidRPr="00F6415E">
        <w:rPr>
          <w:rFonts w:ascii="Times New Roman" w:hAnsi="Times New Roman" w:cs="Times New Roman"/>
          <w:b/>
          <w:bCs/>
          <w:color w:val="000000"/>
          <w:u w:val="single"/>
        </w:rPr>
        <w:t>hydron</w:t>
      </w:r>
      <w:r w:rsidRPr="00F6415E">
        <w:rPr>
          <w:rFonts w:ascii="Times New Roman" w:hAnsi="Times New Roman" w:cs="Times New Roman"/>
          <w:color w:val="000000"/>
        </w:rPr>
        <w:t>s</w:t>
      </w:r>
      <w:proofErr w:type="spellEnd"/>
      <w:r w:rsidRPr="00F6415E">
        <w:rPr>
          <w:rFonts w:ascii="Times New Roman" w:hAnsi="Times New Roman" w:cs="Times New Roman"/>
          <w:color w:val="000000"/>
        </w:rPr>
        <w:t>”; prompt on “</w:t>
      </w:r>
      <w:r w:rsidRPr="00F6415E">
        <w:rPr>
          <w:rFonts w:ascii="Times New Roman" w:hAnsi="Times New Roman" w:cs="Times New Roman"/>
          <w:b/>
          <w:bCs/>
          <w:color w:val="000000"/>
          <w:u w:val="single"/>
        </w:rPr>
        <w:t>hydrogen</w:t>
      </w:r>
      <w:r w:rsidRPr="00F6415E">
        <w:rPr>
          <w:rFonts w:ascii="Times New Roman" w:hAnsi="Times New Roman" w:cs="Times New Roman"/>
          <w:color w:val="000000"/>
        </w:rPr>
        <w:t>”]</w:t>
      </w:r>
    </w:p>
    <w:p w14:paraId="5355D675"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The electron transport chain also relies on this mobile electron carrier, an iron-containing pigment that ferries electrons between Complexes III and IV.</w:t>
      </w:r>
    </w:p>
    <w:p w14:paraId="1F112A50"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cytochrome c</w:t>
      </w:r>
    </w:p>
    <w:p w14:paraId="2FC690BC" w14:textId="77777777" w:rsidR="00F6415E" w:rsidRPr="00F6415E" w:rsidRDefault="00F6415E" w:rsidP="00F6415E">
      <w:pPr>
        <w:rPr>
          <w:rFonts w:ascii="Times New Roman" w:hAnsi="Times New Roman" w:cs="Times New Roman"/>
          <w:color w:val="000000"/>
        </w:rPr>
      </w:pPr>
    </w:p>
    <w:p w14:paraId="45B27F38" w14:textId="47C8AC4E" w:rsidR="00F6415E" w:rsidRPr="00F6415E" w:rsidRDefault="009E73C1" w:rsidP="00F6415E">
      <w:pPr>
        <w:rPr>
          <w:rFonts w:ascii="Times New Roman" w:hAnsi="Times New Roman" w:cs="Times New Roman"/>
        </w:rPr>
      </w:pPr>
      <w:r>
        <w:rPr>
          <w:rFonts w:ascii="Times New Roman" w:hAnsi="Times New Roman" w:cs="Times New Roman"/>
          <w:color w:val="000000"/>
        </w:rPr>
        <w:t xml:space="preserve">8. </w:t>
      </w:r>
      <w:r w:rsidR="00F6415E" w:rsidRPr="00F6415E">
        <w:rPr>
          <w:rFonts w:ascii="Times New Roman" w:hAnsi="Times New Roman" w:cs="Times New Roman"/>
          <w:color w:val="000000"/>
        </w:rPr>
        <w:t>These people signed the Treaty of Waitangi, permitting British sovereignty over their islands. For 10 points each</w:t>
      </w:r>
      <w:r w:rsidR="00C313FD">
        <w:rPr>
          <w:rFonts w:ascii="Times New Roman" w:hAnsi="Times New Roman" w:cs="Times New Roman"/>
          <w:color w:val="000000"/>
        </w:rPr>
        <w:t>:</w:t>
      </w:r>
    </w:p>
    <w:p w14:paraId="6BC750C6"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Name these native inhabitants of New Zealand.</w:t>
      </w:r>
    </w:p>
    <w:p w14:paraId="5872A188"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Māori</w:t>
      </w:r>
    </w:p>
    <w:p w14:paraId="40ABC3EF"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This series of wars resulted from the acquisition of European weapons by the Māori. They used their experience with those new weapons in the later Land Wars against the British.</w:t>
      </w:r>
    </w:p>
    <w:p w14:paraId="18888663"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Musket</w:t>
      </w:r>
      <w:r w:rsidRPr="00F6415E">
        <w:rPr>
          <w:rFonts w:ascii="Times New Roman" w:hAnsi="Times New Roman" w:cs="Times New Roman"/>
          <w:color w:val="000000"/>
        </w:rPr>
        <w:t xml:space="preserve"> Wars</w:t>
      </w:r>
    </w:p>
    <w:p w14:paraId="48984048"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Māori mutineers invaded this archipelago to the east of New Zealand in 1835, massacring and enslaving its native </w:t>
      </w:r>
      <w:proofErr w:type="spellStart"/>
      <w:r w:rsidRPr="00F6415E">
        <w:rPr>
          <w:rFonts w:ascii="Times New Roman" w:hAnsi="Times New Roman" w:cs="Times New Roman"/>
          <w:color w:val="000000"/>
        </w:rPr>
        <w:t>Moriori</w:t>
      </w:r>
      <w:proofErr w:type="spellEnd"/>
      <w:r w:rsidRPr="00F6415E">
        <w:rPr>
          <w:rFonts w:ascii="Times New Roman" w:hAnsi="Times New Roman" w:cs="Times New Roman"/>
          <w:color w:val="000000"/>
        </w:rPr>
        <w:t xml:space="preserve"> people. It is now known for endemic species like a rare robin.</w:t>
      </w:r>
    </w:p>
    <w:p w14:paraId="13E6EC77"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Chatham Islands</w:t>
      </w:r>
      <w:r w:rsidRPr="00F6415E">
        <w:rPr>
          <w:rFonts w:ascii="Times New Roman" w:hAnsi="Times New Roman" w:cs="Times New Roman"/>
          <w:color w:val="000000"/>
        </w:rPr>
        <w:t xml:space="preserve"> [accept “</w:t>
      </w:r>
      <w:proofErr w:type="spellStart"/>
      <w:r w:rsidRPr="00F6415E">
        <w:rPr>
          <w:rFonts w:ascii="Times New Roman" w:hAnsi="Times New Roman" w:cs="Times New Roman"/>
          <w:b/>
          <w:bCs/>
          <w:color w:val="000000"/>
          <w:u w:val="single"/>
        </w:rPr>
        <w:t>Rekohu</w:t>
      </w:r>
      <w:proofErr w:type="spellEnd"/>
      <w:r w:rsidRPr="00F6415E">
        <w:rPr>
          <w:rFonts w:ascii="Times New Roman" w:hAnsi="Times New Roman" w:cs="Times New Roman"/>
          <w:color w:val="000000"/>
        </w:rPr>
        <w:t>” or “</w:t>
      </w:r>
      <w:proofErr w:type="spellStart"/>
      <w:r w:rsidRPr="00F6415E">
        <w:rPr>
          <w:rFonts w:ascii="Times New Roman" w:hAnsi="Times New Roman" w:cs="Times New Roman"/>
          <w:b/>
          <w:bCs/>
          <w:color w:val="000000"/>
          <w:u w:val="single"/>
        </w:rPr>
        <w:t>Wharekauri</w:t>
      </w:r>
      <w:proofErr w:type="spellEnd"/>
      <w:r w:rsidRPr="00F6415E">
        <w:rPr>
          <w:rFonts w:ascii="Times New Roman" w:hAnsi="Times New Roman" w:cs="Times New Roman"/>
          <w:color w:val="000000"/>
        </w:rPr>
        <w:t>”]</w:t>
      </w:r>
    </w:p>
    <w:p w14:paraId="1D0A50B2" w14:textId="77777777" w:rsidR="00F6415E" w:rsidRPr="00F6415E" w:rsidRDefault="00F6415E" w:rsidP="00F6415E">
      <w:pPr>
        <w:rPr>
          <w:rFonts w:ascii="Times New Roman" w:eastAsia="Times New Roman" w:hAnsi="Times New Roman" w:cs="Times New Roman"/>
        </w:rPr>
      </w:pPr>
    </w:p>
    <w:p w14:paraId="36334066" w14:textId="77777777" w:rsidR="00F6415E" w:rsidRDefault="00F6415E" w:rsidP="00A02868">
      <w:pPr>
        <w:rPr>
          <w:rFonts w:ascii="Times New Roman" w:hAnsi="Times New Roman" w:cs="Times New Roman"/>
          <w:color w:val="000000"/>
        </w:rPr>
      </w:pPr>
    </w:p>
    <w:p w14:paraId="6303A7AB" w14:textId="77777777" w:rsidR="00C313FD" w:rsidRPr="00F6415E" w:rsidRDefault="00C313FD" w:rsidP="00A02868">
      <w:pPr>
        <w:rPr>
          <w:rFonts w:ascii="Times New Roman" w:hAnsi="Times New Roman" w:cs="Times New Roman"/>
          <w:color w:val="000000"/>
        </w:rPr>
      </w:pPr>
    </w:p>
    <w:p w14:paraId="3D85EC23" w14:textId="4E05D87D" w:rsidR="00F6415E" w:rsidRPr="00F6415E" w:rsidRDefault="009E73C1" w:rsidP="00F6415E">
      <w:pPr>
        <w:rPr>
          <w:rFonts w:ascii="Times New Roman" w:hAnsi="Times New Roman" w:cs="Times New Roman"/>
        </w:rPr>
      </w:pPr>
      <w:r>
        <w:rPr>
          <w:rFonts w:ascii="Times New Roman" w:hAnsi="Times New Roman" w:cs="Times New Roman"/>
          <w:color w:val="000000"/>
        </w:rPr>
        <w:lastRenderedPageBreak/>
        <w:t xml:space="preserve">9. </w:t>
      </w:r>
      <w:r w:rsidR="00F6415E" w:rsidRPr="00F6415E">
        <w:rPr>
          <w:rFonts w:ascii="Times New Roman" w:hAnsi="Times New Roman" w:cs="Times New Roman"/>
          <w:color w:val="000000"/>
        </w:rPr>
        <w:t xml:space="preserve">Joshua Wong leads the </w:t>
      </w:r>
      <w:proofErr w:type="spellStart"/>
      <w:r w:rsidR="00F6415E" w:rsidRPr="00F6415E">
        <w:rPr>
          <w:rFonts w:ascii="Times New Roman" w:hAnsi="Times New Roman" w:cs="Times New Roman"/>
          <w:color w:val="000000"/>
        </w:rPr>
        <w:t>Scholarists</w:t>
      </w:r>
      <w:proofErr w:type="spellEnd"/>
      <w:r w:rsidR="00F6415E" w:rsidRPr="00F6415E">
        <w:rPr>
          <w:rFonts w:ascii="Times New Roman" w:hAnsi="Times New Roman" w:cs="Times New Roman"/>
          <w:color w:val="000000"/>
        </w:rPr>
        <w:t xml:space="preserve"> in protests in this city. For 10 points each</w:t>
      </w:r>
      <w:r w:rsidR="00C313FD">
        <w:rPr>
          <w:rFonts w:ascii="Times New Roman" w:hAnsi="Times New Roman" w:cs="Times New Roman"/>
          <w:color w:val="000000"/>
        </w:rPr>
        <w:t>:</w:t>
      </w:r>
    </w:p>
    <w:p w14:paraId="55C0D0A8"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Name this city that has seen protests about China’s decision to vet candidates in its promised elections.</w:t>
      </w:r>
    </w:p>
    <w:p w14:paraId="6111A3FB"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Hong Kong</w:t>
      </w:r>
    </w:p>
    <w:p w14:paraId="7CCCC40C"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This current General Secretary of the Chinese Communist Party, the leader of the Fifth Generation, has given support to Chief Executive C.Y. Leung during the pro-democracy protests.</w:t>
      </w:r>
    </w:p>
    <w:p w14:paraId="568A07D4"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Xi</w:t>
      </w:r>
      <w:r w:rsidRPr="00F6415E">
        <w:rPr>
          <w:rFonts w:ascii="Times New Roman" w:hAnsi="Times New Roman" w:cs="Times New Roman"/>
          <w:color w:val="000000"/>
        </w:rPr>
        <w:t xml:space="preserve"> Jinping</w:t>
      </w:r>
    </w:p>
    <w:p w14:paraId="085B3972"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Hong Kong’s protests are sometimes named for these objects, which were used by protesters to defend against the Hong Kong police force’s tear gas.</w:t>
      </w:r>
    </w:p>
    <w:p w14:paraId="4DEA2215" w14:textId="77777777" w:rsidR="00F6415E" w:rsidRPr="00F6415E" w:rsidRDefault="00F6415E" w:rsidP="00F6415E">
      <w:pPr>
        <w:rPr>
          <w:rFonts w:ascii="Times New Roman" w:hAnsi="Times New Roman" w:cs="Times New Roman"/>
          <w:color w:val="000000"/>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umbrella</w:t>
      </w:r>
      <w:r w:rsidRPr="00F6415E">
        <w:rPr>
          <w:rFonts w:ascii="Times New Roman" w:hAnsi="Times New Roman" w:cs="Times New Roman"/>
          <w:color w:val="000000"/>
        </w:rPr>
        <w:t>s</w:t>
      </w:r>
    </w:p>
    <w:p w14:paraId="3427943E" w14:textId="77777777" w:rsidR="00F6415E" w:rsidRPr="00F6415E" w:rsidRDefault="00F6415E" w:rsidP="00F6415E">
      <w:pPr>
        <w:rPr>
          <w:rFonts w:ascii="Times New Roman" w:hAnsi="Times New Roman" w:cs="Times New Roman"/>
          <w:color w:val="000000"/>
        </w:rPr>
      </w:pPr>
    </w:p>
    <w:p w14:paraId="77329802" w14:textId="4FF1230C" w:rsidR="00A02868" w:rsidRPr="00F6415E" w:rsidRDefault="009E73C1" w:rsidP="00F6415E">
      <w:pPr>
        <w:rPr>
          <w:rFonts w:ascii="Times New Roman" w:hAnsi="Times New Roman" w:cs="Times New Roman"/>
        </w:rPr>
      </w:pPr>
      <w:r>
        <w:rPr>
          <w:rFonts w:ascii="Times New Roman" w:hAnsi="Times New Roman" w:cs="Times New Roman"/>
          <w:color w:val="000000"/>
        </w:rPr>
        <w:t xml:space="preserve">10. </w:t>
      </w:r>
      <w:r w:rsidR="00A02868" w:rsidRPr="00F6415E">
        <w:rPr>
          <w:rFonts w:ascii="Times New Roman" w:hAnsi="Times New Roman" w:cs="Times New Roman"/>
          <w:color w:val="000000"/>
        </w:rPr>
        <w:t>This poem describes how “the venerable woods” and “Old Ocean’s gray and melancholy waste</w:t>
      </w:r>
      <w:r w:rsidR="00C313FD">
        <w:rPr>
          <w:rFonts w:ascii="Times New Roman" w:hAnsi="Times New Roman" w:cs="Times New Roman"/>
          <w:color w:val="000000"/>
        </w:rPr>
        <w:t xml:space="preserve"> are</w:t>
      </w:r>
      <w:r w:rsidR="00A02868" w:rsidRPr="00F6415E">
        <w:rPr>
          <w:rFonts w:ascii="Times New Roman" w:hAnsi="Times New Roman" w:cs="Times New Roman"/>
          <w:color w:val="000000"/>
        </w:rPr>
        <w:t xml:space="preserve"> but the solemn decorations all</w:t>
      </w:r>
      <w:r w:rsidR="00C313FD">
        <w:rPr>
          <w:rFonts w:ascii="Times New Roman" w:hAnsi="Times New Roman" w:cs="Times New Roman"/>
          <w:color w:val="000000"/>
        </w:rPr>
        <w:t xml:space="preserve"> of</w:t>
      </w:r>
      <w:r w:rsidR="00A02868" w:rsidRPr="00F6415E">
        <w:rPr>
          <w:rFonts w:ascii="Times New Roman" w:hAnsi="Times New Roman" w:cs="Times New Roman"/>
          <w:color w:val="000000"/>
        </w:rPr>
        <w:t xml:space="preserve"> the great tomb of man”.  For 10 points each:</w:t>
      </w:r>
    </w:p>
    <w:p w14:paraId="6AFE6F0C"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[10] Name this poem that advises its subject to “approach thy grave” not “like a quarry slave at night”, but as one that “lies down to pleasant dreams”, written as a “Meditation upon Death.”</w:t>
      </w:r>
    </w:p>
    <w:p w14:paraId="3DF715F9"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ANSWER: “</w:t>
      </w:r>
      <w:proofErr w:type="spellStart"/>
      <w:r w:rsidRPr="00F6415E">
        <w:rPr>
          <w:rFonts w:ascii="Times New Roman" w:hAnsi="Times New Roman" w:cs="Times New Roman"/>
          <w:b/>
          <w:bCs/>
          <w:color w:val="000000"/>
          <w:u w:val="single"/>
        </w:rPr>
        <w:t>Thanatopsis</w:t>
      </w:r>
      <w:proofErr w:type="spellEnd"/>
      <w:r w:rsidRPr="00F6415E">
        <w:rPr>
          <w:rFonts w:ascii="Times New Roman" w:hAnsi="Times New Roman" w:cs="Times New Roman"/>
          <w:color w:val="000000"/>
        </w:rPr>
        <w:t>”</w:t>
      </w:r>
    </w:p>
    <w:p w14:paraId="4B12B99D" w14:textId="6DA9CC46"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[10] “</w:t>
      </w:r>
      <w:proofErr w:type="spellStart"/>
      <w:r w:rsidRPr="00F6415E">
        <w:rPr>
          <w:rFonts w:ascii="Times New Roman" w:hAnsi="Times New Roman" w:cs="Times New Roman"/>
          <w:color w:val="000000"/>
        </w:rPr>
        <w:t>Thanatopsis</w:t>
      </w:r>
      <w:proofErr w:type="spellEnd"/>
      <w:r w:rsidRPr="00F6415E">
        <w:rPr>
          <w:rFonts w:ascii="Times New Roman" w:hAnsi="Times New Roman" w:cs="Times New Roman"/>
          <w:color w:val="000000"/>
        </w:rPr>
        <w:t xml:space="preserve">” was written by this poet who asks the title bird, “Far, through their rosy depths, </w:t>
      </w:r>
      <w:proofErr w:type="spellStart"/>
      <w:r w:rsidRPr="00F6415E">
        <w:rPr>
          <w:rFonts w:ascii="Times New Roman" w:hAnsi="Times New Roman" w:cs="Times New Roman"/>
          <w:color w:val="000000"/>
        </w:rPr>
        <w:t>dost</w:t>
      </w:r>
      <w:proofErr w:type="spellEnd"/>
      <w:r w:rsidRPr="00F6415E">
        <w:rPr>
          <w:rFonts w:ascii="Times New Roman" w:hAnsi="Times New Roman" w:cs="Times New Roman"/>
          <w:color w:val="000000"/>
        </w:rPr>
        <w:t xml:space="preserve"> thou pursue</w:t>
      </w:r>
      <w:r w:rsidR="00C313FD">
        <w:rPr>
          <w:rFonts w:ascii="Times New Roman" w:hAnsi="Times New Roman" w:cs="Times New Roman"/>
          <w:color w:val="000000"/>
        </w:rPr>
        <w:t xml:space="preserve"> thy solitary way?” in his poem</w:t>
      </w:r>
      <w:r w:rsidRPr="00F6415E">
        <w:rPr>
          <w:rFonts w:ascii="Times New Roman" w:hAnsi="Times New Roman" w:cs="Times New Roman"/>
          <w:color w:val="000000"/>
        </w:rPr>
        <w:t xml:space="preserve"> “To a Waterfowl”.</w:t>
      </w:r>
    </w:p>
    <w:p w14:paraId="286792CE"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William Cullen </w:t>
      </w:r>
      <w:r w:rsidRPr="00F6415E">
        <w:rPr>
          <w:rFonts w:ascii="Times New Roman" w:hAnsi="Times New Roman" w:cs="Times New Roman"/>
          <w:b/>
          <w:bCs/>
          <w:color w:val="000000"/>
          <w:u w:val="single"/>
        </w:rPr>
        <w:t>Bryant</w:t>
      </w:r>
    </w:p>
    <w:p w14:paraId="2877A95A" w14:textId="260E7FC9"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[10] In “</w:t>
      </w:r>
      <w:proofErr w:type="spellStart"/>
      <w:r w:rsidRPr="00F6415E">
        <w:rPr>
          <w:rFonts w:ascii="Times New Roman" w:hAnsi="Times New Roman" w:cs="Times New Roman"/>
          <w:color w:val="000000"/>
        </w:rPr>
        <w:t>Thanatopsis</w:t>
      </w:r>
      <w:proofErr w:type="spellEnd"/>
      <w:r w:rsidRPr="00F6415E">
        <w:rPr>
          <w:rFonts w:ascii="Times New Roman" w:hAnsi="Times New Roman" w:cs="Times New Roman"/>
          <w:color w:val="000000"/>
        </w:rPr>
        <w:t>”</w:t>
      </w:r>
      <w:r w:rsidR="00C313FD">
        <w:rPr>
          <w:rFonts w:ascii="Times New Roman" w:hAnsi="Times New Roman" w:cs="Times New Roman"/>
          <w:color w:val="000000"/>
        </w:rPr>
        <w:t>,</w:t>
      </w:r>
      <w:r w:rsidRPr="00F6415E">
        <w:rPr>
          <w:rFonts w:ascii="Times New Roman" w:hAnsi="Times New Roman" w:cs="Times New Roman"/>
          <w:color w:val="000000"/>
        </w:rPr>
        <w:t xml:space="preserve"> Bryant describes this entity as having “a voice of gladness” and addresses “him who in the love of” this entity “holds Communion with her visible forms”.</w:t>
      </w:r>
    </w:p>
    <w:p w14:paraId="11A8A43C"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Nature</w:t>
      </w:r>
    </w:p>
    <w:p w14:paraId="0DB150AA" w14:textId="77777777" w:rsidR="00A02868" w:rsidRPr="00F6415E" w:rsidRDefault="00A02868" w:rsidP="00A02868">
      <w:pPr>
        <w:rPr>
          <w:rFonts w:ascii="Times New Roman" w:eastAsia="Times New Roman" w:hAnsi="Times New Roman" w:cs="Times New Roman"/>
        </w:rPr>
      </w:pPr>
    </w:p>
    <w:p w14:paraId="17F75869" w14:textId="745B4FEE" w:rsidR="00F6415E" w:rsidRPr="00F6415E" w:rsidRDefault="009E73C1" w:rsidP="00F6415E">
      <w:pPr>
        <w:rPr>
          <w:rFonts w:ascii="Times New Roman" w:hAnsi="Times New Roman" w:cs="Times New Roman"/>
        </w:rPr>
      </w:pPr>
      <w:r>
        <w:rPr>
          <w:rFonts w:ascii="Times New Roman" w:hAnsi="Times New Roman" w:cs="Times New Roman"/>
          <w:color w:val="000000"/>
        </w:rPr>
        <w:t>11.</w:t>
      </w:r>
      <w:r w:rsidR="00C313FD">
        <w:rPr>
          <w:rFonts w:ascii="Times New Roman" w:hAnsi="Times New Roman" w:cs="Times New Roman"/>
          <w:color w:val="000000"/>
        </w:rPr>
        <w:t xml:space="preserve"> A </w:t>
      </w:r>
      <w:r w:rsidR="00F6415E" w:rsidRPr="00F6415E">
        <w:rPr>
          <w:rFonts w:ascii="Times New Roman" w:hAnsi="Times New Roman" w:cs="Times New Roman"/>
          <w:color w:val="000000"/>
        </w:rPr>
        <w:t>cr</w:t>
      </w:r>
      <w:r w:rsidR="00C313FD">
        <w:rPr>
          <w:rFonts w:ascii="Times New Roman" w:hAnsi="Times New Roman" w:cs="Times New Roman"/>
          <w:color w:val="000000"/>
        </w:rPr>
        <w:t>iticism of this school is the t</w:t>
      </w:r>
      <w:r w:rsidR="00F6415E" w:rsidRPr="00F6415E">
        <w:rPr>
          <w:rFonts w:ascii="Times New Roman" w:hAnsi="Times New Roman" w:cs="Times New Roman"/>
          <w:color w:val="000000"/>
        </w:rPr>
        <w:t xml:space="preserve">yranny of the </w:t>
      </w:r>
      <w:r w:rsidR="00C313FD">
        <w:rPr>
          <w:rFonts w:ascii="Times New Roman" w:hAnsi="Times New Roman" w:cs="Times New Roman"/>
          <w:color w:val="000000"/>
        </w:rPr>
        <w:t>majority</w:t>
      </w:r>
      <w:r w:rsidR="00F6415E" w:rsidRPr="00F6415E">
        <w:rPr>
          <w:rFonts w:ascii="Times New Roman" w:hAnsi="Times New Roman" w:cs="Times New Roman"/>
          <w:color w:val="000000"/>
        </w:rPr>
        <w:t xml:space="preserve">, which posits that </w:t>
      </w:r>
      <w:r w:rsidR="00C313FD">
        <w:rPr>
          <w:rFonts w:ascii="Times New Roman" w:hAnsi="Times New Roman" w:cs="Times New Roman"/>
          <w:color w:val="000000"/>
        </w:rPr>
        <w:t xml:space="preserve">citizens in </w:t>
      </w:r>
      <w:r w:rsidR="00F6415E" w:rsidRPr="00F6415E">
        <w:rPr>
          <w:rFonts w:ascii="Times New Roman" w:hAnsi="Times New Roman" w:cs="Times New Roman"/>
          <w:color w:val="000000"/>
        </w:rPr>
        <w:t xml:space="preserve">a democracy may choose what </w:t>
      </w:r>
      <w:r w:rsidR="00C313FD">
        <w:rPr>
          <w:rFonts w:ascii="Times New Roman" w:hAnsi="Times New Roman" w:cs="Times New Roman"/>
          <w:color w:val="000000"/>
        </w:rPr>
        <w:t>seems</w:t>
      </w:r>
      <w:r w:rsidR="00F6415E" w:rsidRPr="00F6415E">
        <w:rPr>
          <w:rFonts w:ascii="Times New Roman" w:hAnsi="Times New Roman" w:cs="Times New Roman"/>
          <w:color w:val="000000"/>
        </w:rPr>
        <w:t xml:space="preserve"> most comfortable over what is right.  For 10 points each:</w:t>
      </w:r>
    </w:p>
    <w:p w14:paraId="070772CA"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Name this school of philosophy based around achieving the most good for the most people, founded by Jeremy Bentham.</w:t>
      </w:r>
    </w:p>
    <w:p w14:paraId="43CB5D2A" w14:textId="67D27A02"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00C313FD">
        <w:rPr>
          <w:rFonts w:ascii="Times New Roman" w:hAnsi="Times New Roman" w:cs="Times New Roman"/>
          <w:b/>
          <w:bCs/>
          <w:color w:val="000000"/>
          <w:u w:val="single"/>
        </w:rPr>
        <w:t>u</w:t>
      </w:r>
      <w:r w:rsidRPr="00F6415E">
        <w:rPr>
          <w:rFonts w:ascii="Times New Roman" w:hAnsi="Times New Roman" w:cs="Times New Roman"/>
          <w:b/>
          <w:bCs/>
          <w:color w:val="000000"/>
          <w:u w:val="single"/>
        </w:rPr>
        <w:t>tilitarianism</w:t>
      </w:r>
    </w:p>
    <w:p w14:paraId="6BC1ED6C"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This British philosopher and follower of Bentham wrote a work titled </w:t>
      </w:r>
      <w:r w:rsidRPr="00F6415E">
        <w:rPr>
          <w:rFonts w:ascii="Times New Roman" w:hAnsi="Times New Roman" w:cs="Times New Roman"/>
          <w:i/>
          <w:iCs/>
          <w:color w:val="000000"/>
        </w:rPr>
        <w:t>Utilitarianism</w:t>
      </w:r>
      <w:r w:rsidRPr="00F6415E">
        <w:rPr>
          <w:rFonts w:ascii="Times New Roman" w:hAnsi="Times New Roman" w:cs="Times New Roman"/>
          <w:color w:val="000000"/>
        </w:rPr>
        <w:t xml:space="preserve">, along with </w:t>
      </w:r>
      <w:r w:rsidRPr="00F6415E">
        <w:rPr>
          <w:rFonts w:ascii="Times New Roman" w:hAnsi="Times New Roman" w:cs="Times New Roman"/>
          <w:i/>
          <w:iCs/>
          <w:color w:val="000000"/>
        </w:rPr>
        <w:t xml:space="preserve">Considerations on Representative Government </w:t>
      </w:r>
      <w:r w:rsidRPr="00F6415E">
        <w:rPr>
          <w:rFonts w:ascii="Times New Roman" w:hAnsi="Times New Roman" w:cs="Times New Roman"/>
          <w:color w:val="000000"/>
        </w:rPr>
        <w:t xml:space="preserve">and </w:t>
      </w:r>
      <w:r w:rsidRPr="00F6415E">
        <w:rPr>
          <w:rFonts w:ascii="Times New Roman" w:hAnsi="Times New Roman" w:cs="Times New Roman"/>
          <w:i/>
          <w:iCs/>
          <w:color w:val="000000"/>
        </w:rPr>
        <w:t>On Liberty.</w:t>
      </w:r>
    </w:p>
    <w:p w14:paraId="09BE27EC"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John Stuart </w:t>
      </w:r>
      <w:r w:rsidRPr="00F6415E">
        <w:rPr>
          <w:rFonts w:ascii="Times New Roman" w:hAnsi="Times New Roman" w:cs="Times New Roman"/>
          <w:b/>
          <w:bCs/>
          <w:color w:val="000000"/>
          <w:u w:val="single"/>
        </w:rPr>
        <w:t>Mill</w:t>
      </w:r>
    </w:p>
    <w:p w14:paraId="5F0E3A8F" w14:textId="69E4ED92"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This other work by Mill is commonly </w:t>
      </w:r>
      <w:r w:rsidR="00C313FD">
        <w:rPr>
          <w:rFonts w:ascii="Times New Roman" w:hAnsi="Times New Roman" w:cs="Times New Roman"/>
          <w:color w:val="000000"/>
        </w:rPr>
        <w:t>thought</w:t>
      </w:r>
      <w:r w:rsidRPr="00F6415E">
        <w:rPr>
          <w:rFonts w:ascii="Times New Roman" w:hAnsi="Times New Roman" w:cs="Times New Roman"/>
          <w:color w:val="000000"/>
        </w:rPr>
        <w:t xml:space="preserve"> to have been written in collaboration with his wife, Harriet Taylor Mill, for it provides a strong argument for gender equality and freedoms.</w:t>
      </w:r>
    </w:p>
    <w:p w14:paraId="3FE97822"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i/>
          <w:iCs/>
          <w:color w:val="000000"/>
        </w:rPr>
        <w:t xml:space="preserve">The </w:t>
      </w:r>
      <w:r w:rsidRPr="00F6415E">
        <w:rPr>
          <w:rFonts w:ascii="Times New Roman" w:hAnsi="Times New Roman" w:cs="Times New Roman"/>
          <w:b/>
          <w:bCs/>
          <w:i/>
          <w:iCs/>
          <w:color w:val="000000"/>
          <w:u w:val="single"/>
        </w:rPr>
        <w:t>Subjection of Women</w:t>
      </w:r>
    </w:p>
    <w:p w14:paraId="032BA55F" w14:textId="77777777" w:rsidR="00F6415E" w:rsidRPr="00F6415E" w:rsidRDefault="00F6415E" w:rsidP="00F6415E">
      <w:pPr>
        <w:rPr>
          <w:rFonts w:ascii="Times New Roman" w:hAnsi="Times New Roman" w:cs="Times New Roman"/>
          <w:color w:val="000000"/>
        </w:rPr>
      </w:pPr>
    </w:p>
    <w:p w14:paraId="22EFDA67" w14:textId="136671B7" w:rsidR="00F6415E" w:rsidRPr="00F6415E" w:rsidRDefault="009E73C1" w:rsidP="00F6415E">
      <w:pPr>
        <w:rPr>
          <w:rFonts w:ascii="Times New Roman" w:hAnsi="Times New Roman" w:cs="Times New Roman"/>
        </w:rPr>
      </w:pPr>
      <w:r>
        <w:rPr>
          <w:rFonts w:ascii="Times New Roman" w:hAnsi="Times New Roman" w:cs="Times New Roman"/>
          <w:color w:val="000000"/>
        </w:rPr>
        <w:t xml:space="preserve">12. </w:t>
      </w:r>
      <w:r w:rsidR="00F6415E" w:rsidRPr="00F6415E">
        <w:rPr>
          <w:rFonts w:ascii="Times New Roman" w:hAnsi="Times New Roman" w:cs="Times New Roman"/>
          <w:color w:val="000000"/>
        </w:rPr>
        <w:t xml:space="preserve">This artist installed 100 million handcrafted ceramic sunflower seeds on the floor of the Tate Gallery and </w:t>
      </w:r>
      <w:r w:rsidR="00C313FD">
        <w:rPr>
          <w:rFonts w:ascii="Times New Roman" w:hAnsi="Times New Roman" w:cs="Times New Roman"/>
          <w:color w:val="000000"/>
        </w:rPr>
        <w:t>made</w:t>
      </w:r>
      <w:r w:rsidR="00F6415E" w:rsidRPr="00F6415E">
        <w:rPr>
          <w:rFonts w:ascii="Times New Roman" w:hAnsi="Times New Roman" w:cs="Times New Roman"/>
          <w:color w:val="000000"/>
        </w:rPr>
        <w:t xml:space="preserve"> a list of student casualties from the Sichuan Earthquake. For 10 points each:</w:t>
      </w:r>
    </w:p>
    <w:p w14:paraId="669A60F5"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Name this artist and political dissident who went missing for almost three months in 2011 after being arrested on the charges of unpaid taxes.</w:t>
      </w:r>
    </w:p>
    <w:p w14:paraId="4B86720B" w14:textId="35B5F20E"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Ai</w:t>
      </w:r>
      <w:r w:rsidRPr="00F6415E">
        <w:rPr>
          <w:rFonts w:ascii="Times New Roman" w:hAnsi="Times New Roman" w:cs="Times New Roman"/>
          <w:color w:val="000000"/>
        </w:rPr>
        <w:t xml:space="preserve"> </w:t>
      </w:r>
      <w:proofErr w:type="spellStart"/>
      <w:r w:rsidR="00C313FD">
        <w:rPr>
          <w:rFonts w:ascii="Times New Roman" w:hAnsi="Times New Roman" w:cs="Times New Roman"/>
          <w:color w:val="000000"/>
        </w:rPr>
        <w:t>Weiwei</w:t>
      </w:r>
      <w:proofErr w:type="spellEnd"/>
    </w:p>
    <w:p w14:paraId="7FD1DE11" w14:textId="2013E266"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Ai </w:t>
      </w:r>
      <w:proofErr w:type="spellStart"/>
      <w:r w:rsidRPr="00F6415E">
        <w:rPr>
          <w:rFonts w:ascii="Times New Roman" w:hAnsi="Times New Roman" w:cs="Times New Roman"/>
          <w:color w:val="000000"/>
        </w:rPr>
        <w:t>Weiwei</w:t>
      </w:r>
      <w:proofErr w:type="spellEnd"/>
      <w:r w:rsidRPr="00F6415E">
        <w:rPr>
          <w:rFonts w:ascii="Times New Roman" w:hAnsi="Times New Roman" w:cs="Times New Roman"/>
          <w:color w:val="000000"/>
        </w:rPr>
        <w:t xml:space="preserve"> is from this country</w:t>
      </w:r>
      <w:r w:rsidR="00C313FD">
        <w:rPr>
          <w:rFonts w:ascii="Times New Roman" w:hAnsi="Times New Roman" w:cs="Times New Roman"/>
          <w:color w:val="000000"/>
        </w:rPr>
        <w:t>,</w:t>
      </w:r>
      <w:r w:rsidRPr="00F6415E">
        <w:rPr>
          <w:rFonts w:ascii="Times New Roman" w:hAnsi="Times New Roman" w:cs="Times New Roman"/>
          <w:color w:val="000000"/>
        </w:rPr>
        <w:t xml:space="preserve"> the site of the 2008 Sichuan Earthquake. Ai </w:t>
      </w:r>
      <w:proofErr w:type="spellStart"/>
      <w:r w:rsidRPr="00F6415E">
        <w:rPr>
          <w:rFonts w:ascii="Times New Roman" w:hAnsi="Times New Roman" w:cs="Times New Roman"/>
          <w:color w:val="000000"/>
        </w:rPr>
        <w:t>Weiwei</w:t>
      </w:r>
      <w:proofErr w:type="spellEnd"/>
      <w:r w:rsidRPr="00F6415E">
        <w:rPr>
          <w:rFonts w:ascii="Times New Roman" w:hAnsi="Times New Roman" w:cs="Times New Roman"/>
          <w:color w:val="000000"/>
        </w:rPr>
        <w:t xml:space="preserve"> jumped to fame for documenting himself dropping an authentic Ming Dynasty vase from this country.</w:t>
      </w:r>
    </w:p>
    <w:p w14:paraId="31413CB8" w14:textId="7E6C711F"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00C313FD">
        <w:rPr>
          <w:rFonts w:ascii="Times New Roman" w:hAnsi="Times New Roman" w:cs="Times New Roman"/>
          <w:color w:val="000000"/>
        </w:rPr>
        <w:t xml:space="preserve">People’s Republic of </w:t>
      </w:r>
      <w:r w:rsidRPr="00F6415E">
        <w:rPr>
          <w:rFonts w:ascii="Times New Roman" w:hAnsi="Times New Roman" w:cs="Times New Roman"/>
          <w:b/>
          <w:bCs/>
          <w:color w:val="000000"/>
          <w:u w:val="single"/>
        </w:rPr>
        <w:t>China</w:t>
      </w:r>
    </w:p>
    <w:p w14:paraId="2EC33324" w14:textId="213C9C96"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Ai </w:t>
      </w:r>
      <w:proofErr w:type="spellStart"/>
      <w:r w:rsidRPr="00F6415E">
        <w:rPr>
          <w:rFonts w:ascii="Times New Roman" w:hAnsi="Times New Roman" w:cs="Times New Roman"/>
          <w:color w:val="000000"/>
        </w:rPr>
        <w:t>Weiwei</w:t>
      </w:r>
      <w:proofErr w:type="spellEnd"/>
      <w:r w:rsidRPr="00F6415E">
        <w:rPr>
          <w:rFonts w:ascii="Times New Roman" w:hAnsi="Times New Roman" w:cs="Times New Roman"/>
          <w:color w:val="000000"/>
        </w:rPr>
        <w:t xml:space="preserve"> helped design this building that features intersecting steel beams for the 2008 Summer Olympics. Li </w:t>
      </w:r>
      <w:proofErr w:type="spellStart"/>
      <w:r w:rsidRPr="00F6415E">
        <w:rPr>
          <w:rFonts w:ascii="Times New Roman" w:hAnsi="Times New Roman" w:cs="Times New Roman"/>
          <w:color w:val="000000"/>
        </w:rPr>
        <w:t>Ning</w:t>
      </w:r>
      <w:proofErr w:type="spellEnd"/>
      <w:r w:rsidRPr="00F6415E">
        <w:rPr>
          <w:rFonts w:ascii="Times New Roman" w:hAnsi="Times New Roman" w:cs="Times New Roman"/>
          <w:color w:val="000000"/>
        </w:rPr>
        <w:t xml:space="preserve"> ran on this building’s walls to light the Olympic Cauldron.</w:t>
      </w:r>
    </w:p>
    <w:p w14:paraId="118DACD2" w14:textId="3F199E9C" w:rsidR="00F6415E" w:rsidRPr="00F6415E" w:rsidRDefault="00C313FD" w:rsidP="00F6415E">
      <w:pPr>
        <w:rPr>
          <w:rFonts w:ascii="Times New Roman" w:hAnsi="Times New Roman" w:cs="Times New Roman"/>
        </w:rPr>
      </w:pPr>
      <w:r>
        <w:rPr>
          <w:rFonts w:ascii="Times New Roman" w:hAnsi="Times New Roman" w:cs="Times New Roman"/>
          <w:color w:val="000000"/>
        </w:rPr>
        <w:t>ANSWER:</w:t>
      </w:r>
      <w:r w:rsidR="00F6415E" w:rsidRPr="00F6415E">
        <w:rPr>
          <w:rFonts w:ascii="Times New Roman" w:hAnsi="Times New Roman" w:cs="Times New Roman"/>
          <w:color w:val="000000"/>
        </w:rPr>
        <w:t xml:space="preserve"> </w:t>
      </w:r>
      <w:r w:rsidR="00F6415E" w:rsidRPr="00F6415E">
        <w:rPr>
          <w:rFonts w:ascii="Times New Roman" w:hAnsi="Times New Roman" w:cs="Times New Roman"/>
          <w:b/>
          <w:bCs/>
          <w:color w:val="000000"/>
          <w:u w:val="single"/>
        </w:rPr>
        <w:t>Beijing National Stadium</w:t>
      </w:r>
      <w:r w:rsidR="00F6415E" w:rsidRPr="00F6415E">
        <w:rPr>
          <w:rFonts w:ascii="Times New Roman" w:hAnsi="Times New Roman" w:cs="Times New Roman"/>
          <w:color w:val="000000"/>
        </w:rPr>
        <w:t xml:space="preserve"> [accept “</w:t>
      </w:r>
      <w:r w:rsidR="00F6415E" w:rsidRPr="00F6415E">
        <w:rPr>
          <w:rFonts w:ascii="Times New Roman" w:hAnsi="Times New Roman" w:cs="Times New Roman"/>
          <w:b/>
          <w:bCs/>
          <w:color w:val="000000"/>
          <w:u w:val="single"/>
        </w:rPr>
        <w:t>Bird’s Nest</w:t>
      </w:r>
      <w:r w:rsidR="00F6415E" w:rsidRPr="00F6415E">
        <w:rPr>
          <w:rFonts w:ascii="Times New Roman" w:hAnsi="Times New Roman" w:cs="Times New Roman"/>
          <w:color w:val="000000"/>
        </w:rPr>
        <w:t>”; prompt on “</w:t>
      </w:r>
      <w:r w:rsidR="00F6415E" w:rsidRPr="00C313FD">
        <w:rPr>
          <w:rFonts w:ascii="Times New Roman" w:hAnsi="Times New Roman" w:cs="Times New Roman"/>
          <w:b/>
          <w:color w:val="000000"/>
          <w:u w:val="single"/>
        </w:rPr>
        <w:t>National Stadium</w:t>
      </w:r>
      <w:r w:rsidR="00F6415E" w:rsidRPr="00F6415E">
        <w:rPr>
          <w:rFonts w:ascii="Times New Roman" w:hAnsi="Times New Roman" w:cs="Times New Roman"/>
          <w:color w:val="000000"/>
        </w:rPr>
        <w:t>”]</w:t>
      </w:r>
    </w:p>
    <w:p w14:paraId="150B90D0" w14:textId="77777777" w:rsidR="00A02868" w:rsidRPr="00F6415E" w:rsidRDefault="00A02868" w:rsidP="00A02868">
      <w:pPr>
        <w:rPr>
          <w:rFonts w:ascii="Times New Roman" w:eastAsia="Times New Roman" w:hAnsi="Times New Roman" w:cs="Times New Roman"/>
        </w:rPr>
      </w:pPr>
    </w:p>
    <w:p w14:paraId="30D66D03" w14:textId="17CEE600" w:rsidR="00F6415E" w:rsidRPr="00F6415E" w:rsidRDefault="009E73C1" w:rsidP="00F6415E">
      <w:pPr>
        <w:rPr>
          <w:rFonts w:ascii="Times New Roman" w:hAnsi="Times New Roman" w:cs="Times New Roman"/>
        </w:rPr>
      </w:pPr>
      <w:r>
        <w:rPr>
          <w:rFonts w:ascii="Times New Roman" w:hAnsi="Times New Roman" w:cs="Times New Roman"/>
          <w:color w:val="000000"/>
        </w:rPr>
        <w:t xml:space="preserve">13. </w:t>
      </w:r>
      <w:r w:rsidR="00F6415E" w:rsidRPr="00F6415E">
        <w:rPr>
          <w:rFonts w:ascii="Times New Roman" w:hAnsi="Times New Roman" w:cs="Times New Roman"/>
          <w:color w:val="000000"/>
        </w:rPr>
        <w:t>This son of King John I used revenue from the Order of Christ to fund expeditions. For 10 points each:</w:t>
      </w:r>
    </w:p>
    <w:p w14:paraId="2D20E34F"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Name this prince of the House of </w:t>
      </w:r>
      <w:proofErr w:type="spellStart"/>
      <w:r w:rsidRPr="00F6415E">
        <w:rPr>
          <w:rFonts w:ascii="Times New Roman" w:hAnsi="Times New Roman" w:cs="Times New Roman"/>
          <w:color w:val="000000"/>
        </w:rPr>
        <w:t>Aviz</w:t>
      </w:r>
      <w:proofErr w:type="spellEnd"/>
      <w:r w:rsidRPr="00F6415E">
        <w:rPr>
          <w:rFonts w:ascii="Times New Roman" w:hAnsi="Times New Roman" w:cs="Times New Roman"/>
          <w:color w:val="000000"/>
        </w:rPr>
        <w:t xml:space="preserve"> who patronized the discoverers of the Azores.</w:t>
      </w:r>
    </w:p>
    <w:p w14:paraId="61BD11A8"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Henry the Navigator</w:t>
      </w:r>
    </w:p>
    <w:p w14:paraId="2D5B5092"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Henry the Navigator was a prince from this country, which sent Pedro </w:t>
      </w:r>
      <w:proofErr w:type="spellStart"/>
      <w:r w:rsidRPr="00F6415E">
        <w:rPr>
          <w:rFonts w:ascii="Times New Roman" w:hAnsi="Times New Roman" w:cs="Times New Roman"/>
          <w:color w:val="000000"/>
        </w:rPr>
        <w:t>Álvares</w:t>
      </w:r>
      <w:proofErr w:type="spellEnd"/>
      <w:r w:rsidRPr="00F6415E">
        <w:rPr>
          <w:rFonts w:ascii="Times New Roman" w:hAnsi="Times New Roman" w:cs="Times New Roman"/>
          <w:color w:val="000000"/>
        </w:rPr>
        <w:t xml:space="preserve"> Cabral from Lisbon to colonize Brazil.</w:t>
      </w:r>
    </w:p>
    <w:p w14:paraId="232EB227"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Portugal</w:t>
      </w:r>
    </w:p>
    <w:p w14:paraId="51755616"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w:t>
      </w:r>
      <w:proofErr w:type="spellStart"/>
      <w:r w:rsidRPr="00F6415E">
        <w:rPr>
          <w:rFonts w:ascii="Times New Roman" w:hAnsi="Times New Roman" w:cs="Times New Roman"/>
          <w:color w:val="000000"/>
        </w:rPr>
        <w:t>Afonso</w:t>
      </w:r>
      <w:proofErr w:type="spellEnd"/>
      <w:r w:rsidRPr="00F6415E">
        <w:rPr>
          <w:rFonts w:ascii="Times New Roman" w:hAnsi="Times New Roman" w:cs="Times New Roman"/>
          <w:color w:val="000000"/>
        </w:rPr>
        <w:t xml:space="preserve"> de Albuquerque conquered this city on India’s west coast in 1510. It remained a Portuguese possession until India annexed it in Operation Vijay.</w:t>
      </w:r>
    </w:p>
    <w:p w14:paraId="1D74749E"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Goa</w:t>
      </w:r>
    </w:p>
    <w:p w14:paraId="58C3AADD" w14:textId="77777777" w:rsidR="00F6415E" w:rsidRPr="00F6415E" w:rsidRDefault="00F6415E" w:rsidP="00F6415E">
      <w:pPr>
        <w:rPr>
          <w:rFonts w:ascii="Times New Roman" w:hAnsi="Times New Roman" w:cs="Times New Roman"/>
          <w:color w:val="000000"/>
        </w:rPr>
      </w:pPr>
    </w:p>
    <w:p w14:paraId="15219411" w14:textId="6FA13AB9" w:rsidR="00F6415E" w:rsidRPr="00F6415E" w:rsidRDefault="009E73C1" w:rsidP="00F6415E">
      <w:pPr>
        <w:rPr>
          <w:rFonts w:ascii="Times New Roman" w:hAnsi="Times New Roman" w:cs="Times New Roman"/>
        </w:rPr>
      </w:pPr>
      <w:r>
        <w:rPr>
          <w:rFonts w:ascii="Times New Roman" w:hAnsi="Times New Roman" w:cs="Times New Roman"/>
          <w:color w:val="000000"/>
        </w:rPr>
        <w:t xml:space="preserve">14. </w:t>
      </w:r>
      <w:r w:rsidR="00F6415E" w:rsidRPr="00F6415E">
        <w:rPr>
          <w:rFonts w:ascii="Times New Roman" w:hAnsi="Times New Roman" w:cs="Times New Roman"/>
          <w:color w:val="000000"/>
        </w:rPr>
        <w:t>In this novel, the Children of Ham are relocated to the National Homelands. For 10 points each</w:t>
      </w:r>
      <w:r w:rsidR="00D72650">
        <w:rPr>
          <w:rFonts w:ascii="Times New Roman" w:hAnsi="Times New Roman" w:cs="Times New Roman"/>
          <w:color w:val="000000"/>
        </w:rPr>
        <w:t>:</w:t>
      </w:r>
    </w:p>
    <w:p w14:paraId="443A10B0"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Name this novel set in the Republic of Gilead, where </w:t>
      </w:r>
      <w:proofErr w:type="spellStart"/>
      <w:r w:rsidRPr="00F6415E">
        <w:rPr>
          <w:rFonts w:ascii="Times New Roman" w:hAnsi="Times New Roman" w:cs="Times New Roman"/>
          <w:color w:val="000000"/>
        </w:rPr>
        <w:t>Econowives</w:t>
      </w:r>
      <w:proofErr w:type="spellEnd"/>
      <w:r w:rsidRPr="00F6415E">
        <w:rPr>
          <w:rFonts w:ascii="Times New Roman" w:hAnsi="Times New Roman" w:cs="Times New Roman"/>
          <w:color w:val="000000"/>
        </w:rPr>
        <w:t xml:space="preserve"> wear multicolored dresses.</w:t>
      </w:r>
    </w:p>
    <w:p w14:paraId="029F18D7"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i/>
          <w:iCs/>
          <w:color w:val="000000"/>
        </w:rPr>
        <w:t xml:space="preserve">The </w:t>
      </w:r>
      <w:r w:rsidRPr="00F6415E">
        <w:rPr>
          <w:rFonts w:ascii="Times New Roman" w:hAnsi="Times New Roman" w:cs="Times New Roman"/>
          <w:b/>
          <w:bCs/>
          <w:i/>
          <w:iCs/>
          <w:color w:val="000000"/>
          <w:u w:val="single"/>
        </w:rPr>
        <w:t>Handmaid’s Tale</w:t>
      </w:r>
    </w:p>
    <w:p w14:paraId="2C88AEF9"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This Canadian author received the first Arthur C. Clarke Award for her novel </w:t>
      </w:r>
      <w:r w:rsidRPr="00F6415E">
        <w:rPr>
          <w:rFonts w:ascii="Times New Roman" w:hAnsi="Times New Roman" w:cs="Times New Roman"/>
          <w:i/>
          <w:iCs/>
          <w:color w:val="000000"/>
        </w:rPr>
        <w:t>The Handmaid’s Tale</w:t>
      </w:r>
      <w:r w:rsidRPr="00F6415E">
        <w:rPr>
          <w:rFonts w:ascii="Times New Roman" w:hAnsi="Times New Roman" w:cs="Times New Roman"/>
          <w:color w:val="000000"/>
        </w:rPr>
        <w:t>.</w:t>
      </w:r>
    </w:p>
    <w:p w14:paraId="12AD4926"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Margaret Eleanor </w:t>
      </w:r>
      <w:r w:rsidRPr="00F6415E">
        <w:rPr>
          <w:rFonts w:ascii="Times New Roman" w:hAnsi="Times New Roman" w:cs="Times New Roman"/>
          <w:b/>
          <w:bCs/>
          <w:color w:val="000000"/>
          <w:u w:val="single"/>
        </w:rPr>
        <w:t>Atwood</w:t>
      </w:r>
    </w:p>
    <w:p w14:paraId="1CDBF440"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In the Republic of Gilead, these women service the state-operated brothels wearing clothing from the past like Playboy bunny costumes. They are guarded by Aunts, and Moira becomes one.</w:t>
      </w:r>
    </w:p>
    <w:p w14:paraId="3D35ECA1"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jezebel</w:t>
      </w:r>
      <w:r w:rsidRPr="00F6415E">
        <w:rPr>
          <w:rFonts w:ascii="Times New Roman" w:hAnsi="Times New Roman" w:cs="Times New Roman"/>
          <w:color w:val="000000"/>
        </w:rPr>
        <w:t>s</w:t>
      </w:r>
    </w:p>
    <w:p w14:paraId="59EB0D7B" w14:textId="77777777" w:rsidR="00F6415E" w:rsidRPr="00F6415E" w:rsidRDefault="00F6415E" w:rsidP="00F6415E">
      <w:pPr>
        <w:rPr>
          <w:rFonts w:ascii="Times New Roman" w:hAnsi="Times New Roman" w:cs="Times New Roman"/>
          <w:color w:val="000000"/>
        </w:rPr>
      </w:pPr>
    </w:p>
    <w:p w14:paraId="67661CB7" w14:textId="6034ECF6" w:rsidR="00F6415E" w:rsidRPr="00F6415E" w:rsidRDefault="009E73C1" w:rsidP="00F6415E">
      <w:pPr>
        <w:rPr>
          <w:rFonts w:ascii="Times New Roman" w:hAnsi="Times New Roman" w:cs="Times New Roman"/>
        </w:rPr>
      </w:pPr>
      <w:r>
        <w:rPr>
          <w:rFonts w:ascii="Times New Roman" w:hAnsi="Times New Roman" w:cs="Times New Roman"/>
          <w:color w:val="000000"/>
        </w:rPr>
        <w:t xml:space="preserve">15. </w:t>
      </w:r>
      <w:r w:rsidR="00F6415E" w:rsidRPr="00F6415E">
        <w:rPr>
          <w:rFonts w:ascii="Times New Roman" w:hAnsi="Times New Roman" w:cs="Times New Roman"/>
          <w:color w:val="000000"/>
        </w:rPr>
        <w:t>This scientist was awarded the 1906 Nobel Prize in Physics for discovering the electron. For 10 points each:</w:t>
      </w:r>
    </w:p>
    <w:p w14:paraId="53688C18"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Name this scientist who proposed the plum pudding model of the atom.</w:t>
      </w:r>
    </w:p>
    <w:p w14:paraId="6CD358F8"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Joseph John </w:t>
      </w:r>
      <w:r w:rsidRPr="00F6415E">
        <w:rPr>
          <w:rFonts w:ascii="Times New Roman" w:hAnsi="Times New Roman" w:cs="Times New Roman"/>
          <w:b/>
          <w:bCs/>
          <w:color w:val="000000"/>
          <w:u w:val="single"/>
        </w:rPr>
        <w:t>Thomson</w:t>
      </w:r>
    </w:p>
    <w:p w14:paraId="030923A6"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Thomson discovered the electron while experimenting with these streams of electrons in their namesake tubes. These streams can be deflected by magnetic fields. </w:t>
      </w:r>
    </w:p>
    <w:p w14:paraId="10A94D08" w14:textId="3AE07F60"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003C7D5D">
        <w:rPr>
          <w:rFonts w:ascii="Times New Roman" w:hAnsi="Times New Roman" w:cs="Times New Roman"/>
          <w:b/>
          <w:bCs/>
          <w:color w:val="000000"/>
          <w:u w:val="single"/>
        </w:rPr>
        <w:t>c</w:t>
      </w:r>
      <w:r w:rsidRPr="00F6415E">
        <w:rPr>
          <w:rFonts w:ascii="Times New Roman" w:hAnsi="Times New Roman" w:cs="Times New Roman"/>
          <w:b/>
          <w:bCs/>
          <w:color w:val="000000"/>
          <w:u w:val="single"/>
        </w:rPr>
        <w:t>athode ray</w:t>
      </w:r>
      <w:r w:rsidRPr="00F6415E">
        <w:rPr>
          <w:rFonts w:ascii="Times New Roman" w:hAnsi="Times New Roman" w:cs="Times New Roman"/>
          <w:color w:val="000000"/>
        </w:rPr>
        <w:t>s</w:t>
      </w:r>
    </w:p>
    <w:p w14:paraId="49FCE873" w14:textId="6BF4819E"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w:t>
      </w:r>
      <w:r w:rsidR="003C7D5D">
        <w:rPr>
          <w:rFonts w:ascii="Times New Roman" w:hAnsi="Times New Roman" w:cs="Times New Roman"/>
          <w:color w:val="000000"/>
        </w:rPr>
        <w:t>He</w:t>
      </w:r>
      <w:r w:rsidRPr="00F6415E">
        <w:rPr>
          <w:rFonts w:ascii="Times New Roman" w:hAnsi="Times New Roman" w:cs="Times New Roman"/>
          <w:color w:val="000000"/>
        </w:rPr>
        <w:t xml:space="preserve"> determine</w:t>
      </w:r>
      <w:r w:rsidR="003C7D5D">
        <w:rPr>
          <w:rFonts w:ascii="Times New Roman" w:hAnsi="Times New Roman" w:cs="Times New Roman"/>
          <w:color w:val="000000"/>
        </w:rPr>
        <w:t>d</w:t>
      </w:r>
      <w:r w:rsidRPr="00F6415E">
        <w:rPr>
          <w:rFonts w:ascii="Times New Roman" w:hAnsi="Times New Roman" w:cs="Times New Roman"/>
          <w:color w:val="000000"/>
        </w:rPr>
        <w:t xml:space="preserve"> this value for the electron, the quotient of two </w:t>
      </w:r>
      <w:r w:rsidR="003C7D5D">
        <w:rPr>
          <w:rFonts w:ascii="Times New Roman" w:hAnsi="Times New Roman" w:cs="Times New Roman"/>
          <w:color w:val="000000"/>
        </w:rPr>
        <w:t xml:space="preserve">more </w:t>
      </w:r>
      <w:r w:rsidRPr="00F6415E">
        <w:rPr>
          <w:rFonts w:ascii="Times New Roman" w:hAnsi="Times New Roman" w:cs="Times New Roman"/>
          <w:color w:val="000000"/>
        </w:rPr>
        <w:t xml:space="preserve">fundamental quantities. The quantity in the numerator of this value names a type of spectrometry based on this value. </w:t>
      </w:r>
    </w:p>
    <w:p w14:paraId="066E6BA2" w14:textId="0E274203"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003C7D5D">
        <w:rPr>
          <w:rFonts w:ascii="Times New Roman" w:hAnsi="Times New Roman" w:cs="Times New Roman"/>
          <w:b/>
          <w:bCs/>
          <w:color w:val="000000"/>
          <w:u w:val="single"/>
        </w:rPr>
        <w:t>m</w:t>
      </w:r>
      <w:r w:rsidRPr="00F6415E">
        <w:rPr>
          <w:rFonts w:ascii="Times New Roman" w:hAnsi="Times New Roman" w:cs="Times New Roman"/>
          <w:b/>
          <w:bCs/>
          <w:color w:val="000000"/>
          <w:u w:val="single"/>
        </w:rPr>
        <w:t>ass-to-</w:t>
      </w:r>
      <w:r w:rsidR="003C7D5D">
        <w:rPr>
          <w:rFonts w:ascii="Times New Roman" w:hAnsi="Times New Roman" w:cs="Times New Roman"/>
          <w:b/>
          <w:bCs/>
          <w:color w:val="000000"/>
          <w:u w:val="single"/>
        </w:rPr>
        <w:t>c</w:t>
      </w:r>
      <w:r w:rsidRPr="00F6415E">
        <w:rPr>
          <w:rFonts w:ascii="Times New Roman" w:hAnsi="Times New Roman" w:cs="Times New Roman"/>
          <w:b/>
          <w:bCs/>
          <w:color w:val="000000"/>
          <w:u w:val="single"/>
        </w:rPr>
        <w:t>harge</w:t>
      </w:r>
      <w:r w:rsidRPr="00F6415E">
        <w:rPr>
          <w:rFonts w:ascii="Times New Roman" w:hAnsi="Times New Roman" w:cs="Times New Roman"/>
          <w:color w:val="000000"/>
        </w:rPr>
        <w:t xml:space="preserve"> ratio [accept “</w:t>
      </w:r>
      <w:r w:rsidRPr="00F6415E">
        <w:rPr>
          <w:rFonts w:ascii="Times New Roman" w:hAnsi="Times New Roman" w:cs="Times New Roman"/>
          <w:b/>
          <w:bCs/>
          <w:color w:val="000000"/>
          <w:u w:val="single"/>
        </w:rPr>
        <w:t>m/Q</w:t>
      </w:r>
      <w:r w:rsidRPr="00F6415E">
        <w:rPr>
          <w:rFonts w:ascii="Times New Roman" w:hAnsi="Times New Roman" w:cs="Times New Roman"/>
          <w:color w:val="000000"/>
        </w:rPr>
        <w:t>”]</w:t>
      </w:r>
    </w:p>
    <w:p w14:paraId="5523CFE3" w14:textId="77777777" w:rsidR="00F6415E" w:rsidRPr="00F6415E" w:rsidRDefault="00F6415E" w:rsidP="00F6415E">
      <w:pPr>
        <w:rPr>
          <w:rFonts w:ascii="Times New Roman" w:eastAsia="Times New Roman" w:hAnsi="Times New Roman" w:cs="Times New Roman"/>
        </w:rPr>
      </w:pPr>
    </w:p>
    <w:p w14:paraId="1DA8FC53" w14:textId="2D3156BB" w:rsidR="00F6415E" w:rsidRPr="00F6415E" w:rsidRDefault="009E73C1" w:rsidP="00F6415E">
      <w:pPr>
        <w:rPr>
          <w:rFonts w:ascii="Times New Roman" w:hAnsi="Times New Roman" w:cs="Times New Roman"/>
        </w:rPr>
      </w:pPr>
      <w:r>
        <w:rPr>
          <w:rFonts w:ascii="Times New Roman" w:hAnsi="Times New Roman" w:cs="Times New Roman"/>
          <w:color w:val="000000"/>
        </w:rPr>
        <w:t xml:space="preserve">16. </w:t>
      </w:r>
      <w:r w:rsidR="00F6415E" w:rsidRPr="00F6415E">
        <w:rPr>
          <w:rFonts w:ascii="Times New Roman" w:hAnsi="Times New Roman" w:cs="Times New Roman"/>
          <w:color w:val="000000"/>
        </w:rPr>
        <w:t>Th</w:t>
      </w:r>
      <w:r>
        <w:rPr>
          <w:rFonts w:ascii="Times New Roman" w:hAnsi="Times New Roman" w:cs="Times New Roman"/>
          <w:color w:val="000000"/>
        </w:rPr>
        <w:t>is artist organized the exhibit</w:t>
      </w:r>
      <w:r w:rsidR="00F6415E" w:rsidRPr="00F6415E">
        <w:rPr>
          <w:rFonts w:ascii="Times New Roman" w:hAnsi="Times New Roman" w:cs="Times New Roman"/>
          <w:color w:val="000000"/>
        </w:rPr>
        <w:t xml:space="preserve"> </w:t>
      </w:r>
      <w:r w:rsidR="00F6415E" w:rsidRPr="00F6415E">
        <w:rPr>
          <w:rFonts w:ascii="Times New Roman" w:hAnsi="Times New Roman" w:cs="Times New Roman"/>
          <w:i/>
          <w:iCs/>
          <w:color w:val="000000"/>
        </w:rPr>
        <w:t>Freeze!</w:t>
      </w:r>
      <w:r w:rsidR="00F6415E" w:rsidRPr="00F6415E">
        <w:rPr>
          <w:rFonts w:ascii="Times New Roman" w:hAnsi="Times New Roman" w:cs="Times New Roman"/>
          <w:color w:val="000000"/>
        </w:rPr>
        <w:t xml:space="preserve"> </w:t>
      </w:r>
      <w:proofErr w:type="gramStart"/>
      <w:r w:rsidR="00F6415E" w:rsidRPr="00F6415E">
        <w:rPr>
          <w:rFonts w:ascii="Times New Roman" w:hAnsi="Times New Roman" w:cs="Times New Roman"/>
          <w:color w:val="000000"/>
        </w:rPr>
        <w:t>that</w:t>
      </w:r>
      <w:proofErr w:type="gramEnd"/>
      <w:r w:rsidR="00F6415E" w:rsidRPr="00F6415E">
        <w:rPr>
          <w:rFonts w:ascii="Times New Roman" w:hAnsi="Times New Roman" w:cs="Times New Roman"/>
          <w:color w:val="000000"/>
        </w:rPr>
        <w:t xml:space="preserve"> led to the development of the movement which he leads, the Young British Artists. For 10 points each:</w:t>
      </w:r>
    </w:p>
    <w:p w14:paraId="76E4CCC6" w14:textId="4AA9DD8C"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Name this artist who </w:t>
      </w:r>
      <w:r w:rsidR="003C7D5D">
        <w:rPr>
          <w:rFonts w:ascii="Times New Roman" w:hAnsi="Times New Roman" w:cs="Times New Roman"/>
          <w:color w:val="000000"/>
        </w:rPr>
        <w:t>immersed</w:t>
      </w:r>
      <w:r w:rsidRPr="00F6415E">
        <w:rPr>
          <w:rFonts w:ascii="Times New Roman" w:hAnsi="Times New Roman" w:cs="Times New Roman"/>
          <w:color w:val="000000"/>
        </w:rPr>
        <w:t xml:space="preserve"> a tiger shark in formaldehyde for his piece </w:t>
      </w:r>
      <w:r w:rsidRPr="00F6415E">
        <w:rPr>
          <w:rFonts w:ascii="Times New Roman" w:hAnsi="Times New Roman" w:cs="Times New Roman"/>
          <w:i/>
          <w:iCs/>
          <w:color w:val="000000"/>
        </w:rPr>
        <w:t>The Physical Impossibility of Death in the Mind of the Living</w:t>
      </w:r>
      <w:r w:rsidRPr="00F6415E">
        <w:rPr>
          <w:rFonts w:ascii="Times New Roman" w:hAnsi="Times New Roman" w:cs="Times New Roman"/>
          <w:color w:val="000000"/>
        </w:rPr>
        <w:t>.</w:t>
      </w:r>
    </w:p>
    <w:p w14:paraId="4290B2DA"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Damien </w:t>
      </w:r>
      <w:proofErr w:type="spellStart"/>
      <w:r w:rsidRPr="00F6415E">
        <w:rPr>
          <w:rFonts w:ascii="Times New Roman" w:hAnsi="Times New Roman" w:cs="Times New Roman"/>
          <w:b/>
          <w:bCs/>
          <w:color w:val="000000"/>
          <w:u w:val="single"/>
        </w:rPr>
        <w:t>Hirst</w:t>
      </w:r>
      <w:proofErr w:type="spellEnd"/>
    </w:p>
    <w:p w14:paraId="442A36D4"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w:t>
      </w:r>
      <w:proofErr w:type="spellStart"/>
      <w:r w:rsidRPr="00F6415E">
        <w:rPr>
          <w:rFonts w:ascii="Times New Roman" w:hAnsi="Times New Roman" w:cs="Times New Roman"/>
          <w:color w:val="000000"/>
        </w:rPr>
        <w:t>Hirst’s</w:t>
      </w:r>
      <w:proofErr w:type="spellEnd"/>
      <w:r w:rsidRPr="00F6415E">
        <w:rPr>
          <w:rFonts w:ascii="Times New Roman" w:hAnsi="Times New Roman" w:cs="Times New Roman"/>
          <w:color w:val="000000"/>
        </w:rPr>
        <w:t xml:space="preserve"> </w:t>
      </w:r>
      <w:r w:rsidRPr="00F6415E">
        <w:rPr>
          <w:rFonts w:ascii="Times New Roman" w:hAnsi="Times New Roman" w:cs="Times New Roman"/>
          <w:i/>
          <w:iCs/>
          <w:color w:val="000000"/>
        </w:rPr>
        <w:t>For the Love of God</w:t>
      </w:r>
      <w:r w:rsidRPr="00F6415E">
        <w:rPr>
          <w:rFonts w:ascii="Times New Roman" w:hAnsi="Times New Roman" w:cs="Times New Roman"/>
          <w:color w:val="000000"/>
        </w:rPr>
        <w:t xml:space="preserve"> features one of these objects encrusted with 8,601 diamonds. An anamorphic one of these body parts appear on the bottom of Holbein’s </w:t>
      </w:r>
      <w:r w:rsidRPr="00F6415E">
        <w:rPr>
          <w:rFonts w:ascii="Times New Roman" w:hAnsi="Times New Roman" w:cs="Times New Roman"/>
          <w:i/>
          <w:iCs/>
          <w:color w:val="000000"/>
        </w:rPr>
        <w:t>The Ambassadors</w:t>
      </w:r>
      <w:r w:rsidRPr="00F6415E">
        <w:rPr>
          <w:rFonts w:ascii="Times New Roman" w:hAnsi="Times New Roman" w:cs="Times New Roman"/>
          <w:color w:val="000000"/>
        </w:rPr>
        <w:t>.</w:t>
      </w:r>
    </w:p>
    <w:p w14:paraId="2286307E"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skull</w:t>
      </w:r>
    </w:p>
    <w:p w14:paraId="10FF2493"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Another Young British Artist is Tracy </w:t>
      </w:r>
      <w:proofErr w:type="spellStart"/>
      <w:r w:rsidRPr="00F6415E">
        <w:rPr>
          <w:rFonts w:ascii="Times New Roman" w:hAnsi="Times New Roman" w:cs="Times New Roman"/>
          <w:color w:val="000000"/>
        </w:rPr>
        <w:t>Emin</w:t>
      </w:r>
      <w:proofErr w:type="spellEnd"/>
      <w:r w:rsidRPr="00F6415E">
        <w:rPr>
          <w:rFonts w:ascii="Times New Roman" w:hAnsi="Times New Roman" w:cs="Times New Roman"/>
          <w:color w:val="000000"/>
        </w:rPr>
        <w:t>, who gained fame for her piece featuring this furniture of hers with its strewn sheets and rumpled pillows.</w:t>
      </w:r>
    </w:p>
    <w:p w14:paraId="272AC3DE"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bed</w:t>
      </w:r>
    </w:p>
    <w:p w14:paraId="2EA8D26C" w14:textId="77777777" w:rsidR="00F6415E" w:rsidRPr="00F6415E" w:rsidRDefault="00F6415E" w:rsidP="00F6415E">
      <w:pPr>
        <w:rPr>
          <w:rFonts w:ascii="Times New Roman" w:eastAsia="Times New Roman" w:hAnsi="Times New Roman" w:cs="Times New Roman"/>
        </w:rPr>
      </w:pPr>
    </w:p>
    <w:p w14:paraId="57290F2E" w14:textId="6B0183B7" w:rsidR="00F6415E" w:rsidRPr="00F6415E" w:rsidRDefault="009E73C1" w:rsidP="00F6415E">
      <w:pPr>
        <w:rPr>
          <w:rFonts w:ascii="Times New Roman" w:hAnsi="Times New Roman" w:cs="Times New Roman"/>
        </w:rPr>
      </w:pPr>
      <w:r>
        <w:rPr>
          <w:rFonts w:ascii="Times New Roman" w:hAnsi="Times New Roman" w:cs="Times New Roman"/>
          <w:color w:val="000000"/>
          <w:shd w:val="clear" w:color="auto" w:fill="FFFFFF"/>
        </w:rPr>
        <w:t xml:space="preserve">17. </w:t>
      </w:r>
      <w:r w:rsidR="00F6415E" w:rsidRPr="00F6415E">
        <w:rPr>
          <w:rFonts w:ascii="Times New Roman" w:hAnsi="Times New Roman" w:cs="Times New Roman"/>
          <w:color w:val="000000"/>
          <w:shd w:val="clear" w:color="auto" w:fill="FFFFFF"/>
        </w:rPr>
        <w:t xml:space="preserve">At the same time </w:t>
      </w:r>
      <w:r w:rsidR="003C7D5D">
        <w:rPr>
          <w:rFonts w:ascii="Times New Roman" w:hAnsi="Times New Roman" w:cs="Times New Roman"/>
          <w:color w:val="000000"/>
          <w:shd w:val="clear" w:color="auto" w:fill="FFFFFF"/>
        </w:rPr>
        <w:t xml:space="preserve">as </w:t>
      </w:r>
      <w:r w:rsidR="00F6415E" w:rsidRPr="00F6415E">
        <w:rPr>
          <w:rFonts w:ascii="Times New Roman" w:hAnsi="Times New Roman" w:cs="Times New Roman"/>
          <w:color w:val="000000"/>
          <w:shd w:val="clear" w:color="auto" w:fill="FFFFFF"/>
        </w:rPr>
        <w:t>this man was born, a horse gave birth to two colts. For 10 points each</w:t>
      </w:r>
      <w:r w:rsidR="003C7D5D">
        <w:rPr>
          <w:rFonts w:ascii="Times New Roman" w:hAnsi="Times New Roman" w:cs="Times New Roman"/>
          <w:color w:val="000000"/>
          <w:shd w:val="clear" w:color="auto" w:fill="FFFFFF"/>
        </w:rPr>
        <w:t>:</w:t>
      </w:r>
    </w:p>
    <w:p w14:paraId="5D3838F7" w14:textId="495F1BDA" w:rsidR="00F6415E" w:rsidRPr="00F6415E" w:rsidRDefault="003C7D5D" w:rsidP="00F6415E">
      <w:pPr>
        <w:rPr>
          <w:rFonts w:ascii="Times New Roman" w:hAnsi="Times New Roman" w:cs="Times New Roman"/>
        </w:rPr>
      </w:pPr>
      <w:r>
        <w:rPr>
          <w:rFonts w:ascii="Times New Roman" w:hAnsi="Times New Roman" w:cs="Times New Roman"/>
          <w:color w:val="000000"/>
          <w:shd w:val="clear" w:color="auto" w:fill="FFFFFF"/>
        </w:rPr>
        <w:t>[10] Name this hero</w:t>
      </w:r>
      <w:r w:rsidR="00F6415E" w:rsidRPr="00F6415E">
        <w:rPr>
          <w:rFonts w:ascii="Times New Roman" w:hAnsi="Times New Roman" w:cs="Times New Roman"/>
          <w:color w:val="000000"/>
          <w:shd w:val="clear" w:color="auto" w:fill="FFFFFF"/>
        </w:rPr>
        <w:t xml:space="preserve"> who defend</w:t>
      </w:r>
      <w:r>
        <w:rPr>
          <w:rFonts w:ascii="Times New Roman" w:hAnsi="Times New Roman" w:cs="Times New Roman"/>
          <w:color w:val="000000"/>
          <w:shd w:val="clear" w:color="auto" w:fill="FFFFFF"/>
        </w:rPr>
        <w:t>ed</w:t>
      </w:r>
      <w:r w:rsidR="00F6415E" w:rsidRPr="00F6415E">
        <w:rPr>
          <w:rFonts w:ascii="Times New Roman" w:hAnsi="Times New Roman" w:cs="Times New Roman"/>
          <w:color w:val="000000"/>
          <w:shd w:val="clear" w:color="auto" w:fill="FFFFFF"/>
        </w:rPr>
        <w:t xml:space="preserve"> his nati</w:t>
      </w:r>
      <w:r>
        <w:rPr>
          <w:rFonts w:ascii="Times New Roman" w:hAnsi="Times New Roman" w:cs="Times New Roman"/>
          <w:color w:val="000000"/>
          <w:shd w:val="clear" w:color="auto" w:fill="FFFFFF"/>
        </w:rPr>
        <w:t xml:space="preserve">ve land from Queen </w:t>
      </w:r>
      <w:proofErr w:type="spellStart"/>
      <w:r>
        <w:rPr>
          <w:rFonts w:ascii="Times New Roman" w:hAnsi="Times New Roman" w:cs="Times New Roman"/>
          <w:color w:val="000000"/>
          <w:shd w:val="clear" w:color="auto" w:fill="FFFFFF"/>
        </w:rPr>
        <w:t>Medb</w:t>
      </w:r>
      <w:proofErr w:type="spellEnd"/>
      <w:r>
        <w:rPr>
          <w:rFonts w:ascii="Times New Roman" w:hAnsi="Times New Roman" w:cs="Times New Roman"/>
          <w:color w:val="000000"/>
          <w:shd w:val="clear" w:color="auto" w:fill="FFFFFF"/>
        </w:rPr>
        <w:t xml:space="preserve"> in the Cattle Raid of Cooley</w:t>
      </w:r>
      <w:r w:rsidR="00F6415E" w:rsidRPr="00F6415E">
        <w:rPr>
          <w:rFonts w:ascii="Times New Roman" w:hAnsi="Times New Roman" w:cs="Times New Roman"/>
          <w:color w:val="000000"/>
          <w:shd w:val="clear" w:color="auto" w:fill="FFFFFF"/>
        </w:rPr>
        <w:t>. His battle frenzy required three barrels of water to cool him down.</w:t>
      </w:r>
    </w:p>
    <w:p w14:paraId="50EE5317"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shd w:val="clear" w:color="auto" w:fill="FFFFFF"/>
        </w:rPr>
        <w:t xml:space="preserve">ANSWER: </w:t>
      </w:r>
      <w:proofErr w:type="spellStart"/>
      <w:r w:rsidRPr="00F6415E">
        <w:rPr>
          <w:rFonts w:ascii="Times New Roman" w:hAnsi="Times New Roman" w:cs="Times New Roman"/>
          <w:b/>
          <w:bCs/>
          <w:color w:val="000000"/>
          <w:u w:val="single"/>
          <w:shd w:val="clear" w:color="auto" w:fill="FFFFFF"/>
        </w:rPr>
        <w:t>Cuchulainn</w:t>
      </w:r>
      <w:proofErr w:type="spellEnd"/>
      <w:r w:rsidRPr="00F6415E">
        <w:rPr>
          <w:rFonts w:ascii="Times New Roman" w:hAnsi="Times New Roman" w:cs="Times New Roman"/>
          <w:color w:val="000000"/>
          <w:shd w:val="clear" w:color="auto" w:fill="FFFFFF"/>
        </w:rPr>
        <w:t xml:space="preserve"> [accept "</w:t>
      </w:r>
      <w:proofErr w:type="spellStart"/>
      <w:r w:rsidRPr="00F6415E">
        <w:rPr>
          <w:rFonts w:ascii="Times New Roman" w:hAnsi="Times New Roman" w:cs="Times New Roman"/>
          <w:color w:val="000000"/>
          <w:shd w:val="clear" w:color="auto" w:fill="FFFFFF"/>
        </w:rPr>
        <w:t>Sétanta</w:t>
      </w:r>
      <w:proofErr w:type="spellEnd"/>
      <w:r w:rsidRPr="00F6415E">
        <w:rPr>
          <w:rFonts w:ascii="Times New Roman" w:hAnsi="Times New Roman" w:cs="Times New Roman"/>
          <w:color w:val="000000"/>
          <w:shd w:val="clear" w:color="auto" w:fill="FFFFFF"/>
        </w:rPr>
        <w:t>"]</w:t>
      </w:r>
    </w:p>
    <w:p w14:paraId="61F680C1" w14:textId="76F48517" w:rsidR="00F6415E" w:rsidRPr="00F6415E" w:rsidRDefault="00F6415E" w:rsidP="00F6415E">
      <w:pPr>
        <w:rPr>
          <w:rFonts w:ascii="Times New Roman" w:hAnsi="Times New Roman" w:cs="Times New Roman"/>
        </w:rPr>
      </w:pPr>
      <w:r w:rsidRPr="00F6415E">
        <w:rPr>
          <w:rFonts w:ascii="Times New Roman" w:hAnsi="Times New Roman" w:cs="Times New Roman"/>
          <w:color w:val="000000"/>
          <w:shd w:val="clear" w:color="auto" w:fill="FFFFFF"/>
        </w:rPr>
        <w:t xml:space="preserve">[10] </w:t>
      </w:r>
      <w:proofErr w:type="spellStart"/>
      <w:r w:rsidRPr="00F6415E">
        <w:rPr>
          <w:rFonts w:ascii="Times New Roman" w:hAnsi="Times New Roman" w:cs="Times New Roman"/>
          <w:color w:val="000000"/>
          <w:shd w:val="clear" w:color="auto" w:fill="FFFFFF"/>
        </w:rPr>
        <w:t>Cuchulainn</w:t>
      </w:r>
      <w:proofErr w:type="spellEnd"/>
      <w:r w:rsidR="003C7D5D">
        <w:rPr>
          <w:rFonts w:ascii="Times New Roman" w:hAnsi="Times New Roman" w:cs="Times New Roman"/>
          <w:color w:val="000000"/>
          <w:shd w:val="clear" w:color="auto" w:fill="FFFFFF"/>
        </w:rPr>
        <w:t xml:space="preserve"> and Finn </w:t>
      </w:r>
      <w:proofErr w:type="spellStart"/>
      <w:r w:rsidR="003C7D5D">
        <w:rPr>
          <w:rFonts w:ascii="Times New Roman" w:hAnsi="Times New Roman" w:cs="Times New Roman"/>
          <w:color w:val="000000"/>
          <w:shd w:val="clear" w:color="auto" w:fill="FFFFFF"/>
        </w:rPr>
        <w:t>MacCool</w:t>
      </w:r>
      <w:proofErr w:type="spellEnd"/>
      <w:r w:rsidR="003C7D5D">
        <w:rPr>
          <w:rFonts w:ascii="Times New Roman" w:hAnsi="Times New Roman" w:cs="Times New Roman"/>
          <w:color w:val="000000"/>
          <w:shd w:val="clear" w:color="auto" w:fill="FFFFFF"/>
        </w:rPr>
        <w:t xml:space="preserve"> appear</w:t>
      </w:r>
      <w:r w:rsidRPr="00F6415E">
        <w:rPr>
          <w:rFonts w:ascii="Times New Roman" w:hAnsi="Times New Roman" w:cs="Times New Roman"/>
          <w:color w:val="000000"/>
          <w:shd w:val="clear" w:color="auto" w:fill="FFFFFF"/>
        </w:rPr>
        <w:t xml:space="preserve"> in the Ulster Cycle of the mythology of this island.</w:t>
      </w:r>
    </w:p>
    <w:p w14:paraId="48B65F6D" w14:textId="1D22F34E" w:rsidR="00F6415E" w:rsidRPr="00F6415E" w:rsidRDefault="003C7D5D" w:rsidP="00F6415E">
      <w:pPr>
        <w:rPr>
          <w:rFonts w:ascii="Times New Roman" w:hAnsi="Times New Roman" w:cs="Times New Roman"/>
        </w:rPr>
      </w:pPr>
      <w:r>
        <w:rPr>
          <w:rFonts w:ascii="Times New Roman" w:hAnsi="Times New Roman" w:cs="Times New Roman"/>
          <w:color w:val="000000"/>
          <w:shd w:val="clear" w:color="auto" w:fill="FFFFFF"/>
        </w:rPr>
        <w:t xml:space="preserve">ANSWER: </w:t>
      </w:r>
      <w:r w:rsidR="00F6415E" w:rsidRPr="00F6415E">
        <w:rPr>
          <w:rFonts w:ascii="Times New Roman" w:hAnsi="Times New Roman" w:cs="Times New Roman"/>
          <w:b/>
          <w:bCs/>
          <w:color w:val="000000"/>
          <w:u w:val="single"/>
          <w:shd w:val="clear" w:color="auto" w:fill="FFFFFF"/>
        </w:rPr>
        <w:t>Ireland</w:t>
      </w:r>
    </w:p>
    <w:p w14:paraId="1777C758"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shd w:val="clear" w:color="auto" w:fill="FFFFFF"/>
        </w:rPr>
        <w:t>[10] This other figure of the Ulster Cycle, a green-eyed woman, brought grief to all of Ireland with her intense beauty.</w:t>
      </w:r>
    </w:p>
    <w:p w14:paraId="69274046" w14:textId="60DCB6B9" w:rsidR="00F6415E" w:rsidRPr="00F6415E" w:rsidRDefault="00F6415E" w:rsidP="00F6415E">
      <w:pPr>
        <w:rPr>
          <w:rFonts w:ascii="Times New Roman" w:hAnsi="Times New Roman" w:cs="Times New Roman"/>
        </w:rPr>
      </w:pPr>
      <w:r w:rsidRPr="00F6415E">
        <w:rPr>
          <w:rFonts w:ascii="Times New Roman" w:hAnsi="Times New Roman" w:cs="Times New Roman"/>
          <w:color w:val="000000"/>
          <w:shd w:val="clear" w:color="auto" w:fill="FFFFFF"/>
        </w:rPr>
        <w:t xml:space="preserve">ANSWER: </w:t>
      </w:r>
      <w:r w:rsidRPr="00F6415E">
        <w:rPr>
          <w:rFonts w:ascii="Times New Roman" w:hAnsi="Times New Roman" w:cs="Times New Roman"/>
          <w:b/>
          <w:bCs/>
          <w:color w:val="000000"/>
          <w:u w:val="single"/>
          <w:shd w:val="clear" w:color="auto" w:fill="FFFFFF"/>
        </w:rPr>
        <w:t>Deirdre</w:t>
      </w:r>
      <w:r w:rsidRPr="00F6415E">
        <w:rPr>
          <w:rFonts w:ascii="Times New Roman" w:hAnsi="Times New Roman" w:cs="Times New Roman"/>
          <w:color w:val="000000"/>
          <w:shd w:val="clear" w:color="auto" w:fill="FFFFFF"/>
        </w:rPr>
        <w:t xml:space="preserve"> </w:t>
      </w:r>
      <w:r w:rsidR="003C7D5D">
        <w:rPr>
          <w:rFonts w:ascii="Times New Roman" w:hAnsi="Times New Roman" w:cs="Times New Roman"/>
          <w:color w:val="000000"/>
          <w:shd w:val="clear" w:color="auto" w:fill="FFFFFF"/>
        </w:rPr>
        <w:t xml:space="preserve">of the Sorrows </w:t>
      </w:r>
      <w:r w:rsidRPr="00F6415E">
        <w:rPr>
          <w:rFonts w:ascii="Times New Roman" w:hAnsi="Times New Roman" w:cs="Times New Roman"/>
          <w:color w:val="000000"/>
          <w:shd w:val="clear" w:color="auto" w:fill="FFFFFF"/>
        </w:rPr>
        <w:t>[accept "</w:t>
      </w:r>
      <w:proofErr w:type="spellStart"/>
      <w:r w:rsidRPr="003C7D5D">
        <w:rPr>
          <w:rFonts w:ascii="Times New Roman" w:hAnsi="Times New Roman" w:cs="Times New Roman"/>
          <w:b/>
          <w:color w:val="000000"/>
          <w:u w:val="single"/>
          <w:shd w:val="clear" w:color="auto" w:fill="FFFFFF"/>
        </w:rPr>
        <w:t>Derdriu</w:t>
      </w:r>
      <w:proofErr w:type="spellEnd"/>
      <w:r w:rsidRPr="00F6415E">
        <w:rPr>
          <w:rFonts w:ascii="Times New Roman" w:hAnsi="Times New Roman" w:cs="Times New Roman"/>
          <w:color w:val="000000"/>
          <w:shd w:val="clear" w:color="auto" w:fill="FFFFFF"/>
        </w:rPr>
        <w:t xml:space="preserve"> of the Sorrows"]</w:t>
      </w:r>
    </w:p>
    <w:p w14:paraId="17AA9716" w14:textId="77777777" w:rsidR="00F6415E" w:rsidRPr="00F6415E" w:rsidRDefault="00F6415E" w:rsidP="00A02868">
      <w:pPr>
        <w:rPr>
          <w:rFonts w:ascii="Times New Roman" w:hAnsi="Times New Roman" w:cs="Times New Roman"/>
          <w:color w:val="000000"/>
        </w:rPr>
      </w:pPr>
    </w:p>
    <w:p w14:paraId="77BF47B0" w14:textId="4C1DFECD" w:rsidR="00A02868" w:rsidRPr="00F6415E" w:rsidRDefault="009E73C1" w:rsidP="00A02868">
      <w:pPr>
        <w:rPr>
          <w:rFonts w:ascii="Times New Roman" w:hAnsi="Times New Roman" w:cs="Times New Roman"/>
        </w:rPr>
      </w:pPr>
      <w:r>
        <w:rPr>
          <w:rFonts w:ascii="Times New Roman" w:hAnsi="Times New Roman" w:cs="Times New Roman"/>
          <w:color w:val="000000"/>
        </w:rPr>
        <w:t xml:space="preserve">18. </w:t>
      </w:r>
      <w:r w:rsidR="00A02868" w:rsidRPr="00F6415E">
        <w:rPr>
          <w:rFonts w:ascii="Times New Roman" w:hAnsi="Times New Roman" w:cs="Times New Roman"/>
          <w:color w:val="000000"/>
        </w:rPr>
        <w:t xml:space="preserve">This story’s title object is lent by Madame </w:t>
      </w:r>
      <w:proofErr w:type="spellStart"/>
      <w:r w:rsidR="00A02868" w:rsidRPr="00F6415E">
        <w:rPr>
          <w:rFonts w:ascii="Times New Roman" w:hAnsi="Times New Roman" w:cs="Times New Roman"/>
          <w:color w:val="000000"/>
        </w:rPr>
        <w:t>Forestier</w:t>
      </w:r>
      <w:proofErr w:type="spellEnd"/>
      <w:r w:rsidR="00A02868" w:rsidRPr="00F6415E">
        <w:rPr>
          <w:rFonts w:ascii="Times New Roman" w:hAnsi="Times New Roman" w:cs="Times New Roman"/>
          <w:color w:val="000000"/>
        </w:rPr>
        <w:t xml:space="preserve"> for a ball. For 10 points each</w:t>
      </w:r>
      <w:r w:rsidR="003C7D5D">
        <w:rPr>
          <w:rFonts w:ascii="Times New Roman" w:hAnsi="Times New Roman" w:cs="Times New Roman"/>
          <w:color w:val="000000"/>
        </w:rPr>
        <w:t>:</w:t>
      </w:r>
    </w:p>
    <w:p w14:paraId="002E19C3"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[10] Name this story in which Madame </w:t>
      </w:r>
      <w:proofErr w:type="spellStart"/>
      <w:r w:rsidRPr="00F6415E">
        <w:rPr>
          <w:rFonts w:ascii="Times New Roman" w:hAnsi="Times New Roman" w:cs="Times New Roman"/>
          <w:color w:val="000000"/>
        </w:rPr>
        <w:t>Loizel</w:t>
      </w:r>
      <w:proofErr w:type="spellEnd"/>
      <w:r w:rsidRPr="00F6415E">
        <w:rPr>
          <w:rFonts w:ascii="Times New Roman" w:hAnsi="Times New Roman" w:cs="Times New Roman"/>
          <w:color w:val="000000"/>
        </w:rPr>
        <w:t xml:space="preserve"> pays 36,000 francs to replace a lost piece of jewelry.</w:t>
      </w:r>
    </w:p>
    <w:p w14:paraId="039EF3D5"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“The </w:t>
      </w:r>
      <w:r w:rsidRPr="00F6415E">
        <w:rPr>
          <w:rFonts w:ascii="Times New Roman" w:hAnsi="Times New Roman" w:cs="Times New Roman"/>
          <w:b/>
          <w:bCs/>
          <w:color w:val="000000"/>
          <w:u w:val="single"/>
        </w:rPr>
        <w:t>Necklace</w:t>
      </w:r>
      <w:r w:rsidRPr="00F6415E">
        <w:rPr>
          <w:rFonts w:ascii="Times New Roman" w:hAnsi="Times New Roman" w:cs="Times New Roman"/>
          <w:color w:val="000000"/>
        </w:rPr>
        <w:t xml:space="preserve">” [accept “La </w:t>
      </w:r>
      <w:proofErr w:type="spellStart"/>
      <w:r w:rsidRPr="00F6415E">
        <w:rPr>
          <w:rFonts w:ascii="Times New Roman" w:hAnsi="Times New Roman" w:cs="Times New Roman"/>
          <w:b/>
          <w:bCs/>
          <w:color w:val="000000"/>
          <w:u w:val="single"/>
        </w:rPr>
        <w:t>Parure</w:t>
      </w:r>
      <w:proofErr w:type="spellEnd"/>
      <w:r w:rsidRPr="00F6415E">
        <w:rPr>
          <w:rFonts w:ascii="Times New Roman" w:hAnsi="Times New Roman" w:cs="Times New Roman"/>
          <w:color w:val="000000"/>
        </w:rPr>
        <w:t>”]</w:t>
      </w:r>
    </w:p>
    <w:p w14:paraId="03FCE962"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[10] This Realist French author of “The Necklace” wrote of Elisabeth </w:t>
      </w:r>
      <w:proofErr w:type="spellStart"/>
      <w:r w:rsidRPr="00F6415E">
        <w:rPr>
          <w:rFonts w:ascii="Times New Roman" w:hAnsi="Times New Roman" w:cs="Times New Roman"/>
          <w:color w:val="000000"/>
        </w:rPr>
        <w:t>Rousset</w:t>
      </w:r>
      <w:proofErr w:type="spellEnd"/>
      <w:r w:rsidRPr="00F6415E">
        <w:rPr>
          <w:rFonts w:ascii="Times New Roman" w:hAnsi="Times New Roman" w:cs="Times New Roman"/>
          <w:color w:val="000000"/>
        </w:rPr>
        <w:t>, the title “Ball of Fat”, who sleeps with a Prussian officer.</w:t>
      </w:r>
    </w:p>
    <w:p w14:paraId="1891FC87"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Henri René Albert Guy de </w:t>
      </w:r>
      <w:r w:rsidRPr="00F6415E">
        <w:rPr>
          <w:rFonts w:ascii="Times New Roman" w:hAnsi="Times New Roman" w:cs="Times New Roman"/>
          <w:b/>
          <w:bCs/>
          <w:color w:val="000000"/>
          <w:u w:val="single"/>
        </w:rPr>
        <w:t>Maupassant</w:t>
      </w:r>
    </w:p>
    <w:p w14:paraId="339182E1"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[10] In this Maupassant short story, the title Brazilian vampire torments a man who waved to the ship that carried it, causing him gradually to go insane.</w:t>
      </w:r>
    </w:p>
    <w:p w14:paraId="2FEC3D85" w14:textId="21D9BE4F"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“The </w:t>
      </w:r>
      <w:proofErr w:type="spellStart"/>
      <w:r w:rsidRPr="00F6415E">
        <w:rPr>
          <w:rFonts w:ascii="Times New Roman" w:hAnsi="Times New Roman" w:cs="Times New Roman"/>
          <w:b/>
          <w:bCs/>
          <w:color w:val="000000"/>
          <w:u w:val="single"/>
        </w:rPr>
        <w:t>Horla</w:t>
      </w:r>
      <w:proofErr w:type="spellEnd"/>
      <w:r w:rsidRPr="00F6415E">
        <w:rPr>
          <w:rFonts w:ascii="Times New Roman" w:hAnsi="Times New Roman" w:cs="Times New Roman"/>
          <w:color w:val="000000"/>
        </w:rPr>
        <w:t xml:space="preserve">” [accept “Le </w:t>
      </w:r>
      <w:proofErr w:type="spellStart"/>
      <w:r w:rsidRPr="00F6415E">
        <w:rPr>
          <w:rFonts w:ascii="Times New Roman" w:hAnsi="Times New Roman" w:cs="Times New Roman"/>
          <w:b/>
          <w:bCs/>
          <w:color w:val="000000"/>
          <w:u w:val="single"/>
        </w:rPr>
        <w:t>Horla</w:t>
      </w:r>
      <w:proofErr w:type="spellEnd"/>
      <w:r w:rsidRPr="00F6415E">
        <w:rPr>
          <w:rFonts w:ascii="Times New Roman" w:hAnsi="Times New Roman" w:cs="Times New Roman"/>
          <w:color w:val="000000"/>
        </w:rPr>
        <w:t>”]</w:t>
      </w:r>
    </w:p>
    <w:p w14:paraId="2831F91B" w14:textId="77777777" w:rsidR="00F6415E" w:rsidRPr="00F6415E" w:rsidRDefault="00F6415E" w:rsidP="00F6415E">
      <w:pPr>
        <w:rPr>
          <w:rFonts w:ascii="Times New Roman" w:hAnsi="Times New Roman" w:cs="Times New Roman"/>
          <w:color w:val="000000"/>
        </w:rPr>
      </w:pPr>
    </w:p>
    <w:p w14:paraId="1A77AE2C" w14:textId="7CE08B6F" w:rsidR="00F6415E" w:rsidRPr="00F6415E" w:rsidRDefault="009E73C1" w:rsidP="00F6415E">
      <w:pPr>
        <w:rPr>
          <w:rFonts w:ascii="Times New Roman" w:hAnsi="Times New Roman" w:cs="Times New Roman"/>
        </w:rPr>
      </w:pPr>
      <w:r>
        <w:rPr>
          <w:rFonts w:ascii="Times New Roman" w:hAnsi="Times New Roman" w:cs="Times New Roman"/>
          <w:color w:val="000000"/>
        </w:rPr>
        <w:t xml:space="preserve">19. </w:t>
      </w:r>
      <w:r w:rsidR="003C7D5D">
        <w:rPr>
          <w:rFonts w:ascii="Times New Roman" w:hAnsi="Times New Roman" w:cs="Times New Roman"/>
          <w:color w:val="000000"/>
        </w:rPr>
        <w:t>T</w:t>
      </w:r>
      <w:r w:rsidR="00F6415E" w:rsidRPr="00F6415E">
        <w:rPr>
          <w:rFonts w:ascii="Times New Roman" w:hAnsi="Times New Roman" w:cs="Times New Roman"/>
          <w:color w:val="000000"/>
        </w:rPr>
        <w:t>his work</w:t>
      </w:r>
      <w:r w:rsidR="003C7D5D">
        <w:rPr>
          <w:rFonts w:ascii="Times New Roman" w:hAnsi="Times New Roman" w:cs="Times New Roman"/>
          <w:color w:val="000000"/>
        </w:rPr>
        <w:t>’s title comes from a conversation in</w:t>
      </w:r>
      <w:r w:rsidR="00F6415E" w:rsidRPr="00F6415E">
        <w:rPr>
          <w:rFonts w:ascii="Times New Roman" w:hAnsi="Times New Roman" w:cs="Times New Roman"/>
          <w:color w:val="000000"/>
        </w:rPr>
        <w:t xml:space="preserve"> Shakespeare’s </w:t>
      </w:r>
      <w:r w:rsidR="00F6415E" w:rsidRPr="00F6415E">
        <w:rPr>
          <w:rFonts w:ascii="Times New Roman" w:hAnsi="Times New Roman" w:cs="Times New Roman"/>
          <w:i/>
          <w:iCs/>
          <w:color w:val="000000"/>
        </w:rPr>
        <w:t>Julius Caesar</w:t>
      </w:r>
      <w:r w:rsidR="00F6415E" w:rsidRPr="00F6415E">
        <w:rPr>
          <w:rFonts w:ascii="Times New Roman" w:hAnsi="Times New Roman" w:cs="Times New Roman"/>
          <w:color w:val="000000"/>
        </w:rPr>
        <w:t xml:space="preserve"> between Cassius and Brutus. For 10 points each:</w:t>
      </w:r>
    </w:p>
    <w:p w14:paraId="7C618D4C"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[10] Name this young adult novel about Hazel Grace Lancaster, a cancer patient who falls in love with Augustus Waters. It received a film adaptation in 2014.  </w:t>
      </w:r>
    </w:p>
    <w:p w14:paraId="4576891B"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i/>
          <w:iCs/>
          <w:color w:val="000000"/>
          <w:u w:val="single"/>
        </w:rPr>
        <w:t>The Fault in Our Stars</w:t>
      </w:r>
    </w:p>
    <w:p w14:paraId="6F76AB3F"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This man wrote </w:t>
      </w:r>
      <w:r w:rsidRPr="00F6415E">
        <w:rPr>
          <w:rFonts w:ascii="Times New Roman" w:hAnsi="Times New Roman" w:cs="Times New Roman"/>
          <w:i/>
          <w:iCs/>
          <w:color w:val="000000"/>
        </w:rPr>
        <w:t>Paper Towns</w:t>
      </w:r>
      <w:r w:rsidRPr="00F6415E">
        <w:rPr>
          <w:rFonts w:ascii="Times New Roman" w:hAnsi="Times New Roman" w:cs="Times New Roman"/>
          <w:color w:val="000000"/>
        </w:rPr>
        <w:t xml:space="preserve"> and </w:t>
      </w:r>
      <w:r w:rsidRPr="00F6415E">
        <w:rPr>
          <w:rFonts w:ascii="Times New Roman" w:hAnsi="Times New Roman" w:cs="Times New Roman"/>
          <w:i/>
          <w:iCs/>
          <w:color w:val="000000"/>
        </w:rPr>
        <w:t>Looking for Alaska</w:t>
      </w:r>
      <w:r w:rsidRPr="00F6415E">
        <w:rPr>
          <w:rFonts w:ascii="Times New Roman" w:hAnsi="Times New Roman" w:cs="Times New Roman"/>
          <w:color w:val="000000"/>
        </w:rPr>
        <w:t xml:space="preserve"> in addition to </w:t>
      </w:r>
      <w:r w:rsidRPr="00F6415E">
        <w:rPr>
          <w:rFonts w:ascii="Times New Roman" w:hAnsi="Times New Roman" w:cs="Times New Roman"/>
          <w:i/>
          <w:iCs/>
          <w:color w:val="000000"/>
        </w:rPr>
        <w:t>The Fault in Our Stars</w:t>
      </w:r>
      <w:r w:rsidRPr="00F6415E">
        <w:rPr>
          <w:rFonts w:ascii="Times New Roman" w:hAnsi="Times New Roman" w:cs="Times New Roman"/>
          <w:color w:val="000000"/>
        </w:rPr>
        <w:t xml:space="preserve">. He also runs a </w:t>
      </w:r>
      <w:proofErr w:type="spellStart"/>
      <w:r w:rsidRPr="00F6415E">
        <w:rPr>
          <w:rFonts w:ascii="Times New Roman" w:hAnsi="Times New Roman" w:cs="Times New Roman"/>
          <w:color w:val="000000"/>
        </w:rPr>
        <w:t>vlog</w:t>
      </w:r>
      <w:proofErr w:type="spellEnd"/>
      <w:r w:rsidRPr="00F6415E">
        <w:rPr>
          <w:rFonts w:ascii="Times New Roman" w:hAnsi="Times New Roman" w:cs="Times New Roman"/>
          <w:color w:val="000000"/>
        </w:rPr>
        <w:t xml:space="preserve"> channel on </w:t>
      </w:r>
      <w:proofErr w:type="spellStart"/>
      <w:r w:rsidRPr="00F6415E">
        <w:rPr>
          <w:rFonts w:ascii="Times New Roman" w:hAnsi="Times New Roman" w:cs="Times New Roman"/>
          <w:color w:val="000000"/>
        </w:rPr>
        <w:t>Youtube</w:t>
      </w:r>
      <w:proofErr w:type="spellEnd"/>
      <w:r w:rsidRPr="00F6415E">
        <w:rPr>
          <w:rFonts w:ascii="Times New Roman" w:hAnsi="Times New Roman" w:cs="Times New Roman"/>
          <w:color w:val="000000"/>
        </w:rPr>
        <w:t xml:space="preserve"> with his brother, Hank.</w:t>
      </w:r>
    </w:p>
    <w:p w14:paraId="369472F1"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ANSWER: John </w:t>
      </w:r>
      <w:r w:rsidRPr="00F6415E">
        <w:rPr>
          <w:rFonts w:ascii="Times New Roman" w:hAnsi="Times New Roman" w:cs="Times New Roman"/>
          <w:b/>
          <w:bCs/>
          <w:color w:val="000000"/>
          <w:u w:val="single"/>
        </w:rPr>
        <w:t>Green</w:t>
      </w:r>
    </w:p>
    <w:p w14:paraId="780A667B"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 xml:space="preserve">[10] John and Hank Green are credited with making this phrase popular. This phrase is also the name of the record label that Hank manages, and is often followed by the </w:t>
      </w:r>
      <w:proofErr w:type="spellStart"/>
      <w:r w:rsidRPr="00F6415E">
        <w:rPr>
          <w:rFonts w:ascii="Times New Roman" w:hAnsi="Times New Roman" w:cs="Times New Roman"/>
          <w:color w:val="000000"/>
        </w:rPr>
        <w:t>Nerdfighter</w:t>
      </w:r>
      <w:proofErr w:type="spellEnd"/>
      <w:r w:rsidRPr="00F6415E">
        <w:rPr>
          <w:rFonts w:ascii="Times New Roman" w:hAnsi="Times New Roman" w:cs="Times New Roman"/>
          <w:color w:val="000000"/>
        </w:rPr>
        <w:t xml:space="preserve"> salute.</w:t>
      </w:r>
    </w:p>
    <w:p w14:paraId="420A8235" w14:textId="77777777" w:rsidR="00F6415E" w:rsidRPr="00F6415E" w:rsidRDefault="00F6415E" w:rsidP="00F6415E">
      <w:pPr>
        <w:rPr>
          <w:rFonts w:ascii="Times New Roman" w:hAnsi="Times New Roman" w:cs="Times New Roman"/>
        </w:rPr>
      </w:pPr>
      <w:r w:rsidRPr="00F6415E">
        <w:rPr>
          <w:rFonts w:ascii="Times New Roman" w:hAnsi="Times New Roman" w:cs="Times New Roman"/>
          <w:color w:val="000000"/>
        </w:rPr>
        <w:t>ANSWER: “</w:t>
      </w:r>
      <w:r w:rsidRPr="00F6415E">
        <w:rPr>
          <w:rFonts w:ascii="Times New Roman" w:hAnsi="Times New Roman" w:cs="Times New Roman"/>
          <w:b/>
          <w:bCs/>
          <w:color w:val="000000"/>
          <w:u w:val="single"/>
        </w:rPr>
        <w:t>D</w:t>
      </w:r>
      <w:r w:rsidRPr="00F6415E">
        <w:rPr>
          <w:rFonts w:ascii="Times New Roman" w:hAnsi="Times New Roman" w:cs="Times New Roman"/>
          <w:color w:val="000000"/>
        </w:rPr>
        <w:t xml:space="preserve">on’t </w:t>
      </w:r>
      <w:r w:rsidRPr="00F6415E">
        <w:rPr>
          <w:rFonts w:ascii="Times New Roman" w:hAnsi="Times New Roman" w:cs="Times New Roman"/>
          <w:b/>
          <w:bCs/>
          <w:color w:val="000000"/>
          <w:u w:val="single"/>
        </w:rPr>
        <w:t>F</w:t>
      </w:r>
      <w:r w:rsidRPr="00F6415E">
        <w:rPr>
          <w:rFonts w:ascii="Times New Roman" w:hAnsi="Times New Roman" w:cs="Times New Roman"/>
          <w:color w:val="000000"/>
        </w:rPr>
        <w:t xml:space="preserve">orget </w:t>
      </w:r>
      <w:r w:rsidRPr="00F6415E">
        <w:rPr>
          <w:rFonts w:ascii="Times New Roman" w:hAnsi="Times New Roman" w:cs="Times New Roman"/>
          <w:b/>
          <w:bCs/>
          <w:color w:val="000000"/>
          <w:u w:val="single"/>
        </w:rPr>
        <w:t>T</w:t>
      </w:r>
      <w:r w:rsidRPr="00F6415E">
        <w:rPr>
          <w:rFonts w:ascii="Times New Roman" w:hAnsi="Times New Roman" w:cs="Times New Roman"/>
          <w:color w:val="000000"/>
        </w:rPr>
        <w:t xml:space="preserve">o </w:t>
      </w:r>
      <w:r w:rsidRPr="00F6415E">
        <w:rPr>
          <w:rFonts w:ascii="Times New Roman" w:hAnsi="Times New Roman" w:cs="Times New Roman"/>
          <w:b/>
          <w:bCs/>
          <w:color w:val="000000"/>
          <w:u w:val="single"/>
        </w:rPr>
        <w:t>B</w:t>
      </w:r>
      <w:r w:rsidRPr="00F6415E">
        <w:rPr>
          <w:rFonts w:ascii="Times New Roman" w:hAnsi="Times New Roman" w:cs="Times New Roman"/>
          <w:color w:val="000000"/>
        </w:rPr>
        <w:t xml:space="preserve">e </w:t>
      </w:r>
      <w:r w:rsidRPr="00F6415E">
        <w:rPr>
          <w:rFonts w:ascii="Times New Roman" w:hAnsi="Times New Roman" w:cs="Times New Roman"/>
          <w:b/>
          <w:bCs/>
          <w:color w:val="000000"/>
          <w:u w:val="single"/>
        </w:rPr>
        <w:t>A</w:t>
      </w:r>
      <w:r w:rsidRPr="00F6415E">
        <w:rPr>
          <w:rFonts w:ascii="Times New Roman" w:hAnsi="Times New Roman" w:cs="Times New Roman"/>
          <w:color w:val="000000"/>
        </w:rPr>
        <w:t>wesome”</w:t>
      </w:r>
    </w:p>
    <w:p w14:paraId="30BF8454" w14:textId="77777777" w:rsidR="00A02868" w:rsidRPr="00F6415E" w:rsidRDefault="00A02868" w:rsidP="00A02868">
      <w:pPr>
        <w:rPr>
          <w:rFonts w:ascii="Times New Roman" w:eastAsia="Times New Roman" w:hAnsi="Times New Roman" w:cs="Times New Roman"/>
        </w:rPr>
      </w:pPr>
    </w:p>
    <w:p w14:paraId="3E444543" w14:textId="6FCBD8AB" w:rsidR="00A02868" w:rsidRPr="00F6415E" w:rsidRDefault="009E73C1" w:rsidP="00A02868">
      <w:pPr>
        <w:rPr>
          <w:rFonts w:ascii="Times New Roman" w:hAnsi="Times New Roman" w:cs="Times New Roman"/>
        </w:rPr>
      </w:pPr>
      <w:r>
        <w:rPr>
          <w:rFonts w:ascii="Times New Roman" w:hAnsi="Times New Roman" w:cs="Times New Roman"/>
          <w:color w:val="000000"/>
        </w:rPr>
        <w:t xml:space="preserve">20. </w:t>
      </w:r>
      <w:r w:rsidR="00A02868" w:rsidRPr="00F6415E">
        <w:rPr>
          <w:rFonts w:ascii="Times New Roman" w:hAnsi="Times New Roman" w:cs="Times New Roman"/>
          <w:color w:val="000000"/>
        </w:rPr>
        <w:t>This geometrical figure is the set of all points that are equidistant from its center. For 10 points each:</w:t>
      </w:r>
    </w:p>
    <w:p w14:paraId="5C21DE66"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[10] Name this shape whose circumference is given by 2pi times its radius. </w:t>
      </w:r>
    </w:p>
    <w:p w14:paraId="1A5DDEB3" w14:textId="333464D2"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w:t>
      </w:r>
      <w:r w:rsidR="00134716">
        <w:rPr>
          <w:rFonts w:ascii="Times New Roman" w:hAnsi="Times New Roman" w:cs="Times New Roman"/>
          <w:b/>
          <w:bCs/>
          <w:color w:val="000000"/>
          <w:u w:val="single"/>
        </w:rPr>
        <w:t>c</w:t>
      </w:r>
      <w:bookmarkStart w:id="0" w:name="_GoBack"/>
      <w:bookmarkEnd w:id="0"/>
      <w:r w:rsidRPr="00F6415E">
        <w:rPr>
          <w:rFonts w:ascii="Times New Roman" w:hAnsi="Times New Roman" w:cs="Times New Roman"/>
          <w:b/>
          <w:bCs/>
          <w:color w:val="000000"/>
          <w:u w:val="single"/>
        </w:rPr>
        <w:t>ircle</w:t>
      </w:r>
    </w:p>
    <w:p w14:paraId="1E35453B"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[10] Circles have a zero value for this measure of conic sections. This value is between 0 and 1 for an ellipse and greater than one for a hyperbola. </w:t>
      </w:r>
    </w:p>
    <w:p w14:paraId="7CADB7DB" w14:textId="64F45271"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w:t>
      </w:r>
      <w:r w:rsidR="00134716">
        <w:rPr>
          <w:rFonts w:ascii="Times New Roman" w:hAnsi="Times New Roman" w:cs="Times New Roman"/>
          <w:b/>
          <w:bCs/>
          <w:color w:val="000000"/>
          <w:u w:val="single"/>
        </w:rPr>
        <w:t>e</w:t>
      </w:r>
      <w:r w:rsidRPr="00F6415E">
        <w:rPr>
          <w:rFonts w:ascii="Times New Roman" w:hAnsi="Times New Roman" w:cs="Times New Roman"/>
          <w:b/>
          <w:bCs/>
          <w:color w:val="000000"/>
          <w:u w:val="single"/>
        </w:rPr>
        <w:t>ccentricity</w:t>
      </w:r>
    </w:p>
    <w:p w14:paraId="2F733B14" w14:textId="77777777"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[10] Taking the </w:t>
      </w:r>
      <w:proofErr w:type="spellStart"/>
      <w:r w:rsidRPr="00F6415E">
        <w:rPr>
          <w:rFonts w:ascii="Times New Roman" w:hAnsi="Times New Roman" w:cs="Times New Roman"/>
          <w:color w:val="000000"/>
        </w:rPr>
        <w:t>cartesian</w:t>
      </w:r>
      <w:proofErr w:type="spellEnd"/>
      <w:r w:rsidRPr="00F6415E">
        <w:rPr>
          <w:rFonts w:ascii="Times New Roman" w:hAnsi="Times New Roman" w:cs="Times New Roman"/>
          <w:color w:val="000000"/>
        </w:rPr>
        <w:t xml:space="preserve"> product of two circles results in one of these three dimensional figures.</w:t>
      </w:r>
    </w:p>
    <w:p w14:paraId="6688FD57" w14:textId="3934E321"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w:t>
      </w:r>
      <w:r w:rsidR="00134716">
        <w:rPr>
          <w:rFonts w:ascii="Times New Roman" w:hAnsi="Times New Roman" w:cs="Times New Roman"/>
          <w:b/>
          <w:bCs/>
          <w:color w:val="000000"/>
          <w:u w:val="single"/>
        </w:rPr>
        <w:t>t</w:t>
      </w:r>
      <w:r w:rsidRPr="00F6415E">
        <w:rPr>
          <w:rFonts w:ascii="Times New Roman" w:hAnsi="Times New Roman" w:cs="Times New Roman"/>
          <w:b/>
          <w:bCs/>
          <w:color w:val="000000"/>
          <w:u w:val="single"/>
        </w:rPr>
        <w:t>orus</w:t>
      </w:r>
    </w:p>
    <w:p w14:paraId="2BC31637" w14:textId="77777777" w:rsidR="00F6415E" w:rsidRDefault="00F6415E" w:rsidP="00A02868">
      <w:pPr>
        <w:rPr>
          <w:rFonts w:ascii="Times New Roman" w:hAnsi="Times New Roman" w:cs="Times New Roman"/>
          <w:color w:val="000000"/>
        </w:rPr>
      </w:pPr>
    </w:p>
    <w:p w14:paraId="4D5227D2" w14:textId="77777777" w:rsidR="003C7D5D" w:rsidRDefault="003C7D5D" w:rsidP="00A02868">
      <w:pPr>
        <w:rPr>
          <w:rFonts w:ascii="Times New Roman" w:hAnsi="Times New Roman" w:cs="Times New Roman"/>
          <w:color w:val="000000"/>
        </w:rPr>
      </w:pPr>
    </w:p>
    <w:p w14:paraId="63CE7EED" w14:textId="77777777" w:rsidR="003C7D5D" w:rsidRDefault="003C7D5D" w:rsidP="00A02868">
      <w:pPr>
        <w:rPr>
          <w:rFonts w:ascii="Times New Roman" w:hAnsi="Times New Roman" w:cs="Times New Roman"/>
          <w:color w:val="000000"/>
        </w:rPr>
      </w:pPr>
    </w:p>
    <w:p w14:paraId="03E8298F" w14:textId="77777777" w:rsidR="003C7D5D" w:rsidRDefault="003C7D5D" w:rsidP="00A02868">
      <w:pPr>
        <w:rPr>
          <w:rFonts w:ascii="Times New Roman" w:hAnsi="Times New Roman" w:cs="Times New Roman"/>
          <w:color w:val="000000"/>
        </w:rPr>
      </w:pPr>
    </w:p>
    <w:p w14:paraId="306BCD6B" w14:textId="1E6E4E50" w:rsidR="00A02868" w:rsidRPr="00F6415E" w:rsidRDefault="009E73C1" w:rsidP="00A02868">
      <w:pPr>
        <w:rPr>
          <w:rFonts w:ascii="Times New Roman" w:hAnsi="Times New Roman" w:cs="Times New Roman"/>
        </w:rPr>
      </w:pPr>
      <w:r>
        <w:rPr>
          <w:rFonts w:ascii="Times New Roman" w:hAnsi="Times New Roman" w:cs="Times New Roman"/>
          <w:color w:val="000000"/>
        </w:rPr>
        <w:t xml:space="preserve">TB: </w:t>
      </w:r>
      <w:r w:rsidR="003C7D5D">
        <w:rPr>
          <w:rFonts w:ascii="Times New Roman" w:hAnsi="Times New Roman" w:cs="Times New Roman"/>
          <w:color w:val="000000"/>
        </w:rPr>
        <w:t>During the White Terror</w:t>
      </w:r>
      <w:r w:rsidR="00A02868" w:rsidRPr="00F6415E">
        <w:rPr>
          <w:rFonts w:ascii="Times New Roman" w:hAnsi="Times New Roman" w:cs="Times New Roman"/>
          <w:color w:val="000000"/>
        </w:rPr>
        <w:t>, this man persecuted his political opponents. For 10 points each:</w:t>
      </w:r>
    </w:p>
    <w:p w14:paraId="32B46168" w14:textId="34A9D954"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[10] Name this successor of Sun </w:t>
      </w:r>
      <w:proofErr w:type="spellStart"/>
      <w:r w:rsidRPr="00F6415E">
        <w:rPr>
          <w:rFonts w:ascii="Times New Roman" w:hAnsi="Times New Roman" w:cs="Times New Roman"/>
          <w:color w:val="000000"/>
        </w:rPr>
        <w:t>Yat-sen</w:t>
      </w:r>
      <w:proofErr w:type="spellEnd"/>
      <w:r w:rsidRPr="00F6415E">
        <w:rPr>
          <w:rFonts w:ascii="Times New Roman" w:hAnsi="Times New Roman" w:cs="Times New Roman"/>
          <w:color w:val="000000"/>
        </w:rPr>
        <w:t xml:space="preserve"> who </w:t>
      </w:r>
      <w:r w:rsidR="003C7D5D">
        <w:rPr>
          <w:rFonts w:ascii="Times New Roman" w:hAnsi="Times New Roman" w:cs="Times New Roman"/>
          <w:color w:val="000000"/>
        </w:rPr>
        <w:t>became the leader</w:t>
      </w:r>
      <w:r w:rsidRPr="00F6415E">
        <w:rPr>
          <w:rFonts w:ascii="Times New Roman" w:hAnsi="Times New Roman" w:cs="Times New Roman"/>
          <w:color w:val="000000"/>
        </w:rPr>
        <w:t xml:space="preserve"> of the Kuomintang in 1925. Mao Zedong’s Long March was a retreat from the armies of this man.</w:t>
      </w:r>
    </w:p>
    <w:p w14:paraId="4D099CF6" w14:textId="23CC9DF4"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Chiang</w:t>
      </w:r>
      <w:r w:rsidRPr="00F6415E">
        <w:rPr>
          <w:rFonts w:ascii="Times New Roman" w:hAnsi="Times New Roman" w:cs="Times New Roman"/>
          <w:b/>
          <w:bCs/>
          <w:color w:val="000000"/>
        </w:rPr>
        <w:t xml:space="preserve"> </w:t>
      </w:r>
      <w:r w:rsidRPr="00F6415E">
        <w:rPr>
          <w:rFonts w:ascii="Times New Roman" w:hAnsi="Times New Roman" w:cs="Times New Roman"/>
          <w:color w:val="000000"/>
        </w:rPr>
        <w:t xml:space="preserve">Kai-shek [accept </w:t>
      </w:r>
      <w:r w:rsidR="003C7D5D">
        <w:rPr>
          <w:rFonts w:ascii="Times New Roman" w:hAnsi="Times New Roman" w:cs="Times New Roman"/>
          <w:color w:val="000000"/>
        </w:rPr>
        <w:t>“</w:t>
      </w:r>
      <w:r w:rsidRPr="00F6415E">
        <w:rPr>
          <w:rFonts w:ascii="Times New Roman" w:hAnsi="Times New Roman" w:cs="Times New Roman"/>
          <w:b/>
          <w:bCs/>
          <w:color w:val="000000"/>
          <w:u w:val="single"/>
        </w:rPr>
        <w:t>Jiang</w:t>
      </w:r>
      <w:r w:rsidRPr="00F6415E">
        <w:rPr>
          <w:rFonts w:ascii="Times New Roman" w:hAnsi="Times New Roman" w:cs="Times New Roman"/>
          <w:color w:val="000000"/>
        </w:rPr>
        <w:t xml:space="preserve"> </w:t>
      </w:r>
      <w:proofErr w:type="spellStart"/>
      <w:r w:rsidRPr="00F6415E">
        <w:rPr>
          <w:rFonts w:ascii="Times New Roman" w:hAnsi="Times New Roman" w:cs="Times New Roman"/>
          <w:color w:val="000000"/>
        </w:rPr>
        <w:t>Jieshi</w:t>
      </w:r>
      <w:proofErr w:type="spellEnd"/>
      <w:r w:rsidR="003C7D5D">
        <w:rPr>
          <w:rFonts w:ascii="Times New Roman" w:hAnsi="Times New Roman" w:cs="Times New Roman"/>
          <w:color w:val="000000"/>
        </w:rPr>
        <w:t>”</w:t>
      </w:r>
      <w:r w:rsidRPr="00F6415E">
        <w:rPr>
          <w:rFonts w:ascii="Times New Roman" w:hAnsi="Times New Roman" w:cs="Times New Roman"/>
          <w:color w:val="000000"/>
        </w:rPr>
        <w:t xml:space="preserve"> or </w:t>
      </w:r>
      <w:r w:rsidR="003C7D5D">
        <w:rPr>
          <w:rFonts w:ascii="Times New Roman" w:hAnsi="Times New Roman" w:cs="Times New Roman"/>
          <w:color w:val="000000"/>
        </w:rPr>
        <w:t>“</w:t>
      </w:r>
      <w:r w:rsidRPr="00F6415E">
        <w:rPr>
          <w:rFonts w:ascii="Times New Roman" w:hAnsi="Times New Roman" w:cs="Times New Roman"/>
          <w:b/>
          <w:bCs/>
          <w:color w:val="000000"/>
          <w:u w:val="single"/>
        </w:rPr>
        <w:t>Jiang</w:t>
      </w:r>
      <w:r w:rsidRPr="00F6415E">
        <w:rPr>
          <w:rFonts w:ascii="Times New Roman" w:hAnsi="Times New Roman" w:cs="Times New Roman"/>
          <w:color w:val="000000"/>
        </w:rPr>
        <w:t xml:space="preserve"> </w:t>
      </w:r>
      <w:proofErr w:type="spellStart"/>
      <w:r w:rsidRPr="00F6415E">
        <w:rPr>
          <w:rFonts w:ascii="Times New Roman" w:hAnsi="Times New Roman" w:cs="Times New Roman"/>
          <w:color w:val="000000"/>
        </w:rPr>
        <w:t>Zhongzheng</w:t>
      </w:r>
      <w:proofErr w:type="spellEnd"/>
      <w:r w:rsidR="003C7D5D">
        <w:rPr>
          <w:rFonts w:ascii="Times New Roman" w:hAnsi="Times New Roman" w:cs="Times New Roman"/>
          <w:color w:val="000000"/>
        </w:rPr>
        <w:t>”</w:t>
      </w:r>
      <w:r w:rsidRPr="00F6415E">
        <w:rPr>
          <w:rFonts w:ascii="Times New Roman" w:hAnsi="Times New Roman" w:cs="Times New Roman"/>
          <w:color w:val="000000"/>
        </w:rPr>
        <w:t>]</w:t>
      </w:r>
    </w:p>
    <w:p w14:paraId="04D75C77" w14:textId="73033132"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[10] Chiang re-established this city as the capital of the Republic of China in 1927. During the Second Sino-Japanese War, the Japanese massacred the inhabitants of this city.</w:t>
      </w:r>
    </w:p>
    <w:p w14:paraId="55030590" w14:textId="156E750A"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Nanjing</w:t>
      </w:r>
      <w:r w:rsidRPr="00F6415E">
        <w:rPr>
          <w:rFonts w:ascii="Times New Roman" w:hAnsi="Times New Roman" w:cs="Times New Roman"/>
          <w:color w:val="000000"/>
        </w:rPr>
        <w:t xml:space="preserve"> [</w:t>
      </w:r>
      <w:r w:rsidR="003C7D5D">
        <w:rPr>
          <w:rFonts w:ascii="Times New Roman" w:hAnsi="Times New Roman" w:cs="Times New Roman"/>
          <w:color w:val="000000"/>
        </w:rPr>
        <w:t>accept</w:t>
      </w:r>
      <w:r w:rsidRPr="00F6415E">
        <w:rPr>
          <w:rFonts w:ascii="Times New Roman" w:hAnsi="Times New Roman" w:cs="Times New Roman"/>
          <w:color w:val="000000"/>
        </w:rPr>
        <w:t xml:space="preserve"> </w:t>
      </w:r>
      <w:r w:rsidR="003C7D5D">
        <w:rPr>
          <w:rFonts w:ascii="Times New Roman" w:hAnsi="Times New Roman" w:cs="Times New Roman"/>
          <w:color w:val="000000"/>
        </w:rPr>
        <w:t>“</w:t>
      </w:r>
      <w:r w:rsidRPr="003C7D5D">
        <w:rPr>
          <w:rFonts w:ascii="Times New Roman" w:hAnsi="Times New Roman" w:cs="Times New Roman"/>
          <w:b/>
          <w:color w:val="000000"/>
          <w:u w:val="single"/>
        </w:rPr>
        <w:t>Nanking</w:t>
      </w:r>
      <w:r w:rsidR="003C7D5D">
        <w:rPr>
          <w:rFonts w:ascii="Times New Roman" w:hAnsi="Times New Roman" w:cs="Times New Roman"/>
          <w:color w:val="000000"/>
        </w:rPr>
        <w:t>”</w:t>
      </w:r>
      <w:r w:rsidRPr="00F6415E">
        <w:rPr>
          <w:rFonts w:ascii="Times New Roman" w:hAnsi="Times New Roman" w:cs="Times New Roman"/>
          <w:color w:val="000000"/>
        </w:rPr>
        <w:t>]</w:t>
      </w:r>
    </w:p>
    <w:p w14:paraId="6FF95853" w14:textId="080A61E6"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[10] During this event, a Manchurian warlord arrested Chiang and his entourage. This incident united the K</w:t>
      </w:r>
      <w:r w:rsidR="003C7D5D">
        <w:rPr>
          <w:rFonts w:ascii="Times New Roman" w:hAnsi="Times New Roman" w:cs="Times New Roman"/>
          <w:color w:val="000000"/>
        </w:rPr>
        <w:t>MT</w:t>
      </w:r>
      <w:r w:rsidRPr="00F6415E">
        <w:rPr>
          <w:rFonts w:ascii="Times New Roman" w:hAnsi="Times New Roman" w:cs="Times New Roman"/>
          <w:color w:val="000000"/>
        </w:rPr>
        <w:t xml:space="preserve"> and the Chinese Communist Party on the eve of the Second Sino-Japanese War.</w:t>
      </w:r>
    </w:p>
    <w:p w14:paraId="4BBE6163" w14:textId="52B4FF54" w:rsidR="00A02868" w:rsidRPr="00F6415E" w:rsidRDefault="00A02868" w:rsidP="00A02868">
      <w:pPr>
        <w:rPr>
          <w:rFonts w:ascii="Times New Roman" w:hAnsi="Times New Roman" w:cs="Times New Roman"/>
        </w:rPr>
      </w:pPr>
      <w:r w:rsidRPr="00F6415E">
        <w:rPr>
          <w:rFonts w:ascii="Times New Roman" w:hAnsi="Times New Roman" w:cs="Times New Roman"/>
          <w:color w:val="000000"/>
        </w:rPr>
        <w:t xml:space="preserve">ANSWER: </w:t>
      </w:r>
      <w:r w:rsidRPr="00F6415E">
        <w:rPr>
          <w:rFonts w:ascii="Times New Roman" w:hAnsi="Times New Roman" w:cs="Times New Roman"/>
          <w:b/>
          <w:bCs/>
          <w:color w:val="000000"/>
          <w:u w:val="single"/>
        </w:rPr>
        <w:t>Xi’an incident</w:t>
      </w:r>
    </w:p>
    <w:p w14:paraId="61AAE8E8" w14:textId="77777777" w:rsidR="00A02868" w:rsidRPr="00F6415E" w:rsidRDefault="00A02868" w:rsidP="00A02868">
      <w:pPr>
        <w:rPr>
          <w:rFonts w:ascii="Times New Roman" w:eastAsia="Times New Roman" w:hAnsi="Times New Roman" w:cs="Times New Roman"/>
        </w:rPr>
      </w:pPr>
    </w:p>
    <w:p w14:paraId="74B5F33B" w14:textId="77777777" w:rsidR="00AB6E47" w:rsidRPr="00F6415E" w:rsidRDefault="00AB6E47">
      <w:pPr>
        <w:rPr>
          <w:rFonts w:ascii="Times New Roman" w:hAnsi="Times New Roman"/>
        </w:rPr>
      </w:pPr>
    </w:p>
    <w:sectPr w:rsidR="00AB6E47" w:rsidRPr="00F6415E" w:rsidSect="00D76E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51729" w14:textId="77777777" w:rsidR="0014324F" w:rsidRDefault="0014324F" w:rsidP="00D76E9C">
      <w:r>
        <w:separator/>
      </w:r>
    </w:p>
  </w:endnote>
  <w:endnote w:type="continuationSeparator" w:id="0">
    <w:p w14:paraId="548ADEEC" w14:textId="77777777" w:rsidR="0014324F" w:rsidRDefault="0014324F" w:rsidP="00D76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1E881" w14:textId="77777777" w:rsidR="0014324F" w:rsidRDefault="0014324F" w:rsidP="00D76E9C">
      <w:r>
        <w:separator/>
      </w:r>
    </w:p>
  </w:footnote>
  <w:footnote w:type="continuationSeparator" w:id="0">
    <w:p w14:paraId="6773F5AE" w14:textId="77777777" w:rsidR="0014324F" w:rsidRDefault="0014324F" w:rsidP="00D76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00D1D" w14:textId="77777777" w:rsidR="00D76E9C" w:rsidRPr="00D76E9C" w:rsidRDefault="00D76E9C">
    <w:pPr>
      <w:pStyle w:val="Header"/>
      <w:rPr>
        <w:rFonts w:ascii="Times New Roman" w:hAnsi="Times New Roman" w:cs="Times New Roman"/>
      </w:rPr>
    </w:pPr>
    <w:r w:rsidRPr="00D76E9C">
      <w:rPr>
        <w:rFonts w:ascii="Times New Roman" w:hAnsi="Times New Roman" w:cs="Times New Roman"/>
      </w:rPr>
      <w:t>GSAC XXII</w:t>
    </w:r>
    <w:r w:rsidRPr="00D76E9C">
      <w:rPr>
        <w:rFonts w:ascii="Times New Roman" w:hAnsi="Times New Roman" w:cs="Times New Roman"/>
      </w:rPr>
      <w:tab/>
    </w:r>
    <w:r w:rsidRPr="00D76E9C">
      <w:rPr>
        <w:rFonts w:ascii="Times New Roman" w:hAnsi="Times New Roman" w:cs="Times New Roman"/>
      </w:rPr>
      <w:tab/>
      <w:t>Round 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68"/>
    <w:rsid w:val="000B0A8D"/>
    <w:rsid w:val="00134716"/>
    <w:rsid w:val="0014324F"/>
    <w:rsid w:val="003C7D5D"/>
    <w:rsid w:val="004655BD"/>
    <w:rsid w:val="00947493"/>
    <w:rsid w:val="009E73C1"/>
    <w:rsid w:val="00A02868"/>
    <w:rsid w:val="00AB6E47"/>
    <w:rsid w:val="00BE2865"/>
    <w:rsid w:val="00C313FD"/>
    <w:rsid w:val="00D72650"/>
    <w:rsid w:val="00D76E9C"/>
    <w:rsid w:val="00F314AF"/>
    <w:rsid w:val="00F64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E9EBD3"/>
  <w14:defaultImageDpi w14:val="300"/>
  <w15:docId w15:val="{5501E6CE-DEF7-47AE-BC0E-1E910711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868"/>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D76E9C"/>
    <w:pPr>
      <w:tabs>
        <w:tab w:val="center" w:pos="4320"/>
        <w:tab w:val="right" w:pos="8640"/>
      </w:tabs>
    </w:pPr>
  </w:style>
  <w:style w:type="character" w:customStyle="1" w:styleId="HeaderChar">
    <w:name w:val="Header Char"/>
    <w:basedOn w:val="DefaultParagraphFont"/>
    <w:link w:val="Header"/>
    <w:uiPriority w:val="99"/>
    <w:rsid w:val="00D76E9C"/>
  </w:style>
  <w:style w:type="paragraph" w:styleId="Footer">
    <w:name w:val="footer"/>
    <w:basedOn w:val="Normal"/>
    <w:link w:val="FooterChar"/>
    <w:uiPriority w:val="99"/>
    <w:unhideWhenUsed/>
    <w:rsid w:val="00D76E9C"/>
    <w:pPr>
      <w:tabs>
        <w:tab w:val="center" w:pos="4320"/>
        <w:tab w:val="right" w:pos="8640"/>
      </w:tabs>
    </w:pPr>
  </w:style>
  <w:style w:type="character" w:customStyle="1" w:styleId="FooterChar">
    <w:name w:val="Footer Char"/>
    <w:basedOn w:val="DefaultParagraphFont"/>
    <w:link w:val="Footer"/>
    <w:uiPriority w:val="99"/>
    <w:rsid w:val="00D76E9C"/>
  </w:style>
  <w:style w:type="paragraph" w:styleId="ListParagraph">
    <w:name w:val="List Paragraph"/>
    <w:basedOn w:val="Normal"/>
    <w:uiPriority w:val="34"/>
    <w:qFormat/>
    <w:rsid w:val="009E7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954945">
      <w:bodyDiv w:val="1"/>
      <w:marLeft w:val="0"/>
      <w:marRight w:val="0"/>
      <w:marTop w:val="0"/>
      <w:marBottom w:val="0"/>
      <w:divBdr>
        <w:top w:val="none" w:sz="0" w:space="0" w:color="auto"/>
        <w:left w:val="none" w:sz="0" w:space="0" w:color="auto"/>
        <w:bottom w:val="none" w:sz="0" w:space="0" w:color="auto"/>
        <w:right w:val="none" w:sz="0" w:space="0" w:color="auto"/>
      </w:divBdr>
    </w:div>
    <w:div w:id="2035494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BA64C28-5263-45E7-92B8-622752A9B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27089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Rizaldo Canteros</dc:creator>
  <cp:keywords/>
  <dc:description/>
  <cp:lastModifiedBy>Terri Purcell</cp:lastModifiedBy>
  <cp:revision>6</cp:revision>
  <dcterms:created xsi:type="dcterms:W3CDTF">2014-11-30T19:54:00Z</dcterms:created>
  <dcterms:modified xsi:type="dcterms:W3CDTF">2014-12-01T22:55:00Z</dcterms:modified>
</cp:coreProperties>
</file>