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D152E" w:rsidRDefault="0053033A" w:rsidP="0048399B">
      <w:pPr>
        <w:spacing w:line="240" w:lineRule="auto"/>
        <w:contextualSpacing/>
      </w:pPr>
      <w:r>
        <w:rPr>
          <w:rFonts w:ascii="Times New Roman" w:eastAsia="Times New Roman" w:hAnsi="Times New Roman" w:cs="Times New Roman"/>
          <w:b/>
        </w:rPr>
        <w:t>Prison Bowl VII</w:t>
      </w:r>
    </w:p>
    <w:p w:rsidR="002D152E" w:rsidRDefault="0053033A" w:rsidP="0048399B">
      <w:pPr>
        <w:spacing w:line="240" w:lineRule="auto"/>
        <w:contextualSpacing/>
      </w:pPr>
      <w:r>
        <w:rPr>
          <w:rFonts w:ascii="Times New Roman" w:eastAsia="Times New Roman" w:hAnsi="Times New Roman" w:cs="Times New Roman"/>
          <w:sz w:val="18"/>
        </w:rPr>
        <w:t xml:space="preserve">Questions written and edited by Hunter College High School (Alexandra </w:t>
      </w:r>
      <w:proofErr w:type="spellStart"/>
      <w:r>
        <w:rPr>
          <w:rFonts w:ascii="Times New Roman" w:eastAsia="Times New Roman" w:hAnsi="Times New Roman" w:cs="Times New Roman"/>
          <w:sz w:val="18"/>
        </w:rPr>
        <w:t>Bradu</w:t>
      </w:r>
      <w:proofErr w:type="spellEnd"/>
      <w:r>
        <w:rPr>
          <w:rFonts w:ascii="Times New Roman" w:eastAsia="Times New Roman" w:hAnsi="Times New Roman" w:cs="Times New Roman"/>
          <w:sz w:val="18"/>
        </w:rPr>
        <w:t xml:space="preserve">, Sam </w:t>
      </w:r>
      <w:proofErr w:type="spellStart"/>
      <w:r>
        <w:rPr>
          <w:rFonts w:ascii="Times New Roman" w:eastAsia="Times New Roman" w:hAnsi="Times New Roman" w:cs="Times New Roman"/>
          <w:sz w:val="18"/>
        </w:rPr>
        <w:t>Brochin</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Swathi</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Chakrapani</w:t>
      </w:r>
      <w:proofErr w:type="spellEnd"/>
      <w:r>
        <w:rPr>
          <w:rFonts w:ascii="Times New Roman" w:eastAsia="Times New Roman" w:hAnsi="Times New Roman" w:cs="Times New Roman"/>
          <w:sz w:val="18"/>
        </w:rPr>
        <w:t xml:space="preserve">, David </w:t>
      </w:r>
      <w:proofErr w:type="spellStart"/>
      <w:r>
        <w:rPr>
          <w:rFonts w:ascii="Times New Roman" w:eastAsia="Times New Roman" w:hAnsi="Times New Roman" w:cs="Times New Roman"/>
          <w:sz w:val="18"/>
        </w:rPr>
        <w:t>Godovich</w:t>
      </w:r>
      <w:proofErr w:type="spellEnd"/>
      <w:r>
        <w:rPr>
          <w:rFonts w:ascii="Times New Roman" w:eastAsia="Times New Roman" w:hAnsi="Times New Roman" w:cs="Times New Roman"/>
          <w:sz w:val="18"/>
        </w:rPr>
        <w:t xml:space="preserve">, Sarah </w:t>
      </w:r>
      <w:proofErr w:type="spellStart"/>
      <w:r>
        <w:rPr>
          <w:rFonts w:ascii="Times New Roman" w:eastAsia="Times New Roman" w:hAnsi="Times New Roman" w:cs="Times New Roman"/>
          <w:sz w:val="18"/>
        </w:rPr>
        <w:t>Hamerling</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Sophey</w:t>
      </w:r>
      <w:proofErr w:type="spellEnd"/>
      <w:r>
        <w:rPr>
          <w:rFonts w:ascii="Times New Roman" w:eastAsia="Times New Roman" w:hAnsi="Times New Roman" w:cs="Times New Roman"/>
          <w:sz w:val="18"/>
        </w:rPr>
        <w:t xml:space="preserve"> Ho, Jonathan Lin, Daniel Ma, Brent </w:t>
      </w:r>
      <w:proofErr w:type="spellStart"/>
      <w:r>
        <w:rPr>
          <w:rFonts w:ascii="Times New Roman" w:eastAsia="Times New Roman" w:hAnsi="Times New Roman" w:cs="Times New Roman"/>
          <w:sz w:val="18"/>
        </w:rPr>
        <w:t>Morden</w:t>
      </w:r>
      <w:proofErr w:type="spellEnd"/>
      <w:r>
        <w:rPr>
          <w:rFonts w:ascii="Times New Roman" w:eastAsia="Times New Roman" w:hAnsi="Times New Roman" w:cs="Times New Roman"/>
          <w:sz w:val="18"/>
        </w:rPr>
        <w:t xml:space="preserve">, Alex </w:t>
      </w:r>
      <w:proofErr w:type="spellStart"/>
      <w:r>
        <w:rPr>
          <w:rFonts w:ascii="Times New Roman" w:eastAsia="Times New Roman" w:hAnsi="Times New Roman" w:cs="Times New Roman"/>
          <w:sz w:val="18"/>
        </w:rPr>
        <w:t>Moschetti</w:t>
      </w:r>
      <w:proofErr w:type="spellEnd"/>
      <w:r>
        <w:rPr>
          <w:rFonts w:ascii="Times New Roman" w:eastAsia="Times New Roman" w:hAnsi="Times New Roman" w:cs="Times New Roman"/>
          <w:sz w:val="18"/>
        </w:rPr>
        <w:t xml:space="preserve">, Tenzin </w:t>
      </w:r>
      <w:proofErr w:type="spellStart"/>
      <w:r>
        <w:rPr>
          <w:rFonts w:ascii="Times New Roman" w:eastAsia="Times New Roman" w:hAnsi="Times New Roman" w:cs="Times New Roman"/>
          <w:sz w:val="18"/>
        </w:rPr>
        <w:t>Norzin</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Priya</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Srikumar</w:t>
      </w:r>
      <w:proofErr w:type="spellEnd"/>
      <w:r>
        <w:rPr>
          <w:rFonts w:ascii="Times New Roman" w:eastAsia="Times New Roman" w:hAnsi="Times New Roman" w:cs="Times New Roman"/>
          <w:sz w:val="18"/>
        </w:rPr>
        <w:t>, Albert Tai, Dougl</w:t>
      </w:r>
      <w:r>
        <w:rPr>
          <w:rFonts w:ascii="Times New Roman" w:eastAsia="Times New Roman" w:hAnsi="Times New Roman" w:cs="Times New Roman"/>
          <w:sz w:val="18"/>
        </w:rPr>
        <w:t xml:space="preserve">as Wong, Karina </w:t>
      </w:r>
      <w:proofErr w:type="spellStart"/>
      <w:r>
        <w:rPr>
          <w:rFonts w:ascii="Times New Roman" w:eastAsia="Times New Roman" w:hAnsi="Times New Roman" w:cs="Times New Roman"/>
          <w:sz w:val="18"/>
        </w:rPr>
        <w:t>Xie</w:t>
      </w:r>
      <w:proofErr w:type="spellEnd"/>
      <w:r>
        <w:rPr>
          <w:rFonts w:ascii="Times New Roman" w:eastAsia="Times New Roman" w:hAnsi="Times New Roman" w:cs="Times New Roman"/>
          <w:sz w:val="18"/>
        </w:rPr>
        <w:t xml:space="preserve">, Marianna Zhang, Tal </w:t>
      </w:r>
      <w:proofErr w:type="spellStart"/>
      <w:r>
        <w:rPr>
          <w:rFonts w:ascii="Times New Roman" w:eastAsia="Times New Roman" w:hAnsi="Times New Roman" w:cs="Times New Roman"/>
          <w:sz w:val="18"/>
        </w:rPr>
        <w:t>Zussman</w:t>
      </w:r>
      <w:proofErr w:type="spellEnd"/>
      <w:r>
        <w:rPr>
          <w:rFonts w:ascii="Times New Roman" w:eastAsia="Times New Roman" w:hAnsi="Times New Roman" w:cs="Times New Roman"/>
          <w:sz w:val="18"/>
        </w:rPr>
        <w:t xml:space="preserve">), University at Buffalo (Matt Hill and Zach Pace), Matthew </w:t>
      </w:r>
      <w:proofErr w:type="spellStart"/>
      <w:r>
        <w:rPr>
          <w:rFonts w:ascii="Times New Roman" w:eastAsia="Times New Roman" w:hAnsi="Times New Roman" w:cs="Times New Roman"/>
          <w:sz w:val="18"/>
        </w:rPr>
        <w:t>Gurevitch</w:t>
      </w:r>
      <w:proofErr w:type="spellEnd"/>
      <w:r>
        <w:rPr>
          <w:rFonts w:ascii="Times New Roman" w:eastAsia="Times New Roman" w:hAnsi="Times New Roman" w:cs="Times New Roman"/>
          <w:sz w:val="18"/>
        </w:rPr>
        <w:t xml:space="preserve">, and Rohan Nag. </w:t>
      </w:r>
    </w:p>
    <w:p w:rsidR="002D152E" w:rsidRDefault="002D152E" w:rsidP="0048399B">
      <w:pPr>
        <w:spacing w:line="240" w:lineRule="auto"/>
        <w:contextualSpacing/>
      </w:pPr>
    </w:p>
    <w:p w:rsidR="002D152E" w:rsidRDefault="0053033A" w:rsidP="0048399B">
      <w:pPr>
        <w:spacing w:line="240" w:lineRule="auto"/>
        <w:contextualSpacing/>
      </w:pPr>
      <w:r>
        <w:rPr>
          <w:rFonts w:ascii="Times New Roman" w:eastAsia="Times New Roman" w:hAnsi="Times New Roman" w:cs="Times New Roman"/>
          <w:b/>
          <w:sz w:val="20"/>
          <w:u w:val="single"/>
        </w:rPr>
        <w:t>Round 13 – Tossups</w:t>
      </w:r>
    </w:p>
    <w:p w:rsidR="002D152E" w:rsidRDefault="002D152E" w:rsidP="0048399B">
      <w:pPr>
        <w:spacing w:after="40" w:line="240" w:lineRule="auto"/>
        <w:contextualSpacing/>
      </w:pPr>
    </w:p>
    <w:p w:rsidR="00D04D29" w:rsidRDefault="0053033A" w:rsidP="0048399B">
      <w:pPr>
        <w:spacing w:line="240" w:lineRule="auto"/>
        <w:contextualSpacing/>
        <w:rPr>
          <w:rFonts w:ascii="Times New Roman" w:eastAsia="Times New Roman" w:hAnsi="Times New Roman" w:cs="Times New Roman"/>
          <w:sz w:val="20"/>
          <w:highlight w:val="white"/>
        </w:rPr>
      </w:pPr>
      <w:r>
        <w:rPr>
          <w:rFonts w:ascii="Times New Roman" w:eastAsia="Times New Roman" w:hAnsi="Times New Roman" w:cs="Times New Roman"/>
          <w:sz w:val="20"/>
        </w:rPr>
        <w:t>1.</w:t>
      </w:r>
      <w:r>
        <w:rPr>
          <w:rFonts w:ascii="Times New Roman" w:eastAsia="Times New Roman" w:hAnsi="Times New Roman" w:cs="Times New Roman"/>
          <w:sz w:val="20"/>
          <w:highlight w:val="white"/>
        </w:rPr>
        <w:t xml:space="preserve"> </w:t>
      </w:r>
      <w:r w:rsidR="00D04D29" w:rsidRPr="00D04D29">
        <w:rPr>
          <w:rFonts w:ascii="Times New Roman" w:eastAsia="Times New Roman" w:hAnsi="Times New Roman" w:cs="Times New Roman"/>
          <w:sz w:val="20"/>
          <w:highlight w:val="white"/>
        </w:rPr>
        <w:t xml:space="preserve">Operation Product and Operation </w:t>
      </w:r>
      <w:proofErr w:type="spellStart"/>
      <w:r w:rsidR="00D04D29" w:rsidRPr="00D04D29">
        <w:rPr>
          <w:rFonts w:ascii="Times New Roman" w:eastAsia="Times New Roman" w:hAnsi="Times New Roman" w:cs="Times New Roman"/>
          <w:sz w:val="20"/>
          <w:highlight w:val="white"/>
        </w:rPr>
        <w:t>Kraai</w:t>
      </w:r>
      <w:proofErr w:type="spellEnd"/>
      <w:r w:rsidR="00D04D29" w:rsidRPr="00D04D29">
        <w:rPr>
          <w:rFonts w:ascii="Times New Roman" w:eastAsia="Times New Roman" w:hAnsi="Times New Roman" w:cs="Times New Roman"/>
          <w:sz w:val="20"/>
          <w:highlight w:val="white"/>
        </w:rPr>
        <w:t xml:space="preserve"> were two massive police actions in this country. The New York Agreement granted land to this country and temporarily align</w:t>
      </w:r>
      <w:r w:rsidR="0060178A">
        <w:rPr>
          <w:rFonts w:ascii="Times New Roman" w:eastAsia="Times New Roman" w:hAnsi="Times New Roman" w:cs="Times New Roman"/>
          <w:sz w:val="20"/>
          <w:highlight w:val="white"/>
        </w:rPr>
        <w:t>ed</w:t>
      </w:r>
      <w:r w:rsidR="00D04D29" w:rsidRPr="00D04D29">
        <w:rPr>
          <w:rFonts w:ascii="Times New Roman" w:eastAsia="Times New Roman" w:hAnsi="Times New Roman" w:cs="Times New Roman"/>
          <w:sz w:val="20"/>
          <w:highlight w:val="white"/>
        </w:rPr>
        <w:t xml:space="preserve"> it with the </w:t>
      </w:r>
      <w:r w:rsidR="00AB575E">
        <w:rPr>
          <w:rFonts w:ascii="Times New Roman" w:eastAsia="Times New Roman" w:hAnsi="Times New Roman" w:cs="Times New Roman"/>
          <w:sz w:val="20"/>
          <w:highlight w:val="white"/>
        </w:rPr>
        <w:t>United States</w:t>
      </w:r>
      <w:r w:rsidR="00D04D29" w:rsidRPr="00D04D29">
        <w:rPr>
          <w:rFonts w:ascii="Times New Roman" w:eastAsia="Times New Roman" w:hAnsi="Times New Roman" w:cs="Times New Roman"/>
          <w:sz w:val="20"/>
          <w:highlight w:val="white"/>
        </w:rPr>
        <w:t xml:space="preserve"> during the Cold War. A failed military coup, the Thirtieth of September Movement, led to violence in this nation. </w:t>
      </w:r>
      <w:proofErr w:type="gramStart"/>
      <w:r w:rsidR="00D04D29" w:rsidRPr="00D04D29">
        <w:rPr>
          <w:rFonts w:ascii="Times New Roman" w:eastAsia="Times New Roman" w:hAnsi="Times New Roman" w:cs="Times New Roman"/>
          <w:sz w:val="20"/>
          <w:highlight w:val="white"/>
        </w:rPr>
        <w:t>This nation’s Democratic Party of Struggle was once led by its only female Prime Minister, Megawati Sukarnoputri</w:t>
      </w:r>
      <w:proofErr w:type="gramEnd"/>
      <w:r w:rsidR="00D04D29" w:rsidRPr="00D04D29">
        <w:rPr>
          <w:rFonts w:ascii="Times New Roman" w:eastAsia="Times New Roman" w:hAnsi="Times New Roman" w:cs="Times New Roman"/>
          <w:sz w:val="20"/>
          <w:highlight w:val="white"/>
        </w:rPr>
        <w:t xml:space="preserve">. That attempted coup led to an anti-Communist purge and the rise of a regime called the New Order, led by Suharto. For 10 points, name </w:t>
      </w:r>
      <w:proofErr w:type="gramStart"/>
      <w:r w:rsidR="00D04D29" w:rsidRPr="00D04D29">
        <w:rPr>
          <w:rFonts w:ascii="Times New Roman" w:eastAsia="Times New Roman" w:hAnsi="Times New Roman" w:cs="Times New Roman"/>
          <w:sz w:val="20"/>
          <w:highlight w:val="white"/>
        </w:rPr>
        <w:t>this</w:t>
      </w:r>
      <w:proofErr w:type="gramEnd"/>
      <w:r w:rsidR="00D04D29" w:rsidRPr="00D04D29">
        <w:rPr>
          <w:rFonts w:ascii="Times New Roman" w:eastAsia="Times New Roman" w:hAnsi="Times New Roman" w:cs="Times New Roman"/>
          <w:sz w:val="20"/>
          <w:highlight w:val="white"/>
        </w:rPr>
        <w:t xml:space="preserve"> country that went through “Guided Democracy” under Sukarno, the most populous Muslim country in the world. </w:t>
      </w:r>
    </w:p>
    <w:p w:rsidR="002D152E" w:rsidRDefault="0053033A" w:rsidP="0048399B">
      <w:pPr>
        <w:spacing w:line="240" w:lineRule="auto"/>
        <w:contextualSpacing/>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Indonesia</w:t>
      </w:r>
      <w:r>
        <w:rPr>
          <w:rFonts w:ascii="Times New Roman" w:eastAsia="Times New Roman" w:hAnsi="Times New Roman" w:cs="Times New Roman"/>
          <w:sz w:val="20"/>
          <w:highlight w:val="white"/>
        </w:rPr>
        <w:t xml:space="preserve"> &lt;DW&gt;</w:t>
      </w:r>
    </w:p>
    <w:p w:rsidR="002D152E" w:rsidRDefault="002D152E" w:rsidP="0048399B">
      <w:pPr>
        <w:spacing w:line="240" w:lineRule="auto"/>
        <w:contextualSpacing/>
      </w:pPr>
    </w:p>
    <w:p w:rsidR="002D152E" w:rsidRDefault="0053033A" w:rsidP="0048399B">
      <w:pPr>
        <w:spacing w:line="240" w:lineRule="auto"/>
        <w:contextualSpacing/>
      </w:pPr>
      <w:r>
        <w:rPr>
          <w:rFonts w:ascii="Times New Roman" w:eastAsia="Times New Roman" w:hAnsi="Times New Roman" w:cs="Times New Roman"/>
          <w:sz w:val="20"/>
          <w:highlight w:val="white"/>
        </w:rPr>
        <w:t xml:space="preserve">2. </w:t>
      </w:r>
      <w:r>
        <w:rPr>
          <w:rFonts w:ascii="Times New Roman" w:eastAsia="Times New Roman" w:hAnsi="Times New Roman" w:cs="Times New Roman"/>
          <w:sz w:val="20"/>
        </w:rPr>
        <w:t>Two of this figure’s siblings preside over funerals, and one those siblings is traditionally depicted as holding the ankh. This parent of the crocodil</w:t>
      </w:r>
      <w:r>
        <w:rPr>
          <w:rFonts w:ascii="Times New Roman" w:eastAsia="Times New Roman" w:hAnsi="Times New Roman" w:cs="Times New Roman"/>
          <w:sz w:val="20"/>
        </w:rPr>
        <w:t xml:space="preserve">e-headed </w:t>
      </w:r>
      <w:proofErr w:type="spellStart"/>
      <w:r>
        <w:rPr>
          <w:rFonts w:ascii="Times New Roman" w:eastAsia="Times New Roman" w:hAnsi="Times New Roman" w:cs="Times New Roman"/>
          <w:sz w:val="20"/>
        </w:rPr>
        <w:t>Sobek</w:t>
      </w:r>
      <w:proofErr w:type="spellEnd"/>
      <w:r>
        <w:rPr>
          <w:rFonts w:ascii="Times New Roman" w:eastAsia="Times New Roman" w:hAnsi="Times New Roman" w:cs="Times New Roman"/>
          <w:sz w:val="20"/>
        </w:rPr>
        <w:t xml:space="preserve"> is the lord of “red land”, contrasted with his brother’s “black land.” This god’s sister and wife is </w:t>
      </w:r>
      <w:proofErr w:type="spellStart"/>
      <w:r>
        <w:rPr>
          <w:rFonts w:ascii="Times New Roman" w:eastAsia="Times New Roman" w:hAnsi="Times New Roman" w:cs="Times New Roman"/>
          <w:sz w:val="20"/>
        </w:rPr>
        <w:t>Nephthys</w:t>
      </w:r>
      <w:proofErr w:type="spellEnd"/>
      <w:r>
        <w:rPr>
          <w:rFonts w:ascii="Times New Roman" w:eastAsia="Times New Roman" w:hAnsi="Times New Roman" w:cs="Times New Roman"/>
          <w:sz w:val="20"/>
        </w:rPr>
        <w:t>. This god lost a boat race while using a stone boat, as his nephew’s boat was only wood painted to look like stone. That nephew was</w:t>
      </w:r>
      <w:r>
        <w:rPr>
          <w:rFonts w:ascii="Times New Roman" w:eastAsia="Times New Roman" w:hAnsi="Times New Roman" w:cs="Times New Roman"/>
          <w:sz w:val="20"/>
        </w:rPr>
        <w:t xml:space="preserve"> Horus. After several invasions of this god’s region by the Hyksos, he </w:t>
      </w:r>
      <w:proofErr w:type="gramStart"/>
      <w:r>
        <w:rPr>
          <w:rFonts w:ascii="Times New Roman" w:eastAsia="Times New Roman" w:hAnsi="Times New Roman" w:cs="Times New Roman"/>
          <w:sz w:val="20"/>
        </w:rPr>
        <w:t>was viewed</w:t>
      </w:r>
      <w:proofErr w:type="gramEnd"/>
      <w:r>
        <w:rPr>
          <w:rFonts w:ascii="Times New Roman" w:eastAsia="Times New Roman" w:hAnsi="Times New Roman" w:cs="Times New Roman"/>
          <w:sz w:val="20"/>
        </w:rPr>
        <w:t xml:space="preserve"> with increasing negativity due to his status as the god of foreigners. For 10 points, name </w:t>
      </w:r>
      <w:proofErr w:type="gramStart"/>
      <w:r>
        <w:rPr>
          <w:rFonts w:ascii="Times New Roman" w:eastAsia="Times New Roman" w:hAnsi="Times New Roman" w:cs="Times New Roman"/>
          <w:sz w:val="20"/>
        </w:rPr>
        <w:t>this</w:t>
      </w:r>
      <w:proofErr w:type="gramEnd"/>
      <w:r>
        <w:rPr>
          <w:rFonts w:ascii="Times New Roman" w:eastAsia="Times New Roman" w:hAnsi="Times New Roman" w:cs="Times New Roman"/>
          <w:sz w:val="20"/>
        </w:rPr>
        <w:t xml:space="preserve"> Egyptian god of storms and chaos who killed his brother Osiris. </w:t>
      </w:r>
    </w:p>
    <w:p w:rsidR="002D152E" w:rsidRDefault="0053033A" w:rsidP="0048399B">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Set</w:t>
      </w:r>
      <w:r>
        <w:rPr>
          <w:rFonts w:ascii="Times New Roman" w:eastAsia="Times New Roman" w:hAnsi="Times New Roman" w:cs="Times New Roman"/>
          <w:sz w:val="20"/>
        </w:rPr>
        <w:t xml:space="preserve">h </w:t>
      </w:r>
      <w:r>
        <w:rPr>
          <w:rFonts w:ascii="Times New Roman" w:eastAsia="Times New Roman" w:hAnsi="Times New Roman" w:cs="Times New Roman"/>
          <w:sz w:val="20"/>
        </w:rPr>
        <w:t>&lt;AM&gt;</w:t>
      </w:r>
    </w:p>
    <w:p w:rsidR="002D152E" w:rsidRDefault="002D152E" w:rsidP="0048399B">
      <w:pPr>
        <w:spacing w:line="240" w:lineRule="auto"/>
        <w:contextualSpacing/>
      </w:pPr>
    </w:p>
    <w:p w:rsidR="002D152E" w:rsidRDefault="0053033A" w:rsidP="0048399B">
      <w:pPr>
        <w:spacing w:line="240" w:lineRule="auto"/>
        <w:contextualSpacing/>
      </w:pPr>
      <w:r>
        <w:rPr>
          <w:rFonts w:ascii="Times New Roman" w:eastAsia="Times New Roman" w:hAnsi="Times New Roman" w:cs="Times New Roman"/>
          <w:sz w:val="20"/>
          <w:highlight w:val="white"/>
        </w:rPr>
        <w:t xml:space="preserve">3. </w:t>
      </w:r>
      <w:r>
        <w:rPr>
          <w:rFonts w:ascii="Times New Roman" w:eastAsia="Times New Roman" w:hAnsi="Times New Roman" w:cs="Times New Roman"/>
          <w:sz w:val="20"/>
        </w:rPr>
        <w:t xml:space="preserve">In the fine structure constant, the charge of an electron </w:t>
      </w:r>
      <w:proofErr w:type="gramStart"/>
      <w:r>
        <w:rPr>
          <w:rFonts w:ascii="Times New Roman" w:eastAsia="Times New Roman" w:hAnsi="Times New Roman" w:cs="Times New Roman"/>
          <w:sz w:val="20"/>
        </w:rPr>
        <w:t>is raised</w:t>
      </w:r>
      <w:proofErr w:type="gramEnd"/>
      <w:r>
        <w:rPr>
          <w:rFonts w:ascii="Times New Roman" w:eastAsia="Times New Roman" w:hAnsi="Times New Roman" w:cs="Times New Roman"/>
          <w:sz w:val="20"/>
        </w:rPr>
        <w:t xml:space="preserve"> to this power. By the divergence theorem, any law in one over this many degrees </w:t>
      </w:r>
      <w:proofErr w:type="gramStart"/>
      <w:r>
        <w:rPr>
          <w:rFonts w:ascii="Times New Roman" w:eastAsia="Times New Roman" w:hAnsi="Times New Roman" w:cs="Times New Roman"/>
          <w:sz w:val="20"/>
        </w:rPr>
        <w:t>can be written</w:t>
      </w:r>
      <w:proofErr w:type="gramEnd"/>
      <w:r>
        <w:rPr>
          <w:rFonts w:ascii="Times New Roman" w:eastAsia="Times New Roman" w:hAnsi="Times New Roman" w:cs="Times New Roman"/>
          <w:sz w:val="20"/>
        </w:rPr>
        <w:t xml:space="preserve"> in Gaussian form. </w:t>
      </w:r>
      <w:proofErr w:type="spellStart"/>
      <w:r>
        <w:rPr>
          <w:rFonts w:ascii="Times New Roman" w:eastAsia="Times New Roman" w:hAnsi="Times New Roman" w:cs="Times New Roman"/>
          <w:sz w:val="20"/>
        </w:rPr>
        <w:t>Kepler’s</w:t>
      </w:r>
      <w:proofErr w:type="spellEnd"/>
      <w:r>
        <w:rPr>
          <w:rFonts w:ascii="Times New Roman" w:eastAsia="Times New Roman" w:hAnsi="Times New Roman" w:cs="Times New Roman"/>
          <w:sz w:val="20"/>
        </w:rPr>
        <w:t xml:space="preserve"> Third Law establishes a proportional relationship between</w:t>
      </w:r>
      <w:r>
        <w:rPr>
          <w:rFonts w:ascii="Times New Roman" w:eastAsia="Times New Roman" w:hAnsi="Times New Roman" w:cs="Times New Roman"/>
          <w:sz w:val="20"/>
        </w:rPr>
        <w:t xml:space="preserve"> the cube of the </w:t>
      </w:r>
      <w:proofErr w:type="spellStart"/>
      <w:r>
        <w:rPr>
          <w:rFonts w:ascii="Times New Roman" w:eastAsia="Times New Roman" w:hAnsi="Times New Roman" w:cs="Times New Roman"/>
          <w:sz w:val="20"/>
        </w:rPr>
        <w:t>semimajor</w:t>
      </w:r>
      <w:proofErr w:type="spellEnd"/>
      <w:r>
        <w:rPr>
          <w:rFonts w:ascii="Times New Roman" w:eastAsia="Times New Roman" w:hAnsi="Times New Roman" w:cs="Times New Roman"/>
          <w:sz w:val="20"/>
        </w:rPr>
        <w:t xml:space="preserve"> axis of an orbit and this power of its period. The force between two electric charges and the intensity of light emanating from a source both vary inversely with this power of the distance. In the formula for the area of a </w:t>
      </w:r>
      <w:proofErr w:type="gramStart"/>
      <w:r>
        <w:rPr>
          <w:rFonts w:ascii="Times New Roman" w:eastAsia="Times New Roman" w:hAnsi="Times New Roman" w:cs="Times New Roman"/>
          <w:sz w:val="20"/>
        </w:rPr>
        <w:t>circle</w:t>
      </w:r>
      <w:proofErr w:type="gramEnd"/>
      <w:r>
        <w:rPr>
          <w:rFonts w:ascii="Times New Roman" w:eastAsia="Times New Roman" w:hAnsi="Times New Roman" w:cs="Times New Roman"/>
          <w:sz w:val="20"/>
        </w:rPr>
        <w:t xml:space="preserve"> this power is assigned to the radius. For 10 points, give this name for when a term </w:t>
      </w:r>
      <w:proofErr w:type="gramStart"/>
      <w:r>
        <w:rPr>
          <w:rFonts w:ascii="Times New Roman" w:eastAsia="Times New Roman" w:hAnsi="Times New Roman" w:cs="Times New Roman"/>
          <w:sz w:val="20"/>
        </w:rPr>
        <w:t>is raised</w:t>
      </w:r>
      <w:proofErr w:type="gramEnd"/>
      <w:r>
        <w:rPr>
          <w:rFonts w:ascii="Times New Roman" w:eastAsia="Times New Roman" w:hAnsi="Times New Roman" w:cs="Times New Roman"/>
          <w:sz w:val="20"/>
        </w:rPr>
        <w:t xml:space="preserve"> to a power of two.</w:t>
      </w:r>
    </w:p>
    <w:p w:rsidR="002D152E" w:rsidRDefault="0053033A" w:rsidP="0048399B">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square</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2</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second</w:t>
      </w:r>
      <w:r>
        <w:rPr>
          <w:rFonts w:ascii="Times New Roman" w:eastAsia="Times New Roman" w:hAnsi="Times New Roman" w:cs="Times New Roman"/>
          <w:sz w:val="20"/>
        </w:rPr>
        <w:t xml:space="preserve"> power before “two”] &lt;BM&gt; </w:t>
      </w:r>
    </w:p>
    <w:p w:rsidR="002D152E" w:rsidRDefault="002D152E" w:rsidP="0048399B">
      <w:pPr>
        <w:spacing w:line="240" w:lineRule="auto"/>
        <w:contextualSpacing/>
      </w:pPr>
    </w:p>
    <w:p w:rsidR="002D152E" w:rsidRDefault="0053033A" w:rsidP="0048399B">
      <w:pPr>
        <w:spacing w:line="240" w:lineRule="auto"/>
        <w:contextualSpacing/>
      </w:pPr>
      <w:r>
        <w:rPr>
          <w:rFonts w:ascii="Times New Roman" w:eastAsia="Times New Roman" w:hAnsi="Times New Roman" w:cs="Times New Roman"/>
          <w:sz w:val="20"/>
          <w:highlight w:val="white"/>
        </w:rPr>
        <w:t xml:space="preserve">4. </w:t>
      </w:r>
      <w:r>
        <w:rPr>
          <w:rFonts w:ascii="Times New Roman" w:eastAsia="Times New Roman" w:hAnsi="Times New Roman" w:cs="Times New Roman"/>
          <w:sz w:val="20"/>
        </w:rPr>
        <w:t>Two characters tie one of these objects to a bench, and one guards it, only t</w:t>
      </w:r>
      <w:r>
        <w:rPr>
          <w:rFonts w:ascii="Times New Roman" w:eastAsia="Times New Roman" w:hAnsi="Times New Roman" w:cs="Times New Roman"/>
          <w:sz w:val="20"/>
        </w:rPr>
        <w:t xml:space="preserve">o learn that he can walk away from the bench and join the other whenever he wants. That character is reminded that you </w:t>
      </w:r>
      <w:proofErr w:type="gramStart"/>
      <w:r>
        <w:rPr>
          <w:rFonts w:ascii="Times New Roman" w:eastAsia="Times New Roman" w:hAnsi="Times New Roman" w:cs="Times New Roman"/>
          <w:sz w:val="20"/>
        </w:rPr>
        <w:t>can’t</w:t>
      </w:r>
      <w:proofErr w:type="gramEnd"/>
      <w:r>
        <w:rPr>
          <w:rFonts w:ascii="Times New Roman" w:eastAsia="Times New Roman" w:hAnsi="Times New Roman" w:cs="Times New Roman"/>
          <w:sz w:val="20"/>
        </w:rPr>
        <w:t xml:space="preserve"> play with these objects on rainy days. In addition to one assembled in the Jubilee Boarding House, another allows </w:t>
      </w:r>
      <w:proofErr w:type="spellStart"/>
      <w:r>
        <w:rPr>
          <w:rFonts w:ascii="Times New Roman" w:eastAsia="Times New Roman" w:hAnsi="Times New Roman" w:cs="Times New Roman"/>
          <w:sz w:val="20"/>
        </w:rPr>
        <w:t>Sohrab</w:t>
      </w:r>
      <w:proofErr w:type="spellEnd"/>
      <w:r>
        <w:rPr>
          <w:rFonts w:ascii="Times New Roman" w:eastAsia="Times New Roman" w:hAnsi="Times New Roman" w:cs="Times New Roman"/>
          <w:sz w:val="20"/>
        </w:rPr>
        <w:t xml:space="preserve"> to open up</w:t>
      </w:r>
      <w:r>
        <w:rPr>
          <w:rFonts w:ascii="Times New Roman" w:eastAsia="Times New Roman" w:hAnsi="Times New Roman" w:cs="Times New Roman"/>
          <w:sz w:val="20"/>
        </w:rPr>
        <w:t xml:space="preserve"> to his adopted father. </w:t>
      </w:r>
      <w:proofErr w:type="spellStart"/>
      <w:r>
        <w:rPr>
          <w:rFonts w:ascii="Times New Roman" w:eastAsia="Times New Roman" w:hAnsi="Times New Roman" w:cs="Times New Roman"/>
          <w:sz w:val="20"/>
        </w:rPr>
        <w:t>Assef</w:t>
      </w:r>
      <w:proofErr w:type="spellEnd"/>
      <w:r>
        <w:rPr>
          <w:rFonts w:ascii="Times New Roman" w:eastAsia="Times New Roman" w:hAnsi="Times New Roman" w:cs="Times New Roman"/>
          <w:sz w:val="20"/>
        </w:rPr>
        <w:t xml:space="preserve"> rapes a </w:t>
      </w:r>
      <w:proofErr w:type="spellStart"/>
      <w:r>
        <w:rPr>
          <w:rFonts w:ascii="Times New Roman" w:eastAsia="Times New Roman" w:hAnsi="Times New Roman" w:cs="Times New Roman"/>
          <w:sz w:val="20"/>
        </w:rPr>
        <w:t>Hazara</w:t>
      </w:r>
      <w:proofErr w:type="spellEnd"/>
      <w:r>
        <w:rPr>
          <w:rFonts w:ascii="Times New Roman" w:eastAsia="Times New Roman" w:hAnsi="Times New Roman" w:cs="Times New Roman"/>
          <w:sz w:val="20"/>
        </w:rPr>
        <w:t xml:space="preserve"> boy over one of these objects, which he had caught for his Pashtun friend. </w:t>
      </w:r>
      <w:proofErr w:type="gramStart"/>
      <w:r>
        <w:rPr>
          <w:rFonts w:ascii="Times New Roman" w:eastAsia="Times New Roman" w:hAnsi="Times New Roman" w:cs="Times New Roman"/>
          <w:sz w:val="20"/>
        </w:rPr>
        <w:t xml:space="preserve">Sam and </w:t>
      </w:r>
      <w:proofErr w:type="spellStart"/>
      <w:r>
        <w:rPr>
          <w:rFonts w:ascii="Times New Roman" w:eastAsia="Times New Roman" w:hAnsi="Times New Roman" w:cs="Times New Roman"/>
          <w:sz w:val="20"/>
        </w:rPr>
        <w:t>Hally</w:t>
      </w:r>
      <w:proofErr w:type="spellEnd"/>
      <w:r>
        <w:rPr>
          <w:rFonts w:ascii="Times New Roman" w:eastAsia="Times New Roman" w:hAnsi="Times New Roman" w:cs="Times New Roman"/>
          <w:sz w:val="20"/>
        </w:rPr>
        <w:t xml:space="preserve"> from </w:t>
      </w:r>
      <w:r>
        <w:rPr>
          <w:rFonts w:ascii="Times New Roman" w:eastAsia="Times New Roman" w:hAnsi="Times New Roman" w:cs="Times New Roman"/>
          <w:i/>
          <w:sz w:val="20"/>
        </w:rPr>
        <w:t xml:space="preserve">Master Harold… and the Boys </w:t>
      </w:r>
      <w:r>
        <w:rPr>
          <w:rFonts w:ascii="Times New Roman" w:eastAsia="Times New Roman" w:hAnsi="Times New Roman" w:cs="Times New Roman"/>
          <w:sz w:val="20"/>
        </w:rPr>
        <w:t>bond over these toys, with which Amir competes in a sport.</w:t>
      </w:r>
      <w:proofErr w:type="gramEnd"/>
      <w:r>
        <w:rPr>
          <w:rFonts w:ascii="Times New Roman" w:eastAsia="Times New Roman" w:hAnsi="Times New Roman" w:cs="Times New Roman"/>
          <w:sz w:val="20"/>
        </w:rPr>
        <w:t xml:space="preserve"> For 10 points, Hassan’s role a</w:t>
      </w:r>
      <w:r>
        <w:rPr>
          <w:rFonts w:ascii="Times New Roman" w:eastAsia="Times New Roman" w:hAnsi="Times New Roman" w:cs="Times New Roman"/>
          <w:sz w:val="20"/>
        </w:rPr>
        <w:t xml:space="preserve">s a runner for what toy titles a book by Khaled </w:t>
      </w:r>
      <w:proofErr w:type="spellStart"/>
      <w:proofErr w:type="gramStart"/>
      <w:r>
        <w:rPr>
          <w:rFonts w:ascii="Times New Roman" w:eastAsia="Times New Roman" w:hAnsi="Times New Roman" w:cs="Times New Roman"/>
          <w:sz w:val="20"/>
        </w:rPr>
        <w:t>Hosseini</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 xml:space="preserve"> </w:t>
      </w:r>
    </w:p>
    <w:p w:rsidR="002D152E" w:rsidRDefault="0053033A" w:rsidP="0048399B">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kite</w:t>
      </w:r>
      <w:r>
        <w:rPr>
          <w:rFonts w:ascii="Times New Roman" w:eastAsia="Times New Roman" w:hAnsi="Times New Roman" w:cs="Times New Roman"/>
          <w:sz w:val="20"/>
        </w:rPr>
        <w:t>s &lt;MZ&gt;</w:t>
      </w:r>
    </w:p>
    <w:p w:rsidR="002D152E" w:rsidRDefault="002D152E" w:rsidP="0048399B">
      <w:pPr>
        <w:spacing w:line="240" w:lineRule="auto"/>
        <w:contextualSpacing/>
      </w:pPr>
    </w:p>
    <w:p w:rsidR="002D152E" w:rsidRDefault="0053033A" w:rsidP="0048399B">
      <w:pPr>
        <w:spacing w:line="240" w:lineRule="auto"/>
        <w:contextualSpacing/>
      </w:pPr>
      <w:r>
        <w:rPr>
          <w:rFonts w:ascii="Times New Roman" w:eastAsia="Times New Roman" w:hAnsi="Times New Roman" w:cs="Times New Roman"/>
          <w:sz w:val="20"/>
          <w:highlight w:val="white"/>
        </w:rPr>
        <w:t xml:space="preserve">5. </w:t>
      </w:r>
      <w:r>
        <w:rPr>
          <w:rFonts w:ascii="Times New Roman" w:eastAsia="Times New Roman" w:hAnsi="Times New Roman" w:cs="Times New Roman"/>
          <w:sz w:val="20"/>
        </w:rPr>
        <w:t xml:space="preserve">The second type in this man’s namesake hierarchy </w:t>
      </w:r>
      <w:proofErr w:type="gramStart"/>
      <w:r>
        <w:rPr>
          <w:rFonts w:ascii="Times New Roman" w:eastAsia="Times New Roman" w:hAnsi="Times New Roman" w:cs="Times New Roman"/>
          <w:sz w:val="20"/>
        </w:rPr>
        <w:t>can be recognized</w:t>
      </w:r>
      <w:proofErr w:type="gramEnd"/>
      <w:r>
        <w:rPr>
          <w:rFonts w:ascii="Times New Roman" w:eastAsia="Times New Roman" w:hAnsi="Times New Roman" w:cs="Times New Roman"/>
          <w:sz w:val="20"/>
        </w:rPr>
        <w:t xml:space="preserve"> by a non-deterministic pushdown </w:t>
      </w:r>
      <w:proofErr w:type="spellStart"/>
      <w:r>
        <w:rPr>
          <w:rFonts w:ascii="Times New Roman" w:eastAsia="Times New Roman" w:hAnsi="Times New Roman" w:cs="Times New Roman"/>
          <w:sz w:val="20"/>
        </w:rPr>
        <w:t>automoton</w:t>
      </w:r>
      <w:proofErr w:type="spellEnd"/>
      <w:r>
        <w:rPr>
          <w:rFonts w:ascii="Times New Roman" w:eastAsia="Times New Roman" w:hAnsi="Times New Roman" w:cs="Times New Roman"/>
          <w:sz w:val="20"/>
        </w:rPr>
        <w:t>. He proposed an operation that yields alpha, alpha beta from alph</w:t>
      </w:r>
      <w:r>
        <w:rPr>
          <w:rFonts w:ascii="Times New Roman" w:eastAsia="Times New Roman" w:hAnsi="Times New Roman" w:cs="Times New Roman"/>
          <w:sz w:val="20"/>
        </w:rPr>
        <w:t xml:space="preserve">a, beta, called merge, and the move alpha operator. His concept of the poverty of the stimulus holds that the degree to which young children </w:t>
      </w:r>
      <w:proofErr w:type="gramStart"/>
      <w:r>
        <w:rPr>
          <w:rFonts w:ascii="Times New Roman" w:eastAsia="Times New Roman" w:hAnsi="Times New Roman" w:cs="Times New Roman"/>
          <w:sz w:val="20"/>
        </w:rPr>
        <w:t>are exposed</w:t>
      </w:r>
      <w:proofErr w:type="gramEnd"/>
      <w:r>
        <w:rPr>
          <w:rFonts w:ascii="Times New Roman" w:eastAsia="Times New Roman" w:hAnsi="Times New Roman" w:cs="Times New Roman"/>
          <w:sz w:val="20"/>
        </w:rPr>
        <w:t xml:space="preserve"> to language is insufficient to alone account for language acquisition. He formulated the sentence “colo</w:t>
      </w:r>
      <w:r>
        <w:rPr>
          <w:rFonts w:ascii="Times New Roman" w:eastAsia="Times New Roman" w:hAnsi="Times New Roman" w:cs="Times New Roman"/>
          <w:sz w:val="20"/>
        </w:rPr>
        <w:t xml:space="preserve">rless green ideas sleep furiously” and developed the theory of generative grammar. For 10 points, name this author of </w:t>
      </w:r>
      <w:r>
        <w:rPr>
          <w:rFonts w:ascii="Times New Roman" w:eastAsia="Times New Roman" w:hAnsi="Times New Roman" w:cs="Times New Roman"/>
          <w:i/>
          <w:sz w:val="20"/>
        </w:rPr>
        <w:t>Syntactic Structures</w:t>
      </w:r>
      <w:r>
        <w:rPr>
          <w:rFonts w:ascii="Times New Roman" w:eastAsia="Times New Roman" w:hAnsi="Times New Roman" w:cs="Times New Roman"/>
          <w:sz w:val="20"/>
        </w:rPr>
        <w:t xml:space="preserve"> and proponent of a universal grammar, a linguist at MIT.</w:t>
      </w:r>
    </w:p>
    <w:p w:rsidR="002D152E" w:rsidRDefault="0053033A" w:rsidP="0048399B">
      <w:pPr>
        <w:spacing w:line="240" w:lineRule="auto"/>
        <w:contextualSpacing/>
      </w:pPr>
      <w:r>
        <w:rPr>
          <w:rFonts w:ascii="Times New Roman" w:eastAsia="Times New Roman" w:hAnsi="Times New Roman" w:cs="Times New Roman"/>
          <w:sz w:val="20"/>
        </w:rPr>
        <w:t xml:space="preserve">ANSWER: Noam </w:t>
      </w:r>
      <w:r>
        <w:rPr>
          <w:rFonts w:ascii="Times New Roman" w:eastAsia="Times New Roman" w:hAnsi="Times New Roman" w:cs="Times New Roman"/>
          <w:b/>
          <w:sz w:val="20"/>
          <w:u w:val="single"/>
        </w:rPr>
        <w:t>Chomsky</w:t>
      </w:r>
      <w:r>
        <w:rPr>
          <w:rFonts w:ascii="Times New Roman" w:eastAsia="Times New Roman" w:hAnsi="Times New Roman" w:cs="Times New Roman"/>
          <w:sz w:val="20"/>
        </w:rPr>
        <w:t xml:space="preserve"> &lt;PS&gt;</w:t>
      </w:r>
    </w:p>
    <w:p w:rsidR="002D152E" w:rsidRDefault="002D152E" w:rsidP="0048399B">
      <w:pPr>
        <w:spacing w:line="240" w:lineRule="auto"/>
        <w:contextualSpacing/>
      </w:pPr>
    </w:p>
    <w:p w:rsidR="002D152E" w:rsidRDefault="002D152E" w:rsidP="0048399B">
      <w:pPr>
        <w:spacing w:line="240" w:lineRule="auto"/>
        <w:contextualSpacing/>
      </w:pPr>
    </w:p>
    <w:p w:rsidR="002D152E" w:rsidRDefault="0053033A" w:rsidP="0048399B">
      <w:pPr>
        <w:spacing w:line="240" w:lineRule="auto"/>
        <w:contextualSpacing/>
      </w:pPr>
      <w:r>
        <w:br w:type="page"/>
      </w:r>
    </w:p>
    <w:p w:rsidR="002D152E" w:rsidRDefault="002D152E" w:rsidP="0048399B">
      <w:pPr>
        <w:spacing w:line="240" w:lineRule="auto"/>
        <w:contextualSpacing/>
      </w:pPr>
    </w:p>
    <w:p w:rsidR="002D152E" w:rsidRDefault="002D152E" w:rsidP="0048399B">
      <w:pPr>
        <w:spacing w:line="240" w:lineRule="auto"/>
        <w:contextualSpacing/>
      </w:pPr>
    </w:p>
    <w:p w:rsidR="002D152E" w:rsidRDefault="0053033A" w:rsidP="0048399B">
      <w:pPr>
        <w:spacing w:line="240" w:lineRule="auto"/>
        <w:contextualSpacing/>
      </w:pPr>
      <w:r>
        <w:rPr>
          <w:rFonts w:ascii="Times New Roman" w:eastAsia="Times New Roman" w:hAnsi="Times New Roman" w:cs="Times New Roman"/>
          <w:sz w:val="20"/>
          <w:highlight w:val="white"/>
        </w:rPr>
        <w:t>6. A forty-four edict consti</w:t>
      </w:r>
      <w:r>
        <w:rPr>
          <w:rFonts w:ascii="Times New Roman" w:eastAsia="Times New Roman" w:hAnsi="Times New Roman" w:cs="Times New Roman"/>
          <w:sz w:val="20"/>
          <w:highlight w:val="white"/>
        </w:rPr>
        <w:t xml:space="preserve">tution written for this empire divided the empire into sixteen clans, each represented in the </w:t>
      </w:r>
      <w:proofErr w:type="spellStart"/>
      <w:r>
        <w:rPr>
          <w:rFonts w:ascii="Times New Roman" w:eastAsia="Times New Roman" w:hAnsi="Times New Roman" w:cs="Times New Roman"/>
          <w:sz w:val="20"/>
          <w:highlight w:val="white"/>
        </w:rPr>
        <w:t>Gbara</w:t>
      </w:r>
      <w:proofErr w:type="spellEnd"/>
      <w:r>
        <w:rPr>
          <w:rFonts w:ascii="Times New Roman" w:eastAsia="Times New Roman" w:hAnsi="Times New Roman" w:cs="Times New Roman"/>
          <w:sz w:val="20"/>
          <w:highlight w:val="white"/>
        </w:rPr>
        <w:t xml:space="preserve">. This empire’s merchants were the </w:t>
      </w:r>
      <w:proofErr w:type="spellStart"/>
      <w:r>
        <w:rPr>
          <w:rFonts w:ascii="Times New Roman" w:eastAsia="Times New Roman" w:hAnsi="Times New Roman" w:cs="Times New Roman"/>
          <w:sz w:val="20"/>
          <w:highlight w:val="white"/>
        </w:rPr>
        <w:t>Dyula</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sz w:val="20"/>
          <w:highlight w:val="white"/>
        </w:rPr>
        <w:t>Wangara</w:t>
      </w:r>
      <w:proofErr w:type="spellEnd"/>
      <w:r>
        <w:rPr>
          <w:rFonts w:ascii="Times New Roman" w:eastAsia="Times New Roman" w:hAnsi="Times New Roman" w:cs="Times New Roman"/>
          <w:sz w:val="20"/>
          <w:highlight w:val="white"/>
        </w:rPr>
        <w:t xml:space="preserve">, and extended trade to the </w:t>
      </w:r>
      <w:proofErr w:type="spellStart"/>
      <w:r>
        <w:rPr>
          <w:rFonts w:ascii="Times New Roman" w:eastAsia="Times New Roman" w:hAnsi="Times New Roman" w:cs="Times New Roman"/>
          <w:sz w:val="20"/>
          <w:highlight w:val="white"/>
        </w:rPr>
        <w:t>Taghaza</w:t>
      </w:r>
      <w:proofErr w:type="spellEnd"/>
      <w:r>
        <w:rPr>
          <w:rFonts w:ascii="Times New Roman" w:eastAsia="Times New Roman" w:hAnsi="Times New Roman" w:cs="Times New Roman"/>
          <w:sz w:val="20"/>
          <w:highlight w:val="white"/>
        </w:rPr>
        <w:t xml:space="preserve"> region. </w:t>
      </w:r>
      <w:proofErr w:type="gramStart"/>
      <w:r>
        <w:rPr>
          <w:rFonts w:ascii="Times New Roman" w:eastAsia="Times New Roman" w:hAnsi="Times New Roman" w:cs="Times New Roman"/>
          <w:sz w:val="20"/>
          <w:highlight w:val="white"/>
        </w:rPr>
        <w:t>The Hausa were subjugated by a leader of this empire</w:t>
      </w:r>
      <w:proofErr w:type="gramEnd"/>
      <w:r>
        <w:rPr>
          <w:rFonts w:ascii="Times New Roman" w:eastAsia="Times New Roman" w:hAnsi="Times New Roman" w:cs="Times New Roman"/>
          <w:sz w:val="20"/>
          <w:highlight w:val="white"/>
        </w:rPr>
        <w:t>. This em</w:t>
      </w:r>
      <w:r>
        <w:rPr>
          <w:rFonts w:ascii="Times New Roman" w:eastAsia="Times New Roman" w:hAnsi="Times New Roman" w:cs="Times New Roman"/>
          <w:sz w:val="20"/>
          <w:highlight w:val="white"/>
        </w:rPr>
        <w:t xml:space="preserve">pire’s founder led exiles against the </w:t>
      </w:r>
      <w:proofErr w:type="spellStart"/>
      <w:r>
        <w:rPr>
          <w:rFonts w:ascii="Times New Roman" w:eastAsia="Times New Roman" w:hAnsi="Times New Roman" w:cs="Times New Roman"/>
          <w:sz w:val="20"/>
          <w:highlight w:val="white"/>
        </w:rPr>
        <w:t>Sosso</w:t>
      </w:r>
      <w:proofErr w:type="spellEnd"/>
      <w:r>
        <w:rPr>
          <w:rFonts w:ascii="Times New Roman" w:eastAsia="Times New Roman" w:hAnsi="Times New Roman" w:cs="Times New Roman"/>
          <w:sz w:val="20"/>
          <w:highlight w:val="white"/>
        </w:rPr>
        <w:t xml:space="preserve"> in the Battle of </w:t>
      </w:r>
      <w:proofErr w:type="spellStart"/>
      <w:r>
        <w:rPr>
          <w:rFonts w:ascii="Times New Roman" w:eastAsia="Times New Roman" w:hAnsi="Times New Roman" w:cs="Times New Roman"/>
          <w:sz w:val="20"/>
          <w:highlight w:val="white"/>
        </w:rPr>
        <w:t>Kirina</w:t>
      </w:r>
      <w:proofErr w:type="spellEnd"/>
      <w:r>
        <w:rPr>
          <w:rFonts w:ascii="Times New Roman" w:eastAsia="Times New Roman" w:hAnsi="Times New Roman" w:cs="Times New Roman"/>
          <w:sz w:val="20"/>
          <w:highlight w:val="white"/>
        </w:rPr>
        <w:t xml:space="preserve">, and it declined after the city of </w:t>
      </w:r>
      <w:proofErr w:type="gramStart"/>
      <w:r>
        <w:rPr>
          <w:rFonts w:ascii="Times New Roman" w:eastAsia="Times New Roman" w:hAnsi="Times New Roman" w:cs="Times New Roman"/>
          <w:sz w:val="20"/>
          <w:highlight w:val="white"/>
        </w:rPr>
        <w:t>Gao</w:t>
      </w:r>
      <w:proofErr w:type="gramEnd"/>
      <w:r>
        <w:rPr>
          <w:rFonts w:ascii="Times New Roman" w:eastAsia="Times New Roman" w:hAnsi="Times New Roman" w:cs="Times New Roman"/>
          <w:sz w:val="20"/>
          <w:highlight w:val="white"/>
        </w:rPr>
        <w:t xml:space="preserve"> rebelled and under pressure from </w:t>
      </w:r>
      <w:proofErr w:type="spellStart"/>
      <w:r>
        <w:rPr>
          <w:rFonts w:ascii="Times New Roman" w:eastAsia="Times New Roman" w:hAnsi="Times New Roman" w:cs="Times New Roman"/>
          <w:sz w:val="20"/>
          <w:highlight w:val="white"/>
        </w:rPr>
        <w:t>Bamana</w:t>
      </w:r>
      <w:proofErr w:type="spellEnd"/>
      <w:r>
        <w:rPr>
          <w:rFonts w:ascii="Times New Roman" w:eastAsia="Times New Roman" w:hAnsi="Times New Roman" w:cs="Times New Roman"/>
          <w:sz w:val="20"/>
          <w:highlight w:val="white"/>
        </w:rPr>
        <w:t xml:space="preserve"> raiding. One ruler of this empire’s </w:t>
      </w:r>
      <w:proofErr w:type="spellStart"/>
      <w:r>
        <w:rPr>
          <w:rFonts w:ascii="Times New Roman" w:eastAsia="Times New Roman" w:hAnsi="Times New Roman" w:cs="Times New Roman"/>
          <w:sz w:val="20"/>
          <w:highlight w:val="white"/>
        </w:rPr>
        <w:t>Laye</w:t>
      </w:r>
      <w:proofErr w:type="spellEnd"/>
      <w:r>
        <w:rPr>
          <w:rFonts w:ascii="Times New Roman" w:eastAsia="Times New Roman" w:hAnsi="Times New Roman" w:cs="Times New Roman"/>
          <w:sz w:val="20"/>
          <w:highlight w:val="white"/>
        </w:rPr>
        <w:t xml:space="preserve"> lineage built a mosque every Friday when he went on a hajj to Mecca.</w:t>
      </w:r>
      <w:r>
        <w:rPr>
          <w:rFonts w:ascii="Times New Roman" w:eastAsia="Times New Roman" w:hAnsi="Times New Roman" w:cs="Times New Roman"/>
          <w:sz w:val="20"/>
          <w:highlight w:val="white"/>
        </w:rPr>
        <w:t xml:space="preserve"> For 10 points, name this empire once ruled by Mansa Musa, whose capital was Timbuktu.</w:t>
      </w:r>
    </w:p>
    <w:p w:rsidR="002D152E" w:rsidRDefault="0053033A" w:rsidP="0048399B">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Mali</w:t>
      </w:r>
      <w:r>
        <w:rPr>
          <w:rFonts w:ascii="Times New Roman" w:eastAsia="Times New Roman" w:hAnsi="Times New Roman" w:cs="Times New Roman"/>
          <w:sz w:val="20"/>
        </w:rPr>
        <w:t xml:space="preserve"> Empire [accept </w:t>
      </w:r>
      <w:proofErr w:type="spellStart"/>
      <w:r>
        <w:rPr>
          <w:rFonts w:ascii="Times New Roman" w:eastAsia="Times New Roman" w:hAnsi="Times New Roman" w:cs="Times New Roman"/>
          <w:b/>
          <w:sz w:val="20"/>
          <w:highlight w:val="white"/>
          <w:u w:val="single"/>
        </w:rPr>
        <w:t>Manden</w:t>
      </w:r>
      <w:proofErr w:type="spellEnd"/>
      <w:r>
        <w:rPr>
          <w:rFonts w:ascii="Times New Roman" w:eastAsia="Times New Roman" w:hAnsi="Times New Roman" w:cs="Times New Roman"/>
          <w:b/>
          <w:sz w:val="20"/>
          <w:highlight w:val="white"/>
          <w:u w:val="single"/>
        </w:rPr>
        <w:t xml:space="preserve"> </w:t>
      </w:r>
      <w:proofErr w:type="spellStart"/>
      <w:r>
        <w:rPr>
          <w:rFonts w:ascii="Times New Roman" w:eastAsia="Times New Roman" w:hAnsi="Times New Roman" w:cs="Times New Roman"/>
          <w:b/>
          <w:sz w:val="20"/>
          <w:highlight w:val="white"/>
          <w:u w:val="single"/>
        </w:rPr>
        <w:t>Kurufaba</w:t>
      </w:r>
      <w:proofErr w:type="spellEnd"/>
      <w:r>
        <w:rPr>
          <w:sz w:val="20"/>
          <w:highlight w:val="white"/>
        </w:rPr>
        <w:t>]</w:t>
      </w:r>
      <w:r>
        <w:rPr>
          <w:b/>
          <w:sz w:val="20"/>
          <w:highlight w:val="white"/>
        </w:rPr>
        <w:t xml:space="preserve"> </w:t>
      </w:r>
      <w:r>
        <w:rPr>
          <w:rFonts w:ascii="Times New Roman" w:eastAsia="Times New Roman" w:hAnsi="Times New Roman" w:cs="Times New Roman"/>
          <w:sz w:val="20"/>
        </w:rPr>
        <w:t>&lt;JL&gt;</w:t>
      </w:r>
    </w:p>
    <w:p w:rsidR="002D152E" w:rsidRDefault="002D152E" w:rsidP="0048399B">
      <w:pPr>
        <w:spacing w:line="240" w:lineRule="auto"/>
        <w:contextualSpacing/>
      </w:pPr>
    </w:p>
    <w:p w:rsidR="002D152E" w:rsidRDefault="0053033A" w:rsidP="0048399B">
      <w:pPr>
        <w:spacing w:line="240" w:lineRule="auto"/>
        <w:contextualSpacing/>
      </w:pPr>
      <w:r>
        <w:rPr>
          <w:rFonts w:ascii="Times New Roman" w:eastAsia="Times New Roman" w:hAnsi="Times New Roman" w:cs="Times New Roman"/>
          <w:sz w:val="20"/>
          <w:highlight w:val="white"/>
        </w:rPr>
        <w:t xml:space="preserve">7. </w:t>
      </w:r>
      <w:r>
        <w:rPr>
          <w:rFonts w:ascii="Times New Roman" w:eastAsia="Times New Roman" w:hAnsi="Times New Roman" w:cs="Times New Roman"/>
          <w:sz w:val="20"/>
        </w:rPr>
        <w:t xml:space="preserve">This composer arranged a symphonic poem, “Night on Mount </w:t>
      </w:r>
      <w:proofErr w:type="spellStart"/>
      <w:r>
        <w:rPr>
          <w:rFonts w:ascii="Times New Roman" w:eastAsia="Times New Roman" w:hAnsi="Times New Roman" w:cs="Times New Roman"/>
          <w:sz w:val="20"/>
        </w:rPr>
        <w:t>Triglav</w:t>
      </w:r>
      <w:proofErr w:type="spellEnd"/>
      <w:r>
        <w:rPr>
          <w:rFonts w:ascii="Times New Roman" w:eastAsia="Times New Roman" w:hAnsi="Times New Roman" w:cs="Times New Roman"/>
          <w:sz w:val="20"/>
        </w:rPr>
        <w:t xml:space="preserve">,” based on his opera in which the title character leads </w:t>
      </w:r>
      <w:proofErr w:type="spellStart"/>
      <w:r>
        <w:rPr>
          <w:rFonts w:ascii="Times New Roman" w:eastAsia="Times New Roman" w:hAnsi="Times New Roman" w:cs="Times New Roman"/>
          <w:sz w:val="20"/>
        </w:rPr>
        <w:t>Yaromir</w:t>
      </w:r>
      <w:proofErr w:type="spellEnd"/>
      <w:r>
        <w:rPr>
          <w:rFonts w:ascii="Times New Roman" w:eastAsia="Times New Roman" w:hAnsi="Times New Roman" w:cs="Times New Roman"/>
          <w:sz w:val="20"/>
        </w:rPr>
        <w:t xml:space="preserve"> up that mountain. In addition to writing the opera </w:t>
      </w:r>
      <w:proofErr w:type="spellStart"/>
      <w:r>
        <w:rPr>
          <w:rFonts w:ascii="Times New Roman" w:eastAsia="Times New Roman" w:hAnsi="Times New Roman" w:cs="Times New Roman"/>
          <w:i/>
          <w:sz w:val="20"/>
        </w:rPr>
        <w:t>Mlada</w:t>
      </w:r>
      <w:proofErr w:type="spellEnd"/>
      <w:r>
        <w:rPr>
          <w:rFonts w:ascii="Times New Roman" w:eastAsia="Times New Roman" w:hAnsi="Times New Roman" w:cs="Times New Roman"/>
          <w:sz w:val="20"/>
        </w:rPr>
        <w:t>, this composer included two “</w:t>
      </w:r>
      <w:proofErr w:type="spellStart"/>
      <w:r>
        <w:rPr>
          <w:rFonts w:ascii="Times New Roman" w:eastAsia="Times New Roman" w:hAnsi="Times New Roman" w:cs="Times New Roman"/>
          <w:sz w:val="20"/>
        </w:rPr>
        <w:t>Alborada</w:t>
      </w:r>
      <w:proofErr w:type="spellEnd"/>
      <w:r>
        <w:rPr>
          <w:rFonts w:ascii="Times New Roman" w:eastAsia="Times New Roman" w:hAnsi="Times New Roman" w:cs="Times New Roman"/>
          <w:sz w:val="20"/>
        </w:rPr>
        <w:t xml:space="preserve">” movements in a </w:t>
      </w:r>
      <w:proofErr w:type="gramStart"/>
      <w:r>
        <w:rPr>
          <w:rFonts w:ascii="Times New Roman" w:eastAsia="Times New Roman" w:hAnsi="Times New Roman" w:cs="Times New Roman"/>
          <w:sz w:val="20"/>
        </w:rPr>
        <w:t>work which</w:t>
      </w:r>
      <w:proofErr w:type="gramEnd"/>
      <w:r>
        <w:rPr>
          <w:rFonts w:ascii="Times New Roman" w:eastAsia="Times New Roman" w:hAnsi="Times New Roman" w:cs="Times New Roman"/>
          <w:sz w:val="20"/>
        </w:rPr>
        <w:t xml:space="preserve"> ends </w:t>
      </w:r>
      <w:r>
        <w:rPr>
          <w:rFonts w:ascii="Times New Roman" w:eastAsia="Times New Roman" w:hAnsi="Times New Roman" w:cs="Times New Roman"/>
          <w:sz w:val="20"/>
        </w:rPr>
        <w:t xml:space="preserve">with a “Fandango </w:t>
      </w:r>
      <w:proofErr w:type="spellStart"/>
      <w:r>
        <w:rPr>
          <w:rFonts w:ascii="Times New Roman" w:eastAsia="Times New Roman" w:hAnsi="Times New Roman" w:cs="Times New Roman"/>
          <w:sz w:val="20"/>
        </w:rPr>
        <w:t>Asturiano</w:t>
      </w:r>
      <w:proofErr w:type="spellEnd"/>
      <w:r>
        <w:rPr>
          <w:rFonts w:ascii="Times New Roman" w:eastAsia="Times New Roman" w:hAnsi="Times New Roman" w:cs="Times New Roman"/>
          <w:sz w:val="20"/>
        </w:rPr>
        <w:t xml:space="preserve">,” his </w:t>
      </w:r>
      <w:r>
        <w:rPr>
          <w:rFonts w:ascii="Times New Roman" w:eastAsia="Times New Roman" w:hAnsi="Times New Roman" w:cs="Times New Roman"/>
          <w:i/>
          <w:sz w:val="20"/>
        </w:rPr>
        <w:t xml:space="preserve">Capriccio </w:t>
      </w:r>
      <w:proofErr w:type="spellStart"/>
      <w:r>
        <w:rPr>
          <w:rFonts w:ascii="Times New Roman" w:eastAsia="Times New Roman" w:hAnsi="Times New Roman" w:cs="Times New Roman"/>
          <w:i/>
          <w:sz w:val="20"/>
        </w:rPr>
        <w:t>Espagnol</w:t>
      </w:r>
      <w:proofErr w:type="spellEnd"/>
      <w:r>
        <w:rPr>
          <w:rFonts w:ascii="Times New Roman" w:eastAsia="Times New Roman" w:hAnsi="Times New Roman" w:cs="Times New Roman"/>
          <w:sz w:val="20"/>
        </w:rPr>
        <w:t>. A theme representing the Sultan opens “The Sea and Sinbad’s Ship” from a symphonic suite by this composer, who notably wrote an interlude with violins and flute playing chromatic sixteenth note runs in h</w:t>
      </w:r>
      <w:r>
        <w:rPr>
          <w:rFonts w:ascii="Times New Roman" w:eastAsia="Times New Roman" w:hAnsi="Times New Roman" w:cs="Times New Roman"/>
          <w:sz w:val="20"/>
        </w:rPr>
        <w:t xml:space="preserve">is opera </w:t>
      </w:r>
      <w:r>
        <w:rPr>
          <w:rFonts w:ascii="Times New Roman" w:eastAsia="Times New Roman" w:hAnsi="Times New Roman" w:cs="Times New Roman"/>
          <w:i/>
          <w:sz w:val="20"/>
        </w:rPr>
        <w:t xml:space="preserve">The Tale of Tsar </w:t>
      </w:r>
      <w:proofErr w:type="spellStart"/>
      <w:r>
        <w:rPr>
          <w:rFonts w:ascii="Times New Roman" w:eastAsia="Times New Roman" w:hAnsi="Times New Roman" w:cs="Times New Roman"/>
          <w:i/>
          <w:sz w:val="20"/>
        </w:rPr>
        <w:t>Saltan</w:t>
      </w:r>
      <w:proofErr w:type="spellEnd"/>
      <w:r>
        <w:rPr>
          <w:rFonts w:ascii="Times New Roman" w:eastAsia="Times New Roman" w:hAnsi="Times New Roman" w:cs="Times New Roman"/>
          <w:sz w:val="20"/>
        </w:rPr>
        <w:t xml:space="preserve">. For 10 points, name this Russian composer of </w:t>
      </w:r>
      <w:r>
        <w:rPr>
          <w:rFonts w:ascii="Times New Roman" w:eastAsia="Times New Roman" w:hAnsi="Times New Roman" w:cs="Times New Roman"/>
          <w:i/>
          <w:sz w:val="20"/>
        </w:rPr>
        <w:t>Scheherazade</w:t>
      </w:r>
      <w:r>
        <w:rPr>
          <w:rFonts w:ascii="Times New Roman" w:eastAsia="Times New Roman" w:hAnsi="Times New Roman" w:cs="Times New Roman"/>
          <w:sz w:val="20"/>
        </w:rPr>
        <w:t xml:space="preserve"> and “Flight of the Bumblebee.”</w:t>
      </w:r>
    </w:p>
    <w:p w:rsidR="002D152E" w:rsidRDefault="0053033A" w:rsidP="0048399B">
      <w:pPr>
        <w:spacing w:line="240" w:lineRule="auto"/>
        <w:contextualSpacing/>
      </w:pPr>
      <w:r>
        <w:rPr>
          <w:rFonts w:ascii="Times New Roman" w:eastAsia="Times New Roman" w:hAnsi="Times New Roman" w:cs="Times New Roman"/>
          <w:sz w:val="20"/>
        </w:rPr>
        <w:t xml:space="preserve">ANSWER: Nikolai </w:t>
      </w:r>
      <w:r>
        <w:rPr>
          <w:rFonts w:ascii="Times New Roman" w:eastAsia="Times New Roman" w:hAnsi="Times New Roman" w:cs="Times New Roman"/>
          <w:b/>
          <w:sz w:val="20"/>
          <w:u w:val="single"/>
        </w:rPr>
        <w:t>Rimsky-Korsakov</w:t>
      </w:r>
      <w:r>
        <w:rPr>
          <w:rFonts w:ascii="Times New Roman" w:eastAsia="Times New Roman" w:hAnsi="Times New Roman" w:cs="Times New Roman"/>
          <w:sz w:val="20"/>
        </w:rPr>
        <w:t xml:space="preserve"> &lt;BM&gt;</w:t>
      </w:r>
    </w:p>
    <w:p w:rsidR="002D152E" w:rsidRDefault="002D152E" w:rsidP="0048399B">
      <w:pPr>
        <w:spacing w:line="240" w:lineRule="auto"/>
        <w:contextualSpacing/>
      </w:pPr>
    </w:p>
    <w:p w:rsidR="002D152E" w:rsidRDefault="0053033A" w:rsidP="0048399B">
      <w:pPr>
        <w:spacing w:line="240" w:lineRule="auto"/>
        <w:contextualSpacing/>
      </w:pPr>
      <w:r>
        <w:rPr>
          <w:rFonts w:ascii="Times New Roman" w:eastAsia="Times New Roman" w:hAnsi="Times New Roman" w:cs="Times New Roman"/>
          <w:sz w:val="20"/>
          <w:highlight w:val="white"/>
        </w:rPr>
        <w:t xml:space="preserve">8. </w:t>
      </w:r>
      <w:r>
        <w:rPr>
          <w:rFonts w:ascii="Times New Roman" w:eastAsia="Times New Roman" w:hAnsi="Times New Roman" w:cs="Times New Roman"/>
          <w:sz w:val="20"/>
        </w:rPr>
        <w:t xml:space="preserve">Lightning and Plautus are tortoises featured in a play by this man. Hannah Jarvis researches Sidley Park while </w:t>
      </w:r>
      <w:proofErr w:type="spellStart"/>
      <w:r>
        <w:rPr>
          <w:rFonts w:ascii="Times New Roman" w:eastAsia="Times New Roman" w:hAnsi="Times New Roman" w:cs="Times New Roman"/>
          <w:sz w:val="20"/>
        </w:rPr>
        <w:t>Septimus</w:t>
      </w:r>
      <w:proofErr w:type="spellEnd"/>
      <w:r>
        <w:rPr>
          <w:rFonts w:ascii="Times New Roman" w:eastAsia="Times New Roman" w:hAnsi="Times New Roman" w:cs="Times New Roman"/>
          <w:sz w:val="20"/>
        </w:rPr>
        <w:t xml:space="preserve"> Hodge tutors </w:t>
      </w:r>
      <w:proofErr w:type="spellStart"/>
      <w:r>
        <w:rPr>
          <w:rFonts w:ascii="Times New Roman" w:eastAsia="Times New Roman" w:hAnsi="Times New Roman" w:cs="Times New Roman"/>
          <w:sz w:val="20"/>
        </w:rPr>
        <w:t>Thomasina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Coverly</w:t>
      </w:r>
      <w:proofErr w:type="spellEnd"/>
      <w:r>
        <w:rPr>
          <w:rFonts w:ascii="Times New Roman" w:eastAsia="Times New Roman" w:hAnsi="Times New Roman" w:cs="Times New Roman"/>
          <w:sz w:val="20"/>
        </w:rPr>
        <w:t xml:space="preserve"> in this writer’s play about entropy, </w:t>
      </w:r>
      <w:r>
        <w:rPr>
          <w:rFonts w:ascii="Times New Roman" w:eastAsia="Times New Roman" w:hAnsi="Times New Roman" w:cs="Times New Roman"/>
          <w:i/>
          <w:sz w:val="20"/>
        </w:rPr>
        <w:t xml:space="preserve">Arcadia. </w:t>
      </w:r>
      <w:r>
        <w:rPr>
          <w:rFonts w:ascii="Times New Roman" w:eastAsia="Times New Roman" w:hAnsi="Times New Roman" w:cs="Times New Roman"/>
          <w:sz w:val="20"/>
        </w:rPr>
        <w:t>Another of his plays opens with two characters “passing tim</w:t>
      </w:r>
      <w:r>
        <w:rPr>
          <w:rFonts w:ascii="Times New Roman" w:eastAsia="Times New Roman" w:hAnsi="Times New Roman" w:cs="Times New Roman"/>
          <w:sz w:val="20"/>
        </w:rPr>
        <w:t xml:space="preserve">e in a place with no visible character” by </w:t>
      </w:r>
      <w:proofErr w:type="gramStart"/>
      <w:r>
        <w:rPr>
          <w:rFonts w:ascii="Times New Roman" w:eastAsia="Times New Roman" w:hAnsi="Times New Roman" w:cs="Times New Roman"/>
          <w:sz w:val="20"/>
        </w:rPr>
        <w:t>coin-flipping</w:t>
      </w:r>
      <w:proofErr w:type="gramEnd"/>
      <w:r>
        <w:rPr>
          <w:rFonts w:ascii="Times New Roman" w:eastAsia="Times New Roman" w:hAnsi="Times New Roman" w:cs="Times New Roman"/>
          <w:sz w:val="20"/>
        </w:rPr>
        <w:t xml:space="preserve">. The Player is stabbed with a retractable knife in that play, which features two characters “within un-, sub- or supernatural forces” that force them to die. For 10 points, name </w:t>
      </w:r>
      <w:proofErr w:type="gramStart"/>
      <w:r>
        <w:rPr>
          <w:rFonts w:ascii="Times New Roman" w:eastAsia="Times New Roman" w:hAnsi="Times New Roman" w:cs="Times New Roman"/>
          <w:sz w:val="20"/>
        </w:rPr>
        <w:t>this</w:t>
      </w:r>
      <w:proofErr w:type="gramEnd"/>
      <w:r>
        <w:rPr>
          <w:rFonts w:ascii="Times New Roman" w:eastAsia="Times New Roman" w:hAnsi="Times New Roman" w:cs="Times New Roman"/>
          <w:sz w:val="20"/>
        </w:rPr>
        <w:t xml:space="preserve"> absurdist playwr</w:t>
      </w:r>
      <w:r>
        <w:rPr>
          <w:rFonts w:ascii="Times New Roman" w:eastAsia="Times New Roman" w:hAnsi="Times New Roman" w:cs="Times New Roman"/>
          <w:sz w:val="20"/>
        </w:rPr>
        <w:t xml:space="preserve">ight who plucked two characters out of </w:t>
      </w:r>
      <w:r>
        <w:rPr>
          <w:rFonts w:ascii="Times New Roman" w:eastAsia="Times New Roman" w:hAnsi="Times New Roman" w:cs="Times New Roman"/>
          <w:i/>
          <w:sz w:val="20"/>
        </w:rPr>
        <w:t xml:space="preserve">Hamlet </w:t>
      </w:r>
      <w:r>
        <w:rPr>
          <w:rFonts w:ascii="Times New Roman" w:eastAsia="Times New Roman" w:hAnsi="Times New Roman" w:cs="Times New Roman"/>
          <w:sz w:val="20"/>
        </w:rPr>
        <w:t xml:space="preserve">to write </w:t>
      </w:r>
      <w:r>
        <w:rPr>
          <w:rFonts w:ascii="Times New Roman" w:eastAsia="Times New Roman" w:hAnsi="Times New Roman" w:cs="Times New Roman"/>
          <w:i/>
          <w:sz w:val="20"/>
        </w:rPr>
        <w:t xml:space="preserve">Rosencrantz and Guildenstern Are Dead. </w:t>
      </w:r>
    </w:p>
    <w:p w:rsidR="002D152E" w:rsidRDefault="0053033A" w:rsidP="0048399B">
      <w:pPr>
        <w:spacing w:line="240" w:lineRule="auto"/>
        <w:contextualSpacing/>
      </w:pPr>
      <w:r>
        <w:rPr>
          <w:rFonts w:ascii="Times New Roman" w:eastAsia="Times New Roman" w:hAnsi="Times New Roman" w:cs="Times New Roman"/>
          <w:sz w:val="20"/>
        </w:rPr>
        <w:t xml:space="preserve">ANSWER: Tom </w:t>
      </w:r>
      <w:r>
        <w:rPr>
          <w:rFonts w:ascii="Times New Roman" w:eastAsia="Times New Roman" w:hAnsi="Times New Roman" w:cs="Times New Roman"/>
          <w:b/>
          <w:sz w:val="20"/>
          <w:u w:val="single"/>
        </w:rPr>
        <w:t>Stoppard</w:t>
      </w:r>
      <w:r>
        <w:rPr>
          <w:rFonts w:ascii="Times New Roman" w:eastAsia="Times New Roman" w:hAnsi="Times New Roman" w:cs="Times New Roman"/>
          <w:sz w:val="20"/>
        </w:rPr>
        <w:t xml:space="preserve"> [or Tomas </w:t>
      </w:r>
      <w:proofErr w:type="spellStart"/>
      <w:r>
        <w:rPr>
          <w:rFonts w:ascii="Times New Roman" w:eastAsia="Times New Roman" w:hAnsi="Times New Roman" w:cs="Times New Roman"/>
          <w:b/>
          <w:sz w:val="20"/>
          <w:u w:val="single"/>
        </w:rPr>
        <w:t>Straussler</w:t>
      </w:r>
      <w:proofErr w:type="spellEnd"/>
      <w:r>
        <w:rPr>
          <w:rFonts w:ascii="Times New Roman" w:eastAsia="Times New Roman" w:hAnsi="Times New Roman" w:cs="Times New Roman"/>
          <w:sz w:val="20"/>
        </w:rPr>
        <w:t>] &lt;MZ&gt;</w:t>
      </w:r>
    </w:p>
    <w:p w:rsidR="002D152E" w:rsidRDefault="002D152E" w:rsidP="0048399B">
      <w:pPr>
        <w:spacing w:line="240" w:lineRule="auto"/>
        <w:contextualSpacing/>
      </w:pPr>
    </w:p>
    <w:p w:rsidR="002D152E" w:rsidRDefault="0053033A" w:rsidP="0048399B">
      <w:pPr>
        <w:spacing w:line="240" w:lineRule="auto"/>
        <w:contextualSpacing/>
      </w:pPr>
      <w:r>
        <w:rPr>
          <w:rFonts w:ascii="Times New Roman" w:eastAsia="Times New Roman" w:hAnsi="Times New Roman" w:cs="Times New Roman"/>
          <w:sz w:val="20"/>
          <w:highlight w:val="white"/>
        </w:rPr>
        <w:t xml:space="preserve">9. </w:t>
      </w:r>
      <w:r>
        <w:rPr>
          <w:rFonts w:ascii="Times New Roman" w:eastAsia="Times New Roman" w:hAnsi="Times New Roman" w:cs="Times New Roman"/>
          <w:sz w:val="20"/>
        </w:rPr>
        <w:t>One character in this work mistakes a portrait of another character’s wife for his brother. During the climax</w:t>
      </w:r>
      <w:r>
        <w:rPr>
          <w:rFonts w:ascii="Times New Roman" w:eastAsia="Times New Roman" w:hAnsi="Times New Roman" w:cs="Times New Roman"/>
          <w:sz w:val="20"/>
        </w:rPr>
        <w:t xml:space="preserve"> of this </w:t>
      </w:r>
      <w:proofErr w:type="gramStart"/>
      <w:r>
        <w:rPr>
          <w:rFonts w:ascii="Times New Roman" w:eastAsia="Times New Roman" w:hAnsi="Times New Roman" w:cs="Times New Roman"/>
          <w:sz w:val="20"/>
        </w:rPr>
        <w:t>film</w:t>
      </w:r>
      <w:proofErr w:type="gramEnd"/>
      <w:r>
        <w:rPr>
          <w:rFonts w:ascii="Times New Roman" w:eastAsia="Times New Roman" w:hAnsi="Times New Roman" w:cs="Times New Roman"/>
          <w:sz w:val="20"/>
        </w:rPr>
        <w:t xml:space="preserve"> another character entrusts an arrow to his son for safekeeping. The protagonists seek refuge in the house of </w:t>
      </w:r>
      <w:proofErr w:type="spellStart"/>
      <w:r>
        <w:rPr>
          <w:rFonts w:ascii="Times New Roman" w:eastAsia="Times New Roman" w:hAnsi="Times New Roman" w:cs="Times New Roman"/>
          <w:sz w:val="20"/>
        </w:rPr>
        <w:t>Beorn</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sz w:val="18"/>
        </w:rPr>
        <w:t>(“BAY-</w:t>
      </w:r>
      <w:proofErr w:type="spellStart"/>
      <w:r>
        <w:rPr>
          <w:rFonts w:ascii="Times New Roman" w:eastAsia="Times New Roman" w:hAnsi="Times New Roman" w:cs="Times New Roman"/>
          <w:sz w:val="18"/>
        </w:rPr>
        <w:t>orn</w:t>
      </w:r>
      <w:proofErr w:type="spellEnd"/>
      <w:r>
        <w:rPr>
          <w:rFonts w:ascii="Times New Roman" w:eastAsia="Times New Roman" w:hAnsi="Times New Roman" w:cs="Times New Roman"/>
          <w:sz w:val="18"/>
        </w:rPr>
        <w:t>”)</w:t>
      </w:r>
      <w:r>
        <w:rPr>
          <w:rFonts w:ascii="Times New Roman" w:eastAsia="Times New Roman" w:hAnsi="Times New Roman" w:cs="Times New Roman"/>
          <w:sz w:val="20"/>
        </w:rPr>
        <w:t xml:space="preserve"> after </w:t>
      </w:r>
      <w:proofErr w:type="gramStart"/>
      <w:r>
        <w:rPr>
          <w:rFonts w:ascii="Times New Roman" w:eastAsia="Times New Roman" w:hAnsi="Times New Roman" w:cs="Times New Roman"/>
          <w:sz w:val="20"/>
        </w:rPr>
        <w:t xml:space="preserve">they are pursued by </w:t>
      </w:r>
      <w:proofErr w:type="spellStart"/>
      <w:r>
        <w:rPr>
          <w:rFonts w:ascii="Times New Roman" w:eastAsia="Times New Roman" w:hAnsi="Times New Roman" w:cs="Times New Roman"/>
          <w:sz w:val="20"/>
        </w:rPr>
        <w:t>Azog</w:t>
      </w:r>
      <w:proofErr w:type="spellEnd"/>
      <w:proofErr w:type="gramEnd"/>
      <w:r>
        <w:rPr>
          <w:rFonts w:ascii="Times New Roman" w:eastAsia="Times New Roman" w:hAnsi="Times New Roman" w:cs="Times New Roman"/>
          <w:sz w:val="20"/>
        </w:rPr>
        <w:t xml:space="preserve">. While lost in the </w:t>
      </w:r>
      <w:proofErr w:type="spellStart"/>
      <w:r>
        <w:rPr>
          <w:rFonts w:ascii="Times New Roman" w:eastAsia="Times New Roman" w:hAnsi="Times New Roman" w:cs="Times New Roman"/>
          <w:sz w:val="20"/>
        </w:rPr>
        <w:t>Mirkwood</w:t>
      </w:r>
      <w:proofErr w:type="spellEnd"/>
      <w:r>
        <w:rPr>
          <w:rFonts w:ascii="Times New Roman" w:eastAsia="Times New Roman" w:hAnsi="Times New Roman" w:cs="Times New Roman"/>
          <w:sz w:val="20"/>
        </w:rPr>
        <w:t xml:space="preserve">, the protagonists of this film </w:t>
      </w:r>
      <w:proofErr w:type="gramStart"/>
      <w:r>
        <w:rPr>
          <w:rFonts w:ascii="Times New Roman" w:eastAsia="Times New Roman" w:hAnsi="Times New Roman" w:cs="Times New Roman"/>
          <w:sz w:val="20"/>
        </w:rPr>
        <w:t>are attacked</w:t>
      </w:r>
      <w:proofErr w:type="gramEnd"/>
      <w:r>
        <w:rPr>
          <w:rFonts w:ascii="Times New Roman" w:eastAsia="Times New Roman" w:hAnsi="Times New Roman" w:cs="Times New Roman"/>
          <w:sz w:val="20"/>
        </w:rPr>
        <w:t xml:space="preserve"> by a group o</w:t>
      </w:r>
      <w:r>
        <w:rPr>
          <w:rFonts w:ascii="Times New Roman" w:eastAsia="Times New Roman" w:hAnsi="Times New Roman" w:cs="Times New Roman"/>
          <w:sz w:val="20"/>
        </w:rPr>
        <w:t xml:space="preserve">f giant spiders, and later they escape from </w:t>
      </w:r>
      <w:proofErr w:type="spellStart"/>
      <w:r>
        <w:rPr>
          <w:rFonts w:ascii="Times New Roman" w:eastAsia="Times New Roman" w:hAnsi="Times New Roman" w:cs="Times New Roman"/>
          <w:sz w:val="20"/>
        </w:rPr>
        <w:t>Thranduil’s</w:t>
      </w:r>
      <w:proofErr w:type="spellEnd"/>
      <w:r>
        <w:rPr>
          <w:rFonts w:ascii="Times New Roman" w:eastAsia="Times New Roman" w:hAnsi="Times New Roman" w:cs="Times New Roman"/>
          <w:sz w:val="20"/>
        </w:rPr>
        <w:t xml:space="preserve"> realm by riding in barrels. Benedict </w:t>
      </w:r>
      <w:proofErr w:type="spellStart"/>
      <w:r>
        <w:rPr>
          <w:rFonts w:ascii="Times New Roman" w:eastAsia="Times New Roman" w:hAnsi="Times New Roman" w:cs="Times New Roman"/>
          <w:sz w:val="20"/>
        </w:rPr>
        <w:t>Cumberbatch</w:t>
      </w:r>
      <w:proofErr w:type="spellEnd"/>
      <w:r>
        <w:rPr>
          <w:rFonts w:ascii="Times New Roman" w:eastAsia="Times New Roman" w:hAnsi="Times New Roman" w:cs="Times New Roman"/>
          <w:sz w:val="20"/>
        </w:rPr>
        <w:t xml:space="preserve"> voices the main villain in this film that, for 10 points, continues the adventures of </w:t>
      </w:r>
      <w:proofErr w:type="spellStart"/>
      <w:r>
        <w:rPr>
          <w:rFonts w:ascii="Times New Roman" w:eastAsia="Times New Roman" w:hAnsi="Times New Roman" w:cs="Times New Roman"/>
          <w:sz w:val="20"/>
        </w:rPr>
        <w:t>Thorin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Oakenshield</w:t>
      </w:r>
      <w:proofErr w:type="spellEnd"/>
      <w:r>
        <w:rPr>
          <w:rFonts w:ascii="Times New Roman" w:eastAsia="Times New Roman" w:hAnsi="Times New Roman" w:cs="Times New Roman"/>
          <w:sz w:val="20"/>
        </w:rPr>
        <w:t xml:space="preserve">, Bilbo Baggins, and their company of dwarves, </w:t>
      </w:r>
      <w:r>
        <w:rPr>
          <w:rFonts w:ascii="Times New Roman" w:eastAsia="Times New Roman" w:hAnsi="Times New Roman" w:cs="Times New Roman"/>
          <w:sz w:val="20"/>
        </w:rPr>
        <w:t xml:space="preserve">culminating in an encounter with the title dragon. </w:t>
      </w:r>
    </w:p>
    <w:p w:rsidR="002D152E" w:rsidRDefault="0053033A" w:rsidP="0048399B">
      <w:pPr>
        <w:spacing w:line="240" w:lineRule="auto"/>
        <w:contextualSpacing/>
      </w:pPr>
      <w:r>
        <w:rPr>
          <w:rFonts w:ascii="Times New Roman" w:eastAsia="Times New Roman" w:hAnsi="Times New Roman" w:cs="Times New Roman"/>
          <w:sz w:val="20"/>
        </w:rPr>
        <w:t>ANSWER:</w:t>
      </w:r>
      <w:r>
        <w:rPr>
          <w:rFonts w:ascii="Times New Roman" w:eastAsia="Times New Roman" w:hAnsi="Times New Roman" w:cs="Times New Roman"/>
          <w:i/>
          <w:sz w:val="20"/>
        </w:rPr>
        <w:t xml:space="preserve"> The Hobbit: The </w:t>
      </w:r>
      <w:r>
        <w:rPr>
          <w:rFonts w:ascii="Times New Roman" w:eastAsia="Times New Roman" w:hAnsi="Times New Roman" w:cs="Times New Roman"/>
          <w:b/>
          <w:i/>
          <w:sz w:val="20"/>
          <w:u w:val="single"/>
        </w:rPr>
        <w:t xml:space="preserve">Desolation of </w:t>
      </w:r>
      <w:proofErr w:type="spellStart"/>
      <w:r>
        <w:rPr>
          <w:rFonts w:ascii="Times New Roman" w:eastAsia="Times New Roman" w:hAnsi="Times New Roman" w:cs="Times New Roman"/>
          <w:b/>
          <w:i/>
          <w:sz w:val="20"/>
          <w:u w:val="single"/>
        </w:rPr>
        <w:t>Smaug</w:t>
      </w:r>
      <w:proofErr w:type="spellEnd"/>
      <w:r>
        <w:rPr>
          <w:rFonts w:ascii="Times New Roman" w:eastAsia="Times New Roman" w:hAnsi="Times New Roman" w:cs="Times New Roman"/>
          <w:sz w:val="20"/>
        </w:rPr>
        <w:t xml:space="preserve"> [prompt on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Hobbit</w:t>
      </w:r>
      <w:r>
        <w:rPr>
          <w:rFonts w:ascii="Times New Roman" w:eastAsia="Times New Roman" w:hAnsi="Times New Roman" w:cs="Times New Roman"/>
          <w:i/>
          <w:sz w:val="20"/>
        </w:rPr>
        <w:t xml:space="preserve"> 2</w:t>
      </w:r>
      <w:r>
        <w:rPr>
          <w:rFonts w:ascii="Times New Roman" w:eastAsia="Times New Roman" w:hAnsi="Times New Roman" w:cs="Times New Roman"/>
          <w:sz w:val="20"/>
        </w:rPr>
        <w:t xml:space="preserve"> or anything that doesn’t mention the official title] &lt;AT&gt;</w:t>
      </w:r>
    </w:p>
    <w:p w:rsidR="002D152E" w:rsidRDefault="002D152E" w:rsidP="0048399B">
      <w:pPr>
        <w:spacing w:line="240" w:lineRule="auto"/>
        <w:contextualSpacing/>
      </w:pPr>
    </w:p>
    <w:p w:rsidR="002D152E" w:rsidRDefault="0053033A" w:rsidP="0048399B">
      <w:pPr>
        <w:spacing w:line="240" w:lineRule="auto"/>
        <w:contextualSpacing/>
      </w:pPr>
      <w:r>
        <w:rPr>
          <w:rFonts w:ascii="Times New Roman" w:eastAsia="Times New Roman" w:hAnsi="Times New Roman" w:cs="Times New Roman"/>
          <w:sz w:val="20"/>
          <w:highlight w:val="white"/>
        </w:rPr>
        <w:t xml:space="preserve">10. After a speech at Madison Square Garden, this man first met his longtime </w:t>
      </w:r>
      <w:r>
        <w:rPr>
          <w:rFonts w:ascii="Times New Roman" w:eastAsia="Times New Roman" w:hAnsi="Times New Roman" w:cs="Times New Roman"/>
          <w:sz w:val="20"/>
          <w:highlight w:val="white"/>
        </w:rPr>
        <w:t xml:space="preserve">benefactor Henry Rogers, a president of Standard Oil. Jessica </w:t>
      </w:r>
      <w:proofErr w:type="spellStart"/>
      <w:r>
        <w:rPr>
          <w:rFonts w:ascii="Times New Roman" w:eastAsia="Times New Roman" w:hAnsi="Times New Roman" w:cs="Times New Roman"/>
          <w:sz w:val="20"/>
          <w:highlight w:val="white"/>
        </w:rPr>
        <w:t>DePriest’s</w:t>
      </w:r>
      <w:proofErr w:type="spellEnd"/>
      <w:r>
        <w:rPr>
          <w:rFonts w:ascii="Times New Roman" w:eastAsia="Times New Roman" w:hAnsi="Times New Roman" w:cs="Times New Roman"/>
          <w:sz w:val="20"/>
          <w:highlight w:val="white"/>
        </w:rPr>
        <w:t xml:space="preserve"> tea with Lou Hoover was a partial replication of one event this man </w:t>
      </w:r>
      <w:proofErr w:type="gramStart"/>
      <w:r>
        <w:rPr>
          <w:rFonts w:ascii="Times New Roman" w:eastAsia="Times New Roman" w:hAnsi="Times New Roman" w:cs="Times New Roman"/>
          <w:sz w:val="20"/>
          <w:highlight w:val="white"/>
        </w:rPr>
        <w:t>was invited</w:t>
      </w:r>
      <w:proofErr w:type="gramEnd"/>
      <w:r>
        <w:rPr>
          <w:rFonts w:ascii="Times New Roman" w:eastAsia="Times New Roman" w:hAnsi="Times New Roman" w:cs="Times New Roman"/>
          <w:sz w:val="20"/>
          <w:highlight w:val="white"/>
        </w:rPr>
        <w:t xml:space="preserve"> to. The most famous student of Sam C. Armstrong, this founder of the National Negro Business League urg</w:t>
      </w:r>
      <w:r>
        <w:rPr>
          <w:rFonts w:ascii="Times New Roman" w:eastAsia="Times New Roman" w:hAnsi="Times New Roman" w:cs="Times New Roman"/>
          <w:sz w:val="20"/>
          <w:highlight w:val="white"/>
        </w:rPr>
        <w:t xml:space="preserve">ed everyone to “Cast down your bucket where you are” in a speech. Invited to dine in the White House by Theodore Roosevelt, he argued </w:t>
      </w:r>
      <w:proofErr w:type="gramStart"/>
      <w:r>
        <w:rPr>
          <w:rFonts w:ascii="Times New Roman" w:eastAsia="Times New Roman" w:hAnsi="Times New Roman" w:cs="Times New Roman"/>
          <w:sz w:val="20"/>
          <w:highlight w:val="white"/>
        </w:rPr>
        <w:t>for more gradual social change in the Atlanta Compromise</w:t>
      </w:r>
      <w:proofErr w:type="gramEnd"/>
      <w:r>
        <w:rPr>
          <w:rFonts w:ascii="Times New Roman" w:eastAsia="Times New Roman" w:hAnsi="Times New Roman" w:cs="Times New Roman"/>
          <w:sz w:val="20"/>
          <w:highlight w:val="white"/>
        </w:rPr>
        <w:t>. For 10 points, name this first leader of the Tuskegee Institute.</w:t>
      </w:r>
    </w:p>
    <w:p w:rsidR="002D152E" w:rsidRDefault="0053033A" w:rsidP="0048399B">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w:t>
      </w:r>
      <w:r>
        <w:rPr>
          <w:rFonts w:ascii="Times New Roman" w:eastAsia="Times New Roman" w:hAnsi="Times New Roman" w:cs="Times New Roman"/>
          <w:sz w:val="20"/>
        </w:rPr>
        <w:t xml:space="preserve">ooker T. </w:t>
      </w:r>
      <w:r>
        <w:rPr>
          <w:rFonts w:ascii="Times New Roman" w:eastAsia="Times New Roman" w:hAnsi="Times New Roman" w:cs="Times New Roman"/>
          <w:b/>
          <w:sz w:val="20"/>
          <w:u w:val="single"/>
        </w:rPr>
        <w:t>Washington</w:t>
      </w:r>
      <w:r>
        <w:rPr>
          <w:rFonts w:ascii="Times New Roman" w:eastAsia="Times New Roman" w:hAnsi="Times New Roman" w:cs="Times New Roman"/>
          <w:sz w:val="20"/>
        </w:rPr>
        <w:t xml:space="preserve"> &lt;JL&gt;</w:t>
      </w:r>
    </w:p>
    <w:p w:rsidR="002D152E" w:rsidRDefault="002D152E" w:rsidP="0048399B">
      <w:pPr>
        <w:spacing w:line="240" w:lineRule="auto"/>
        <w:contextualSpacing/>
      </w:pPr>
    </w:p>
    <w:p w:rsidR="002D152E" w:rsidRDefault="0053033A" w:rsidP="0048399B">
      <w:pPr>
        <w:spacing w:line="240" w:lineRule="auto"/>
        <w:contextualSpacing/>
      </w:pPr>
      <w:r>
        <w:rPr>
          <w:rFonts w:ascii="Times New Roman" w:eastAsia="Times New Roman" w:hAnsi="Times New Roman" w:cs="Times New Roman"/>
          <w:sz w:val="20"/>
          <w:highlight w:val="white"/>
        </w:rPr>
        <w:t xml:space="preserve">11. </w:t>
      </w:r>
      <w:r>
        <w:rPr>
          <w:rFonts w:ascii="Times New Roman" w:eastAsia="Times New Roman" w:hAnsi="Times New Roman" w:cs="Times New Roman"/>
          <w:sz w:val="20"/>
        </w:rPr>
        <w:t xml:space="preserve">In </w:t>
      </w:r>
      <w:r>
        <w:rPr>
          <w:rFonts w:ascii="Times New Roman" w:eastAsia="Times New Roman" w:hAnsi="Times New Roman" w:cs="Times New Roman"/>
          <w:i/>
          <w:sz w:val="20"/>
        </w:rPr>
        <w:t>Inherent Vice</w:t>
      </w:r>
      <w:r>
        <w:rPr>
          <w:rFonts w:ascii="Times New Roman" w:eastAsia="Times New Roman" w:hAnsi="Times New Roman" w:cs="Times New Roman"/>
          <w:sz w:val="20"/>
        </w:rPr>
        <w:t>, Shasta Hepworth is the ex-girlfriend of a man of this occupation, Doc</w:t>
      </w:r>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Nora and the dog </w:t>
      </w:r>
      <w:proofErr w:type="spellStart"/>
      <w:r>
        <w:rPr>
          <w:rFonts w:ascii="Times New Roman" w:eastAsia="Times New Roman" w:hAnsi="Times New Roman" w:cs="Times New Roman"/>
          <w:sz w:val="20"/>
        </w:rPr>
        <w:t>Asta</w:t>
      </w:r>
      <w:proofErr w:type="spellEnd"/>
      <w:r>
        <w:rPr>
          <w:rFonts w:ascii="Times New Roman" w:eastAsia="Times New Roman" w:hAnsi="Times New Roman" w:cs="Times New Roman"/>
          <w:sz w:val="20"/>
        </w:rPr>
        <w:t xml:space="preserve"> live with a retired member of this profession, Nick Charles. </w:t>
      </w:r>
      <w:proofErr w:type="spellStart"/>
      <w:r>
        <w:rPr>
          <w:rFonts w:ascii="Times New Roman" w:eastAsia="Times New Roman" w:hAnsi="Times New Roman" w:cs="Times New Roman"/>
          <w:sz w:val="20"/>
        </w:rPr>
        <w:t>Canino</w:t>
      </w:r>
      <w:proofErr w:type="spellEnd"/>
      <w:r>
        <w:rPr>
          <w:rFonts w:ascii="Times New Roman" w:eastAsia="Times New Roman" w:hAnsi="Times New Roman" w:cs="Times New Roman"/>
          <w:sz w:val="20"/>
        </w:rPr>
        <w:t xml:space="preserve"> kidnaps one of them who </w:t>
      </w:r>
      <w:proofErr w:type="gramStart"/>
      <w:r>
        <w:rPr>
          <w:rFonts w:ascii="Times New Roman" w:eastAsia="Times New Roman" w:hAnsi="Times New Roman" w:cs="Times New Roman"/>
          <w:sz w:val="20"/>
        </w:rPr>
        <w:t>rejects</w:t>
      </w:r>
      <w:proofErr w:type="gramEnd"/>
      <w:r>
        <w:rPr>
          <w:rFonts w:ascii="Times New Roman" w:eastAsia="Times New Roman" w:hAnsi="Times New Roman" w:cs="Times New Roman"/>
          <w:sz w:val="20"/>
        </w:rPr>
        <w:t xml:space="preserve"> Carme</w:t>
      </w:r>
      <w:r>
        <w:rPr>
          <w:rFonts w:ascii="Times New Roman" w:eastAsia="Times New Roman" w:hAnsi="Times New Roman" w:cs="Times New Roman"/>
          <w:sz w:val="20"/>
        </w:rPr>
        <w:t xml:space="preserve">n </w:t>
      </w:r>
      <w:proofErr w:type="spellStart"/>
      <w:r>
        <w:rPr>
          <w:rFonts w:ascii="Times New Roman" w:eastAsia="Times New Roman" w:hAnsi="Times New Roman" w:cs="Times New Roman"/>
          <w:sz w:val="20"/>
        </w:rPr>
        <w:t>Sternwood’s</w:t>
      </w:r>
      <w:proofErr w:type="spellEnd"/>
      <w:r>
        <w:rPr>
          <w:rFonts w:ascii="Times New Roman" w:eastAsia="Times New Roman" w:hAnsi="Times New Roman" w:cs="Times New Roman"/>
          <w:sz w:val="20"/>
        </w:rPr>
        <w:t xml:space="preserve"> advances. Another of this profession, Miles Archer, </w:t>
      </w:r>
      <w:proofErr w:type="gramStart"/>
      <w:r>
        <w:rPr>
          <w:rFonts w:ascii="Times New Roman" w:eastAsia="Times New Roman" w:hAnsi="Times New Roman" w:cs="Times New Roman"/>
          <w:sz w:val="20"/>
        </w:rPr>
        <w:t>is killed</w:t>
      </w:r>
      <w:proofErr w:type="gramEnd"/>
      <w:r>
        <w:rPr>
          <w:rFonts w:ascii="Times New Roman" w:eastAsia="Times New Roman" w:hAnsi="Times New Roman" w:cs="Times New Roman"/>
          <w:sz w:val="20"/>
        </w:rPr>
        <w:t xml:space="preserve"> after meeting </w:t>
      </w:r>
      <w:proofErr w:type="spellStart"/>
      <w:r>
        <w:rPr>
          <w:rFonts w:ascii="Times New Roman" w:eastAsia="Times New Roman" w:hAnsi="Times New Roman" w:cs="Times New Roman"/>
          <w:sz w:val="20"/>
        </w:rPr>
        <w:t>Brigid</w:t>
      </w:r>
      <w:proofErr w:type="spellEnd"/>
      <w:r>
        <w:rPr>
          <w:rFonts w:ascii="Times New Roman" w:eastAsia="Times New Roman" w:hAnsi="Times New Roman" w:cs="Times New Roman"/>
          <w:sz w:val="20"/>
        </w:rPr>
        <w:t xml:space="preserve"> O’Shaughnessy. This is the profession of a man who notices a letter in Minister D</w:t>
      </w:r>
      <w:proofErr w:type="gramStart"/>
      <w:r>
        <w:rPr>
          <w:rFonts w:ascii="Times New Roman" w:eastAsia="Times New Roman" w:hAnsi="Times New Roman" w:cs="Times New Roman"/>
          <w:sz w:val="20"/>
        </w:rPr>
        <w:t>--’s</w:t>
      </w:r>
      <w:proofErr w:type="gramEnd"/>
      <w:r>
        <w:rPr>
          <w:rFonts w:ascii="Times New Roman" w:eastAsia="Times New Roman" w:hAnsi="Times New Roman" w:cs="Times New Roman"/>
          <w:sz w:val="20"/>
        </w:rPr>
        <w:t xml:space="preserve"> hotel room and buys a newspaper ad about a lost orangutan. Another uses h</w:t>
      </w:r>
      <w:r>
        <w:rPr>
          <w:rFonts w:ascii="Times New Roman" w:eastAsia="Times New Roman" w:hAnsi="Times New Roman" w:cs="Times New Roman"/>
          <w:sz w:val="20"/>
        </w:rPr>
        <w:t xml:space="preserve">is “little grey cells” to figure out that the Armstrong family </w:t>
      </w:r>
      <w:proofErr w:type="gramStart"/>
      <w:r>
        <w:rPr>
          <w:rFonts w:ascii="Times New Roman" w:eastAsia="Times New Roman" w:hAnsi="Times New Roman" w:cs="Times New Roman"/>
          <w:sz w:val="20"/>
        </w:rPr>
        <w:t>is connected</w:t>
      </w:r>
      <w:proofErr w:type="gramEnd"/>
      <w:r>
        <w:rPr>
          <w:rFonts w:ascii="Times New Roman" w:eastAsia="Times New Roman" w:hAnsi="Times New Roman" w:cs="Times New Roman"/>
          <w:sz w:val="20"/>
        </w:rPr>
        <w:t xml:space="preserve"> to everyone aboard the Orient Express. For 10 points, name this occupation featured in hardboileds, the occupation of C. </w:t>
      </w:r>
      <w:proofErr w:type="spellStart"/>
      <w:r>
        <w:rPr>
          <w:rFonts w:ascii="Times New Roman" w:eastAsia="Times New Roman" w:hAnsi="Times New Roman" w:cs="Times New Roman"/>
          <w:sz w:val="20"/>
        </w:rPr>
        <w:t>Auguste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Dupin</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Hercule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Poirot</w:t>
      </w:r>
      <w:proofErr w:type="spellEnd"/>
      <w:r>
        <w:rPr>
          <w:rFonts w:ascii="Times New Roman" w:eastAsia="Times New Roman" w:hAnsi="Times New Roman" w:cs="Times New Roman"/>
          <w:sz w:val="20"/>
        </w:rPr>
        <w:t>.</w:t>
      </w:r>
    </w:p>
    <w:p w:rsidR="002D152E" w:rsidRDefault="0053033A" w:rsidP="0048399B">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detective</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p</w:t>
      </w:r>
      <w:r>
        <w:rPr>
          <w:rFonts w:ascii="Times New Roman" w:eastAsia="Times New Roman" w:hAnsi="Times New Roman" w:cs="Times New Roman"/>
          <w:sz w:val="20"/>
        </w:rPr>
        <w:t xml:space="preserve">rivate </w:t>
      </w:r>
      <w:r>
        <w:rPr>
          <w:rFonts w:ascii="Times New Roman" w:eastAsia="Times New Roman" w:hAnsi="Times New Roman" w:cs="Times New Roman"/>
          <w:b/>
          <w:sz w:val="20"/>
          <w:u w:val="single"/>
        </w:rPr>
        <w:t>i</w:t>
      </w:r>
      <w:r>
        <w:rPr>
          <w:rFonts w:ascii="Times New Roman" w:eastAsia="Times New Roman" w:hAnsi="Times New Roman" w:cs="Times New Roman"/>
          <w:sz w:val="20"/>
        </w:rPr>
        <w:t xml:space="preserve">nvestigators; or </w:t>
      </w:r>
      <w:r>
        <w:rPr>
          <w:rFonts w:ascii="Times New Roman" w:eastAsia="Times New Roman" w:hAnsi="Times New Roman" w:cs="Times New Roman"/>
          <w:b/>
          <w:sz w:val="20"/>
          <w:u w:val="single"/>
        </w:rPr>
        <w:t>private eye</w:t>
      </w:r>
      <w:r>
        <w:rPr>
          <w:rFonts w:ascii="Times New Roman" w:eastAsia="Times New Roman" w:hAnsi="Times New Roman" w:cs="Times New Roman"/>
          <w:sz w:val="20"/>
        </w:rPr>
        <w:t>s] &lt;MZ&gt;</w:t>
      </w:r>
    </w:p>
    <w:p w:rsidR="002D152E" w:rsidRDefault="002D152E" w:rsidP="0048399B">
      <w:pPr>
        <w:spacing w:line="240" w:lineRule="auto"/>
        <w:contextualSpacing/>
      </w:pPr>
    </w:p>
    <w:p w:rsidR="002D152E" w:rsidRDefault="002D152E" w:rsidP="0048399B">
      <w:pPr>
        <w:spacing w:line="240" w:lineRule="auto"/>
        <w:contextualSpacing/>
      </w:pPr>
    </w:p>
    <w:p w:rsidR="002D152E" w:rsidRDefault="0053033A" w:rsidP="0048399B">
      <w:pPr>
        <w:spacing w:line="240" w:lineRule="auto"/>
        <w:contextualSpacing/>
      </w:pPr>
      <w:r>
        <w:br w:type="page"/>
      </w:r>
    </w:p>
    <w:p w:rsidR="002D152E" w:rsidRDefault="002D152E" w:rsidP="0048399B">
      <w:pPr>
        <w:spacing w:line="240" w:lineRule="auto"/>
        <w:contextualSpacing/>
      </w:pPr>
    </w:p>
    <w:p w:rsidR="002D152E" w:rsidRDefault="002D152E" w:rsidP="0048399B">
      <w:pPr>
        <w:spacing w:line="240" w:lineRule="auto"/>
        <w:contextualSpacing/>
      </w:pPr>
    </w:p>
    <w:p w:rsidR="002D152E" w:rsidRDefault="0053033A" w:rsidP="0048399B">
      <w:pPr>
        <w:spacing w:line="240" w:lineRule="auto"/>
        <w:contextualSpacing/>
      </w:pPr>
      <w:r>
        <w:rPr>
          <w:rFonts w:ascii="Times New Roman" w:eastAsia="Times New Roman" w:hAnsi="Times New Roman" w:cs="Times New Roman"/>
          <w:sz w:val="20"/>
          <w:highlight w:val="white"/>
        </w:rPr>
        <w:t xml:space="preserve">12. </w:t>
      </w:r>
      <w:r>
        <w:rPr>
          <w:rFonts w:ascii="Times New Roman" w:eastAsia="Times New Roman" w:hAnsi="Times New Roman" w:cs="Times New Roman"/>
          <w:sz w:val="20"/>
        </w:rPr>
        <w:t>The Peng-Robinson equation accounts for the acentric factor or non-</w:t>
      </w:r>
      <w:proofErr w:type="spellStart"/>
      <w:r>
        <w:rPr>
          <w:rFonts w:ascii="Times New Roman" w:eastAsia="Times New Roman" w:hAnsi="Times New Roman" w:cs="Times New Roman"/>
          <w:sz w:val="20"/>
        </w:rPr>
        <w:t>sphericity</w:t>
      </w:r>
      <w:proofErr w:type="spellEnd"/>
      <w:r>
        <w:rPr>
          <w:rFonts w:ascii="Times New Roman" w:eastAsia="Times New Roman" w:hAnsi="Times New Roman" w:cs="Times New Roman"/>
          <w:sz w:val="20"/>
        </w:rPr>
        <w:t xml:space="preserve"> of these substances that have a compressibility factor of one. One model predicts that they have negative entropy as tempera</w:t>
      </w:r>
      <w:r>
        <w:rPr>
          <w:rFonts w:ascii="Times New Roman" w:eastAsia="Times New Roman" w:hAnsi="Times New Roman" w:cs="Times New Roman"/>
          <w:sz w:val="20"/>
        </w:rPr>
        <w:t xml:space="preserve">ture approaches zero; that is the </w:t>
      </w:r>
      <w:proofErr w:type="spellStart"/>
      <w:r>
        <w:rPr>
          <w:rFonts w:ascii="Times New Roman" w:eastAsia="Times New Roman" w:hAnsi="Times New Roman" w:cs="Times New Roman"/>
          <w:sz w:val="20"/>
        </w:rPr>
        <w:t>Sackur-Tetrode</w:t>
      </w:r>
      <w:proofErr w:type="spellEnd"/>
      <w:r>
        <w:rPr>
          <w:rFonts w:ascii="Times New Roman" w:eastAsia="Times New Roman" w:hAnsi="Times New Roman" w:cs="Times New Roman"/>
          <w:sz w:val="20"/>
        </w:rPr>
        <w:t xml:space="preserve"> equation for monatomic ones. Taking into account particle size and intermolecular forces for an equation that describes these substances gives the more accurate Van der Waals equation. Helium behaves most li</w:t>
      </w:r>
      <w:r>
        <w:rPr>
          <w:rFonts w:ascii="Times New Roman" w:eastAsia="Times New Roman" w:hAnsi="Times New Roman" w:cs="Times New Roman"/>
          <w:sz w:val="20"/>
        </w:rPr>
        <w:t xml:space="preserve">ke these substances at high temperature and low pressure. They </w:t>
      </w:r>
      <w:proofErr w:type="gramStart"/>
      <w:r>
        <w:rPr>
          <w:rFonts w:ascii="Times New Roman" w:eastAsia="Times New Roman" w:hAnsi="Times New Roman" w:cs="Times New Roman"/>
          <w:sz w:val="20"/>
        </w:rPr>
        <w:t>are described</w:t>
      </w:r>
      <w:proofErr w:type="gramEnd"/>
      <w:r>
        <w:rPr>
          <w:rFonts w:ascii="Times New Roman" w:eastAsia="Times New Roman" w:hAnsi="Times New Roman" w:cs="Times New Roman"/>
          <w:sz w:val="20"/>
        </w:rPr>
        <w:t xml:space="preserve"> by a combination of Charles’, Gay-Lussac’s, and Boyle’s Laws. For 10 points, name </w:t>
      </w:r>
      <w:proofErr w:type="gramStart"/>
      <w:r>
        <w:rPr>
          <w:rFonts w:ascii="Times New Roman" w:eastAsia="Times New Roman" w:hAnsi="Times New Roman" w:cs="Times New Roman"/>
          <w:sz w:val="20"/>
        </w:rPr>
        <w:t>these</w:t>
      </w:r>
      <w:proofErr w:type="gramEnd"/>
      <w:r>
        <w:rPr>
          <w:rFonts w:ascii="Times New Roman" w:eastAsia="Times New Roman" w:hAnsi="Times New Roman" w:cs="Times New Roman"/>
          <w:sz w:val="20"/>
        </w:rPr>
        <w:t xml:space="preserve"> substances whose namesake law states that P V equals n R T.</w:t>
      </w:r>
    </w:p>
    <w:p w:rsidR="002D152E" w:rsidRDefault="0053033A" w:rsidP="0048399B">
      <w:pPr>
        <w:spacing w:line="240" w:lineRule="auto"/>
        <w:contextualSpacing/>
      </w:pPr>
      <w:proofErr w:type="gramStart"/>
      <w:r>
        <w:rPr>
          <w:rFonts w:ascii="Times New Roman" w:eastAsia="Times New Roman" w:hAnsi="Times New Roman" w:cs="Times New Roman"/>
          <w:sz w:val="20"/>
        </w:rPr>
        <w:t>ANSWER:</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ideal gas</w:t>
      </w:r>
      <w:r>
        <w:rPr>
          <w:rFonts w:ascii="Times New Roman" w:eastAsia="Times New Roman" w:hAnsi="Times New Roman" w:cs="Times New Roman"/>
          <w:sz w:val="20"/>
        </w:rPr>
        <w:t xml:space="preserve">es [accept </w:t>
      </w:r>
      <w:r>
        <w:rPr>
          <w:rFonts w:ascii="Times New Roman" w:eastAsia="Times New Roman" w:hAnsi="Times New Roman" w:cs="Times New Roman"/>
          <w:b/>
          <w:sz w:val="20"/>
          <w:u w:val="single"/>
        </w:rPr>
        <w:t>ide</w:t>
      </w:r>
      <w:r>
        <w:rPr>
          <w:rFonts w:ascii="Times New Roman" w:eastAsia="Times New Roman" w:hAnsi="Times New Roman" w:cs="Times New Roman"/>
          <w:b/>
          <w:sz w:val="20"/>
          <w:u w:val="single"/>
        </w:rPr>
        <w:t>al gas law</w:t>
      </w:r>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gas</w:t>
      </w:r>
      <w:r>
        <w:rPr>
          <w:rFonts w:ascii="Times New Roman" w:eastAsia="Times New Roman" w:hAnsi="Times New Roman" w:cs="Times New Roman"/>
          <w:sz w:val="20"/>
        </w:rPr>
        <w:t>es; do not accept “real gases”] &lt;BM&gt;</w:t>
      </w:r>
    </w:p>
    <w:p w:rsidR="002D152E" w:rsidRDefault="002D152E" w:rsidP="0048399B">
      <w:pPr>
        <w:spacing w:line="240" w:lineRule="auto"/>
        <w:contextualSpacing/>
      </w:pPr>
    </w:p>
    <w:p w:rsidR="002D152E" w:rsidRDefault="0053033A" w:rsidP="0048399B">
      <w:pPr>
        <w:spacing w:line="240" w:lineRule="auto"/>
        <w:contextualSpacing/>
      </w:pPr>
      <w:r>
        <w:rPr>
          <w:rFonts w:ascii="Times New Roman" w:eastAsia="Times New Roman" w:hAnsi="Times New Roman" w:cs="Times New Roman"/>
          <w:sz w:val="20"/>
          <w:highlight w:val="white"/>
        </w:rPr>
        <w:t xml:space="preserve">13. </w:t>
      </w:r>
      <w:r>
        <w:rPr>
          <w:rFonts w:ascii="Times New Roman" w:eastAsia="Times New Roman" w:hAnsi="Times New Roman" w:cs="Times New Roman"/>
          <w:sz w:val="20"/>
        </w:rPr>
        <w:t>This country twice banned the publication of a work that cross-referenced “the Eucharist” with “cannibalism”. A thinker from this country wrote that people who put up fences are the founder</w:t>
      </w:r>
      <w:r>
        <w:rPr>
          <w:rFonts w:ascii="Times New Roman" w:eastAsia="Times New Roman" w:hAnsi="Times New Roman" w:cs="Times New Roman"/>
          <w:sz w:val="20"/>
        </w:rPr>
        <w:t xml:space="preserve">s of “civil society,” and argued that children can only understand emotions like sympathy when they grow into adolescence. </w:t>
      </w:r>
      <w:r>
        <w:rPr>
          <w:rFonts w:ascii="Times New Roman" w:eastAsia="Times New Roman" w:hAnsi="Times New Roman" w:cs="Times New Roman"/>
          <w:i/>
          <w:sz w:val="20"/>
        </w:rPr>
        <w:t>Salons</w:t>
      </w:r>
      <w:r>
        <w:rPr>
          <w:rFonts w:ascii="Times New Roman" w:eastAsia="Times New Roman" w:hAnsi="Times New Roman" w:cs="Times New Roman"/>
          <w:sz w:val="20"/>
        </w:rPr>
        <w:t xml:space="preserve"> hosted philosophical discourse in this country, which produced a work that describes people all forfeiting the same amount of </w:t>
      </w:r>
      <w:r>
        <w:rPr>
          <w:rFonts w:ascii="Times New Roman" w:eastAsia="Times New Roman" w:hAnsi="Times New Roman" w:cs="Times New Roman"/>
          <w:sz w:val="20"/>
        </w:rPr>
        <w:t xml:space="preserve">individual rights to set up a political community. That work is the </w:t>
      </w:r>
      <w:r>
        <w:rPr>
          <w:rFonts w:ascii="Times New Roman" w:eastAsia="Times New Roman" w:hAnsi="Times New Roman" w:cs="Times New Roman"/>
          <w:i/>
          <w:sz w:val="20"/>
        </w:rPr>
        <w:t>Social Contract</w:t>
      </w:r>
      <w:r>
        <w:rPr>
          <w:rFonts w:ascii="Times New Roman" w:eastAsia="Times New Roman" w:hAnsi="Times New Roman" w:cs="Times New Roman"/>
          <w:sz w:val="20"/>
        </w:rPr>
        <w:t xml:space="preserve">. For 10 points, name this country, home to </w:t>
      </w:r>
      <w:r>
        <w:rPr>
          <w:rFonts w:ascii="Times New Roman" w:eastAsia="Times New Roman" w:hAnsi="Times New Roman" w:cs="Times New Roman"/>
          <w:i/>
          <w:sz w:val="20"/>
        </w:rPr>
        <w:t xml:space="preserve">philosophes </w:t>
      </w:r>
      <w:r>
        <w:rPr>
          <w:rFonts w:ascii="Times New Roman" w:eastAsia="Times New Roman" w:hAnsi="Times New Roman" w:cs="Times New Roman"/>
          <w:sz w:val="20"/>
        </w:rPr>
        <w:t xml:space="preserve">like Denis Diderot, Baron de Montesquieu, and Jean-Jacques Rousseau.  </w:t>
      </w:r>
    </w:p>
    <w:p w:rsidR="002D152E" w:rsidRDefault="0053033A" w:rsidP="0048399B">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France</w:t>
      </w:r>
      <w:r>
        <w:rPr>
          <w:rFonts w:ascii="Times New Roman" w:eastAsia="Times New Roman" w:hAnsi="Times New Roman" w:cs="Times New Roman"/>
          <w:sz w:val="20"/>
        </w:rPr>
        <w:t xml:space="preserve"> &lt;PS&gt;</w:t>
      </w:r>
    </w:p>
    <w:p w:rsidR="002D152E" w:rsidRDefault="002D152E" w:rsidP="0048399B">
      <w:pPr>
        <w:spacing w:line="240" w:lineRule="auto"/>
        <w:contextualSpacing/>
      </w:pPr>
    </w:p>
    <w:p w:rsidR="002D152E" w:rsidRDefault="0053033A" w:rsidP="0048399B">
      <w:pPr>
        <w:spacing w:line="240" w:lineRule="auto"/>
        <w:contextualSpacing/>
      </w:pPr>
      <w:proofErr w:type="gramStart"/>
      <w:r>
        <w:rPr>
          <w:rFonts w:ascii="Times New Roman" w:eastAsia="Times New Roman" w:hAnsi="Times New Roman" w:cs="Times New Roman"/>
          <w:sz w:val="20"/>
          <w:highlight w:val="white"/>
        </w:rPr>
        <w:t xml:space="preserve">14. </w:t>
      </w:r>
      <w:r>
        <w:rPr>
          <w:rFonts w:ascii="Times New Roman" w:eastAsia="Times New Roman" w:hAnsi="Times New Roman" w:cs="Times New Roman"/>
          <w:sz w:val="20"/>
        </w:rPr>
        <w:t>A yellow sun is eclip</w:t>
      </w:r>
      <w:r>
        <w:rPr>
          <w:rFonts w:ascii="Times New Roman" w:eastAsia="Times New Roman" w:hAnsi="Times New Roman" w:cs="Times New Roman"/>
          <w:sz w:val="20"/>
        </w:rPr>
        <w:t>sed by a gigantic, curving black storm cloud in this artist’s depiction of Hannibal crossing the Alps</w:t>
      </w:r>
      <w:proofErr w:type="gramEnd"/>
      <w:r>
        <w:rPr>
          <w:rFonts w:ascii="Times New Roman" w:eastAsia="Times New Roman" w:hAnsi="Times New Roman" w:cs="Times New Roman"/>
          <w:sz w:val="20"/>
        </w:rPr>
        <w:t xml:space="preserve">. A steamboat is barely visible amidst swirling clouds and water in his </w:t>
      </w:r>
      <w:r>
        <w:rPr>
          <w:rFonts w:ascii="Times New Roman" w:eastAsia="Times New Roman" w:hAnsi="Times New Roman" w:cs="Times New Roman"/>
          <w:i/>
          <w:sz w:val="20"/>
        </w:rPr>
        <w:t>Snow Storm – Steam-Boat off a Harbor’s Mouth,</w:t>
      </w:r>
      <w:r>
        <w:rPr>
          <w:rFonts w:ascii="Times New Roman" w:eastAsia="Times New Roman" w:hAnsi="Times New Roman" w:cs="Times New Roman"/>
          <w:sz w:val="20"/>
        </w:rPr>
        <w:t xml:space="preserve"> and floating human bodies </w:t>
      </w:r>
      <w:proofErr w:type="gramStart"/>
      <w:r>
        <w:rPr>
          <w:rFonts w:ascii="Times New Roman" w:eastAsia="Times New Roman" w:hAnsi="Times New Roman" w:cs="Times New Roman"/>
          <w:sz w:val="20"/>
        </w:rPr>
        <w:t>can be seen</w:t>
      </w:r>
      <w:proofErr w:type="gramEnd"/>
      <w:r>
        <w:rPr>
          <w:rFonts w:ascii="Times New Roman" w:eastAsia="Times New Roman" w:hAnsi="Times New Roman" w:cs="Times New Roman"/>
          <w:sz w:val="20"/>
        </w:rPr>
        <w:t xml:space="preserve"> in the foreground of another one of his paintings, </w:t>
      </w:r>
      <w:r>
        <w:rPr>
          <w:rFonts w:ascii="Times New Roman" w:eastAsia="Times New Roman" w:hAnsi="Times New Roman" w:cs="Times New Roman"/>
          <w:i/>
          <w:sz w:val="20"/>
        </w:rPr>
        <w:t>The Slave Ship</w:t>
      </w:r>
      <w:r>
        <w:rPr>
          <w:rFonts w:ascii="Times New Roman" w:eastAsia="Times New Roman" w:hAnsi="Times New Roman" w:cs="Times New Roman"/>
          <w:sz w:val="20"/>
        </w:rPr>
        <w:t xml:space="preserve">. In another work by this painter, a tiny rowboat passes by a locomotive as it crosses the River Thames. For 10 points, name this British Romantic landscape painter of </w:t>
      </w:r>
      <w:r>
        <w:rPr>
          <w:rFonts w:ascii="Times New Roman" w:eastAsia="Times New Roman" w:hAnsi="Times New Roman" w:cs="Times New Roman"/>
          <w:i/>
          <w:sz w:val="20"/>
        </w:rPr>
        <w:t>The Burning of the Hou</w:t>
      </w:r>
      <w:r>
        <w:rPr>
          <w:rFonts w:ascii="Times New Roman" w:eastAsia="Times New Roman" w:hAnsi="Times New Roman" w:cs="Times New Roman"/>
          <w:i/>
          <w:sz w:val="20"/>
        </w:rPr>
        <w:t>se of Lords and Commons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Rain, Steam and Speed – The Great Western Railway</w:t>
      </w:r>
      <w:r>
        <w:rPr>
          <w:rFonts w:ascii="Times New Roman" w:eastAsia="Times New Roman" w:hAnsi="Times New Roman" w:cs="Times New Roman"/>
          <w:sz w:val="20"/>
        </w:rPr>
        <w:t xml:space="preserve">. </w:t>
      </w:r>
    </w:p>
    <w:p w:rsidR="002D152E" w:rsidRDefault="0053033A" w:rsidP="0048399B">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sz w:val="20"/>
          <w:highlight w:val="white"/>
        </w:rPr>
        <w:t xml:space="preserve">Joseph </w:t>
      </w:r>
      <w:proofErr w:type="spellStart"/>
      <w:r>
        <w:rPr>
          <w:rFonts w:ascii="Times New Roman" w:eastAsia="Times New Roman" w:hAnsi="Times New Roman" w:cs="Times New Roman"/>
          <w:sz w:val="20"/>
          <w:highlight w:val="white"/>
        </w:rPr>
        <w:t>Mallord</w:t>
      </w:r>
      <w:proofErr w:type="spellEnd"/>
      <w:r>
        <w:rPr>
          <w:rFonts w:ascii="Times New Roman" w:eastAsia="Times New Roman" w:hAnsi="Times New Roman" w:cs="Times New Roman"/>
          <w:sz w:val="20"/>
          <w:highlight w:val="white"/>
        </w:rPr>
        <w:t xml:space="preserve"> William </w:t>
      </w:r>
      <w:r>
        <w:rPr>
          <w:rFonts w:ascii="Times New Roman" w:eastAsia="Times New Roman" w:hAnsi="Times New Roman" w:cs="Times New Roman"/>
          <w:b/>
          <w:sz w:val="20"/>
          <w:highlight w:val="white"/>
          <w:u w:val="single"/>
        </w:rPr>
        <w:t>Turner</w:t>
      </w:r>
      <w:r>
        <w:rPr>
          <w:rFonts w:ascii="Times New Roman" w:eastAsia="Times New Roman" w:hAnsi="Times New Roman" w:cs="Times New Roman"/>
          <w:sz w:val="20"/>
          <w:highlight w:val="white"/>
        </w:rPr>
        <w:t xml:space="preserve"> &lt;AT&gt;</w:t>
      </w:r>
    </w:p>
    <w:p w:rsidR="002D152E" w:rsidRDefault="002D152E" w:rsidP="0048399B">
      <w:pPr>
        <w:spacing w:line="240" w:lineRule="auto"/>
        <w:contextualSpacing/>
      </w:pPr>
    </w:p>
    <w:p w:rsidR="002D152E" w:rsidRDefault="0053033A" w:rsidP="0048399B">
      <w:pPr>
        <w:spacing w:line="240" w:lineRule="auto"/>
        <w:contextualSpacing/>
      </w:pPr>
      <w:r>
        <w:rPr>
          <w:rFonts w:ascii="Times New Roman" w:eastAsia="Times New Roman" w:hAnsi="Times New Roman" w:cs="Times New Roman"/>
          <w:sz w:val="20"/>
          <w:highlight w:val="white"/>
        </w:rPr>
        <w:t xml:space="preserve">15. </w:t>
      </w:r>
      <w:r>
        <w:rPr>
          <w:rFonts w:ascii="Times New Roman" w:eastAsia="Times New Roman" w:hAnsi="Times New Roman" w:cs="Times New Roman"/>
          <w:sz w:val="20"/>
        </w:rPr>
        <w:t xml:space="preserve">One character in this work is deemed an “angel of hatred,” while other characters use </w:t>
      </w:r>
      <w:proofErr w:type="gramStart"/>
      <w:r>
        <w:rPr>
          <w:rFonts w:ascii="Times New Roman" w:eastAsia="Times New Roman" w:hAnsi="Times New Roman" w:cs="Times New Roman"/>
          <w:sz w:val="20"/>
        </w:rPr>
        <w:t>air-guns</w:t>
      </w:r>
      <w:proofErr w:type="gramEnd"/>
      <w:r>
        <w:rPr>
          <w:rFonts w:ascii="Times New Roman" w:eastAsia="Times New Roman" w:hAnsi="Times New Roman" w:cs="Times New Roman"/>
          <w:sz w:val="20"/>
        </w:rPr>
        <w:t xml:space="preserve"> to hunt sharks. This novel begins</w:t>
      </w:r>
      <w:r>
        <w:rPr>
          <w:rFonts w:ascii="Times New Roman" w:eastAsia="Times New Roman" w:hAnsi="Times New Roman" w:cs="Times New Roman"/>
          <w:sz w:val="20"/>
        </w:rPr>
        <w:t xml:space="preserve"> with the departure of the </w:t>
      </w:r>
      <w:r>
        <w:rPr>
          <w:rFonts w:ascii="Times New Roman" w:eastAsia="Times New Roman" w:hAnsi="Times New Roman" w:cs="Times New Roman"/>
          <w:i/>
          <w:sz w:val="20"/>
        </w:rPr>
        <w:t>Abraham Lincoln</w:t>
      </w:r>
      <w:r>
        <w:rPr>
          <w:rFonts w:ascii="Times New Roman" w:eastAsia="Times New Roman" w:hAnsi="Times New Roman" w:cs="Times New Roman"/>
          <w:sz w:val="20"/>
        </w:rPr>
        <w:t xml:space="preserve"> from Brooklyn, which then passes Cape Horn. One crewmember </w:t>
      </w:r>
      <w:proofErr w:type="gramStart"/>
      <w:r>
        <w:rPr>
          <w:rFonts w:ascii="Times New Roman" w:eastAsia="Times New Roman" w:hAnsi="Times New Roman" w:cs="Times New Roman"/>
          <w:sz w:val="20"/>
        </w:rPr>
        <w:t>is killed</w:t>
      </w:r>
      <w:proofErr w:type="gramEnd"/>
      <w:r>
        <w:rPr>
          <w:rFonts w:ascii="Times New Roman" w:eastAsia="Times New Roman" w:hAnsi="Times New Roman" w:cs="Times New Roman"/>
          <w:sz w:val="20"/>
        </w:rPr>
        <w:t xml:space="preserve"> in this novel when a swarm of </w:t>
      </w:r>
      <w:proofErr w:type="spellStart"/>
      <w:r>
        <w:rPr>
          <w:rFonts w:ascii="Times New Roman" w:eastAsia="Times New Roman" w:hAnsi="Times New Roman" w:cs="Times New Roman"/>
          <w:sz w:val="20"/>
        </w:rPr>
        <w:t>pouples</w:t>
      </w:r>
      <w:proofErr w:type="spellEnd"/>
      <w:r>
        <w:rPr>
          <w:rFonts w:ascii="Times New Roman" w:eastAsia="Times New Roman" w:hAnsi="Times New Roman" w:cs="Times New Roman"/>
          <w:sz w:val="20"/>
        </w:rPr>
        <w:t xml:space="preserve"> attacks a vessel, which jaunts through a seaweed landscape, Vigo Bay, and Atlantis. This works ends with a</w:t>
      </w:r>
      <w:r>
        <w:rPr>
          <w:rFonts w:ascii="Times New Roman" w:eastAsia="Times New Roman" w:hAnsi="Times New Roman" w:cs="Times New Roman"/>
          <w:sz w:val="20"/>
        </w:rPr>
        <w:t xml:space="preserve"> vessel’s entry into a whirlpool, leading to the escape of the imprisoned Pierre </w:t>
      </w:r>
      <w:proofErr w:type="spellStart"/>
      <w:r>
        <w:rPr>
          <w:rFonts w:ascii="Times New Roman" w:eastAsia="Times New Roman" w:hAnsi="Times New Roman" w:cs="Times New Roman"/>
          <w:sz w:val="20"/>
        </w:rPr>
        <w:t>Aronnax</w:t>
      </w:r>
      <w:proofErr w:type="spellEnd"/>
      <w:r>
        <w:rPr>
          <w:rFonts w:ascii="Times New Roman" w:eastAsia="Times New Roman" w:hAnsi="Times New Roman" w:cs="Times New Roman"/>
          <w:sz w:val="20"/>
        </w:rPr>
        <w:t xml:space="preserve"> and Ned Land.  For 10 points, name this novel about Captain </w:t>
      </w:r>
      <w:proofErr w:type="spellStart"/>
      <w:r>
        <w:rPr>
          <w:rFonts w:ascii="Times New Roman" w:eastAsia="Times New Roman" w:hAnsi="Times New Roman" w:cs="Times New Roman"/>
          <w:sz w:val="20"/>
        </w:rPr>
        <w:t>Nemo</w:t>
      </w:r>
      <w:proofErr w:type="spellEnd"/>
      <w:r>
        <w:rPr>
          <w:rFonts w:ascii="Times New Roman" w:eastAsia="Times New Roman" w:hAnsi="Times New Roman" w:cs="Times New Roman"/>
          <w:sz w:val="20"/>
        </w:rPr>
        <w:t xml:space="preserve"> and the submarine Nautilus, by Jules Verne. </w:t>
      </w:r>
    </w:p>
    <w:p w:rsidR="002D152E" w:rsidRDefault="0053033A" w:rsidP="0048399B">
      <w:pPr>
        <w:spacing w:line="240" w:lineRule="auto"/>
        <w:contextualSpacing/>
      </w:pPr>
      <w:r>
        <w:rPr>
          <w:rFonts w:ascii="Times New Roman" w:eastAsia="Times New Roman" w:hAnsi="Times New Roman" w:cs="Times New Roman"/>
          <w:sz w:val="20"/>
        </w:rPr>
        <w:t>ANSWER:</w:t>
      </w:r>
      <w:r>
        <w:rPr>
          <w:rFonts w:ascii="Times New Roman" w:eastAsia="Times New Roman" w:hAnsi="Times New Roman" w:cs="Times New Roman"/>
          <w:b/>
          <w:sz w:val="20"/>
        </w:rPr>
        <w:t xml:space="preserve"> </w:t>
      </w:r>
      <w:r>
        <w:rPr>
          <w:rFonts w:ascii="Times New Roman" w:eastAsia="Times New Roman" w:hAnsi="Times New Roman" w:cs="Times New Roman"/>
          <w:b/>
          <w:i/>
          <w:sz w:val="20"/>
          <w:u w:val="single"/>
        </w:rPr>
        <w:t xml:space="preserve">Twenty Thousand Leagues </w:t>
      </w:r>
      <w:proofErr w:type="gramStart"/>
      <w:r>
        <w:rPr>
          <w:rFonts w:ascii="Times New Roman" w:eastAsia="Times New Roman" w:hAnsi="Times New Roman" w:cs="Times New Roman"/>
          <w:b/>
          <w:i/>
          <w:sz w:val="20"/>
          <w:u w:val="single"/>
        </w:rPr>
        <w:t>Under</w:t>
      </w:r>
      <w:proofErr w:type="gramEnd"/>
      <w:r>
        <w:rPr>
          <w:rFonts w:ascii="Times New Roman" w:eastAsia="Times New Roman" w:hAnsi="Times New Roman" w:cs="Times New Roman"/>
          <w:b/>
          <w:i/>
          <w:sz w:val="20"/>
          <w:u w:val="single"/>
        </w:rPr>
        <w:t xml:space="preserve"> the Sea</w:t>
      </w:r>
      <w:r>
        <w:rPr>
          <w:rFonts w:ascii="Times New Roman" w:eastAsia="Times New Roman" w:hAnsi="Times New Roman" w:cs="Times New Roman"/>
          <w:i/>
          <w:sz w:val="20"/>
        </w:rPr>
        <w:t xml:space="preserve"> </w:t>
      </w:r>
      <w:r>
        <w:rPr>
          <w:rFonts w:ascii="Times New Roman" w:eastAsia="Times New Roman" w:hAnsi="Times New Roman" w:cs="Times New Roman"/>
          <w:sz w:val="20"/>
        </w:rPr>
        <w:t>&lt;PS&gt;</w:t>
      </w:r>
    </w:p>
    <w:p w:rsidR="002D152E" w:rsidRDefault="002D152E" w:rsidP="0048399B">
      <w:pPr>
        <w:spacing w:line="240" w:lineRule="auto"/>
        <w:contextualSpacing/>
      </w:pPr>
    </w:p>
    <w:p w:rsidR="002D152E" w:rsidRDefault="0053033A" w:rsidP="0048399B">
      <w:pPr>
        <w:spacing w:line="240" w:lineRule="auto"/>
        <w:contextualSpacing/>
      </w:pPr>
      <w:r>
        <w:rPr>
          <w:rFonts w:ascii="Times New Roman" w:eastAsia="Times New Roman" w:hAnsi="Times New Roman" w:cs="Times New Roman"/>
          <w:sz w:val="20"/>
          <w:highlight w:val="white"/>
        </w:rPr>
        <w:t xml:space="preserve">16. </w:t>
      </w:r>
      <w:r>
        <w:rPr>
          <w:rFonts w:ascii="Times New Roman" w:eastAsia="Times New Roman" w:hAnsi="Times New Roman" w:cs="Times New Roman"/>
          <w:sz w:val="20"/>
        </w:rPr>
        <w:t xml:space="preserve">This non-parasitic disease is often associated with desquamation in </w:t>
      </w:r>
      <w:proofErr w:type="spellStart"/>
      <w:r>
        <w:rPr>
          <w:rFonts w:ascii="Times New Roman" w:eastAsia="Times New Roman" w:hAnsi="Times New Roman" w:cs="Times New Roman"/>
          <w:sz w:val="20"/>
        </w:rPr>
        <w:t>Curschmann’s</w:t>
      </w:r>
      <w:proofErr w:type="spellEnd"/>
      <w:r>
        <w:rPr>
          <w:rFonts w:ascii="Times New Roman" w:eastAsia="Times New Roman" w:hAnsi="Times New Roman" w:cs="Times New Roman"/>
          <w:sz w:val="20"/>
        </w:rPr>
        <w:t xml:space="preserve"> spirals and Charcot-Leyden crystals from eosinophil breakdown. It is dependent on IL-4, a promoter of Th2 cell differentiation and </w:t>
      </w:r>
      <w:proofErr w:type="spellStart"/>
      <w:r>
        <w:rPr>
          <w:rFonts w:ascii="Times New Roman" w:eastAsia="Times New Roman" w:hAnsi="Times New Roman" w:cs="Times New Roman"/>
          <w:sz w:val="20"/>
        </w:rPr>
        <w:t>IgE</w:t>
      </w:r>
      <w:proofErr w:type="spellEnd"/>
      <w:r>
        <w:rPr>
          <w:rFonts w:ascii="Times New Roman" w:eastAsia="Times New Roman" w:hAnsi="Times New Roman" w:cs="Times New Roman"/>
          <w:sz w:val="20"/>
        </w:rPr>
        <w:t xml:space="preserve"> synthesis, which prompts mast cells to r</w:t>
      </w:r>
      <w:r>
        <w:rPr>
          <w:rFonts w:ascii="Times New Roman" w:eastAsia="Times New Roman" w:hAnsi="Times New Roman" w:cs="Times New Roman"/>
          <w:sz w:val="20"/>
        </w:rPr>
        <w:t xml:space="preserve">elease pro-inflammatory substances. </w:t>
      </w:r>
      <w:proofErr w:type="spellStart"/>
      <w:r>
        <w:rPr>
          <w:rFonts w:ascii="Times New Roman" w:eastAsia="Times New Roman" w:hAnsi="Times New Roman" w:cs="Times New Roman"/>
          <w:sz w:val="20"/>
        </w:rPr>
        <w:t>Spirometry</w:t>
      </w:r>
      <w:proofErr w:type="spellEnd"/>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is used</w:t>
      </w:r>
      <w:proofErr w:type="gramEnd"/>
      <w:r>
        <w:rPr>
          <w:rFonts w:ascii="Times New Roman" w:eastAsia="Times New Roman" w:hAnsi="Times New Roman" w:cs="Times New Roman"/>
          <w:sz w:val="20"/>
        </w:rPr>
        <w:t xml:space="preserve"> to diagnose this disease treated with </w:t>
      </w:r>
      <w:proofErr w:type="spellStart"/>
      <w:r>
        <w:rPr>
          <w:rFonts w:ascii="Times New Roman" w:eastAsia="Times New Roman" w:hAnsi="Times New Roman" w:cs="Times New Roman"/>
          <w:sz w:val="20"/>
        </w:rPr>
        <w:t>beclomethasone</w:t>
      </w:r>
      <w:proofErr w:type="spellEnd"/>
      <w:r>
        <w:rPr>
          <w:rFonts w:ascii="Times New Roman" w:eastAsia="Times New Roman" w:hAnsi="Times New Roman" w:cs="Times New Roman"/>
          <w:sz w:val="20"/>
        </w:rPr>
        <w:t xml:space="preserve">. While not allergies, the hygiene hypothesis addresses its modern prevalence. It </w:t>
      </w:r>
      <w:proofErr w:type="gramStart"/>
      <w:r>
        <w:rPr>
          <w:rFonts w:ascii="Times New Roman" w:eastAsia="Times New Roman" w:hAnsi="Times New Roman" w:cs="Times New Roman"/>
          <w:sz w:val="20"/>
        </w:rPr>
        <w:t>can be triggered</w:t>
      </w:r>
      <w:proofErr w:type="gramEnd"/>
      <w:r>
        <w:rPr>
          <w:rFonts w:ascii="Times New Roman" w:eastAsia="Times New Roman" w:hAnsi="Times New Roman" w:cs="Times New Roman"/>
          <w:sz w:val="20"/>
        </w:rPr>
        <w:t xml:space="preserve"> by mold, animal dander, or dust, and is temporaril</w:t>
      </w:r>
      <w:r>
        <w:rPr>
          <w:rFonts w:ascii="Times New Roman" w:eastAsia="Times New Roman" w:hAnsi="Times New Roman" w:cs="Times New Roman"/>
          <w:sz w:val="20"/>
        </w:rPr>
        <w:t xml:space="preserve">y relieved by beta2 agonists administered by nebulizer or inhaler. For 10 points, name </w:t>
      </w:r>
      <w:proofErr w:type="gramStart"/>
      <w:r>
        <w:rPr>
          <w:rFonts w:ascii="Times New Roman" w:eastAsia="Times New Roman" w:hAnsi="Times New Roman" w:cs="Times New Roman"/>
          <w:sz w:val="20"/>
        </w:rPr>
        <w:t>this</w:t>
      </w:r>
      <w:proofErr w:type="gramEnd"/>
      <w:r>
        <w:rPr>
          <w:rFonts w:ascii="Times New Roman" w:eastAsia="Times New Roman" w:hAnsi="Times New Roman" w:cs="Times New Roman"/>
          <w:sz w:val="20"/>
        </w:rPr>
        <w:t xml:space="preserve"> respiratory inflammatory disease that results in recurrent airway constriction, wheezing, and difficulty breathing. </w:t>
      </w:r>
    </w:p>
    <w:p w:rsidR="002D152E" w:rsidRDefault="0053033A" w:rsidP="0048399B">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asthma</w:t>
      </w:r>
      <w:r>
        <w:rPr>
          <w:rFonts w:ascii="Times New Roman" w:eastAsia="Times New Roman" w:hAnsi="Times New Roman" w:cs="Times New Roman"/>
          <w:sz w:val="20"/>
        </w:rPr>
        <w:t xml:space="preserve"> &lt;MZ&gt;</w:t>
      </w:r>
    </w:p>
    <w:p w:rsidR="002D152E" w:rsidRDefault="002D152E" w:rsidP="0048399B">
      <w:pPr>
        <w:spacing w:line="240" w:lineRule="auto"/>
        <w:contextualSpacing/>
      </w:pPr>
    </w:p>
    <w:p w:rsidR="002D152E" w:rsidRDefault="0053033A" w:rsidP="0048399B">
      <w:pPr>
        <w:spacing w:line="240" w:lineRule="auto"/>
        <w:contextualSpacing/>
      </w:pPr>
      <w:r>
        <w:rPr>
          <w:rFonts w:ascii="Times New Roman" w:eastAsia="Times New Roman" w:hAnsi="Times New Roman" w:cs="Times New Roman"/>
          <w:sz w:val="20"/>
          <w:highlight w:val="white"/>
        </w:rPr>
        <w:t xml:space="preserve">17. </w:t>
      </w:r>
      <w:proofErr w:type="spellStart"/>
      <w:r>
        <w:rPr>
          <w:rFonts w:ascii="Times New Roman" w:eastAsia="Times New Roman" w:hAnsi="Times New Roman" w:cs="Times New Roman"/>
          <w:sz w:val="20"/>
        </w:rPr>
        <w:t>Edvard</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Kardelj’s</w:t>
      </w:r>
      <w:proofErr w:type="spellEnd"/>
      <w:r>
        <w:rPr>
          <w:rFonts w:ascii="Times New Roman" w:eastAsia="Times New Roman" w:hAnsi="Times New Roman" w:cs="Times New Roman"/>
          <w:sz w:val="20"/>
        </w:rPr>
        <w:t xml:space="preserve"> invol</w:t>
      </w:r>
      <w:r>
        <w:rPr>
          <w:rFonts w:ascii="Times New Roman" w:eastAsia="Times New Roman" w:hAnsi="Times New Roman" w:cs="Times New Roman"/>
          <w:sz w:val="20"/>
        </w:rPr>
        <w:t xml:space="preserve">vement in the illegal CPY </w:t>
      </w:r>
      <w:proofErr w:type="gramStart"/>
      <w:r>
        <w:rPr>
          <w:rFonts w:ascii="Times New Roman" w:eastAsia="Times New Roman" w:hAnsi="Times New Roman" w:cs="Times New Roman"/>
          <w:sz w:val="20"/>
        </w:rPr>
        <w:t>was described</w:t>
      </w:r>
      <w:proofErr w:type="gramEnd"/>
      <w:r>
        <w:rPr>
          <w:rFonts w:ascii="Times New Roman" w:eastAsia="Times New Roman" w:hAnsi="Times New Roman" w:cs="Times New Roman"/>
          <w:sz w:val="20"/>
        </w:rPr>
        <w:t xml:space="preserve"> in this country’s SANU memorandum. The </w:t>
      </w:r>
      <w:proofErr w:type="spellStart"/>
      <w:r>
        <w:rPr>
          <w:rFonts w:ascii="Times New Roman" w:eastAsia="Times New Roman" w:hAnsi="Times New Roman" w:cs="Times New Roman"/>
          <w:sz w:val="20"/>
        </w:rPr>
        <w:t>Goli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Otok</w:t>
      </w:r>
      <w:proofErr w:type="spellEnd"/>
      <w:r>
        <w:rPr>
          <w:rFonts w:ascii="Times New Roman" w:eastAsia="Times New Roman" w:hAnsi="Times New Roman" w:cs="Times New Roman"/>
          <w:sz w:val="20"/>
        </w:rPr>
        <w:t xml:space="preserve"> prison </w:t>
      </w:r>
      <w:proofErr w:type="gramStart"/>
      <w:r>
        <w:rPr>
          <w:rFonts w:ascii="Times New Roman" w:eastAsia="Times New Roman" w:hAnsi="Times New Roman" w:cs="Times New Roman"/>
          <w:sz w:val="20"/>
        </w:rPr>
        <w:t>was built</w:t>
      </w:r>
      <w:proofErr w:type="gramEnd"/>
      <w:r>
        <w:rPr>
          <w:rFonts w:ascii="Times New Roman" w:eastAsia="Times New Roman" w:hAnsi="Times New Roman" w:cs="Times New Roman"/>
          <w:sz w:val="20"/>
        </w:rPr>
        <w:t xml:space="preserve"> in this country to hold Soviet sympathizers during its schism with the USSR. This nation, formed at the end of World War I, </w:t>
      </w:r>
      <w:proofErr w:type="gramStart"/>
      <w:r>
        <w:rPr>
          <w:rFonts w:ascii="Times New Roman" w:eastAsia="Times New Roman" w:hAnsi="Times New Roman" w:cs="Times New Roman"/>
          <w:sz w:val="20"/>
        </w:rPr>
        <w:t>was known</w:t>
      </w:r>
      <w:proofErr w:type="gramEnd"/>
      <w:r>
        <w:rPr>
          <w:rFonts w:ascii="Times New Roman" w:eastAsia="Times New Roman" w:hAnsi="Times New Roman" w:cs="Times New Roman"/>
          <w:sz w:val="20"/>
        </w:rPr>
        <w:t xml:space="preserve"> as the “Versaill</w:t>
      </w:r>
      <w:r>
        <w:rPr>
          <w:rFonts w:ascii="Times New Roman" w:eastAsia="Times New Roman" w:hAnsi="Times New Roman" w:cs="Times New Roman"/>
          <w:sz w:val="20"/>
        </w:rPr>
        <w:t xml:space="preserve">es state” under its first leader, Alexander I. In Operation Allied Force, </w:t>
      </w:r>
      <w:proofErr w:type="gramStart"/>
      <w:r>
        <w:rPr>
          <w:rFonts w:ascii="Times New Roman" w:eastAsia="Times New Roman" w:hAnsi="Times New Roman" w:cs="Times New Roman"/>
          <w:sz w:val="20"/>
        </w:rPr>
        <w:t>a Chinese embassy in this country was bombed by NATO forces</w:t>
      </w:r>
      <w:proofErr w:type="gramEnd"/>
      <w:r>
        <w:rPr>
          <w:rFonts w:ascii="Times New Roman" w:eastAsia="Times New Roman" w:hAnsi="Times New Roman" w:cs="Times New Roman"/>
          <w:sz w:val="20"/>
        </w:rPr>
        <w:t xml:space="preserve">. </w:t>
      </w:r>
      <w:r w:rsidR="00451E1F">
        <w:rPr>
          <w:rFonts w:ascii="Times New Roman" w:eastAsia="Times New Roman" w:hAnsi="Times New Roman" w:cs="Times New Roman"/>
          <w:sz w:val="20"/>
        </w:rPr>
        <w:t>A</w:t>
      </w:r>
      <w:r>
        <w:rPr>
          <w:rFonts w:ascii="Times New Roman" w:eastAsia="Times New Roman" w:hAnsi="Times New Roman" w:cs="Times New Roman"/>
          <w:sz w:val="20"/>
        </w:rPr>
        <w:t xml:space="preserve"> man tried by the International Court of Justice for genocide, Slobodan </w:t>
      </w:r>
      <w:proofErr w:type="spellStart"/>
      <w:r w:rsidR="00DA2746">
        <w:rPr>
          <w:rFonts w:ascii="Times New Roman" w:eastAsia="Times New Roman" w:hAnsi="Times New Roman" w:cs="Times New Roman"/>
          <w:sz w:val="20"/>
        </w:rPr>
        <w:t>Milo</w:t>
      </w:r>
      <w:r w:rsidR="00DA2746" w:rsidRPr="00DA2746">
        <w:rPr>
          <w:rFonts w:ascii="Times New Roman" w:eastAsia="Times New Roman" w:hAnsi="Times New Roman" w:cs="Times New Roman"/>
          <w:sz w:val="20"/>
        </w:rPr>
        <w:t>šević</w:t>
      </w:r>
      <w:proofErr w:type="spellEnd"/>
      <w:r>
        <w:rPr>
          <w:rFonts w:ascii="Times New Roman" w:eastAsia="Times New Roman" w:hAnsi="Times New Roman" w:cs="Times New Roman"/>
          <w:sz w:val="20"/>
        </w:rPr>
        <w:t xml:space="preserve">, </w:t>
      </w:r>
      <w:r w:rsidR="00451E1F">
        <w:rPr>
          <w:rFonts w:ascii="Times New Roman" w:eastAsia="Times New Roman" w:hAnsi="Times New Roman" w:cs="Times New Roman"/>
          <w:sz w:val="20"/>
        </w:rPr>
        <w:t xml:space="preserve">led this country </w:t>
      </w:r>
      <w:r>
        <w:rPr>
          <w:rFonts w:ascii="Times New Roman" w:eastAsia="Times New Roman" w:hAnsi="Times New Roman" w:cs="Times New Roman"/>
          <w:sz w:val="20"/>
        </w:rPr>
        <w:t>during its br</w:t>
      </w:r>
      <w:r>
        <w:rPr>
          <w:rFonts w:ascii="Times New Roman" w:eastAsia="Times New Roman" w:hAnsi="Times New Roman" w:cs="Times New Roman"/>
          <w:sz w:val="20"/>
        </w:rPr>
        <w:t xml:space="preserve">eakup. For 10 points, name this former Balkan nation </w:t>
      </w:r>
      <w:r w:rsidR="00403EE1">
        <w:rPr>
          <w:rFonts w:ascii="Times New Roman" w:eastAsia="Times New Roman" w:hAnsi="Times New Roman" w:cs="Times New Roman"/>
          <w:sz w:val="20"/>
        </w:rPr>
        <w:t>with capital at</w:t>
      </w:r>
      <w:r>
        <w:rPr>
          <w:rFonts w:ascii="Times New Roman" w:eastAsia="Times New Roman" w:hAnsi="Times New Roman" w:cs="Times New Roman"/>
          <w:sz w:val="20"/>
        </w:rPr>
        <w:t xml:space="preserve"> Belgrade </w:t>
      </w:r>
      <w:r w:rsidR="00403EE1">
        <w:rPr>
          <w:rFonts w:ascii="Times New Roman" w:eastAsia="Times New Roman" w:hAnsi="Times New Roman" w:cs="Times New Roman"/>
          <w:sz w:val="20"/>
        </w:rPr>
        <w:t xml:space="preserve">that </w:t>
      </w:r>
      <w:proofErr w:type="gramStart"/>
      <w:r w:rsidR="00403EE1">
        <w:rPr>
          <w:rFonts w:ascii="Times New Roman" w:eastAsia="Times New Roman" w:hAnsi="Times New Roman" w:cs="Times New Roman"/>
          <w:sz w:val="20"/>
        </w:rPr>
        <w:t>was</w:t>
      </w:r>
      <w:r>
        <w:rPr>
          <w:rFonts w:ascii="Times New Roman" w:eastAsia="Times New Roman" w:hAnsi="Times New Roman" w:cs="Times New Roman"/>
          <w:sz w:val="20"/>
        </w:rPr>
        <w:t xml:space="preserve"> once led</w:t>
      </w:r>
      <w:proofErr w:type="gramEnd"/>
      <w:r>
        <w:rPr>
          <w:rFonts w:ascii="Times New Roman" w:eastAsia="Times New Roman" w:hAnsi="Times New Roman" w:cs="Times New Roman"/>
          <w:sz w:val="20"/>
        </w:rPr>
        <w:t xml:space="preserve"> by Josip Broz Tito.</w:t>
      </w:r>
    </w:p>
    <w:p w:rsidR="002D152E" w:rsidRDefault="0053033A" w:rsidP="0048399B">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Yugoslavia</w:t>
      </w:r>
      <w:r>
        <w:rPr>
          <w:rFonts w:ascii="Times New Roman" w:eastAsia="Times New Roman" w:hAnsi="Times New Roman" w:cs="Times New Roman"/>
          <w:sz w:val="20"/>
        </w:rPr>
        <w:t xml:space="preserve"> &lt;DW&gt;</w:t>
      </w:r>
    </w:p>
    <w:p w:rsidR="002D152E" w:rsidRDefault="002D152E" w:rsidP="0048399B">
      <w:pPr>
        <w:spacing w:line="240" w:lineRule="auto"/>
        <w:contextualSpacing/>
      </w:pPr>
    </w:p>
    <w:p w:rsidR="002D152E" w:rsidRDefault="0053033A" w:rsidP="0048399B">
      <w:pPr>
        <w:spacing w:line="240" w:lineRule="auto"/>
        <w:contextualSpacing/>
      </w:pPr>
      <w:r>
        <w:rPr>
          <w:rFonts w:ascii="Times New Roman" w:eastAsia="Times New Roman" w:hAnsi="Times New Roman" w:cs="Times New Roman"/>
          <w:sz w:val="20"/>
          <w:highlight w:val="white"/>
        </w:rPr>
        <w:t xml:space="preserve">18. </w:t>
      </w:r>
      <w:r>
        <w:rPr>
          <w:rFonts w:ascii="Times New Roman" w:eastAsia="Times New Roman" w:hAnsi="Times New Roman" w:cs="Times New Roman"/>
          <w:sz w:val="20"/>
        </w:rPr>
        <w:t>This composer created a series of works for cello based on the theme of Paganini’s 24</w:t>
      </w:r>
      <w:r>
        <w:rPr>
          <w:rFonts w:ascii="Times New Roman" w:eastAsia="Times New Roman" w:hAnsi="Times New Roman" w:cs="Times New Roman"/>
          <w:sz w:val="20"/>
          <w:vertAlign w:val="superscript"/>
        </w:rPr>
        <w:t>th</w:t>
      </w:r>
      <w:r>
        <w:rPr>
          <w:rFonts w:ascii="Times New Roman" w:eastAsia="Times New Roman" w:hAnsi="Times New Roman" w:cs="Times New Roman"/>
          <w:sz w:val="20"/>
        </w:rPr>
        <w:t xml:space="preserve"> caprice k</w:t>
      </w:r>
      <w:r>
        <w:rPr>
          <w:rFonts w:ascii="Times New Roman" w:eastAsia="Times New Roman" w:hAnsi="Times New Roman" w:cs="Times New Roman"/>
          <w:sz w:val="20"/>
        </w:rPr>
        <w:t xml:space="preserve">nown as his </w:t>
      </w:r>
      <w:r>
        <w:rPr>
          <w:rFonts w:ascii="Times New Roman" w:eastAsia="Times New Roman" w:hAnsi="Times New Roman" w:cs="Times New Roman"/>
          <w:i/>
          <w:sz w:val="20"/>
        </w:rPr>
        <w:t>Variations</w:t>
      </w:r>
      <w:r>
        <w:rPr>
          <w:rFonts w:ascii="Times New Roman" w:eastAsia="Times New Roman" w:hAnsi="Times New Roman" w:cs="Times New Roman"/>
          <w:sz w:val="20"/>
        </w:rPr>
        <w:t xml:space="preserve">. He created a musical flop based on a fictional valet, his </w:t>
      </w:r>
      <w:r>
        <w:rPr>
          <w:rFonts w:ascii="Times New Roman" w:eastAsia="Times New Roman" w:hAnsi="Times New Roman" w:cs="Times New Roman"/>
          <w:i/>
          <w:sz w:val="20"/>
        </w:rPr>
        <w:t>By Jeeves</w:t>
      </w:r>
      <w:r>
        <w:rPr>
          <w:rFonts w:ascii="Times New Roman" w:eastAsia="Times New Roman" w:hAnsi="Times New Roman" w:cs="Times New Roman"/>
          <w:sz w:val="20"/>
        </w:rPr>
        <w:t>. Some songs by this composer include one featuring the lyrics “midnight, not a sound from the pavement” and another beginning with descending arpeggios on the organ</w:t>
      </w:r>
      <w:r>
        <w:rPr>
          <w:rFonts w:ascii="Times New Roman" w:eastAsia="Times New Roman" w:hAnsi="Times New Roman" w:cs="Times New Roman"/>
          <w:sz w:val="20"/>
        </w:rPr>
        <w:t xml:space="preserve"> and the lines “in sleep he sang to me, in dreams in came.” Other songs of his include as “Don’t Cry for Me Argentina” from his musical </w:t>
      </w:r>
      <w:proofErr w:type="spellStart"/>
      <w:r>
        <w:rPr>
          <w:rFonts w:ascii="Times New Roman" w:eastAsia="Times New Roman" w:hAnsi="Times New Roman" w:cs="Times New Roman"/>
          <w:i/>
          <w:sz w:val="20"/>
        </w:rPr>
        <w:t>Evita</w:t>
      </w:r>
      <w:proofErr w:type="spellEnd"/>
      <w:r>
        <w:rPr>
          <w:rFonts w:ascii="Times New Roman" w:eastAsia="Times New Roman" w:hAnsi="Times New Roman" w:cs="Times New Roman"/>
          <w:sz w:val="20"/>
        </w:rPr>
        <w:t xml:space="preserve">, as well as “The Rum Tum </w:t>
      </w:r>
      <w:proofErr w:type="spellStart"/>
      <w:r>
        <w:rPr>
          <w:rFonts w:ascii="Times New Roman" w:eastAsia="Times New Roman" w:hAnsi="Times New Roman" w:cs="Times New Roman"/>
          <w:sz w:val="20"/>
        </w:rPr>
        <w:t>Tugger</w:t>
      </w:r>
      <w:proofErr w:type="spellEnd"/>
      <w:r>
        <w:rPr>
          <w:rFonts w:ascii="Times New Roman" w:eastAsia="Times New Roman" w:hAnsi="Times New Roman" w:cs="Times New Roman"/>
          <w:sz w:val="20"/>
        </w:rPr>
        <w:t>”, “Think of Me”, and “All I Ask of You”</w:t>
      </w:r>
      <w:r>
        <w:rPr>
          <w:rFonts w:ascii="Times New Roman" w:eastAsia="Times New Roman" w:hAnsi="Times New Roman" w:cs="Times New Roman"/>
          <w:i/>
          <w:sz w:val="20"/>
        </w:rPr>
        <w:t>.</w:t>
      </w:r>
      <w:r>
        <w:rPr>
          <w:rFonts w:ascii="Times New Roman" w:eastAsia="Times New Roman" w:hAnsi="Times New Roman" w:cs="Times New Roman"/>
          <w:sz w:val="20"/>
        </w:rPr>
        <w:t xml:space="preserve"> For 10 points, name this British composer</w:t>
      </w:r>
      <w:r>
        <w:rPr>
          <w:rFonts w:ascii="Times New Roman" w:eastAsia="Times New Roman" w:hAnsi="Times New Roman" w:cs="Times New Roman"/>
          <w:sz w:val="20"/>
        </w:rPr>
        <w:t xml:space="preserve"> of musicals such as </w:t>
      </w:r>
      <w:r>
        <w:rPr>
          <w:rFonts w:ascii="Times New Roman" w:eastAsia="Times New Roman" w:hAnsi="Times New Roman" w:cs="Times New Roman"/>
          <w:i/>
          <w:sz w:val="20"/>
        </w:rPr>
        <w:t>Cats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Phantom of the Opera.</w:t>
      </w:r>
    </w:p>
    <w:p w:rsidR="002D152E" w:rsidRDefault="0053033A" w:rsidP="0048399B">
      <w:pPr>
        <w:spacing w:line="240" w:lineRule="auto"/>
        <w:contextualSpacing/>
      </w:pPr>
      <w:r>
        <w:rPr>
          <w:rFonts w:ascii="Times New Roman" w:eastAsia="Times New Roman" w:hAnsi="Times New Roman" w:cs="Times New Roman"/>
          <w:sz w:val="20"/>
        </w:rPr>
        <w:lastRenderedPageBreak/>
        <w:t xml:space="preserve">ANSWER: Andrew Lloyd </w:t>
      </w:r>
      <w:r>
        <w:rPr>
          <w:rFonts w:ascii="Times New Roman" w:eastAsia="Times New Roman" w:hAnsi="Times New Roman" w:cs="Times New Roman"/>
          <w:b/>
          <w:sz w:val="20"/>
          <w:u w:val="single"/>
        </w:rPr>
        <w:t>Webber</w:t>
      </w:r>
      <w:r>
        <w:rPr>
          <w:rFonts w:ascii="Times New Roman" w:eastAsia="Times New Roman" w:hAnsi="Times New Roman" w:cs="Times New Roman"/>
          <w:sz w:val="20"/>
        </w:rPr>
        <w:t xml:space="preserve"> &lt;AT&gt;</w:t>
      </w:r>
    </w:p>
    <w:p w:rsidR="002D152E" w:rsidRDefault="002D152E" w:rsidP="0048399B">
      <w:pPr>
        <w:spacing w:line="240" w:lineRule="auto"/>
        <w:contextualSpacing/>
      </w:pPr>
    </w:p>
    <w:p w:rsidR="002D152E" w:rsidRDefault="0053033A" w:rsidP="0048399B">
      <w:pPr>
        <w:spacing w:line="240" w:lineRule="auto"/>
        <w:contextualSpacing/>
      </w:pPr>
      <w:r>
        <w:rPr>
          <w:rFonts w:ascii="Times New Roman" w:eastAsia="Times New Roman" w:hAnsi="Times New Roman" w:cs="Times New Roman"/>
          <w:sz w:val="20"/>
          <w:highlight w:val="white"/>
        </w:rPr>
        <w:t xml:space="preserve">19. </w:t>
      </w:r>
      <w:r>
        <w:rPr>
          <w:rFonts w:ascii="Times New Roman" w:eastAsia="Times New Roman" w:hAnsi="Times New Roman" w:cs="Times New Roman"/>
          <w:sz w:val="20"/>
        </w:rPr>
        <w:t xml:space="preserve">Cushion plants such as lupines inhabit screes in the </w:t>
      </w:r>
      <w:proofErr w:type="spellStart"/>
      <w:r>
        <w:rPr>
          <w:rFonts w:ascii="Times New Roman" w:eastAsia="Times New Roman" w:hAnsi="Times New Roman" w:cs="Times New Roman"/>
          <w:sz w:val="20"/>
        </w:rPr>
        <w:t>fellfields</w:t>
      </w:r>
      <w:proofErr w:type="spellEnd"/>
      <w:r>
        <w:rPr>
          <w:rFonts w:ascii="Times New Roman" w:eastAsia="Times New Roman" w:hAnsi="Times New Roman" w:cs="Times New Roman"/>
          <w:sz w:val="20"/>
        </w:rPr>
        <w:t xml:space="preserve"> of this biome that </w:t>
      </w:r>
      <w:proofErr w:type="gramStart"/>
      <w:r>
        <w:rPr>
          <w:rFonts w:ascii="Times New Roman" w:eastAsia="Times New Roman" w:hAnsi="Times New Roman" w:cs="Times New Roman"/>
          <w:sz w:val="20"/>
        </w:rPr>
        <w:t>is also characterized</w:t>
      </w:r>
      <w:proofErr w:type="gramEnd"/>
      <w:r>
        <w:rPr>
          <w:rFonts w:ascii="Times New Roman" w:eastAsia="Times New Roman" w:hAnsi="Times New Roman" w:cs="Times New Roman"/>
          <w:sz w:val="20"/>
        </w:rPr>
        <w:t xml:space="preserve"> by </w:t>
      </w:r>
      <w:proofErr w:type="spellStart"/>
      <w:r>
        <w:rPr>
          <w:rFonts w:ascii="Times New Roman" w:eastAsia="Times New Roman" w:hAnsi="Times New Roman" w:cs="Times New Roman"/>
          <w:sz w:val="20"/>
        </w:rPr>
        <w:t>feldmarks</w:t>
      </w:r>
      <w:proofErr w:type="spellEnd"/>
      <w:r>
        <w:rPr>
          <w:rFonts w:ascii="Times New Roman" w:eastAsia="Times New Roman" w:hAnsi="Times New Roman" w:cs="Times New Roman"/>
          <w:sz w:val="20"/>
        </w:rPr>
        <w:t>, communities of scattered dwarf and prostrat</w:t>
      </w:r>
      <w:r>
        <w:rPr>
          <w:rFonts w:ascii="Times New Roman" w:eastAsia="Times New Roman" w:hAnsi="Times New Roman" w:cs="Times New Roman"/>
          <w:sz w:val="20"/>
        </w:rPr>
        <w:t xml:space="preserve">e plants. </w:t>
      </w:r>
      <w:proofErr w:type="gramStart"/>
      <w:r>
        <w:rPr>
          <w:rFonts w:ascii="Times New Roman" w:eastAsia="Times New Roman" w:hAnsi="Times New Roman" w:cs="Times New Roman"/>
          <w:sz w:val="20"/>
        </w:rPr>
        <w:t>An alas</w:t>
      </w:r>
      <w:proofErr w:type="gramEnd"/>
      <w:r>
        <w:rPr>
          <w:rFonts w:ascii="Times New Roman" w:eastAsia="Times New Roman" w:hAnsi="Times New Roman" w:cs="Times New Roman"/>
          <w:sz w:val="20"/>
        </w:rPr>
        <w:t xml:space="preserve"> is a depression that can be formed in this habitat whose warmer </w:t>
      </w:r>
      <w:proofErr w:type="spellStart"/>
      <w:r>
        <w:rPr>
          <w:rFonts w:ascii="Times New Roman" w:eastAsia="Times New Roman" w:hAnsi="Times New Roman" w:cs="Times New Roman"/>
          <w:sz w:val="20"/>
        </w:rPr>
        <w:t>ecotones</w:t>
      </w:r>
      <w:proofErr w:type="spellEnd"/>
      <w:r>
        <w:rPr>
          <w:rFonts w:ascii="Times New Roman" w:eastAsia="Times New Roman" w:hAnsi="Times New Roman" w:cs="Times New Roman"/>
          <w:sz w:val="20"/>
        </w:rPr>
        <w:t xml:space="preserve"> are often marked by </w:t>
      </w:r>
      <w:proofErr w:type="spellStart"/>
      <w:r>
        <w:rPr>
          <w:rFonts w:ascii="Times New Roman" w:eastAsia="Times New Roman" w:hAnsi="Times New Roman" w:cs="Times New Roman"/>
          <w:sz w:val="20"/>
        </w:rPr>
        <w:t>krummholz</w:t>
      </w:r>
      <w:proofErr w:type="spellEnd"/>
      <w:r>
        <w:rPr>
          <w:rFonts w:ascii="Times New Roman" w:eastAsia="Times New Roman" w:hAnsi="Times New Roman" w:cs="Times New Roman"/>
          <w:sz w:val="20"/>
        </w:rPr>
        <w:t>. Animals found within this biome include lemmings and caribou, and the ground in this biome becomes soggy during the summer due to melt</w:t>
      </w:r>
      <w:r>
        <w:rPr>
          <w:rFonts w:ascii="Times New Roman" w:eastAsia="Times New Roman" w:hAnsi="Times New Roman" w:cs="Times New Roman"/>
          <w:sz w:val="20"/>
        </w:rPr>
        <w:t>ing of permafrost. Including alpine and arctic varieties, for 10 points, name this biome characterized by cold temperature and lack of trees, often found within the Arctic Circle.</w:t>
      </w:r>
    </w:p>
    <w:p w:rsidR="002D152E" w:rsidRDefault="0053033A" w:rsidP="0048399B">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tundra</w:t>
      </w:r>
      <w:r>
        <w:rPr>
          <w:rFonts w:ascii="Times New Roman" w:eastAsia="Times New Roman" w:hAnsi="Times New Roman" w:cs="Times New Roman"/>
          <w:sz w:val="20"/>
        </w:rPr>
        <w:t xml:space="preserve"> &lt;BM&gt; </w:t>
      </w:r>
    </w:p>
    <w:p w:rsidR="002D152E" w:rsidRDefault="002D152E" w:rsidP="0048399B">
      <w:pPr>
        <w:spacing w:line="240" w:lineRule="auto"/>
        <w:contextualSpacing/>
      </w:pPr>
    </w:p>
    <w:p w:rsidR="002D152E" w:rsidRDefault="0053033A" w:rsidP="0048399B">
      <w:pPr>
        <w:spacing w:line="240" w:lineRule="auto"/>
        <w:contextualSpacing/>
      </w:pPr>
      <w:r>
        <w:rPr>
          <w:rFonts w:ascii="Times New Roman" w:eastAsia="Times New Roman" w:hAnsi="Times New Roman" w:cs="Times New Roman"/>
          <w:sz w:val="20"/>
          <w:highlight w:val="white"/>
        </w:rPr>
        <w:t xml:space="preserve">20. The Written Rocks or </w:t>
      </w:r>
      <w:proofErr w:type="spellStart"/>
      <w:r>
        <w:rPr>
          <w:rFonts w:ascii="Times New Roman" w:eastAsia="Times New Roman" w:hAnsi="Times New Roman" w:cs="Times New Roman"/>
          <w:sz w:val="20"/>
          <w:highlight w:val="white"/>
        </w:rPr>
        <w:t>Petits</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Escrits</w:t>
      </w:r>
      <w:proofErr w:type="spellEnd"/>
      <w:r>
        <w:rPr>
          <w:rFonts w:ascii="Times New Roman" w:eastAsia="Times New Roman" w:hAnsi="Times New Roman" w:cs="Times New Roman"/>
          <w:sz w:val="20"/>
          <w:highlight w:val="white"/>
        </w:rPr>
        <w:t xml:space="preserve"> are on the nor</w:t>
      </w:r>
      <w:r>
        <w:rPr>
          <w:rFonts w:ascii="Times New Roman" w:eastAsia="Times New Roman" w:hAnsi="Times New Roman" w:cs="Times New Roman"/>
          <w:sz w:val="20"/>
          <w:highlight w:val="white"/>
        </w:rPr>
        <w:t xml:space="preserve">th shore of this body of water, while the Maple Islands and </w:t>
      </w:r>
      <w:proofErr w:type="spellStart"/>
      <w:r>
        <w:rPr>
          <w:rFonts w:ascii="Times New Roman" w:eastAsia="Times New Roman" w:hAnsi="Times New Roman" w:cs="Times New Roman"/>
          <w:sz w:val="20"/>
          <w:highlight w:val="white"/>
        </w:rPr>
        <w:t>Batchawana</w:t>
      </w:r>
      <w:proofErr w:type="spellEnd"/>
      <w:r>
        <w:rPr>
          <w:rFonts w:ascii="Times New Roman" w:eastAsia="Times New Roman" w:hAnsi="Times New Roman" w:cs="Times New Roman"/>
          <w:sz w:val="20"/>
          <w:highlight w:val="white"/>
        </w:rPr>
        <w:t xml:space="preserve"> Bay are on its eastern shore. This lake empties into the North Channel via the St. </w:t>
      </w:r>
      <w:proofErr w:type="spellStart"/>
      <w:r>
        <w:rPr>
          <w:rFonts w:ascii="Times New Roman" w:eastAsia="Times New Roman" w:hAnsi="Times New Roman" w:cs="Times New Roman"/>
          <w:sz w:val="20"/>
          <w:highlight w:val="white"/>
        </w:rPr>
        <w:t>Marys</w:t>
      </w:r>
      <w:proofErr w:type="spellEnd"/>
      <w:r>
        <w:rPr>
          <w:rFonts w:ascii="Times New Roman" w:eastAsia="Times New Roman" w:hAnsi="Times New Roman" w:cs="Times New Roman"/>
          <w:sz w:val="20"/>
          <w:highlight w:val="white"/>
        </w:rPr>
        <w:t xml:space="preserve"> River and the </w:t>
      </w:r>
      <w:proofErr w:type="spellStart"/>
      <w:r>
        <w:rPr>
          <w:rFonts w:ascii="Times New Roman" w:eastAsia="Times New Roman" w:hAnsi="Times New Roman" w:cs="Times New Roman"/>
          <w:sz w:val="20"/>
          <w:highlight w:val="white"/>
        </w:rPr>
        <w:t>Soo</w:t>
      </w:r>
      <w:proofErr w:type="spellEnd"/>
      <w:r>
        <w:rPr>
          <w:rFonts w:ascii="Times New Roman" w:eastAsia="Times New Roman" w:hAnsi="Times New Roman" w:cs="Times New Roman"/>
          <w:sz w:val="20"/>
          <w:highlight w:val="white"/>
        </w:rPr>
        <w:t xml:space="preserve"> Locks. Other islands in this lake include Pie Island and </w:t>
      </w:r>
      <w:proofErr w:type="spellStart"/>
      <w:r>
        <w:rPr>
          <w:rFonts w:ascii="Times New Roman" w:eastAsia="Times New Roman" w:hAnsi="Times New Roman" w:cs="Times New Roman"/>
          <w:sz w:val="20"/>
          <w:highlight w:val="white"/>
        </w:rPr>
        <w:t>Michipicoten</w:t>
      </w:r>
      <w:proofErr w:type="spellEnd"/>
      <w:r>
        <w:rPr>
          <w:rFonts w:ascii="Times New Roman" w:eastAsia="Times New Roman" w:hAnsi="Times New Roman" w:cs="Times New Roman"/>
          <w:sz w:val="20"/>
          <w:highlight w:val="white"/>
        </w:rPr>
        <w:t xml:space="preserve"> Island. </w:t>
      </w:r>
      <w:r>
        <w:rPr>
          <w:rFonts w:ascii="Times New Roman" w:eastAsia="Times New Roman" w:hAnsi="Times New Roman" w:cs="Times New Roman"/>
          <w:sz w:val="20"/>
          <w:highlight w:val="white"/>
        </w:rPr>
        <w:t xml:space="preserve">The Keweenaw Peninsula extends into this lake, whose largest island is Isle Royale. At the western end of this lake is the largest inland port in the world, Duluth. Another port on this lake is Thunder Bay. For 10 points, name this largest freshwater lake </w:t>
      </w:r>
      <w:r>
        <w:rPr>
          <w:rFonts w:ascii="Times New Roman" w:eastAsia="Times New Roman" w:hAnsi="Times New Roman" w:cs="Times New Roman"/>
          <w:sz w:val="20"/>
          <w:highlight w:val="white"/>
        </w:rPr>
        <w:t>in the world, bordered by Minnesota, Wisconsin, Michigan, and Ontario, one of the five Great Lakes.</w:t>
      </w:r>
    </w:p>
    <w:p w:rsidR="002D152E" w:rsidRDefault="0053033A" w:rsidP="0048399B">
      <w:pPr>
        <w:spacing w:line="240" w:lineRule="auto"/>
        <w:contextualSpacing/>
      </w:pPr>
      <w:r>
        <w:rPr>
          <w:rFonts w:ascii="Times New Roman" w:eastAsia="Times New Roman" w:hAnsi="Times New Roman" w:cs="Times New Roman"/>
          <w:sz w:val="20"/>
          <w:highlight w:val="white"/>
        </w:rPr>
        <w:t xml:space="preserve">ANSWER: Lake </w:t>
      </w:r>
      <w:r>
        <w:rPr>
          <w:rFonts w:ascii="Times New Roman" w:eastAsia="Times New Roman" w:hAnsi="Times New Roman" w:cs="Times New Roman"/>
          <w:b/>
          <w:sz w:val="20"/>
          <w:highlight w:val="white"/>
          <w:u w:val="single"/>
        </w:rPr>
        <w:t>Superior</w:t>
      </w:r>
      <w:r>
        <w:rPr>
          <w:rFonts w:ascii="Times New Roman" w:eastAsia="Times New Roman" w:hAnsi="Times New Roman" w:cs="Times New Roman"/>
          <w:sz w:val="20"/>
          <w:highlight w:val="white"/>
        </w:rPr>
        <w:t xml:space="preserve"> &lt;SB/RN&gt;</w:t>
      </w:r>
    </w:p>
    <w:p w:rsidR="002D152E" w:rsidRDefault="002D152E" w:rsidP="0048399B">
      <w:pPr>
        <w:spacing w:line="240" w:lineRule="auto"/>
        <w:contextualSpacing/>
      </w:pPr>
    </w:p>
    <w:p w:rsidR="002D152E" w:rsidRDefault="0053033A" w:rsidP="0048399B">
      <w:pPr>
        <w:spacing w:line="240" w:lineRule="auto"/>
        <w:contextualSpacing/>
      </w:pPr>
      <w:proofErr w:type="gramStart"/>
      <w:r>
        <w:rPr>
          <w:rFonts w:ascii="Times New Roman" w:eastAsia="Times New Roman" w:hAnsi="Times New Roman" w:cs="Times New Roman"/>
          <w:sz w:val="20"/>
        </w:rPr>
        <w:t>TB.</w:t>
      </w:r>
      <w:proofErr w:type="gramEnd"/>
      <w:r>
        <w:rPr>
          <w:rFonts w:ascii="Times New Roman" w:eastAsia="Times New Roman" w:hAnsi="Times New Roman" w:cs="Times New Roman"/>
          <w:sz w:val="20"/>
        </w:rPr>
        <w:t xml:space="preserve"> This man withdrew the Frelinghuysen-Zavala Treaty from the Senate and campaigned against a federal elections bill he term</w:t>
      </w:r>
      <w:r>
        <w:rPr>
          <w:rFonts w:ascii="Times New Roman" w:eastAsia="Times New Roman" w:hAnsi="Times New Roman" w:cs="Times New Roman"/>
          <w:sz w:val="20"/>
        </w:rPr>
        <w:t xml:space="preserve">ed the “Force Bill”. He reinstated the </w:t>
      </w:r>
      <w:proofErr w:type="spellStart"/>
      <w:r>
        <w:rPr>
          <w:rFonts w:ascii="Times New Roman" w:eastAsia="Times New Roman" w:hAnsi="Times New Roman" w:cs="Times New Roman"/>
          <w:sz w:val="20"/>
        </w:rPr>
        <w:t>Schomburgk</w:t>
      </w:r>
      <w:proofErr w:type="spellEnd"/>
      <w:r>
        <w:rPr>
          <w:rFonts w:ascii="Times New Roman" w:eastAsia="Times New Roman" w:hAnsi="Times New Roman" w:cs="Times New Roman"/>
          <w:sz w:val="20"/>
        </w:rPr>
        <w:t xml:space="preserve"> Line between Venezuela and British Guiana and vetoed a Texas Seed Bill. His first Vice President, Thomas Hendricks, died, leading to a revision of the Presidential Succession Act. The Klondike Gold Rush end</w:t>
      </w:r>
      <w:r>
        <w:rPr>
          <w:rFonts w:ascii="Times New Roman" w:eastAsia="Times New Roman" w:hAnsi="Times New Roman" w:cs="Times New Roman"/>
          <w:sz w:val="20"/>
        </w:rPr>
        <w:t xml:space="preserve">ed a depression during this man’s second term, the Panic of 1893. This former Buffalo mayor won his first term by beating James Blaine in 1884 and his second by beating Benjamin Harrison. For 10 points, name </w:t>
      </w:r>
      <w:proofErr w:type="gramStart"/>
      <w:r>
        <w:rPr>
          <w:rFonts w:ascii="Times New Roman" w:eastAsia="Times New Roman" w:hAnsi="Times New Roman" w:cs="Times New Roman"/>
          <w:sz w:val="20"/>
        </w:rPr>
        <w:t>this</w:t>
      </w:r>
      <w:proofErr w:type="gramEnd"/>
      <w:r>
        <w:rPr>
          <w:rFonts w:ascii="Times New Roman" w:eastAsia="Times New Roman" w:hAnsi="Times New Roman" w:cs="Times New Roman"/>
          <w:sz w:val="20"/>
        </w:rPr>
        <w:t xml:space="preserve"> US President who quashed the Pullman strike</w:t>
      </w:r>
      <w:r>
        <w:rPr>
          <w:rFonts w:ascii="Times New Roman" w:eastAsia="Times New Roman" w:hAnsi="Times New Roman" w:cs="Times New Roman"/>
          <w:sz w:val="20"/>
        </w:rPr>
        <w:t xml:space="preserve"> and served two nonconsecutive terms.</w:t>
      </w:r>
    </w:p>
    <w:p w:rsidR="002D152E" w:rsidRDefault="0053033A" w:rsidP="0048399B">
      <w:pPr>
        <w:spacing w:line="240" w:lineRule="auto"/>
        <w:contextualSpacing/>
      </w:pPr>
      <w:r>
        <w:rPr>
          <w:rFonts w:ascii="Times New Roman" w:eastAsia="Times New Roman" w:hAnsi="Times New Roman" w:cs="Times New Roman"/>
          <w:sz w:val="20"/>
        </w:rPr>
        <w:t xml:space="preserve">ANSWER: Grover </w:t>
      </w:r>
      <w:r>
        <w:rPr>
          <w:rFonts w:ascii="Times New Roman" w:eastAsia="Times New Roman" w:hAnsi="Times New Roman" w:cs="Times New Roman"/>
          <w:b/>
          <w:sz w:val="20"/>
          <w:u w:val="single"/>
        </w:rPr>
        <w:t>Cleveland</w:t>
      </w:r>
      <w:r>
        <w:rPr>
          <w:rFonts w:ascii="Times New Roman" w:eastAsia="Times New Roman" w:hAnsi="Times New Roman" w:cs="Times New Roman"/>
          <w:sz w:val="20"/>
        </w:rPr>
        <w:t xml:space="preserve"> &lt;RN&gt;</w:t>
      </w:r>
      <w:r>
        <w:br w:type="page"/>
      </w:r>
    </w:p>
    <w:p w:rsidR="002D152E" w:rsidRDefault="002D152E" w:rsidP="0048399B">
      <w:pPr>
        <w:spacing w:line="240" w:lineRule="auto"/>
        <w:contextualSpacing/>
      </w:pPr>
    </w:p>
    <w:p w:rsidR="002D152E" w:rsidRDefault="0053033A" w:rsidP="0048399B">
      <w:pPr>
        <w:spacing w:line="240" w:lineRule="auto"/>
        <w:contextualSpacing/>
      </w:pPr>
      <w:r>
        <w:rPr>
          <w:rFonts w:ascii="Times New Roman" w:eastAsia="Times New Roman" w:hAnsi="Times New Roman" w:cs="Times New Roman"/>
          <w:b/>
          <w:sz w:val="20"/>
          <w:u w:val="single"/>
        </w:rPr>
        <w:t>Round 13 – Bonuses</w:t>
      </w:r>
    </w:p>
    <w:p w:rsidR="002D152E" w:rsidRDefault="002D152E" w:rsidP="0048399B">
      <w:pPr>
        <w:spacing w:line="240" w:lineRule="auto"/>
        <w:contextualSpacing/>
      </w:pPr>
    </w:p>
    <w:p w:rsidR="002D152E" w:rsidRDefault="0053033A" w:rsidP="0048399B">
      <w:pPr>
        <w:spacing w:line="240" w:lineRule="auto"/>
        <w:contextualSpacing/>
      </w:pPr>
      <w:r>
        <w:rPr>
          <w:rFonts w:ascii="Times New Roman" w:eastAsia="Times New Roman" w:hAnsi="Times New Roman" w:cs="Times New Roman"/>
          <w:sz w:val="20"/>
          <w:highlight w:val="white"/>
        </w:rPr>
        <w:t xml:space="preserve">1. </w:t>
      </w:r>
      <w:r>
        <w:rPr>
          <w:rFonts w:ascii="Times New Roman" w:eastAsia="Times New Roman" w:hAnsi="Times New Roman" w:cs="Times New Roman"/>
          <w:sz w:val="20"/>
        </w:rPr>
        <w:t>Answer the following about the first period in the Paleozoic Era.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r>
      <w:r>
        <w:rPr>
          <w:rFonts w:ascii="Times New Roman" w:eastAsia="Times New Roman" w:hAnsi="Times New Roman" w:cs="Times New Roman"/>
          <w:sz w:val="20"/>
        </w:rPr>
        <w:t>[10] This geological period lasted from approximately 540 to 485 million years ago. It saw a major diversification of organisms and rapid increase in the number of multicellular organisms, its namesake “explosion.”</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Cambrian</w:t>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period</w:t>
      </w:r>
      <w:proofErr w:type="gramEnd"/>
      <w:r>
        <w:rPr>
          <w:rFonts w:ascii="Times New Roman" w:eastAsia="Times New Roman" w:hAnsi="Times New Roman" w:cs="Times New Roman"/>
          <w:sz w:val="20"/>
        </w:rPr>
        <w:br/>
        <w:t>[10] These marine</w:t>
      </w:r>
      <w:r>
        <w:rPr>
          <w:rFonts w:ascii="Times New Roman" w:eastAsia="Times New Roman" w:hAnsi="Times New Roman" w:cs="Times New Roman"/>
          <w:sz w:val="20"/>
        </w:rPr>
        <w:t xml:space="preserve"> arthropods appeared during the Early Cambrian period and became extinct at the end of the Permian period. They have a domed head shield and an exoskeleton divided into an axial lobe and two pleural lobes. </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trilobite</w:t>
      </w:r>
      <w:r>
        <w:rPr>
          <w:rFonts w:ascii="Times New Roman" w:eastAsia="Times New Roman" w:hAnsi="Times New Roman" w:cs="Times New Roman"/>
          <w:sz w:val="20"/>
        </w:rPr>
        <w:t xml:space="preserve">s [accept </w:t>
      </w:r>
      <w:proofErr w:type="spellStart"/>
      <w:r>
        <w:rPr>
          <w:rFonts w:ascii="Times New Roman" w:eastAsia="Times New Roman" w:hAnsi="Times New Roman" w:cs="Times New Roman"/>
          <w:b/>
          <w:sz w:val="20"/>
          <w:u w:val="single"/>
        </w:rPr>
        <w:t>Trilobita</w:t>
      </w:r>
      <w:proofErr w:type="spellEnd"/>
      <w:r>
        <w:rPr>
          <w:rFonts w:ascii="Times New Roman" w:eastAsia="Times New Roman" w:hAnsi="Times New Roman" w:cs="Times New Roman"/>
          <w:sz w:val="20"/>
        </w:rPr>
        <w:t>]</w:t>
      </w:r>
      <w:r>
        <w:rPr>
          <w:rFonts w:ascii="Times New Roman" w:eastAsia="Times New Roman" w:hAnsi="Times New Roman" w:cs="Times New Roman"/>
          <w:sz w:val="20"/>
        </w:rPr>
        <w:br/>
        <w:t>[10] In add</w:t>
      </w:r>
      <w:r>
        <w:rPr>
          <w:rFonts w:ascii="Times New Roman" w:eastAsia="Times New Roman" w:hAnsi="Times New Roman" w:cs="Times New Roman"/>
          <w:sz w:val="20"/>
        </w:rPr>
        <w:t xml:space="preserve">ition to trilobite fossils, more exotic samples were found by Charles Doolittle Walcott at this location in British Columbia, including the bizarre </w:t>
      </w:r>
      <w:proofErr w:type="spellStart"/>
      <w:r>
        <w:rPr>
          <w:rFonts w:ascii="Times New Roman" w:eastAsia="Times New Roman" w:hAnsi="Times New Roman" w:cs="Times New Roman"/>
          <w:i/>
          <w:sz w:val="20"/>
        </w:rPr>
        <w:t>Hallucigenia</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i/>
          <w:sz w:val="20"/>
        </w:rPr>
        <w:t>Opabinia</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Burgess Shale</w:t>
      </w:r>
      <w:r>
        <w:rPr>
          <w:rFonts w:ascii="Times New Roman" w:eastAsia="Times New Roman" w:hAnsi="Times New Roman" w:cs="Times New Roman"/>
          <w:sz w:val="20"/>
        </w:rPr>
        <w:t xml:space="preserve"> &lt;SH&gt;</w:t>
      </w:r>
    </w:p>
    <w:p w:rsidR="002D152E" w:rsidRDefault="002D152E" w:rsidP="0048399B">
      <w:pPr>
        <w:spacing w:line="240" w:lineRule="auto"/>
        <w:contextualSpacing/>
      </w:pPr>
    </w:p>
    <w:p w:rsidR="002D152E" w:rsidRDefault="0053033A" w:rsidP="0048399B">
      <w:pPr>
        <w:spacing w:line="240" w:lineRule="auto"/>
        <w:contextualSpacing/>
      </w:pPr>
      <w:r>
        <w:rPr>
          <w:rFonts w:ascii="Times New Roman" w:eastAsia="Times New Roman" w:hAnsi="Times New Roman" w:cs="Times New Roman"/>
          <w:sz w:val="20"/>
          <w:highlight w:val="white"/>
        </w:rPr>
        <w:t xml:space="preserve">2. </w:t>
      </w:r>
      <w:r>
        <w:rPr>
          <w:rFonts w:ascii="Times New Roman" w:eastAsia="Times New Roman" w:hAnsi="Times New Roman" w:cs="Times New Roman"/>
          <w:sz w:val="20"/>
        </w:rPr>
        <w:t>Martin Luther was not the only one to translate t</w:t>
      </w:r>
      <w:r>
        <w:rPr>
          <w:rFonts w:ascii="Times New Roman" w:eastAsia="Times New Roman" w:hAnsi="Times New Roman" w:cs="Times New Roman"/>
          <w:sz w:val="20"/>
        </w:rPr>
        <w:t>he Bible into the Vernacular. For 10 points each:</w:t>
      </w:r>
    </w:p>
    <w:p w:rsidR="002D152E" w:rsidRDefault="0053033A" w:rsidP="0048399B">
      <w:pPr>
        <w:spacing w:line="240" w:lineRule="auto"/>
        <w:contextualSpacing/>
      </w:pPr>
      <w:r>
        <w:rPr>
          <w:rFonts w:ascii="Times New Roman" w:eastAsia="Times New Roman" w:hAnsi="Times New Roman" w:cs="Times New Roman"/>
          <w:sz w:val="20"/>
        </w:rPr>
        <w:t xml:space="preserve">[10] This translation into English </w:t>
      </w:r>
      <w:proofErr w:type="gramStart"/>
      <w:r>
        <w:rPr>
          <w:rFonts w:ascii="Times New Roman" w:eastAsia="Times New Roman" w:hAnsi="Times New Roman" w:cs="Times New Roman"/>
          <w:sz w:val="20"/>
        </w:rPr>
        <w:t>was intended</w:t>
      </w:r>
      <w:proofErr w:type="gramEnd"/>
      <w:r>
        <w:rPr>
          <w:rFonts w:ascii="Times New Roman" w:eastAsia="Times New Roman" w:hAnsi="Times New Roman" w:cs="Times New Roman"/>
          <w:sz w:val="20"/>
        </w:rPr>
        <w:t xml:space="preserve"> to strengthen the Church of England by its namesake 17th-century king, and is the basis of many English usages.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King James</w:t>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Bible</w:t>
      </w:r>
      <w:proofErr w:type="gramEnd"/>
      <w:r>
        <w:rPr>
          <w:rFonts w:ascii="Times New Roman" w:eastAsia="Times New Roman" w:hAnsi="Times New Roman" w:cs="Times New Roman"/>
          <w:sz w:val="20"/>
        </w:rPr>
        <w:br/>
        <w:t xml:space="preserve">[10] In the late 4th </w:t>
      </w:r>
      <w:r>
        <w:rPr>
          <w:rFonts w:ascii="Times New Roman" w:eastAsia="Times New Roman" w:hAnsi="Times New Roman" w:cs="Times New Roman"/>
          <w:sz w:val="20"/>
        </w:rPr>
        <w:t>and early 5th centuries, Saint Jerome made this translation of the Bible into Latin. It remains the official version used by the Roman Catholic Church.</w:t>
      </w:r>
    </w:p>
    <w:p w:rsidR="002D152E" w:rsidRDefault="0053033A" w:rsidP="0048399B">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Vulgate</w:t>
      </w:r>
      <w:r>
        <w:rPr>
          <w:rFonts w:ascii="Times New Roman" w:eastAsia="Times New Roman" w:hAnsi="Times New Roman" w:cs="Times New Roman"/>
          <w:sz w:val="20"/>
        </w:rPr>
        <w:t xml:space="preserve"> Bible</w:t>
      </w:r>
    </w:p>
    <w:p w:rsidR="002D152E" w:rsidRDefault="0053033A" w:rsidP="0048399B">
      <w:pPr>
        <w:spacing w:line="240" w:lineRule="auto"/>
        <w:contextualSpacing/>
      </w:pPr>
      <w:r>
        <w:rPr>
          <w:rFonts w:ascii="Times New Roman" w:eastAsia="Times New Roman" w:hAnsi="Times New Roman" w:cs="Times New Roman"/>
          <w:sz w:val="20"/>
        </w:rPr>
        <w:t xml:space="preserve">[10] An earlier Hebrew text, the Septuagint, </w:t>
      </w:r>
      <w:proofErr w:type="gramStart"/>
      <w:r>
        <w:rPr>
          <w:rFonts w:ascii="Times New Roman" w:eastAsia="Times New Roman" w:hAnsi="Times New Roman" w:cs="Times New Roman"/>
          <w:sz w:val="20"/>
        </w:rPr>
        <w:t>was translated</w:t>
      </w:r>
      <w:proofErr w:type="gramEnd"/>
      <w:r>
        <w:rPr>
          <w:rFonts w:ascii="Times New Roman" w:eastAsia="Times New Roman" w:hAnsi="Times New Roman" w:cs="Times New Roman"/>
          <w:sz w:val="20"/>
        </w:rPr>
        <w:t xml:space="preserve"> into this language, fo</w:t>
      </w:r>
      <w:r>
        <w:rPr>
          <w:rFonts w:ascii="Times New Roman" w:eastAsia="Times New Roman" w:hAnsi="Times New Roman" w:cs="Times New Roman"/>
          <w:sz w:val="20"/>
        </w:rPr>
        <w:t>r the benefit of the Jews in Alexandria.</w:t>
      </w:r>
      <w:r>
        <w:rPr>
          <w:rFonts w:ascii="Times New Roman" w:eastAsia="Times New Roman" w:hAnsi="Times New Roman" w:cs="Times New Roman"/>
          <w:sz w:val="20"/>
        </w:rPr>
        <w:br/>
        <w:t xml:space="preserve">ANSWER: </w:t>
      </w:r>
      <w:proofErr w:type="spellStart"/>
      <w:r>
        <w:rPr>
          <w:rFonts w:ascii="Times New Roman" w:eastAsia="Times New Roman" w:hAnsi="Times New Roman" w:cs="Times New Roman"/>
          <w:b/>
          <w:sz w:val="20"/>
          <w:u w:val="single"/>
        </w:rPr>
        <w:t>Koine</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Greek</w:t>
      </w:r>
      <w:r>
        <w:rPr>
          <w:rFonts w:ascii="Times New Roman" w:eastAsia="Times New Roman" w:hAnsi="Times New Roman" w:cs="Times New Roman"/>
          <w:sz w:val="20"/>
        </w:rPr>
        <w:t xml:space="preserve"> [accept either underlined portion] &lt;MAG&gt;</w:t>
      </w:r>
    </w:p>
    <w:p w:rsidR="002D152E" w:rsidRDefault="002D152E" w:rsidP="0048399B">
      <w:pPr>
        <w:spacing w:line="240" w:lineRule="auto"/>
        <w:contextualSpacing/>
      </w:pPr>
    </w:p>
    <w:p w:rsidR="002D152E" w:rsidRDefault="0053033A" w:rsidP="0048399B">
      <w:pPr>
        <w:spacing w:line="240" w:lineRule="auto"/>
        <w:contextualSpacing/>
      </w:pPr>
      <w:r>
        <w:rPr>
          <w:rFonts w:ascii="Times New Roman" w:eastAsia="Times New Roman" w:hAnsi="Times New Roman" w:cs="Times New Roman"/>
          <w:sz w:val="20"/>
          <w:highlight w:val="white"/>
        </w:rPr>
        <w:t xml:space="preserve">3. </w:t>
      </w:r>
      <w:r>
        <w:rPr>
          <w:rFonts w:ascii="Times New Roman" w:eastAsia="Times New Roman" w:hAnsi="Times New Roman" w:cs="Times New Roman"/>
          <w:sz w:val="20"/>
        </w:rPr>
        <w:t xml:space="preserve">There exists in this world a certain material, which </w:t>
      </w:r>
      <w:proofErr w:type="gramStart"/>
      <w:r>
        <w:rPr>
          <w:rFonts w:ascii="Times New Roman" w:eastAsia="Times New Roman" w:hAnsi="Times New Roman" w:cs="Times New Roman"/>
          <w:sz w:val="20"/>
        </w:rPr>
        <w:t>is converted</w:t>
      </w:r>
      <w:proofErr w:type="gramEnd"/>
      <w:r>
        <w:rPr>
          <w:rFonts w:ascii="Times New Roman" w:eastAsia="Times New Roman" w:hAnsi="Times New Roman" w:cs="Times New Roman"/>
          <w:sz w:val="20"/>
        </w:rPr>
        <w:t xml:space="preserve"> to a ceramic material when fired in a kiln. For 10 points each:</w:t>
      </w:r>
    </w:p>
    <w:p w:rsidR="002D152E" w:rsidRDefault="0053033A" w:rsidP="0048399B">
      <w:pPr>
        <w:spacing w:line="240" w:lineRule="auto"/>
        <w:contextualSpacing/>
      </w:pPr>
      <w:r>
        <w:rPr>
          <w:rFonts w:ascii="Times New Roman" w:eastAsia="Times New Roman" w:hAnsi="Times New Roman" w:cs="Times New Roman"/>
          <w:sz w:val="20"/>
        </w:rPr>
        <w:t xml:space="preserve">[10] Name </w:t>
      </w:r>
      <w:proofErr w:type="gramStart"/>
      <w:r>
        <w:rPr>
          <w:rFonts w:ascii="Times New Roman" w:eastAsia="Times New Roman" w:hAnsi="Times New Roman" w:cs="Times New Roman"/>
          <w:sz w:val="20"/>
        </w:rPr>
        <w:t>this</w:t>
      </w:r>
      <w:proofErr w:type="gramEnd"/>
      <w:r>
        <w:rPr>
          <w:rFonts w:ascii="Times New Roman" w:eastAsia="Times New Roman" w:hAnsi="Times New Roman" w:cs="Times New Roman"/>
          <w:sz w:val="20"/>
        </w:rPr>
        <w:t xml:space="preserve"> substance which Sumerian cuneiform was often recorded on tablets of. Blocks of it </w:t>
      </w:r>
      <w:proofErr w:type="gramStart"/>
      <w:r>
        <w:rPr>
          <w:rFonts w:ascii="Times New Roman" w:eastAsia="Times New Roman" w:hAnsi="Times New Roman" w:cs="Times New Roman"/>
          <w:sz w:val="20"/>
        </w:rPr>
        <w:t>are used</w:t>
      </w:r>
      <w:proofErr w:type="gramEnd"/>
      <w:r>
        <w:rPr>
          <w:rFonts w:ascii="Times New Roman" w:eastAsia="Times New Roman" w:hAnsi="Times New Roman" w:cs="Times New Roman"/>
          <w:sz w:val="20"/>
        </w:rPr>
        <w:t xml:space="preserve"> to construct adobes. </w:t>
      </w:r>
    </w:p>
    <w:p w:rsidR="002D152E" w:rsidRDefault="0053033A" w:rsidP="0048399B">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clay</w:t>
      </w:r>
    </w:p>
    <w:p w:rsidR="002D152E" w:rsidRDefault="0053033A" w:rsidP="0048399B">
      <w:pPr>
        <w:spacing w:line="240" w:lineRule="auto"/>
        <w:contextualSpacing/>
      </w:pPr>
      <w:r>
        <w:rPr>
          <w:rFonts w:ascii="Times New Roman" w:eastAsia="Times New Roman" w:hAnsi="Times New Roman" w:cs="Times New Roman"/>
          <w:sz w:val="20"/>
        </w:rPr>
        <w:t xml:space="preserve">[10] Both Greek and Roman civilizations produced these clay jars, which </w:t>
      </w:r>
      <w:proofErr w:type="gramStart"/>
      <w:r>
        <w:rPr>
          <w:rFonts w:ascii="Times New Roman" w:eastAsia="Times New Roman" w:hAnsi="Times New Roman" w:cs="Times New Roman"/>
          <w:sz w:val="20"/>
        </w:rPr>
        <w:t>were most often used</w:t>
      </w:r>
      <w:proofErr w:type="gramEnd"/>
      <w:r>
        <w:rPr>
          <w:rFonts w:ascii="Times New Roman" w:eastAsia="Times New Roman" w:hAnsi="Times New Roman" w:cs="Times New Roman"/>
          <w:sz w:val="20"/>
        </w:rPr>
        <w:t xml:space="preserve"> to hold wine. These ja</w:t>
      </w:r>
      <w:r>
        <w:rPr>
          <w:rFonts w:ascii="Times New Roman" w:eastAsia="Times New Roman" w:hAnsi="Times New Roman" w:cs="Times New Roman"/>
          <w:sz w:val="20"/>
        </w:rPr>
        <w:t xml:space="preserve">rs are characterized by their narrow necks and handles on opposite sides, </w:t>
      </w:r>
      <w:proofErr w:type="gramStart"/>
      <w:r>
        <w:rPr>
          <w:rFonts w:ascii="Times New Roman" w:eastAsia="Times New Roman" w:hAnsi="Times New Roman" w:cs="Times New Roman"/>
          <w:sz w:val="20"/>
        </w:rPr>
        <w:t>and also</w:t>
      </w:r>
      <w:proofErr w:type="gramEnd"/>
      <w:r>
        <w:rPr>
          <w:rFonts w:ascii="Times New Roman" w:eastAsia="Times New Roman" w:hAnsi="Times New Roman" w:cs="Times New Roman"/>
          <w:sz w:val="20"/>
        </w:rPr>
        <w:t xml:space="preserve"> named a unit of volume.</w:t>
      </w:r>
    </w:p>
    <w:p w:rsidR="002D152E" w:rsidRDefault="0053033A" w:rsidP="0048399B">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amphora</w:t>
      </w:r>
      <w:r>
        <w:rPr>
          <w:rFonts w:ascii="Times New Roman" w:eastAsia="Times New Roman" w:hAnsi="Times New Roman" w:cs="Times New Roman"/>
          <w:sz w:val="20"/>
        </w:rPr>
        <w:t>e</w:t>
      </w:r>
    </w:p>
    <w:p w:rsidR="002D152E" w:rsidRDefault="0053033A" w:rsidP="0048399B">
      <w:pPr>
        <w:spacing w:line="240" w:lineRule="auto"/>
        <w:contextualSpacing/>
      </w:pPr>
      <w:r>
        <w:rPr>
          <w:rFonts w:ascii="Times New Roman" w:eastAsia="Times New Roman" w:hAnsi="Times New Roman" w:cs="Times New Roman"/>
          <w:sz w:val="20"/>
        </w:rPr>
        <w:t xml:space="preserve">[10] Amphorae </w:t>
      </w:r>
      <w:proofErr w:type="gramStart"/>
      <w:r>
        <w:rPr>
          <w:rFonts w:ascii="Times New Roman" w:eastAsia="Times New Roman" w:hAnsi="Times New Roman" w:cs="Times New Roman"/>
          <w:sz w:val="20"/>
        </w:rPr>
        <w:t>were often painted</w:t>
      </w:r>
      <w:proofErr w:type="gramEnd"/>
      <w:r>
        <w:rPr>
          <w:rFonts w:ascii="Times New Roman" w:eastAsia="Times New Roman" w:hAnsi="Times New Roman" w:cs="Times New Roman"/>
          <w:sz w:val="20"/>
        </w:rPr>
        <w:t xml:space="preserve"> in this style developed during the fifth century BCE that places figures on a black background. It </w:t>
      </w:r>
      <w:r>
        <w:rPr>
          <w:rFonts w:ascii="Times New Roman" w:eastAsia="Times New Roman" w:hAnsi="Times New Roman" w:cs="Times New Roman"/>
          <w:sz w:val="20"/>
        </w:rPr>
        <w:t xml:space="preserve">allows for more detail than its </w:t>
      </w:r>
      <w:proofErr w:type="gramStart"/>
      <w:r>
        <w:rPr>
          <w:rFonts w:ascii="Times New Roman" w:eastAsia="Times New Roman" w:hAnsi="Times New Roman" w:cs="Times New Roman"/>
          <w:sz w:val="20"/>
        </w:rPr>
        <w:t>predecessor</w:t>
      </w:r>
      <w:proofErr w:type="gramEnd"/>
      <w:r>
        <w:rPr>
          <w:rFonts w:ascii="Times New Roman" w:eastAsia="Times New Roman" w:hAnsi="Times New Roman" w:cs="Times New Roman"/>
          <w:sz w:val="20"/>
        </w:rPr>
        <w:t xml:space="preserve">, and its characteristic color is achieved through oxidation. </w:t>
      </w:r>
    </w:p>
    <w:p w:rsidR="002D152E" w:rsidRDefault="0053033A" w:rsidP="0048399B">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red</w:t>
      </w:r>
      <w:r>
        <w:rPr>
          <w:rFonts w:ascii="Times New Roman" w:eastAsia="Times New Roman" w:hAnsi="Times New Roman" w:cs="Times New Roman"/>
          <w:sz w:val="20"/>
        </w:rPr>
        <w:t>-figure style &lt;AM&gt;</w:t>
      </w:r>
    </w:p>
    <w:p w:rsidR="002D152E" w:rsidRDefault="002D152E" w:rsidP="0048399B">
      <w:pPr>
        <w:spacing w:line="240" w:lineRule="auto"/>
        <w:contextualSpacing/>
      </w:pPr>
    </w:p>
    <w:p w:rsidR="002D152E" w:rsidRDefault="0053033A" w:rsidP="0048399B">
      <w:pPr>
        <w:spacing w:line="240" w:lineRule="auto"/>
        <w:contextualSpacing/>
      </w:pPr>
      <w:r>
        <w:rPr>
          <w:rFonts w:ascii="Times New Roman" w:eastAsia="Times New Roman" w:hAnsi="Times New Roman" w:cs="Times New Roman"/>
          <w:sz w:val="20"/>
          <w:highlight w:val="white"/>
        </w:rPr>
        <w:t xml:space="preserve">4. </w:t>
      </w:r>
      <w:r>
        <w:rPr>
          <w:rFonts w:ascii="Times New Roman" w:eastAsia="Times New Roman" w:hAnsi="Times New Roman" w:cs="Times New Roman"/>
          <w:sz w:val="20"/>
        </w:rPr>
        <w:t>During the Cold War, the holder of this US cabinet position was often instrumental in dictating US policy. For 10 po</w:t>
      </w:r>
      <w:r>
        <w:rPr>
          <w:rFonts w:ascii="Times New Roman" w:eastAsia="Times New Roman" w:hAnsi="Times New Roman" w:cs="Times New Roman"/>
          <w:sz w:val="20"/>
        </w:rPr>
        <w:t>ints each:</w:t>
      </w:r>
    </w:p>
    <w:p w:rsidR="002D152E" w:rsidRDefault="0053033A" w:rsidP="0048399B">
      <w:pPr>
        <w:spacing w:line="240" w:lineRule="auto"/>
        <w:contextualSpacing/>
      </w:pPr>
      <w:r>
        <w:rPr>
          <w:rFonts w:ascii="Times New Roman" w:eastAsia="Times New Roman" w:hAnsi="Times New Roman" w:cs="Times New Roman"/>
          <w:sz w:val="20"/>
        </w:rPr>
        <w:t>[10] Name this cabinet position currently held by Chuck Hagel. Its holder commands the armed forces, subject only to the orders of the President.</w:t>
      </w:r>
    </w:p>
    <w:p w:rsidR="002D152E" w:rsidRDefault="0053033A" w:rsidP="0048399B">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Secretary</w:t>
      </w:r>
      <w:r>
        <w:rPr>
          <w:rFonts w:ascii="Times New Roman" w:eastAsia="Times New Roman" w:hAnsi="Times New Roman" w:cs="Times New Roman"/>
          <w:sz w:val="20"/>
        </w:rPr>
        <w:t xml:space="preserve"> of </w:t>
      </w:r>
      <w:r>
        <w:rPr>
          <w:rFonts w:ascii="Times New Roman" w:eastAsia="Times New Roman" w:hAnsi="Times New Roman" w:cs="Times New Roman"/>
          <w:b/>
          <w:sz w:val="20"/>
          <w:u w:val="single"/>
        </w:rPr>
        <w:t>Defense</w:t>
      </w:r>
    </w:p>
    <w:p w:rsidR="002D152E" w:rsidRDefault="0053033A" w:rsidP="0048399B">
      <w:pPr>
        <w:spacing w:line="240" w:lineRule="auto"/>
        <w:contextualSpacing/>
      </w:pPr>
      <w:r>
        <w:rPr>
          <w:rFonts w:ascii="Times New Roman" w:eastAsia="Times New Roman" w:hAnsi="Times New Roman" w:cs="Times New Roman"/>
          <w:sz w:val="20"/>
        </w:rPr>
        <w:t>[10] This longest-serving Secretary of Defense subscribed to the polic</w:t>
      </w:r>
      <w:r>
        <w:rPr>
          <w:rFonts w:ascii="Times New Roman" w:eastAsia="Times New Roman" w:hAnsi="Times New Roman" w:cs="Times New Roman"/>
          <w:sz w:val="20"/>
        </w:rPr>
        <w:t>y of Mutually Assured Destruction and nuclear deterrence. He feared a Soviet first strike and increased the US strategic bomber fleet to make up the “gap”.</w:t>
      </w:r>
    </w:p>
    <w:p w:rsidR="002D152E" w:rsidRDefault="0053033A" w:rsidP="0048399B">
      <w:pPr>
        <w:spacing w:line="240" w:lineRule="auto"/>
        <w:contextualSpacing/>
      </w:pPr>
      <w:r>
        <w:rPr>
          <w:rFonts w:ascii="Times New Roman" w:eastAsia="Times New Roman" w:hAnsi="Times New Roman" w:cs="Times New Roman"/>
          <w:sz w:val="20"/>
        </w:rPr>
        <w:t xml:space="preserve">ANSWER: Robert </w:t>
      </w:r>
      <w:r>
        <w:rPr>
          <w:rFonts w:ascii="Times New Roman" w:eastAsia="Times New Roman" w:hAnsi="Times New Roman" w:cs="Times New Roman"/>
          <w:b/>
          <w:sz w:val="20"/>
          <w:u w:val="single"/>
        </w:rPr>
        <w:t>McNamara</w:t>
      </w:r>
    </w:p>
    <w:p w:rsidR="002D152E" w:rsidRDefault="0053033A" w:rsidP="0048399B">
      <w:pPr>
        <w:spacing w:line="240" w:lineRule="auto"/>
        <w:contextualSpacing/>
      </w:pPr>
      <w:r>
        <w:rPr>
          <w:rFonts w:ascii="Times New Roman" w:eastAsia="Times New Roman" w:hAnsi="Times New Roman" w:cs="Times New Roman"/>
          <w:sz w:val="20"/>
        </w:rPr>
        <w:t xml:space="preserve">[10] During his Senate confirmation hearing, this former GM executive said, </w:t>
      </w:r>
      <w:r>
        <w:rPr>
          <w:rFonts w:ascii="Times New Roman" w:eastAsia="Times New Roman" w:hAnsi="Times New Roman" w:cs="Times New Roman"/>
          <w:sz w:val="20"/>
        </w:rPr>
        <w:t>“What’s good for this country is good for General Motors.” He executed the New Look defense plan under JFK and attempted to reduce military spending.</w:t>
      </w:r>
    </w:p>
    <w:p w:rsidR="002D152E" w:rsidRDefault="0053033A" w:rsidP="0048399B">
      <w:pPr>
        <w:spacing w:line="240" w:lineRule="auto"/>
        <w:contextualSpacing/>
      </w:pPr>
      <w:r>
        <w:rPr>
          <w:rFonts w:ascii="Times New Roman" w:eastAsia="Times New Roman" w:hAnsi="Times New Roman" w:cs="Times New Roman"/>
          <w:sz w:val="20"/>
        </w:rPr>
        <w:t xml:space="preserve">ANSWER: Charles Erwin </w:t>
      </w:r>
      <w:r>
        <w:rPr>
          <w:rFonts w:ascii="Times New Roman" w:eastAsia="Times New Roman" w:hAnsi="Times New Roman" w:cs="Times New Roman"/>
          <w:b/>
          <w:sz w:val="20"/>
          <w:u w:val="single"/>
        </w:rPr>
        <w:t>Wilson</w:t>
      </w:r>
      <w:r>
        <w:rPr>
          <w:rFonts w:ascii="Times New Roman" w:eastAsia="Times New Roman" w:hAnsi="Times New Roman" w:cs="Times New Roman"/>
          <w:sz w:val="20"/>
        </w:rPr>
        <w:t xml:space="preserve"> &lt;JL&gt;</w:t>
      </w:r>
    </w:p>
    <w:p w:rsidR="002D152E" w:rsidRDefault="002D152E" w:rsidP="0048399B">
      <w:pPr>
        <w:spacing w:line="240" w:lineRule="auto"/>
        <w:contextualSpacing/>
      </w:pPr>
    </w:p>
    <w:p w:rsidR="002D152E" w:rsidRDefault="0053033A" w:rsidP="0048399B">
      <w:pPr>
        <w:spacing w:line="240" w:lineRule="auto"/>
        <w:contextualSpacing/>
      </w:pPr>
      <w:r>
        <w:br w:type="page"/>
      </w:r>
    </w:p>
    <w:p w:rsidR="002D152E" w:rsidRDefault="002D152E" w:rsidP="0048399B">
      <w:pPr>
        <w:spacing w:line="240" w:lineRule="auto"/>
        <w:contextualSpacing/>
      </w:pPr>
    </w:p>
    <w:p w:rsidR="002D152E" w:rsidRDefault="002D152E" w:rsidP="0048399B">
      <w:pPr>
        <w:spacing w:line="240" w:lineRule="auto"/>
        <w:contextualSpacing/>
      </w:pPr>
    </w:p>
    <w:p w:rsidR="002D152E" w:rsidRDefault="0053033A" w:rsidP="0048399B">
      <w:pPr>
        <w:spacing w:line="240" w:lineRule="auto"/>
        <w:contextualSpacing/>
      </w:pPr>
      <w:r>
        <w:rPr>
          <w:rFonts w:ascii="Times New Roman" w:eastAsia="Times New Roman" w:hAnsi="Times New Roman" w:cs="Times New Roman"/>
          <w:sz w:val="20"/>
        </w:rPr>
        <w:t>5. It argues that human nature is inherently ethical, and that a ru</w:t>
      </w:r>
      <w:r>
        <w:rPr>
          <w:rFonts w:ascii="Times New Roman" w:eastAsia="Times New Roman" w:hAnsi="Times New Roman" w:cs="Times New Roman"/>
          <w:sz w:val="20"/>
        </w:rPr>
        <w:t xml:space="preserve">ler must lead through education and example. For 10 points each: </w:t>
      </w:r>
    </w:p>
    <w:p w:rsidR="002D152E" w:rsidRDefault="0053033A" w:rsidP="0048399B">
      <w:pPr>
        <w:spacing w:line="240" w:lineRule="auto"/>
        <w:contextualSpacing/>
      </w:pPr>
      <w:r>
        <w:rPr>
          <w:rFonts w:ascii="Times New Roman" w:eastAsia="Times New Roman" w:hAnsi="Times New Roman" w:cs="Times New Roman"/>
          <w:sz w:val="20"/>
        </w:rPr>
        <w:t xml:space="preserve">[10] Name </w:t>
      </w:r>
      <w:proofErr w:type="gramStart"/>
      <w:r>
        <w:rPr>
          <w:rFonts w:ascii="Times New Roman" w:eastAsia="Times New Roman" w:hAnsi="Times New Roman" w:cs="Times New Roman"/>
          <w:sz w:val="20"/>
        </w:rPr>
        <w:t>this</w:t>
      </w:r>
      <w:proofErr w:type="gramEnd"/>
      <w:r>
        <w:rPr>
          <w:rFonts w:ascii="Times New Roman" w:eastAsia="Times New Roman" w:hAnsi="Times New Roman" w:cs="Times New Roman"/>
          <w:sz w:val="20"/>
        </w:rPr>
        <w:t xml:space="preserve"> text that discusses </w:t>
      </w:r>
      <w:r>
        <w:rPr>
          <w:rFonts w:ascii="Times New Roman" w:eastAsia="Times New Roman" w:hAnsi="Times New Roman" w:cs="Times New Roman"/>
          <w:i/>
          <w:sz w:val="20"/>
        </w:rPr>
        <w:t>li</w:t>
      </w:r>
      <w:r>
        <w:rPr>
          <w:rFonts w:ascii="Times New Roman" w:eastAsia="Times New Roman" w:hAnsi="Times New Roman" w:cs="Times New Roman"/>
          <w:sz w:val="20"/>
        </w:rPr>
        <w:t>, ritual such as the five relationships,</w:t>
      </w:r>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and </w:t>
      </w:r>
      <w:proofErr w:type="spellStart"/>
      <w:r>
        <w:rPr>
          <w:rFonts w:ascii="Times New Roman" w:eastAsia="Times New Roman" w:hAnsi="Times New Roman" w:cs="Times New Roman"/>
          <w:i/>
          <w:sz w:val="20"/>
        </w:rPr>
        <w:t>ren</w:t>
      </w:r>
      <w:proofErr w:type="spellEnd"/>
      <w:r>
        <w:rPr>
          <w:rFonts w:ascii="Times New Roman" w:eastAsia="Times New Roman" w:hAnsi="Times New Roman" w:cs="Times New Roman"/>
          <w:sz w:val="20"/>
        </w:rPr>
        <w:t xml:space="preserve">, compassion cultivated by filial piety. </w:t>
      </w:r>
    </w:p>
    <w:p w:rsidR="002D152E" w:rsidRDefault="0053033A" w:rsidP="0048399B">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Analects</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Lunyu</w:t>
      </w:r>
      <w:proofErr w:type="spellEnd"/>
      <w:r>
        <w:rPr>
          <w:rFonts w:ascii="Times New Roman" w:eastAsia="Times New Roman" w:hAnsi="Times New Roman" w:cs="Times New Roman"/>
          <w:sz w:val="20"/>
        </w:rPr>
        <w:t>]</w:t>
      </w:r>
    </w:p>
    <w:p w:rsidR="002D152E" w:rsidRDefault="0053033A" w:rsidP="0048399B">
      <w:pPr>
        <w:spacing w:line="240" w:lineRule="auto"/>
        <w:contextualSpacing/>
      </w:pPr>
      <w:r>
        <w:rPr>
          <w:rFonts w:ascii="Times New Roman" w:eastAsia="Times New Roman" w:hAnsi="Times New Roman" w:cs="Times New Roman"/>
          <w:sz w:val="20"/>
        </w:rPr>
        <w:t xml:space="preserve">[10] </w:t>
      </w:r>
      <w:r>
        <w:rPr>
          <w:rFonts w:ascii="Times New Roman" w:eastAsia="Times New Roman" w:hAnsi="Times New Roman" w:cs="Times New Roman"/>
          <w:i/>
          <w:sz w:val="20"/>
        </w:rPr>
        <w:t xml:space="preserve">The Analects </w:t>
      </w:r>
      <w:r>
        <w:rPr>
          <w:rFonts w:ascii="Times New Roman" w:eastAsia="Times New Roman" w:hAnsi="Times New Roman" w:cs="Times New Roman"/>
          <w:sz w:val="20"/>
        </w:rPr>
        <w:t xml:space="preserve">is a compilation of the sayings of this </w:t>
      </w:r>
      <w:proofErr w:type="gramStart"/>
      <w:r>
        <w:rPr>
          <w:rFonts w:ascii="Times New Roman" w:eastAsia="Times New Roman" w:hAnsi="Times New Roman" w:cs="Times New Roman"/>
          <w:sz w:val="20"/>
        </w:rPr>
        <w:t>Spring</w:t>
      </w:r>
      <w:proofErr w:type="gramEnd"/>
      <w:r>
        <w:rPr>
          <w:rFonts w:ascii="Times New Roman" w:eastAsia="Times New Roman" w:hAnsi="Times New Roman" w:cs="Times New Roman"/>
          <w:sz w:val="20"/>
        </w:rPr>
        <w:t xml:space="preserve"> and Autumn-era Chinese philosopher. Others who worked in his namesake school of thought include Mencius and Zhu Xi. </w:t>
      </w:r>
    </w:p>
    <w:p w:rsidR="002D152E" w:rsidRDefault="0053033A" w:rsidP="0048399B">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Confucius</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Kongzi</w:t>
      </w:r>
      <w:proofErr w:type="spellEnd"/>
      <w:r>
        <w:rPr>
          <w:rFonts w:ascii="Times New Roman" w:eastAsia="Times New Roman" w:hAnsi="Times New Roman" w:cs="Times New Roman"/>
          <w:sz w:val="20"/>
        </w:rPr>
        <w:t>]</w:t>
      </w:r>
    </w:p>
    <w:p w:rsidR="002D152E" w:rsidRDefault="0053033A" w:rsidP="0048399B">
      <w:pPr>
        <w:spacing w:line="240" w:lineRule="auto"/>
        <w:contextualSpacing/>
      </w:pPr>
      <w:r>
        <w:rPr>
          <w:rFonts w:ascii="Times New Roman" w:eastAsia="Times New Roman" w:hAnsi="Times New Roman" w:cs="Times New Roman"/>
          <w:sz w:val="20"/>
        </w:rPr>
        <w:t xml:space="preserve">[10] </w:t>
      </w:r>
      <w:r>
        <w:rPr>
          <w:rFonts w:ascii="Times New Roman" w:eastAsia="Times New Roman" w:hAnsi="Times New Roman" w:cs="Times New Roman"/>
          <w:i/>
          <w:sz w:val="20"/>
        </w:rPr>
        <w:t>The Analects</w:t>
      </w:r>
      <w:r>
        <w:rPr>
          <w:rFonts w:ascii="Times New Roman" w:eastAsia="Times New Roman" w:hAnsi="Times New Roman" w:cs="Times New Roman"/>
          <w:sz w:val="20"/>
        </w:rPr>
        <w:t xml:space="preserve"> argues that a ruler should first rectify the</w:t>
      </w:r>
      <w:r>
        <w:rPr>
          <w:rFonts w:ascii="Times New Roman" w:eastAsia="Times New Roman" w:hAnsi="Times New Roman" w:cs="Times New Roman"/>
          <w:sz w:val="20"/>
        </w:rPr>
        <w:t xml:space="preserve">se designations from top-down to govern well. If these are not correct, then a discrepancy between language and reality emerges, causing social harmony to break down. </w:t>
      </w:r>
    </w:p>
    <w:p w:rsidR="002D152E" w:rsidRDefault="0053033A" w:rsidP="0048399B">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name</w:t>
      </w:r>
      <w:r>
        <w:rPr>
          <w:rFonts w:ascii="Times New Roman" w:eastAsia="Times New Roman" w:hAnsi="Times New Roman" w:cs="Times New Roman"/>
          <w:sz w:val="20"/>
        </w:rPr>
        <w:t xml:space="preserve">s [or </w:t>
      </w:r>
      <w:proofErr w:type="spellStart"/>
      <w:proofErr w:type="gramStart"/>
      <w:r>
        <w:rPr>
          <w:rFonts w:ascii="Times New Roman" w:eastAsia="Times New Roman" w:hAnsi="Times New Roman" w:cs="Times New Roman"/>
          <w:b/>
          <w:i/>
          <w:sz w:val="20"/>
          <w:u w:val="single"/>
        </w:rPr>
        <w:t>ming</w:t>
      </w:r>
      <w:proofErr w:type="spellEnd"/>
      <w:proofErr w:type="gramEnd"/>
      <w:r>
        <w:rPr>
          <w:rFonts w:ascii="Times New Roman" w:eastAsia="Times New Roman" w:hAnsi="Times New Roman" w:cs="Times New Roman"/>
          <w:sz w:val="20"/>
        </w:rPr>
        <w:t>] &lt;MZ&gt;</w:t>
      </w:r>
    </w:p>
    <w:p w:rsidR="002D152E" w:rsidRDefault="002D152E" w:rsidP="0048399B">
      <w:pPr>
        <w:spacing w:line="240" w:lineRule="auto"/>
        <w:contextualSpacing/>
      </w:pPr>
    </w:p>
    <w:p w:rsidR="002D152E" w:rsidRDefault="0053033A" w:rsidP="0048399B">
      <w:pPr>
        <w:spacing w:line="240" w:lineRule="auto"/>
        <w:contextualSpacing/>
      </w:pPr>
      <w:r>
        <w:rPr>
          <w:rFonts w:ascii="Times New Roman" w:eastAsia="Times New Roman" w:hAnsi="Times New Roman" w:cs="Times New Roman"/>
          <w:sz w:val="20"/>
          <w:highlight w:val="white"/>
        </w:rPr>
        <w:t xml:space="preserve">6. </w:t>
      </w:r>
      <w:r>
        <w:rPr>
          <w:rFonts w:ascii="Times New Roman" w:eastAsia="Times New Roman" w:hAnsi="Times New Roman" w:cs="Times New Roman"/>
          <w:sz w:val="20"/>
        </w:rPr>
        <w:t>It features the staff-wielding Wu Song and the leader and “Protector of Justice,” Song Jiang.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This “Great Classical Novel” set in the Song Dynasty sees 108 of its title bandits assembling at Mount Liang and its nearby swampy areas </w:t>
      </w:r>
      <w:r>
        <w:rPr>
          <w:rFonts w:ascii="Times New Roman" w:eastAsia="Times New Roman" w:hAnsi="Times New Roman" w:cs="Times New Roman"/>
          <w:sz w:val="20"/>
        </w:rPr>
        <w:t xml:space="preserve">before being granted amnesty. </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Water Margin</w:t>
      </w:r>
      <w:r>
        <w:rPr>
          <w:rFonts w:ascii="Times New Roman" w:eastAsia="Times New Roman" w:hAnsi="Times New Roman" w:cs="Times New Roman"/>
          <w:sz w:val="20"/>
        </w:rPr>
        <w:t xml:space="preserve"> [accept </w:t>
      </w:r>
      <w:r>
        <w:rPr>
          <w:rFonts w:ascii="Times New Roman" w:eastAsia="Times New Roman" w:hAnsi="Times New Roman" w:cs="Times New Roman"/>
          <w:b/>
          <w:i/>
          <w:sz w:val="20"/>
          <w:u w:val="single"/>
        </w:rPr>
        <w:t>Outlaws of the Marsh</w:t>
      </w:r>
      <w:r>
        <w:rPr>
          <w:rFonts w:ascii="Times New Roman" w:eastAsia="Times New Roman" w:hAnsi="Times New Roman" w:cs="Times New Roman"/>
          <w:sz w:val="20"/>
        </w:rPr>
        <w:t xml:space="preserve">, </w:t>
      </w:r>
      <w:r>
        <w:rPr>
          <w:rFonts w:ascii="Times New Roman" w:eastAsia="Times New Roman" w:hAnsi="Times New Roman" w:cs="Times New Roman"/>
          <w:b/>
          <w:i/>
          <w:sz w:val="20"/>
          <w:u w:val="single"/>
        </w:rPr>
        <w:t>Tale of the Marshes</w:t>
      </w:r>
      <w:r>
        <w:rPr>
          <w:rFonts w:ascii="Times New Roman" w:eastAsia="Times New Roman" w:hAnsi="Times New Roman" w:cs="Times New Roman"/>
          <w:sz w:val="20"/>
        </w:rPr>
        <w:t xml:space="preserve">, </w:t>
      </w:r>
      <w:r>
        <w:rPr>
          <w:rFonts w:ascii="Times New Roman" w:eastAsia="Times New Roman" w:hAnsi="Times New Roman" w:cs="Times New Roman"/>
          <w:b/>
          <w:i/>
          <w:sz w:val="20"/>
          <w:u w:val="single"/>
        </w:rPr>
        <w:t>Men of the Marshes</w:t>
      </w:r>
      <w:r>
        <w:rPr>
          <w:rFonts w:ascii="Times New Roman" w:eastAsia="Times New Roman" w:hAnsi="Times New Roman" w:cs="Times New Roman"/>
          <w:sz w:val="20"/>
        </w:rPr>
        <w:t xml:space="preserve">,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Marshes of Mount Liang</w:t>
      </w:r>
      <w:r>
        <w:rPr>
          <w:rFonts w:ascii="Times New Roman" w:eastAsia="Times New Roman" w:hAnsi="Times New Roman" w:cs="Times New Roman"/>
          <w:sz w:val="20"/>
        </w:rPr>
        <w:t xml:space="preserve">, </w:t>
      </w:r>
      <w:r>
        <w:rPr>
          <w:rFonts w:ascii="Times New Roman" w:eastAsia="Times New Roman" w:hAnsi="Times New Roman" w:cs="Times New Roman"/>
          <w:b/>
          <w:i/>
          <w:sz w:val="20"/>
          <w:u w:val="single"/>
        </w:rPr>
        <w:t>All Men Are Brothers</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Shui</w:t>
      </w:r>
      <w:proofErr w:type="spellEnd"/>
      <w:r>
        <w:rPr>
          <w:rFonts w:ascii="Times New Roman" w:eastAsia="Times New Roman" w:hAnsi="Times New Roman" w:cs="Times New Roman"/>
          <w:b/>
          <w:i/>
          <w:sz w:val="20"/>
          <w:u w:val="single"/>
        </w:rPr>
        <w:t xml:space="preserve"> Hu</w:t>
      </w:r>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Zhuan</w:t>
      </w:r>
      <w:proofErr w:type="spellEnd"/>
      <w:r>
        <w:rPr>
          <w:rFonts w:ascii="Times New Roman" w:eastAsia="Times New Roman" w:hAnsi="Times New Roman" w:cs="Times New Roman"/>
          <w:sz w:val="20"/>
        </w:rPr>
        <w:t>]</w:t>
      </w:r>
      <w:r>
        <w:rPr>
          <w:rFonts w:ascii="Times New Roman" w:eastAsia="Times New Roman" w:hAnsi="Times New Roman" w:cs="Times New Roman"/>
          <w:sz w:val="20"/>
        </w:rPr>
        <w:br/>
        <w:t xml:space="preserve">[10] This 2012 Nobel laureate and author of </w:t>
      </w:r>
      <w:r>
        <w:rPr>
          <w:rFonts w:ascii="Times New Roman" w:eastAsia="Times New Roman" w:hAnsi="Times New Roman" w:cs="Times New Roman"/>
          <w:i/>
          <w:sz w:val="20"/>
        </w:rPr>
        <w:t>The Republic of Wine</w:t>
      </w:r>
      <w:r>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cites </w:t>
      </w:r>
      <w:r>
        <w:rPr>
          <w:rFonts w:ascii="Times New Roman" w:eastAsia="Times New Roman" w:hAnsi="Times New Roman" w:cs="Times New Roman"/>
          <w:i/>
          <w:sz w:val="20"/>
        </w:rPr>
        <w:t>Water Margin</w:t>
      </w:r>
      <w:r>
        <w:rPr>
          <w:rFonts w:ascii="Times New Roman" w:eastAsia="Times New Roman" w:hAnsi="Times New Roman" w:cs="Times New Roman"/>
          <w:sz w:val="20"/>
        </w:rPr>
        <w:t xml:space="preserve"> as inspiration. He wrote of the </w:t>
      </w:r>
      <w:proofErr w:type="gramStart"/>
      <w:r>
        <w:rPr>
          <w:rFonts w:ascii="Times New Roman" w:eastAsia="Times New Roman" w:hAnsi="Times New Roman" w:cs="Times New Roman"/>
          <w:sz w:val="20"/>
        </w:rPr>
        <w:t>repeatedly-reincarnated</w:t>
      </w:r>
      <w:proofErr w:type="gram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Ximen</w:t>
      </w:r>
      <w:proofErr w:type="spellEnd"/>
      <w:r>
        <w:rPr>
          <w:rFonts w:ascii="Times New Roman" w:eastAsia="Times New Roman" w:hAnsi="Times New Roman" w:cs="Times New Roman"/>
          <w:sz w:val="20"/>
        </w:rPr>
        <w:t xml:space="preserve"> Nao in </w:t>
      </w:r>
      <w:r>
        <w:rPr>
          <w:rFonts w:ascii="Times New Roman" w:eastAsia="Times New Roman" w:hAnsi="Times New Roman" w:cs="Times New Roman"/>
          <w:i/>
          <w:sz w:val="20"/>
        </w:rPr>
        <w:t>Life and Death Are Wearing Me Out</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Mo Yan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Guan</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Moye</w:t>
      </w:r>
      <w:proofErr w:type="spellEnd"/>
      <w:r>
        <w:rPr>
          <w:rFonts w:ascii="Times New Roman" w:eastAsia="Times New Roman" w:hAnsi="Times New Roman" w:cs="Times New Roman"/>
          <w:sz w:val="20"/>
        </w:rPr>
        <w:t>]</w:t>
      </w:r>
    </w:p>
    <w:p w:rsidR="002D152E" w:rsidRDefault="0053033A" w:rsidP="0048399B">
      <w:pPr>
        <w:spacing w:line="240" w:lineRule="auto"/>
        <w:contextualSpacing/>
      </w:pPr>
      <w:r>
        <w:rPr>
          <w:rFonts w:ascii="Times New Roman" w:eastAsia="Times New Roman" w:hAnsi="Times New Roman" w:cs="Times New Roman"/>
          <w:sz w:val="20"/>
        </w:rPr>
        <w:t xml:space="preserve">[10] </w:t>
      </w:r>
      <w:r>
        <w:rPr>
          <w:rFonts w:ascii="Times New Roman" w:eastAsia="Times New Roman" w:hAnsi="Times New Roman" w:cs="Times New Roman"/>
          <w:i/>
          <w:sz w:val="20"/>
        </w:rPr>
        <w:t>Life and Death Are Wearing Me Out</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 xml:space="preserve">Water Margin </w:t>
      </w:r>
      <w:r>
        <w:rPr>
          <w:rFonts w:ascii="Times New Roman" w:eastAsia="Times New Roman" w:hAnsi="Times New Roman" w:cs="Times New Roman"/>
          <w:sz w:val="20"/>
        </w:rPr>
        <w:t xml:space="preserve">are set in this country, which produced many </w:t>
      </w:r>
      <w:proofErr w:type="spellStart"/>
      <w:r>
        <w:rPr>
          <w:rFonts w:ascii="Times New Roman" w:eastAsia="Times New Roman" w:hAnsi="Times New Roman" w:cs="Times New Roman"/>
          <w:i/>
          <w:sz w:val="20"/>
        </w:rPr>
        <w:t>ch</w:t>
      </w:r>
      <w:r>
        <w:rPr>
          <w:rFonts w:ascii="Times New Roman" w:eastAsia="Times New Roman" w:hAnsi="Times New Roman" w:cs="Times New Roman"/>
          <w:i/>
          <w:sz w:val="20"/>
        </w:rPr>
        <w:t>uanqi</w:t>
      </w:r>
      <w:proofErr w:type="spellEnd"/>
      <w:r>
        <w:rPr>
          <w:rFonts w:ascii="Times New Roman" w:eastAsia="Times New Roman" w:hAnsi="Times New Roman" w:cs="Times New Roman"/>
          <w:i/>
          <w:sz w:val="20"/>
        </w:rPr>
        <w:t xml:space="preserve">, </w:t>
      </w:r>
      <w:r>
        <w:rPr>
          <w:rFonts w:ascii="Times New Roman" w:eastAsia="Times New Roman" w:hAnsi="Times New Roman" w:cs="Times New Roman"/>
          <w:sz w:val="20"/>
        </w:rPr>
        <w:t>or legendary tales, during the Tang Dynasty.</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China</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zhongguo</w:t>
      </w:r>
      <w:proofErr w:type="spellEnd"/>
      <w:r>
        <w:rPr>
          <w:rFonts w:ascii="Times New Roman" w:eastAsia="Times New Roman" w:hAnsi="Times New Roman" w:cs="Times New Roman"/>
          <w:sz w:val="20"/>
        </w:rPr>
        <w:t>] &lt;SH&gt;</w:t>
      </w:r>
    </w:p>
    <w:p w:rsidR="002D152E" w:rsidRDefault="002D152E" w:rsidP="0048399B">
      <w:pPr>
        <w:spacing w:line="240" w:lineRule="auto"/>
        <w:contextualSpacing/>
      </w:pPr>
    </w:p>
    <w:p w:rsidR="002D152E" w:rsidRDefault="0053033A" w:rsidP="0048399B">
      <w:pPr>
        <w:spacing w:line="240" w:lineRule="auto"/>
        <w:contextualSpacing/>
      </w:pPr>
      <w:r>
        <w:rPr>
          <w:rFonts w:ascii="Times New Roman" w:eastAsia="Times New Roman" w:hAnsi="Times New Roman" w:cs="Times New Roman"/>
          <w:sz w:val="20"/>
          <w:highlight w:val="white"/>
        </w:rPr>
        <w:t xml:space="preserve">7. </w:t>
      </w:r>
      <w:r>
        <w:rPr>
          <w:rFonts w:ascii="Times New Roman" w:eastAsia="Times New Roman" w:hAnsi="Times New Roman" w:cs="Times New Roman"/>
          <w:sz w:val="20"/>
        </w:rPr>
        <w:t>The Cold War almost became quite hot. For 10 points each:</w:t>
      </w:r>
    </w:p>
    <w:p w:rsidR="002D152E" w:rsidRDefault="0053033A" w:rsidP="0048399B">
      <w:pPr>
        <w:spacing w:line="240" w:lineRule="auto"/>
        <w:contextualSpacing/>
      </w:pPr>
      <w:r>
        <w:rPr>
          <w:rFonts w:ascii="Times New Roman" w:eastAsia="Times New Roman" w:hAnsi="Times New Roman" w:cs="Times New Roman"/>
          <w:sz w:val="20"/>
        </w:rPr>
        <w:t>[10] Name this 1962 crisis over a Caribbean island’s possession of Soviet nuclear missiles. It nearly escalated into war before Khrushchev agreed to withdraw the missiles if the US dismantled missile sites in Turkey.</w:t>
      </w:r>
    </w:p>
    <w:p w:rsidR="002D152E" w:rsidRDefault="0053033A" w:rsidP="0048399B">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Cuban missile</w:t>
      </w:r>
      <w:r>
        <w:rPr>
          <w:rFonts w:ascii="Times New Roman" w:eastAsia="Times New Roman" w:hAnsi="Times New Roman" w:cs="Times New Roman"/>
          <w:sz w:val="20"/>
        </w:rPr>
        <w:t xml:space="preserve"> crisis [or </w:t>
      </w:r>
      <w:r>
        <w:rPr>
          <w:rFonts w:ascii="Times New Roman" w:eastAsia="Times New Roman" w:hAnsi="Times New Roman" w:cs="Times New Roman"/>
          <w:b/>
          <w:sz w:val="20"/>
          <w:u w:val="single"/>
        </w:rPr>
        <w:t>Octobe</w:t>
      </w:r>
      <w:r>
        <w:rPr>
          <w:rFonts w:ascii="Times New Roman" w:eastAsia="Times New Roman" w:hAnsi="Times New Roman" w:cs="Times New Roman"/>
          <w:b/>
          <w:sz w:val="20"/>
          <w:u w:val="single"/>
        </w:rPr>
        <w:t>r</w:t>
      </w:r>
      <w:r>
        <w:rPr>
          <w:rFonts w:ascii="Times New Roman" w:eastAsia="Times New Roman" w:hAnsi="Times New Roman" w:cs="Times New Roman"/>
          <w:sz w:val="20"/>
        </w:rPr>
        <w:t xml:space="preserve"> crisis]</w:t>
      </w:r>
    </w:p>
    <w:p w:rsidR="002D152E" w:rsidRDefault="0053033A" w:rsidP="0048399B">
      <w:pPr>
        <w:spacing w:line="240" w:lineRule="auto"/>
        <w:contextualSpacing/>
      </w:pPr>
      <w:r>
        <w:rPr>
          <w:rFonts w:ascii="Times New Roman" w:eastAsia="Times New Roman" w:hAnsi="Times New Roman" w:cs="Times New Roman"/>
          <w:sz w:val="20"/>
        </w:rPr>
        <w:t xml:space="preserve">[10] During the Cuban missile crisis, this indicator of alert readiness for the US Armed Forces was raised to </w:t>
      </w:r>
      <w:proofErr w:type="gramStart"/>
      <w:r>
        <w:rPr>
          <w:rFonts w:ascii="Times New Roman" w:eastAsia="Times New Roman" w:hAnsi="Times New Roman" w:cs="Times New Roman"/>
          <w:sz w:val="20"/>
        </w:rPr>
        <w:t>2</w:t>
      </w:r>
      <w:proofErr w:type="gramEnd"/>
      <w:r>
        <w:rPr>
          <w:rFonts w:ascii="Times New Roman" w:eastAsia="Times New Roman" w:hAnsi="Times New Roman" w:cs="Times New Roman"/>
          <w:sz w:val="20"/>
        </w:rPr>
        <w:t xml:space="preserve"> for the Strategic Air Command. During 9/11 and the Yom Kippur War, this alert was set at </w:t>
      </w:r>
      <w:proofErr w:type="gramStart"/>
      <w:r>
        <w:rPr>
          <w:rFonts w:ascii="Times New Roman" w:eastAsia="Times New Roman" w:hAnsi="Times New Roman" w:cs="Times New Roman"/>
          <w:sz w:val="20"/>
        </w:rPr>
        <w:t>3</w:t>
      </w:r>
      <w:proofErr w:type="gramEnd"/>
      <w:r>
        <w:rPr>
          <w:rFonts w:ascii="Times New Roman" w:eastAsia="Times New Roman" w:hAnsi="Times New Roman" w:cs="Times New Roman"/>
          <w:sz w:val="20"/>
        </w:rPr>
        <w:t>.</w:t>
      </w:r>
    </w:p>
    <w:p w:rsidR="002D152E" w:rsidRDefault="0053033A" w:rsidP="0048399B">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DEFCON</w:t>
      </w:r>
      <w:r>
        <w:rPr>
          <w:rFonts w:ascii="Times New Roman" w:eastAsia="Times New Roman" w:hAnsi="Times New Roman" w:cs="Times New Roman"/>
          <w:sz w:val="20"/>
        </w:rPr>
        <w:t xml:space="preserve"> meter [or </w:t>
      </w:r>
      <w:r>
        <w:rPr>
          <w:rFonts w:ascii="Times New Roman" w:eastAsia="Times New Roman" w:hAnsi="Times New Roman" w:cs="Times New Roman"/>
          <w:b/>
          <w:sz w:val="20"/>
          <w:u w:val="single"/>
        </w:rPr>
        <w:t>Defense Readiness</w:t>
      </w:r>
      <w:r>
        <w:rPr>
          <w:rFonts w:ascii="Times New Roman" w:eastAsia="Times New Roman" w:hAnsi="Times New Roman" w:cs="Times New Roman"/>
          <w:b/>
          <w:sz w:val="20"/>
          <w:u w:val="single"/>
        </w:rPr>
        <w:t xml:space="preserve"> Condition</w:t>
      </w:r>
      <w:r>
        <w:rPr>
          <w:rFonts w:ascii="Times New Roman" w:eastAsia="Times New Roman" w:hAnsi="Times New Roman" w:cs="Times New Roman"/>
          <w:sz w:val="20"/>
        </w:rPr>
        <w:t xml:space="preserve"> meter]</w:t>
      </w:r>
    </w:p>
    <w:p w:rsidR="002D152E" w:rsidRDefault="0053033A" w:rsidP="0048399B">
      <w:pPr>
        <w:spacing w:line="240" w:lineRule="auto"/>
        <w:contextualSpacing/>
      </w:pPr>
      <w:r>
        <w:rPr>
          <w:rFonts w:ascii="Times New Roman" w:eastAsia="Times New Roman" w:hAnsi="Times New Roman" w:cs="Times New Roman"/>
          <w:sz w:val="20"/>
        </w:rPr>
        <w:t xml:space="preserve">[10] This 1983 NATO war exercise, launched after the SDI, nearly led to nuclear war after Soviet early warning sites falsely detected US Pershing II launches and Andropov’s KGB indicated a NATO first strike in Operation </w:t>
      </w:r>
      <w:proofErr w:type="spellStart"/>
      <w:r>
        <w:rPr>
          <w:rFonts w:ascii="Times New Roman" w:eastAsia="Times New Roman" w:hAnsi="Times New Roman" w:cs="Times New Roman"/>
          <w:sz w:val="20"/>
        </w:rPr>
        <w:t>RYaN</w:t>
      </w:r>
      <w:proofErr w:type="spellEnd"/>
      <w:r>
        <w:rPr>
          <w:rFonts w:ascii="Times New Roman" w:eastAsia="Times New Roman" w:hAnsi="Times New Roman" w:cs="Times New Roman"/>
          <w:sz w:val="20"/>
        </w:rPr>
        <w:t>.</w:t>
      </w:r>
    </w:p>
    <w:p w:rsidR="002D152E" w:rsidRDefault="0053033A" w:rsidP="0048399B">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Able</w:t>
      </w:r>
      <w:r>
        <w:rPr>
          <w:rFonts w:ascii="Times New Roman" w:eastAsia="Times New Roman" w:hAnsi="Times New Roman" w:cs="Times New Roman"/>
          <w:b/>
          <w:sz w:val="20"/>
          <w:u w:val="single"/>
        </w:rPr>
        <w:t xml:space="preserve"> Archer</w:t>
      </w:r>
      <w:r>
        <w:rPr>
          <w:rFonts w:ascii="Times New Roman" w:eastAsia="Times New Roman" w:hAnsi="Times New Roman" w:cs="Times New Roman"/>
          <w:sz w:val="20"/>
        </w:rPr>
        <w:t xml:space="preserve"> 83 [or </w:t>
      </w:r>
      <w:proofErr w:type="spellStart"/>
      <w:r>
        <w:rPr>
          <w:rFonts w:ascii="Times New Roman" w:eastAsia="Times New Roman" w:hAnsi="Times New Roman" w:cs="Times New Roman"/>
          <w:b/>
          <w:sz w:val="20"/>
          <w:u w:val="single"/>
        </w:rPr>
        <w:t>Reforger</w:t>
      </w:r>
      <w:proofErr w:type="spellEnd"/>
      <w:r>
        <w:rPr>
          <w:rFonts w:ascii="Times New Roman" w:eastAsia="Times New Roman" w:hAnsi="Times New Roman" w:cs="Times New Roman"/>
          <w:sz w:val="20"/>
        </w:rPr>
        <w:t xml:space="preserve"> 83] &lt;JL/RN&gt;</w:t>
      </w:r>
    </w:p>
    <w:p w:rsidR="002D152E" w:rsidRDefault="002D152E" w:rsidP="0048399B">
      <w:pPr>
        <w:spacing w:line="240" w:lineRule="auto"/>
        <w:contextualSpacing/>
      </w:pPr>
    </w:p>
    <w:p w:rsidR="002D152E" w:rsidRDefault="0053033A" w:rsidP="0048399B">
      <w:pPr>
        <w:spacing w:line="240" w:lineRule="auto"/>
        <w:contextualSpacing/>
      </w:pPr>
      <w:r>
        <w:rPr>
          <w:rFonts w:ascii="Times New Roman" w:eastAsia="Times New Roman" w:hAnsi="Times New Roman" w:cs="Times New Roman"/>
          <w:sz w:val="20"/>
          <w:highlight w:val="white"/>
        </w:rPr>
        <w:t xml:space="preserve">8. </w:t>
      </w:r>
      <w:r>
        <w:rPr>
          <w:rFonts w:ascii="Times New Roman" w:eastAsia="Times New Roman" w:hAnsi="Times New Roman" w:cs="Times New Roman"/>
          <w:sz w:val="20"/>
        </w:rPr>
        <w:t>These molecules include ethanol and methanol.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Name these organic compounds containing a hydroxyl group bonded to a carbon atom.</w:t>
      </w:r>
      <w:r>
        <w:rPr>
          <w:rFonts w:ascii="Times New Roman" w:eastAsia="Times New Roman" w:hAnsi="Times New Roman" w:cs="Times New Roman"/>
          <w:sz w:val="20"/>
        </w:rPr>
        <w:br/>
        <w:t xml:space="preserve">ANSWER: </w:t>
      </w:r>
      <w:proofErr w:type="gramStart"/>
      <w:r>
        <w:rPr>
          <w:rFonts w:ascii="Times New Roman" w:eastAsia="Times New Roman" w:hAnsi="Times New Roman" w:cs="Times New Roman"/>
          <w:b/>
          <w:sz w:val="20"/>
          <w:u w:val="single"/>
        </w:rPr>
        <w:t>alcohols</w:t>
      </w:r>
      <w:proofErr w:type="gramEnd"/>
      <w:r>
        <w:rPr>
          <w:rFonts w:ascii="Times New Roman" w:eastAsia="Times New Roman" w:hAnsi="Times New Roman" w:cs="Times New Roman"/>
          <w:sz w:val="20"/>
        </w:rPr>
        <w:br/>
        <w:t>[10] This reaction of an alcohol and a carboxy</w:t>
      </w:r>
      <w:r>
        <w:rPr>
          <w:rFonts w:ascii="Times New Roman" w:eastAsia="Times New Roman" w:hAnsi="Times New Roman" w:cs="Times New Roman"/>
          <w:sz w:val="20"/>
        </w:rPr>
        <w:t xml:space="preserve">lic acid using an acid catalyst produces a molecule of the form RCOOR’ </w:t>
      </w:r>
    </w:p>
    <w:p w:rsidR="002D152E" w:rsidRDefault="0053033A" w:rsidP="0048399B">
      <w:pPr>
        <w:spacing w:line="240" w:lineRule="auto"/>
        <w:contextualSpacing/>
      </w:pPr>
      <w:r w:rsidRPr="00D04D29">
        <w:rPr>
          <w:rFonts w:ascii="Times New Roman" w:eastAsia="Times New Roman" w:hAnsi="Times New Roman" w:cs="Times New Roman"/>
          <w:sz w:val="18"/>
          <w:lang w:val="es-ES"/>
        </w:rPr>
        <w:t>(“R-C-O-O-R-prime”)</w:t>
      </w:r>
      <w:r w:rsidRPr="00D04D29">
        <w:rPr>
          <w:rFonts w:ascii="Times New Roman" w:eastAsia="Times New Roman" w:hAnsi="Times New Roman" w:cs="Times New Roman"/>
          <w:sz w:val="20"/>
          <w:lang w:val="es-ES"/>
        </w:rPr>
        <w:t xml:space="preserve">. </w:t>
      </w:r>
      <w:r>
        <w:rPr>
          <w:rFonts w:ascii="Times New Roman" w:eastAsia="Times New Roman" w:hAnsi="Times New Roman" w:cs="Times New Roman"/>
          <w:sz w:val="20"/>
        </w:rPr>
        <w:t xml:space="preserve">Its namesake scientist also formulated a projection system for drawing organic molecules. </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Fischer</w:t>
      </w:r>
      <w:r>
        <w:rPr>
          <w:rFonts w:ascii="Times New Roman" w:eastAsia="Times New Roman" w:hAnsi="Times New Roman" w:cs="Times New Roman"/>
          <w:sz w:val="20"/>
        </w:rPr>
        <w:t>-</w:t>
      </w:r>
      <w:proofErr w:type="spellStart"/>
      <w:r>
        <w:rPr>
          <w:rFonts w:ascii="Times New Roman" w:eastAsia="Times New Roman" w:hAnsi="Times New Roman" w:cs="Times New Roman"/>
          <w:sz w:val="20"/>
        </w:rPr>
        <w:t>Speier</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esterification</w:t>
      </w:r>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esterification</w:t>
      </w:r>
      <w:r>
        <w:rPr>
          <w:rFonts w:ascii="Times New Roman" w:eastAsia="Times New Roman" w:hAnsi="Times New Roman" w:cs="Times New Roman"/>
          <w:sz w:val="20"/>
        </w:rPr>
        <w:t>]</w:t>
      </w:r>
    </w:p>
    <w:p w:rsidR="002D152E" w:rsidRDefault="0053033A" w:rsidP="0048399B">
      <w:pPr>
        <w:spacing w:line="240" w:lineRule="auto"/>
        <w:contextualSpacing/>
      </w:pPr>
      <w:r>
        <w:rPr>
          <w:rFonts w:ascii="Times New Roman" w:eastAsia="Times New Roman" w:hAnsi="Times New Roman" w:cs="Times New Roman"/>
          <w:sz w:val="20"/>
        </w:rPr>
        <w:t>[10] Fi</w:t>
      </w:r>
      <w:r>
        <w:rPr>
          <w:rFonts w:ascii="Times New Roman" w:eastAsia="Times New Roman" w:hAnsi="Times New Roman" w:cs="Times New Roman"/>
          <w:sz w:val="20"/>
        </w:rPr>
        <w:t>scher esterification is a reaction of this type, in which its namesake electron donor attacks the positively or partially positively charged atom in a molecule with a negative leaving group. It is abbreviated S sub N</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nucleophilic substitution</w:t>
      </w:r>
      <w:r>
        <w:rPr>
          <w:rFonts w:ascii="Times New Roman" w:eastAsia="Times New Roman" w:hAnsi="Times New Roman" w:cs="Times New Roman"/>
          <w:sz w:val="20"/>
        </w:rPr>
        <w:t xml:space="preserve"> &lt;SH&gt;</w:t>
      </w:r>
    </w:p>
    <w:p w:rsidR="002D152E" w:rsidRDefault="002D152E" w:rsidP="0048399B">
      <w:pPr>
        <w:spacing w:line="240" w:lineRule="auto"/>
        <w:contextualSpacing/>
      </w:pPr>
    </w:p>
    <w:p w:rsidR="002D152E" w:rsidRDefault="0053033A" w:rsidP="0048399B">
      <w:pPr>
        <w:spacing w:line="240" w:lineRule="auto"/>
        <w:contextualSpacing/>
      </w:pPr>
      <w:r>
        <w:rPr>
          <w:rFonts w:ascii="Times New Roman" w:eastAsia="Times New Roman" w:hAnsi="Times New Roman" w:cs="Times New Roman"/>
          <w:sz w:val="20"/>
        </w:rPr>
        <w:t>9. In a play, the League of Humanity seeks to “free” these beings, whose formula is destroyed by Helena during their revolt. For 10 points each:</w:t>
      </w:r>
    </w:p>
    <w:p w:rsidR="002D152E" w:rsidRDefault="0053033A" w:rsidP="0048399B">
      <w:pPr>
        <w:spacing w:line="240" w:lineRule="auto"/>
        <w:contextualSpacing/>
      </w:pPr>
      <w:r>
        <w:rPr>
          <w:rFonts w:ascii="Times New Roman" w:eastAsia="Times New Roman" w:hAnsi="Times New Roman" w:cs="Times New Roman"/>
          <w:sz w:val="20"/>
        </w:rPr>
        <w:t>[10] Name these mechanical machines operated by computer software that often feature in science fiction. They</w:t>
      </w:r>
      <w:r>
        <w:rPr>
          <w:rFonts w:ascii="Times New Roman" w:eastAsia="Times New Roman" w:hAnsi="Times New Roman" w:cs="Times New Roman"/>
          <w:sz w:val="20"/>
        </w:rPr>
        <w:t xml:space="preserve"> are the subjects of three laws formulated by Isaac Asimov.</w:t>
      </w:r>
    </w:p>
    <w:p w:rsidR="002D152E" w:rsidRDefault="0053033A" w:rsidP="0048399B">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robot</w:t>
      </w:r>
      <w:r>
        <w:rPr>
          <w:rFonts w:ascii="Times New Roman" w:eastAsia="Times New Roman" w:hAnsi="Times New Roman" w:cs="Times New Roman"/>
          <w:sz w:val="20"/>
        </w:rPr>
        <w:t xml:space="preserve">s [prompt on </w:t>
      </w:r>
      <w:r>
        <w:rPr>
          <w:rFonts w:ascii="Times New Roman" w:eastAsia="Times New Roman" w:hAnsi="Times New Roman" w:cs="Times New Roman"/>
          <w:b/>
          <w:sz w:val="20"/>
          <w:u w:val="single"/>
        </w:rPr>
        <w:t>cyborg</w:t>
      </w:r>
      <w:r>
        <w:rPr>
          <w:rFonts w:ascii="Times New Roman" w:eastAsia="Times New Roman" w:hAnsi="Times New Roman" w:cs="Times New Roman"/>
          <w:sz w:val="20"/>
        </w:rPr>
        <w:t>]</w:t>
      </w:r>
    </w:p>
    <w:p w:rsidR="002D152E" w:rsidRDefault="0053033A" w:rsidP="0048399B">
      <w:pPr>
        <w:spacing w:line="240" w:lineRule="auto"/>
        <w:contextualSpacing/>
      </w:pPr>
      <w:r>
        <w:rPr>
          <w:rFonts w:ascii="Times New Roman" w:eastAsia="Times New Roman" w:hAnsi="Times New Roman" w:cs="Times New Roman"/>
          <w:sz w:val="20"/>
        </w:rPr>
        <w:t xml:space="preserve">[10] The word “robot” first appeared in this play in which </w:t>
      </w:r>
      <w:proofErr w:type="spellStart"/>
      <w:r>
        <w:rPr>
          <w:rFonts w:ascii="Times New Roman" w:eastAsia="Times New Roman" w:hAnsi="Times New Roman" w:cs="Times New Roman"/>
          <w:sz w:val="20"/>
        </w:rPr>
        <w:t>Alquist</w:t>
      </w:r>
      <w:proofErr w:type="spellEnd"/>
      <w:r>
        <w:rPr>
          <w:rFonts w:ascii="Times New Roman" w:eastAsia="Times New Roman" w:hAnsi="Times New Roman" w:cs="Times New Roman"/>
          <w:sz w:val="20"/>
        </w:rPr>
        <w:t xml:space="preserve"> realizes that although Radius is only capable of hate, Primus and Helena’s love will continue r</w:t>
      </w:r>
      <w:r>
        <w:rPr>
          <w:rFonts w:ascii="Times New Roman" w:eastAsia="Times New Roman" w:hAnsi="Times New Roman" w:cs="Times New Roman"/>
          <w:sz w:val="20"/>
        </w:rPr>
        <w:t xml:space="preserve">obot-kind. </w:t>
      </w:r>
      <w:proofErr w:type="spellStart"/>
      <w:r>
        <w:rPr>
          <w:rFonts w:ascii="Times New Roman" w:eastAsia="Times New Roman" w:hAnsi="Times New Roman" w:cs="Times New Roman"/>
          <w:sz w:val="20"/>
        </w:rPr>
        <w:t>Domin</w:t>
      </w:r>
      <w:proofErr w:type="spellEnd"/>
      <w:r>
        <w:rPr>
          <w:rFonts w:ascii="Times New Roman" w:eastAsia="Times New Roman" w:hAnsi="Times New Roman" w:cs="Times New Roman"/>
          <w:sz w:val="20"/>
        </w:rPr>
        <w:t xml:space="preserve"> is the manager of the title factory.</w:t>
      </w:r>
    </w:p>
    <w:p w:rsidR="002D152E" w:rsidRDefault="0053033A" w:rsidP="0048399B">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R.U.R</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Rossum’s</w:t>
      </w:r>
      <w:proofErr w:type="spellEnd"/>
      <w:r>
        <w:rPr>
          <w:rFonts w:ascii="Times New Roman" w:eastAsia="Times New Roman" w:hAnsi="Times New Roman" w:cs="Times New Roman"/>
          <w:b/>
          <w:i/>
          <w:sz w:val="20"/>
          <w:u w:val="single"/>
        </w:rPr>
        <w:t xml:space="preserve"> Universal Robots</w:t>
      </w:r>
      <w:r>
        <w:rPr>
          <w:rFonts w:ascii="Times New Roman" w:eastAsia="Times New Roman" w:hAnsi="Times New Roman" w:cs="Times New Roman"/>
          <w:sz w:val="20"/>
        </w:rPr>
        <w:t>]</w:t>
      </w:r>
    </w:p>
    <w:p w:rsidR="002D152E" w:rsidRDefault="0053033A" w:rsidP="0048399B">
      <w:pPr>
        <w:spacing w:line="240" w:lineRule="auto"/>
        <w:contextualSpacing/>
      </w:pPr>
      <w:r>
        <w:rPr>
          <w:rFonts w:ascii="Times New Roman" w:eastAsia="Times New Roman" w:hAnsi="Times New Roman" w:cs="Times New Roman"/>
          <w:sz w:val="20"/>
        </w:rPr>
        <w:t xml:space="preserve">[10] </w:t>
      </w:r>
      <w:r>
        <w:rPr>
          <w:rFonts w:ascii="Times New Roman" w:eastAsia="Times New Roman" w:hAnsi="Times New Roman" w:cs="Times New Roman"/>
          <w:i/>
          <w:sz w:val="20"/>
        </w:rPr>
        <w:t>R.U.R.</w:t>
      </w:r>
      <w:r>
        <w:rPr>
          <w:rFonts w:ascii="Times New Roman" w:eastAsia="Times New Roman" w:hAnsi="Times New Roman" w:cs="Times New Roman"/>
          <w:sz w:val="20"/>
        </w:rPr>
        <w:t xml:space="preserve"> is a play by this Czech author of </w:t>
      </w:r>
      <w:r>
        <w:rPr>
          <w:rFonts w:ascii="Times New Roman" w:eastAsia="Times New Roman" w:hAnsi="Times New Roman" w:cs="Times New Roman"/>
          <w:i/>
          <w:sz w:val="20"/>
        </w:rPr>
        <w:t xml:space="preserve">The </w:t>
      </w:r>
      <w:proofErr w:type="spellStart"/>
      <w:r>
        <w:rPr>
          <w:rFonts w:ascii="Times New Roman" w:eastAsia="Times New Roman" w:hAnsi="Times New Roman" w:cs="Times New Roman"/>
          <w:i/>
          <w:sz w:val="20"/>
        </w:rPr>
        <w:t>Makropoulos</w:t>
      </w:r>
      <w:proofErr w:type="spellEnd"/>
      <w:r>
        <w:rPr>
          <w:rFonts w:ascii="Times New Roman" w:eastAsia="Times New Roman" w:hAnsi="Times New Roman" w:cs="Times New Roman"/>
          <w:i/>
          <w:sz w:val="20"/>
        </w:rPr>
        <w:t xml:space="preserve"> Affair</w:t>
      </w:r>
      <w:r>
        <w:rPr>
          <w:rFonts w:ascii="Times New Roman" w:eastAsia="Times New Roman" w:hAnsi="Times New Roman" w:cs="Times New Roman"/>
          <w:sz w:val="20"/>
        </w:rPr>
        <w:t xml:space="preserve"> who speculated about a power struggle between humans and another intelligent species in </w:t>
      </w:r>
      <w:r>
        <w:rPr>
          <w:rFonts w:ascii="Times New Roman" w:eastAsia="Times New Roman" w:hAnsi="Times New Roman" w:cs="Times New Roman"/>
          <w:i/>
          <w:sz w:val="20"/>
        </w:rPr>
        <w:t>War with the Newts</w:t>
      </w:r>
      <w:r>
        <w:rPr>
          <w:rFonts w:ascii="Times New Roman" w:eastAsia="Times New Roman" w:hAnsi="Times New Roman" w:cs="Times New Roman"/>
          <w:sz w:val="20"/>
        </w:rPr>
        <w:t>.</w:t>
      </w:r>
    </w:p>
    <w:p w:rsidR="002D152E" w:rsidRDefault="0053033A" w:rsidP="0048399B">
      <w:pPr>
        <w:spacing w:line="240" w:lineRule="auto"/>
        <w:contextualSpacing/>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Karel</w:t>
      </w:r>
      <w:proofErr w:type="spellEnd"/>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b/>
          <w:sz w:val="20"/>
          <w:u w:val="single"/>
        </w:rPr>
        <w:t>Čapek</w:t>
      </w:r>
      <w:proofErr w:type="spellEnd"/>
      <w:proofErr w:type="gramEnd"/>
      <w:r>
        <w:rPr>
          <w:rFonts w:ascii="Times New Roman" w:eastAsia="Times New Roman" w:hAnsi="Times New Roman" w:cs="Times New Roman"/>
          <w:sz w:val="20"/>
        </w:rPr>
        <w:t xml:space="preserve"> &lt;BM&gt; </w:t>
      </w:r>
    </w:p>
    <w:p w:rsidR="002D152E" w:rsidRDefault="002D152E" w:rsidP="0048399B">
      <w:pPr>
        <w:spacing w:line="240" w:lineRule="auto"/>
        <w:contextualSpacing/>
      </w:pPr>
    </w:p>
    <w:p w:rsidR="002D152E" w:rsidRDefault="0053033A" w:rsidP="0048399B">
      <w:pPr>
        <w:spacing w:line="240" w:lineRule="auto"/>
        <w:contextualSpacing/>
      </w:pPr>
      <w:r>
        <w:rPr>
          <w:rFonts w:ascii="Times New Roman" w:eastAsia="Times New Roman" w:hAnsi="Times New Roman" w:cs="Times New Roman"/>
          <w:sz w:val="20"/>
          <w:highlight w:val="white"/>
        </w:rPr>
        <w:t xml:space="preserve">10. </w:t>
      </w:r>
      <w:r>
        <w:rPr>
          <w:rFonts w:ascii="Times New Roman" w:eastAsia="Times New Roman" w:hAnsi="Times New Roman" w:cs="Times New Roman"/>
          <w:sz w:val="20"/>
        </w:rPr>
        <w:t xml:space="preserve">In medieval and Renaissance times, this form of art </w:t>
      </w:r>
      <w:proofErr w:type="gramStart"/>
      <w:r>
        <w:rPr>
          <w:rFonts w:ascii="Times New Roman" w:eastAsia="Times New Roman" w:hAnsi="Times New Roman" w:cs="Times New Roman"/>
          <w:sz w:val="20"/>
        </w:rPr>
        <w:t>was meant</w:t>
      </w:r>
      <w:proofErr w:type="gramEnd"/>
      <w:r>
        <w:rPr>
          <w:rFonts w:ascii="Times New Roman" w:eastAsia="Times New Roman" w:hAnsi="Times New Roman" w:cs="Times New Roman"/>
          <w:sz w:val="20"/>
        </w:rPr>
        <w:t xml:space="preserve"> to reflect the crossing and transepts of a church and was typically displayed at an altar. For 10 points each:</w:t>
      </w:r>
    </w:p>
    <w:p w:rsidR="002D152E" w:rsidRDefault="0053033A" w:rsidP="0048399B">
      <w:pPr>
        <w:spacing w:line="240" w:lineRule="auto"/>
        <w:contextualSpacing/>
      </w:pPr>
      <w:r>
        <w:rPr>
          <w:rFonts w:ascii="Times New Roman" w:eastAsia="Times New Roman" w:hAnsi="Times New Roman" w:cs="Times New Roman"/>
          <w:sz w:val="20"/>
        </w:rPr>
        <w:t>[10] Name this type of paint</w:t>
      </w:r>
      <w:r>
        <w:rPr>
          <w:rFonts w:ascii="Times New Roman" w:eastAsia="Times New Roman" w:hAnsi="Times New Roman" w:cs="Times New Roman"/>
          <w:sz w:val="20"/>
        </w:rPr>
        <w:t xml:space="preserve">ing that </w:t>
      </w:r>
      <w:proofErr w:type="gramStart"/>
      <w:r>
        <w:rPr>
          <w:rFonts w:ascii="Times New Roman" w:eastAsia="Times New Roman" w:hAnsi="Times New Roman" w:cs="Times New Roman"/>
          <w:sz w:val="20"/>
        </w:rPr>
        <w:t>is divided</w:t>
      </w:r>
      <w:proofErr w:type="gramEnd"/>
      <w:r>
        <w:rPr>
          <w:rFonts w:ascii="Times New Roman" w:eastAsia="Times New Roman" w:hAnsi="Times New Roman" w:cs="Times New Roman"/>
          <w:sz w:val="20"/>
        </w:rPr>
        <w:t xml:space="preserve"> into a middle panel flanked by two smaller panels on each side. Examples include the </w:t>
      </w:r>
      <w:proofErr w:type="spellStart"/>
      <w:r>
        <w:rPr>
          <w:rFonts w:ascii="Times New Roman" w:eastAsia="Times New Roman" w:hAnsi="Times New Roman" w:cs="Times New Roman"/>
          <w:i/>
          <w:sz w:val="20"/>
        </w:rPr>
        <w:t>Merode</w:t>
      </w:r>
      <w:proofErr w:type="spellEnd"/>
      <w:r>
        <w:rPr>
          <w:rFonts w:ascii="Times New Roman" w:eastAsia="Times New Roman" w:hAnsi="Times New Roman" w:cs="Times New Roman"/>
          <w:i/>
          <w:sz w:val="20"/>
        </w:rPr>
        <w:t xml:space="preserve"> Altarpiece</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Three Studies of Lucian Freud</w:t>
      </w:r>
      <w:r>
        <w:rPr>
          <w:rFonts w:ascii="Times New Roman" w:eastAsia="Times New Roman" w:hAnsi="Times New Roman" w:cs="Times New Roman"/>
          <w:sz w:val="20"/>
        </w:rPr>
        <w:t>.</w:t>
      </w:r>
    </w:p>
    <w:p w:rsidR="002D152E" w:rsidRDefault="0053033A" w:rsidP="0048399B">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triptych</w:t>
      </w:r>
    </w:p>
    <w:p w:rsidR="002D152E" w:rsidRDefault="0053033A" w:rsidP="0048399B">
      <w:pPr>
        <w:spacing w:line="240" w:lineRule="auto"/>
        <w:contextualSpacing/>
      </w:pPr>
      <w:r>
        <w:rPr>
          <w:rFonts w:ascii="Times New Roman" w:eastAsia="Times New Roman" w:hAnsi="Times New Roman" w:cs="Times New Roman"/>
          <w:sz w:val="20"/>
        </w:rPr>
        <w:t xml:space="preserve">[10] This triptych by Hieronymus Bosch has a left </w:t>
      </w:r>
      <w:proofErr w:type="gramStart"/>
      <w:r>
        <w:rPr>
          <w:rFonts w:ascii="Times New Roman" w:eastAsia="Times New Roman" w:hAnsi="Times New Roman" w:cs="Times New Roman"/>
          <w:sz w:val="20"/>
        </w:rPr>
        <w:t>panel which shows the creation of man</w:t>
      </w:r>
      <w:proofErr w:type="gramEnd"/>
      <w:r>
        <w:rPr>
          <w:rFonts w:ascii="Times New Roman" w:eastAsia="Times New Roman" w:hAnsi="Times New Roman" w:cs="Times New Roman"/>
          <w:sz w:val="20"/>
        </w:rPr>
        <w:t xml:space="preserve"> and a right panel depicting the horrors of hell. The center panel depicts the title entity, a paradise filled with extravagance and all sorts of trippy stuff.</w:t>
      </w:r>
    </w:p>
    <w:p w:rsidR="002D152E" w:rsidRDefault="0053033A" w:rsidP="0048399B">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T</w:t>
      </w:r>
      <w:r>
        <w:rPr>
          <w:rFonts w:ascii="Times New Roman" w:eastAsia="Times New Roman" w:hAnsi="Times New Roman" w:cs="Times New Roman"/>
          <w:i/>
          <w:sz w:val="20"/>
        </w:rPr>
        <w:t xml:space="preserve">he </w:t>
      </w:r>
      <w:r>
        <w:rPr>
          <w:rFonts w:ascii="Times New Roman" w:eastAsia="Times New Roman" w:hAnsi="Times New Roman" w:cs="Times New Roman"/>
          <w:b/>
          <w:i/>
          <w:sz w:val="20"/>
          <w:u w:val="single"/>
        </w:rPr>
        <w:t>Garden of Earthly Delights</w:t>
      </w:r>
    </w:p>
    <w:p w:rsidR="002D152E" w:rsidRDefault="0053033A" w:rsidP="0048399B">
      <w:pPr>
        <w:spacing w:line="240" w:lineRule="auto"/>
        <w:contextualSpacing/>
      </w:pPr>
      <w:r>
        <w:rPr>
          <w:rFonts w:ascii="Times New Roman" w:eastAsia="Times New Roman" w:hAnsi="Times New Roman" w:cs="Times New Roman"/>
          <w:sz w:val="20"/>
        </w:rPr>
        <w:t xml:space="preserve">[10] Peter Paul Rubens painted this triptych of Jesus </w:t>
      </w:r>
      <w:proofErr w:type="gramStart"/>
      <w:r>
        <w:rPr>
          <w:rFonts w:ascii="Times New Roman" w:eastAsia="Times New Roman" w:hAnsi="Times New Roman" w:cs="Times New Roman"/>
          <w:sz w:val="20"/>
        </w:rPr>
        <w:t>being lifted</w:t>
      </w:r>
      <w:proofErr w:type="gramEnd"/>
      <w:r>
        <w:rPr>
          <w:rFonts w:ascii="Times New Roman" w:eastAsia="Times New Roman" w:hAnsi="Times New Roman" w:cs="Times New Roman"/>
          <w:sz w:val="20"/>
        </w:rPr>
        <w:t xml:space="preserve"> by several muscular men. A Roman soldier mounted on a deranged looking horse that stares directly at the viewer watches the central scene. </w:t>
      </w:r>
    </w:p>
    <w:p w:rsidR="002D152E" w:rsidRDefault="0053033A" w:rsidP="0048399B">
      <w:pPr>
        <w:spacing w:line="240" w:lineRule="auto"/>
        <w:contextualSpacing/>
      </w:pPr>
      <w:r>
        <w:rPr>
          <w:rFonts w:ascii="Times New Roman" w:eastAsia="Times New Roman" w:hAnsi="Times New Roman" w:cs="Times New Roman"/>
          <w:sz w:val="20"/>
        </w:rPr>
        <w:t>ANSWER:</w:t>
      </w:r>
      <w:r>
        <w:rPr>
          <w:rFonts w:ascii="Times New Roman" w:eastAsia="Times New Roman" w:hAnsi="Times New Roman" w:cs="Times New Roman"/>
          <w:i/>
          <w:sz w:val="20"/>
        </w:rPr>
        <w:t xml:space="preserve"> The </w:t>
      </w:r>
      <w:r>
        <w:rPr>
          <w:rFonts w:ascii="Times New Roman" w:eastAsia="Times New Roman" w:hAnsi="Times New Roman" w:cs="Times New Roman"/>
          <w:b/>
          <w:i/>
          <w:sz w:val="20"/>
          <w:u w:val="single"/>
        </w:rPr>
        <w:t>Elevati</w:t>
      </w:r>
      <w:r>
        <w:rPr>
          <w:rFonts w:ascii="Times New Roman" w:eastAsia="Times New Roman" w:hAnsi="Times New Roman" w:cs="Times New Roman"/>
          <w:b/>
          <w:i/>
          <w:sz w:val="20"/>
          <w:u w:val="single"/>
        </w:rPr>
        <w:t>on of the Cross</w:t>
      </w:r>
      <w:r>
        <w:rPr>
          <w:rFonts w:ascii="Times New Roman" w:eastAsia="Times New Roman" w:hAnsi="Times New Roman" w:cs="Times New Roman"/>
          <w:sz w:val="20"/>
        </w:rPr>
        <w:t xml:space="preserve"> [or </w:t>
      </w:r>
      <w:proofErr w:type="gramStart"/>
      <w:r>
        <w:rPr>
          <w:rFonts w:ascii="Times New Roman" w:eastAsia="Times New Roman" w:hAnsi="Times New Roman" w:cs="Times New Roman"/>
          <w:i/>
          <w:sz w:val="20"/>
        </w:rPr>
        <w:t>The</w:t>
      </w:r>
      <w:proofErr w:type="gramEnd"/>
      <w:r>
        <w:rPr>
          <w:rFonts w:ascii="Times New Roman" w:eastAsia="Times New Roman" w:hAnsi="Times New Roman" w:cs="Times New Roman"/>
          <w:i/>
          <w:sz w:val="20"/>
        </w:rPr>
        <w:t xml:space="preserve"> </w:t>
      </w:r>
      <w:r>
        <w:rPr>
          <w:rFonts w:ascii="Times New Roman" w:eastAsia="Times New Roman" w:hAnsi="Times New Roman" w:cs="Times New Roman"/>
          <w:b/>
          <w:i/>
          <w:sz w:val="20"/>
          <w:u w:val="single"/>
        </w:rPr>
        <w:t>Raising of the Cross</w:t>
      </w:r>
      <w:r>
        <w:rPr>
          <w:rFonts w:ascii="Times New Roman" w:eastAsia="Times New Roman" w:hAnsi="Times New Roman" w:cs="Times New Roman"/>
          <w:sz w:val="20"/>
        </w:rPr>
        <w:t>] &lt;</w:t>
      </w:r>
      <w:proofErr w:type="spellStart"/>
      <w:r>
        <w:rPr>
          <w:rFonts w:ascii="Times New Roman" w:eastAsia="Times New Roman" w:hAnsi="Times New Roman" w:cs="Times New Roman"/>
          <w:sz w:val="20"/>
        </w:rPr>
        <w:t>SoH</w:t>
      </w:r>
      <w:proofErr w:type="spellEnd"/>
      <w:r>
        <w:rPr>
          <w:rFonts w:ascii="Times New Roman" w:eastAsia="Times New Roman" w:hAnsi="Times New Roman" w:cs="Times New Roman"/>
          <w:sz w:val="20"/>
        </w:rPr>
        <w:t>&gt;</w:t>
      </w:r>
    </w:p>
    <w:p w:rsidR="002D152E" w:rsidRDefault="002D152E" w:rsidP="0048399B">
      <w:pPr>
        <w:spacing w:line="240" w:lineRule="auto"/>
        <w:contextualSpacing/>
      </w:pPr>
    </w:p>
    <w:p w:rsidR="002D152E" w:rsidRDefault="0053033A" w:rsidP="0048399B">
      <w:pPr>
        <w:spacing w:line="240" w:lineRule="auto"/>
        <w:contextualSpacing/>
      </w:pPr>
      <w:r>
        <w:rPr>
          <w:rFonts w:ascii="Times New Roman" w:eastAsia="Times New Roman" w:hAnsi="Times New Roman" w:cs="Times New Roman"/>
          <w:sz w:val="20"/>
          <w:highlight w:val="white"/>
        </w:rPr>
        <w:t xml:space="preserve">11. </w:t>
      </w:r>
      <w:r>
        <w:rPr>
          <w:rFonts w:ascii="Times New Roman" w:eastAsia="Times New Roman" w:hAnsi="Times New Roman" w:cs="Times New Roman"/>
          <w:sz w:val="20"/>
        </w:rPr>
        <w:t>Also known as “</w:t>
      </w:r>
      <w:proofErr w:type="spellStart"/>
      <w:r>
        <w:rPr>
          <w:rFonts w:ascii="Times New Roman" w:eastAsia="Times New Roman" w:hAnsi="Times New Roman" w:cs="Times New Roman"/>
          <w:sz w:val="20"/>
        </w:rPr>
        <w:t>mau</w:t>
      </w:r>
      <w:proofErr w:type="spellEnd"/>
      <w:r>
        <w:rPr>
          <w:rFonts w:ascii="Times New Roman" w:eastAsia="Times New Roman" w:hAnsi="Times New Roman" w:cs="Times New Roman"/>
          <w:sz w:val="20"/>
        </w:rPr>
        <w:t>”, these animals were a key part of Egyptian culture. For 10 points each:</w:t>
      </w:r>
    </w:p>
    <w:p w:rsidR="002D152E" w:rsidRDefault="0053033A" w:rsidP="0048399B">
      <w:pPr>
        <w:spacing w:line="240" w:lineRule="auto"/>
        <w:contextualSpacing/>
      </w:pPr>
      <w:r>
        <w:rPr>
          <w:rFonts w:ascii="Times New Roman" w:eastAsia="Times New Roman" w:hAnsi="Times New Roman" w:cs="Times New Roman"/>
          <w:sz w:val="20"/>
        </w:rPr>
        <w:t>[10] These animals were honored through mummification after their death because they helped control pests l</w:t>
      </w:r>
      <w:r>
        <w:rPr>
          <w:rFonts w:ascii="Times New Roman" w:eastAsia="Times New Roman" w:hAnsi="Times New Roman" w:cs="Times New Roman"/>
          <w:sz w:val="20"/>
        </w:rPr>
        <w:t>ike mice and cobras.</w:t>
      </w:r>
    </w:p>
    <w:p w:rsidR="002D152E" w:rsidRDefault="0053033A" w:rsidP="0048399B">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cat</w:t>
      </w:r>
      <w:r>
        <w:rPr>
          <w:rFonts w:ascii="Times New Roman" w:eastAsia="Times New Roman" w:hAnsi="Times New Roman" w:cs="Times New Roman"/>
          <w:sz w:val="20"/>
        </w:rPr>
        <w:t>s</w:t>
      </w:r>
    </w:p>
    <w:p w:rsidR="002D152E" w:rsidRDefault="0053033A" w:rsidP="0048399B">
      <w:pPr>
        <w:spacing w:line="240" w:lineRule="auto"/>
        <w:contextualSpacing/>
      </w:pPr>
      <w:r>
        <w:rPr>
          <w:rFonts w:ascii="Times New Roman" w:eastAsia="Times New Roman" w:hAnsi="Times New Roman" w:cs="Times New Roman"/>
          <w:sz w:val="20"/>
        </w:rPr>
        <w:t xml:space="preserve">[10] This cat-headed goddess </w:t>
      </w:r>
      <w:proofErr w:type="gramStart"/>
      <w:r>
        <w:rPr>
          <w:rFonts w:ascii="Times New Roman" w:eastAsia="Times New Roman" w:hAnsi="Times New Roman" w:cs="Times New Roman"/>
          <w:sz w:val="20"/>
        </w:rPr>
        <w:t>was originally portrayed</w:t>
      </w:r>
      <w:proofErr w:type="gramEnd"/>
      <w:r>
        <w:rPr>
          <w:rFonts w:ascii="Times New Roman" w:eastAsia="Times New Roman" w:hAnsi="Times New Roman" w:cs="Times New Roman"/>
          <w:sz w:val="20"/>
        </w:rPr>
        <w:t xml:space="preserve"> as a violent warrior, but grew to be associated with domesticated cats. She was also a goddess of fertility and childbirth.</w:t>
      </w:r>
    </w:p>
    <w:p w:rsidR="002D152E" w:rsidRDefault="0053033A" w:rsidP="0048399B">
      <w:pPr>
        <w:spacing w:line="240" w:lineRule="auto"/>
        <w:contextualSpacing/>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Bast</w:t>
      </w:r>
      <w:r>
        <w:rPr>
          <w:rFonts w:ascii="Times New Roman" w:eastAsia="Times New Roman" w:hAnsi="Times New Roman" w:cs="Times New Roman"/>
          <w:sz w:val="20"/>
        </w:rPr>
        <w:t>et</w:t>
      </w:r>
      <w:proofErr w:type="spellEnd"/>
    </w:p>
    <w:p w:rsidR="002D152E" w:rsidRDefault="0053033A" w:rsidP="0048399B">
      <w:pPr>
        <w:spacing w:line="240" w:lineRule="auto"/>
        <w:contextualSpacing/>
      </w:pPr>
      <w:r>
        <w:rPr>
          <w:rFonts w:ascii="Times New Roman" w:eastAsia="Times New Roman" w:hAnsi="Times New Roman" w:cs="Times New Roman"/>
          <w:sz w:val="20"/>
        </w:rPr>
        <w:t>[10] This lion-headed goddess</w:t>
      </w:r>
      <w:r>
        <w:rPr>
          <w:rFonts w:ascii="Times New Roman" w:eastAsia="Times New Roman" w:hAnsi="Times New Roman" w:cs="Times New Roman"/>
          <w:sz w:val="20"/>
        </w:rPr>
        <w:t xml:space="preserve"> once had to </w:t>
      </w:r>
      <w:proofErr w:type="gramStart"/>
      <w:r>
        <w:rPr>
          <w:rFonts w:ascii="Times New Roman" w:eastAsia="Times New Roman" w:hAnsi="Times New Roman" w:cs="Times New Roman"/>
          <w:sz w:val="20"/>
        </w:rPr>
        <w:t>be pacified</w:t>
      </w:r>
      <w:proofErr w:type="gramEnd"/>
      <w:r>
        <w:rPr>
          <w:rFonts w:ascii="Times New Roman" w:eastAsia="Times New Roman" w:hAnsi="Times New Roman" w:cs="Times New Roman"/>
          <w:sz w:val="20"/>
        </w:rPr>
        <w:t xml:space="preserve"> by Ra with alcohol tinted to look like blood. Often seen as an Upper Kingdom parallel to </w:t>
      </w:r>
      <w:proofErr w:type="spellStart"/>
      <w:r>
        <w:rPr>
          <w:rFonts w:ascii="Times New Roman" w:eastAsia="Times New Roman" w:hAnsi="Times New Roman" w:cs="Times New Roman"/>
          <w:sz w:val="20"/>
        </w:rPr>
        <w:t>Bastet</w:t>
      </w:r>
      <w:proofErr w:type="spellEnd"/>
      <w:r>
        <w:rPr>
          <w:rFonts w:ascii="Times New Roman" w:eastAsia="Times New Roman" w:hAnsi="Times New Roman" w:cs="Times New Roman"/>
          <w:sz w:val="20"/>
        </w:rPr>
        <w:t>, this goddess maintained her prominence after the unification of Egypt.</w:t>
      </w:r>
    </w:p>
    <w:p w:rsidR="002D152E" w:rsidRDefault="0053033A" w:rsidP="0048399B">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Sekhmet</w:t>
      </w:r>
      <w:r>
        <w:rPr>
          <w:rFonts w:ascii="Times New Roman" w:eastAsia="Times New Roman" w:hAnsi="Times New Roman" w:cs="Times New Roman"/>
          <w:sz w:val="20"/>
        </w:rPr>
        <w:t xml:space="preserve"> &lt;AM&gt;</w:t>
      </w:r>
    </w:p>
    <w:p w:rsidR="002D152E" w:rsidRDefault="002D152E" w:rsidP="0048399B">
      <w:pPr>
        <w:spacing w:line="240" w:lineRule="auto"/>
        <w:contextualSpacing/>
      </w:pPr>
    </w:p>
    <w:p w:rsidR="002D152E" w:rsidRDefault="0053033A" w:rsidP="0048399B">
      <w:pPr>
        <w:spacing w:line="240" w:lineRule="auto"/>
        <w:contextualSpacing/>
      </w:pPr>
      <w:r>
        <w:rPr>
          <w:rFonts w:ascii="Times New Roman" w:eastAsia="Times New Roman" w:hAnsi="Times New Roman" w:cs="Times New Roman"/>
          <w:sz w:val="20"/>
          <w:highlight w:val="white"/>
        </w:rPr>
        <w:t xml:space="preserve">12. </w:t>
      </w:r>
      <w:r>
        <w:rPr>
          <w:rFonts w:ascii="Times New Roman" w:eastAsia="Times New Roman" w:hAnsi="Times New Roman" w:cs="Times New Roman"/>
          <w:sz w:val="20"/>
        </w:rPr>
        <w:t xml:space="preserve">This island group </w:t>
      </w:r>
      <w:proofErr w:type="gramStart"/>
      <w:r>
        <w:rPr>
          <w:rFonts w:ascii="Times New Roman" w:eastAsia="Times New Roman" w:hAnsi="Times New Roman" w:cs="Times New Roman"/>
          <w:sz w:val="20"/>
        </w:rPr>
        <w:t>was called</w:t>
      </w:r>
      <w:proofErr w:type="gramEnd"/>
      <w:r>
        <w:rPr>
          <w:rFonts w:ascii="Times New Roman" w:eastAsia="Times New Roman" w:hAnsi="Times New Roman" w:cs="Times New Roman"/>
          <w:sz w:val="20"/>
        </w:rPr>
        <w:t xml:space="preserve"> the Spic</w:t>
      </w:r>
      <w:r>
        <w:rPr>
          <w:rFonts w:ascii="Times New Roman" w:eastAsia="Times New Roman" w:hAnsi="Times New Roman" w:cs="Times New Roman"/>
          <w:sz w:val="20"/>
        </w:rPr>
        <w:t>e Islands because of its spice production. For 10 points each:</w:t>
      </w:r>
    </w:p>
    <w:p w:rsidR="002D152E" w:rsidRDefault="0053033A" w:rsidP="0048399B">
      <w:pPr>
        <w:spacing w:line="240" w:lineRule="auto"/>
        <w:contextualSpacing/>
      </w:pPr>
      <w:r>
        <w:rPr>
          <w:rFonts w:ascii="Times New Roman" w:eastAsia="Times New Roman" w:hAnsi="Times New Roman" w:cs="Times New Roman"/>
          <w:sz w:val="20"/>
        </w:rPr>
        <w:t xml:space="preserve">[10] In 1964, this archipelagic island nation united with Tanganyika to form Tanzania. </w:t>
      </w:r>
      <w:proofErr w:type="gramStart"/>
      <w:r>
        <w:rPr>
          <w:rFonts w:ascii="Times New Roman" w:eastAsia="Times New Roman" w:hAnsi="Times New Roman" w:cs="Times New Roman"/>
          <w:sz w:val="20"/>
        </w:rPr>
        <w:t>This Swahili trade center was ruled by sultans of Oman</w:t>
      </w:r>
      <w:proofErr w:type="gramEnd"/>
      <w:r>
        <w:rPr>
          <w:rFonts w:ascii="Times New Roman" w:eastAsia="Times New Roman" w:hAnsi="Times New Roman" w:cs="Times New Roman"/>
          <w:sz w:val="20"/>
        </w:rPr>
        <w:t xml:space="preserve">, and Stanley began his journey to find Livingstone </w:t>
      </w:r>
      <w:r>
        <w:rPr>
          <w:rFonts w:ascii="Times New Roman" w:eastAsia="Times New Roman" w:hAnsi="Times New Roman" w:cs="Times New Roman"/>
          <w:sz w:val="20"/>
        </w:rPr>
        <w:t xml:space="preserve">on this island near Dar </w:t>
      </w:r>
      <w:proofErr w:type="spellStart"/>
      <w:r>
        <w:rPr>
          <w:rFonts w:ascii="Times New Roman" w:eastAsia="Times New Roman" w:hAnsi="Times New Roman" w:cs="Times New Roman"/>
          <w:sz w:val="20"/>
        </w:rPr>
        <w:t>es</w:t>
      </w:r>
      <w:proofErr w:type="spellEnd"/>
      <w:r>
        <w:rPr>
          <w:rFonts w:ascii="Times New Roman" w:eastAsia="Times New Roman" w:hAnsi="Times New Roman" w:cs="Times New Roman"/>
          <w:sz w:val="20"/>
        </w:rPr>
        <w:t xml:space="preserve"> Salaam.</w:t>
      </w:r>
    </w:p>
    <w:p w:rsidR="002D152E" w:rsidRDefault="0053033A" w:rsidP="0048399B">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Zanzibar</w:t>
      </w:r>
    </w:p>
    <w:p w:rsidR="002D152E" w:rsidRDefault="0053033A" w:rsidP="0048399B">
      <w:pPr>
        <w:spacing w:line="240" w:lineRule="auto"/>
        <w:contextualSpacing/>
      </w:pPr>
      <w:r>
        <w:rPr>
          <w:rFonts w:ascii="Times New Roman" w:eastAsia="Times New Roman" w:hAnsi="Times New Roman" w:cs="Times New Roman"/>
          <w:sz w:val="20"/>
        </w:rPr>
        <w:t xml:space="preserve">[10] Zanzibar City’s downtown </w:t>
      </w:r>
      <w:proofErr w:type="gramStart"/>
      <w:r>
        <w:rPr>
          <w:rFonts w:ascii="Times New Roman" w:eastAsia="Times New Roman" w:hAnsi="Times New Roman" w:cs="Times New Roman"/>
          <w:sz w:val="20"/>
        </w:rPr>
        <w:t>was built</w:t>
      </w:r>
      <w:proofErr w:type="gramEnd"/>
      <w:r>
        <w:rPr>
          <w:rFonts w:ascii="Times New Roman" w:eastAsia="Times New Roman" w:hAnsi="Times New Roman" w:cs="Times New Roman"/>
          <w:sz w:val="20"/>
        </w:rPr>
        <w:t xml:space="preserve"> with this type of material, giving it its nickname. It </w:t>
      </w:r>
      <w:proofErr w:type="gramStart"/>
      <w:r>
        <w:rPr>
          <w:rFonts w:ascii="Times New Roman" w:eastAsia="Times New Roman" w:hAnsi="Times New Roman" w:cs="Times New Roman"/>
          <w:sz w:val="20"/>
        </w:rPr>
        <w:t>was often washed</w:t>
      </w:r>
      <w:proofErr w:type="gramEnd"/>
      <w:r>
        <w:rPr>
          <w:rFonts w:ascii="Times New Roman" w:eastAsia="Times New Roman" w:hAnsi="Times New Roman" w:cs="Times New Roman"/>
          <w:sz w:val="20"/>
        </w:rPr>
        <w:t xml:space="preserve"> with lime, and the Portuguese fort, mosques, and </w:t>
      </w:r>
      <w:proofErr w:type="spellStart"/>
      <w:r>
        <w:rPr>
          <w:rFonts w:ascii="Times New Roman" w:eastAsia="Times New Roman" w:hAnsi="Times New Roman" w:cs="Times New Roman"/>
          <w:sz w:val="20"/>
        </w:rPr>
        <w:t>upperclass</w:t>
      </w:r>
      <w:proofErr w:type="spellEnd"/>
      <w:r>
        <w:rPr>
          <w:rFonts w:ascii="Times New Roman" w:eastAsia="Times New Roman" w:hAnsi="Times New Roman" w:cs="Times New Roman"/>
          <w:sz w:val="20"/>
        </w:rPr>
        <w:t xml:space="preserve"> houses in Zanzibar were built fr</w:t>
      </w:r>
      <w:r>
        <w:rPr>
          <w:rFonts w:ascii="Times New Roman" w:eastAsia="Times New Roman" w:hAnsi="Times New Roman" w:cs="Times New Roman"/>
          <w:sz w:val="20"/>
        </w:rPr>
        <w:t>om this general material.</w:t>
      </w:r>
    </w:p>
    <w:p w:rsidR="002D152E" w:rsidRDefault="0053033A" w:rsidP="0048399B">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stone</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rock</w:t>
      </w:r>
      <w:r>
        <w:rPr>
          <w:rFonts w:ascii="Times New Roman" w:eastAsia="Times New Roman" w:hAnsi="Times New Roman" w:cs="Times New Roman"/>
          <w:sz w:val="20"/>
        </w:rPr>
        <w:t>]</w:t>
      </w:r>
    </w:p>
    <w:p w:rsidR="002D152E" w:rsidRDefault="0053033A" w:rsidP="0048399B">
      <w:pPr>
        <w:spacing w:line="240" w:lineRule="auto"/>
        <w:contextualSpacing/>
      </w:pPr>
      <w:r>
        <w:rPr>
          <w:rFonts w:ascii="Times New Roman" w:eastAsia="Times New Roman" w:hAnsi="Times New Roman" w:cs="Times New Roman"/>
          <w:sz w:val="20"/>
        </w:rPr>
        <w:t xml:space="preserve">[10] One of the spices Zanzibar produces is this dark aromatic evergreen flower bud native to Indonesia. Pemba Island used to be the world’s largest producer of this spice, but production </w:t>
      </w:r>
      <w:proofErr w:type="gramStart"/>
      <w:r>
        <w:rPr>
          <w:rFonts w:ascii="Times New Roman" w:eastAsia="Times New Roman" w:hAnsi="Times New Roman" w:cs="Times New Roman"/>
          <w:sz w:val="20"/>
        </w:rPr>
        <w:t>is now privatized</w:t>
      </w:r>
      <w:proofErr w:type="gramEnd"/>
      <w:r>
        <w:rPr>
          <w:rFonts w:ascii="Times New Roman" w:eastAsia="Times New Roman" w:hAnsi="Times New Roman" w:cs="Times New Roman"/>
          <w:sz w:val="20"/>
        </w:rPr>
        <w:t xml:space="preserve"> on </w:t>
      </w:r>
      <w:proofErr w:type="spellStart"/>
      <w:r>
        <w:rPr>
          <w:rFonts w:ascii="Times New Roman" w:eastAsia="Times New Roman" w:hAnsi="Times New Roman" w:cs="Times New Roman"/>
          <w:sz w:val="20"/>
        </w:rPr>
        <w:t>Unguja</w:t>
      </w:r>
      <w:proofErr w:type="spellEnd"/>
      <w:r>
        <w:rPr>
          <w:rFonts w:ascii="Times New Roman" w:eastAsia="Times New Roman" w:hAnsi="Times New Roman" w:cs="Times New Roman"/>
          <w:sz w:val="20"/>
        </w:rPr>
        <w:t xml:space="preserve"> Island.</w:t>
      </w:r>
    </w:p>
    <w:p w:rsidR="002D152E" w:rsidRDefault="0053033A" w:rsidP="0048399B">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 xml:space="preserve">cloves </w:t>
      </w:r>
      <w:r>
        <w:rPr>
          <w:rFonts w:ascii="Times New Roman" w:eastAsia="Times New Roman" w:hAnsi="Times New Roman" w:cs="Times New Roman"/>
          <w:sz w:val="20"/>
        </w:rPr>
        <w:t>&lt;DM/RN&gt;</w:t>
      </w:r>
    </w:p>
    <w:p w:rsidR="002D152E" w:rsidRDefault="002D152E" w:rsidP="0048399B">
      <w:pPr>
        <w:spacing w:line="240" w:lineRule="auto"/>
        <w:contextualSpacing/>
      </w:pPr>
    </w:p>
    <w:p w:rsidR="002D152E" w:rsidRDefault="0053033A" w:rsidP="0048399B">
      <w:pPr>
        <w:spacing w:line="240" w:lineRule="auto"/>
        <w:contextualSpacing/>
      </w:pPr>
      <w:r>
        <w:rPr>
          <w:rFonts w:ascii="Times New Roman" w:eastAsia="Times New Roman" w:hAnsi="Times New Roman" w:cs="Times New Roman"/>
          <w:sz w:val="20"/>
          <w:highlight w:val="white"/>
        </w:rPr>
        <w:t xml:space="preserve">13. </w:t>
      </w:r>
      <w:r>
        <w:rPr>
          <w:rFonts w:ascii="Times New Roman" w:eastAsia="Times New Roman" w:hAnsi="Times New Roman" w:cs="Times New Roman"/>
          <w:sz w:val="20"/>
        </w:rPr>
        <w:t xml:space="preserve">One </w:t>
      </w:r>
      <w:r>
        <w:rPr>
          <w:rFonts w:ascii="Times New Roman" w:eastAsia="Times New Roman" w:hAnsi="Times New Roman" w:cs="Times New Roman"/>
          <w:sz w:val="20"/>
        </w:rPr>
        <w:t xml:space="preserve">of this composer’s collections features works such as </w:t>
      </w:r>
      <w:proofErr w:type="spellStart"/>
      <w:r>
        <w:rPr>
          <w:rFonts w:ascii="Times New Roman" w:eastAsia="Times New Roman" w:hAnsi="Times New Roman" w:cs="Times New Roman"/>
          <w:i/>
          <w:sz w:val="20"/>
        </w:rPr>
        <w:t>Mazeppa</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i/>
          <w:sz w:val="20"/>
        </w:rPr>
        <w:t>Feux</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follets</w:t>
      </w:r>
      <w:proofErr w:type="spellEnd"/>
      <w:r>
        <w:rPr>
          <w:rFonts w:ascii="Times New Roman" w:eastAsia="Times New Roman" w:hAnsi="Times New Roman" w:cs="Times New Roman"/>
          <w:sz w:val="20"/>
        </w:rPr>
        <w:t>, or “Wills o’ the Wisp.” For 10 points each:</w:t>
      </w:r>
    </w:p>
    <w:p w:rsidR="002D152E" w:rsidRDefault="0053033A" w:rsidP="0048399B">
      <w:pPr>
        <w:spacing w:line="240" w:lineRule="auto"/>
        <w:contextualSpacing/>
      </w:pPr>
      <w:proofErr w:type="gramStart"/>
      <w:r>
        <w:rPr>
          <w:rFonts w:ascii="Times New Roman" w:eastAsia="Times New Roman" w:hAnsi="Times New Roman" w:cs="Times New Roman"/>
          <w:sz w:val="20"/>
        </w:rPr>
        <w:t xml:space="preserve">[10] Name this hardcore pianist and composer of the twelve </w:t>
      </w:r>
      <w:r>
        <w:rPr>
          <w:rFonts w:ascii="Times New Roman" w:eastAsia="Times New Roman" w:hAnsi="Times New Roman" w:cs="Times New Roman"/>
          <w:i/>
          <w:sz w:val="20"/>
        </w:rPr>
        <w:t>Transcendental Etudes</w:t>
      </w:r>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i/>
          <w:sz w:val="20"/>
        </w:rPr>
        <w:t>Mephisto</w:t>
      </w:r>
      <w:proofErr w:type="spellEnd"/>
      <w:r>
        <w:rPr>
          <w:rFonts w:ascii="Times New Roman" w:eastAsia="Times New Roman" w:hAnsi="Times New Roman" w:cs="Times New Roman"/>
          <w:i/>
          <w:sz w:val="20"/>
        </w:rPr>
        <w:t xml:space="preserve"> Waltzes</w:t>
      </w:r>
      <w:r>
        <w:rPr>
          <w:rFonts w:ascii="Times New Roman" w:eastAsia="Times New Roman" w:hAnsi="Times New Roman" w:cs="Times New Roman"/>
          <w:sz w:val="20"/>
        </w:rPr>
        <w:t>.</w:t>
      </w:r>
      <w:proofErr w:type="gramEnd"/>
    </w:p>
    <w:p w:rsidR="002D152E" w:rsidRDefault="0053033A" w:rsidP="0048399B">
      <w:pPr>
        <w:spacing w:line="240" w:lineRule="auto"/>
        <w:contextualSpacing/>
      </w:pPr>
      <w:r>
        <w:rPr>
          <w:rFonts w:ascii="Times New Roman" w:eastAsia="Times New Roman" w:hAnsi="Times New Roman" w:cs="Times New Roman"/>
          <w:sz w:val="20"/>
        </w:rPr>
        <w:t xml:space="preserve">ANSWER: Franz </w:t>
      </w:r>
      <w:r>
        <w:rPr>
          <w:rFonts w:ascii="Times New Roman" w:eastAsia="Times New Roman" w:hAnsi="Times New Roman" w:cs="Times New Roman"/>
          <w:b/>
          <w:sz w:val="20"/>
          <w:u w:val="single"/>
        </w:rPr>
        <w:t>Liszt</w:t>
      </w:r>
    </w:p>
    <w:p w:rsidR="002D152E" w:rsidRDefault="0053033A" w:rsidP="0048399B">
      <w:pPr>
        <w:spacing w:line="240" w:lineRule="auto"/>
        <w:contextualSpacing/>
      </w:pPr>
      <w:r>
        <w:rPr>
          <w:rFonts w:ascii="Times New Roman" w:eastAsia="Times New Roman" w:hAnsi="Times New Roman" w:cs="Times New Roman"/>
          <w:sz w:val="20"/>
        </w:rPr>
        <w:t>[10] Lisz</w:t>
      </w:r>
      <w:r>
        <w:rPr>
          <w:rFonts w:ascii="Times New Roman" w:eastAsia="Times New Roman" w:hAnsi="Times New Roman" w:cs="Times New Roman"/>
          <w:sz w:val="20"/>
        </w:rPr>
        <w:t xml:space="preserve">t also composed 19 of these works, named after his home country. The most </w:t>
      </w:r>
      <w:proofErr w:type="spellStart"/>
      <w:r>
        <w:rPr>
          <w:rFonts w:ascii="Times New Roman" w:eastAsia="Times New Roman" w:hAnsi="Times New Roman" w:cs="Times New Roman"/>
          <w:sz w:val="20"/>
        </w:rPr>
        <w:t>well known</w:t>
      </w:r>
      <w:proofErr w:type="spellEnd"/>
      <w:r>
        <w:rPr>
          <w:rFonts w:ascii="Times New Roman" w:eastAsia="Times New Roman" w:hAnsi="Times New Roman" w:cs="Times New Roman"/>
          <w:sz w:val="20"/>
        </w:rPr>
        <w:t xml:space="preserve"> one, number 2, begins with a slow “</w:t>
      </w:r>
      <w:proofErr w:type="spellStart"/>
      <w:r>
        <w:rPr>
          <w:rFonts w:ascii="Times New Roman" w:eastAsia="Times New Roman" w:hAnsi="Times New Roman" w:cs="Times New Roman"/>
          <w:sz w:val="20"/>
        </w:rPr>
        <w:t>lassan</w:t>
      </w:r>
      <w:proofErr w:type="spellEnd"/>
      <w:r>
        <w:rPr>
          <w:rFonts w:ascii="Times New Roman" w:eastAsia="Times New Roman" w:hAnsi="Times New Roman" w:cs="Times New Roman"/>
          <w:sz w:val="20"/>
        </w:rPr>
        <w:t>” section and ends with a jubilant “</w:t>
      </w:r>
      <w:proofErr w:type="spellStart"/>
      <w:r>
        <w:rPr>
          <w:rFonts w:ascii="Times New Roman" w:eastAsia="Times New Roman" w:hAnsi="Times New Roman" w:cs="Times New Roman"/>
          <w:sz w:val="20"/>
        </w:rPr>
        <w:t>friska</w:t>
      </w:r>
      <w:proofErr w:type="spellEnd"/>
      <w:r>
        <w:rPr>
          <w:rFonts w:ascii="Times New Roman" w:eastAsia="Times New Roman" w:hAnsi="Times New Roman" w:cs="Times New Roman"/>
          <w:sz w:val="20"/>
        </w:rPr>
        <w:t>”</w:t>
      </w:r>
      <w:r>
        <w:rPr>
          <w:rFonts w:ascii="Times New Roman" w:eastAsia="Times New Roman" w:hAnsi="Times New Roman" w:cs="Times New Roman"/>
          <w:i/>
          <w:sz w:val="20"/>
        </w:rPr>
        <w:t xml:space="preserve"> </w:t>
      </w:r>
      <w:r>
        <w:rPr>
          <w:rFonts w:ascii="Times New Roman" w:eastAsia="Times New Roman" w:hAnsi="Times New Roman" w:cs="Times New Roman"/>
          <w:sz w:val="20"/>
        </w:rPr>
        <w:t>section.</w:t>
      </w:r>
    </w:p>
    <w:p w:rsidR="002D152E" w:rsidRDefault="0053033A" w:rsidP="0048399B">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Hungarian Rhapsodies</w:t>
      </w:r>
      <w:r>
        <w:rPr>
          <w:rFonts w:ascii="Times New Roman" w:eastAsia="Times New Roman" w:hAnsi="Times New Roman" w:cs="Times New Roman"/>
          <w:sz w:val="20"/>
        </w:rPr>
        <w:t xml:space="preserve"> [accept </w:t>
      </w:r>
      <w:r>
        <w:rPr>
          <w:rFonts w:ascii="Times New Roman" w:eastAsia="Times New Roman" w:hAnsi="Times New Roman" w:cs="Times New Roman"/>
          <w:b/>
          <w:i/>
          <w:sz w:val="20"/>
          <w:highlight w:val="white"/>
          <w:u w:val="single"/>
        </w:rPr>
        <w:t xml:space="preserve">Rhapsodies </w:t>
      </w:r>
      <w:proofErr w:type="spellStart"/>
      <w:r>
        <w:rPr>
          <w:rFonts w:ascii="Times New Roman" w:eastAsia="Times New Roman" w:hAnsi="Times New Roman" w:cs="Times New Roman"/>
          <w:b/>
          <w:i/>
          <w:sz w:val="20"/>
          <w:highlight w:val="white"/>
          <w:u w:val="single"/>
        </w:rPr>
        <w:t>Hongroises</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b/>
          <w:i/>
          <w:sz w:val="20"/>
          <w:highlight w:val="white"/>
          <w:u w:val="single"/>
        </w:rPr>
        <w:t>Ungarische</w:t>
      </w:r>
      <w:proofErr w:type="spellEnd"/>
      <w:r>
        <w:rPr>
          <w:rFonts w:ascii="Times New Roman" w:eastAsia="Times New Roman" w:hAnsi="Times New Roman" w:cs="Times New Roman"/>
          <w:b/>
          <w:i/>
          <w:sz w:val="20"/>
          <w:highlight w:val="white"/>
          <w:u w:val="single"/>
        </w:rPr>
        <w:t xml:space="preserve"> </w:t>
      </w:r>
      <w:proofErr w:type="spellStart"/>
      <w:r>
        <w:rPr>
          <w:rFonts w:ascii="Times New Roman" w:eastAsia="Times New Roman" w:hAnsi="Times New Roman" w:cs="Times New Roman"/>
          <w:b/>
          <w:i/>
          <w:sz w:val="20"/>
          <w:highlight w:val="white"/>
          <w:u w:val="single"/>
        </w:rPr>
        <w:t>Rhapso</w:t>
      </w:r>
      <w:r>
        <w:rPr>
          <w:rFonts w:ascii="Times New Roman" w:eastAsia="Times New Roman" w:hAnsi="Times New Roman" w:cs="Times New Roman"/>
          <w:b/>
          <w:i/>
          <w:sz w:val="20"/>
          <w:highlight w:val="white"/>
          <w:u w:val="single"/>
        </w:rPr>
        <w:t>dien</w:t>
      </w:r>
      <w:proofErr w:type="spellEnd"/>
      <w:r>
        <w:rPr>
          <w:rFonts w:ascii="Times New Roman" w:eastAsia="Times New Roman" w:hAnsi="Times New Roman" w:cs="Times New Roman"/>
          <w:sz w:val="20"/>
          <w:highlight w:val="white"/>
        </w:rPr>
        <w:t xml:space="preserve">, or </w:t>
      </w:r>
      <w:r>
        <w:rPr>
          <w:rFonts w:ascii="Times New Roman" w:eastAsia="Times New Roman" w:hAnsi="Times New Roman" w:cs="Times New Roman"/>
          <w:b/>
          <w:i/>
          <w:sz w:val="20"/>
          <w:highlight w:val="white"/>
          <w:u w:val="single"/>
        </w:rPr>
        <w:t xml:space="preserve">Magyar </w:t>
      </w:r>
      <w:proofErr w:type="spellStart"/>
      <w:r>
        <w:rPr>
          <w:rFonts w:ascii="Times New Roman" w:eastAsia="Times New Roman" w:hAnsi="Times New Roman" w:cs="Times New Roman"/>
          <w:b/>
          <w:i/>
          <w:sz w:val="20"/>
          <w:highlight w:val="white"/>
          <w:u w:val="single"/>
        </w:rPr>
        <w:t>Rapszódiák</w:t>
      </w:r>
      <w:proofErr w:type="spellEnd"/>
      <w:r>
        <w:rPr>
          <w:rFonts w:ascii="Times New Roman" w:eastAsia="Times New Roman" w:hAnsi="Times New Roman" w:cs="Times New Roman"/>
          <w:sz w:val="20"/>
          <w:highlight w:val="white"/>
        </w:rPr>
        <w:t>]</w:t>
      </w:r>
    </w:p>
    <w:p w:rsidR="002D152E" w:rsidRDefault="0053033A" w:rsidP="0048399B">
      <w:pPr>
        <w:spacing w:line="240" w:lineRule="auto"/>
        <w:contextualSpacing/>
      </w:pPr>
      <w:r>
        <w:rPr>
          <w:rFonts w:ascii="Times New Roman" w:eastAsia="Times New Roman" w:hAnsi="Times New Roman" w:cs="Times New Roman"/>
          <w:sz w:val="20"/>
          <w:highlight w:val="white"/>
        </w:rPr>
        <w:t xml:space="preserve">[10] This technically demanding third of Liszt’s six </w:t>
      </w:r>
      <w:r>
        <w:rPr>
          <w:rFonts w:ascii="Times New Roman" w:eastAsia="Times New Roman" w:hAnsi="Times New Roman" w:cs="Times New Roman"/>
          <w:i/>
          <w:sz w:val="20"/>
          <w:highlight w:val="white"/>
        </w:rPr>
        <w:t>Paganini Etudes</w:t>
      </w:r>
      <w:r>
        <w:rPr>
          <w:rFonts w:ascii="Times New Roman" w:eastAsia="Times New Roman" w:hAnsi="Times New Roman" w:cs="Times New Roman"/>
          <w:sz w:val="20"/>
          <w:highlight w:val="white"/>
        </w:rPr>
        <w:t xml:space="preserve"> features continuously developed variations on its main theme, which </w:t>
      </w:r>
      <w:proofErr w:type="gramStart"/>
      <w:r>
        <w:rPr>
          <w:rFonts w:ascii="Times New Roman" w:eastAsia="Times New Roman" w:hAnsi="Times New Roman" w:cs="Times New Roman"/>
          <w:sz w:val="20"/>
          <w:highlight w:val="white"/>
        </w:rPr>
        <w:t>is played</w:t>
      </w:r>
      <w:proofErr w:type="gramEnd"/>
      <w:r>
        <w:rPr>
          <w:rFonts w:ascii="Times New Roman" w:eastAsia="Times New Roman" w:hAnsi="Times New Roman" w:cs="Times New Roman"/>
          <w:sz w:val="20"/>
          <w:highlight w:val="white"/>
        </w:rPr>
        <w:t xml:space="preserve"> over alternating high E-flats depicting a bell. </w:t>
      </w:r>
    </w:p>
    <w:p w:rsidR="002D152E" w:rsidRDefault="0053033A" w:rsidP="0048399B">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La </w:t>
      </w:r>
      <w:proofErr w:type="spellStart"/>
      <w:r>
        <w:rPr>
          <w:rFonts w:ascii="Times New Roman" w:eastAsia="Times New Roman" w:hAnsi="Times New Roman" w:cs="Times New Roman"/>
          <w:b/>
          <w:i/>
          <w:sz w:val="20"/>
          <w:u w:val="single"/>
        </w:rPr>
        <w:t>Campanella</w:t>
      </w:r>
      <w:proofErr w:type="spellEnd"/>
      <w:r>
        <w:rPr>
          <w:rFonts w:ascii="Times New Roman" w:eastAsia="Times New Roman" w:hAnsi="Times New Roman" w:cs="Times New Roman"/>
          <w:sz w:val="20"/>
        </w:rPr>
        <w:t xml:space="preserve"> [prompt on</w:t>
      </w:r>
      <w:r>
        <w:rPr>
          <w:rFonts w:ascii="Times New Roman" w:eastAsia="Times New Roman" w:hAnsi="Times New Roman" w:cs="Times New Roman"/>
          <w:sz w:val="20"/>
        </w:rPr>
        <w:t xml:space="preserve">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Little Bell</w:t>
      </w:r>
      <w:r>
        <w:rPr>
          <w:rFonts w:ascii="Times New Roman" w:eastAsia="Times New Roman" w:hAnsi="Times New Roman" w:cs="Times New Roman"/>
          <w:sz w:val="20"/>
        </w:rPr>
        <w:t>] &lt;AT&gt;</w:t>
      </w:r>
    </w:p>
    <w:p w:rsidR="002D152E" w:rsidRDefault="002D152E" w:rsidP="0048399B">
      <w:pPr>
        <w:spacing w:line="240" w:lineRule="auto"/>
        <w:contextualSpacing/>
      </w:pPr>
    </w:p>
    <w:p w:rsidR="002D152E" w:rsidRDefault="0053033A" w:rsidP="0048399B">
      <w:pPr>
        <w:spacing w:line="240" w:lineRule="auto"/>
        <w:contextualSpacing/>
      </w:pPr>
      <w:r>
        <w:rPr>
          <w:rFonts w:ascii="Times New Roman" w:eastAsia="Times New Roman" w:hAnsi="Times New Roman" w:cs="Times New Roman"/>
          <w:sz w:val="20"/>
          <w:highlight w:val="white"/>
        </w:rPr>
        <w:t xml:space="preserve">14. </w:t>
      </w:r>
      <w:r>
        <w:rPr>
          <w:rFonts w:ascii="Times New Roman" w:eastAsia="Times New Roman" w:hAnsi="Times New Roman" w:cs="Times New Roman"/>
          <w:sz w:val="20"/>
        </w:rPr>
        <w:t xml:space="preserve">The phrase </w:t>
      </w:r>
      <w:proofErr w:type="spellStart"/>
      <w:r>
        <w:rPr>
          <w:rFonts w:ascii="Times New Roman" w:eastAsia="Times New Roman" w:hAnsi="Times New Roman" w:cs="Times New Roman"/>
          <w:i/>
          <w:sz w:val="20"/>
        </w:rPr>
        <w:t>Ut</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tensio</w:t>
      </w:r>
      <w:proofErr w:type="spellEnd"/>
      <w:r>
        <w:rPr>
          <w:rFonts w:ascii="Times New Roman" w:eastAsia="Times New Roman" w:hAnsi="Times New Roman" w:cs="Times New Roman"/>
          <w:i/>
          <w:sz w:val="20"/>
        </w:rPr>
        <w:t xml:space="preserve">, sic </w:t>
      </w:r>
      <w:proofErr w:type="spellStart"/>
      <w:proofErr w:type="gramStart"/>
      <w:r>
        <w:rPr>
          <w:rFonts w:ascii="Times New Roman" w:eastAsia="Times New Roman" w:hAnsi="Times New Roman" w:cs="Times New Roman"/>
          <w:i/>
          <w:sz w:val="20"/>
        </w:rPr>
        <w:t>vis</w:t>
      </w:r>
      <w:proofErr w:type="spellEnd"/>
      <w:proofErr w:type="gramEnd"/>
      <w:r>
        <w:rPr>
          <w:rFonts w:ascii="Times New Roman" w:eastAsia="Times New Roman" w:hAnsi="Times New Roman" w:cs="Times New Roman"/>
          <w:sz w:val="20"/>
        </w:rPr>
        <w:t>, was used to describe this physical law. For 10 points each:</w:t>
      </w:r>
    </w:p>
    <w:p w:rsidR="002D152E" w:rsidRDefault="0053033A" w:rsidP="0048399B">
      <w:pPr>
        <w:spacing w:line="240" w:lineRule="auto"/>
        <w:contextualSpacing/>
      </w:pPr>
      <w:r>
        <w:rPr>
          <w:rFonts w:ascii="Times New Roman" w:eastAsia="Times New Roman" w:hAnsi="Times New Roman" w:cs="Times New Roman"/>
          <w:sz w:val="20"/>
        </w:rPr>
        <w:t>[10] Name this law that states that the force needed to extend or compress a spring is proportional to the distance extended or compressed.</w:t>
      </w:r>
    </w:p>
    <w:p w:rsidR="002D152E" w:rsidRDefault="0053033A" w:rsidP="0048399B">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Hooke’s law</w:t>
      </w:r>
    </w:p>
    <w:p w:rsidR="002D152E" w:rsidRDefault="0053033A" w:rsidP="0048399B">
      <w:pPr>
        <w:spacing w:line="240" w:lineRule="auto"/>
        <w:contextualSpacing/>
      </w:pPr>
      <w:r>
        <w:rPr>
          <w:rFonts w:ascii="Times New Roman" w:eastAsia="Times New Roman" w:hAnsi="Times New Roman" w:cs="Times New Roman"/>
          <w:sz w:val="20"/>
        </w:rPr>
        <w:t>[10] This value is part of the proportionality constant in Hooke’s law. It is the ratio of stres</w:t>
      </w:r>
      <w:r>
        <w:rPr>
          <w:rFonts w:ascii="Times New Roman" w:eastAsia="Times New Roman" w:hAnsi="Times New Roman" w:cs="Times New Roman"/>
          <w:sz w:val="20"/>
        </w:rPr>
        <w:t>s to strain.</w:t>
      </w:r>
    </w:p>
    <w:p w:rsidR="002D152E" w:rsidRDefault="0053033A" w:rsidP="0048399B">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 xml:space="preserve">Young’s </w:t>
      </w:r>
      <w:proofErr w:type="gramStart"/>
      <w:r>
        <w:rPr>
          <w:rFonts w:ascii="Times New Roman" w:eastAsia="Times New Roman" w:hAnsi="Times New Roman" w:cs="Times New Roman"/>
          <w:b/>
          <w:sz w:val="20"/>
          <w:u w:val="single"/>
        </w:rPr>
        <w:t>modulus</w:t>
      </w:r>
      <w:r>
        <w:rPr>
          <w:rFonts w:ascii="Times New Roman" w:eastAsia="Times New Roman" w:hAnsi="Times New Roman" w:cs="Times New Roman"/>
          <w:sz w:val="20"/>
        </w:rPr>
        <w:t xml:space="preserve"> [accept</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tensile modulus</w:t>
      </w:r>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elastic modulus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modulus</w:t>
      </w:r>
      <w:r>
        <w:rPr>
          <w:rFonts w:ascii="Times New Roman" w:eastAsia="Times New Roman" w:hAnsi="Times New Roman" w:cs="Times New Roman"/>
          <w:sz w:val="20"/>
        </w:rPr>
        <w:t>]</w:t>
      </w:r>
    </w:p>
    <w:p w:rsidR="002D152E" w:rsidRDefault="0053033A" w:rsidP="0048399B">
      <w:pPr>
        <w:spacing w:line="240" w:lineRule="auto"/>
        <w:contextualSpacing/>
      </w:pPr>
      <w:r>
        <w:rPr>
          <w:rFonts w:ascii="Times New Roman" w:eastAsia="Times New Roman" w:hAnsi="Times New Roman" w:cs="Times New Roman"/>
          <w:sz w:val="20"/>
        </w:rPr>
        <w:t xml:space="preserve">[10] In this region, Hooke’s law </w:t>
      </w:r>
      <w:proofErr w:type="gramStart"/>
      <w:r>
        <w:rPr>
          <w:rFonts w:ascii="Times New Roman" w:eastAsia="Times New Roman" w:hAnsi="Times New Roman" w:cs="Times New Roman"/>
          <w:sz w:val="20"/>
        </w:rPr>
        <w:t>doesn’t</w:t>
      </w:r>
      <w:proofErr w:type="gramEnd"/>
      <w:r>
        <w:rPr>
          <w:rFonts w:ascii="Times New Roman" w:eastAsia="Times New Roman" w:hAnsi="Times New Roman" w:cs="Times New Roman"/>
          <w:sz w:val="20"/>
        </w:rPr>
        <w:t xml:space="preserve"> hold, since the deformation that occurs is permanent. It lies between the yield strength and rupture on a stress-st</w:t>
      </w:r>
      <w:r>
        <w:rPr>
          <w:rFonts w:ascii="Times New Roman" w:eastAsia="Times New Roman" w:hAnsi="Times New Roman" w:cs="Times New Roman"/>
          <w:sz w:val="20"/>
        </w:rPr>
        <w:t>rain curve.</w:t>
      </w:r>
    </w:p>
    <w:p w:rsidR="002D152E" w:rsidRDefault="0053033A" w:rsidP="0048399B">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plastic</w:t>
      </w:r>
      <w:r>
        <w:rPr>
          <w:rFonts w:ascii="Times New Roman" w:eastAsia="Times New Roman" w:hAnsi="Times New Roman" w:cs="Times New Roman"/>
          <w:sz w:val="20"/>
        </w:rPr>
        <w:t xml:space="preserve"> region [accept </w:t>
      </w:r>
      <w:r>
        <w:rPr>
          <w:rFonts w:ascii="Times New Roman" w:eastAsia="Times New Roman" w:hAnsi="Times New Roman" w:cs="Times New Roman"/>
          <w:b/>
          <w:sz w:val="20"/>
          <w:u w:val="single"/>
        </w:rPr>
        <w:t>plasticity</w:t>
      </w:r>
      <w:r>
        <w:rPr>
          <w:rFonts w:ascii="Times New Roman" w:eastAsia="Times New Roman" w:hAnsi="Times New Roman" w:cs="Times New Roman"/>
          <w:sz w:val="20"/>
        </w:rPr>
        <w:t>] &lt;SH&gt;</w:t>
      </w:r>
    </w:p>
    <w:p w:rsidR="002D152E" w:rsidRDefault="002D152E" w:rsidP="0048399B">
      <w:pPr>
        <w:spacing w:line="240" w:lineRule="auto"/>
        <w:contextualSpacing/>
      </w:pPr>
    </w:p>
    <w:p w:rsidR="002D152E" w:rsidRDefault="0053033A" w:rsidP="0048399B">
      <w:pPr>
        <w:spacing w:line="240" w:lineRule="auto"/>
        <w:contextualSpacing/>
      </w:pPr>
      <w:r>
        <w:br w:type="page"/>
      </w:r>
    </w:p>
    <w:p w:rsidR="002D152E" w:rsidRDefault="002D152E" w:rsidP="0048399B">
      <w:pPr>
        <w:spacing w:line="240" w:lineRule="auto"/>
        <w:contextualSpacing/>
      </w:pPr>
    </w:p>
    <w:p w:rsidR="002D152E" w:rsidRDefault="002D152E" w:rsidP="0048399B">
      <w:pPr>
        <w:spacing w:line="240" w:lineRule="auto"/>
        <w:contextualSpacing/>
      </w:pPr>
    </w:p>
    <w:p w:rsidR="002D152E" w:rsidRDefault="0053033A" w:rsidP="0048399B">
      <w:pPr>
        <w:spacing w:line="240" w:lineRule="auto"/>
        <w:contextualSpacing/>
      </w:pPr>
      <w:r>
        <w:rPr>
          <w:rFonts w:ascii="Times New Roman" w:eastAsia="Times New Roman" w:hAnsi="Times New Roman" w:cs="Times New Roman"/>
          <w:sz w:val="20"/>
          <w:highlight w:val="white"/>
        </w:rPr>
        <w:t xml:space="preserve">15. </w:t>
      </w:r>
      <w:r>
        <w:rPr>
          <w:rFonts w:ascii="Times New Roman" w:eastAsia="Times New Roman" w:hAnsi="Times New Roman" w:cs="Times New Roman"/>
          <w:sz w:val="20"/>
        </w:rPr>
        <w:t xml:space="preserve">The Petrarchan type consists of an octet and </w:t>
      </w:r>
      <w:proofErr w:type="gramStart"/>
      <w:r>
        <w:rPr>
          <w:rFonts w:ascii="Times New Roman" w:eastAsia="Times New Roman" w:hAnsi="Times New Roman" w:cs="Times New Roman"/>
          <w:sz w:val="20"/>
        </w:rPr>
        <w:t>a sestet that respectively introduce</w:t>
      </w:r>
      <w:proofErr w:type="gramEnd"/>
      <w:r>
        <w:rPr>
          <w:rFonts w:ascii="Times New Roman" w:eastAsia="Times New Roman" w:hAnsi="Times New Roman" w:cs="Times New Roman"/>
          <w:sz w:val="20"/>
        </w:rPr>
        <w:t xml:space="preserve"> and address a dilemma. For 10 points each:</w:t>
      </w:r>
    </w:p>
    <w:p w:rsidR="002D152E" w:rsidRDefault="0053033A" w:rsidP="0048399B">
      <w:pPr>
        <w:spacing w:line="240" w:lineRule="auto"/>
        <w:contextualSpacing/>
      </w:pPr>
      <w:r>
        <w:rPr>
          <w:rFonts w:ascii="Times New Roman" w:eastAsia="Times New Roman" w:hAnsi="Times New Roman" w:cs="Times New Roman"/>
          <w:sz w:val="20"/>
        </w:rPr>
        <w:t xml:space="preserve">[10] Name this 14-line poetic form containing a </w:t>
      </w:r>
      <w:proofErr w:type="spellStart"/>
      <w:proofErr w:type="gramStart"/>
      <w:r>
        <w:rPr>
          <w:rFonts w:ascii="Times New Roman" w:eastAsia="Times New Roman" w:hAnsi="Times New Roman" w:cs="Times New Roman"/>
          <w:sz w:val="20"/>
        </w:rPr>
        <w:t>volta</w:t>
      </w:r>
      <w:proofErr w:type="spellEnd"/>
      <w:proofErr w:type="gramEnd"/>
      <w:r>
        <w:rPr>
          <w:rFonts w:ascii="Times New Roman" w:eastAsia="Times New Roman" w:hAnsi="Times New Roman" w:cs="Times New Roman"/>
          <w:sz w:val="20"/>
        </w:rPr>
        <w:t xml:space="preserve"> or “turn</w:t>
      </w:r>
      <w:r>
        <w:rPr>
          <w:rFonts w:ascii="Times New Roman" w:eastAsia="Times New Roman" w:hAnsi="Times New Roman" w:cs="Times New Roman"/>
          <w:sz w:val="20"/>
        </w:rPr>
        <w:t xml:space="preserve">”. Shakespeare’s poems in this form consist of three quatrains and a couplet in the </w:t>
      </w:r>
      <w:proofErr w:type="spellStart"/>
      <w:r>
        <w:rPr>
          <w:rFonts w:ascii="Times New Roman" w:eastAsia="Times New Roman" w:hAnsi="Times New Roman" w:cs="Times New Roman"/>
          <w:sz w:val="20"/>
        </w:rPr>
        <w:t>abab-cdcd-efef-gg</w:t>
      </w:r>
      <w:proofErr w:type="spellEnd"/>
      <w:r>
        <w:rPr>
          <w:rFonts w:ascii="Times New Roman" w:eastAsia="Times New Roman" w:hAnsi="Times New Roman" w:cs="Times New Roman"/>
          <w:sz w:val="20"/>
        </w:rPr>
        <w:t xml:space="preserve"> rhyme scheme.</w:t>
      </w:r>
    </w:p>
    <w:p w:rsidR="002D152E" w:rsidRDefault="0053033A" w:rsidP="0048399B">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sonnet</w:t>
      </w:r>
      <w:r>
        <w:rPr>
          <w:rFonts w:ascii="Times New Roman" w:eastAsia="Times New Roman" w:hAnsi="Times New Roman" w:cs="Times New Roman"/>
          <w:sz w:val="20"/>
        </w:rPr>
        <w:t>s</w:t>
      </w:r>
    </w:p>
    <w:p w:rsidR="002D152E" w:rsidRDefault="0053033A" w:rsidP="0048399B">
      <w:pPr>
        <w:spacing w:line="240" w:lineRule="auto"/>
        <w:contextualSpacing/>
      </w:pPr>
      <w:r>
        <w:rPr>
          <w:rFonts w:ascii="Times New Roman" w:eastAsia="Times New Roman" w:hAnsi="Times New Roman" w:cs="Times New Roman"/>
          <w:sz w:val="20"/>
        </w:rPr>
        <w:t>[10] Both Petrarchan and Shakespearean sonnets utilize this meter, which contains 10 syllables per line that alternate unstr</w:t>
      </w:r>
      <w:r>
        <w:rPr>
          <w:rFonts w:ascii="Times New Roman" w:eastAsia="Times New Roman" w:hAnsi="Times New Roman" w:cs="Times New Roman"/>
          <w:sz w:val="20"/>
        </w:rPr>
        <w:t>essed and stressed. It lends a conversational rhythm to a poem.</w:t>
      </w:r>
    </w:p>
    <w:p w:rsidR="002D152E" w:rsidRDefault="0053033A" w:rsidP="0048399B">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iambic pentameter</w:t>
      </w:r>
    </w:p>
    <w:p w:rsidR="002D152E" w:rsidRDefault="0053033A" w:rsidP="0048399B">
      <w:pPr>
        <w:spacing w:line="240" w:lineRule="auto"/>
        <w:contextualSpacing/>
      </w:pPr>
      <w:r>
        <w:rPr>
          <w:rFonts w:ascii="Times New Roman" w:eastAsia="Times New Roman" w:hAnsi="Times New Roman" w:cs="Times New Roman"/>
          <w:sz w:val="20"/>
        </w:rPr>
        <w:t xml:space="preserve">[10] Shakespeare liked to surprise the reader by inverting the first iamb in a line, resulting in a line that starts </w:t>
      </w:r>
      <w:r>
        <w:rPr>
          <w:rFonts w:ascii="Times New Roman" w:eastAsia="Times New Roman" w:hAnsi="Times New Roman" w:cs="Times New Roman"/>
          <w:i/>
          <w:sz w:val="20"/>
        </w:rPr>
        <w:t>stressed</w:t>
      </w:r>
      <w:proofErr w:type="gramStart"/>
      <w:r>
        <w:rPr>
          <w:rFonts w:ascii="Times New Roman" w:eastAsia="Times New Roman" w:hAnsi="Times New Roman" w:cs="Times New Roman"/>
          <w:sz w:val="20"/>
        </w:rPr>
        <w:t>,  unstressed</w:t>
      </w:r>
      <w:proofErr w:type="gramEnd"/>
      <w:r>
        <w:rPr>
          <w:rFonts w:ascii="Times New Roman" w:eastAsia="Times New Roman" w:hAnsi="Times New Roman" w:cs="Times New Roman"/>
          <w:sz w:val="20"/>
        </w:rPr>
        <w:t>, unstressed, stressed. That</w:t>
      </w:r>
      <w:r>
        <w:rPr>
          <w:rFonts w:ascii="Times New Roman" w:eastAsia="Times New Roman" w:hAnsi="Times New Roman" w:cs="Times New Roman"/>
          <w:sz w:val="20"/>
        </w:rPr>
        <w:t xml:space="preserve"> inversion turns the first iamb into one of these feet.</w:t>
      </w:r>
    </w:p>
    <w:p w:rsidR="002D152E" w:rsidRDefault="0053033A" w:rsidP="0048399B">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trochee</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trochaic</w:t>
      </w:r>
      <w:r>
        <w:rPr>
          <w:rFonts w:ascii="Times New Roman" w:eastAsia="Times New Roman" w:hAnsi="Times New Roman" w:cs="Times New Roman"/>
          <w:sz w:val="20"/>
        </w:rPr>
        <w:t xml:space="preserve"> inversion] &lt;MZ&gt;</w:t>
      </w:r>
    </w:p>
    <w:p w:rsidR="002D152E" w:rsidRDefault="002D152E" w:rsidP="0048399B">
      <w:pPr>
        <w:spacing w:line="240" w:lineRule="auto"/>
        <w:contextualSpacing/>
      </w:pPr>
    </w:p>
    <w:p w:rsidR="002D152E" w:rsidRDefault="0053033A" w:rsidP="0048399B">
      <w:pPr>
        <w:spacing w:line="240" w:lineRule="auto"/>
        <w:contextualSpacing/>
      </w:pPr>
      <w:r>
        <w:rPr>
          <w:rFonts w:ascii="Times New Roman" w:eastAsia="Times New Roman" w:hAnsi="Times New Roman" w:cs="Times New Roman"/>
          <w:sz w:val="20"/>
          <w:highlight w:val="white"/>
        </w:rPr>
        <w:t xml:space="preserve">16. </w:t>
      </w:r>
      <w:r>
        <w:rPr>
          <w:rFonts w:ascii="Times New Roman" w:eastAsia="Times New Roman" w:hAnsi="Times New Roman" w:cs="Times New Roman"/>
          <w:sz w:val="20"/>
        </w:rPr>
        <w:t>Anna Schwartz was one of a pair of economists who advocated this theory. For 10 points each:</w:t>
      </w:r>
    </w:p>
    <w:p w:rsidR="002D152E" w:rsidRDefault="0053033A" w:rsidP="0048399B">
      <w:pPr>
        <w:spacing w:line="240" w:lineRule="auto"/>
        <w:contextualSpacing/>
      </w:pPr>
      <w:r>
        <w:rPr>
          <w:rFonts w:ascii="Times New Roman" w:eastAsia="Times New Roman" w:hAnsi="Times New Roman" w:cs="Times New Roman"/>
          <w:sz w:val="20"/>
        </w:rPr>
        <w:t xml:space="preserve">[10] Name this theory of </w:t>
      </w:r>
      <w:proofErr w:type="gramStart"/>
      <w:r>
        <w:rPr>
          <w:rFonts w:ascii="Times New Roman" w:eastAsia="Times New Roman" w:hAnsi="Times New Roman" w:cs="Times New Roman"/>
          <w:sz w:val="20"/>
        </w:rPr>
        <w:t>economics which</w:t>
      </w:r>
      <w:proofErr w:type="gramEnd"/>
      <w:r>
        <w:rPr>
          <w:rFonts w:ascii="Times New Roman" w:eastAsia="Times New Roman" w:hAnsi="Times New Roman" w:cs="Times New Roman"/>
          <w:sz w:val="20"/>
        </w:rPr>
        <w:t xml:space="preserve"> holds the Fe</w:t>
      </w:r>
      <w:r>
        <w:rPr>
          <w:rFonts w:ascii="Times New Roman" w:eastAsia="Times New Roman" w:hAnsi="Times New Roman" w:cs="Times New Roman"/>
          <w:sz w:val="20"/>
        </w:rPr>
        <w:t>deral Reserve responsible for the Great Depression. It emphasizes price stability, the equilibrium between the supply and demand for money.</w:t>
      </w:r>
    </w:p>
    <w:p w:rsidR="002D152E" w:rsidRDefault="0053033A" w:rsidP="0048399B">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monetarism</w:t>
      </w:r>
    </w:p>
    <w:p w:rsidR="002D152E" w:rsidRDefault="0053033A" w:rsidP="0048399B">
      <w:pPr>
        <w:spacing w:line="240" w:lineRule="auto"/>
        <w:contextualSpacing/>
      </w:pPr>
      <w:r>
        <w:rPr>
          <w:rFonts w:ascii="Times New Roman" w:eastAsia="Times New Roman" w:hAnsi="Times New Roman" w:cs="Times New Roman"/>
          <w:sz w:val="20"/>
        </w:rPr>
        <w:t>[10] This Nobel winner in Economics led the Chicago School of Economics and was a formulator of m</w:t>
      </w:r>
      <w:r>
        <w:rPr>
          <w:rFonts w:ascii="Times New Roman" w:eastAsia="Times New Roman" w:hAnsi="Times New Roman" w:cs="Times New Roman"/>
          <w:sz w:val="20"/>
        </w:rPr>
        <w:t>onetarism.</w:t>
      </w:r>
    </w:p>
    <w:p w:rsidR="002D152E" w:rsidRDefault="0053033A" w:rsidP="0048399B">
      <w:pPr>
        <w:spacing w:line="240" w:lineRule="auto"/>
        <w:contextualSpacing/>
      </w:pPr>
      <w:r>
        <w:rPr>
          <w:rFonts w:ascii="Times New Roman" w:eastAsia="Times New Roman" w:hAnsi="Times New Roman" w:cs="Times New Roman"/>
          <w:sz w:val="20"/>
        </w:rPr>
        <w:t xml:space="preserve">ANSWER: Milton </w:t>
      </w:r>
      <w:r>
        <w:rPr>
          <w:rFonts w:ascii="Times New Roman" w:eastAsia="Times New Roman" w:hAnsi="Times New Roman" w:cs="Times New Roman"/>
          <w:b/>
          <w:sz w:val="20"/>
          <w:u w:val="single"/>
        </w:rPr>
        <w:t>Friedman</w:t>
      </w:r>
    </w:p>
    <w:p w:rsidR="002D152E" w:rsidRDefault="0053033A" w:rsidP="0048399B">
      <w:pPr>
        <w:spacing w:line="240" w:lineRule="auto"/>
        <w:contextualSpacing/>
      </w:pPr>
      <w:r>
        <w:rPr>
          <w:rFonts w:ascii="Times New Roman" w:eastAsia="Times New Roman" w:hAnsi="Times New Roman" w:cs="Times New Roman"/>
          <w:sz w:val="20"/>
        </w:rPr>
        <w:t xml:space="preserve">[10] Friedman stated that although there </w:t>
      </w:r>
      <w:proofErr w:type="gramStart"/>
      <w:r>
        <w:rPr>
          <w:rFonts w:ascii="Times New Roman" w:eastAsia="Times New Roman" w:hAnsi="Times New Roman" w:cs="Times New Roman"/>
          <w:sz w:val="20"/>
        </w:rPr>
        <w:t>existed</w:t>
      </w:r>
      <w:proofErr w:type="gramEnd"/>
      <w:r>
        <w:rPr>
          <w:rFonts w:ascii="Times New Roman" w:eastAsia="Times New Roman" w:hAnsi="Times New Roman" w:cs="Times New Roman"/>
          <w:sz w:val="20"/>
        </w:rPr>
        <w:t xml:space="preserve"> a natural unemployment rate, governments could reduce it at the risk of accelerating this phenomenon.</w:t>
      </w:r>
    </w:p>
    <w:p w:rsidR="002D152E" w:rsidRDefault="0053033A" w:rsidP="0048399B">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inflation</w:t>
      </w:r>
      <w:r>
        <w:rPr>
          <w:rFonts w:ascii="Times New Roman" w:eastAsia="Times New Roman" w:hAnsi="Times New Roman" w:cs="Times New Roman"/>
          <w:sz w:val="20"/>
        </w:rPr>
        <w:t xml:space="preserve"> &lt;ZP&gt; </w:t>
      </w:r>
    </w:p>
    <w:p w:rsidR="002D152E" w:rsidRDefault="002D152E" w:rsidP="0048399B">
      <w:pPr>
        <w:spacing w:line="240" w:lineRule="auto"/>
        <w:contextualSpacing/>
      </w:pPr>
    </w:p>
    <w:p w:rsidR="002D152E" w:rsidRDefault="0053033A" w:rsidP="0048399B">
      <w:pPr>
        <w:spacing w:line="240" w:lineRule="auto"/>
        <w:contextualSpacing/>
      </w:pPr>
      <w:r>
        <w:rPr>
          <w:rFonts w:ascii="Times New Roman" w:eastAsia="Times New Roman" w:hAnsi="Times New Roman" w:cs="Times New Roman"/>
          <w:sz w:val="20"/>
          <w:highlight w:val="white"/>
        </w:rPr>
        <w:t xml:space="preserve">17. </w:t>
      </w:r>
      <w:r>
        <w:rPr>
          <w:rFonts w:ascii="Times New Roman" w:eastAsia="Times New Roman" w:hAnsi="Times New Roman" w:cs="Times New Roman"/>
          <w:sz w:val="20"/>
        </w:rPr>
        <w:t xml:space="preserve">This book is dedicated “a </w:t>
      </w:r>
      <w:proofErr w:type="spellStart"/>
      <w:r>
        <w:rPr>
          <w:rFonts w:ascii="Times New Roman" w:eastAsia="Times New Roman" w:hAnsi="Times New Roman" w:cs="Times New Roman"/>
          <w:sz w:val="20"/>
        </w:rPr>
        <w:t>las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mujeres</w:t>
      </w:r>
      <w:proofErr w:type="spellEnd"/>
      <w:r>
        <w:rPr>
          <w:rFonts w:ascii="Times New Roman" w:eastAsia="Times New Roman" w:hAnsi="Times New Roman" w:cs="Times New Roman"/>
          <w:sz w:val="20"/>
        </w:rPr>
        <w:t xml:space="preserve">” and </w:t>
      </w:r>
      <w:proofErr w:type="gramStart"/>
      <w:r>
        <w:rPr>
          <w:rFonts w:ascii="Times New Roman" w:eastAsia="Times New Roman" w:hAnsi="Times New Roman" w:cs="Times New Roman"/>
          <w:sz w:val="20"/>
        </w:rPr>
        <w:t>is written</w:t>
      </w:r>
      <w:proofErr w:type="gramEnd"/>
      <w:r>
        <w:rPr>
          <w:rFonts w:ascii="Times New Roman" w:eastAsia="Times New Roman" w:hAnsi="Times New Roman" w:cs="Times New Roman"/>
          <w:sz w:val="20"/>
        </w:rPr>
        <w:t xml:space="preserve"> in a series of “lazy poems.” For 10 points each:</w:t>
      </w:r>
    </w:p>
    <w:p w:rsidR="002D152E" w:rsidRDefault="0053033A" w:rsidP="0048399B">
      <w:pPr>
        <w:spacing w:line="240" w:lineRule="auto"/>
        <w:contextualSpacing/>
      </w:pPr>
      <w:r>
        <w:rPr>
          <w:rFonts w:ascii="Times New Roman" w:eastAsia="Times New Roman" w:hAnsi="Times New Roman" w:cs="Times New Roman"/>
          <w:sz w:val="20"/>
        </w:rPr>
        <w:t xml:space="preserve">[10] Name this novel by Sandra Cisneros consisting of Esperanza’s vignettes about people in her neighborhood like Sally and </w:t>
      </w:r>
      <w:proofErr w:type="spellStart"/>
      <w:r>
        <w:rPr>
          <w:rFonts w:ascii="Times New Roman" w:eastAsia="Times New Roman" w:hAnsi="Times New Roman" w:cs="Times New Roman"/>
          <w:sz w:val="20"/>
        </w:rPr>
        <w:t>Nenny</w:t>
      </w:r>
      <w:proofErr w:type="spellEnd"/>
      <w:r>
        <w:rPr>
          <w:rFonts w:ascii="Times New Roman" w:eastAsia="Times New Roman" w:hAnsi="Times New Roman" w:cs="Times New Roman"/>
          <w:sz w:val="20"/>
        </w:rPr>
        <w:t xml:space="preserve">. </w:t>
      </w:r>
    </w:p>
    <w:p w:rsidR="002D152E" w:rsidRDefault="0053033A" w:rsidP="0048399B">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House on Mango Street</w:t>
      </w:r>
    </w:p>
    <w:p w:rsidR="002D152E" w:rsidRDefault="0053033A" w:rsidP="0048399B">
      <w:pPr>
        <w:spacing w:line="240" w:lineRule="auto"/>
        <w:contextualSpacing/>
      </w:pPr>
      <w:r>
        <w:rPr>
          <w:rFonts w:ascii="Times New Roman" w:eastAsia="Times New Roman" w:hAnsi="Times New Roman" w:cs="Times New Roman"/>
          <w:sz w:val="20"/>
        </w:rPr>
        <w:t>[10]</w:t>
      </w:r>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Mango Street is fictionally located in this city, whose meatpacking industry </w:t>
      </w:r>
      <w:proofErr w:type="gramStart"/>
      <w:r>
        <w:rPr>
          <w:rFonts w:ascii="Times New Roman" w:eastAsia="Times New Roman" w:hAnsi="Times New Roman" w:cs="Times New Roman"/>
          <w:sz w:val="20"/>
        </w:rPr>
        <w:t>was exposed</w:t>
      </w:r>
      <w:proofErr w:type="gramEnd"/>
      <w:r>
        <w:rPr>
          <w:rFonts w:ascii="Times New Roman" w:eastAsia="Times New Roman" w:hAnsi="Times New Roman" w:cs="Times New Roman"/>
          <w:sz w:val="20"/>
        </w:rPr>
        <w:t xml:space="preserve"> by Upton Sinclair in </w:t>
      </w:r>
      <w:r>
        <w:rPr>
          <w:rFonts w:ascii="Times New Roman" w:eastAsia="Times New Roman" w:hAnsi="Times New Roman" w:cs="Times New Roman"/>
          <w:i/>
          <w:sz w:val="20"/>
        </w:rPr>
        <w:t>The Jungle</w:t>
      </w:r>
      <w:r>
        <w:rPr>
          <w:rFonts w:ascii="Times New Roman" w:eastAsia="Times New Roman" w:hAnsi="Times New Roman" w:cs="Times New Roman"/>
          <w:sz w:val="20"/>
        </w:rPr>
        <w:t xml:space="preserve">. It is where Sister Carrie meets George </w:t>
      </w:r>
      <w:proofErr w:type="spellStart"/>
      <w:r>
        <w:rPr>
          <w:rFonts w:ascii="Times New Roman" w:eastAsia="Times New Roman" w:hAnsi="Times New Roman" w:cs="Times New Roman"/>
          <w:sz w:val="20"/>
        </w:rPr>
        <w:t>Hurstwood</w:t>
      </w:r>
      <w:proofErr w:type="spellEnd"/>
      <w:r>
        <w:rPr>
          <w:rFonts w:ascii="Times New Roman" w:eastAsia="Times New Roman" w:hAnsi="Times New Roman" w:cs="Times New Roman"/>
          <w:sz w:val="20"/>
        </w:rPr>
        <w:t xml:space="preserve"> in a Theodore Dreiser novel. </w:t>
      </w:r>
    </w:p>
    <w:p w:rsidR="002D152E" w:rsidRDefault="0053033A" w:rsidP="0048399B">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Chicago</w:t>
      </w:r>
    </w:p>
    <w:p w:rsidR="002D152E" w:rsidRDefault="0053033A" w:rsidP="0048399B">
      <w:pPr>
        <w:spacing w:line="240" w:lineRule="auto"/>
        <w:contextualSpacing/>
      </w:pPr>
      <w:r>
        <w:rPr>
          <w:rFonts w:ascii="Times New Roman" w:eastAsia="Times New Roman" w:hAnsi="Times New Roman" w:cs="Times New Roman"/>
          <w:sz w:val="20"/>
        </w:rPr>
        <w:t>[10] In this</w:t>
      </w:r>
      <w:r>
        <w:rPr>
          <w:rFonts w:ascii="Times New Roman" w:eastAsia="Times New Roman" w:hAnsi="Times New Roman" w:cs="Times New Roman"/>
          <w:sz w:val="20"/>
        </w:rPr>
        <w:t xml:space="preserve"> novel by Saul Bellow, the title character declares himself “an American, Chicago-born”. Its protagonist goes to Mexico with hunting-obsessed Thea </w:t>
      </w:r>
      <w:proofErr w:type="spellStart"/>
      <w:r>
        <w:rPr>
          <w:rFonts w:ascii="Times New Roman" w:eastAsia="Times New Roman" w:hAnsi="Times New Roman" w:cs="Times New Roman"/>
          <w:sz w:val="20"/>
        </w:rPr>
        <w:t>Fenchel</w:t>
      </w:r>
      <w:proofErr w:type="spellEnd"/>
      <w:r>
        <w:rPr>
          <w:rFonts w:ascii="Times New Roman" w:eastAsia="Times New Roman" w:hAnsi="Times New Roman" w:cs="Times New Roman"/>
          <w:sz w:val="20"/>
        </w:rPr>
        <w:t>, but eventually leaves her when he meets Stella.</w:t>
      </w:r>
    </w:p>
    <w:p w:rsidR="002D152E" w:rsidRDefault="0053033A" w:rsidP="0048399B">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 xml:space="preserve">Adventures of </w:t>
      </w:r>
      <w:proofErr w:type="spellStart"/>
      <w:r>
        <w:rPr>
          <w:rFonts w:ascii="Times New Roman" w:eastAsia="Times New Roman" w:hAnsi="Times New Roman" w:cs="Times New Roman"/>
          <w:b/>
          <w:i/>
          <w:sz w:val="20"/>
          <w:u w:val="single"/>
        </w:rPr>
        <w:t>Augie</w:t>
      </w:r>
      <w:proofErr w:type="spellEnd"/>
      <w:r>
        <w:rPr>
          <w:rFonts w:ascii="Times New Roman" w:eastAsia="Times New Roman" w:hAnsi="Times New Roman" w:cs="Times New Roman"/>
          <w:b/>
          <w:i/>
          <w:sz w:val="20"/>
          <w:u w:val="single"/>
        </w:rPr>
        <w:t xml:space="preserve"> March</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&lt;PS&gt; </w:t>
      </w:r>
    </w:p>
    <w:p w:rsidR="002D152E" w:rsidRDefault="002D152E" w:rsidP="0048399B">
      <w:pPr>
        <w:spacing w:line="240" w:lineRule="auto"/>
        <w:contextualSpacing/>
      </w:pPr>
    </w:p>
    <w:p w:rsidR="002D152E" w:rsidRDefault="0053033A" w:rsidP="0048399B">
      <w:pPr>
        <w:spacing w:line="240" w:lineRule="auto"/>
        <w:contextualSpacing/>
      </w:pPr>
      <w:r>
        <w:rPr>
          <w:rFonts w:ascii="Times New Roman" w:eastAsia="Times New Roman" w:hAnsi="Times New Roman" w:cs="Times New Roman"/>
          <w:sz w:val="20"/>
          <w:highlight w:val="white"/>
        </w:rPr>
        <w:t xml:space="preserve">18. </w:t>
      </w:r>
      <w:r>
        <w:rPr>
          <w:rFonts w:ascii="Times New Roman" w:eastAsia="Times New Roman" w:hAnsi="Times New Roman" w:cs="Times New Roman"/>
          <w:sz w:val="20"/>
        </w:rPr>
        <w:t>The</w:t>
      </w:r>
      <w:r>
        <w:rPr>
          <w:rFonts w:ascii="Times New Roman" w:eastAsia="Times New Roman" w:hAnsi="Times New Roman" w:cs="Times New Roman"/>
          <w:sz w:val="20"/>
        </w:rPr>
        <w:t xml:space="preserve">se snacks got their name from the fact that plates of them </w:t>
      </w:r>
      <w:proofErr w:type="gramStart"/>
      <w:r>
        <w:rPr>
          <w:rFonts w:ascii="Times New Roman" w:eastAsia="Times New Roman" w:hAnsi="Times New Roman" w:cs="Times New Roman"/>
          <w:sz w:val="20"/>
        </w:rPr>
        <w:t>were often used</w:t>
      </w:r>
      <w:proofErr w:type="gramEnd"/>
      <w:r>
        <w:rPr>
          <w:rFonts w:ascii="Times New Roman" w:eastAsia="Times New Roman" w:hAnsi="Times New Roman" w:cs="Times New Roman"/>
          <w:sz w:val="20"/>
        </w:rPr>
        <w:t xml:space="preserve"> as lids to keep out fruit flies out of drinks. For 10 points each: </w:t>
      </w:r>
    </w:p>
    <w:p w:rsidR="002D152E" w:rsidRDefault="0053033A" w:rsidP="0048399B">
      <w:pPr>
        <w:spacing w:line="240" w:lineRule="auto"/>
        <w:contextualSpacing/>
      </w:pPr>
      <w:r>
        <w:rPr>
          <w:rFonts w:ascii="Times New Roman" w:eastAsia="Times New Roman" w:hAnsi="Times New Roman" w:cs="Times New Roman"/>
          <w:sz w:val="20"/>
        </w:rPr>
        <w:t xml:space="preserve">[10] Name this popular food item consisting of small portions of appetizers, which </w:t>
      </w:r>
      <w:proofErr w:type="gramStart"/>
      <w:r>
        <w:rPr>
          <w:rFonts w:ascii="Times New Roman" w:eastAsia="Times New Roman" w:hAnsi="Times New Roman" w:cs="Times New Roman"/>
          <w:sz w:val="20"/>
        </w:rPr>
        <w:t>may be combined</w:t>
      </w:r>
      <w:proofErr w:type="gramEnd"/>
      <w:r>
        <w:rPr>
          <w:rFonts w:ascii="Times New Roman" w:eastAsia="Times New Roman" w:hAnsi="Times New Roman" w:cs="Times New Roman"/>
          <w:sz w:val="20"/>
        </w:rPr>
        <w:t xml:space="preserve"> to create a fu</w:t>
      </w:r>
      <w:r>
        <w:rPr>
          <w:rFonts w:ascii="Times New Roman" w:eastAsia="Times New Roman" w:hAnsi="Times New Roman" w:cs="Times New Roman"/>
          <w:sz w:val="20"/>
        </w:rPr>
        <w:t xml:space="preserve">ll meal. There </w:t>
      </w:r>
      <w:proofErr w:type="gramStart"/>
      <w:r>
        <w:rPr>
          <w:rFonts w:ascii="Times New Roman" w:eastAsia="Times New Roman" w:hAnsi="Times New Roman" w:cs="Times New Roman"/>
          <w:sz w:val="20"/>
        </w:rPr>
        <w:t>now</w:t>
      </w:r>
      <w:proofErr w:type="gramEnd"/>
      <w:r>
        <w:rPr>
          <w:rFonts w:ascii="Times New Roman" w:eastAsia="Times New Roman" w:hAnsi="Times New Roman" w:cs="Times New Roman"/>
          <w:sz w:val="20"/>
        </w:rPr>
        <w:t xml:space="preserve"> exist bars dedicated to serving these items. </w:t>
      </w:r>
    </w:p>
    <w:p w:rsidR="002D152E" w:rsidRDefault="0053033A" w:rsidP="0048399B">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tapa</w:t>
      </w:r>
      <w:r>
        <w:rPr>
          <w:rFonts w:ascii="Times New Roman" w:eastAsia="Times New Roman" w:hAnsi="Times New Roman" w:cs="Times New Roman"/>
          <w:sz w:val="20"/>
        </w:rPr>
        <w:t>s</w:t>
      </w:r>
    </w:p>
    <w:p w:rsidR="002D152E" w:rsidRDefault="0053033A" w:rsidP="0048399B">
      <w:pPr>
        <w:spacing w:line="240" w:lineRule="auto"/>
        <w:contextualSpacing/>
      </w:pPr>
      <w:r>
        <w:rPr>
          <w:rFonts w:ascii="Times New Roman" w:eastAsia="Times New Roman" w:hAnsi="Times New Roman" w:cs="Times New Roman"/>
          <w:sz w:val="20"/>
        </w:rPr>
        <w:t xml:space="preserve">[10] Tapas originated from the Andalusia region in this country. Popular desserts from here include flan, a rich custard dessert, and </w:t>
      </w:r>
      <w:proofErr w:type="spellStart"/>
      <w:r>
        <w:rPr>
          <w:rFonts w:ascii="Times New Roman" w:eastAsia="Times New Roman" w:hAnsi="Times New Roman" w:cs="Times New Roman"/>
          <w:sz w:val="20"/>
        </w:rPr>
        <w:t>turr</w:t>
      </w:r>
      <w:r w:rsidR="00181A25" w:rsidRPr="00181A25">
        <w:rPr>
          <w:rFonts w:ascii="Times New Roman" w:eastAsia="Times New Roman" w:hAnsi="Times New Roman" w:cs="Times New Roman"/>
          <w:bCs/>
          <w:sz w:val="20"/>
        </w:rPr>
        <w:t>ó</w:t>
      </w:r>
      <w:r>
        <w:rPr>
          <w:rFonts w:ascii="Times New Roman" w:eastAsia="Times New Roman" w:hAnsi="Times New Roman" w:cs="Times New Roman"/>
          <w:sz w:val="20"/>
        </w:rPr>
        <w:t>n</w:t>
      </w:r>
      <w:proofErr w:type="spellEnd"/>
      <w:r>
        <w:rPr>
          <w:rFonts w:ascii="Times New Roman" w:eastAsia="Times New Roman" w:hAnsi="Times New Roman" w:cs="Times New Roman"/>
          <w:sz w:val="20"/>
        </w:rPr>
        <w:t>, a type of nougat first concocted in</w:t>
      </w:r>
      <w:r>
        <w:rPr>
          <w:rFonts w:ascii="Times New Roman" w:eastAsia="Times New Roman" w:hAnsi="Times New Roman" w:cs="Times New Roman"/>
          <w:sz w:val="20"/>
        </w:rPr>
        <w:t xml:space="preserve"> Valencia.</w:t>
      </w:r>
    </w:p>
    <w:p w:rsidR="002D152E" w:rsidRDefault="0053033A" w:rsidP="0048399B">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Spain</w:t>
      </w:r>
      <w:r>
        <w:rPr>
          <w:rFonts w:ascii="Times New Roman" w:eastAsia="Times New Roman" w:hAnsi="Times New Roman" w:cs="Times New Roman"/>
          <w:sz w:val="20"/>
        </w:rPr>
        <w:t xml:space="preserve"> [</w:t>
      </w:r>
      <w:r w:rsidR="00181A25">
        <w:rPr>
          <w:rFonts w:ascii="Times New Roman" w:eastAsia="Times New Roman" w:hAnsi="Times New Roman" w:cs="Times New Roman"/>
          <w:sz w:val="20"/>
        </w:rPr>
        <w:t>or</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España</w:t>
      </w:r>
      <w:proofErr w:type="spellEnd"/>
      <w:r>
        <w:rPr>
          <w:rFonts w:ascii="Times New Roman" w:eastAsia="Times New Roman" w:hAnsi="Times New Roman" w:cs="Times New Roman"/>
          <w:sz w:val="20"/>
        </w:rPr>
        <w:t>]</w:t>
      </w:r>
    </w:p>
    <w:p w:rsidR="002D152E" w:rsidRDefault="0053033A" w:rsidP="0048399B">
      <w:pPr>
        <w:spacing w:line="240" w:lineRule="auto"/>
        <w:contextualSpacing/>
      </w:pPr>
      <w:r>
        <w:rPr>
          <w:rFonts w:ascii="Times New Roman" w:eastAsia="Times New Roman" w:hAnsi="Times New Roman" w:cs="Times New Roman"/>
          <w:sz w:val="20"/>
        </w:rPr>
        <w:t>[10] Another popular dish in Spanish cuisine is this cold soup traditionally made by pounding tomatoes and other vegetables with a mortar and pestle.</w:t>
      </w:r>
    </w:p>
    <w:p w:rsidR="002D152E" w:rsidRDefault="0053033A" w:rsidP="0048399B">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gazpacho</w:t>
      </w:r>
      <w:r>
        <w:rPr>
          <w:rFonts w:ascii="Times New Roman" w:eastAsia="Times New Roman" w:hAnsi="Times New Roman" w:cs="Times New Roman"/>
          <w:b/>
          <w:sz w:val="20"/>
        </w:rPr>
        <w:t xml:space="preserve"> </w:t>
      </w:r>
      <w:r>
        <w:rPr>
          <w:rFonts w:ascii="Times New Roman" w:eastAsia="Times New Roman" w:hAnsi="Times New Roman" w:cs="Times New Roman"/>
          <w:sz w:val="20"/>
        </w:rPr>
        <w:t>soup &lt;AT&gt;</w:t>
      </w:r>
    </w:p>
    <w:p w:rsidR="002D152E" w:rsidRDefault="002D152E" w:rsidP="0048399B">
      <w:pPr>
        <w:spacing w:line="240" w:lineRule="auto"/>
        <w:contextualSpacing/>
      </w:pPr>
    </w:p>
    <w:p w:rsidR="0053033A" w:rsidRDefault="0053033A">
      <w:pPr>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2D152E" w:rsidRDefault="0053033A" w:rsidP="0048399B">
      <w:pPr>
        <w:spacing w:line="240" w:lineRule="auto"/>
        <w:contextualSpacing/>
      </w:pPr>
      <w:r>
        <w:rPr>
          <w:rFonts w:ascii="Times New Roman" w:eastAsia="Times New Roman" w:hAnsi="Times New Roman" w:cs="Times New Roman"/>
          <w:sz w:val="20"/>
          <w:highlight w:val="white"/>
        </w:rPr>
        <w:lastRenderedPageBreak/>
        <w:t xml:space="preserve">19. </w:t>
      </w:r>
      <w:r>
        <w:rPr>
          <w:rFonts w:ascii="Times New Roman" w:eastAsia="Times New Roman" w:hAnsi="Times New Roman" w:cs="Times New Roman"/>
          <w:sz w:val="20"/>
        </w:rPr>
        <w:t>One example of one of these proce</w:t>
      </w:r>
      <w:r>
        <w:rPr>
          <w:rFonts w:ascii="Times New Roman" w:eastAsia="Times New Roman" w:hAnsi="Times New Roman" w:cs="Times New Roman"/>
          <w:sz w:val="20"/>
        </w:rPr>
        <w:t>sses has a variance proportional to one over the square root of the number of steps. For 10 points each</w:t>
      </w:r>
    </w:p>
    <w:p w:rsidR="002D152E" w:rsidRDefault="0053033A" w:rsidP="0048399B">
      <w:pPr>
        <w:spacing w:line="240" w:lineRule="auto"/>
        <w:contextualSpacing/>
      </w:pPr>
      <w:r>
        <w:rPr>
          <w:rFonts w:ascii="Times New Roman" w:eastAsia="Times New Roman" w:hAnsi="Times New Roman" w:cs="Times New Roman"/>
          <w:sz w:val="20"/>
        </w:rPr>
        <w:t>[10] Name this type of process, which includes the “drunkard’s walk,” Brownian motion, and more simply, many flips of a coin.</w:t>
      </w:r>
    </w:p>
    <w:p w:rsidR="002D152E" w:rsidRDefault="0053033A" w:rsidP="0048399B">
      <w:pPr>
        <w:spacing w:line="240" w:lineRule="auto"/>
        <w:contextualSpacing/>
      </w:pPr>
      <w:r>
        <w:rPr>
          <w:rFonts w:ascii="Times New Roman" w:eastAsia="Times New Roman" w:hAnsi="Times New Roman" w:cs="Times New Roman"/>
          <w:sz w:val="20"/>
        </w:rPr>
        <w:t xml:space="preserve">ANSWER: </w:t>
      </w:r>
      <w:proofErr w:type="gramStart"/>
      <w:r>
        <w:rPr>
          <w:rFonts w:ascii="Times New Roman" w:eastAsia="Times New Roman" w:hAnsi="Times New Roman" w:cs="Times New Roman"/>
          <w:b/>
          <w:sz w:val="20"/>
          <w:u w:val="single"/>
        </w:rPr>
        <w:t>random</w:t>
      </w:r>
      <w:r>
        <w:rPr>
          <w:rFonts w:ascii="Times New Roman" w:eastAsia="Times New Roman" w:hAnsi="Times New Roman" w:cs="Times New Roman"/>
          <w:sz w:val="20"/>
        </w:rPr>
        <w:t xml:space="preserve"> process [ac</w:t>
      </w:r>
      <w:r>
        <w:rPr>
          <w:rFonts w:ascii="Times New Roman" w:eastAsia="Times New Roman" w:hAnsi="Times New Roman" w:cs="Times New Roman"/>
          <w:sz w:val="20"/>
        </w:rPr>
        <w:t>cept</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stochastic</w:t>
      </w:r>
      <w:r>
        <w:rPr>
          <w:rFonts w:ascii="Times New Roman" w:eastAsia="Times New Roman" w:hAnsi="Times New Roman" w:cs="Times New Roman"/>
          <w:sz w:val="20"/>
        </w:rPr>
        <w:t xml:space="preserve"> process; accept </w:t>
      </w:r>
      <w:r>
        <w:rPr>
          <w:rFonts w:ascii="Times New Roman" w:eastAsia="Times New Roman" w:hAnsi="Times New Roman" w:cs="Times New Roman"/>
          <w:b/>
          <w:sz w:val="20"/>
          <w:u w:val="single"/>
        </w:rPr>
        <w:t>random walk</w:t>
      </w:r>
      <w:r>
        <w:rPr>
          <w:rFonts w:ascii="Times New Roman" w:eastAsia="Times New Roman" w:hAnsi="Times New Roman" w:cs="Times New Roman"/>
          <w:sz w:val="20"/>
        </w:rPr>
        <w:t>]</w:t>
      </w:r>
    </w:p>
    <w:p w:rsidR="002D152E" w:rsidRDefault="0053033A" w:rsidP="0048399B">
      <w:pPr>
        <w:spacing w:line="240" w:lineRule="auto"/>
        <w:contextualSpacing/>
      </w:pPr>
      <w:r>
        <w:rPr>
          <w:rFonts w:ascii="Times New Roman" w:eastAsia="Times New Roman" w:hAnsi="Times New Roman" w:cs="Times New Roman"/>
          <w:sz w:val="20"/>
        </w:rPr>
        <w:t xml:space="preserve">[10] Repeatedly flipping a coin is this type of stochastic process consisting of iterating their eponymous mathematician’s trials, randomly determined experiments with binary outcomes. </w:t>
      </w:r>
    </w:p>
    <w:p w:rsidR="002D152E" w:rsidRDefault="0053033A" w:rsidP="0048399B">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Bernoulli</w:t>
      </w:r>
      <w:r>
        <w:rPr>
          <w:rFonts w:ascii="Times New Roman" w:eastAsia="Times New Roman" w:hAnsi="Times New Roman" w:cs="Times New Roman"/>
          <w:sz w:val="20"/>
        </w:rPr>
        <w:t xml:space="preserve"> experim</w:t>
      </w:r>
      <w:r>
        <w:rPr>
          <w:rFonts w:ascii="Times New Roman" w:eastAsia="Times New Roman" w:hAnsi="Times New Roman" w:cs="Times New Roman"/>
          <w:sz w:val="20"/>
        </w:rPr>
        <w:t xml:space="preserve">ent or trial [accept </w:t>
      </w:r>
      <w:r>
        <w:rPr>
          <w:rFonts w:ascii="Times New Roman" w:eastAsia="Times New Roman" w:hAnsi="Times New Roman" w:cs="Times New Roman"/>
          <w:b/>
          <w:sz w:val="20"/>
          <w:u w:val="single"/>
        </w:rPr>
        <w:t xml:space="preserve">Jacob </w:t>
      </w:r>
      <w:proofErr w:type="spellStart"/>
      <w:r>
        <w:rPr>
          <w:rFonts w:ascii="Times New Roman" w:eastAsia="Times New Roman" w:hAnsi="Times New Roman" w:cs="Times New Roman"/>
          <w:b/>
          <w:sz w:val="20"/>
          <w:u w:val="single"/>
        </w:rPr>
        <w:t>Bernouilli</w:t>
      </w:r>
      <w:proofErr w:type="spellEnd"/>
      <w:r>
        <w:rPr>
          <w:rFonts w:ascii="Times New Roman" w:eastAsia="Times New Roman" w:hAnsi="Times New Roman" w:cs="Times New Roman"/>
          <w:sz w:val="20"/>
        </w:rPr>
        <w:t>; do not accept “</w:t>
      </w:r>
      <w:proofErr w:type="spellStart"/>
      <w:r>
        <w:rPr>
          <w:rFonts w:ascii="Times New Roman" w:eastAsia="Times New Roman" w:hAnsi="Times New Roman" w:cs="Times New Roman"/>
          <w:sz w:val="20"/>
        </w:rPr>
        <w:t>Nicholaus</w:t>
      </w:r>
      <w:proofErr w:type="spellEnd"/>
      <w:r>
        <w:rPr>
          <w:rFonts w:ascii="Times New Roman" w:eastAsia="Times New Roman" w:hAnsi="Times New Roman" w:cs="Times New Roman"/>
          <w:sz w:val="20"/>
        </w:rPr>
        <w:t xml:space="preserve"> Bernoulli”, “Johann Bernoulli”, or any other Bernoulli who is not Jacob]</w:t>
      </w:r>
    </w:p>
    <w:p w:rsidR="002D152E" w:rsidRDefault="0053033A" w:rsidP="0048399B">
      <w:pPr>
        <w:spacing w:line="240" w:lineRule="auto"/>
        <w:contextualSpacing/>
      </w:pPr>
      <w:r>
        <w:rPr>
          <w:rFonts w:ascii="Times New Roman" w:eastAsia="Times New Roman" w:hAnsi="Times New Roman" w:cs="Times New Roman"/>
          <w:sz w:val="20"/>
        </w:rPr>
        <w:t xml:space="preserve">[10] One way to model </w:t>
      </w:r>
      <w:proofErr w:type="gramStart"/>
      <w:r>
        <w:rPr>
          <w:rFonts w:ascii="Times New Roman" w:eastAsia="Times New Roman" w:hAnsi="Times New Roman" w:cs="Times New Roman"/>
          <w:sz w:val="20"/>
        </w:rPr>
        <w:t>stochastic processes is</w:t>
      </w:r>
      <w:proofErr w:type="gramEnd"/>
      <w:r>
        <w:rPr>
          <w:rFonts w:ascii="Times New Roman" w:eastAsia="Times New Roman" w:hAnsi="Times New Roman" w:cs="Times New Roman"/>
          <w:sz w:val="20"/>
        </w:rPr>
        <w:t xml:space="preserve"> to use this type of </w:t>
      </w:r>
      <w:proofErr w:type="spellStart"/>
      <w:r>
        <w:rPr>
          <w:rFonts w:ascii="Times New Roman" w:eastAsia="Times New Roman" w:hAnsi="Times New Roman" w:cs="Times New Roman"/>
          <w:sz w:val="20"/>
        </w:rPr>
        <w:t>memoryless</w:t>
      </w:r>
      <w:proofErr w:type="spellEnd"/>
      <w:r>
        <w:rPr>
          <w:rFonts w:ascii="Times New Roman" w:eastAsia="Times New Roman" w:hAnsi="Times New Roman" w:cs="Times New Roman"/>
          <w:sz w:val="20"/>
        </w:rPr>
        <w:t xml:space="preserve"> simulation named for a Russian mathematician. One simple example involves a two-by-two transition matrix to model weather on successive days.</w:t>
      </w:r>
    </w:p>
    <w:p w:rsidR="002D152E" w:rsidRDefault="0053033A" w:rsidP="0048399B">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Markov chain</w:t>
      </w:r>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Marko</w:t>
      </w:r>
      <w:r>
        <w:rPr>
          <w:rFonts w:ascii="Times New Roman" w:eastAsia="Times New Roman" w:hAnsi="Times New Roman" w:cs="Times New Roman"/>
          <w:b/>
          <w:sz w:val="20"/>
          <w:u w:val="single"/>
        </w:rPr>
        <w:t>v</w:t>
      </w:r>
      <w:r>
        <w:rPr>
          <w:rFonts w:ascii="Times New Roman" w:eastAsia="Times New Roman" w:hAnsi="Times New Roman" w:cs="Times New Roman"/>
          <w:sz w:val="20"/>
        </w:rPr>
        <w:t>] &lt;ZP&gt;</w:t>
      </w:r>
    </w:p>
    <w:p w:rsidR="002D152E" w:rsidRDefault="002D152E" w:rsidP="0048399B">
      <w:pPr>
        <w:spacing w:line="240" w:lineRule="auto"/>
        <w:contextualSpacing/>
      </w:pPr>
    </w:p>
    <w:p w:rsidR="002D152E" w:rsidRDefault="0053033A" w:rsidP="0048399B">
      <w:pPr>
        <w:spacing w:line="240" w:lineRule="auto"/>
        <w:contextualSpacing/>
      </w:pPr>
      <w:r>
        <w:rPr>
          <w:rFonts w:ascii="Times New Roman" w:eastAsia="Times New Roman" w:hAnsi="Times New Roman" w:cs="Times New Roman"/>
          <w:sz w:val="20"/>
          <w:highlight w:val="white"/>
        </w:rPr>
        <w:t xml:space="preserve">20. </w:t>
      </w:r>
      <w:r>
        <w:rPr>
          <w:rFonts w:ascii="Times New Roman" w:eastAsia="Times New Roman" w:hAnsi="Times New Roman" w:cs="Times New Roman"/>
          <w:sz w:val="20"/>
        </w:rPr>
        <w:t>This man famously stopped a Royalist attack with a “whiff of grapeshot.” For 10 points each:</w:t>
      </w:r>
    </w:p>
    <w:p w:rsidR="002D152E" w:rsidRDefault="0053033A" w:rsidP="0048399B">
      <w:pPr>
        <w:spacing w:line="240" w:lineRule="auto"/>
        <w:contextualSpacing/>
      </w:pPr>
      <w:r>
        <w:rPr>
          <w:rFonts w:ascii="Times New Roman" w:eastAsia="Times New Roman" w:hAnsi="Times New Roman" w:cs="Times New Roman"/>
          <w:sz w:val="20"/>
        </w:rPr>
        <w:t xml:space="preserve">[10] Name </w:t>
      </w:r>
      <w:proofErr w:type="gramStart"/>
      <w:r>
        <w:rPr>
          <w:rFonts w:ascii="Times New Roman" w:eastAsia="Times New Roman" w:hAnsi="Times New Roman" w:cs="Times New Roman"/>
          <w:sz w:val="20"/>
        </w:rPr>
        <w:t>this</w:t>
      </w:r>
      <w:proofErr w:type="gramEnd"/>
      <w:r>
        <w:rPr>
          <w:rFonts w:ascii="Times New Roman" w:eastAsia="Times New Roman" w:hAnsi="Times New Roman" w:cs="Times New Roman"/>
          <w:sz w:val="20"/>
        </w:rPr>
        <w:t xml:space="preserve"> first French emperor who went into exile on St. Helena after his final defeat at Waterloo. His namesake Code simplified and consolidate</w:t>
      </w:r>
      <w:r>
        <w:rPr>
          <w:rFonts w:ascii="Times New Roman" w:eastAsia="Times New Roman" w:hAnsi="Times New Roman" w:cs="Times New Roman"/>
          <w:sz w:val="20"/>
        </w:rPr>
        <w:t xml:space="preserve">d </w:t>
      </w:r>
      <w:proofErr w:type="spellStart"/>
      <w:r>
        <w:rPr>
          <w:rFonts w:ascii="Times New Roman" w:eastAsia="Times New Roman" w:hAnsi="Times New Roman" w:cs="Times New Roman"/>
          <w:i/>
          <w:sz w:val="20"/>
        </w:rPr>
        <w:t>Ancien</w:t>
      </w:r>
      <w:proofErr w:type="spellEnd"/>
      <w:r>
        <w:rPr>
          <w:rFonts w:ascii="Times New Roman" w:eastAsia="Times New Roman" w:hAnsi="Times New Roman" w:cs="Times New Roman"/>
          <w:i/>
          <w:sz w:val="20"/>
        </w:rPr>
        <w:t xml:space="preserve"> Regime</w:t>
      </w:r>
      <w:r>
        <w:rPr>
          <w:rFonts w:ascii="Times New Roman" w:eastAsia="Times New Roman" w:hAnsi="Times New Roman" w:cs="Times New Roman"/>
          <w:sz w:val="20"/>
        </w:rPr>
        <w:t xml:space="preserve"> laws.</w:t>
      </w:r>
    </w:p>
    <w:p w:rsidR="002D152E" w:rsidRDefault="0053033A" w:rsidP="0048399B">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Napoleon</w:t>
      </w:r>
      <w:r>
        <w:rPr>
          <w:rFonts w:ascii="Times New Roman" w:eastAsia="Times New Roman" w:hAnsi="Times New Roman" w:cs="Times New Roman"/>
          <w:sz w:val="20"/>
        </w:rPr>
        <w:t xml:space="preserve"> Bonaparte I [accept either </w:t>
      </w:r>
      <w:r>
        <w:rPr>
          <w:rFonts w:ascii="Times New Roman" w:eastAsia="Times New Roman" w:hAnsi="Times New Roman" w:cs="Times New Roman"/>
          <w:b/>
          <w:sz w:val="20"/>
          <w:u w:val="single"/>
        </w:rPr>
        <w:t>Napoleon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Bonaparte</w:t>
      </w:r>
      <w:r>
        <w:rPr>
          <w:rFonts w:ascii="Times New Roman" w:eastAsia="Times New Roman" w:hAnsi="Times New Roman" w:cs="Times New Roman"/>
          <w:sz w:val="20"/>
        </w:rPr>
        <w:t>]</w:t>
      </w:r>
    </w:p>
    <w:p w:rsidR="002D152E" w:rsidRDefault="0053033A" w:rsidP="0048399B">
      <w:pPr>
        <w:spacing w:line="240" w:lineRule="auto"/>
        <w:contextualSpacing/>
      </w:pPr>
      <w:r>
        <w:rPr>
          <w:rFonts w:ascii="Times New Roman" w:eastAsia="Times New Roman" w:hAnsi="Times New Roman" w:cs="Times New Roman"/>
          <w:sz w:val="20"/>
        </w:rPr>
        <w:t>[10] At this battle during the Fourth Coalition, Napoleon decisively defeated the Prussian army, despite Ney’s foolish early cavalry charge, by committing his Imperial</w:t>
      </w:r>
      <w:r>
        <w:rPr>
          <w:rFonts w:ascii="Times New Roman" w:eastAsia="Times New Roman" w:hAnsi="Times New Roman" w:cs="Times New Roman"/>
          <w:sz w:val="20"/>
        </w:rPr>
        <w:t xml:space="preserve"> Guard to hold the center. It occurred with the Battle of </w:t>
      </w:r>
      <w:proofErr w:type="spellStart"/>
      <w:r>
        <w:rPr>
          <w:rFonts w:ascii="Times New Roman" w:eastAsia="Times New Roman" w:hAnsi="Times New Roman" w:cs="Times New Roman"/>
          <w:sz w:val="20"/>
        </w:rPr>
        <w:t>Auerstadt</w:t>
      </w:r>
      <w:proofErr w:type="spellEnd"/>
      <w:r>
        <w:rPr>
          <w:rFonts w:ascii="Times New Roman" w:eastAsia="Times New Roman" w:hAnsi="Times New Roman" w:cs="Times New Roman"/>
          <w:sz w:val="20"/>
        </w:rPr>
        <w:t>.</w:t>
      </w:r>
    </w:p>
    <w:p w:rsidR="002D152E" w:rsidRDefault="0053033A" w:rsidP="0048399B">
      <w:pPr>
        <w:spacing w:line="240" w:lineRule="auto"/>
        <w:contextualSpacing/>
      </w:pPr>
      <w:r>
        <w:rPr>
          <w:rFonts w:ascii="Times New Roman" w:eastAsia="Times New Roman" w:hAnsi="Times New Roman" w:cs="Times New Roman"/>
          <w:sz w:val="20"/>
        </w:rPr>
        <w:t xml:space="preserve">ANSWER: Battle of </w:t>
      </w:r>
      <w:r>
        <w:rPr>
          <w:rFonts w:ascii="Times New Roman" w:eastAsia="Times New Roman" w:hAnsi="Times New Roman" w:cs="Times New Roman"/>
          <w:b/>
          <w:sz w:val="20"/>
          <w:u w:val="single"/>
        </w:rPr>
        <w:t>Jena</w:t>
      </w:r>
    </w:p>
    <w:p w:rsidR="002D152E" w:rsidRDefault="0053033A" w:rsidP="0048399B">
      <w:pPr>
        <w:spacing w:line="240" w:lineRule="auto"/>
        <w:contextualSpacing/>
      </w:pPr>
      <w:r>
        <w:rPr>
          <w:rFonts w:ascii="Times New Roman" w:eastAsia="Times New Roman" w:hAnsi="Times New Roman" w:cs="Times New Roman"/>
          <w:sz w:val="20"/>
        </w:rPr>
        <w:t xml:space="preserve">[10] Following Austerlitz and the signing of the Treaty of </w:t>
      </w:r>
      <w:proofErr w:type="spellStart"/>
      <w:r>
        <w:rPr>
          <w:rFonts w:ascii="Times New Roman" w:eastAsia="Times New Roman" w:hAnsi="Times New Roman" w:cs="Times New Roman"/>
          <w:sz w:val="20"/>
        </w:rPr>
        <w:t>Pressburg</w:t>
      </w:r>
      <w:proofErr w:type="spellEnd"/>
      <w:r>
        <w:rPr>
          <w:rFonts w:ascii="Times New Roman" w:eastAsia="Times New Roman" w:hAnsi="Times New Roman" w:cs="Times New Roman"/>
          <w:sz w:val="20"/>
        </w:rPr>
        <w:t xml:space="preserve">, this entity </w:t>
      </w:r>
      <w:proofErr w:type="gramStart"/>
      <w:r>
        <w:rPr>
          <w:rFonts w:ascii="Times New Roman" w:eastAsia="Times New Roman" w:hAnsi="Times New Roman" w:cs="Times New Roman"/>
          <w:sz w:val="20"/>
        </w:rPr>
        <w:t>was created</w:t>
      </w:r>
      <w:proofErr w:type="gramEnd"/>
      <w:r>
        <w:rPr>
          <w:rFonts w:ascii="Times New Roman" w:eastAsia="Times New Roman" w:hAnsi="Times New Roman" w:cs="Times New Roman"/>
          <w:sz w:val="20"/>
        </w:rPr>
        <w:t xml:space="preserve">. It listed Napoleon as its “protector” and consisted of German </w:t>
      </w:r>
      <w:proofErr w:type="gramStart"/>
      <w:r>
        <w:rPr>
          <w:rFonts w:ascii="Times New Roman" w:eastAsia="Times New Roman" w:hAnsi="Times New Roman" w:cs="Times New Roman"/>
          <w:sz w:val="20"/>
        </w:rPr>
        <w:t>states which</w:t>
      </w:r>
      <w:proofErr w:type="gramEnd"/>
      <w:r>
        <w:rPr>
          <w:rFonts w:ascii="Times New Roman" w:eastAsia="Times New Roman" w:hAnsi="Times New Roman" w:cs="Times New Roman"/>
          <w:sz w:val="20"/>
        </w:rPr>
        <w:t xml:space="preserve"> were previously part of the Holy Roman Empire.</w:t>
      </w:r>
    </w:p>
    <w:p w:rsidR="002D152E" w:rsidRDefault="0053033A" w:rsidP="0048399B">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Confederation of the Rhine</w:t>
      </w:r>
      <w:r>
        <w:rPr>
          <w:rFonts w:ascii="Times New Roman" w:eastAsia="Times New Roman" w:hAnsi="Times New Roman" w:cs="Times New Roman"/>
          <w:sz w:val="20"/>
        </w:rPr>
        <w:t xml:space="preserve"> [do </w:t>
      </w:r>
      <w:r>
        <w:rPr>
          <w:rFonts w:ascii="Times New Roman" w:eastAsia="Times New Roman" w:hAnsi="Times New Roman" w:cs="Times New Roman"/>
          <w:sz w:val="20"/>
        </w:rPr>
        <w:t>not accept “League of the Rhine”] &lt;JL&gt;</w:t>
      </w:r>
    </w:p>
    <w:p w:rsidR="002D152E" w:rsidRDefault="002D152E" w:rsidP="0048399B">
      <w:pPr>
        <w:spacing w:line="240" w:lineRule="auto"/>
        <w:contextualSpacing/>
      </w:pPr>
    </w:p>
    <w:p w:rsidR="002D152E" w:rsidRDefault="0053033A" w:rsidP="0048399B">
      <w:pPr>
        <w:spacing w:line="240" w:lineRule="auto"/>
        <w:contextualSpacing/>
      </w:pPr>
      <w:proofErr w:type="gramStart"/>
      <w:r>
        <w:rPr>
          <w:rFonts w:ascii="Times New Roman" w:eastAsia="Times New Roman" w:hAnsi="Times New Roman" w:cs="Times New Roman"/>
          <w:sz w:val="20"/>
          <w:highlight w:val="white"/>
        </w:rPr>
        <w:t>TB.</w:t>
      </w:r>
      <w:proofErr w:type="gramEnd"/>
      <w:r>
        <w:rPr>
          <w:rFonts w:ascii="Times New Roman" w:eastAsia="Times New Roman" w:hAnsi="Times New Roman" w:cs="Times New Roman"/>
          <w:sz w:val="20"/>
          <w:highlight w:val="white"/>
        </w:rPr>
        <w:t xml:space="preserve"> </w:t>
      </w:r>
      <w:r>
        <w:rPr>
          <w:rFonts w:ascii="Times New Roman" w:eastAsia="Times New Roman" w:hAnsi="Times New Roman" w:cs="Times New Roman"/>
          <w:sz w:val="20"/>
        </w:rPr>
        <w:t xml:space="preserve">Its title refers to its theme </w:t>
      </w:r>
      <w:bookmarkStart w:id="0" w:name="_GoBack"/>
      <w:bookmarkEnd w:id="0"/>
      <w:r>
        <w:rPr>
          <w:rFonts w:ascii="Times New Roman" w:eastAsia="Times New Roman" w:hAnsi="Times New Roman" w:cs="Times New Roman"/>
          <w:sz w:val="20"/>
        </w:rPr>
        <w:t>of nature and its physical pages. For 10 points each:</w:t>
      </w:r>
    </w:p>
    <w:p w:rsidR="002D152E" w:rsidRDefault="0053033A" w:rsidP="0048399B">
      <w:pPr>
        <w:spacing w:line="240" w:lineRule="auto"/>
        <w:contextualSpacing/>
      </w:pPr>
      <w:r>
        <w:rPr>
          <w:rFonts w:ascii="Times New Roman" w:eastAsia="Times New Roman" w:hAnsi="Times New Roman" w:cs="Times New Roman"/>
          <w:sz w:val="20"/>
        </w:rPr>
        <w:t xml:space="preserve">[10] Identify </w:t>
      </w:r>
      <w:proofErr w:type="gramStart"/>
      <w:r>
        <w:rPr>
          <w:rFonts w:ascii="Times New Roman" w:eastAsia="Times New Roman" w:hAnsi="Times New Roman" w:cs="Times New Roman"/>
          <w:sz w:val="20"/>
        </w:rPr>
        <w:t>this</w:t>
      </w:r>
      <w:proofErr w:type="gramEnd"/>
      <w:r>
        <w:rPr>
          <w:rFonts w:ascii="Times New Roman" w:eastAsia="Times New Roman" w:hAnsi="Times New Roman" w:cs="Times New Roman"/>
          <w:sz w:val="20"/>
        </w:rPr>
        <w:t xml:space="preserve"> poetry collection that includes the </w:t>
      </w:r>
      <w:proofErr w:type="spellStart"/>
      <w:r>
        <w:rPr>
          <w:rFonts w:ascii="Times New Roman" w:eastAsia="Times New Roman" w:hAnsi="Times New Roman" w:cs="Times New Roman"/>
          <w:sz w:val="20"/>
        </w:rPr>
        <w:t>Calamus</w:t>
      </w:r>
      <w:proofErr w:type="spellEnd"/>
      <w:r>
        <w:rPr>
          <w:rFonts w:ascii="Times New Roman" w:eastAsia="Times New Roman" w:hAnsi="Times New Roman" w:cs="Times New Roman"/>
          <w:sz w:val="20"/>
        </w:rPr>
        <w:t xml:space="preserve"> poems and “Out of the Cradle Endlessly Rocking”. It also includes</w:t>
      </w:r>
      <w:r>
        <w:rPr>
          <w:rFonts w:ascii="Times New Roman" w:eastAsia="Times New Roman" w:hAnsi="Times New Roman" w:cs="Times New Roman"/>
          <w:sz w:val="20"/>
        </w:rPr>
        <w:t xml:space="preserve"> “Song of </w:t>
      </w:r>
      <w:proofErr w:type="gramStart"/>
      <w:r>
        <w:rPr>
          <w:rFonts w:ascii="Times New Roman" w:eastAsia="Times New Roman" w:hAnsi="Times New Roman" w:cs="Times New Roman"/>
          <w:sz w:val="20"/>
        </w:rPr>
        <w:t>Myself</w:t>
      </w:r>
      <w:proofErr w:type="gramEnd"/>
      <w:r>
        <w:rPr>
          <w:rFonts w:ascii="Times New Roman" w:eastAsia="Times New Roman" w:hAnsi="Times New Roman" w:cs="Times New Roman"/>
          <w:sz w:val="20"/>
        </w:rPr>
        <w:t>”, which declares “I am large, I contain multitudes”.</w:t>
      </w:r>
    </w:p>
    <w:p w:rsidR="002D152E" w:rsidRDefault="0053033A" w:rsidP="0048399B">
      <w:pPr>
        <w:spacing w:line="240" w:lineRule="auto"/>
        <w:contextualSpacing/>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Leaves of Grass</w:t>
      </w:r>
    </w:p>
    <w:p w:rsidR="002D152E" w:rsidRDefault="0053033A" w:rsidP="0048399B">
      <w:pPr>
        <w:spacing w:line="240" w:lineRule="auto"/>
        <w:contextualSpacing/>
      </w:pPr>
      <w:r>
        <w:rPr>
          <w:rFonts w:ascii="Times New Roman" w:eastAsia="Times New Roman" w:hAnsi="Times New Roman" w:cs="Times New Roman"/>
          <w:sz w:val="20"/>
        </w:rPr>
        <w:t xml:space="preserve">[10] This impressively bearded and very hip poet of </w:t>
      </w:r>
      <w:r>
        <w:rPr>
          <w:rFonts w:ascii="Times New Roman" w:eastAsia="Times New Roman" w:hAnsi="Times New Roman" w:cs="Times New Roman"/>
          <w:i/>
          <w:sz w:val="20"/>
        </w:rPr>
        <w:t>Leaves of Grass</w:t>
      </w:r>
      <w:r>
        <w:rPr>
          <w:rFonts w:ascii="Times New Roman" w:eastAsia="Times New Roman" w:hAnsi="Times New Roman" w:cs="Times New Roman"/>
          <w:sz w:val="20"/>
        </w:rPr>
        <w:t xml:space="preserve"> drew on his experience as a Civil War nurse to write </w:t>
      </w:r>
      <w:r>
        <w:rPr>
          <w:rFonts w:ascii="Times New Roman" w:eastAsia="Times New Roman" w:hAnsi="Times New Roman" w:cs="Times New Roman"/>
          <w:i/>
          <w:sz w:val="20"/>
        </w:rPr>
        <w:t xml:space="preserve">Drum-Taps. </w:t>
      </w:r>
      <w:r>
        <w:rPr>
          <w:rFonts w:ascii="Times New Roman" w:eastAsia="Times New Roman" w:hAnsi="Times New Roman" w:cs="Times New Roman"/>
          <w:sz w:val="20"/>
        </w:rPr>
        <w:t>He eulogized Abraham Lincoln i</w:t>
      </w:r>
      <w:r>
        <w:rPr>
          <w:rFonts w:ascii="Times New Roman" w:eastAsia="Times New Roman" w:hAnsi="Times New Roman" w:cs="Times New Roman"/>
          <w:sz w:val="20"/>
        </w:rPr>
        <w:t>n “O Captain! My Captain!</w:t>
      </w:r>
      <w:proofErr w:type="gramStart"/>
      <w:r>
        <w:rPr>
          <w:rFonts w:ascii="Times New Roman" w:eastAsia="Times New Roman" w:hAnsi="Times New Roman" w:cs="Times New Roman"/>
          <w:sz w:val="20"/>
        </w:rPr>
        <w:t>”.</w:t>
      </w:r>
      <w:proofErr w:type="gramEnd"/>
    </w:p>
    <w:p w:rsidR="002D152E" w:rsidRDefault="0053033A" w:rsidP="0048399B">
      <w:pPr>
        <w:spacing w:line="240" w:lineRule="auto"/>
        <w:contextualSpacing/>
      </w:pPr>
      <w:r>
        <w:rPr>
          <w:rFonts w:ascii="Times New Roman" w:eastAsia="Times New Roman" w:hAnsi="Times New Roman" w:cs="Times New Roman"/>
          <w:sz w:val="20"/>
        </w:rPr>
        <w:t xml:space="preserve">ANSWER: Walt </w:t>
      </w:r>
      <w:r>
        <w:rPr>
          <w:rFonts w:ascii="Times New Roman" w:eastAsia="Times New Roman" w:hAnsi="Times New Roman" w:cs="Times New Roman"/>
          <w:b/>
          <w:sz w:val="20"/>
          <w:u w:val="single"/>
        </w:rPr>
        <w:t>Whitman</w:t>
      </w:r>
    </w:p>
    <w:p w:rsidR="002D152E" w:rsidRDefault="0053033A" w:rsidP="0048399B">
      <w:pPr>
        <w:spacing w:line="240" w:lineRule="auto"/>
        <w:contextualSpacing/>
      </w:pPr>
      <w:r>
        <w:rPr>
          <w:rFonts w:ascii="Times New Roman" w:eastAsia="Times New Roman" w:hAnsi="Times New Roman" w:cs="Times New Roman"/>
          <w:sz w:val="20"/>
        </w:rPr>
        <w:t xml:space="preserve">[10] This Whitman poem included in </w:t>
      </w:r>
      <w:r>
        <w:rPr>
          <w:rFonts w:ascii="Times New Roman" w:eastAsia="Times New Roman" w:hAnsi="Times New Roman" w:cs="Times New Roman"/>
          <w:i/>
          <w:sz w:val="20"/>
        </w:rPr>
        <w:t>Leaves of Grass</w:t>
      </w:r>
      <w:r>
        <w:rPr>
          <w:rFonts w:ascii="Times New Roman" w:eastAsia="Times New Roman" w:hAnsi="Times New Roman" w:cs="Times New Roman"/>
          <w:sz w:val="20"/>
        </w:rPr>
        <w:t xml:space="preserve"> praises the female and male bodies as sacred, reeling off a list of body parts before declaring, “O I say now these are the soul!</w:t>
      </w:r>
      <w:proofErr w:type="gramStart"/>
      <w:r>
        <w:rPr>
          <w:rFonts w:ascii="Times New Roman" w:eastAsia="Times New Roman" w:hAnsi="Times New Roman" w:cs="Times New Roman"/>
          <w:sz w:val="20"/>
        </w:rPr>
        <w:t>”.</w:t>
      </w:r>
      <w:proofErr w:type="gramEnd"/>
    </w:p>
    <w:p w:rsidR="002D152E" w:rsidRDefault="0053033A" w:rsidP="0048399B">
      <w:pPr>
        <w:spacing w:line="240" w:lineRule="auto"/>
        <w:contextualSpacing/>
      </w:pPr>
      <w:bookmarkStart w:id="1" w:name="h.gjdgxs" w:colFirst="0" w:colLast="0"/>
      <w:bookmarkEnd w:id="1"/>
      <w:r>
        <w:rPr>
          <w:rFonts w:ascii="Times New Roman" w:eastAsia="Times New Roman" w:hAnsi="Times New Roman" w:cs="Times New Roman"/>
          <w:sz w:val="20"/>
        </w:rPr>
        <w:t>ANSWER: “</w:t>
      </w:r>
      <w:r>
        <w:rPr>
          <w:rFonts w:ascii="Times New Roman" w:eastAsia="Times New Roman" w:hAnsi="Times New Roman" w:cs="Times New Roman"/>
          <w:b/>
          <w:sz w:val="20"/>
          <w:u w:val="single"/>
        </w:rPr>
        <w:t>I Sing the Body</w:t>
      </w:r>
      <w:r>
        <w:rPr>
          <w:rFonts w:ascii="Times New Roman" w:eastAsia="Times New Roman" w:hAnsi="Times New Roman" w:cs="Times New Roman"/>
          <w:b/>
          <w:sz w:val="20"/>
          <w:u w:val="single"/>
        </w:rPr>
        <w:t xml:space="preserve"> Electric</w:t>
      </w:r>
      <w:r>
        <w:rPr>
          <w:rFonts w:ascii="Times New Roman" w:eastAsia="Times New Roman" w:hAnsi="Times New Roman" w:cs="Times New Roman"/>
          <w:sz w:val="20"/>
        </w:rPr>
        <w:t>” &lt;MZ&gt;</w:t>
      </w:r>
    </w:p>
    <w:sectPr w:rsidR="002D152E">
      <w:pgSz w:w="12240" w:h="15840"/>
      <w:pgMar w:top="1267" w:right="1267" w:bottom="1080" w:left="12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2D152E"/>
    <w:rsid w:val="00181A25"/>
    <w:rsid w:val="002D152E"/>
    <w:rsid w:val="00403EE1"/>
    <w:rsid w:val="00451E1F"/>
    <w:rsid w:val="0048399B"/>
    <w:rsid w:val="0053033A"/>
    <w:rsid w:val="005A438A"/>
    <w:rsid w:val="0060178A"/>
    <w:rsid w:val="00AB575E"/>
    <w:rsid w:val="00C8120F"/>
    <w:rsid w:val="00D04D29"/>
    <w:rsid w:val="00DA27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zh-CN"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ListParagraph">
    <w:name w:val="List Paragraph"/>
    <w:basedOn w:val="Normal"/>
    <w:uiPriority w:val="34"/>
    <w:qFormat/>
    <w:rsid w:val="00D04D2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zh-CN"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ListParagraph">
    <w:name w:val="List Paragraph"/>
    <w:basedOn w:val="Normal"/>
    <w:uiPriority w:val="34"/>
    <w:qFormat/>
    <w:rsid w:val="00D04D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4703</Words>
  <Characters>26810</Characters>
  <Application>Microsoft Office Word</Application>
  <DocSecurity>0</DocSecurity>
  <Lines>223</Lines>
  <Paragraphs>62</Paragraphs>
  <ScaleCrop>false</ScaleCrop>
  <Company>Toshiba</Company>
  <LinksUpToDate>false</LinksUpToDate>
  <CharactersWithSpaces>31451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Round13.docx</dc:title>
  <cp:lastModifiedBy>Marianna</cp:lastModifiedBy>
  <cp:revision>12</cp:revision>
  <dcterms:created xsi:type="dcterms:W3CDTF">2014-05-20T22:34:00Z</dcterms:created>
  <dcterms:modified xsi:type="dcterms:W3CDTF">2014-05-20T22:40:00Z</dcterms:modified>
</cp:coreProperties>
</file>