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0735" w:rsidRDefault="00870735" w:rsidP="00870735">
      <w:pPr>
        <w:spacing w:after="0"/>
        <w:rPr>
          <w:rFonts w:eastAsia="Times New Roman"/>
          <w:color w:val="000000"/>
          <w:sz w:val="20"/>
          <w:szCs w:val="20"/>
        </w:rPr>
      </w:pPr>
      <w:proofErr w:type="spellStart"/>
      <w:r>
        <w:rPr>
          <w:rFonts w:eastAsia="Times New Roman"/>
          <w:color w:val="000000"/>
          <w:sz w:val="20"/>
          <w:szCs w:val="20"/>
        </w:rPr>
        <w:t>Brookwood</w:t>
      </w:r>
      <w:proofErr w:type="spellEnd"/>
      <w:r>
        <w:rPr>
          <w:rFonts w:eastAsia="Times New Roman"/>
          <w:color w:val="000000"/>
          <w:sz w:val="20"/>
          <w:szCs w:val="20"/>
        </w:rPr>
        <w:t xml:space="preserve"> Invitational Scholars' Bowl</w:t>
      </w:r>
    </w:p>
    <w:p w:rsidR="00870735" w:rsidRDefault="00870735" w:rsidP="00870735">
      <w:pPr>
        <w:spacing w:after="0"/>
        <w:rPr>
          <w:rFonts w:eastAsia="Times New Roman"/>
          <w:color w:val="000000"/>
          <w:sz w:val="20"/>
          <w:szCs w:val="20"/>
        </w:rPr>
      </w:pPr>
      <w:r>
        <w:rPr>
          <w:rFonts w:eastAsia="Times New Roman"/>
          <w:color w:val="000000"/>
          <w:sz w:val="20"/>
          <w:szCs w:val="20"/>
        </w:rPr>
        <w:t>Round 11</w:t>
      </w:r>
    </w:p>
    <w:p w:rsidR="00870735" w:rsidRDefault="00870735" w:rsidP="00870735">
      <w:pPr>
        <w:spacing w:after="0"/>
        <w:rPr>
          <w:rFonts w:eastAsia="Times New Roman"/>
          <w:color w:val="000000"/>
          <w:sz w:val="20"/>
          <w:szCs w:val="20"/>
        </w:rPr>
      </w:pPr>
      <w:r>
        <w:rPr>
          <w:rFonts w:eastAsia="Times New Roman"/>
          <w:color w:val="000000"/>
          <w:sz w:val="20"/>
          <w:szCs w:val="20"/>
        </w:rPr>
        <w:t xml:space="preserve">Written and edited by Zach </w:t>
      </w:r>
      <w:proofErr w:type="spellStart"/>
      <w:r>
        <w:rPr>
          <w:rFonts w:eastAsia="Times New Roman"/>
          <w:color w:val="000000"/>
          <w:sz w:val="20"/>
          <w:szCs w:val="20"/>
        </w:rPr>
        <w:t>Billett</w:t>
      </w:r>
      <w:proofErr w:type="spellEnd"/>
      <w:r>
        <w:rPr>
          <w:rFonts w:eastAsia="Times New Roman"/>
          <w:color w:val="000000"/>
          <w:sz w:val="20"/>
          <w:szCs w:val="20"/>
        </w:rPr>
        <w:t xml:space="preserve">, Mostafa </w:t>
      </w:r>
      <w:proofErr w:type="spellStart"/>
      <w:r>
        <w:rPr>
          <w:rFonts w:eastAsia="Times New Roman"/>
          <w:color w:val="000000"/>
          <w:sz w:val="20"/>
          <w:szCs w:val="20"/>
        </w:rPr>
        <w:t>Bhuiyan</w:t>
      </w:r>
      <w:proofErr w:type="spellEnd"/>
      <w:r>
        <w:rPr>
          <w:rFonts w:eastAsia="Times New Roman"/>
          <w:color w:val="000000"/>
          <w:sz w:val="20"/>
          <w:szCs w:val="20"/>
        </w:rPr>
        <w:t xml:space="preserve">, Joseph </w:t>
      </w:r>
      <w:proofErr w:type="spellStart"/>
      <w:r>
        <w:rPr>
          <w:rFonts w:eastAsia="Times New Roman"/>
          <w:color w:val="000000"/>
          <w:sz w:val="20"/>
          <w:szCs w:val="20"/>
        </w:rPr>
        <w:t>Reifenberger</w:t>
      </w:r>
      <w:proofErr w:type="spellEnd"/>
      <w:r>
        <w:rPr>
          <w:rFonts w:eastAsia="Times New Roman"/>
          <w:color w:val="000000"/>
          <w:sz w:val="20"/>
          <w:szCs w:val="20"/>
        </w:rPr>
        <w:t xml:space="preserve">, Adam Silverman, Brady </w:t>
      </w:r>
      <w:proofErr w:type="spellStart"/>
      <w:r>
        <w:rPr>
          <w:rFonts w:eastAsia="Times New Roman"/>
          <w:color w:val="000000"/>
          <w:sz w:val="20"/>
          <w:szCs w:val="20"/>
        </w:rPr>
        <w:t>Weiler</w:t>
      </w:r>
      <w:proofErr w:type="spellEnd"/>
      <w:r>
        <w:rPr>
          <w:rFonts w:eastAsia="Times New Roman"/>
          <w:color w:val="000000"/>
          <w:sz w:val="20"/>
          <w:szCs w:val="20"/>
        </w:rPr>
        <w:t>, and Jacky Zhu</w:t>
      </w: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r>
        <w:rPr>
          <w:rFonts w:eastAsia="Times New Roman"/>
          <w:color w:val="000000"/>
          <w:sz w:val="20"/>
          <w:szCs w:val="20"/>
        </w:rPr>
        <w:t>Tossups</w:t>
      </w:r>
    </w:p>
    <w:p w:rsidR="00870735" w:rsidRDefault="00870735" w:rsidP="00870735">
      <w:pPr>
        <w:spacing w:after="0"/>
        <w:rPr>
          <w:rFonts w:eastAsia="Times New Roman"/>
          <w:color w:val="000000"/>
          <w:sz w:val="20"/>
          <w:szCs w:val="20"/>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 </w:t>
      </w:r>
      <w:r w:rsidRPr="00870735">
        <w:rPr>
          <w:rFonts w:eastAsia="Times New Roman"/>
          <w:b/>
          <w:bCs/>
          <w:color w:val="000000"/>
          <w:sz w:val="20"/>
          <w:szCs w:val="20"/>
        </w:rPr>
        <w:t xml:space="preserve">Spyridon Louis gained his fame at this event. The </w:t>
      </w:r>
      <w:proofErr w:type="spellStart"/>
      <w:r w:rsidRPr="00870735">
        <w:rPr>
          <w:rFonts w:eastAsia="Times New Roman"/>
          <w:b/>
          <w:bCs/>
          <w:color w:val="000000"/>
          <w:sz w:val="20"/>
          <w:szCs w:val="20"/>
        </w:rPr>
        <w:t>Zappas</w:t>
      </w:r>
      <w:proofErr w:type="spellEnd"/>
      <w:r w:rsidRPr="00870735">
        <w:rPr>
          <w:rFonts w:eastAsia="Times New Roman"/>
          <w:b/>
          <w:bCs/>
          <w:color w:val="000000"/>
          <w:sz w:val="20"/>
          <w:szCs w:val="20"/>
        </w:rPr>
        <w:t xml:space="preserve"> cousins funded this event, which was planned to occur on the 75th anniversary of an Ottoman massacre in Constantinople. This 19th century event was attended by newly crowned King George I and was planned by Pierre de Coubertin</w:t>
      </w:r>
      <w:r w:rsidR="00076069">
        <w:rPr>
          <w:rFonts w:eastAsia="Times New Roman"/>
          <w:bCs/>
          <w:color w:val="000000"/>
          <w:sz w:val="20"/>
          <w:szCs w:val="20"/>
        </w:rPr>
        <w:t xml:space="preserve"> [coo-bare-TAW]</w:t>
      </w:r>
      <w:r w:rsidRPr="00870735">
        <w:rPr>
          <w:rFonts w:eastAsia="Times New Roman"/>
          <w:b/>
          <w:bCs/>
          <w:color w:val="000000"/>
          <w:sz w:val="20"/>
          <w:szCs w:val="20"/>
        </w:rPr>
        <w:t xml:space="preserve">. In a public park named for this event’s hundred-year anniversary, Eric Rudolph set a bomb in (*) </w:t>
      </w:r>
      <w:r w:rsidRPr="00870735">
        <w:rPr>
          <w:rFonts w:eastAsia="Times New Roman"/>
          <w:color w:val="000000"/>
          <w:sz w:val="20"/>
          <w:szCs w:val="20"/>
        </w:rPr>
        <w:t xml:space="preserve">Atlanta. The marble </w:t>
      </w:r>
      <w:proofErr w:type="spellStart"/>
      <w:r w:rsidRPr="00870735">
        <w:rPr>
          <w:rFonts w:eastAsia="Times New Roman"/>
          <w:color w:val="000000"/>
          <w:sz w:val="20"/>
          <w:szCs w:val="20"/>
        </w:rPr>
        <w:t>Panathenaic</w:t>
      </w:r>
      <w:proofErr w:type="spellEnd"/>
      <w:r w:rsidRPr="00870735">
        <w:rPr>
          <w:rFonts w:eastAsia="Times New Roman"/>
          <w:color w:val="000000"/>
          <w:sz w:val="20"/>
          <w:szCs w:val="20"/>
        </w:rPr>
        <w:t xml:space="preserve"> </w:t>
      </w:r>
      <w:r w:rsidR="00076069">
        <w:rPr>
          <w:rFonts w:eastAsia="Times New Roman"/>
          <w:color w:val="000000"/>
          <w:sz w:val="20"/>
          <w:szCs w:val="20"/>
        </w:rPr>
        <w:t xml:space="preserve">[pan-uh-the-NAY-ick] </w:t>
      </w:r>
      <w:r w:rsidRPr="00870735">
        <w:rPr>
          <w:rFonts w:eastAsia="Times New Roman"/>
          <w:color w:val="000000"/>
          <w:sz w:val="20"/>
          <w:szCs w:val="20"/>
        </w:rPr>
        <w:t>Stadium was constructed for this event. This event, the first put on by the IOC, occurred in April 1896. For 10 points, name this event which popularized the modern marathon, and symbolically took place in Greece.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1896 </w:t>
      </w:r>
      <w:r w:rsidRPr="00870735">
        <w:rPr>
          <w:rFonts w:eastAsia="Times New Roman"/>
          <w:b/>
          <w:bCs/>
          <w:color w:val="000000"/>
          <w:sz w:val="20"/>
          <w:szCs w:val="20"/>
          <w:u w:val="single"/>
        </w:rPr>
        <w:t>Athens</w:t>
      </w:r>
      <w:r w:rsidRPr="00870735">
        <w:rPr>
          <w:rFonts w:eastAsia="Times New Roman"/>
          <w:color w:val="000000"/>
          <w:sz w:val="20"/>
          <w:szCs w:val="20"/>
        </w:rPr>
        <w:t xml:space="preserve"> Summer </w:t>
      </w:r>
      <w:r w:rsidRPr="00870735">
        <w:rPr>
          <w:rFonts w:eastAsia="Times New Roman"/>
          <w:b/>
          <w:bCs/>
          <w:color w:val="000000"/>
          <w:sz w:val="20"/>
          <w:szCs w:val="20"/>
          <w:u w:val="single"/>
        </w:rPr>
        <w:t>Olympics</w:t>
      </w:r>
      <w:r w:rsidRPr="00870735">
        <w:rPr>
          <w:rFonts w:eastAsia="Times New Roman"/>
          <w:color w:val="000000"/>
          <w:sz w:val="20"/>
          <w:szCs w:val="20"/>
        </w:rPr>
        <w:t xml:space="preserve"> [or the </w:t>
      </w:r>
      <w:r w:rsidRPr="00870735">
        <w:rPr>
          <w:rFonts w:eastAsia="Times New Roman"/>
          <w:b/>
          <w:bCs/>
          <w:color w:val="000000"/>
          <w:sz w:val="20"/>
          <w:szCs w:val="20"/>
          <w:u w:val="single"/>
        </w:rPr>
        <w:t>1896 Olympic</w:t>
      </w:r>
      <w:r w:rsidRPr="00870735">
        <w:rPr>
          <w:rFonts w:eastAsia="Times New Roman"/>
          <w:color w:val="000000"/>
          <w:sz w:val="20"/>
          <w:szCs w:val="20"/>
        </w:rPr>
        <w:t xml:space="preserve">s until it is read; or the </w:t>
      </w:r>
      <w:r w:rsidRPr="00870735">
        <w:rPr>
          <w:rFonts w:eastAsia="Times New Roman"/>
          <w:b/>
          <w:bCs/>
          <w:color w:val="000000"/>
          <w:sz w:val="20"/>
          <w:szCs w:val="20"/>
          <w:u w:val="single"/>
        </w:rPr>
        <w:t>first</w:t>
      </w:r>
      <w:r w:rsidRPr="00870735">
        <w:rPr>
          <w:rFonts w:eastAsia="Times New Roman"/>
          <w:color w:val="000000"/>
          <w:sz w:val="20"/>
          <w:szCs w:val="20"/>
        </w:rPr>
        <w:t xml:space="preserve"> modern </w:t>
      </w:r>
      <w:r w:rsidRPr="00870735">
        <w:rPr>
          <w:rFonts w:eastAsia="Times New Roman"/>
          <w:b/>
          <w:bCs/>
          <w:color w:val="000000"/>
          <w:sz w:val="20"/>
          <w:szCs w:val="20"/>
          <w:u w:val="single"/>
        </w:rPr>
        <w:t>Olympic</w:t>
      </w:r>
      <w:r w:rsidRPr="00870735">
        <w:rPr>
          <w:rFonts w:eastAsia="Times New Roman"/>
          <w:color w:val="000000"/>
          <w:sz w:val="20"/>
          <w:szCs w:val="20"/>
        </w:rPr>
        <w:t xml:space="preserve">s; accept </w:t>
      </w:r>
      <w:r w:rsidRPr="00870735">
        <w:rPr>
          <w:rFonts w:eastAsia="Times New Roman"/>
          <w:b/>
          <w:bCs/>
          <w:color w:val="000000"/>
          <w:sz w:val="20"/>
          <w:szCs w:val="20"/>
          <w:u w:val="single"/>
        </w:rPr>
        <w:t>Olympic Games</w:t>
      </w:r>
      <w:r w:rsidRPr="00870735">
        <w:rPr>
          <w:rFonts w:eastAsia="Times New Roman"/>
          <w:color w:val="000000"/>
          <w:sz w:val="20"/>
          <w:szCs w:val="20"/>
        </w:rPr>
        <w:t xml:space="preserve"> instead of Olympics in any answer]</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2. </w:t>
      </w:r>
      <w:r w:rsidRPr="00870735">
        <w:rPr>
          <w:rFonts w:eastAsia="Times New Roman"/>
          <w:b/>
          <w:bCs/>
          <w:color w:val="000000"/>
          <w:sz w:val="20"/>
          <w:szCs w:val="20"/>
        </w:rPr>
        <w:t xml:space="preserve">This book is often published with an epistle written to </w:t>
      </w:r>
      <w:proofErr w:type="spellStart"/>
      <w:r w:rsidRPr="00870735">
        <w:rPr>
          <w:rFonts w:eastAsia="Times New Roman"/>
          <w:b/>
          <w:bCs/>
          <w:color w:val="000000"/>
          <w:sz w:val="20"/>
          <w:szCs w:val="20"/>
        </w:rPr>
        <w:t>Cangrande</w:t>
      </w:r>
      <w:proofErr w:type="spellEnd"/>
      <w:r w:rsidR="00076069">
        <w:rPr>
          <w:rFonts w:eastAsia="Times New Roman"/>
          <w:bCs/>
          <w:color w:val="000000"/>
          <w:sz w:val="20"/>
          <w:szCs w:val="20"/>
        </w:rPr>
        <w:t xml:space="preserve"> [can-GRAWND]</w:t>
      </w:r>
      <w:r w:rsidRPr="00870735">
        <w:rPr>
          <w:rFonts w:eastAsia="Times New Roman"/>
          <w:b/>
          <w:bCs/>
          <w:color w:val="000000"/>
          <w:sz w:val="20"/>
          <w:szCs w:val="20"/>
        </w:rPr>
        <w:t xml:space="preserve">. A painting used as this book’s cover depicts its author wearing a red robe, holding this book, under a starlit sky. William Blake’s watercolors popularized this book, which was translated into English by Longfellow. This work, set during the week of (*) </w:t>
      </w:r>
      <w:r w:rsidRPr="00870735">
        <w:rPr>
          <w:rFonts w:eastAsia="Times New Roman"/>
          <w:color w:val="000000"/>
          <w:sz w:val="20"/>
          <w:szCs w:val="20"/>
        </w:rPr>
        <w:t xml:space="preserve">Easter, is written in an extended rhyme scheme of ABABCBCDC, in one hundred total cantos of </w:t>
      </w:r>
      <w:proofErr w:type="spellStart"/>
      <w:r w:rsidRPr="00076069">
        <w:rPr>
          <w:rFonts w:eastAsia="Times New Roman"/>
          <w:i/>
          <w:color w:val="000000"/>
          <w:sz w:val="20"/>
          <w:szCs w:val="20"/>
        </w:rPr>
        <w:t>terza</w:t>
      </w:r>
      <w:proofErr w:type="spellEnd"/>
      <w:r w:rsidRPr="00076069">
        <w:rPr>
          <w:rFonts w:eastAsia="Times New Roman"/>
          <w:i/>
          <w:color w:val="000000"/>
          <w:sz w:val="20"/>
          <w:szCs w:val="20"/>
        </w:rPr>
        <w:t xml:space="preserve"> </w:t>
      </w:r>
      <w:proofErr w:type="spellStart"/>
      <w:r w:rsidRPr="00076069">
        <w:rPr>
          <w:rFonts w:eastAsia="Times New Roman"/>
          <w:i/>
          <w:color w:val="000000"/>
          <w:sz w:val="20"/>
          <w:szCs w:val="20"/>
        </w:rPr>
        <w:t>rima</w:t>
      </w:r>
      <w:proofErr w:type="spellEnd"/>
      <w:r w:rsidR="00076069">
        <w:rPr>
          <w:rFonts w:eastAsia="Times New Roman"/>
          <w:i/>
          <w:color w:val="000000"/>
          <w:sz w:val="20"/>
          <w:szCs w:val="20"/>
        </w:rPr>
        <w:t xml:space="preserve"> </w:t>
      </w:r>
      <w:r w:rsidR="00076069">
        <w:rPr>
          <w:rFonts w:eastAsia="Times New Roman"/>
          <w:color w:val="000000"/>
          <w:sz w:val="20"/>
          <w:szCs w:val="20"/>
        </w:rPr>
        <w:t>[TURR-</w:t>
      </w:r>
      <w:proofErr w:type="spellStart"/>
      <w:r w:rsidR="00076069">
        <w:rPr>
          <w:rFonts w:eastAsia="Times New Roman"/>
          <w:color w:val="000000"/>
          <w:sz w:val="20"/>
          <w:szCs w:val="20"/>
        </w:rPr>
        <w:t>zuh</w:t>
      </w:r>
      <w:proofErr w:type="spellEnd"/>
      <w:r w:rsidR="00076069">
        <w:rPr>
          <w:rFonts w:eastAsia="Times New Roman"/>
          <w:color w:val="000000"/>
          <w:sz w:val="20"/>
          <w:szCs w:val="20"/>
        </w:rPr>
        <w:t xml:space="preserve"> REE-</w:t>
      </w:r>
      <w:proofErr w:type="spellStart"/>
      <w:r w:rsidR="00076069">
        <w:rPr>
          <w:rFonts w:eastAsia="Times New Roman"/>
          <w:color w:val="000000"/>
          <w:sz w:val="20"/>
          <w:szCs w:val="20"/>
        </w:rPr>
        <w:t>muh</w:t>
      </w:r>
      <w:proofErr w:type="spellEnd"/>
      <w:r w:rsidR="00076069">
        <w:rPr>
          <w:rFonts w:eastAsia="Times New Roman"/>
          <w:color w:val="000000"/>
          <w:sz w:val="20"/>
          <w:szCs w:val="20"/>
        </w:rPr>
        <w:t>]</w:t>
      </w:r>
      <w:r w:rsidRPr="00870735">
        <w:rPr>
          <w:rFonts w:eastAsia="Times New Roman"/>
          <w:color w:val="000000"/>
          <w:sz w:val="20"/>
          <w:szCs w:val="20"/>
        </w:rPr>
        <w:t xml:space="preserve">. Its first section describes symbolic punishment of crimes. Beatrice and Virgil serve as the narrator’s guides in this poem. For 10 points, name this epic in Italian consisting of the </w:t>
      </w:r>
      <w:r w:rsidRPr="00870735">
        <w:rPr>
          <w:rFonts w:eastAsia="Times New Roman"/>
          <w:i/>
          <w:iCs/>
          <w:color w:val="000000"/>
          <w:sz w:val="20"/>
          <w:szCs w:val="20"/>
        </w:rPr>
        <w:t>Paradiso</w:t>
      </w:r>
      <w:r w:rsidRPr="00870735">
        <w:rPr>
          <w:rFonts w:eastAsia="Times New Roman"/>
          <w:color w:val="000000"/>
          <w:sz w:val="20"/>
          <w:szCs w:val="20"/>
        </w:rPr>
        <w:t xml:space="preserve">, </w:t>
      </w:r>
      <w:proofErr w:type="spellStart"/>
      <w:r w:rsidRPr="00870735">
        <w:rPr>
          <w:rFonts w:eastAsia="Times New Roman"/>
          <w:i/>
          <w:iCs/>
          <w:color w:val="000000"/>
          <w:sz w:val="20"/>
          <w:szCs w:val="20"/>
        </w:rPr>
        <w:t>Purgatorio</w:t>
      </w:r>
      <w:proofErr w:type="spellEnd"/>
      <w:r w:rsidRPr="00870735">
        <w:rPr>
          <w:rFonts w:eastAsia="Times New Roman"/>
          <w:color w:val="000000"/>
          <w:sz w:val="20"/>
          <w:szCs w:val="20"/>
        </w:rPr>
        <w:t xml:space="preserve">, and </w:t>
      </w:r>
      <w:r w:rsidRPr="00870735">
        <w:rPr>
          <w:rFonts w:eastAsia="Times New Roman"/>
          <w:i/>
          <w:iCs/>
          <w:color w:val="000000"/>
          <w:sz w:val="20"/>
          <w:szCs w:val="20"/>
        </w:rPr>
        <w:t>Inferno</w:t>
      </w:r>
      <w:r w:rsidRPr="00870735">
        <w:rPr>
          <w:rFonts w:eastAsia="Times New Roman"/>
          <w:color w:val="000000"/>
          <w:sz w:val="20"/>
          <w:szCs w:val="20"/>
        </w:rPr>
        <w:t>, written by Dante.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i/>
          <w:iCs/>
          <w:color w:val="000000"/>
          <w:sz w:val="20"/>
          <w:szCs w:val="20"/>
        </w:rPr>
        <w:t xml:space="preserve">The </w:t>
      </w:r>
      <w:r w:rsidRPr="00870735">
        <w:rPr>
          <w:rFonts w:eastAsia="Times New Roman"/>
          <w:b/>
          <w:bCs/>
          <w:i/>
          <w:iCs/>
          <w:color w:val="000000"/>
          <w:sz w:val="20"/>
          <w:szCs w:val="20"/>
          <w:u w:val="single"/>
        </w:rPr>
        <w:t>Divine Comedy</w:t>
      </w:r>
      <w:r w:rsidRPr="00870735">
        <w:rPr>
          <w:rFonts w:eastAsia="Times New Roman"/>
          <w:color w:val="000000"/>
          <w:sz w:val="20"/>
          <w:szCs w:val="20"/>
        </w:rPr>
        <w:t xml:space="preserve"> [or the </w:t>
      </w:r>
      <w:r w:rsidRPr="00870735">
        <w:rPr>
          <w:rFonts w:eastAsia="Times New Roman"/>
          <w:b/>
          <w:bCs/>
          <w:i/>
          <w:iCs/>
          <w:color w:val="000000"/>
          <w:sz w:val="20"/>
          <w:szCs w:val="20"/>
          <w:u w:val="single"/>
        </w:rPr>
        <w:t>Divina Commedia</w:t>
      </w:r>
      <w:r w:rsidRPr="00870735">
        <w:rPr>
          <w:rFonts w:eastAsia="Times New Roman"/>
          <w:color w:val="000000"/>
          <w:sz w:val="20"/>
          <w:szCs w:val="20"/>
        </w:rPr>
        <w:t xml:space="preserve">; prompt on </w:t>
      </w:r>
      <w:r w:rsidRPr="00870735">
        <w:rPr>
          <w:rFonts w:eastAsia="Times New Roman"/>
          <w:b/>
          <w:bCs/>
          <w:i/>
          <w:iCs/>
          <w:color w:val="000000"/>
          <w:sz w:val="20"/>
          <w:szCs w:val="20"/>
          <w:u w:val="single"/>
        </w:rPr>
        <w:t>Inferno</w:t>
      </w:r>
      <w:r w:rsidRPr="00870735">
        <w:rPr>
          <w:rFonts w:eastAsia="Times New Roman"/>
          <w:color w:val="000000"/>
          <w:sz w:val="20"/>
          <w:szCs w:val="20"/>
        </w:rPr>
        <w:t xml:space="preserve">; prompt on </w:t>
      </w:r>
      <w:proofErr w:type="spellStart"/>
      <w:r w:rsidRPr="00870735">
        <w:rPr>
          <w:rFonts w:eastAsia="Times New Roman"/>
          <w:b/>
          <w:bCs/>
          <w:i/>
          <w:iCs/>
          <w:color w:val="000000"/>
          <w:sz w:val="20"/>
          <w:szCs w:val="20"/>
          <w:u w:val="single"/>
        </w:rPr>
        <w:t>Purgatorio</w:t>
      </w:r>
      <w:proofErr w:type="spellEnd"/>
      <w:r w:rsidRPr="00870735">
        <w:rPr>
          <w:rFonts w:eastAsia="Times New Roman"/>
          <w:color w:val="000000"/>
          <w:sz w:val="20"/>
          <w:szCs w:val="20"/>
        </w:rPr>
        <w:t>; prompt on</w:t>
      </w:r>
      <w:r w:rsidRPr="00870735">
        <w:rPr>
          <w:rFonts w:eastAsia="Times New Roman"/>
          <w:b/>
          <w:bCs/>
          <w:i/>
          <w:iCs/>
          <w:color w:val="000000"/>
          <w:sz w:val="20"/>
          <w:szCs w:val="20"/>
          <w:u w:val="single"/>
        </w:rPr>
        <w:t xml:space="preserve"> Paradiso</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3. </w:t>
      </w:r>
      <w:r w:rsidRPr="00870735">
        <w:rPr>
          <w:rFonts w:eastAsia="Times New Roman"/>
          <w:b/>
          <w:bCs/>
          <w:color w:val="000000"/>
          <w:sz w:val="20"/>
          <w:szCs w:val="20"/>
        </w:rPr>
        <w:t xml:space="preserve">This object's theme consists of descending </w:t>
      </w:r>
      <w:proofErr w:type="gramStart"/>
      <w:r w:rsidRPr="00870735">
        <w:rPr>
          <w:rFonts w:eastAsia="Times New Roman"/>
          <w:b/>
          <w:bCs/>
          <w:color w:val="000000"/>
          <w:sz w:val="20"/>
          <w:szCs w:val="20"/>
        </w:rPr>
        <w:t>A</w:t>
      </w:r>
      <w:proofErr w:type="gramEnd"/>
      <w:r w:rsidRPr="00870735">
        <w:rPr>
          <w:rFonts w:eastAsia="Times New Roman"/>
          <w:b/>
          <w:bCs/>
          <w:color w:val="000000"/>
          <w:sz w:val="20"/>
          <w:szCs w:val="20"/>
        </w:rPr>
        <w:t xml:space="preserve"> minor thirds for four notes, which then reverse and ascend. A four-minute E-flat drone begins an opera titled for this object. The character </w:t>
      </w:r>
      <w:proofErr w:type="gramStart"/>
      <w:r w:rsidRPr="00870735">
        <w:rPr>
          <w:rFonts w:eastAsia="Times New Roman"/>
          <w:b/>
          <w:bCs/>
          <w:color w:val="000000"/>
          <w:sz w:val="20"/>
          <w:szCs w:val="20"/>
        </w:rPr>
        <w:t>who</w:t>
      </w:r>
      <w:proofErr w:type="gramEnd"/>
      <w:r w:rsidRPr="00870735">
        <w:rPr>
          <w:rFonts w:eastAsia="Times New Roman"/>
          <w:b/>
          <w:bCs/>
          <w:color w:val="000000"/>
          <w:sz w:val="20"/>
          <w:szCs w:val="20"/>
        </w:rPr>
        <w:t xml:space="preserve"> creates this object is forced to renounce love by some river-maidens. After this object and </w:t>
      </w:r>
      <w:proofErr w:type="spellStart"/>
      <w:r w:rsidRPr="00870735">
        <w:rPr>
          <w:rFonts w:eastAsia="Times New Roman"/>
          <w:b/>
          <w:bCs/>
          <w:color w:val="000000"/>
          <w:sz w:val="20"/>
          <w:szCs w:val="20"/>
        </w:rPr>
        <w:t>Tarnhelm</w:t>
      </w:r>
      <w:proofErr w:type="spellEnd"/>
      <w:r w:rsidRPr="00870735">
        <w:rPr>
          <w:rFonts w:eastAsia="Times New Roman"/>
          <w:b/>
          <w:bCs/>
          <w:color w:val="000000"/>
          <w:sz w:val="20"/>
          <w:szCs w:val="20"/>
        </w:rPr>
        <w:t xml:space="preserve"> are stolen, the (*) </w:t>
      </w:r>
      <w:r w:rsidRPr="00870735">
        <w:rPr>
          <w:rFonts w:eastAsia="Times New Roman"/>
          <w:color w:val="000000"/>
          <w:sz w:val="20"/>
          <w:szCs w:val="20"/>
        </w:rPr>
        <w:t xml:space="preserve">“Death-Curse” motif is first heard. A fight over it leaves Hagen drowned and causes the rest of the gods to die in an inferno. A giant who possesses this object turns into a dragon. This object is created by the dwarf </w:t>
      </w:r>
      <w:proofErr w:type="spellStart"/>
      <w:r w:rsidRPr="00870735">
        <w:rPr>
          <w:rFonts w:eastAsia="Times New Roman"/>
          <w:color w:val="000000"/>
          <w:sz w:val="20"/>
          <w:szCs w:val="20"/>
        </w:rPr>
        <w:t>Alberich</w:t>
      </w:r>
      <w:proofErr w:type="spellEnd"/>
      <w:r w:rsidRPr="00870735">
        <w:rPr>
          <w:rFonts w:eastAsia="Times New Roman"/>
          <w:color w:val="000000"/>
          <w:sz w:val="20"/>
          <w:szCs w:val="20"/>
        </w:rPr>
        <w:t xml:space="preserve"> in </w:t>
      </w:r>
      <w:r w:rsidR="00076069" w:rsidRPr="00076069">
        <w:rPr>
          <w:rFonts w:eastAsia="Times New Roman"/>
          <w:i/>
          <w:iCs/>
          <w:color w:val="000000"/>
          <w:sz w:val="20"/>
          <w:szCs w:val="20"/>
        </w:rPr>
        <w:t xml:space="preserve">The </w:t>
      </w:r>
      <w:proofErr w:type="spellStart"/>
      <w:r w:rsidR="00076069" w:rsidRPr="00076069">
        <w:rPr>
          <w:rFonts w:eastAsia="Times New Roman"/>
          <w:i/>
          <w:iCs/>
          <w:color w:val="000000"/>
          <w:sz w:val="20"/>
          <w:szCs w:val="20"/>
        </w:rPr>
        <w:t>Rhinegold</w:t>
      </w:r>
      <w:proofErr w:type="spellEnd"/>
      <w:r w:rsidRPr="00870735">
        <w:rPr>
          <w:rFonts w:eastAsia="Times New Roman"/>
          <w:color w:val="000000"/>
          <w:sz w:val="20"/>
          <w:szCs w:val="20"/>
        </w:rPr>
        <w:t xml:space="preserve">. For 10 points, name this object which titles an operatic cycle including </w:t>
      </w:r>
      <w:r w:rsidRPr="00870735">
        <w:rPr>
          <w:rFonts w:eastAsia="Times New Roman"/>
          <w:i/>
          <w:iCs/>
          <w:color w:val="000000"/>
          <w:sz w:val="20"/>
          <w:szCs w:val="20"/>
        </w:rPr>
        <w:t>Siegfried</w:t>
      </w:r>
      <w:r w:rsidRPr="00870735">
        <w:rPr>
          <w:rFonts w:eastAsia="Times New Roman"/>
          <w:color w:val="000000"/>
          <w:sz w:val="20"/>
          <w:szCs w:val="20"/>
        </w:rPr>
        <w:t xml:space="preserve"> and </w:t>
      </w:r>
      <w:r w:rsidR="00076069">
        <w:rPr>
          <w:rFonts w:eastAsia="Times New Roman"/>
          <w:i/>
          <w:iCs/>
          <w:color w:val="000000"/>
          <w:sz w:val="20"/>
          <w:szCs w:val="20"/>
        </w:rPr>
        <w:t>The Valkyrie</w:t>
      </w:r>
      <w:r w:rsidRPr="00870735">
        <w:rPr>
          <w:rFonts w:eastAsia="Times New Roman"/>
          <w:color w:val="000000"/>
          <w:sz w:val="20"/>
          <w:szCs w:val="20"/>
        </w:rPr>
        <w:t xml:space="preserve"> by Richard Wagner.</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the </w:t>
      </w:r>
      <w:r w:rsidRPr="00870735">
        <w:rPr>
          <w:rFonts w:eastAsia="Times New Roman"/>
          <w:b/>
          <w:bCs/>
          <w:color w:val="000000"/>
          <w:sz w:val="20"/>
          <w:szCs w:val="20"/>
          <w:u w:val="single"/>
        </w:rPr>
        <w:t>Ring</w:t>
      </w:r>
      <w:r w:rsidRPr="00870735">
        <w:rPr>
          <w:rFonts w:eastAsia="Times New Roman"/>
          <w:color w:val="000000"/>
          <w:sz w:val="20"/>
          <w:szCs w:val="20"/>
        </w:rPr>
        <w:t xml:space="preserve"> of the </w:t>
      </w:r>
      <w:proofErr w:type="spellStart"/>
      <w:r w:rsidRPr="00870735">
        <w:rPr>
          <w:rFonts w:eastAsia="Times New Roman"/>
          <w:color w:val="000000"/>
          <w:sz w:val="20"/>
          <w:szCs w:val="20"/>
        </w:rPr>
        <w:t>Nibelungs</w:t>
      </w:r>
      <w:proofErr w:type="spellEnd"/>
      <w:r w:rsidRPr="00870735">
        <w:rPr>
          <w:rFonts w:eastAsia="Times New Roman"/>
          <w:color w:val="000000"/>
          <w:sz w:val="20"/>
          <w:szCs w:val="20"/>
        </w:rPr>
        <w:t xml:space="preserve"> [or </w:t>
      </w:r>
      <w:r w:rsidRPr="00870735">
        <w:rPr>
          <w:rFonts w:eastAsia="Times New Roman"/>
          <w:i/>
          <w:iCs/>
          <w:color w:val="000000"/>
          <w:sz w:val="20"/>
          <w:szCs w:val="20"/>
        </w:rPr>
        <w:t xml:space="preserve">Der </w:t>
      </w:r>
      <w:r w:rsidRPr="00870735">
        <w:rPr>
          <w:rFonts w:eastAsia="Times New Roman"/>
          <w:b/>
          <w:bCs/>
          <w:i/>
          <w:iCs/>
          <w:color w:val="000000"/>
          <w:sz w:val="20"/>
          <w:szCs w:val="20"/>
          <w:u w:val="single"/>
        </w:rPr>
        <w:t>Ring</w:t>
      </w:r>
      <w:r w:rsidRPr="00870735">
        <w:rPr>
          <w:rFonts w:eastAsia="Times New Roman"/>
          <w:i/>
          <w:iCs/>
          <w:color w:val="000000"/>
          <w:sz w:val="20"/>
          <w:szCs w:val="20"/>
        </w:rPr>
        <w:t xml:space="preserve"> des </w:t>
      </w:r>
      <w:proofErr w:type="spellStart"/>
      <w:r w:rsidRPr="00870735">
        <w:rPr>
          <w:rFonts w:eastAsia="Times New Roman"/>
          <w:i/>
          <w:iCs/>
          <w:color w:val="000000"/>
          <w:sz w:val="20"/>
          <w:szCs w:val="20"/>
        </w:rPr>
        <w:t>Nibelungen</w:t>
      </w:r>
      <w:proofErr w:type="spellEnd"/>
      <w:r w:rsidRPr="00870735">
        <w:rPr>
          <w:rFonts w:eastAsia="Times New Roman"/>
          <w:color w:val="000000"/>
          <w:sz w:val="20"/>
          <w:szCs w:val="20"/>
        </w:rPr>
        <w:t xml:space="preserve">; or </w:t>
      </w:r>
      <w:r w:rsidRPr="00870735">
        <w:rPr>
          <w:rFonts w:eastAsia="Times New Roman"/>
          <w:i/>
          <w:iCs/>
          <w:color w:val="000000"/>
          <w:sz w:val="20"/>
          <w:szCs w:val="20"/>
        </w:rPr>
        <w:t>Das</w:t>
      </w:r>
      <w:r w:rsidRPr="00870735">
        <w:rPr>
          <w:rFonts w:eastAsia="Times New Roman"/>
          <w:color w:val="000000"/>
          <w:sz w:val="20"/>
          <w:szCs w:val="20"/>
        </w:rPr>
        <w:t xml:space="preserve"> </w:t>
      </w:r>
      <w:r w:rsidRPr="00870735">
        <w:rPr>
          <w:rFonts w:eastAsia="Times New Roman"/>
          <w:i/>
          <w:iCs/>
          <w:color w:val="000000"/>
          <w:sz w:val="20"/>
          <w:szCs w:val="20"/>
        </w:rPr>
        <w:t>Rhein</w:t>
      </w:r>
      <w:r w:rsidRPr="00870735">
        <w:rPr>
          <w:rFonts w:eastAsia="Times New Roman"/>
          <w:b/>
          <w:bCs/>
          <w:i/>
          <w:iCs/>
          <w:color w:val="000000"/>
          <w:sz w:val="20"/>
          <w:szCs w:val="20"/>
          <w:u w:val="single"/>
        </w:rPr>
        <w:t>gold</w:t>
      </w:r>
      <w:r w:rsidRPr="00870735">
        <w:rPr>
          <w:rFonts w:eastAsia="Times New Roman"/>
          <w:i/>
          <w:iCs/>
          <w:color w:val="000000"/>
          <w:sz w:val="20"/>
          <w:szCs w:val="20"/>
        </w:rPr>
        <w:t xml:space="preserve"> </w:t>
      </w:r>
      <w:r w:rsidRPr="00870735">
        <w:rPr>
          <w:rFonts w:eastAsia="Times New Roman"/>
          <w:color w:val="000000"/>
          <w:sz w:val="20"/>
          <w:szCs w:val="20"/>
        </w:rPr>
        <w:t xml:space="preserve">or </w:t>
      </w:r>
      <w:r w:rsidRPr="00870735">
        <w:rPr>
          <w:rFonts w:eastAsia="Times New Roman"/>
          <w:i/>
          <w:iCs/>
          <w:color w:val="000000"/>
          <w:sz w:val="20"/>
          <w:szCs w:val="20"/>
        </w:rPr>
        <w:t xml:space="preserve">The Rhine </w:t>
      </w:r>
      <w:r w:rsidRPr="00870735">
        <w:rPr>
          <w:rFonts w:eastAsia="Times New Roman"/>
          <w:b/>
          <w:bCs/>
          <w:i/>
          <w:iCs/>
          <w:color w:val="000000"/>
          <w:sz w:val="20"/>
          <w:szCs w:val="20"/>
          <w:u w:val="single"/>
        </w:rPr>
        <w:t>Gold</w:t>
      </w:r>
      <w:r w:rsidRPr="00870735">
        <w:rPr>
          <w:rFonts w:eastAsia="Times New Roman"/>
          <w:color w:val="000000"/>
          <w:sz w:val="20"/>
          <w:szCs w:val="20"/>
        </w:rPr>
        <w:t xml:space="preserve"> until it is read, since the Ring is made from the Rheingold]</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4. </w:t>
      </w:r>
      <w:r w:rsidRPr="00870735">
        <w:rPr>
          <w:rFonts w:eastAsia="Times New Roman"/>
          <w:b/>
          <w:bCs/>
          <w:color w:val="000000"/>
          <w:sz w:val="20"/>
          <w:szCs w:val="20"/>
        </w:rPr>
        <w:t xml:space="preserve">This action is performed by Iranians on </w:t>
      </w:r>
      <w:proofErr w:type="spellStart"/>
      <w:r w:rsidRPr="00870735">
        <w:rPr>
          <w:rFonts w:eastAsia="Times New Roman"/>
          <w:b/>
          <w:bCs/>
          <w:color w:val="000000"/>
          <w:sz w:val="20"/>
          <w:szCs w:val="20"/>
        </w:rPr>
        <w:t>Chahar</w:t>
      </w:r>
      <w:proofErr w:type="spellEnd"/>
      <w:r w:rsidR="00076069">
        <w:rPr>
          <w:rFonts w:eastAsia="Times New Roman"/>
          <w:b/>
          <w:bCs/>
          <w:color w:val="000000"/>
          <w:sz w:val="20"/>
          <w:szCs w:val="20"/>
        </w:rPr>
        <w:t xml:space="preserve"> </w:t>
      </w:r>
      <w:proofErr w:type="spellStart"/>
      <w:r w:rsidR="00076069">
        <w:rPr>
          <w:rFonts w:eastAsia="Times New Roman"/>
          <w:b/>
          <w:bCs/>
          <w:color w:val="000000"/>
          <w:sz w:val="20"/>
          <w:szCs w:val="20"/>
        </w:rPr>
        <w:t>S</w:t>
      </w:r>
      <w:r w:rsidRPr="00870735">
        <w:rPr>
          <w:rFonts w:eastAsia="Times New Roman"/>
          <w:b/>
          <w:bCs/>
          <w:color w:val="000000"/>
          <w:sz w:val="20"/>
          <w:szCs w:val="20"/>
        </w:rPr>
        <w:t>hanbe</w:t>
      </w:r>
      <w:proofErr w:type="spellEnd"/>
      <w:r w:rsidRPr="00870735">
        <w:rPr>
          <w:rFonts w:eastAsia="Times New Roman"/>
          <w:b/>
          <w:bCs/>
          <w:color w:val="000000"/>
          <w:sz w:val="20"/>
          <w:szCs w:val="20"/>
        </w:rPr>
        <w:t xml:space="preserve"> </w:t>
      </w:r>
      <w:proofErr w:type="spellStart"/>
      <w:r w:rsidRPr="00870735">
        <w:rPr>
          <w:rFonts w:eastAsia="Times New Roman"/>
          <w:b/>
          <w:bCs/>
          <w:color w:val="000000"/>
          <w:sz w:val="20"/>
          <w:szCs w:val="20"/>
        </w:rPr>
        <w:t>Souri</w:t>
      </w:r>
      <w:proofErr w:type="spellEnd"/>
      <w:r w:rsidRPr="00870735">
        <w:rPr>
          <w:rFonts w:eastAsia="Times New Roman"/>
          <w:b/>
          <w:bCs/>
          <w:color w:val="000000"/>
          <w:sz w:val="20"/>
          <w:szCs w:val="20"/>
        </w:rPr>
        <w:t xml:space="preserve">, the Persian New Year. This action is done on </w:t>
      </w:r>
      <w:proofErr w:type="spellStart"/>
      <w:r w:rsidRPr="00870735">
        <w:rPr>
          <w:rFonts w:eastAsia="Times New Roman"/>
          <w:b/>
          <w:bCs/>
          <w:color w:val="000000"/>
          <w:sz w:val="20"/>
          <w:szCs w:val="20"/>
        </w:rPr>
        <w:t>Holika</w:t>
      </w:r>
      <w:proofErr w:type="spellEnd"/>
      <w:r w:rsidRPr="00870735">
        <w:rPr>
          <w:rFonts w:eastAsia="Times New Roman"/>
          <w:b/>
          <w:bCs/>
          <w:color w:val="000000"/>
          <w:sz w:val="20"/>
          <w:szCs w:val="20"/>
        </w:rPr>
        <w:t xml:space="preserve"> </w:t>
      </w:r>
      <w:proofErr w:type="spellStart"/>
      <w:r w:rsidRPr="00870735">
        <w:rPr>
          <w:rFonts w:eastAsia="Times New Roman"/>
          <w:b/>
          <w:bCs/>
          <w:color w:val="000000"/>
          <w:sz w:val="20"/>
          <w:szCs w:val="20"/>
        </w:rPr>
        <w:t>Dahan</w:t>
      </w:r>
      <w:proofErr w:type="spellEnd"/>
      <w:r w:rsidRPr="00870735">
        <w:rPr>
          <w:rFonts w:eastAsia="Times New Roman"/>
          <w:b/>
          <w:bCs/>
          <w:color w:val="000000"/>
          <w:sz w:val="20"/>
          <w:szCs w:val="20"/>
        </w:rPr>
        <w:t xml:space="preserve">, the night before Holi. </w:t>
      </w:r>
      <w:r w:rsidR="00076069">
        <w:rPr>
          <w:rFonts w:eastAsia="Times New Roman"/>
          <w:b/>
          <w:bCs/>
          <w:color w:val="000000"/>
          <w:sz w:val="20"/>
          <w:szCs w:val="20"/>
        </w:rPr>
        <w:t xml:space="preserve">Jews cut their hair and perform this tradition on Lag </w:t>
      </w:r>
      <w:proofErr w:type="spellStart"/>
      <w:proofErr w:type="gramStart"/>
      <w:r w:rsidR="00076069">
        <w:rPr>
          <w:rFonts w:eastAsia="Times New Roman"/>
          <w:b/>
          <w:bCs/>
          <w:color w:val="000000"/>
          <w:sz w:val="20"/>
          <w:szCs w:val="20"/>
        </w:rPr>
        <w:t>B'Omer</w:t>
      </w:r>
      <w:proofErr w:type="spellEnd"/>
      <w:proofErr w:type="gramEnd"/>
      <w:r w:rsidR="00076069">
        <w:rPr>
          <w:rFonts w:eastAsia="Times New Roman"/>
          <w:bCs/>
          <w:color w:val="000000"/>
          <w:sz w:val="20"/>
          <w:szCs w:val="20"/>
        </w:rPr>
        <w:t xml:space="preserve"> [LOG </w:t>
      </w:r>
      <w:proofErr w:type="spellStart"/>
      <w:r w:rsidR="00076069">
        <w:rPr>
          <w:rFonts w:eastAsia="Times New Roman"/>
          <w:bCs/>
          <w:color w:val="000000"/>
          <w:sz w:val="20"/>
          <w:szCs w:val="20"/>
        </w:rPr>
        <w:t>buh</w:t>
      </w:r>
      <w:proofErr w:type="spellEnd"/>
      <w:r w:rsidR="00076069">
        <w:rPr>
          <w:rFonts w:eastAsia="Times New Roman"/>
          <w:bCs/>
          <w:color w:val="000000"/>
          <w:sz w:val="20"/>
          <w:szCs w:val="20"/>
        </w:rPr>
        <w:t>-OWE-mare]</w:t>
      </w:r>
      <w:r w:rsidR="00076069">
        <w:rPr>
          <w:rFonts w:eastAsia="Times New Roman"/>
          <w:b/>
          <w:bCs/>
          <w:color w:val="000000"/>
          <w:sz w:val="20"/>
          <w:szCs w:val="20"/>
        </w:rPr>
        <w:t>.</w:t>
      </w:r>
      <w:r w:rsidRPr="00870735">
        <w:rPr>
          <w:rFonts w:eastAsia="Times New Roman"/>
          <w:b/>
          <w:bCs/>
          <w:color w:val="000000"/>
          <w:sz w:val="20"/>
          <w:szCs w:val="20"/>
        </w:rPr>
        <w:t xml:space="preserve"> This action is done in Spain on June 23 to celebrate Saint John. During the evening, Hindus celebrate </w:t>
      </w:r>
      <w:proofErr w:type="spellStart"/>
      <w:r w:rsidRPr="00870735">
        <w:rPr>
          <w:rFonts w:eastAsia="Times New Roman"/>
          <w:b/>
          <w:bCs/>
          <w:color w:val="000000"/>
          <w:sz w:val="20"/>
          <w:szCs w:val="20"/>
        </w:rPr>
        <w:t>Lohri</w:t>
      </w:r>
      <w:proofErr w:type="spellEnd"/>
      <w:r w:rsidRPr="00870735">
        <w:rPr>
          <w:rFonts w:eastAsia="Times New Roman"/>
          <w:b/>
          <w:bCs/>
          <w:color w:val="000000"/>
          <w:sz w:val="20"/>
          <w:szCs w:val="20"/>
        </w:rPr>
        <w:t xml:space="preserve"> </w:t>
      </w:r>
      <w:r w:rsidR="00076069">
        <w:rPr>
          <w:rFonts w:eastAsia="Times New Roman"/>
          <w:bCs/>
          <w:color w:val="000000"/>
          <w:sz w:val="20"/>
          <w:szCs w:val="20"/>
        </w:rPr>
        <w:t>[LOW-</w:t>
      </w:r>
      <w:proofErr w:type="spellStart"/>
      <w:r w:rsidR="00076069">
        <w:rPr>
          <w:rFonts w:eastAsia="Times New Roman"/>
          <w:bCs/>
          <w:color w:val="000000"/>
          <w:sz w:val="20"/>
          <w:szCs w:val="20"/>
        </w:rPr>
        <w:t>ree</w:t>
      </w:r>
      <w:proofErr w:type="spellEnd"/>
      <w:r w:rsidR="00076069">
        <w:rPr>
          <w:rFonts w:eastAsia="Times New Roman"/>
          <w:bCs/>
          <w:color w:val="000000"/>
          <w:sz w:val="20"/>
          <w:szCs w:val="20"/>
        </w:rPr>
        <w:t xml:space="preserve">] </w:t>
      </w:r>
      <w:r w:rsidRPr="00870735">
        <w:rPr>
          <w:rFonts w:eastAsia="Times New Roman"/>
          <w:b/>
          <w:bCs/>
          <w:color w:val="000000"/>
          <w:sz w:val="20"/>
          <w:szCs w:val="20"/>
        </w:rPr>
        <w:t>by performing this action while praying to</w:t>
      </w:r>
      <w:r w:rsidRPr="00870735">
        <w:rPr>
          <w:rFonts w:eastAsia="Times New Roman"/>
          <w:color w:val="000000"/>
          <w:sz w:val="20"/>
          <w:szCs w:val="20"/>
        </w:rPr>
        <w:t xml:space="preserve"> (*) Agni. Pagans celebrated Walpurgis Night by performing this action, then jumping, in order to ensure fertility. Every November 5, the English perform this action</w:t>
      </w:r>
      <w:r w:rsidR="00076069">
        <w:rPr>
          <w:rFonts w:eastAsia="Times New Roman"/>
          <w:color w:val="000000"/>
          <w:sz w:val="20"/>
          <w:szCs w:val="20"/>
        </w:rPr>
        <w:t xml:space="preserve"> to commemorate Guy Fawkes Day</w:t>
      </w:r>
      <w:r w:rsidRPr="00870735">
        <w:rPr>
          <w:rFonts w:eastAsia="Times New Roman"/>
          <w:color w:val="000000"/>
          <w:sz w:val="20"/>
          <w:szCs w:val="20"/>
        </w:rPr>
        <w:t xml:space="preserve">. For 10 points, name this activity which is </w:t>
      </w:r>
      <w:r w:rsidR="00076069">
        <w:rPr>
          <w:rFonts w:eastAsia="Times New Roman"/>
          <w:color w:val="000000"/>
          <w:sz w:val="20"/>
          <w:szCs w:val="20"/>
        </w:rPr>
        <w:t xml:space="preserve">often </w:t>
      </w:r>
      <w:r w:rsidRPr="00870735">
        <w:rPr>
          <w:rFonts w:eastAsia="Times New Roman"/>
          <w:color w:val="000000"/>
          <w:sz w:val="20"/>
          <w:szCs w:val="20"/>
        </w:rPr>
        <w:t>used to destroy effigies.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setting </w:t>
      </w:r>
      <w:r w:rsidRPr="00870735">
        <w:rPr>
          <w:rFonts w:eastAsia="Times New Roman"/>
          <w:b/>
          <w:bCs/>
          <w:color w:val="000000"/>
          <w:sz w:val="20"/>
          <w:szCs w:val="20"/>
          <w:u w:val="single"/>
        </w:rPr>
        <w:t>bonfire</w:t>
      </w:r>
      <w:r w:rsidRPr="00870735">
        <w:rPr>
          <w:rFonts w:eastAsia="Times New Roman"/>
          <w:color w:val="000000"/>
          <w:sz w:val="20"/>
          <w:szCs w:val="20"/>
        </w:rPr>
        <w:t xml:space="preserve">s [or setting </w:t>
      </w:r>
      <w:r w:rsidRPr="00870735">
        <w:rPr>
          <w:rFonts w:eastAsia="Times New Roman"/>
          <w:b/>
          <w:bCs/>
          <w:color w:val="000000"/>
          <w:sz w:val="20"/>
          <w:szCs w:val="20"/>
          <w:u w:val="single"/>
        </w:rPr>
        <w:t>fire</w:t>
      </w:r>
      <w:r w:rsidRPr="00870735">
        <w:rPr>
          <w:rFonts w:eastAsia="Times New Roman"/>
          <w:color w:val="000000"/>
          <w:sz w:val="20"/>
          <w:szCs w:val="20"/>
        </w:rPr>
        <w:t xml:space="preserve">s; or </w:t>
      </w:r>
      <w:r w:rsidRPr="00870735">
        <w:rPr>
          <w:rFonts w:eastAsia="Times New Roman"/>
          <w:b/>
          <w:bCs/>
          <w:color w:val="000000"/>
          <w:sz w:val="20"/>
          <w:szCs w:val="20"/>
          <w:u w:val="single"/>
        </w:rPr>
        <w:t>lighting fire</w:t>
      </w:r>
      <w:r w:rsidRPr="00870735">
        <w:rPr>
          <w:rFonts w:eastAsia="Times New Roman"/>
          <w:color w:val="000000"/>
          <w:sz w:val="20"/>
          <w:szCs w:val="20"/>
        </w:rPr>
        <w:t xml:space="preserve">s; or </w:t>
      </w:r>
      <w:r w:rsidRPr="00870735">
        <w:rPr>
          <w:rFonts w:eastAsia="Times New Roman"/>
          <w:b/>
          <w:bCs/>
          <w:color w:val="000000"/>
          <w:sz w:val="20"/>
          <w:szCs w:val="20"/>
          <w:u w:val="single"/>
        </w:rPr>
        <w:t>burning</w:t>
      </w:r>
      <w:r w:rsidRPr="00870735">
        <w:rPr>
          <w:rFonts w:eastAsia="Times New Roman"/>
          <w:color w:val="000000"/>
          <w:sz w:val="20"/>
          <w:szCs w:val="20"/>
        </w:rPr>
        <w:t xml:space="preserve"> effigies; prompt on </w:t>
      </w:r>
      <w:r w:rsidRPr="00870735">
        <w:rPr>
          <w:rFonts w:eastAsia="Times New Roman"/>
          <w:b/>
          <w:bCs/>
          <w:color w:val="000000"/>
          <w:sz w:val="20"/>
          <w:szCs w:val="20"/>
          <w:u w:val="single"/>
        </w:rPr>
        <w:t>firework</w:t>
      </w:r>
      <w:r w:rsidRPr="00870735">
        <w:rPr>
          <w:rFonts w:eastAsia="Times New Roman"/>
          <w:color w:val="000000"/>
          <w:sz w:val="20"/>
          <w:szCs w:val="20"/>
        </w:rPr>
        <w:t xml:space="preserve">s; </w:t>
      </w:r>
      <w:r w:rsidR="00076069">
        <w:rPr>
          <w:rFonts w:eastAsia="Times New Roman"/>
          <w:color w:val="000000"/>
          <w:sz w:val="20"/>
          <w:szCs w:val="20"/>
        </w:rPr>
        <w:t xml:space="preserve">or </w:t>
      </w:r>
      <w:r w:rsidR="00076069" w:rsidRPr="00076069">
        <w:rPr>
          <w:rFonts w:eastAsia="Times New Roman"/>
          <w:color w:val="000000"/>
          <w:sz w:val="20"/>
          <w:szCs w:val="20"/>
        </w:rPr>
        <w:t>jumping</w:t>
      </w:r>
      <w:r w:rsidR="00076069">
        <w:rPr>
          <w:rFonts w:eastAsia="Times New Roman"/>
          <w:color w:val="000000"/>
          <w:sz w:val="20"/>
          <w:szCs w:val="20"/>
        </w:rPr>
        <w:t xml:space="preserve"> over </w:t>
      </w:r>
      <w:r w:rsidR="00076069" w:rsidRPr="00076069">
        <w:rPr>
          <w:rFonts w:eastAsia="Times New Roman"/>
          <w:b/>
          <w:color w:val="000000"/>
          <w:sz w:val="20"/>
          <w:szCs w:val="20"/>
          <w:u w:val="single"/>
        </w:rPr>
        <w:t>fire</w:t>
      </w:r>
      <w:r w:rsidR="00076069">
        <w:rPr>
          <w:rFonts w:eastAsia="Times New Roman"/>
          <w:color w:val="000000"/>
          <w:sz w:val="20"/>
          <w:szCs w:val="20"/>
        </w:rPr>
        <w:t xml:space="preserve">s; </w:t>
      </w:r>
      <w:r w:rsidRPr="00076069">
        <w:rPr>
          <w:rFonts w:eastAsia="Times New Roman"/>
          <w:color w:val="000000"/>
          <w:sz w:val="20"/>
          <w:szCs w:val="20"/>
        </w:rPr>
        <w:t>accept</w:t>
      </w:r>
      <w:r w:rsidRPr="00870735">
        <w:rPr>
          <w:rFonts w:eastAsia="Times New Roman"/>
          <w:color w:val="000000"/>
          <w:sz w:val="20"/>
          <w:szCs w:val="20"/>
        </w:rPr>
        <w:t xml:space="preserve"> any equivalents that involve fires]</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5. </w:t>
      </w:r>
      <w:r w:rsidRPr="00870735">
        <w:rPr>
          <w:rFonts w:eastAsia="Times New Roman"/>
          <w:b/>
          <w:bCs/>
          <w:color w:val="000000"/>
          <w:sz w:val="20"/>
          <w:szCs w:val="20"/>
        </w:rPr>
        <w:t xml:space="preserve">Water gas is formed by passing steam over this element. This element </w:t>
      </w:r>
      <w:r w:rsidR="00076069">
        <w:rPr>
          <w:rFonts w:eastAsia="Times New Roman"/>
          <w:b/>
          <w:bCs/>
          <w:color w:val="000000"/>
          <w:sz w:val="20"/>
          <w:szCs w:val="20"/>
        </w:rPr>
        <w:t>form</w:t>
      </w:r>
      <w:r w:rsidRPr="00870735">
        <w:rPr>
          <w:rFonts w:eastAsia="Times New Roman"/>
          <w:b/>
          <w:bCs/>
          <w:color w:val="000000"/>
          <w:sz w:val="20"/>
          <w:szCs w:val="20"/>
        </w:rPr>
        <w:t>s the anode in the Hall-</w:t>
      </w:r>
      <w:proofErr w:type="spellStart"/>
      <w:r w:rsidRPr="00870735">
        <w:rPr>
          <w:rFonts w:eastAsia="Times New Roman"/>
          <w:b/>
          <w:bCs/>
          <w:color w:val="000000"/>
          <w:sz w:val="20"/>
          <w:szCs w:val="20"/>
        </w:rPr>
        <w:t>Heroult</w:t>
      </w:r>
      <w:proofErr w:type="spellEnd"/>
      <w:r w:rsidRPr="00870735">
        <w:rPr>
          <w:rFonts w:eastAsia="Times New Roman"/>
          <w:b/>
          <w:bCs/>
          <w:color w:val="000000"/>
          <w:sz w:val="20"/>
          <w:szCs w:val="20"/>
        </w:rPr>
        <w:t xml:space="preserve"> process. Ionic salts of it with silicon and boron are two of the hardest known compounds. The “activated” form of this element is </w:t>
      </w:r>
      <w:r w:rsidR="00076069">
        <w:rPr>
          <w:rFonts w:eastAsia="Times New Roman"/>
          <w:b/>
          <w:bCs/>
          <w:color w:val="000000"/>
          <w:sz w:val="20"/>
          <w:szCs w:val="20"/>
        </w:rPr>
        <w:t>used to purify water</w:t>
      </w:r>
      <w:r w:rsidRPr="00870735">
        <w:rPr>
          <w:rFonts w:eastAsia="Times New Roman"/>
          <w:b/>
          <w:bCs/>
          <w:color w:val="000000"/>
          <w:sz w:val="20"/>
          <w:szCs w:val="20"/>
        </w:rPr>
        <w:t xml:space="preserve">. </w:t>
      </w:r>
      <w:r w:rsidR="00076069" w:rsidRPr="00870735">
        <w:rPr>
          <w:rFonts w:eastAsia="Times New Roman"/>
          <w:b/>
          <w:bCs/>
          <w:color w:val="000000"/>
          <w:sz w:val="20"/>
          <w:szCs w:val="20"/>
        </w:rPr>
        <w:t xml:space="preserve">This element is produced when sulfuric acid </w:t>
      </w:r>
      <w:r w:rsidR="00076069">
        <w:rPr>
          <w:rFonts w:eastAsia="Times New Roman"/>
          <w:b/>
          <w:bCs/>
          <w:color w:val="000000"/>
          <w:sz w:val="20"/>
          <w:szCs w:val="20"/>
        </w:rPr>
        <w:t>dehydrate</w:t>
      </w:r>
      <w:r w:rsidR="00076069" w:rsidRPr="00870735">
        <w:rPr>
          <w:rFonts w:eastAsia="Times New Roman"/>
          <w:b/>
          <w:bCs/>
          <w:color w:val="000000"/>
          <w:sz w:val="20"/>
          <w:szCs w:val="20"/>
        </w:rPr>
        <w:t>s glucose</w:t>
      </w:r>
      <w:r w:rsidR="00076069">
        <w:rPr>
          <w:rFonts w:eastAsia="Times New Roman"/>
          <w:b/>
          <w:bCs/>
          <w:color w:val="000000"/>
          <w:sz w:val="20"/>
          <w:szCs w:val="20"/>
        </w:rPr>
        <w:t>.</w:t>
      </w:r>
      <w:r w:rsidR="00076069" w:rsidRPr="00870735">
        <w:rPr>
          <w:rFonts w:eastAsia="Times New Roman"/>
          <w:b/>
          <w:bCs/>
          <w:color w:val="000000"/>
          <w:sz w:val="20"/>
          <w:szCs w:val="20"/>
        </w:rPr>
        <w:t xml:space="preserve"> </w:t>
      </w:r>
      <w:r w:rsidRPr="00870735">
        <w:rPr>
          <w:rFonts w:eastAsia="Times New Roman"/>
          <w:b/>
          <w:bCs/>
          <w:color w:val="000000"/>
          <w:sz w:val="20"/>
          <w:szCs w:val="20"/>
        </w:rPr>
        <w:t xml:space="preserve">Andre </w:t>
      </w:r>
      <w:proofErr w:type="spellStart"/>
      <w:r w:rsidRPr="00870735">
        <w:rPr>
          <w:rFonts w:eastAsia="Times New Roman"/>
          <w:b/>
          <w:bCs/>
          <w:color w:val="000000"/>
          <w:sz w:val="20"/>
          <w:szCs w:val="20"/>
        </w:rPr>
        <w:t>Geim</w:t>
      </w:r>
      <w:proofErr w:type="spellEnd"/>
      <w:r w:rsidRPr="00870735">
        <w:rPr>
          <w:rFonts w:eastAsia="Times New Roman"/>
          <w:b/>
          <w:bCs/>
          <w:color w:val="000000"/>
          <w:sz w:val="20"/>
          <w:szCs w:val="20"/>
        </w:rPr>
        <w:t xml:space="preserve"> </w:t>
      </w:r>
      <w:r w:rsidR="00076069">
        <w:rPr>
          <w:rFonts w:eastAsia="Times New Roman"/>
          <w:bCs/>
          <w:color w:val="000000"/>
          <w:sz w:val="20"/>
          <w:szCs w:val="20"/>
        </w:rPr>
        <w:t xml:space="preserve">[GYME] </w:t>
      </w:r>
      <w:r w:rsidRPr="00870735">
        <w:rPr>
          <w:rFonts w:eastAsia="Times New Roman"/>
          <w:b/>
          <w:bCs/>
          <w:color w:val="000000"/>
          <w:sz w:val="20"/>
          <w:szCs w:val="20"/>
        </w:rPr>
        <w:t>used Scotch tape to isolate a</w:t>
      </w:r>
      <w:r w:rsidRPr="00870735">
        <w:rPr>
          <w:rFonts w:eastAsia="Times New Roman"/>
          <w:color w:val="000000"/>
          <w:sz w:val="20"/>
          <w:szCs w:val="20"/>
        </w:rPr>
        <w:t xml:space="preserve"> (*) 2D form of this element. This element forms a 60-atom cage with pentagonal and hexagonal faces that was named for architect R. Buckminster Fuller. An isotope of this element has a half-life of 5760 years. For 10 points, name this element whose allotropes include graphite and diamond.</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carbon</w:t>
      </w:r>
      <w:r w:rsidRPr="00870735">
        <w:rPr>
          <w:rFonts w:eastAsia="Times New Roman"/>
          <w:color w:val="000000"/>
          <w:sz w:val="20"/>
          <w:szCs w:val="20"/>
        </w:rPr>
        <w:t xml:space="preserve"> [or </w:t>
      </w:r>
      <w:r w:rsidRPr="00870735">
        <w:rPr>
          <w:rFonts w:eastAsia="Times New Roman"/>
          <w:b/>
          <w:bCs/>
          <w:color w:val="000000"/>
          <w:sz w:val="20"/>
          <w:szCs w:val="20"/>
          <w:u w:val="single"/>
        </w:rPr>
        <w:t>C</w:t>
      </w:r>
      <w:r w:rsidRPr="00870735">
        <w:rPr>
          <w:rFonts w:eastAsia="Times New Roman"/>
          <w:color w:val="000000"/>
          <w:sz w:val="20"/>
          <w:szCs w:val="20"/>
        </w:rPr>
        <w:t>]</w:t>
      </w:r>
    </w:p>
    <w:p w:rsidR="00870735" w:rsidRDefault="00870735" w:rsidP="00870735">
      <w:pPr>
        <w:spacing w:after="0"/>
        <w:rPr>
          <w:rFonts w:eastAsia="Times New Roman"/>
        </w:rPr>
      </w:pP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6. </w:t>
      </w:r>
      <w:r w:rsidRPr="00870735">
        <w:rPr>
          <w:rFonts w:eastAsia="Times New Roman"/>
          <w:b/>
          <w:bCs/>
          <w:color w:val="000000"/>
          <w:sz w:val="20"/>
          <w:szCs w:val="20"/>
        </w:rPr>
        <w:t xml:space="preserve">The phrase “There once was a girl known by everyone and no one” is hidden in this song’s lyrics. This song’s music video shows its singer tearing up shirts and swinging a golf club at a car. Its speaker </w:t>
      </w:r>
      <w:r>
        <w:rPr>
          <w:rFonts w:eastAsia="Times New Roman"/>
          <w:b/>
          <w:bCs/>
          <w:color w:val="000000"/>
          <w:sz w:val="20"/>
          <w:szCs w:val="20"/>
        </w:rPr>
        <w:t xml:space="preserve">says </w:t>
      </w:r>
      <w:r w:rsidRPr="00870735">
        <w:rPr>
          <w:rFonts w:eastAsia="Times New Roman"/>
          <w:b/>
          <w:bCs/>
          <w:color w:val="000000"/>
          <w:sz w:val="20"/>
          <w:szCs w:val="20"/>
        </w:rPr>
        <w:t>that she “could make all the tables turn” before calling herself a (*)</w:t>
      </w:r>
      <w:r w:rsidRPr="00870735">
        <w:rPr>
          <w:rFonts w:eastAsia="Times New Roman"/>
          <w:color w:val="000000"/>
          <w:sz w:val="20"/>
          <w:szCs w:val="20"/>
        </w:rPr>
        <w:t xml:space="preserve"> “nightmare dressed as a daydream.” In its chorus, the singer worries they’ll “take this way too far,” and that the addressee will leave “breathless/or with a nasty scar.” This song’s artist wrote it as a parody of the</w:t>
      </w:r>
      <w:r>
        <w:rPr>
          <w:rFonts w:eastAsia="Times New Roman"/>
          <w:color w:val="000000"/>
          <w:sz w:val="20"/>
          <w:szCs w:val="20"/>
        </w:rPr>
        <w:t xml:space="preserve"> media’s coverage of her and</w:t>
      </w:r>
      <w:r w:rsidRPr="00870735">
        <w:rPr>
          <w:rFonts w:eastAsia="Times New Roman"/>
          <w:color w:val="000000"/>
          <w:sz w:val="20"/>
          <w:szCs w:val="20"/>
        </w:rPr>
        <w:t xml:space="preserve"> ex-boyfriends like Harry Styles. For 1</w:t>
      </w:r>
      <w:r>
        <w:rPr>
          <w:rFonts w:eastAsia="Times New Roman"/>
          <w:color w:val="000000"/>
          <w:sz w:val="20"/>
          <w:szCs w:val="20"/>
        </w:rPr>
        <w:t>0 points, name this track off</w:t>
      </w:r>
      <w:r w:rsidRPr="00870735">
        <w:rPr>
          <w:rFonts w:eastAsia="Times New Roman"/>
          <w:color w:val="000000"/>
          <w:sz w:val="20"/>
          <w:szCs w:val="20"/>
        </w:rPr>
        <w:t xml:space="preserve"> </w:t>
      </w:r>
      <w:r w:rsidRPr="00870735">
        <w:rPr>
          <w:rFonts w:eastAsia="Times New Roman"/>
          <w:i/>
          <w:iCs/>
          <w:color w:val="000000"/>
          <w:sz w:val="20"/>
          <w:szCs w:val="20"/>
        </w:rPr>
        <w:t xml:space="preserve">1989 </w:t>
      </w:r>
      <w:r w:rsidRPr="00870735">
        <w:rPr>
          <w:rFonts w:eastAsia="Times New Roman"/>
          <w:color w:val="000000"/>
          <w:sz w:val="20"/>
          <w:szCs w:val="20"/>
        </w:rPr>
        <w:t>by Taylor Swift, in which the title object is where she’ll “write your name.”</w:t>
      </w:r>
    </w:p>
    <w:p w:rsidR="00870735" w:rsidRPr="00870735" w:rsidRDefault="00870735" w:rsidP="00870735">
      <w:pPr>
        <w:spacing w:after="0"/>
        <w:rPr>
          <w:rFonts w:eastAsia="Times New Roman"/>
        </w:rPr>
      </w:pPr>
      <w:r w:rsidRPr="00870735">
        <w:rPr>
          <w:rFonts w:eastAsia="Times New Roman"/>
          <w:color w:val="000000"/>
          <w:sz w:val="20"/>
          <w:szCs w:val="20"/>
        </w:rPr>
        <w:t>ANSWER: “</w:t>
      </w:r>
      <w:r w:rsidRPr="00870735">
        <w:rPr>
          <w:rFonts w:eastAsia="Times New Roman"/>
          <w:b/>
          <w:bCs/>
          <w:color w:val="000000"/>
          <w:sz w:val="20"/>
          <w:szCs w:val="20"/>
          <w:u w:val="single"/>
        </w:rPr>
        <w:t>Blank Space</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7. </w:t>
      </w:r>
      <w:r w:rsidRPr="00870735">
        <w:rPr>
          <w:rFonts w:eastAsia="Times New Roman"/>
          <w:b/>
          <w:bCs/>
          <w:color w:val="000000"/>
          <w:sz w:val="20"/>
          <w:szCs w:val="20"/>
        </w:rPr>
        <w:t xml:space="preserve">A character in this novel dreams that a woman tears a veil by her bedside in two, then wakes up to find the veil actually torn. This book begins, “There was no possibility of taking a walk that day”, so the narrator sits reading behind a curtain, </w:t>
      </w:r>
      <w:proofErr w:type="gramStart"/>
      <w:r w:rsidRPr="00870735">
        <w:rPr>
          <w:rFonts w:eastAsia="Times New Roman"/>
          <w:b/>
          <w:bCs/>
          <w:color w:val="000000"/>
          <w:sz w:val="20"/>
          <w:szCs w:val="20"/>
        </w:rPr>
        <w:t>then</w:t>
      </w:r>
      <w:proofErr w:type="gramEnd"/>
      <w:r w:rsidRPr="00870735">
        <w:rPr>
          <w:rFonts w:eastAsia="Times New Roman"/>
          <w:b/>
          <w:bCs/>
          <w:color w:val="000000"/>
          <w:sz w:val="20"/>
          <w:szCs w:val="20"/>
        </w:rPr>
        <w:t xml:space="preserve"> gets sent to the red-room. Its protagonist refuses to be a missionary in India with (*) </w:t>
      </w:r>
      <w:r w:rsidRPr="00870735">
        <w:rPr>
          <w:rFonts w:eastAsia="Times New Roman"/>
          <w:color w:val="000000"/>
          <w:sz w:val="20"/>
          <w:szCs w:val="20"/>
        </w:rPr>
        <w:t xml:space="preserve">her long-lost cousin. A character in this novel goes blind during a fire at Thornfield. </w:t>
      </w:r>
      <w:r w:rsidRPr="00870735">
        <w:rPr>
          <w:rFonts w:eastAsia="Times New Roman"/>
          <w:i/>
          <w:iCs/>
          <w:color w:val="000000"/>
          <w:sz w:val="20"/>
          <w:szCs w:val="20"/>
        </w:rPr>
        <w:t>The Madwoman in the Attic</w:t>
      </w:r>
      <w:r w:rsidRPr="00870735">
        <w:rPr>
          <w:rFonts w:eastAsia="Times New Roman"/>
          <w:color w:val="000000"/>
          <w:sz w:val="20"/>
          <w:szCs w:val="20"/>
        </w:rPr>
        <w:t xml:space="preserve"> is based on its character Bertha Mason. In this novel, published under the pseudonym “</w:t>
      </w:r>
      <w:proofErr w:type="spellStart"/>
      <w:r w:rsidRPr="00870735">
        <w:rPr>
          <w:rFonts w:eastAsia="Times New Roman"/>
          <w:color w:val="000000"/>
          <w:sz w:val="20"/>
          <w:szCs w:val="20"/>
        </w:rPr>
        <w:t>Currer</w:t>
      </w:r>
      <w:proofErr w:type="spellEnd"/>
      <w:r w:rsidRPr="00870735">
        <w:rPr>
          <w:rFonts w:eastAsia="Times New Roman"/>
          <w:color w:val="000000"/>
          <w:sz w:val="20"/>
          <w:szCs w:val="20"/>
        </w:rPr>
        <w:t xml:space="preserve"> Bell”, Edward Rochester falls in love with his governess. For 10 points, name this novel by Charlotte Bronte.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i/>
          <w:iCs/>
          <w:color w:val="000000"/>
          <w:sz w:val="20"/>
          <w:szCs w:val="20"/>
          <w:u w:val="single"/>
        </w:rPr>
        <w:t>Jane Eyre</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8. </w:t>
      </w:r>
      <w:r w:rsidRPr="00870735">
        <w:rPr>
          <w:rFonts w:eastAsia="Times New Roman"/>
          <w:b/>
          <w:bCs/>
          <w:color w:val="000000"/>
          <w:sz w:val="20"/>
          <w:szCs w:val="20"/>
        </w:rPr>
        <w:t xml:space="preserve">This man signed letters as Charles </w:t>
      </w:r>
      <w:proofErr w:type="spellStart"/>
      <w:r w:rsidRPr="00870735">
        <w:rPr>
          <w:rFonts w:eastAsia="Times New Roman"/>
          <w:b/>
          <w:bCs/>
          <w:color w:val="000000"/>
          <w:sz w:val="20"/>
          <w:szCs w:val="20"/>
        </w:rPr>
        <w:t>d’Espeville</w:t>
      </w:r>
      <w:proofErr w:type="spellEnd"/>
      <w:r w:rsidRPr="00870735">
        <w:rPr>
          <w:rFonts w:eastAsia="Times New Roman"/>
          <w:b/>
          <w:bCs/>
          <w:color w:val="000000"/>
          <w:sz w:val="20"/>
          <w:szCs w:val="20"/>
        </w:rPr>
        <w:t xml:space="preserve">. Followers of this man called </w:t>
      </w:r>
      <w:proofErr w:type="spellStart"/>
      <w:r w:rsidRPr="00870735">
        <w:rPr>
          <w:rFonts w:eastAsia="Times New Roman"/>
          <w:b/>
          <w:bCs/>
          <w:color w:val="000000"/>
          <w:sz w:val="20"/>
          <w:szCs w:val="20"/>
        </w:rPr>
        <w:t>Monarchomachs</w:t>
      </w:r>
      <w:proofErr w:type="spellEnd"/>
      <w:r w:rsidRPr="00870735">
        <w:rPr>
          <w:rFonts w:eastAsia="Times New Roman"/>
          <w:b/>
          <w:bCs/>
          <w:color w:val="000000"/>
          <w:sz w:val="20"/>
          <w:szCs w:val="20"/>
        </w:rPr>
        <w:t xml:space="preserve"> were early advocates for popular sovereignty. This man left his homeland with </w:t>
      </w:r>
      <w:proofErr w:type="spellStart"/>
      <w:r w:rsidRPr="00870735">
        <w:rPr>
          <w:rFonts w:eastAsia="Times New Roman"/>
          <w:b/>
          <w:bCs/>
          <w:color w:val="000000"/>
          <w:sz w:val="20"/>
          <w:szCs w:val="20"/>
        </w:rPr>
        <w:t>Niccolas</w:t>
      </w:r>
      <w:proofErr w:type="spellEnd"/>
      <w:r w:rsidRPr="00870735">
        <w:rPr>
          <w:rFonts w:eastAsia="Times New Roman"/>
          <w:b/>
          <w:bCs/>
          <w:color w:val="000000"/>
          <w:sz w:val="20"/>
          <w:szCs w:val="20"/>
        </w:rPr>
        <w:t xml:space="preserve"> Cop after undergoing a </w:t>
      </w:r>
      <w:proofErr w:type="spellStart"/>
      <w:r w:rsidRPr="00870735">
        <w:rPr>
          <w:rFonts w:eastAsia="Times New Roman"/>
          <w:b/>
          <w:bCs/>
          <w:i/>
          <w:iCs/>
          <w:color w:val="000000"/>
          <w:sz w:val="20"/>
          <w:szCs w:val="20"/>
        </w:rPr>
        <w:t>subita</w:t>
      </w:r>
      <w:proofErr w:type="spellEnd"/>
      <w:r w:rsidRPr="00870735">
        <w:rPr>
          <w:rFonts w:eastAsia="Times New Roman"/>
          <w:b/>
          <w:bCs/>
          <w:i/>
          <w:iCs/>
          <w:color w:val="000000"/>
          <w:sz w:val="20"/>
          <w:szCs w:val="20"/>
        </w:rPr>
        <w:t xml:space="preserve"> </w:t>
      </w:r>
      <w:proofErr w:type="spellStart"/>
      <w:r w:rsidRPr="00870735">
        <w:rPr>
          <w:rFonts w:eastAsia="Times New Roman"/>
          <w:b/>
          <w:bCs/>
          <w:i/>
          <w:iCs/>
          <w:color w:val="000000"/>
          <w:sz w:val="20"/>
          <w:szCs w:val="20"/>
        </w:rPr>
        <w:t>conversione</w:t>
      </w:r>
      <w:proofErr w:type="spellEnd"/>
      <w:r w:rsidRPr="00870735">
        <w:rPr>
          <w:rFonts w:eastAsia="Times New Roman"/>
          <w:b/>
          <w:bCs/>
          <w:color w:val="000000"/>
          <w:sz w:val="20"/>
          <w:szCs w:val="20"/>
        </w:rPr>
        <w:t xml:space="preserve">. He popularized the ideas of total depravity and unconditional election. This man’s actions led to Michael (*) </w:t>
      </w:r>
      <w:r w:rsidRPr="00870735">
        <w:rPr>
          <w:rFonts w:eastAsia="Times New Roman"/>
          <w:color w:val="000000"/>
          <w:sz w:val="20"/>
          <w:szCs w:val="20"/>
        </w:rPr>
        <w:t>Servetus’s death at the stake.</w:t>
      </w:r>
      <w:r w:rsidRPr="00870735">
        <w:rPr>
          <w:rFonts w:eastAsia="Times New Roman"/>
          <w:b/>
          <w:bCs/>
          <w:color w:val="000000"/>
          <w:sz w:val="20"/>
          <w:szCs w:val="20"/>
        </w:rPr>
        <w:t xml:space="preserve"> </w:t>
      </w:r>
      <w:r w:rsidRPr="00870735">
        <w:rPr>
          <w:rFonts w:eastAsia="Times New Roman"/>
          <w:color w:val="000000"/>
          <w:sz w:val="20"/>
          <w:szCs w:val="20"/>
        </w:rPr>
        <w:t xml:space="preserve">Guillaume </w:t>
      </w:r>
      <w:proofErr w:type="spellStart"/>
      <w:r w:rsidRPr="00870735">
        <w:rPr>
          <w:rFonts w:eastAsia="Times New Roman"/>
          <w:color w:val="000000"/>
          <w:sz w:val="20"/>
          <w:szCs w:val="20"/>
        </w:rPr>
        <w:t>Farel</w:t>
      </w:r>
      <w:proofErr w:type="spellEnd"/>
      <w:r w:rsidRPr="00870735">
        <w:rPr>
          <w:rFonts w:eastAsia="Times New Roman"/>
          <w:color w:val="000000"/>
          <w:sz w:val="20"/>
          <w:szCs w:val="20"/>
        </w:rPr>
        <w:t xml:space="preserve"> convinced this man</w:t>
      </w:r>
      <w:r w:rsidR="00076069">
        <w:rPr>
          <w:rFonts w:eastAsia="Times New Roman"/>
          <w:color w:val="000000"/>
          <w:sz w:val="20"/>
          <w:szCs w:val="20"/>
        </w:rPr>
        <w:t xml:space="preserve"> </w:t>
      </w:r>
      <w:r w:rsidRPr="00870735">
        <w:rPr>
          <w:rFonts w:eastAsia="Times New Roman"/>
          <w:color w:val="000000"/>
          <w:sz w:val="20"/>
          <w:szCs w:val="20"/>
        </w:rPr>
        <w:t xml:space="preserve">to move to Geneva, where he set up a theocracy. This man’s ideas on predestination are included in his tract </w:t>
      </w:r>
      <w:r w:rsidRPr="00870735">
        <w:rPr>
          <w:rFonts w:eastAsia="Times New Roman"/>
          <w:i/>
          <w:iCs/>
          <w:color w:val="000000"/>
          <w:sz w:val="20"/>
          <w:szCs w:val="20"/>
        </w:rPr>
        <w:t>Institutes of the Christian Religion</w:t>
      </w:r>
      <w:r w:rsidRPr="00870735">
        <w:rPr>
          <w:rFonts w:eastAsia="Times New Roman"/>
          <w:color w:val="000000"/>
          <w:sz w:val="20"/>
          <w:szCs w:val="20"/>
        </w:rPr>
        <w:t>. For 10 points, name this Protestant contemporary of Luther and Zwingli.</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John </w:t>
      </w:r>
      <w:r w:rsidRPr="00870735">
        <w:rPr>
          <w:rFonts w:eastAsia="Times New Roman"/>
          <w:b/>
          <w:bCs/>
          <w:color w:val="000000"/>
          <w:sz w:val="20"/>
          <w:szCs w:val="20"/>
          <w:u w:val="single"/>
        </w:rPr>
        <w:t>Calvin</w:t>
      </w:r>
      <w:r w:rsidRPr="00870735">
        <w:rPr>
          <w:rFonts w:eastAsia="Times New Roman"/>
          <w:color w:val="000000"/>
          <w:sz w:val="20"/>
          <w:szCs w:val="20"/>
        </w:rPr>
        <w:t xml:space="preserve"> [or Jean </w:t>
      </w:r>
      <w:r w:rsidRPr="00870735">
        <w:rPr>
          <w:rFonts w:eastAsia="Times New Roman"/>
          <w:b/>
          <w:bCs/>
          <w:color w:val="000000"/>
          <w:sz w:val="20"/>
          <w:szCs w:val="20"/>
          <w:u w:val="single"/>
        </w:rPr>
        <w:t>Calvin</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9. </w:t>
      </w:r>
      <w:r w:rsidRPr="00870735">
        <w:rPr>
          <w:rFonts w:eastAsia="Times New Roman"/>
          <w:b/>
          <w:bCs/>
          <w:color w:val="000000"/>
          <w:sz w:val="20"/>
          <w:szCs w:val="20"/>
        </w:rPr>
        <w:t>One of these devices was oriented at 7 degrees relative to the canal ray tube in an experiment that proved time dilation. These devices surround the gain medium in lasers. They were placed at the center and at the ends of the arms of the Michelson interferometer. Two divided by the radius o</w:t>
      </w:r>
      <w:r w:rsidRPr="00870735">
        <w:rPr>
          <w:rFonts w:eastAsia="Times New Roman"/>
          <w:color w:val="000000"/>
          <w:sz w:val="20"/>
          <w:szCs w:val="20"/>
        </w:rPr>
        <w:t>f (*) curvature of these devices equals one over the distance to the object, plus one over the distance to the image. Planar ones always produce virtual images of the same size. These devices are silvered, and they always invert an object from left to right. For 10 points, name these devices which reflect light.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mirror</w:t>
      </w:r>
      <w:r w:rsidRPr="00870735">
        <w:rPr>
          <w:rFonts w:eastAsia="Times New Roman"/>
          <w:color w:val="000000"/>
          <w:sz w:val="20"/>
          <w:szCs w:val="20"/>
        </w:rPr>
        <w:t>s [or specific types of mirrors]</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10. </w:t>
      </w:r>
      <w:r w:rsidRPr="00870735">
        <w:rPr>
          <w:rFonts w:eastAsia="Times New Roman"/>
          <w:b/>
          <w:bCs/>
          <w:color w:val="000000"/>
          <w:sz w:val="20"/>
          <w:szCs w:val="20"/>
        </w:rPr>
        <w:t xml:space="preserve">The nonprofit Generation Rescue opposes this activity. The documentary </w:t>
      </w:r>
      <w:r w:rsidRPr="00870735">
        <w:rPr>
          <w:rFonts w:eastAsia="Times New Roman"/>
          <w:b/>
          <w:bCs/>
          <w:i/>
          <w:iCs/>
          <w:color w:val="000000"/>
          <w:sz w:val="20"/>
          <w:szCs w:val="20"/>
        </w:rPr>
        <w:t>Trace Amounts</w:t>
      </w:r>
      <w:r w:rsidRPr="00870735">
        <w:rPr>
          <w:rFonts w:eastAsia="Times New Roman"/>
          <w:b/>
          <w:bCs/>
          <w:color w:val="000000"/>
          <w:sz w:val="20"/>
          <w:szCs w:val="20"/>
        </w:rPr>
        <w:t xml:space="preserve"> is about it. California’s SB 277, signed in June 2015 and protested vigorously by Jim Carrey, concerned this activity. A paper in </w:t>
      </w:r>
      <w:r w:rsidRPr="00870735">
        <w:rPr>
          <w:rFonts w:eastAsia="Times New Roman"/>
          <w:b/>
          <w:bCs/>
          <w:i/>
          <w:iCs/>
          <w:color w:val="000000"/>
          <w:sz w:val="20"/>
          <w:szCs w:val="20"/>
        </w:rPr>
        <w:t>The Lancet</w:t>
      </w:r>
      <w:r w:rsidRPr="00870735">
        <w:rPr>
          <w:rFonts w:eastAsia="Times New Roman"/>
          <w:b/>
          <w:bCs/>
          <w:color w:val="000000"/>
          <w:sz w:val="20"/>
          <w:szCs w:val="20"/>
        </w:rPr>
        <w:t xml:space="preserve"> by Andrew</w:t>
      </w:r>
      <w:r w:rsidRPr="00870735">
        <w:rPr>
          <w:rFonts w:eastAsia="Times New Roman"/>
          <w:color w:val="000000"/>
          <w:sz w:val="20"/>
          <w:szCs w:val="20"/>
        </w:rPr>
        <w:t xml:space="preserve"> </w:t>
      </w:r>
      <w:r w:rsidRPr="00F7466D">
        <w:rPr>
          <w:rFonts w:eastAsia="Times New Roman"/>
          <w:b/>
          <w:color w:val="000000"/>
          <w:sz w:val="20"/>
          <w:szCs w:val="20"/>
        </w:rPr>
        <w:t>Wakefield about this practice made the fame of Jenny</w:t>
      </w:r>
      <w:r w:rsidRPr="00870735">
        <w:rPr>
          <w:rFonts w:eastAsia="Times New Roman"/>
          <w:color w:val="000000"/>
          <w:sz w:val="20"/>
          <w:szCs w:val="20"/>
        </w:rPr>
        <w:t xml:space="preserve"> </w:t>
      </w:r>
      <w:r w:rsidR="00F7466D">
        <w:rPr>
          <w:rFonts w:eastAsia="Times New Roman"/>
          <w:color w:val="000000"/>
          <w:sz w:val="20"/>
          <w:szCs w:val="20"/>
        </w:rPr>
        <w:t xml:space="preserve">(*) </w:t>
      </w:r>
      <w:r w:rsidRPr="00870735">
        <w:rPr>
          <w:rFonts w:eastAsia="Times New Roman"/>
          <w:color w:val="000000"/>
          <w:sz w:val="20"/>
          <w:szCs w:val="20"/>
        </w:rPr>
        <w:t xml:space="preserve">McCarthy. </w:t>
      </w:r>
      <w:r w:rsidR="00F7466D">
        <w:rPr>
          <w:rFonts w:eastAsia="Times New Roman"/>
          <w:color w:val="000000"/>
          <w:sz w:val="20"/>
          <w:szCs w:val="20"/>
        </w:rPr>
        <w:t>A fake organization devoted to this activity was established by the CIA in Abbottabad in 2011.</w:t>
      </w:r>
      <w:r w:rsidRPr="00870735">
        <w:rPr>
          <w:rFonts w:eastAsia="Times New Roman"/>
          <w:color w:val="000000"/>
          <w:sz w:val="20"/>
          <w:szCs w:val="20"/>
        </w:rPr>
        <w:t xml:space="preserve">The mercury-containing preservative thimerosal </w:t>
      </w:r>
      <w:r w:rsidR="00076069">
        <w:rPr>
          <w:rFonts w:eastAsia="Times New Roman"/>
          <w:color w:val="000000"/>
          <w:sz w:val="20"/>
          <w:szCs w:val="20"/>
        </w:rPr>
        <w:t>[thigh-MARE-oh-</w:t>
      </w:r>
      <w:proofErr w:type="spellStart"/>
      <w:r w:rsidR="00076069">
        <w:rPr>
          <w:rFonts w:eastAsia="Times New Roman"/>
          <w:color w:val="000000"/>
          <w:sz w:val="20"/>
          <w:szCs w:val="20"/>
        </w:rPr>
        <w:t>sawl</w:t>
      </w:r>
      <w:proofErr w:type="spellEnd"/>
      <w:r w:rsidR="00076069">
        <w:rPr>
          <w:rFonts w:eastAsia="Times New Roman"/>
          <w:color w:val="000000"/>
          <w:sz w:val="20"/>
          <w:szCs w:val="20"/>
        </w:rPr>
        <w:t xml:space="preserve">] </w:t>
      </w:r>
      <w:r w:rsidRPr="00870735">
        <w:rPr>
          <w:rFonts w:eastAsia="Times New Roman"/>
          <w:color w:val="000000"/>
          <w:sz w:val="20"/>
          <w:szCs w:val="20"/>
        </w:rPr>
        <w:t>was unfairly used to link this p</w:t>
      </w:r>
      <w:r w:rsidR="00F7466D">
        <w:rPr>
          <w:rFonts w:eastAsia="Times New Roman"/>
          <w:color w:val="000000"/>
          <w:sz w:val="20"/>
          <w:szCs w:val="20"/>
        </w:rPr>
        <w:t xml:space="preserve">ractice to autism. Opponents to </w:t>
      </w:r>
      <w:r w:rsidRPr="00870735">
        <w:rPr>
          <w:rFonts w:eastAsia="Times New Roman"/>
          <w:color w:val="000000"/>
          <w:sz w:val="20"/>
          <w:szCs w:val="20"/>
        </w:rPr>
        <w:t>it caused a 2015 scare at Disneyland. For 10 points, name this procedure of inoculating children against disease.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vaccination</w:t>
      </w:r>
      <w:r w:rsidRPr="00870735">
        <w:rPr>
          <w:rFonts w:eastAsia="Times New Roman"/>
          <w:color w:val="000000"/>
          <w:sz w:val="20"/>
          <w:szCs w:val="20"/>
        </w:rPr>
        <w:t xml:space="preserve"> [or giving </w:t>
      </w:r>
      <w:r w:rsidRPr="00870735">
        <w:rPr>
          <w:rFonts w:eastAsia="Times New Roman"/>
          <w:b/>
          <w:bCs/>
          <w:color w:val="000000"/>
          <w:sz w:val="20"/>
          <w:szCs w:val="20"/>
          <w:u w:val="single"/>
        </w:rPr>
        <w:t>vaccine</w:t>
      </w:r>
      <w:r w:rsidRPr="00870735">
        <w:rPr>
          <w:rFonts w:eastAsia="Times New Roman"/>
          <w:color w:val="000000"/>
          <w:sz w:val="20"/>
          <w:szCs w:val="20"/>
        </w:rPr>
        <w:t xml:space="preserve">s; or </w:t>
      </w:r>
      <w:r w:rsidRPr="00870735">
        <w:rPr>
          <w:rFonts w:eastAsia="Times New Roman"/>
          <w:b/>
          <w:bCs/>
          <w:color w:val="000000"/>
          <w:sz w:val="20"/>
          <w:szCs w:val="20"/>
          <w:u w:val="single"/>
        </w:rPr>
        <w:t>inoculation</w:t>
      </w:r>
      <w:r w:rsidRPr="00870735">
        <w:rPr>
          <w:rFonts w:eastAsia="Times New Roman"/>
          <w:color w:val="000000"/>
          <w:sz w:val="20"/>
          <w:szCs w:val="20"/>
        </w:rPr>
        <w:t xml:space="preserve">; or mandatory </w:t>
      </w:r>
      <w:r w:rsidRPr="00870735">
        <w:rPr>
          <w:rFonts w:eastAsia="Times New Roman"/>
          <w:b/>
          <w:bCs/>
          <w:color w:val="000000"/>
          <w:sz w:val="20"/>
          <w:szCs w:val="20"/>
          <w:u w:val="single"/>
        </w:rPr>
        <w:t>vaccination</w:t>
      </w:r>
      <w:r w:rsidRPr="00870735">
        <w:rPr>
          <w:rFonts w:eastAsia="Times New Roman"/>
          <w:color w:val="000000"/>
          <w:sz w:val="20"/>
          <w:szCs w:val="20"/>
        </w:rPr>
        <w:t xml:space="preserve"> for going to school; or equivalents like getting a </w:t>
      </w:r>
      <w:r w:rsidRPr="00870735">
        <w:rPr>
          <w:rFonts w:eastAsia="Times New Roman"/>
          <w:b/>
          <w:bCs/>
          <w:color w:val="000000"/>
          <w:sz w:val="20"/>
          <w:szCs w:val="20"/>
          <w:u w:val="single"/>
        </w:rPr>
        <w:t>shot</w:t>
      </w:r>
      <w:r w:rsidRPr="00870735">
        <w:rPr>
          <w:rFonts w:eastAsia="Times New Roman"/>
          <w:color w:val="000000"/>
          <w:sz w:val="20"/>
          <w:szCs w:val="20"/>
        </w:rPr>
        <w:t>; or specific vaccines like MMR vaccine, HPV vaccine, flu vaccine, measles vaccine, etc.]</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11. </w:t>
      </w:r>
      <w:r w:rsidRPr="00870735">
        <w:rPr>
          <w:rFonts w:eastAsia="Times New Roman"/>
          <w:b/>
          <w:bCs/>
          <w:color w:val="000000"/>
          <w:sz w:val="20"/>
          <w:szCs w:val="20"/>
        </w:rPr>
        <w:t xml:space="preserve">Cartoons made after this election include one where Uncle Sam presses on a man reaching for his gun, and one in which a bandaged elephant moans, “Another such victory and we are undone”. David Davis became governor of Illinois during this election. South Carolina, Louisiana, and Florida were the three (*) </w:t>
      </w:r>
      <w:r w:rsidRPr="00870735">
        <w:rPr>
          <w:rFonts w:eastAsia="Times New Roman"/>
          <w:color w:val="000000"/>
          <w:sz w:val="20"/>
          <w:szCs w:val="20"/>
        </w:rPr>
        <w:t xml:space="preserve">unredeemed states in this election. Ten Congressmen and five justices formed the Electoral Commission that decided it. The loser of this election, a New York </w:t>
      </w:r>
      <w:r>
        <w:rPr>
          <w:rFonts w:eastAsia="Times New Roman"/>
          <w:color w:val="000000"/>
          <w:sz w:val="20"/>
          <w:szCs w:val="20"/>
        </w:rPr>
        <w:t xml:space="preserve">governor </w:t>
      </w:r>
      <w:r w:rsidRPr="00870735">
        <w:rPr>
          <w:rFonts w:eastAsia="Times New Roman"/>
          <w:color w:val="000000"/>
          <w:sz w:val="20"/>
          <w:szCs w:val="20"/>
        </w:rPr>
        <w:t>who fought Tammany Hall, was Samuel Tilden. For 10 points, name this election which ended Reconstructi</w:t>
      </w:r>
      <w:r>
        <w:rPr>
          <w:rFonts w:eastAsia="Times New Roman"/>
          <w:color w:val="000000"/>
          <w:sz w:val="20"/>
          <w:szCs w:val="20"/>
        </w:rPr>
        <w:t>on in exchange for Rutherford</w:t>
      </w:r>
      <w:r w:rsidRPr="00870735">
        <w:rPr>
          <w:rFonts w:eastAsia="Times New Roman"/>
          <w:color w:val="000000"/>
          <w:sz w:val="20"/>
          <w:szCs w:val="20"/>
        </w:rPr>
        <w:t xml:space="preserve"> Hayes winning the White House.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Election of </w:t>
      </w:r>
      <w:r w:rsidRPr="00870735">
        <w:rPr>
          <w:rFonts w:eastAsia="Times New Roman"/>
          <w:b/>
          <w:bCs/>
          <w:color w:val="000000"/>
          <w:sz w:val="20"/>
          <w:szCs w:val="20"/>
          <w:u w:val="single"/>
        </w:rPr>
        <w:t>1876</w:t>
      </w:r>
    </w:p>
    <w:p w:rsidR="00870735" w:rsidRDefault="00870735" w:rsidP="00870735">
      <w:pPr>
        <w:spacing w:after="0"/>
        <w:rPr>
          <w:rFonts w:eastAsia="Times New Roman"/>
        </w:rPr>
      </w:pPr>
    </w:p>
    <w:p w:rsidR="00870735" w:rsidRDefault="00870735" w:rsidP="00870735">
      <w:pPr>
        <w:spacing w:after="0"/>
        <w:rPr>
          <w:rFonts w:eastAsia="Times New Roman"/>
        </w:rPr>
      </w:pPr>
    </w:p>
    <w:p w:rsidR="00870735" w:rsidRDefault="00870735" w:rsidP="00870735">
      <w:pPr>
        <w:spacing w:after="0"/>
        <w:rPr>
          <w:rFonts w:eastAsia="Times New Roman"/>
        </w:rPr>
      </w:pP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lastRenderedPageBreak/>
        <w:t xml:space="preserve">12. </w:t>
      </w:r>
      <w:r w:rsidRPr="00870735">
        <w:rPr>
          <w:rFonts w:eastAsia="Times New Roman"/>
          <w:b/>
          <w:bCs/>
          <w:color w:val="000000"/>
          <w:sz w:val="20"/>
          <w:szCs w:val="20"/>
        </w:rPr>
        <w:t>This author wrote a poem that says, “</w:t>
      </w:r>
      <w:proofErr w:type="spellStart"/>
      <w:r w:rsidRPr="00870735">
        <w:rPr>
          <w:rFonts w:eastAsia="Times New Roman"/>
          <w:b/>
          <w:bCs/>
          <w:color w:val="000000"/>
          <w:sz w:val="20"/>
          <w:szCs w:val="20"/>
        </w:rPr>
        <w:t>Hieronymo’s</w:t>
      </w:r>
      <w:proofErr w:type="spellEnd"/>
      <w:r w:rsidRPr="00870735">
        <w:rPr>
          <w:rFonts w:eastAsia="Times New Roman"/>
          <w:b/>
          <w:bCs/>
          <w:color w:val="000000"/>
          <w:sz w:val="20"/>
          <w:szCs w:val="20"/>
        </w:rPr>
        <w:t xml:space="preserve"> mad </w:t>
      </w:r>
      <w:proofErr w:type="spellStart"/>
      <w:r w:rsidRPr="00870735">
        <w:rPr>
          <w:rFonts w:eastAsia="Times New Roman"/>
          <w:b/>
          <w:bCs/>
          <w:color w:val="000000"/>
          <w:sz w:val="20"/>
          <w:szCs w:val="20"/>
        </w:rPr>
        <w:t>againe</w:t>
      </w:r>
      <w:proofErr w:type="spellEnd"/>
      <w:r w:rsidRPr="00870735">
        <w:rPr>
          <w:rFonts w:eastAsia="Times New Roman"/>
          <w:b/>
          <w:bCs/>
          <w:color w:val="000000"/>
          <w:sz w:val="20"/>
          <w:szCs w:val="20"/>
        </w:rPr>
        <w:t xml:space="preserve">. </w:t>
      </w:r>
      <w:proofErr w:type="spellStart"/>
      <w:proofErr w:type="gramStart"/>
      <w:r w:rsidRPr="00870735">
        <w:rPr>
          <w:rFonts w:eastAsia="Times New Roman"/>
          <w:b/>
          <w:bCs/>
          <w:color w:val="000000"/>
          <w:sz w:val="20"/>
          <w:szCs w:val="20"/>
        </w:rPr>
        <w:t>Datta</w:t>
      </w:r>
      <w:proofErr w:type="spellEnd"/>
      <w:r w:rsidRPr="00870735">
        <w:rPr>
          <w:rFonts w:eastAsia="Times New Roman"/>
          <w:b/>
          <w:bCs/>
          <w:color w:val="000000"/>
          <w:sz w:val="20"/>
          <w:szCs w:val="20"/>
        </w:rPr>
        <w:t>.</w:t>
      </w:r>
      <w:proofErr w:type="gramEnd"/>
      <w:r w:rsidRPr="00870735">
        <w:rPr>
          <w:rFonts w:eastAsia="Times New Roman"/>
          <w:b/>
          <w:bCs/>
          <w:color w:val="000000"/>
          <w:sz w:val="20"/>
          <w:szCs w:val="20"/>
        </w:rPr>
        <w:t xml:space="preserve"> </w:t>
      </w:r>
      <w:proofErr w:type="spellStart"/>
      <w:proofErr w:type="gramStart"/>
      <w:r w:rsidRPr="00870735">
        <w:rPr>
          <w:rFonts w:eastAsia="Times New Roman"/>
          <w:b/>
          <w:bCs/>
          <w:color w:val="000000"/>
          <w:sz w:val="20"/>
          <w:szCs w:val="20"/>
        </w:rPr>
        <w:t>Dayadhvam</w:t>
      </w:r>
      <w:proofErr w:type="spellEnd"/>
      <w:r w:rsidRPr="00870735">
        <w:rPr>
          <w:rFonts w:eastAsia="Times New Roman"/>
          <w:b/>
          <w:bCs/>
          <w:color w:val="000000"/>
          <w:sz w:val="20"/>
          <w:szCs w:val="20"/>
        </w:rPr>
        <w:t>.</w:t>
      </w:r>
      <w:proofErr w:type="gramEnd"/>
      <w:r w:rsidRPr="00870735">
        <w:rPr>
          <w:rFonts w:eastAsia="Times New Roman"/>
          <w:b/>
          <w:bCs/>
          <w:color w:val="000000"/>
          <w:sz w:val="20"/>
          <w:szCs w:val="20"/>
        </w:rPr>
        <w:t xml:space="preserve"> </w:t>
      </w:r>
      <w:proofErr w:type="spellStart"/>
      <w:proofErr w:type="gramStart"/>
      <w:r w:rsidRPr="00870735">
        <w:rPr>
          <w:rFonts w:eastAsia="Times New Roman"/>
          <w:b/>
          <w:bCs/>
          <w:color w:val="000000"/>
          <w:sz w:val="20"/>
          <w:szCs w:val="20"/>
        </w:rPr>
        <w:t>Damyata</w:t>
      </w:r>
      <w:proofErr w:type="spellEnd"/>
      <w:r w:rsidRPr="00870735">
        <w:rPr>
          <w:rFonts w:eastAsia="Times New Roman"/>
          <w:b/>
          <w:bCs/>
          <w:color w:val="000000"/>
          <w:sz w:val="20"/>
          <w:szCs w:val="20"/>
        </w:rPr>
        <w:t>.”</w:t>
      </w:r>
      <w:proofErr w:type="gramEnd"/>
      <w:r w:rsidRPr="00870735">
        <w:rPr>
          <w:rFonts w:eastAsia="Times New Roman"/>
          <w:b/>
          <w:bCs/>
          <w:color w:val="000000"/>
          <w:sz w:val="20"/>
          <w:szCs w:val="20"/>
        </w:rPr>
        <w:t xml:space="preserve"> A poem by this author repeats, “For Thine is the Kingdom” and declares, “There </w:t>
      </w:r>
      <w:proofErr w:type="gramStart"/>
      <w:r w:rsidRPr="00870735">
        <w:rPr>
          <w:rFonts w:eastAsia="Times New Roman"/>
          <w:b/>
          <w:bCs/>
          <w:color w:val="000000"/>
          <w:sz w:val="20"/>
          <w:szCs w:val="20"/>
        </w:rPr>
        <w:t>are no eyes here/In this valley</w:t>
      </w:r>
      <w:proofErr w:type="gramEnd"/>
      <w:r w:rsidRPr="00870735">
        <w:rPr>
          <w:rFonts w:eastAsia="Times New Roman"/>
          <w:b/>
          <w:bCs/>
          <w:color w:val="000000"/>
          <w:sz w:val="20"/>
          <w:szCs w:val="20"/>
        </w:rPr>
        <w:t xml:space="preserve"> of dying stars.” One of his speakers says, “That is not what I meant, at all” and admits there is time for “a hundred visions and (*) </w:t>
      </w:r>
      <w:r w:rsidRPr="00870735">
        <w:rPr>
          <w:rFonts w:eastAsia="Times New Roman"/>
          <w:color w:val="000000"/>
          <w:sz w:val="20"/>
          <w:szCs w:val="20"/>
        </w:rPr>
        <w:t>revisions.” This poet listed seven tarot cards in the section “The Burial of the Dead.” He described an evening like a “patient etherized upon a table.” This author wrote, “This is the way the World ends” in “The Hollow Men.” For 10 points, name this autho</w:t>
      </w:r>
      <w:r w:rsidR="00F7466D">
        <w:rPr>
          <w:rFonts w:eastAsia="Times New Roman"/>
          <w:color w:val="000000"/>
          <w:sz w:val="20"/>
          <w:szCs w:val="20"/>
        </w:rPr>
        <w:t>r who wrote “April is the cruel</w:t>
      </w:r>
      <w:r w:rsidRPr="00870735">
        <w:rPr>
          <w:rFonts w:eastAsia="Times New Roman"/>
          <w:color w:val="000000"/>
          <w:sz w:val="20"/>
          <w:szCs w:val="20"/>
        </w:rPr>
        <w:t>est month” in “The Waste-Land.”</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TS </w:t>
      </w:r>
      <w:r w:rsidRPr="00870735">
        <w:rPr>
          <w:rFonts w:eastAsia="Times New Roman"/>
          <w:b/>
          <w:bCs/>
          <w:color w:val="000000"/>
          <w:sz w:val="20"/>
          <w:szCs w:val="20"/>
          <w:u w:val="single"/>
        </w:rPr>
        <w:t>Eliot</w:t>
      </w:r>
      <w:r w:rsidRPr="00870735">
        <w:rPr>
          <w:rFonts w:eastAsia="Times New Roman"/>
          <w:color w:val="000000"/>
          <w:sz w:val="20"/>
          <w:szCs w:val="20"/>
        </w:rPr>
        <w:t xml:space="preserve"> [or Thomas Stearns </w:t>
      </w:r>
      <w:r w:rsidRPr="00870735">
        <w:rPr>
          <w:rFonts w:eastAsia="Times New Roman"/>
          <w:b/>
          <w:bCs/>
          <w:color w:val="000000"/>
          <w:sz w:val="20"/>
          <w:szCs w:val="20"/>
          <w:u w:val="single"/>
        </w:rPr>
        <w:t>Eliot</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13. </w:t>
      </w:r>
      <w:r w:rsidRPr="00870735">
        <w:rPr>
          <w:rFonts w:eastAsia="Times New Roman"/>
          <w:b/>
          <w:bCs/>
          <w:color w:val="000000"/>
          <w:sz w:val="20"/>
          <w:szCs w:val="20"/>
        </w:rPr>
        <w:t xml:space="preserve">In Book X </w:t>
      </w:r>
      <w:r w:rsidR="00F7466D">
        <w:rPr>
          <w:rFonts w:eastAsia="Times New Roman"/>
          <w:bCs/>
          <w:color w:val="000000"/>
          <w:sz w:val="20"/>
          <w:szCs w:val="20"/>
        </w:rPr>
        <w:t xml:space="preserve">[ten] </w:t>
      </w:r>
      <w:r w:rsidRPr="00870735">
        <w:rPr>
          <w:rFonts w:eastAsia="Times New Roman"/>
          <w:b/>
          <w:bCs/>
          <w:color w:val="000000"/>
          <w:sz w:val="20"/>
          <w:szCs w:val="20"/>
        </w:rPr>
        <w:t xml:space="preserve">of the </w:t>
      </w:r>
      <w:r w:rsidRPr="00870735">
        <w:rPr>
          <w:rFonts w:eastAsia="Times New Roman"/>
          <w:b/>
          <w:bCs/>
          <w:i/>
          <w:iCs/>
          <w:color w:val="000000"/>
          <w:sz w:val="20"/>
          <w:szCs w:val="20"/>
        </w:rPr>
        <w:t>Metamorphoses</w:t>
      </w:r>
      <w:r w:rsidRPr="00870735">
        <w:rPr>
          <w:rFonts w:eastAsia="Times New Roman"/>
          <w:b/>
          <w:bCs/>
          <w:color w:val="000000"/>
          <w:sz w:val="20"/>
          <w:szCs w:val="20"/>
        </w:rPr>
        <w:t xml:space="preserve">, this man tells the stories of Hyacinthus and Pygmalion. This hero cures Tantalus’ thirst momentarily. Zagreus is a god in this man’s namesake Dionysus-inspired mysteries. This man is immune to thrown stones, but is </w:t>
      </w:r>
      <w:r w:rsidR="00F7466D" w:rsidRPr="00870735">
        <w:rPr>
          <w:rFonts w:eastAsia="Times New Roman"/>
          <w:b/>
          <w:bCs/>
          <w:color w:val="000000"/>
          <w:sz w:val="20"/>
          <w:szCs w:val="20"/>
        </w:rPr>
        <w:t>eventually</w:t>
      </w:r>
      <w:r w:rsidR="00F7466D" w:rsidRPr="00870735">
        <w:rPr>
          <w:rFonts w:eastAsia="Times New Roman"/>
          <w:b/>
          <w:bCs/>
          <w:color w:val="000000"/>
          <w:sz w:val="20"/>
          <w:szCs w:val="20"/>
        </w:rPr>
        <w:t xml:space="preserve"> </w:t>
      </w:r>
      <w:r w:rsidRPr="00870735">
        <w:rPr>
          <w:rFonts w:eastAsia="Times New Roman"/>
          <w:b/>
          <w:bCs/>
          <w:color w:val="000000"/>
          <w:sz w:val="20"/>
          <w:szCs w:val="20"/>
        </w:rPr>
        <w:t>torn limb from limb by maenads until his severed head floats down a river. His wife dies after stepping on a</w:t>
      </w:r>
      <w:r w:rsidRPr="00870735">
        <w:rPr>
          <w:rFonts w:eastAsia="Times New Roman"/>
          <w:color w:val="000000"/>
          <w:sz w:val="20"/>
          <w:szCs w:val="20"/>
        </w:rPr>
        <w:t xml:space="preserve"> (*) snake. The Argonauts survive the sirens thanks to this hero. This son of Calliope convinces Charon to ferry him without payment, but he looks back on the way out of the Underworld, dooming Eurydice forever. For 10 points, name this greatest of the Greek musicians.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Orpheus</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14. </w:t>
      </w:r>
      <w:r w:rsidRPr="00870735">
        <w:rPr>
          <w:rFonts w:eastAsia="Times New Roman"/>
          <w:b/>
          <w:bCs/>
          <w:color w:val="000000"/>
          <w:sz w:val="20"/>
          <w:szCs w:val="20"/>
        </w:rPr>
        <w:t xml:space="preserve">During this process, the filiform apparatus guides cells into the </w:t>
      </w:r>
      <w:proofErr w:type="spellStart"/>
      <w:r w:rsidRPr="00870735">
        <w:rPr>
          <w:rFonts w:eastAsia="Times New Roman"/>
          <w:b/>
          <w:bCs/>
          <w:color w:val="000000"/>
          <w:sz w:val="20"/>
          <w:szCs w:val="20"/>
        </w:rPr>
        <w:t>synergids</w:t>
      </w:r>
      <w:proofErr w:type="spellEnd"/>
      <w:r w:rsidRPr="00870735">
        <w:rPr>
          <w:rFonts w:eastAsia="Times New Roman"/>
          <w:b/>
          <w:bCs/>
          <w:color w:val="000000"/>
          <w:sz w:val="20"/>
          <w:szCs w:val="20"/>
        </w:rPr>
        <w:t>. Charles Darwin’s 1862 book introducing co</w:t>
      </w:r>
      <w:r w:rsidR="00F7466D">
        <w:rPr>
          <w:rFonts w:eastAsia="Times New Roman"/>
          <w:b/>
          <w:bCs/>
          <w:color w:val="000000"/>
          <w:sz w:val="20"/>
          <w:szCs w:val="20"/>
        </w:rPr>
        <w:t>-</w:t>
      </w:r>
      <w:r w:rsidRPr="00870735">
        <w:rPr>
          <w:rFonts w:eastAsia="Times New Roman"/>
          <w:b/>
          <w:bCs/>
          <w:color w:val="000000"/>
          <w:sz w:val="20"/>
          <w:szCs w:val="20"/>
        </w:rPr>
        <w:t>evolution used this process as its example. This process proceeds via elongation of a namesake tube through the micro</w:t>
      </w:r>
      <w:r w:rsidR="00F7466D">
        <w:rPr>
          <w:rFonts w:eastAsia="Times New Roman"/>
          <w:b/>
          <w:bCs/>
          <w:color w:val="000000"/>
          <w:sz w:val="20"/>
          <w:szCs w:val="20"/>
        </w:rPr>
        <w:t>-</w:t>
      </w:r>
      <w:proofErr w:type="spellStart"/>
      <w:r w:rsidRPr="00870735">
        <w:rPr>
          <w:rFonts w:eastAsia="Times New Roman"/>
          <w:b/>
          <w:bCs/>
          <w:color w:val="000000"/>
          <w:sz w:val="20"/>
          <w:szCs w:val="20"/>
        </w:rPr>
        <w:t>pyle</w:t>
      </w:r>
      <w:proofErr w:type="spellEnd"/>
      <w:r w:rsidRPr="00870735">
        <w:rPr>
          <w:rFonts w:eastAsia="Times New Roman"/>
          <w:b/>
          <w:bCs/>
          <w:color w:val="000000"/>
          <w:sz w:val="20"/>
          <w:szCs w:val="20"/>
        </w:rPr>
        <w:t xml:space="preserve">. This process involves only one organism in </w:t>
      </w:r>
      <w:proofErr w:type="spellStart"/>
      <w:r w:rsidRPr="00870735">
        <w:rPr>
          <w:rFonts w:eastAsia="Times New Roman"/>
          <w:b/>
          <w:bCs/>
          <w:color w:val="000000"/>
          <w:sz w:val="20"/>
          <w:szCs w:val="20"/>
        </w:rPr>
        <w:t>cleistogamy</w:t>
      </w:r>
      <w:proofErr w:type="spellEnd"/>
      <w:r w:rsidR="00F7466D">
        <w:rPr>
          <w:rFonts w:eastAsia="Times New Roman"/>
          <w:bCs/>
          <w:color w:val="000000"/>
          <w:sz w:val="20"/>
          <w:szCs w:val="20"/>
        </w:rPr>
        <w:t xml:space="preserve"> [CLY-</w:t>
      </w:r>
      <w:proofErr w:type="spellStart"/>
      <w:r w:rsidR="00F7466D">
        <w:rPr>
          <w:rFonts w:eastAsia="Times New Roman"/>
          <w:bCs/>
          <w:color w:val="000000"/>
          <w:sz w:val="20"/>
          <w:szCs w:val="20"/>
        </w:rPr>
        <w:t>stawg</w:t>
      </w:r>
      <w:proofErr w:type="spellEnd"/>
      <w:r w:rsidR="00F7466D">
        <w:rPr>
          <w:rFonts w:eastAsia="Times New Roman"/>
          <w:bCs/>
          <w:color w:val="000000"/>
          <w:sz w:val="20"/>
          <w:szCs w:val="20"/>
        </w:rPr>
        <w:t>-uh-me]</w:t>
      </w:r>
      <w:r w:rsidRPr="00870735">
        <w:rPr>
          <w:rFonts w:eastAsia="Times New Roman"/>
          <w:b/>
          <w:bCs/>
          <w:color w:val="000000"/>
          <w:sz w:val="20"/>
          <w:szCs w:val="20"/>
        </w:rPr>
        <w:t xml:space="preserve">, which is fairly rare due to self-incompatibility. Colony </w:t>
      </w:r>
      <w:r w:rsidRPr="00870735">
        <w:rPr>
          <w:rFonts w:eastAsia="Times New Roman"/>
          <w:color w:val="000000"/>
          <w:sz w:val="20"/>
          <w:szCs w:val="20"/>
        </w:rPr>
        <w:t xml:space="preserve">(*) collapse disorder threatens a major vector of this process. </w:t>
      </w:r>
      <w:proofErr w:type="spellStart"/>
      <w:r w:rsidRPr="00870735">
        <w:rPr>
          <w:rFonts w:eastAsia="Times New Roman"/>
          <w:color w:val="000000"/>
          <w:sz w:val="20"/>
          <w:szCs w:val="20"/>
        </w:rPr>
        <w:t>Gregor</w:t>
      </w:r>
      <w:proofErr w:type="spellEnd"/>
      <w:r w:rsidRPr="00870735">
        <w:rPr>
          <w:rFonts w:eastAsia="Times New Roman"/>
          <w:color w:val="000000"/>
          <w:sz w:val="20"/>
          <w:szCs w:val="20"/>
        </w:rPr>
        <w:t xml:space="preserve"> Mendel did the “cross” form of this technique on pea plants. In this process, cells produced in the stamen are transferred to a stigma. For 10 points, name this process accomplished by honeybees, which fertilizes flowering plants.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pollination</w:t>
      </w:r>
      <w:r w:rsidRPr="00870735">
        <w:rPr>
          <w:rFonts w:eastAsia="Times New Roman"/>
          <w:color w:val="000000"/>
          <w:sz w:val="20"/>
          <w:szCs w:val="20"/>
        </w:rPr>
        <w:t xml:space="preserve"> [or word forms; or </w:t>
      </w:r>
      <w:r w:rsidRPr="00870735">
        <w:rPr>
          <w:rFonts w:eastAsia="Times New Roman"/>
          <w:b/>
          <w:bCs/>
          <w:color w:val="000000"/>
          <w:sz w:val="20"/>
          <w:szCs w:val="20"/>
          <w:u w:val="single"/>
        </w:rPr>
        <w:t>fertilization</w:t>
      </w:r>
      <w:r w:rsidRPr="00870735">
        <w:rPr>
          <w:rFonts w:eastAsia="Times New Roman"/>
          <w:color w:val="000000"/>
          <w:sz w:val="20"/>
          <w:szCs w:val="20"/>
        </w:rPr>
        <w:t xml:space="preserve"> until it is read; prompt on </w:t>
      </w:r>
      <w:r w:rsidRPr="00870735">
        <w:rPr>
          <w:rFonts w:eastAsia="Times New Roman"/>
          <w:b/>
          <w:bCs/>
          <w:color w:val="000000"/>
          <w:sz w:val="20"/>
          <w:szCs w:val="20"/>
          <w:u w:val="single"/>
        </w:rPr>
        <w:t>plant reproduction</w:t>
      </w:r>
      <w:r w:rsidRPr="00870735">
        <w:rPr>
          <w:rFonts w:eastAsia="Times New Roman"/>
          <w:color w:val="000000"/>
          <w:sz w:val="20"/>
          <w:szCs w:val="20"/>
        </w:rPr>
        <w:t xml:space="preserve"> or similar answers; accept any answers involving </w:t>
      </w:r>
      <w:r w:rsidRPr="00870735">
        <w:rPr>
          <w:rFonts w:eastAsia="Times New Roman"/>
          <w:b/>
          <w:bCs/>
          <w:color w:val="000000"/>
          <w:sz w:val="20"/>
          <w:szCs w:val="20"/>
          <w:u w:val="single"/>
        </w:rPr>
        <w:t>pollen</w:t>
      </w:r>
      <w:r w:rsidRPr="00870735">
        <w:rPr>
          <w:rFonts w:eastAsia="Times New Roman"/>
          <w:color w:val="000000"/>
          <w:sz w:val="20"/>
          <w:szCs w:val="20"/>
        </w:rPr>
        <w:t xml:space="preserve"> such as </w:t>
      </w:r>
      <w:r w:rsidRPr="00870735">
        <w:rPr>
          <w:rFonts w:eastAsia="Times New Roman"/>
          <w:b/>
          <w:bCs/>
          <w:color w:val="000000"/>
          <w:sz w:val="20"/>
          <w:szCs w:val="20"/>
          <w:u w:val="single"/>
        </w:rPr>
        <w:t>pollen tube growth</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15. </w:t>
      </w:r>
      <w:r w:rsidRPr="00870735">
        <w:rPr>
          <w:rFonts w:eastAsia="Times New Roman"/>
          <w:b/>
          <w:bCs/>
          <w:color w:val="000000"/>
          <w:sz w:val="20"/>
          <w:szCs w:val="20"/>
        </w:rPr>
        <w:t xml:space="preserve">In a self-portrait, this artist painted himself with enormous brown pupils in front of a brown-yellow background. This artist penciled in a tall, spindly horse, being ridden by a gaunt figure with a lance and shield, in a sketch which has windmills in the background. This man drew a dove holding an olive branch for an international (*) </w:t>
      </w:r>
      <w:r w:rsidRPr="00870735">
        <w:rPr>
          <w:rFonts w:eastAsia="Times New Roman"/>
          <w:color w:val="000000"/>
          <w:sz w:val="20"/>
          <w:szCs w:val="20"/>
        </w:rPr>
        <w:t xml:space="preserve">peace symbol. This artist embraced primitivism in a painting of five angular, nude prostitutes. A lightbulb surrounded by jagged edges is at the top of a massive black-and-white painting by this artist which shows a horse in agony. For 10 points, name this Spanish painter of </w:t>
      </w:r>
      <w:r w:rsidRPr="00870735">
        <w:rPr>
          <w:rFonts w:eastAsia="Times New Roman"/>
          <w:i/>
          <w:iCs/>
          <w:color w:val="000000"/>
          <w:sz w:val="20"/>
          <w:szCs w:val="20"/>
        </w:rPr>
        <w:t xml:space="preserve">Les Demoiselles </w:t>
      </w:r>
      <w:proofErr w:type="spellStart"/>
      <w:r w:rsidRPr="00870735">
        <w:rPr>
          <w:rFonts w:eastAsia="Times New Roman"/>
          <w:i/>
          <w:iCs/>
          <w:color w:val="000000"/>
          <w:sz w:val="20"/>
          <w:szCs w:val="20"/>
        </w:rPr>
        <w:t>d’Avignon</w:t>
      </w:r>
      <w:proofErr w:type="spellEnd"/>
      <w:r w:rsidRPr="00870735">
        <w:rPr>
          <w:rFonts w:eastAsia="Times New Roman"/>
          <w:color w:val="000000"/>
          <w:sz w:val="20"/>
          <w:szCs w:val="20"/>
        </w:rPr>
        <w:t xml:space="preserve"> and </w:t>
      </w:r>
      <w:r w:rsidRPr="00870735">
        <w:rPr>
          <w:rFonts w:eastAsia="Times New Roman"/>
          <w:i/>
          <w:iCs/>
          <w:color w:val="000000"/>
          <w:sz w:val="20"/>
          <w:szCs w:val="20"/>
        </w:rPr>
        <w:t>Guernica</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Pablo </w:t>
      </w:r>
      <w:r w:rsidRPr="00870735">
        <w:rPr>
          <w:rFonts w:eastAsia="Times New Roman"/>
          <w:b/>
          <w:bCs/>
          <w:color w:val="000000"/>
          <w:sz w:val="20"/>
          <w:szCs w:val="20"/>
          <w:u w:val="single"/>
        </w:rPr>
        <w:t>Picasso</w:t>
      </w:r>
    </w:p>
    <w:p w:rsidR="00870735" w:rsidRPr="00870735" w:rsidRDefault="00870735" w:rsidP="00870735">
      <w:pPr>
        <w:spacing w:after="0"/>
        <w:rPr>
          <w:rFonts w:eastAsia="Times New Roman"/>
        </w:rPr>
      </w:pPr>
    </w:p>
    <w:p w:rsidR="00F7466D" w:rsidRDefault="00870735" w:rsidP="00870735">
      <w:pPr>
        <w:spacing w:after="0"/>
        <w:rPr>
          <w:rFonts w:eastAsia="Times New Roman"/>
          <w:color w:val="000000"/>
          <w:sz w:val="20"/>
          <w:szCs w:val="20"/>
        </w:rPr>
      </w:pPr>
      <w:r w:rsidRPr="00870735">
        <w:rPr>
          <w:rFonts w:eastAsia="Times New Roman"/>
          <w:color w:val="000000"/>
          <w:sz w:val="20"/>
          <w:szCs w:val="20"/>
        </w:rPr>
        <w:t xml:space="preserve">16. </w:t>
      </w:r>
      <w:r w:rsidRPr="00870735">
        <w:rPr>
          <w:rFonts w:eastAsia="Times New Roman"/>
          <w:b/>
          <w:bCs/>
          <w:color w:val="000000"/>
          <w:sz w:val="20"/>
          <w:szCs w:val="20"/>
        </w:rPr>
        <w:t xml:space="preserve">The Thach Weave and the “big blue blanket” maneuvers were developed to combat this country. Operation Cartwheel destroyed its base at </w:t>
      </w:r>
      <w:proofErr w:type="spellStart"/>
      <w:r w:rsidRPr="00870735">
        <w:rPr>
          <w:rFonts w:eastAsia="Times New Roman"/>
          <w:b/>
          <w:bCs/>
          <w:color w:val="000000"/>
          <w:sz w:val="20"/>
          <w:szCs w:val="20"/>
        </w:rPr>
        <w:t>Rabaul</w:t>
      </w:r>
      <w:proofErr w:type="spellEnd"/>
      <w:r w:rsidRPr="00870735">
        <w:rPr>
          <w:rFonts w:eastAsia="Times New Roman"/>
          <w:b/>
          <w:bCs/>
          <w:color w:val="000000"/>
          <w:sz w:val="20"/>
          <w:szCs w:val="20"/>
        </w:rPr>
        <w:t xml:space="preserve">. This country’s G3M aircraft, known as the “Nell”, destroyed the HMS </w:t>
      </w:r>
      <w:r w:rsidRPr="00870735">
        <w:rPr>
          <w:rFonts w:eastAsia="Times New Roman"/>
          <w:b/>
          <w:bCs/>
          <w:i/>
          <w:iCs/>
          <w:color w:val="000000"/>
          <w:sz w:val="20"/>
          <w:szCs w:val="20"/>
        </w:rPr>
        <w:t>Repulse</w:t>
      </w:r>
      <w:r w:rsidRPr="00870735">
        <w:rPr>
          <w:rFonts w:eastAsia="Times New Roman"/>
          <w:b/>
          <w:bCs/>
          <w:color w:val="000000"/>
          <w:sz w:val="20"/>
          <w:szCs w:val="20"/>
        </w:rPr>
        <w:t xml:space="preserve"> and </w:t>
      </w:r>
      <w:r w:rsidRPr="00870735">
        <w:rPr>
          <w:rFonts w:eastAsia="Times New Roman"/>
          <w:b/>
          <w:bCs/>
          <w:i/>
          <w:iCs/>
          <w:color w:val="000000"/>
          <w:sz w:val="20"/>
          <w:szCs w:val="20"/>
        </w:rPr>
        <w:t>Prince of Wales</w:t>
      </w:r>
      <w:r w:rsidRPr="00870735">
        <w:rPr>
          <w:rFonts w:eastAsia="Times New Roman"/>
          <w:b/>
          <w:bCs/>
          <w:color w:val="000000"/>
          <w:sz w:val="20"/>
          <w:szCs w:val="20"/>
        </w:rPr>
        <w:t>. The Clark Air Base was captured from this country. Article 9 of its constitution, which was written by</w:t>
      </w:r>
      <w:r w:rsidRPr="00870735">
        <w:rPr>
          <w:rFonts w:eastAsia="Times New Roman"/>
          <w:color w:val="000000"/>
          <w:sz w:val="20"/>
          <w:szCs w:val="20"/>
        </w:rPr>
        <w:t xml:space="preserve"> (*) Americans, renounces its right to war. Its Zero aircraft were more agile than the Spitfire. The Battle of Leyte </w:t>
      </w:r>
      <w:r w:rsidR="00F7466D">
        <w:rPr>
          <w:rFonts w:eastAsia="Times New Roman"/>
          <w:color w:val="000000"/>
          <w:sz w:val="20"/>
          <w:szCs w:val="20"/>
        </w:rPr>
        <w:t>[LAY-</w:t>
      </w:r>
      <w:proofErr w:type="spellStart"/>
      <w:r w:rsidR="00F7466D">
        <w:rPr>
          <w:rFonts w:eastAsia="Times New Roman"/>
          <w:color w:val="000000"/>
          <w:sz w:val="20"/>
          <w:szCs w:val="20"/>
        </w:rPr>
        <w:t>tay</w:t>
      </w:r>
      <w:proofErr w:type="spellEnd"/>
      <w:r w:rsidR="00F7466D">
        <w:rPr>
          <w:rFonts w:eastAsia="Times New Roman"/>
          <w:color w:val="000000"/>
          <w:sz w:val="20"/>
          <w:szCs w:val="20"/>
        </w:rPr>
        <w:t xml:space="preserve">] </w:t>
      </w:r>
      <w:r w:rsidRPr="00870735">
        <w:rPr>
          <w:rFonts w:eastAsia="Times New Roman"/>
          <w:color w:val="000000"/>
          <w:sz w:val="20"/>
          <w:szCs w:val="20"/>
        </w:rPr>
        <w:t xml:space="preserve">Gulf destroyed this country’s navy. It lost two fleet carriers at Coral Sea, which led to its defeat at Midway. For 10 points, name this country whose </w:t>
      </w:r>
      <w:r w:rsidRPr="00870735">
        <w:rPr>
          <w:rFonts w:eastAsia="Times New Roman"/>
          <w:i/>
          <w:iCs/>
          <w:color w:val="000000"/>
          <w:sz w:val="20"/>
          <w:szCs w:val="20"/>
        </w:rPr>
        <w:t>kamikaze</w:t>
      </w:r>
      <w:r w:rsidRPr="00870735">
        <w:rPr>
          <w:rFonts w:eastAsia="Times New Roman"/>
          <w:color w:val="000000"/>
          <w:sz w:val="20"/>
          <w:szCs w:val="20"/>
        </w:rPr>
        <w:t xml:space="preserve"> </w:t>
      </w:r>
      <w:r>
        <w:rPr>
          <w:rFonts w:eastAsia="Times New Roman"/>
          <w:color w:val="000000"/>
          <w:sz w:val="20"/>
          <w:szCs w:val="20"/>
        </w:rPr>
        <w:t xml:space="preserve">pilots </w:t>
      </w:r>
      <w:r w:rsidRPr="00870735">
        <w:rPr>
          <w:rFonts w:eastAsia="Times New Roman"/>
          <w:color w:val="000000"/>
          <w:sz w:val="20"/>
          <w:szCs w:val="20"/>
        </w:rPr>
        <w:t xml:space="preserve">fought </w:t>
      </w:r>
      <w:r>
        <w:rPr>
          <w:rFonts w:eastAsia="Times New Roman"/>
          <w:color w:val="000000"/>
          <w:sz w:val="20"/>
          <w:szCs w:val="20"/>
        </w:rPr>
        <w:t>in WWII.</w:t>
      </w:r>
      <w:r w:rsidRPr="00870735">
        <w:rPr>
          <w:rFonts w:eastAsia="Times New Roman"/>
          <w:color w:val="000000"/>
          <w:sz w:val="20"/>
          <w:szCs w:val="20"/>
        </w:rPr>
        <w:t xml:space="preserve"> </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Imperial </w:t>
      </w:r>
      <w:r w:rsidRPr="00870735">
        <w:rPr>
          <w:rFonts w:eastAsia="Times New Roman"/>
          <w:b/>
          <w:bCs/>
          <w:color w:val="000000"/>
          <w:sz w:val="20"/>
          <w:szCs w:val="20"/>
          <w:u w:val="single"/>
        </w:rPr>
        <w:t>Japan</w:t>
      </w:r>
      <w:r w:rsidRPr="00870735">
        <w:rPr>
          <w:rFonts w:eastAsia="Times New Roman"/>
          <w:color w:val="000000"/>
          <w:sz w:val="20"/>
          <w:szCs w:val="20"/>
        </w:rPr>
        <w:t xml:space="preserve"> [or </w:t>
      </w:r>
      <w:r w:rsidRPr="00870735">
        <w:rPr>
          <w:rFonts w:eastAsia="Times New Roman"/>
          <w:b/>
          <w:bCs/>
          <w:color w:val="000000"/>
          <w:sz w:val="20"/>
          <w:szCs w:val="20"/>
          <w:u w:val="single"/>
        </w:rPr>
        <w:t>Nippon</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17. </w:t>
      </w:r>
      <w:r w:rsidRPr="00870735">
        <w:rPr>
          <w:rFonts w:eastAsia="Times New Roman"/>
          <w:b/>
          <w:bCs/>
          <w:color w:val="000000"/>
          <w:sz w:val="20"/>
          <w:szCs w:val="20"/>
        </w:rPr>
        <w:t>The square of this quantity equals the expectation of X squared minus the square of the expectation of X. GE developed a</w:t>
      </w:r>
      <w:r w:rsidR="00F7466D">
        <w:rPr>
          <w:rFonts w:eastAsia="Times New Roman"/>
          <w:b/>
          <w:bCs/>
          <w:color w:val="000000"/>
          <w:sz w:val="20"/>
          <w:szCs w:val="20"/>
        </w:rPr>
        <w:t>n</w:t>
      </w:r>
      <w:r w:rsidRPr="00870735">
        <w:rPr>
          <w:rFonts w:eastAsia="Times New Roman"/>
          <w:b/>
          <w:bCs/>
          <w:color w:val="000000"/>
          <w:sz w:val="20"/>
          <w:szCs w:val="20"/>
        </w:rPr>
        <w:t xml:space="preserve"> industrial quality benchmark symbolized by six times this quantity. This quantity times the Z-score is used to calculate a confidence interval. The “sample” and “population” forms of this quantity use N-1 and N in the </w:t>
      </w:r>
      <w:r w:rsidRPr="00870735">
        <w:rPr>
          <w:rFonts w:eastAsia="Times New Roman"/>
          <w:color w:val="000000"/>
          <w:sz w:val="20"/>
          <w:szCs w:val="20"/>
        </w:rPr>
        <w:t>(*) denominator, respectively. This quantity is the square root of the central second moment. The empirical rule sets 68, 95, and 99.7% of the data within one, two, and three times this quantity away from the mean. For 10 points, name this square root of the variance, a measure of data spread symbolized sigma.</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standard deviation</w:t>
      </w:r>
      <w:r w:rsidRPr="00870735">
        <w:rPr>
          <w:rFonts w:eastAsia="Times New Roman"/>
          <w:color w:val="000000"/>
          <w:sz w:val="20"/>
          <w:szCs w:val="20"/>
        </w:rPr>
        <w:t xml:space="preserve"> [or </w:t>
      </w:r>
      <w:r w:rsidRPr="00870735">
        <w:rPr>
          <w:rFonts w:eastAsia="Times New Roman"/>
          <w:b/>
          <w:bCs/>
          <w:color w:val="000000"/>
          <w:sz w:val="20"/>
          <w:szCs w:val="20"/>
          <w:u w:val="single"/>
        </w:rPr>
        <w:t>sigma</w:t>
      </w:r>
      <w:r w:rsidRPr="00870735">
        <w:rPr>
          <w:rFonts w:eastAsia="Times New Roman"/>
          <w:color w:val="000000"/>
          <w:sz w:val="20"/>
          <w:szCs w:val="20"/>
        </w:rPr>
        <w:t xml:space="preserve"> until it is read; </w:t>
      </w:r>
      <w:r w:rsidRPr="00F7466D">
        <w:rPr>
          <w:rFonts w:eastAsia="Times New Roman"/>
          <w:color w:val="000000"/>
          <w:sz w:val="20"/>
          <w:szCs w:val="20"/>
        </w:rPr>
        <w:t>or</w:t>
      </w:r>
      <w:r w:rsidRPr="00870735">
        <w:rPr>
          <w:rFonts w:eastAsia="Times New Roman"/>
          <w:color w:val="000000"/>
          <w:sz w:val="20"/>
          <w:szCs w:val="20"/>
        </w:rPr>
        <w:t xml:space="preserve"> </w:t>
      </w:r>
      <w:r w:rsidRPr="00870735">
        <w:rPr>
          <w:rFonts w:eastAsia="Times New Roman"/>
          <w:b/>
          <w:bCs/>
          <w:color w:val="000000"/>
          <w:sz w:val="20"/>
          <w:szCs w:val="20"/>
          <w:u w:val="single"/>
        </w:rPr>
        <w:t>Six Sigma</w:t>
      </w:r>
      <w:r w:rsidRPr="00870735">
        <w:rPr>
          <w:rFonts w:eastAsia="Times New Roman"/>
          <w:color w:val="000000"/>
          <w:sz w:val="20"/>
          <w:szCs w:val="20"/>
        </w:rPr>
        <w:t xml:space="preserve">; </w:t>
      </w:r>
      <w:r w:rsidR="00F7466D">
        <w:rPr>
          <w:rFonts w:eastAsia="Times New Roman"/>
          <w:color w:val="000000"/>
          <w:sz w:val="20"/>
          <w:szCs w:val="20"/>
        </w:rPr>
        <w:t xml:space="preserve">accept </w:t>
      </w:r>
      <w:r w:rsidR="00F7466D" w:rsidRPr="00F7466D">
        <w:rPr>
          <w:rFonts w:eastAsia="Times New Roman"/>
          <w:b/>
          <w:color w:val="000000"/>
          <w:sz w:val="20"/>
          <w:szCs w:val="20"/>
          <w:u w:val="single"/>
        </w:rPr>
        <w:t>uncertainty</w:t>
      </w:r>
      <w:r w:rsidR="00F7466D">
        <w:rPr>
          <w:rFonts w:eastAsia="Times New Roman"/>
          <w:color w:val="000000"/>
          <w:sz w:val="20"/>
          <w:szCs w:val="20"/>
        </w:rPr>
        <w:t xml:space="preserve"> until "Z-score" is read; </w:t>
      </w:r>
      <w:r w:rsidRPr="00870735">
        <w:rPr>
          <w:rFonts w:eastAsia="Times New Roman"/>
          <w:color w:val="000000"/>
          <w:sz w:val="20"/>
          <w:szCs w:val="20"/>
        </w:rPr>
        <w:t xml:space="preserve">prompt on </w:t>
      </w:r>
      <w:r w:rsidRPr="00870735">
        <w:rPr>
          <w:rFonts w:eastAsia="Times New Roman"/>
          <w:b/>
          <w:bCs/>
          <w:color w:val="000000"/>
          <w:sz w:val="20"/>
          <w:szCs w:val="20"/>
          <w:u w:val="single"/>
        </w:rPr>
        <w:t>s</w:t>
      </w:r>
      <w:r w:rsidRPr="00870735">
        <w:rPr>
          <w:rFonts w:eastAsia="Times New Roman"/>
          <w:color w:val="000000"/>
          <w:sz w:val="20"/>
          <w:szCs w:val="20"/>
        </w:rPr>
        <w:t>]</w:t>
      </w:r>
    </w:p>
    <w:p w:rsidR="00870735" w:rsidRDefault="00870735" w:rsidP="00870735">
      <w:pPr>
        <w:spacing w:after="0"/>
        <w:rPr>
          <w:rFonts w:eastAsia="Times New Roman"/>
        </w:rPr>
      </w:pPr>
    </w:p>
    <w:p w:rsidR="00870735" w:rsidRDefault="00870735" w:rsidP="00870735">
      <w:pPr>
        <w:spacing w:after="0"/>
        <w:rPr>
          <w:rFonts w:eastAsia="Times New Roman"/>
        </w:rPr>
      </w:pPr>
    </w:p>
    <w:p w:rsid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lastRenderedPageBreak/>
        <w:t xml:space="preserve">18. </w:t>
      </w:r>
      <w:r w:rsidRPr="00870735">
        <w:rPr>
          <w:rFonts w:eastAsia="Times New Roman"/>
          <w:b/>
          <w:bCs/>
          <w:color w:val="000000"/>
          <w:sz w:val="20"/>
          <w:szCs w:val="20"/>
        </w:rPr>
        <w:t>This thinker hypothesized a contest in which the people who pick the most popular option win. This man attacked general equilibrium theory by pointing out that, “in the long run, we’re all dead.” He first noted that prices and wages take time to adjust to market changes, making them</w:t>
      </w:r>
      <w:r w:rsidRPr="00870735">
        <w:rPr>
          <w:rFonts w:eastAsia="Times New Roman"/>
          <w:color w:val="000000"/>
          <w:sz w:val="20"/>
          <w:szCs w:val="20"/>
        </w:rPr>
        <w:t xml:space="preserve"> (*) “sticky”. This thinker argued that aggregate demand, not aggregate supply, shapes the economy, a view opposed by supply-side economics. This man inspired FDR with his advocacy of deficit spending to break out of the Depression. For 10 points, name this British economist and author of the </w:t>
      </w:r>
      <w:r w:rsidRPr="00870735">
        <w:rPr>
          <w:rFonts w:eastAsia="Times New Roman"/>
          <w:i/>
          <w:iCs/>
          <w:color w:val="000000"/>
          <w:sz w:val="20"/>
          <w:szCs w:val="20"/>
        </w:rPr>
        <w:t>General Theory</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John Maynard </w:t>
      </w:r>
      <w:r w:rsidRPr="00870735">
        <w:rPr>
          <w:rFonts w:eastAsia="Times New Roman"/>
          <w:b/>
          <w:bCs/>
          <w:color w:val="000000"/>
          <w:sz w:val="20"/>
          <w:szCs w:val="20"/>
          <w:u w:val="single"/>
        </w:rPr>
        <w:t>Keynes</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19. </w:t>
      </w:r>
      <w:r w:rsidRPr="00870735">
        <w:rPr>
          <w:rFonts w:eastAsia="Times New Roman"/>
          <w:b/>
          <w:bCs/>
          <w:color w:val="000000"/>
          <w:sz w:val="20"/>
          <w:szCs w:val="20"/>
          <w:shd w:val="clear" w:color="auto" w:fill="FFFFFF"/>
        </w:rPr>
        <w:t xml:space="preserve">Despite its title, Edouard Lalo’s </w:t>
      </w:r>
      <w:r w:rsidRPr="00870735">
        <w:rPr>
          <w:rFonts w:eastAsia="Times New Roman"/>
          <w:b/>
          <w:bCs/>
          <w:i/>
          <w:iCs/>
          <w:color w:val="000000"/>
          <w:sz w:val="20"/>
          <w:szCs w:val="20"/>
          <w:shd w:val="clear" w:color="auto" w:fill="FFFFFF"/>
        </w:rPr>
        <w:t xml:space="preserve">Symphonie </w:t>
      </w:r>
      <w:proofErr w:type="spellStart"/>
      <w:r w:rsidRPr="00870735">
        <w:rPr>
          <w:rFonts w:eastAsia="Times New Roman"/>
          <w:b/>
          <w:bCs/>
          <w:i/>
          <w:iCs/>
          <w:color w:val="000000"/>
          <w:sz w:val="20"/>
          <w:szCs w:val="20"/>
          <w:shd w:val="clear" w:color="auto" w:fill="FFFFFF"/>
        </w:rPr>
        <w:t>Espagnole</w:t>
      </w:r>
      <w:proofErr w:type="spellEnd"/>
      <w:r w:rsidRPr="00870735">
        <w:rPr>
          <w:rFonts w:eastAsia="Times New Roman"/>
          <w:b/>
          <w:bCs/>
          <w:i/>
          <w:iCs/>
          <w:color w:val="000000"/>
          <w:sz w:val="20"/>
          <w:szCs w:val="20"/>
          <w:shd w:val="clear" w:color="auto" w:fill="FFFFFF"/>
        </w:rPr>
        <w:t xml:space="preserve"> </w:t>
      </w:r>
      <w:r w:rsidRPr="00870735">
        <w:rPr>
          <w:rFonts w:eastAsia="Times New Roman"/>
          <w:b/>
          <w:bCs/>
          <w:color w:val="000000"/>
          <w:sz w:val="20"/>
          <w:szCs w:val="20"/>
          <w:shd w:val="clear" w:color="auto" w:fill="FFFFFF"/>
        </w:rPr>
        <w:t xml:space="preserve">is actually a work in this form. An 1844 work in this form broke convention by having an ascending solo passage open the piece without a unison entrance. Felix Mendelssohn wrote an E minor work in this form. </w:t>
      </w:r>
      <w:proofErr w:type="spellStart"/>
      <w:r w:rsidRPr="00870735">
        <w:rPr>
          <w:rFonts w:eastAsia="Times New Roman"/>
          <w:b/>
          <w:bCs/>
          <w:color w:val="000000"/>
          <w:sz w:val="20"/>
          <w:szCs w:val="20"/>
          <w:shd w:val="clear" w:color="auto" w:fill="FFFFFF"/>
        </w:rPr>
        <w:t>Niccolo</w:t>
      </w:r>
      <w:proofErr w:type="spellEnd"/>
      <w:r w:rsidRPr="00870735">
        <w:rPr>
          <w:rFonts w:eastAsia="Times New Roman"/>
          <w:b/>
          <w:bCs/>
          <w:color w:val="000000"/>
          <w:sz w:val="20"/>
          <w:szCs w:val="20"/>
          <w:shd w:val="clear" w:color="auto" w:fill="FFFFFF"/>
        </w:rPr>
        <w:t xml:space="preserve"> (*)</w:t>
      </w:r>
      <w:r w:rsidRPr="00870735">
        <w:rPr>
          <w:rFonts w:eastAsia="Times New Roman"/>
          <w:color w:val="000000"/>
          <w:sz w:val="20"/>
          <w:szCs w:val="20"/>
          <w:shd w:val="clear" w:color="auto" w:fill="FFFFFF"/>
        </w:rPr>
        <w:t xml:space="preserve"> Paganini wrote and performed six works in this form, his second of which is known as “La </w:t>
      </w:r>
      <w:proofErr w:type="spellStart"/>
      <w:r w:rsidRPr="00870735">
        <w:rPr>
          <w:rFonts w:eastAsia="Times New Roman"/>
          <w:color w:val="000000"/>
          <w:sz w:val="20"/>
          <w:szCs w:val="20"/>
          <w:shd w:val="clear" w:color="auto" w:fill="FFFFFF"/>
        </w:rPr>
        <w:t>Campanella</w:t>
      </w:r>
      <w:proofErr w:type="spellEnd"/>
      <w:r w:rsidRPr="00870735">
        <w:rPr>
          <w:rFonts w:eastAsia="Times New Roman"/>
          <w:color w:val="000000"/>
          <w:sz w:val="20"/>
          <w:szCs w:val="20"/>
          <w:shd w:val="clear" w:color="auto" w:fill="FFFFFF"/>
        </w:rPr>
        <w:t>.” Brahms’ only work in this form was dedicated to and premiered by Joseph Joachim. A set of four of these works named “</w:t>
      </w:r>
      <w:proofErr w:type="gramStart"/>
      <w:r w:rsidRPr="00870735">
        <w:rPr>
          <w:rFonts w:eastAsia="Times New Roman"/>
          <w:color w:val="000000"/>
          <w:sz w:val="20"/>
          <w:szCs w:val="20"/>
          <w:shd w:val="clear" w:color="auto" w:fill="FFFFFF"/>
        </w:rPr>
        <w:t>Spring</w:t>
      </w:r>
      <w:proofErr w:type="gramEnd"/>
      <w:r w:rsidRPr="00870735">
        <w:rPr>
          <w:rFonts w:eastAsia="Times New Roman"/>
          <w:color w:val="000000"/>
          <w:sz w:val="20"/>
          <w:szCs w:val="20"/>
          <w:shd w:val="clear" w:color="auto" w:fill="FFFFFF"/>
        </w:rPr>
        <w:t>,” “Summer,” “Fall” and “Winter” were composed by Antonio Vivaldi. For 10 points, name this form for a solo string instrument and orchestra.</w:t>
      </w:r>
    </w:p>
    <w:p w:rsidR="00870735" w:rsidRPr="00870735" w:rsidRDefault="00870735" w:rsidP="00870735">
      <w:pPr>
        <w:spacing w:after="0"/>
        <w:rPr>
          <w:rFonts w:eastAsia="Times New Roman"/>
        </w:rPr>
      </w:pPr>
      <w:r w:rsidRPr="00870735">
        <w:rPr>
          <w:rFonts w:eastAsia="Times New Roman"/>
          <w:color w:val="000000"/>
          <w:sz w:val="20"/>
          <w:szCs w:val="20"/>
          <w:shd w:val="clear" w:color="auto" w:fill="FFFFFF"/>
        </w:rPr>
        <w:t xml:space="preserve">ANSWER: </w:t>
      </w:r>
      <w:r w:rsidRPr="00870735">
        <w:rPr>
          <w:rFonts w:eastAsia="Times New Roman"/>
          <w:b/>
          <w:bCs/>
          <w:color w:val="000000"/>
          <w:sz w:val="20"/>
          <w:szCs w:val="20"/>
          <w:u w:val="single"/>
          <w:shd w:val="clear" w:color="auto" w:fill="FFFFFF"/>
        </w:rPr>
        <w:t>violin concerto</w:t>
      </w:r>
      <w:r w:rsidRPr="00870735">
        <w:rPr>
          <w:rFonts w:eastAsia="Times New Roman"/>
          <w:color w:val="000000"/>
          <w:sz w:val="20"/>
          <w:szCs w:val="20"/>
          <w:shd w:val="clear" w:color="auto" w:fill="FFFFFF"/>
        </w:rPr>
        <w:t xml:space="preserve"> [or </w:t>
      </w:r>
      <w:r w:rsidRPr="00870735">
        <w:rPr>
          <w:rFonts w:eastAsia="Times New Roman"/>
          <w:b/>
          <w:bCs/>
          <w:color w:val="000000"/>
          <w:sz w:val="20"/>
          <w:szCs w:val="20"/>
          <w:u w:val="single"/>
          <w:shd w:val="clear" w:color="auto" w:fill="FFFFFF"/>
        </w:rPr>
        <w:t>violin concerti</w:t>
      </w:r>
      <w:r w:rsidRPr="00870735">
        <w:rPr>
          <w:rFonts w:eastAsia="Times New Roman"/>
          <w:color w:val="000000"/>
          <w:sz w:val="20"/>
          <w:szCs w:val="20"/>
          <w:shd w:val="clear" w:color="auto" w:fill="FFFFFF"/>
        </w:rPr>
        <w:t xml:space="preserve">; prompt on “work for violin”; prompt on </w:t>
      </w:r>
      <w:r w:rsidRPr="00870735">
        <w:rPr>
          <w:rFonts w:eastAsia="Times New Roman"/>
          <w:b/>
          <w:bCs/>
          <w:color w:val="000000"/>
          <w:sz w:val="20"/>
          <w:szCs w:val="20"/>
          <w:u w:val="single"/>
          <w:shd w:val="clear" w:color="auto" w:fill="FFFFFF"/>
        </w:rPr>
        <w:t>concerto</w:t>
      </w:r>
      <w:r w:rsidRPr="00870735">
        <w:rPr>
          <w:rFonts w:eastAsia="Times New Roman"/>
          <w:color w:val="000000"/>
          <w:sz w:val="20"/>
          <w:szCs w:val="20"/>
          <w:shd w:val="clear" w:color="auto" w:fill="FFFFFF"/>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20. </w:t>
      </w:r>
      <w:r w:rsidRPr="00870735">
        <w:rPr>
          <w:rFonts w:eastAsia="Times New Roman"/>
          <w:b/>
          <w:bCs/>
          <w:color w:val="000000"/>
          <w:sz w:val="20"/>
          <w:szCs w:val="20"/>
        </w:rPr>
        <w:t>This author created a policeman who arrests his best friend of twenty years after recognizing his face from a wanted ad. This author wrote about a character who promises not to die until all the leaves fall off a vine, so an artist paints a leaf in place. One of this author’s characters fails to get arrested until he loiters in front of a church. Two</w:t>
      </w:r>
      <w:r w:rsidRPr="00870735">
        <w:rPr>
          <w:rFonts w:eastAsia="Times New Roman"/>
          <w:color w:val="000000"/>
          <w:sz w:val="20"/>
          <w:szCs w:val="20"/>
        </w:rPr>
        <w:t xml:space="preserve"> (*) kidnappers pay a father to take back his bratty son in another story by this author. This writer described a woman who sells her hair to buy a chain, and her husband, who sells his watch to buy a comb, in a </w:t>
      </w:r>
      <w:r w:rsidR="00F7466D">
        <w:rPr>
          <w:rFonts w:eastAsia="Times New Roman"/>
          <w:color w:val="000000"/>
          <w:sz w:val="20"/>
          <w:szCs w:val="20"/>
        </w:rPr>
        <w:t>Christmas story</w:t>
      </w:r>
      <w:r w:rsidRPr="00870735">
        <w:rPr>
          <w:rFonts w:eastAsia="Times New Roman"/>
          <w:color w:val="000000"/>
          <w:sz w:val="20"/>
          <w:szCs w:val="20"/>
        </w:rPr>
        <w:t>. For 10 points, name this author of “The Gift of the Magi” and other stories with surprise endings.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proofErr w:type="spellStart"/>
      <w:r w:rsidRPr="00870735">
        <w:rPr>
          <w:rFonts w:eastAsia="Times New Roman"/>
          <w:b/>
          <w:bCs/>
          <w:color w:val="000000"/>
          <w:sz w:val="20"/>
          <w:szCs w:val="20"/>
          <w:u w:val="single"/>
        </w:rPr>
        <w:t>O’Henry</w:t>
      </w:r>
      <w:proofErr w:type="spellEnd"/>
      <w:r w:rsidRPr="00870735">
        <w:rPr>
          <w:rFonts w:eastAsia="Times New Roman"/>
          <w:color w:val="000000"/>
          <w:sz w:val="20"/>
          <w:szCs w:val="20"/>
        </w:rPr>
        <w:t xml:space="preserve"> [or William Sydney </w:t>
      </w:r>
      <w:r w:rsidRPr="00870735">
        <w:rPr>
          <w:rFonts w:eastAsia="Times New Roman"/>
          <w:b/>
          <w:bCs/>
          <w:color w:val="000000"/>
          <w:sz w:val="20"/>
          <w:szCs w:val="20"/>
          <w:u w:val="single"/>
        </w:rPr>
        <w:t>Porter</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TB: </w:t>
      </w:r>
      <w:r w:rsidRPr="00870735">
        <w:rPr>
          <w:rFonts w:eastAsia="Times New Roman"/>
          <w:b/>
          <w:bCs/>
          <w:color w:val="000000"/>
          <w:sz w:val="20"/>
          <w:szCs w:val="20"/>
        </w:rPr>
        <w:t xml:space="preserve">A man with this surname names the equation that sets magnetization inversely proportional to temperature, and died when a carriage cracked open his skull. Frederic Joliot </w:t>
      </w:r>
      <w:r w:rsidR="00F7466D">
        <w:rPr>
          <w:rFonts w:eastAsia="Times New Roman"/>
          <w:bCs/>
          <w:color w:val="000000"/>
          <w:sz w:val="20"/>
          <w:szCs w:val="20"/>
        </w:rPr>
        <w:t>[JOLL-</w:t>
      </w:r>
      <w:proofErr w:type="spellStart"/>
      <w:r w:rsidR="00F7466D">
        <w:rPr>
          <w:rFonts w:eastAsia="Times New Roman"/>
          <w:bCs/>
          <w:color w:val="000000"/>
          <w:sz w:val="20"/>
          <w:szCs w:val="20"/>
        </w:rPr>
        <w:t>ee</w:t>
      </w:r>
      <w:proofErr w:type="spellEnd"/>
      <w:r w:rsidR="00F7466D">
        <w:rPr>
          <w:rFonts w:eastAsia="Times New Roman"/>
          <w:bCs/>
          <w:color w:val="000000"/>
          <w:sz w:val="20"/>
          <w:szCs w:val="20"/>
        </w:rPr>
        <w:t xml:space="preserve">-oh] </w:t>
      </w:r>
      <w:r w:rsidRPr="00870735">
        <w:rPr>
          <w:rFonts w:eastAsia="Times New Roman"/>
          <w:b/>
          <w:bCs/>
          <w:color w:val="000000"/>
          <w:sz w:val="20"/>
          <w:szCs w:val="20"/>
        </w:rPr>
        <w:t xml:space="preserve">and a scientist with this surname discovered alpha decay. </w:t>
      </w:r>
      <w:r w:rsidR="00F7466D" w:rsidRPr="00F7466D">
        <w:rPr>
          <w:rFonts w:eastAsia="Times New Roman"/>
          <w:b/>
          <w:color w:val="000000"/>
          <w:sz w:val="20"/>
          <w:szCs w:val="20"/>
        </w:rPr>
        <w:t xml:space="preserve">A non-SI unit equal to 37 billion </w:t>
      </w:r>
      <w:proofErr w:type="spellStart"/>
      <w:proofErr w:type="gramStart"/>
      <w:r w:rsidR="00F7466D" w:rsidRPr="00F7466D">
        <w:rPr>
          <w:rFonts w:eastAsia="Times New Roman"/>
          <w:b/>
          <w:color w:val="000000"/>
          <w:sz w:val="20"/>
          <w:szCs w:val="20"/>
        </w:rPr>
        <w:t>becquerels</w:t>
      </w:r>
      <w:proofErr w:type="spellEnd"/>
      <w:proofErr w:type="gramEnd"/>
      <w:r w:rsidR="00F7466D" w:rsidRPr="00F7466D">
        <w:rPr>
          <w:rFonts w:eastAsia="Times New Roman"/>
          <w:b/>
          <w:color w:val="000000"/>
          <w:sz w:val="20"/>
          <w:szCs w:val="20"/>
        </w:rPr>
        <w:t xml:space="preserve"> </w:t>
      </w:r>
      <w:r w:rsidR="00F7466D">
        <w:rPr>
          <w:rFonts w:eastAsia="Times New Roman"/>
          <w:b/>
          <w:color w:val="000000"/>
          <w:sz w:val="20"/>
          <w:szCs w:val="20"/>
        </w:rPr>
        <w:t>has this name</w:t>
      </w:r>
      <w:r w:rsidR="00F7466D" w:rsidRPr="00F7466D">
        <w:rPr>
          <w:rFonts w:eastAsia="Times New Roman"/>
          <w:b/>
          <w:color w:val="000000"/>
          <w:sz w:val="20"/>
          <w:szCs w:val="20"/>
        </w:rPr>
        <w:t>.</w:t>
      </w:r>
      <w:r w:rsidR="00F7466D" w:rsidRPr="00870735">
        <w:rPr>
          <w:rFonts w:eastAsia="Times New Roman"/>
          <w:color w:val="000000"/>
          <w:sz w:val="20"/>
          <w:szCs w:val="20"/>
        </w:rPr>
        <w:t xml:space="preserve"> </w:t>
      </w:r>
      <w:r w:rsidRPr="00870735">
        <w:rPr>
          <w:rFonts w:eastAsia="Times New Roman"/>
          <w:b/>
          <w:bCs/>
          <w:color w:val="000000"/>
          <w:sz w:val="20"/>
          <w:szCs w:val="20"/>
        </w:rPr>
        <w:t xml:space="preserve">The point at which </w:t>
      </w:r>
      <w:r w:rsidR="00F7466D">
        <w:rPr>
          <w:rFonts w:eastAsia="Times New Roman"/>
          <w:b/>
          <w:bCs/>
          <w:color w:val="000000"/>
          <w:sz w:val="20"/>
          <w:szCs w:val="20"/>
        </w:rPr>
        <w:t xml:space="preserve">(*) </w:t>
      </w:r>
      <w:r w:rsidRPr="00F7466D">
        <w:rPr>
          <w:rFonts w:eastAsia="Times New Roman"/>
          <w:bCs/>
          <w:color w:val="000000"/>
          <w:sz w:val="20"/>
          <w:szCs w:val="20"/>
        </w:rPr>
        <w:t>magnetic domains align without an external</w:t>
      </w:r>
      <w:r w:rsidRPr="00870735">
        <w:rPr>
          <w:rFonts w:eastAsia="Times New Roman"/>
          <w:color w:val="000000"/>
          <w:sz w:val="20"/>
          <w:szCs w:val="20"/>
        </w:rPr>
        <w:t xml:space="preserve"> field is named for a physicist with this </w:t>
      </w:r>
      <w:r w:rsidR="00F7466D">
        <w:rPr>
          <w:rFonts w:eastAsia="Times New Roman"/>
          <w:color w:val="000000"/>
          <w:sz w:val="20"/>
          <w:szCs w:val="20"/>
        </w:rPr>
        <w:t>sur</w:t>
      </w:r>
      <w:r w:rsidRPr="00870735">
        <w:rPr>
          <w:rFonts w:eastAsia="Times New Roman"/>
          <w:color w:val="000000"/>
          <w:sz w:val="20"/>
          <w:szCs w:val="20"/>
        </w:rPr>
        <w:t xml:space="preserve">name, and defines the transition from </w:t>
      </w:r>
      <w:proofErr w:type="spellStart"/>
      <w:r w:rsidRPr="00870735">
        <w:rPr>
          <w:rFonts w:eastAsia="Times New Roman"/>
          <w:color w:val="000000"/>
          <w:sz w:val="20"/>
          <w:szCs w:val="20"/>
        </w:rPr>
        <w:t>ferro</w:t>
      </w:r>
      <w:r w:rsidR="00F7466D">
        <w:rPr>
          <w:rFonts w:eastAsia="Times New Roman"/>
          <w:color w:val="000000"/>
          <w:sz w:val="20"/>
          <w:szCs w:val="20"/>
        </w:rPr>
        <w:t>·magnetism</w:t>
      </w:r>
      <w:proofErr w:type="spellEnd"/>
      <w:r w:rsidR="00F7466D">
        <w:rPr>
          <w:rFonts w:eastAsia="Times New Roman"/>
          <w:color w:val="000000"/>
          <w:sz w:val="20"/>
          <w:szCs w:val="20"/>
        </w:rPr>
        <w:t xml:space="preserve"> to </w:t>
      </w:r>
      <w:proofErr w:type="spellStart"/>
      <w:r w:rsidR="00F7466D">
        <w:rPr>
          <w:rFonts w:eastAsia="Times New Roman"/>
          <w:color w:val="000000"/>
          <w:sz w:val="20"/>
          <w:szCs w:val="20"/>
        </w:rPr>
        <w:t>para·</w:t>
      </w:r>
      <w:r w:rsidRPr="00870735">
        <w:rPr>
          <w:rFonts w:eastAsia="Times New Roman"/>
          <w:color w:val="000000"/>
          <w:sz w:val="20"/>
          <w:szCs w:val="20"/>
        </w:rPr>
        <w:t>magnetism</w:t>
      </w:r>
      <w:proofErr w:type="spellEnd"/>
      <w:r w:rsidR="00F7466D">
        <w:rPr>
          <w:rFonts w:eastAsia="Times New Roman"/>
          <w:color w:val="000000"/>
          <w:sz w:val="20"/>
          <w:szCs w:val="20"/>
        </w:rPr>
        <w:t xml:space="preserve">. </w:t>
      </w:r>
      <w:r w:rsidRPr="00870735">
        <w:rPr>
          <w:rFonts w:eastAsia="Times New Roman"/>
          <w:color w:val="000000"/>
          <w:sz w:val="20"/>
          <w:szCs w:val="20"/>
        </w:rPr>
        <w:t>The first female professor at the Sorbonne married into this last name and discovered radium. For 10 points, give this surname of Nobel Laureates Pierre and Marie.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Curie</w:t>
      </w:r>
      <w:r w:rsidRPr="00870735">
        <w:rPr>
          <w:rFonts w:eastAsia="Times New Roman"/>
          <w:color w:val="000000"/>
          <w:sz w:val="20"/>
          <w:szCs w:val="20"/>
        </w:rPr>
        <w:t xml:space="preserve"> family</w:t>
      </w:r>
    </w:p>
    <w:p w:rsidR="00870735" w:rsidRDefault="00870735" w:rsidP="00870735">
      <w:pPr>
        <w:spacing w:after="0"/>
        <w:rPr>
          <w:rFonts w:eastAsia="Times New Roman"/>
        </w:rPr>
      </w:pPr>
    </w:p>
    <w:p w:rsidR="00870735" w:rsidRDefault="00870735" w:rsidP="00870735">
      <w:pPr>
        <w:spacing w:after="0"/>
        <w:rPr>
          <w:rFonts w:eastAsia="Times New Roman"/>
        </w:rPr>
      </w:pPr>
    </w:p>
    <w:p w:rsidR="00870735" w:rsidRPr="00870735" w:rsidRDefault="00870735" w:rsidP="00870735">
      <w:pPr>
        <w:spacing w:after="0"/>
        <w:rPr>
          <w:rFonts w:eastAsia="Times New Roman"/>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p>
    <w:p w:rsidR="00F7466D" w:rsidRDefault="00F7466D" w:rsidP="00870735">
      <w:pPr>
        <w:spacing w:after="0"/>
        <w:rPr>
          <w:rFonts w:eastAsia="Times New Roman"/>
          <w:color w:val="000000"/>
          <w:sz w:val="20"/>
          <w:szCs w:val="20"/>
        </w:rPr>
      </w:pPr>
    </w:p>
    <w:p w:rsidR="00F7466D" w:rsidRDefault="00F7466D" w:rsidP="00870735">
      <w:pPr>
        <w:spacing w:after="0"/>
        <w:rPr>
          <w:rFonts w:eastAsia="Times New Roman"/>
          <w:color w:val="000000"/>
          <w:sz w:val="20"/>
          <w:szCs w:val="20"/>
        </w:rPr>
      </w:pPr>
    </w:p>
    <w:p w:rsidR="00870735" w:rsidRDefault="00870735" w:rsidP="00870735">
      <w:pPr>
        <w:spacing w:after="0"/>
        <w:rPr>
          <w:rFonts w:eastAsia="Times New Roman"/>
          <w:color w:val="000000"/>
          <w:sz w:val="20"/>
          <w:szCs w:val="20"/>
        </w:rPr>
      </w:pPr>
      <w:r>
        <w:rPr>
          <w:rFonts w:eastAsia="Times New Roman"/>
          <w:color w:val="000000"/>
          <w:sz w:val="20"/>
          <w:szCs w:val="20"/>
        </w:rPr>
        <w:lastRenderedPageBreak/>
        <w:t>Bonuses</w:t>
      </w:r>
    </w:p>
    <w:p w:rsidR="00870735" w:rsidRDefault="00870735" w:rsidP="00870735">
      <w:pPr>
        <w:spacing w:after="0"/>
        <w:rPr>
          <w:rFonts w:eastAsia="Times New Roman"/>
          <w:color w:val="000000"/>
          <w:sz w:val="20"/>
          <w:szCs w:val="20"/>
        </w:rPr>
      </w:pPr>
    </w:p>
    <w:p w:rsidR="00870735" w:rsidRPr="00870735" w:rsidRDefault="00870735" w:rsidP="00870735">
      <w:pPr>
        <w:spacing w:after="0"/>
        <w:rPr>
          <w:rFonts w:eastAsia="Times New Roman"/>
        </w:rPr>
      </w:pPr>
      <w:r w:rsidRPr="00870735">
        <w:rPr>
          <w:rFonts w:eastAsia="Times New Roman"/>
          <w:color w:val="000000"/>
          <w:sz w:val="20"/>
          <w:szCs w:val="20"/>
        </w:rPr>
        <w:t>1. Gelatin is formed by hydrolyzing this protein indiscriminately.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fibrous protein found in connective tissue, the most abundant protein in the human body.</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collagen</w:t>
      </w:r>
    </w:p>
    <w:p w:rsidR="00870735" w:rsidRPr="00870735" w:rsidRDefault="00870735" w:rsidP="00870735">
      <w:pPr>
        <w:spacing w:after="0"/>
        <w:rPr>
          <w:rFonts w:eastAsia="Times New Roman"/>
        </w:rPr>
      </w:pPr>
      <w:r w:rsidRPr="00870735">
        <w:rPr>
          <w:rFonts w:eastAsia="Times New Roman"/>
          <w:color w:val="000000"/>
          <w:sz w:val="20"/>
          <w:szCs w:val="20"/>
        </w:rPr>
        <w:t>[10] The hydroxylation of proline in collagen synthesis requires the presence of this vitamin, which is found in citrus fruits and is deficient in patients with scurvy.</w:t>
      </w:r>
    </w:p>
    <w:p w:rsidR="00870735" w:rsidRPr="00D84A48" w:rsidRDefault="00870735" w:rsidP="00870735">
      <w:pPr>
        <w:spacing w:after="0"/>
        <w:rPr>
          <w:rFonts w:eastAsia="Times New Roman"/>
        </w:rPr>
      </w:pPr>
      <w:r w:rsidRPr="00870735">
        <w:rPr>
          <w:rFonts w:eastAsia="Times New Roman"/>
          <w:color w:val="000000"/>
          <w:sz w:val="20"/>
          <w:szCs w:val="20"/>
        </w:rPr>
        <w:t xml:space="preserve">ANSWER: Vitamin </w:t>
      </w:r>
      <w:r w:rsidRPr="00870735">
        <w:rPr>
          <w:rFonts w:eastAsia="Times New Roman"/>
          <w:b/>
          <w:bCs/>
          <w:color w:val="000000"/>
          <w:sz w:val="20"/>
          <w:szCs w:val="20"/>
          <w:u w:val="single"/>
        </w:rPr>
        <w:t>C</w:t>
      </w:r>
      <w:r w:rsidR="00D84A48">
        <w:rPr>
          <w:rFonts w:eastAsia="Times New Roman"/>
          <w:bCs/>
          <w:color w:val="000000"/>
          <w:sz w:val="20"/>
          <w:szCs w:val="20"/>
        </w:rPr>
        <w:t xml:space="preserve"> [or </w:t>
      </w:r>
      <w:r w:rsidR="00D84A48">
        <w:rPr>
          <w:rFonts w:eastAsia="Times New Roman"/>
          <w:b/>
          <w:bCs/>
          <w:color w:val="000000"/>
          <w:sz w:val="20"/>
          <w:szCs w:val="20"/>
          <w:u w:val="single"/>
        </w:rPr>
        <w:t>ascorbic acid</w:t>
      </w:r>
      <w:r w:rsidR="00D84A48">
        <w:rPr>
          <w:rFonts w:eastAsia="Times New Roman"/>
          <w:bCs/>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Collagen takes on its unusual triple helical shape at this level of protein structure. This level of protein structure determines how folded polypeptide chains interact with each other.</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quaternary</w:t>
      </w:r>
      <w:r w:rsidRPr="00870735">
        <w:rPr>
          <w:rFonts w:eastAsia="Times New Roman"/>
          <w:color w:val="000000"/>
          <w:sz w:val="20"/>
          <w:szCs w:val="20"/>
        </w:rPr>
        <w:t xml:space="preserve"> structure [or </w:t>
      </w:r>
      <w:r w:rsidRPr="00870735">
        <w:rPr>
          <w:rFonts w:eastAsia="Times New Roman"/>
          <w:b/>
          <w:bCs/>
          <w:color w:val="000000"/>
          <w:sz w:val="20"/>
          <w:szCs w:val="20"/>
          <w:u w:val="single"/>
        </w:rPr>
        <w:t>4</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2. Leon Battista </w:t>
      </w:r>
      <w:proofErr w:type="spellStart"/>
      <w:r w:rsidRPr="00870735">
        <w:rPr>
          <w:rFonts w:eastAsia="Times New Roman"/>
          <w:color w:val="000000"/>
          <w:sz w:val="20"/>
          <w:szCs w:val="20"/>
        </w:rPr>
        <w:t>Alberti</w:t>
      </w:r>
      <w:proofErr w:type="spellEnd"/>
      <w:r w:rsidRPr="00870735">
        <w:rPr>
          <w:rFonts w:eastAsia="Times New Roman"/>
          <w:color w:val="000000"/>
          <w:sz w:val="20"/>
          <w:szCs w:val="20"/>
        </w:rPr>
        <w:t xml:space="preserve"> made this idea famous in his </w:t>
      </w:r>
      <w:r w:rsidRPr="00870735">
        <w:rPr>
          <w:rFonts w:eastAsia="Times New Roman"/>
          <w:i/>
          <w:iCs/>
          <w:color w:val="000000"/>
          <w:sz w:val="20"/>
          <w:szCs w:val="20"/>
        </w:rPr>
        <w:t xml:space="preserve">De </w:t>
      </w:r>
      <w:proofErr w:type="spellStart"/>
      <w:r w:rsidRPr="00870735">
        <w:rPr>
          <w:rFonts w:eastAsia="Times New Roman"/>
          <w:i/>
          <w:iCs/>
          <w:color w:val="000000"/>
          <w:sz w:val="20"/>
          <w:szCs w:val="20"/>
        </w:rPr>
        <w:t>pictura</w:t>
      </w:r>
      <w:proofErr w:type="spellEnd"/>
      <w:r w:rsidRPr="00870735">
        <w:rPr>
          <w:rFonts w:eastAsia="Times New Roman"/>
          <w:color w:val="000000"/>
          <w:sz w:val="20"/>
          <w:szCs w:val="20"/>
        </w:rPr>
        <w:t>.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method of approximating 3D images in two dimensions, using either one point or two points.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geometric </w:t>
      </w:r>
      <w:r w:rsidRPr="00870735">
        <w:rPr>
          <w:rFonts w:eastAsia="Times New Roman"/>
          <w:b/>
          <w:bCs/>
          <w:color w:val="000000"/>
          <w:sz w:val="20"/>
          <w:szCs w:val="20"/>
          <w:u w:val="single"/>
        </w:rPr>
        <w:t>perspective</w:t>
      </w:r>
      <w:r w:rsidRPr="00870735">
        <w:rPr>
          <w:rFonts w:eastAsia="Times New Roman"/>
          <w:color w:val="000000"/>
          <w:sz w:val="20"/>
          <w:szCs w:val="20"/>
        </w:rPr>
        <w:t xml:space="preserve"> [or linear </w:t>
      </w:r>
      <w:r w:rsidRPr="00870735">
        <w:rPr>
          <w:rFonts w:eastAsia="Times New Roman"/>
          <w:b/>
          <w:bCs/>
          <w:color w:val="000000"/>
          <w:sz w:val="20"/>
          <w:szCs w:val="20"/>
          <w:u w:val="single"/>
        </w:rPr>
        <w:t>perspective</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[10] In one-point perspective, all parallel lines will eventually converge at this location. In da Vinci’s </w:t>
      </w:r>
      <w:r w:rsidRPr="00870735">
        <w:rPr>
          <w:rFonts w:eastAsia="Times New Roman"/>
          <w:i/>
          <w:iCs/>
          <w:color w:val="000000"/>
          <w:sz w:val="20"/>
          <w:szCs w:val="20"/>
        </w:rPr>
        <w:t>The Last Supper</w:t>
      </w:r>
      <w:r w:rsidRPr="00870735">
        <w:rPr>
          <w:rFonts w:eastAsia="Times New Roman"/>
          <w:color w:val="000000"/>
          <w:sz w:val="20"/>
          <w:szCs w:val="20"/>
        </w:rPr>
        <w:t>, this point is located right behind Christ’s head.</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vanishing</w:t>
      </w:r>
      <w:r w:rsidRPr="00870735">
        <w:rPr>
          <w:rFonts w:eastAsia="Times New Roman"/>
          <w:color w:val="000000"/>
          <w:sz w:val="20"/>
          <w:szCs w:val="20"/>
        </w:rPr>
        <w:t xml:space="preserve"> point</w:t>
      </w:r>
    </w:p>
    <w:p w:rsidR="00870735" w:rsidRPr="00870735" w:rsidRDefault="00870735" w:rsidP="00870735">
      <w:pPr>
        <w:spacing w:after="0"/>
        <w:rPr>
          <w:rFonts w:eastAsia="Times New Roman"/>
        </w:rPr>
      </w:pPr>
      <w:r w:rsidRPr="00870735">
        <w:rPr>
          <w:rFonts w:eastAsia="Times New Roman"/>
          <w:color w:val="000000"/>
          <w:sz w:val="20"/>
          <w:szCs w:val="20"/>
        </w:rPr>
        <w:t>[10] This Renaissance artist invented perspective. He lost in the finals in the competition to design the doors to the Florence Baptist</w:t>
      </w:r>
      <w:r w:rsidR="00D84A48">
        <w:rPr>
          <w:rFonts w:eastAsia="Times New Roman"/>
          <w:color w:val="000000"/>
          <w:sz w:val="20"/>
          <w:szCs w:val="20"/>
        </w:rPr>
        <w:t>e</w:t>
      </w:r>
      <w:r w:rsidRPr="00870735">
        <w:rPr>
          <w:rFonts w:eastAsia="Times New Roman"/>
          <w:color w:val="000000"/>
          <w:sz w:val="20"/>
          <w:szCs w:val="20"/>
        </w:rPr>
        <w:t>ry to Ghiberti, which made him so angry that he quit sculpture and decided to take up architecture.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Filippo </w:t>
      </w:r>
      <w:r w:rsidRPr="00870735">
        <w:rPr>
          <w:rFonts w:eastAsia="Times New Roman"/>
          <w:b/>
          <w:bCs/>
          <w:color w:val="000000"/>
          <w:sz w:val="20"/>
          <w:szCs w:val="20"/>
          <w:u w:val="single"/>
        </w:rPr>
        <w:t>Brunelleschi</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3. Thomas Fairfax led the military wing of this man’s operation</w:t>
      </w:r>
      <w:r w:rsidR="00D84A48">
        <w:rPr>
          <w:rFonts w:eastAsia="Times New Roman"/>
          <w:color w:val="000000"/>
          <w:sz w:val="20"/>
          <w:szCs w:val="20"/>
        </w:rPr>
        <w:t>s</w:t>
      </w:r>
      <w:r w:rsidRPr="00870735">
        <w:rPr>
          <w:rFonts w:eastAsia="Times New Roman"/>
          <w:color w:val="000000"/>
          <w:sz w:val="20"/>
          <w:szCs w:val="20"/>
        </w:rPr>
        <w:t>.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w:t>
      </w:r>
      <w:r w:rsidR="00D84A48">
        <w:rPr>
          <w:rFonts w:eastAsia="Times New Roman"/>
          <w:color w:val="000000"/>
          <w:sz w:val="20"/>
          <w:szCs w:val="20"/>
        </w:rPr>
        <w:t>English</w:t>
      </w:r>
      <w:r w:rsidRPr="00870735">
        <w:rPr>
          <w:rFonts w:eastAsia="Times New Roman"/>
          <w:color w:val="000000"/>
          <w:sz w:val="20"/>
          <w:szCs w:val="20"/>
        </w:rPr>
        <w:t>man who orchestrated the dissolution of the Long Parliament with Pride’s Purge.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Oliver </w:t>
      </w:r>
      <w:r w:rsidRPr="00870735">
        <w:rPr>
          <w:rFonts w:eastAsia="Times New Roman"/>
          <w:b/>
          <w:bCs/>
          <w:color w:val="000000"/>
          <w:sz w:val="20"/>
          <w:szCs w:val="20"/>
          <w:u w:val="single"/>
        </w:rPr>
        <w:t>Cromwell</w:t>
      </w:r>
    </w:p>
    <w:p w:rsidR="00870735" w:rsidRPr="00870735" w:rsidRDefault="00870735" w:rsidP="00870735">
      <w:pPr>
        <w:spacing w:after="0"/>
        <w:rPr>
          <w:rFonts w:eastAsia="Times New Roman"/>
        </w:rPr>
      </w:pPr>
      <w:r w:rsidRPr="00870735">
        <w:rPr>
          <w:rFonts w:eastAsia="Times New Roman"/>
          <w:color w:val="000000"/>
          <w:sz w:val="20"/>
          <w:szCs w:val="20"/>
        </w:rPr>
        <w:t>[10] The period of Oliver Cromwell’s rule as “Lord Protector” happened after this series of conflicts fought between Roundheads and Cavaliers. This war led to the execution of Charles I.</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English Civil War</w:t>
      </w:r>
      <w:r w:rsidRPr="00870735">
        <w:rPr>
          <w:rFonts w:eastAsia="Times New Roman"/>
          <w:color w:val="000000"/>
          <w:sz w:val="20"/>
          <w:szCs w:val="20"/>
        </w:rPr>
        <w:t>s</w:t>
      </w:r>
    </w:p>
    <w:p w:rsidR="00870735" w:rsidRPr="00870735" w:rsidRDefault="00870735" w:rsidP="00870735">
      <w:pPr>
        <w:spacing w:after="0"/>
        <w:rPr>
          <w:rFonts w:eastAsia="Times New Roman"/>
        </w:rPr>
      </w:pPr>
      <w:r w:rsidRPr="00870735">
        <w:rPr>
          <w:rFonts w:eastAsia="Times New Roman"/>
          <w:color w:val="000000"/>
          <w:sz w:val="20"/>
          <w:szCs w:val="20"/>
        </w:rPr>
        <w:t>[10] Pride’s Purge negatively impacted this political movement</w:t>
      </w:r>
      <w:r w:rsidR="00D84A48">
        <w:rPr>
          <w:rFonts w:eastAsia="Times New Roman"/>
          <w:color w:val="000000"/>
          <w:sz w:val="20"/>
          <w:szCs w:val="20"/>
        </w:rPr>
        <w:t>,</w:t>
      </w:r>
      <w:r w:rsidRPr="00870735">
        <w:rPr>
          <w:rFonts w:eastAsia="Times New Roman"/>
          <w:color w:val="000000"/>
          <w:sz w:val="20"/>
          <w:szCs w:val="20"/>
        </w:rPr>
        <w:t xml:space="preserve"> which opposed the </w:t>
      </w:r>
      <w:r w:rsidRPr="00870735">
        <w:rPr>
          <w:rFonts w:eastAsia="Times New Roman"/>
          <w:i/>
          <w:iCs/>
          <w:color w:val="000000"/>
          <w:sz w:val="20"/>
          <w:szCs w:val="20"/>
        </w:rPr>
        <w:t>grandees</w:t>
      </w:r>
      <w:r w:rsidR="00D84A48">
        <w:rPr>
          <w:rFonts w:eastAsia="Times New Roman"/>
          <w:color w:val="000000"/>
          <w:sz w:val="20"/>
          <w:szCs w:val="20"/>
        </w:rPr>
        <w:t xml:space="preserve"> and whose members were called Agitators.</w:t>
      </w:r>
      <w:r w:rsidRPr="00870735">
        <w:rPr>
          <w:rFonts w:eastAsia="Times New Roman"/>
          <w:color w:val="000000"/>
          <w:sz w:val="20"/>
          <w:szCs w:val="20"/>
        </w:rPr>
        <w:t xml:space="preserve"> This group behind the “Agreement of the People” had a main platform of social equality.</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proofErr w:type="spellStart"/>
      <w:r w:rsidRPr="00870735">
        <w:rPr>
          <w:rFonts w:eastAsia="Times New Roman"/>
          <w:b/>
          <w:bCs/>
          <w:color w:val="000000"/>
          <w:sz w:val="20"/>
          <w:szCs w:val="20"/>
          <w:u w:val="single"/>
        </w:rPr>
        <w:t>Leveller</w:t>
      </w:r>
      <w:r w:rsidRPr="00870735">
        <w:rPr>
          <w:rFonts w:eastAsia="Times New Roman"/>
          <w:color w:val="000000"/>
          <w:sz w:val="20"/>
          <w:szCs w:val="20"/>
        </w:rPr>
        <w:t>s</w:t>
      </w:r>
      <w:proofErr w:type="spellEnd"/>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4. This faculty is divided into steps for encoding, storage, and retrieval.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ability extensively studied by Hermann </w:t>
      </w:r>
      <w:proofErr w:type="spellStart"/>
      <w:r w:rsidRPr="00870735">
        <w:rPr>
          <w:rFonts w:eastAsia="Times New Roman"/>
          <w:color w:val="000000"/>
          <w:sz w:val="20"/>
          <w:szCs w:val="20"/>
        </w:rPr>
        <w:t>Ebbinghaus</w:t>
      </w:r>
      <w:proofErr w:type="spellEnd"/>
      <w:r w:rsidRPr="00870735">
        <w:rPr>
          <w:rFonts w:eastAsia="Times New Roman"/>
          <w:color w:val="000000"/>
          <w:sz w:val="20"/>
          <w:szCs w:val="20"/>
        </w:rPr>
        <w:t>. Amnesiacs lack the short-term form of this ability.</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memory</w:t>
      </w:r>
      <w:r w:rsidRPr="00870735">
        <w:rPr>
          <w:rFonts w:eastAsia="Times New Roman"/>
          <w:color w:val="000000"/>
          <w:sz w:val="20"/>
          <w:szCs w:val="20"/>
        </w:rPr>
        <w:t xml:space="preserve"> [or short-term </w:t>
      </w:r>
      <w:r w:rsidRPr="00870735">
        <w:rPr>
          <w:rFonts w:eastAsia="Times New Roman"/>
          <w:b/>
          <w:bCs/>
          <w:color w:val="000000"/>
          <w:sz w:val="20"/>
          <w:szCs w:val="20"/>
          <w:u w:val="single"/>
        </w:rPr>
        <w:t>memory</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[10] According to </w:t>
      </w:r>
      <w:proofErr w:type="spellStart"/>
      <w:r w:rsidRPr="00870735">
        <w:rPr>
          <w:rFonts w:eastAsia="Times New Roman"/>
          <w:color w:val="000000"/>
          <w:sz w:val="20"/>
          <w:szCs w:val="20"/>
        </w:rPr>
        <w:t>Ebbinghaus</w:t>
      </w:r>
      <w:proofErr w:type="spellEnd"/>
      <w:r w:rsidRPr="00870735">
        <w:rPr>
          <w:rFonts w:eastAsia="Times New Roman"/>
          <w:color w:val="000000"/>
          <w:sz w:val="20"/>
          <w:szCs w:val="20"/>
        </w:rPr>
        <w:t>’ serial position effect, when asked to remember a series of items, people are least likely to remember information about items in this position.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the </w:t>
      </w:r>
      <w:r w:rsidRPr="00870735">
        <w:rPr>
          <w:rFonts w:eastAsia="Times New Roman"/>
          <w:b/>
          <w:bCs/>
          <w:color w:val="000000"/>
          <w:sz w:val="20"/>
          <w:szCs w:val="20"/>
          <w:u w:val="single"/>
        </w:rPr>
        <w:t>middle</w:t>
      </w:r>
      <w:r w:rsidRPr="00870735">
        <w:rPr>
          <w:rFonts w:eastAsia="Times New Roman"/>
          <w:color w:val="000000"/>
          <w:sz w:val="20"/>
          <w:szCs w:val="20"/>
        </w:rPr>
        <w:t xml:space="preserve"> [or </w:t>
      </w:r>
      <w:r w:rsidRPr="00870735">
        <w:rPr>
          <w:rFonts w:eastAsia="Times New Roman"/>
          <w:b/>
          <w:bCs/>
          <w:color w:val="000000"/>
          <w:sz w:val="20"/>
          <w:szCs w:val="20"/>
          <w:u w:val="single"/>
        </w:rPr>
        <w:t>intermediate</w:t>
      </w:r>
      <w:r w:rsidRPr="00870735">
        <w:rPr>
          <w:rFonts w:eastAsia="Times New Roman"/>
          <w:color w:val="000000"/>
          <w:sz w:val="20"/>
          <w:szCs w:val="20"/>
        </w:rPr>
        <w:t xml:space="preserve"> positions; or obvious equivalents]</w:t>
      </w:r>
    </w:p>
    <w:p w:rsidR="00870735" w:rsidRPr="00870735" w:rsidRDefault="00870735" w:rsidP="00870735">
      <w:pPr>
        <w:spacing w:after="0"/>
        <w:rPr>
          <w:rFonts w:eastAsia="Times New Roman"/>
        </w:rPr>
      </w:pPr>
      <w:r w:rsidRPr="00870735">
        <w:rPr>
          <w:rFonts w:eastAsia="Times New Roman"/>
          <w:color w:val="000000"/>
          <w:sz w:val="20"/>
          <w:szCs w:val="20"/>
        </w:rPr>
        <w:t>[10] In a paper titled for the “magical number”, George A. Miller proposed that average humans can hold only this many objects in their working memory at a time. Give your answer as the commonly accepted range of numbers.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seven plus or minus two</w:t>
      </w:r>
      <w:r w:rsidRPr="00870735">
        <w:rPr>
          <w:rFonts w:eastAsia="Times New Roman"/>
          <w:color w:val="000000"/>
          <w:sz w:val="20"/>
          <w:szCs w:val="20"/>
        </w:rPr>
        <w:t xml:space="preserve"> [or </w:t>
      </w:r>
      <w:r w:rsidRPr="00870735">
        <w:rPr>
          <w:rFonts w:eastAsia="Times New Roman"/>
          <w:b/>
          <w:bCs/>
          <w:color w:val="000000"/>
          <w:sz w:val="20"/>
          <w:szCs w:val="20"/>
          <w:u w:val="single"/>
        </w:rPr>
        <w:t>between five and nine</w:t>
      </w:r>
      <w:r w:rsidRPr="00870735">
        <w:rPr>
          <w:rFonts w:eastAsia="Times New Roman"/>
          <w:color w:val="000000"/>
          <w:sz w:val="20"/>
          <w:szCs w:val="20"/>
        </w:rPr>
        <w:t xml:space="preserve">; or obvious equivalents; prompt on </w:t>
      </w:r>
      <w:r w:rsidRPr="00870735">
        <w:rPr>
          <w:rFonts w:eastAsia="Times New Roman"/>
          <w:b/>
          <w:bCs/>
          <w:color w:val="000000"/>
          <w:sz w:val="20"/>
          <w:szCs w:val="20"/>
          <w:u w:val="single"/>
        </w:rPr>
        <w:t>seven</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5. This poem’s speaker says, “We sing, but oh the clay is vile/Beneath our feet, and long the mile.”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poem by Paul Laurence Dunbar about an object that “grins and lies/hides our cheek and shades our eyes.”</w:t>
      </w:r>
    </w:p>
    <w:p w:rsidR="00870735" w:rsidRPr="00870735" w:rsidRDefault="00870735" w:rsidP="00870735">
      <w:pPr>
        <w:spacing w:after="0"/>
        <w:rPr>
          <w:rFonts w:eastAsia="Times New Roman"/>
        </w:rPr>
      </w:pPr>
      <w:r w:rsidRPr="00870735">
        <w:rPr>
          <w:rFonts w:eastAsia="Times New Roman"/>
          <w:color w:val="000000"/>
          <w:sz w:val="20"/>
          <w:szCs w:val="20"/>
        </w:rPr>
        <w:t>ANSWER: “</w:t>
      </w:r>
      <w:r w:rsidRPr="00870735">
        <w:rPr>
          <w:rFonts w:eastAsia="Times New Roman"/>
          <w:b/>
          <w:bCs/>
          <w:color w:val="000000"/>
          <w:sz w:val="20"/>
          <w:szCs w:val="20"/>
          <w:u w:val="single"/>
        </w:rPr>
        <w:t>We Wear the Mask</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Dunbar ended his poem “Sympathy” with this seven-word phrase, after describing an animal that “beats his wing/Till its blood is red on the cruel bars.” This phrase also titles a 1969 memoir partly set in Arkansas.</w:t>
      </w:r>
    </w:p>
    <w:p w:rsidR="00870735" w:rsidRPr="00870735" w:rsidRDefault="00870735" w:rsidP="00870735">
      <w:pPr>
        <w:spacing w:after="0"/>
        <w:rPr>
          <w:rFonts w:eastAsia="Times New Roman"/>
        </w:rPr>
      </w:pPr>
      <w:r w:rsidRPr="00870735">
        <w:rPr>
          <w:rFonts w:eastAsia="Times New Roman"/>
          <w:color w:val="000000"/>
          <w:sz w:val="20"/>
          <w:szCs w:val="20"/>
        </w:rPr>
        <w:t>ANSWER: “</w:t>
      </w:r>
      <w:r w:rsidRPr="00870735">
        <w:rPr>
          <w:rFonts w:eastAsia="Times New Roman"/>
          <w:b/>
          <w:bCs/>
          <w:color w:val="000000"/>
          <w:sz w:val="20"/>
          <w:szCs w:val="20"/>
          <w:u w:val="single"/>
        </w:rPr>
        <w:t>I know why the caged bird sings</w:t>
      </w:r>
      <w:r w:rsidRPr="00870735">
        <w:rPr>
          <w:rFonts w:eastAsia="Times New Roman"/>
          <w:color w:val="000000"/>
          <w:sz w:val="20"/>
          <w:szCs w:val="20"/>
        </w:rPr>
        <w:t>” [do not accept or prompt on partial answers</w:t>
      </w:r>
      <w:r w:rsidR="00D84A48">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This African-American poet used the line from Dunbar as the title of her autobiography. She read a poem at Bill Clinton’s inauguration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Maya </w:t>
      </w:r>
      <w:r w:rsidRPr="00870735">
        <w:rPr>
          <w:rFonts w:eastAsia="Times New Roman"/>
          <w:b/>
          <w:bCs/>
          <w:color w:val="000000"/>
          <w:sz w:val="20"/>
          <w:szCs w:val="20"/>
          <w:u w:val="single"/>
        </w:rPr>
        <w:t>Angelou</w:t>
      </w:r>
      <w:r w:rsidRPr="00870735">
        <w:rPr>
          <w:rFonts w:eastAsia="Times New Roman"/>
          <w:color w:val="000000"/>
          <w:sz w:val="20"/>
          <w:szCs w:val="20"/>
        </w:rPr>
        <w:t xml:space="preserve"> [or Marguerite Annie </w:t>
      </w:r>
      <w:r w:rsidRPr="00870735">
        <w:rPr>
          <w:rFonts w:eastAsia="Times New Roman"/>
          <w:b/>
          <w:bCs/>
          <w:color w:val="000000"/>
          <w:sz w:val="20"/>
          <w:szCs w:val="20"/>
          <w:u w:val="single"/>
        </w:rPr>
        <w:t>Johnson</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lastRenderedPageBreak/>
        <w:t>6. Name some things that nineteenth-century German philosopher Arthur Schopenhauer liked,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Schopenhauer really liked ancient philosophical texts, like the Vedas and Upanishads, from this present-day nation.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Republic of </w:t>
      </w:r>
      <w:r w:rsidRPr="00870735">
        <w:rPr>
          <w:rFonts w:eastAsia="Times New Roman"/>
          <w:b/>
          <w:bCs/>
          <w:color w:val="000000"/>
          <w:sz w:val="20"/>
          <w:szCs w:val="20"/>
          <w:u w:val="single"/>
        </w:rPr>
        <w:t>India</w:t>
      </w:r>
      <w:r w:rsidRPr="00870735">
        <w:rPr>
          <w:rFonts w:eastAsia="Times New Roman"/>
          <w:color w:val="000000"/>
          <w:sz w:val="20"/>
          <w:szCs w:val="20"/>
        </w:rPr>
        <w:t xml:space="preserve"> [or </w:t>
      </w:r>
      <w:r w:rsidRPr="00870735">
        <w:rPr>
          <w:rFonts w:eastAsia="Times New Roman"/>
          <w:b/>
          <w:bCs/>
          <w:color w:val="000000"/>
          <w:sz w:val="20"/>
          <w:szCs w:val="20"/>
          <w:u w:val="single"/>
        </w:rPr>
        <w:t xml:space="preserve">Bharat </w:t>
      </w:r>
      <w:proofErr w:type="spellStart"/>
      <w:r w:rsidRPr="00870735">
        <w:rPr>
          <w:rFonts w:eastAsia="Times New Roman"/>
          <w:b/>
          <w:bCs/>
          <w:color w:val="000000"/>
          <w:sz w:val="20"/>
          <w:szCs w:val="20"/>
          <w:u w:val="single"/>
        </w:rPr>
        <w:t>Ganarajya</w:t>
      </w:r>
      <w:proofErr w:type="spellEnd"/>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Schopenhauer was a fan of the idea that all of human nature and human desires could be linked to this concept, which he paired with representation in the title of a treatise. Nietzsche wrote about this thing “to power”.</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the </w:t>
      </w:r>
      <w:r w:rsidRPr="00870735">
        <w:rPr>
          <w:rFonts w:eastAsia="Times New Roman"/>
          <w:b/>
          <w:bCs/>
          <w:color w:val="000000"/>
          <w:sz w:val="20"/>
          <w:szCs w:val="20"/>
          <w:u w:val="single"/>
        </w:rPr>
        <w:t>Will</w:t>
      </w:r>
      <w:r w:rsidRPr="00870735">
        <w:rPr>
          <w:rFonts w:eastAsia="Times New Roman"/>
          <w:color w:val="000000"/>
          <w:sz w:val="20"/>
          <w:szCs w:val="20"/>
        </w:rPr>
        <w:t xml:space="preserve"> [or </w:t>
      </w:r>
      <w:r w:rsidRPr="00870735">
        <w:rPr>
          <w:rFonts w:eastAsia="Times New Roman"/>
          <w:b/>
          <w:bCs/>
          <w:color w:val="000000"/>
          <w:sz w:val="20"/>
          <w:szCs w:val="20"/>
          <w:u w:val="single"/>
        </w:rPr>
        <w:t>will to power</w:t>
      </w:r>
      <w:r w:rsidRPr="00870735">
        <w:rPr>
          <w:rFonts w:eastAsia="Times New Roman"/>
          <w:color w:val="000000"/>
          <w:sz w:val="20"/>
          <w:szCs w:val="20"/>
        </w:rPr>
        <w:t xml:space="preserve">; or the </w:t>
      </w:r>
      <w:r w:rsidRPr="00870735">
        <w:rPr>
          <w:rFonts w:eastAsia="Times New Roman"/>
          <w:b/>
          <w:bCs/>
          <w:color w:val="000000"/>
          <w:sz w:val="20"/>
          <w:szCs w:val="20"/>
          <w:u w:val="single"/>
        </w:rPr>
        <w:t>will to live</w:t>
      </w:r>
      <w:r w:rsidRPr="00870735">
        <w:rPr>
          <w:rFonts w:eastAsia="Times New Roman"/>
          <w:color w:val="000000"/>
          <w:sz w:val="20"/>
          <w:szCs w:val="20"/>
        </w:rPr>
        <w:t>; do not accept or prompt on “free will”]</w:t>
      </w:r>
    </w:p>
    <w:p w:rsidR="00870735" w:rsidRPr="00870735" w:rsidRDefault="00870735" w:rsidP="00870735">
      <w:pPr>
        <w:spacing w:after="0"/>
        <w:rPr>
          <w:rFonts w:eastAsia="Times New Roman"/>
        </w:rPr>
      </w:pPr>
      <w:r w:rsidRPr="00870735">
        <w:rPr>
          <w:rFonts w:eastAsia="Times New Roman"/>
          <w:color w:val="000000"/>
          <w:sz w:val="20"/>
          <w:szCs w:val="20"/>
        </w:rPr>
        <w:t xml:space="preserve">[10] Schopenhauer liked being right, and, in </w:t>
      </w:r>
      <w:r w:rsidRPr="00870735">
        <w:rPr>
          <w:rFonts w:eastAsia="Times New Roman"/>
          <w:i/>
          <w:iCs/>
          <w:color w:val="000000"/>
          <w:sz w:val="20"/>
          <w:szCs w:val="20"/>
        </w:rPr>
        <w:t>The Art of Being Right</w:t>
      </w:r>
      <w:r w:rsidRPr="00870735">
        <w:rPr>
          <w:rFonts w:eastAsia="Times New Roman"/>
          <w:color w:val="000000"/>
          <w:sz w:val="20"/>
          <w:szCs w:val="20"/>
        </w:rPr>
        <w:t xml:space="preserve">, he discussed </w:t>
      </w:r>
      <w:proofErr w:type="spellStart"/>
      <w:r w:rsidRPr="00870735">
        <w:rPr>
          <w:rFonts w:eastAsia="Times New Roman"/>
          <w:i/>
          <w:iCs/>
          <w:color w:val="000000"/>
          <w:sz w:val="20"/>
          <w:szCs w:val="20"/>
        </w:rPr>
        <w:t>petitio</w:t>
      </w:r>
      <w:proofErr w:type="spellEnd"/>
      <w:r w:rsidRPr="00870735">
        <w:rPr>
          <w:rFonts w:eastAsia="Times New Roman"/>
          <w:i/>
          <w:iCs/>
          <w:color w:val="000000"/>
          <w:sz w:val="20"/>
          <w:szCs w:val="20"/>
        </w:rPr>
        <w:t xml:space="preserve"> </w:t>
      </w:r>
      <w:proofErr w:type="spellStart"/>
      <w:r w:rsidRPr="00870735">
        <w:rPr>
          <w:rFonts w:eastAsia="Times New Roman"/>
          <w:i/>
          <w:iCs/>
          <w:color w:val="000000"/>
          <w:sz w:val="20"/>
          <w:szCs w:val="20"/>
        </w:rPr>
        <w:t>principii</w:t>
      </w:r>
      <w:proofErr w:type="spellEnd"/>
      <w:r w:rsidRPr="00870735">
        <w:rPr>
          <w:rFonts w:eastAsia="Times New Roman"/>
          <w:color w:val="000000"/>
          <w:sz w:val="20"/>
          <w:szCs w:val="20"/>
        </w:rPr>
        <w:t>–</w:t>
      </w:r>
      <w:r w:rsidR="001461C5">
        <w:rPr>
          <w:rFonts w:eastAsia="Times New Roman"/>
          <w:color w:val="000000"/>
          <w:sz w:val="20"/>
          <w:szCs w:val="20"/>
        </w:rPr>
        <w:t xml:space="preserve">or </w:t>
      </w:r>
      <w:r w:rsidRPr="00870735">
        <w:rPr>
          <w:rFonts w:eastAsia="Times New Roman"/>
          <w:i/>
          <w:iCs/>
          <w:color w:val="000000"/>
          <w:sz w:val="20"/>
          <w:szCs w:val="20"/>
        </w:rPr>
        <w:t>this</w:t>
      </w:r>
      <w:r w:rsidRPr="00870735">
        <w:rPr>
          <w:rFonts w:eastAsia="Times New Roman"/>
          <w:color w:val="000000"/>
          <w:sz w:val="20"/>
          <w:szCs w:val="20"/>
        </w:rPr>
        <w:t xml:space="preserve"> logical fallacy. This form of circular reasoning </w:t>
      </w:r>
      <w:r>
        <w:rPr>
          <w:rFonts w:eastAsia="Times New Roman"/>
          <w:color w:val="000000"/>
          <w:sz w:val="20"/>
          <w:szCs w:val="20"/>
        </w:rPr>
        <w:t>uses</w:t>
      </w:r>
      <w:r w:rsidRPr="00870735">
        <w:rPr>
          <w:rFonts w:eastAsia="Times New Roman"/>
          <w:color w:val="000000"/>
          <w:sz w:val="20"/>
          <w:szCs w:val="20"/>
        </w:rPr>
        <w:t xml:space="preserve"> the conclusion of an argument as proof for the premise.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begging the question</w:t>
      </w:r>
      <w:r w:rsidRPr="00870735">
        <w:rPr>
          <w:rFonts w:eastAsia="Times New Roman"/>
          <w:color w:val="000000"/>
          <w:sz w:val="20"/>
          <w:szCs w:val="20"/>
        </w:rPr>
        <w:t xml:space="preserve"> [prompt on </w:t>
      </w:r>
      <w:r w:rsidRPr="00870735">
        <w:rPr>
          <w:rFonts w:eastAsia="Times New Roman"/>
          <w:b/>
          <w:bCs/>
          <w:color w:val="000000"/>
          <w:sz w:val="20"/>
          <w:szCs w:val="20"/>
          <w:u w:val="single"/>
        </w:rPr>
        <w:t>circular reasoning</w:t>
      </w:r>
      <w:r w:rsidRPr="00870735">
        <w:rPr>
          <w:rFonts w:eastAsia="Times New Roman"/>
          <w:color w:val="000000"/>
          <w:sz w:val="20"/>
          <w:szCs w:val="20"/>
        </w:rPr>
        <w:t xml:space="preserve"> or </w:t>
      </w:r>
      <w:r w:rsidRPr="00870735">
        <w:rPr>
          <w:rFonts w:eastAsia="Times New Roman"/>
          <w:b/>
          <w:bCs/>
          <w:color w:val="000000"/>
          <w:sz w:val="20"/>
          <w:szCs w:val="20"/>
          <w:u w:val="single"/>
        </w:rPr>
        <w:t>circular logic</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7. These people made up the “middle class” in medieval society, between the peasantry and the clergy.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these people who obeyed the code of chivalry and fought in battles for their lords.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knight</w:t>
      </w:r>
      <w:r w:rsidRPr="00870735">
        <w:rPr>
          <w:rFonts w:eastAsia="Times New Roman"/>
          <w:color w:val="000000"/>
          <w:sz w:val="20"/>
          <w:szCs w:val="20"/>
        </w:rPr>
        <w:t xml:space="preserve">s [prompt on </w:t>
      </w:r>
      <w:r w:rsidRPr="00870735">
        <w:rPr>
          <w:rFonts w:eastAsia="Times New Roman"/>
          <w:b/>
          <w:bCs/>
          <w:color w:val="000000"/>
          <w:sz w:val="20"/>
          <w:szCs w:val="20"/>
          <w:u w:val="single"/>
        </w:rPr>
        <w:t>vassal</w:t>
      </w:r>
      <w:r w:rsidRPr="00870735">
        <w:rPr>
          <w:rFonts w:eastAsia="Times New Roman"/>
          <w:color w:val="000000"/>
          <w:sz w:val="20"/>
          <w:szCs w:val="20"/>
        </w:rPr>
        <w:t>s]</w:t>
      </w:r>
    </w:p>
    <w:p w:rsidR="00870735" w:rsidRPr="00870735" w:rsidRDefault="00870735" w:rsidP="00870735">
      <w:pPr>
        <w:spacing w:after="0"/>
        <w:rPr>
          <w:rFonts w:eastAsia="Times New Roman"/>
        </w:rPr>
      </w:pPr>
      <w:r w:rsidRPr="00870735">
        <w:rPr>
          <w:rFonts w:eastAsia="Times New Roman"/>
          <w:color w:val="000000"/>
          <w:sz w:val="20"/>
          <w:szCs w:val="20"/>
        </w:rPr>
        <w:t>[10] For fighting for their lords or for the king, knights could be given these parcels of land, which were farmed by peasants.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fief</w:t>
      </w:r>
      <w:r w:rsidRPr="00870735">
        <w:rPr>
          <w:rFonts w:eastAsia="Times New Roman"/>
          <w:color w:val="000000"/>
          <w:sz w:val="20"/>
          <w:szCs w:val="20"/>
        </w:rPr>
        <w:t>s</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The modern conception of a knight owes much to these warriors in Charlemagne’s army, many of whom died at </w:t>
      </w:r>
      <w:proofErr w:type="spellStart"/>
      <w:r w:rsidRPr="00870735">
        <w:rPr>
          <w:rFonts w:eastAsia="Times New Roman"/>
          <w:color w:val="000000"/>
          <w:sz w:val="20"/>
          <w:szCs w:val="20"/>
        </w:rPr>
        <w:t>Roncevaux</w:t>
      </w:r>
      <w:proofErr w:type="spellEnd"/>
      <w:r w:rsidRPr="00870735">
        <w:rPr>
          <w:rFonts w:eastAsia="Times New Roman"/>
          <w:color w:val="000000"/>
          <w:sz w:val="20"/>
          <w:szCs w:val="20"/>
        </w:rPr>
        <w:t xml:space="preserve"> Pass. These semi-mythical knights were sometimes called the Twelve Peers.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paladin</w:t>
      </w:r>
      <w:r w:rsidRPr="00870735">
        <w:rPr>
          <w:rFonts w:eastAsia="Times New Roman"/>
          <w:color w:val="000000"/>
          <w:sz w:val="20"/>
          <w:szCs w:val="20"/>
        </w:rPr>
        <w:t>s</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8. This man sculpted a bright red statue placed right in front of </w:t>
      </w:r>
      <w:proofErr w:type="spellStart"/>
      <w:r w:rsidRPr="00870735">
        <w:rPr>
          <w:rFonts w:eastAsia="Times New Roman"/>
          <w:color w:val="000000"/>
          <w:sz w:val="20"/>
          <w:szCs w:val="20"/>
        </w:rPr>
        <w:t>Mies</w:t>
      </w:r>
      <w:proofErr w:type="spellEnd"/>
      <w:r w:rsidRPr="00870735">
        <w:rPr>
          <w:rFonts w:eastAsia="Times New Roman"/>
          <w:color w:val="000000"/>
          <w:sz w:val="20"/>
          <w:szCs w:val="20"/>
        </w:rPr>
        <w:t xml:space="preserve"> van der </w:t>
      </w:r>
      <w:proofErr w:type="spellStart"/>
      <w:r w:rsidRPr="00870735">
        <w:rPr>
          <w:rFonts w:eastAsia="Times New Roman"/>
          <w:color w:val="000000"/>
          <w:sz w:val="20"/>
          <w:szCs w:val="20"/>
        </w:rPr>
        <w:t>Rohe’s</w:t>
      </w:r>
      <w:proofErr w:type="spellEnd"/>
      <w:r w:rsidRPr="00870735">
        <w:rPr>
          <w:rFonts w:eastAsia="Times New Roman"/>
          <w:color w:val="000000"/>
          <w:sz w:val="20"/>
          <w:szCs w:val="20"/>
        </w:rPr>
        <w:t xml:space="preserve"> black steel </w:t>
      </w:r>
      <w:proofErr w:type="spellStart"/>
      <w:r w:rsidRPr="00870735">
        <w:rPr>
          <w:rFonts w:eastAsia="Times New Roman"/>
          <w:color w:val="000000"/>
          <w:sz w:val="20"/>
          <w:szCs w:val="20"/>
        </w:rPr>
        <w:t>Kluczynski</w:t>
      </w:r>
      <w:proofErr w:type="spellEnd"/>
      <w:r w:rsidRPr="00870735">
        <w:rPr>
          <w:rFonts w:eastAsia="Times New Roman"/>
          <w:color w:val="000000"/>
          <w:sz w:val="20"/>
          <w:szCs w:val="20"/>
        </w:rPr>
        <w:t xml:space="preserve"> </w:t>
      </w:r>
      <w:r w:rsidR="001461C5">
        <w:rPr>
          <w:rFonts w:eastAsia="Times New Roman"/>
          <w:color w:val="000000"/>
          <w:sz w:val="20"/>
          <w:szCs w:val="20"/>
        </w:rPr>
        <w:t>[clue-SIN-</w:t>
      </w:r>
      <w:proofErr w:type="spellStart"/>
      <w:r w:rsidR="001461C5">
        <w:rPr>
          <w:rFonts w:eastAsia="Times New Roman"/>
          <w:color w:val="000000"/>
          <w:sz w:val="20"/>
          <w:szCs w:val="20"/>
        </w:rPr>
        <w:t>skee</w:t>
      </w:r>
      <w:proofErr w:type="spellEnd"/>
      <w:r w:rsidR="001461C5">
        <w:rPr>
          <w:rFonts w:eastAsia="Times New Roman"/>
          <w:color w:val="000000"/>
          <w:sz w:val="20"/>
          <w:szCs w:val="20"/>
        </w:rPr>
        <w:t xml:space="preserve">] </w:t>
      </w:r>
      <w:r w:rsidRPr="00870735">
        <w:rPr>
          <w:rFonts w:eastAsia="Times New Roman"/>
          <w:color w:val="000000"/>
          <w:sz w:val="20"/>
          <w:szCs w:val="20"/>
        </w:rPr>
        <w:t>Federal Building.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American who sculpted </w:t>
      </w:r>
      <w:r w:rsidRPr="00870735">
        <w:rPr>
          <w:rFonts w:eastAsia="Times New Roman"/>
          <w:i/>
          <w:iCs/>
          <w:color w:val="000000"/>
          <w:sz w:val="20"/>
          <w:szCs w:val="20"/>
        </w:rPr>
        <w:t>Flamingo</w:t>
      </w:r>
      <w:r w:rsidRPr="00870735">
        <w:rPr>
          <w:rFonts w:eastAsia="Times New Roman"/>
          <w:color w:val="000000"/>
          <w:sz w:val="20"/>
          <w:szCs w:val="20"/>
        </w:rPr>
        <w:t xml:space="preserve">, a </w:t>
      </w:r>
      <w:proofErr w:type="spellStart"/>
      <w:r w:rsidRPr="00870735">
        <w:rPr>
          <w:rFonts w:eastAsia="Times New Roman"/>
          <w:color w:val="000000"/>
          <w:sz w:val="20"/>
          <w:szCs w:val="20"/>
        </w:rPr>
        <w:t>stabile</w:t>
      </w:r>
      <w:proofErr w:type="spellEnd"/>
      <w:r w:rsidRPr="00870735">
        <w:rPr>
          <w:rFonts w:eastAsia="Times New Roman"/>
          <w:color w:val="000000"/>
          <w:sz w:val="20"/>
          <w:szCs w:val="20"/>
        </w:rPr>
        <w:t>, for a public spot in Chicago.</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Alexander </w:t>
      </w:r>
      <w:r w:rsidRPr="00870735">
        <w:rPr>
          <w:rFonts w:eastAsia="Times New Roman"/>
          <w:b/>
          <w:bCs/>
          <w:color w:val="000000"/>
          <w:sz w:val="20"/>
          <w:szCs w:val="20"/>
          <w:u w:val="single"/>
        </w:rPr>
        <w:t>Calder</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This man designed Chicago’s Midway </w:t>
      </w:r>
      <w:proofErr w:type="spellStart"/>
      <w:r w:rsidRPr="00870735">
        <w:rPr>
          <w:rFonts w:eastAsia="Times New Roman"/>
          <w:color w:val="000000"/>
          <w:sz w:val="20"/>
          <w:szCs w:val="20"/>
        </w:rPr>
        <w:t>Plaisance</w:t>
      </w:r>
      <w:proofErr w:type="spellEnd"/>
      <w:r w:rsidRPr="00870735">
        <w:rPr>
          <w:rFonts w:eastAsia="Times New Roman"/>
          <w:color w:val="000000"/>
          <w:sz w:val="20"/>
          <w:szCs w:val="20"/>
        </w:rPr>
        <w:t xml:space="preserve"> with </w:t>
      </w:r>
      <w:proofErr w:type="spellStart"/>
      <w:r w:rsidRPr="00870735">
        <w:rPr>
          <w:rFonts w:eastAsia="Times New Roman"/>
          <w:color w:val="000000"/>
          <w:sz w:val="20"/>
          <w:szCs w:val="20"/>
        </w:rPr>
        <w:t>Lorado</w:t>
      </w:r>
      <w:proofErr w:type="spellEnd"/>
      <w:r w:rsidRPr="00870735">
        <w:rPr>
          <w:rFonts w:eastAsia="Times New Roman"/>
          <w:color w:val="000000"/>
          <w:sz w:val="20"/>
          <w:szCs w:val="20"/>
        </w:rPr>
        <w:t xml:space="preserve"> Taft. This landscape architect also created the winning Greensward Plan for New York’s Central Park, which he designed with Calvert Vaux.</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Frederick Law </w:t>
      </w:r>
      <w:r w:rsidRPr="00870735">
        <w:rPr>
          <w:rFonts w:eastAsia="Times New Roman"/>
          <w:b/>
          <w:bCs/>
          <w:color w:val="000000"/>
          <w:sz w:val="20"/>
          <w:szCs w:val="20"/>
          <w:u w:val="single"/>
        </w:rPr>
        <w:t>Olmsted</w:t>
      </w:r>
    </w:p>
    <w:p w:rsidR="00870735" w:rsidRPr="00870735" w:rsidRDefault="00870735" w:rsidP="00870735">
      <w:pPr>
        <w:spacing w:after="0"/>
        <w:rPr>
          <w:rFonts w:eastAsia="Times New Roman"/>
        </w:rPr>
      </w:pPr>
      <w:r w:rsidRPr="00870735">
        <w:rPr>
          <w:rFonts w:eastAsia="Times New Roman"/>
          <w:color w:val="000000"/>
          <w:sz w:val="20"/>
          <w:szCs w:val="20"/>
        </w:rPr>
        <w:t>[10] This American architect designed the Emil Bach House and the</w:t>
      </w:r>
      <w:r w:rsidR="001461C5">
        <w:rPr>
          <w:rFonts w:eastAsia="Times New Roman"/>
          <w:color w:val="000000"/>
          <w:sz w:val="20"/>
          <w:szCs w:val="20"/>
        </w:rPr>
        <w:t xml:space="preserve"> </w:t>
      </w:r>
      <w:proofErr w:type="spellStart"/>
      <w:r w:rsidR="001461C5">
        <w:rPr>
          <w:rFonts w:eastAsia="Times New Roman"/>
          <w:color w:val="000000"/>
          <w:sz w:val="20"/>
          <w:szCs w:val="20"/>
        </w:rPr>
        <w:t>Robie</w:t>
      </w:r>
      <w:proofErr w:type="spellEnd"/>
      <w:r w:rsidR="001461C5">
        <w:rPr>
          <w:rFonts w:eastAsia="Times New Roman"/>
          <w:color w:val="000000"/>
          <w:sz w:val="20"/>
          <w:szCs w:val="20"/>
        </w:rPr>
        <w:t xml:space="preserve"> House in Chicago. This giant of American architecture also designed</w:t>
      </w:r>
      <w:r w:rsidRPr="00870735">
        <w:rPr>
          <w:rFonts w:eastAsia="Times New Roman"/>
          <w:color w:val="000000"/>
          <w:sz w:val="20"/>
          <w:szCs w:val="20"/>
        </w:rPr>
        <w:t xml:space="preserve"> </w:t>
      </w:r>
      <w:proofErr w:type="spellStart"/>
      <w:r w:rsidRPr="00870735">
        <w:rPr>
          <w:rFonts w:eastAsia="Times New Roman"/>
          <w:i/>
          <w:iCs/>
          <w:color w:val="000000"/>
          <w:sz w:val="20"/>
          <w:szCs w:val="20"/>
        </w:rPr>
        <w:t>Fallingwater</w:t>
      </w:r>
      <w:proofErr w:type="spellEnd"/>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Frank Lloyd </w:t>
      </w:r>
      <w:r w:rsidRPr="00870735">
        <w:rPr>
          <w:rFonts w:eastAsia="Times New Roman"/>
          <w:b/>
          <w:bCs/>
          <w:color w:val="000000"/>
          <w:sz w:val="20"/>
          <w:szCs w:val="20"/>
          <w:u w:val="single"/>
        </w:rPr>
        <w:t>Wright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9. Answer the following about the strange orbit of Mercury around the Sun,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This quantity for Mercury is approximately 88 Earth days, or one-and-a-half Mercury days. This quantity is the time it takes for a planet to orbit the Sun.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orbital </w:t>
      </w:r>
      <w:r w:rsidRPr="00870735">
        <w:rPr>
          <w:rFonts w:eastAsia="Times New Roman"/>
          <w:b/>
          <w:bCs/>
          <w:color w:val="000000"/>
          <w:sz w:val="20"/>
          <w:szCs w:val="20"/>
          <w:u w:val="single"/>
        </w:rPr>
        <w:t>period</w:t>
      </w:r>
      <w:r w:rsidRPr="00870735">
        <w:rPr>
          <w:rFonts w:eastAsia="Times New Roman"/>
          <w:color w:val="000000"/>
          <w:sz w:val="20"/>
          <w:szCs w:val="20"/>
        </w:rPr>
        <w:t xml:space="preserve"> [or astronomical </w:t>
      </w:r>
      <w:r w:rsidRPr="00870735">
        <w:rPr>
          <w:rFonts w:eastAsia="Times New Roman"/>
          <w:b/>
          <w:bCs/>
          <w:color w:val="000000"/>
          <w:sz w:val="20"/>
          <w:szCs w:val="20"/>
          <w:u w:val="single"/>
        </w:rPr>
        <w:t>year</w:t>
      </w:r>
      <w:r w:rsidRPr="00870735">
        <w:rPr>
          <w:rFonts w:eastAsia="Times New Roman"/>
          <w:color w:val="000000"/>
          <w:sz w:val="20"/>
          <w:szCs w:val="20"/>
        </w:rPr>
        <w:t xml:space="preserve">; or </w:t>
      </w:r>
      <w:r w:rsidRPr="00870735">
        <w:rPr>
          <w:rFonts w:eastAsia="Times New Roman"/>
          <w:b/>
          <w:bCs/>
          <w:color w:val="000000"/>
          <w:sz w:val="20"/>
          <w:szCs w:val="20"/>
          <w:u w:val="single"/>
        </w:rPr>
        <w:t>revolution</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[10] Mercury sports the largest value for this quantity of any planet. This quantity is the ratio between </w:t>
      </w:r>
      <w:proofErr w:type="spellStart"/>
      <w:r w:rsidRPr="00870735">
        <w:rPr>
          <w:rFonts w:eastAsia="Times New Roman"/>
          <w:color w:val="000000"/>
          <w:sz w:val="20"/>
          <w:szCs w:val="20"/>
        </w:rPr>
        <w:t>semimajor</w:t>
      </w:r>
      <w:proofErr w:type="spellEnd"/>
      <w:r w:rsidRPr="00870735">
        <w:rPr>
          <w:rFonts w:eastAsia="Times New Roman"/>
          <w:color w:val="000000"/>
          <w:sz w:val="20"/>
          <w:szCs w:val="20"/>
        </w:rPr>
        <w:t xml:space="preserve"> axis and distance to the focus in an elliptical orbit</w:t>
      </w:r>
      <w:r w:rsidR="001461C5">
        <w:rPr>
          <w:rFonts w:eastAsia="Times New Roman"/>
          <w:color w:val="000000"/>
          <w:sz w:val="20"/>
          <w:szCs w:val="20"/>
        </w:rPr>
        <w:t>, and would</w:t>
      </w:r>
      <w:r w:rsidRPr="00870735">
        <w:rPr>
          <w:rFonts w:eastAsia="Times New Roman"/>
          <w:color w:val="000000"/>
          <w:sz w:val="20"/>
          <w:szCs w:val="20"/>
        </w:rPr>
        <w:t xml:space="preserve"> be zero for a circle.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eccentricity</w:t>
      </w:r>
    </w:p>
    <w:p w:rsidR="00870735" w:rsidRPr="00870735" w:rsidRDefault="00870735" w:rsidP="00870735">
      <w:pPr>
        <w:spacing w:after="0"/>
        <w:rPr>
          <w:rFonts w:eastAsia="Times New Roman"/>
        </w:rPr>
      </w:pPr>
      <w:r w:rsidRPr="00870735">
        <w:rPr>
          <w:rFonts w:eastAsia="Times New Roman"/>
          <w:color w:val="000000"/>
          <w:sz w:val="20"/>
          <w:szCs w:val="20"/>
        </w:rPr>
        <w:t xml:space="preserve">[10] A classic proof of general relativity was the precession of this point in the orbit of Mercury. This point is the closest approach an object in elliptical orbit </w:t>
      </w:r>
      <w:r w:rsidR="001461C5">
        <w:rPr>
          <w:rFonts w:eastAsia="Times New Roman"/>
          <w:color w:val="000000"/>
          <w:sz w:val="20"/>
          <w:szCs w:val="20"/>
        </w:rPr>
        <w:t>has</w:t>
      </w:r>
      <w:r w:rsidRPr="00870735">
        <w:rPr>
          <w:rFonts w:eastAsia="Times New Roman"/>
          <w:color w:val="000000"/>
          <w:sz w:val="20"/>
          <w:szCs w:val="20"/>
        </w:rPr>
        <w:t xml:space="preserve"> to the focus.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perihelion</w:t>
      </w:r>
      <w:r w:rsidRPr="00870735">
        <w:rPr>
          <w:rFonts w:eastAsia="Times New Roman"/>
          <w:color w:val="000000"/>
          <w:sz w:val="20"/>
          <w:szCs w:val="20"/>
        </w:rPr>
        <w:t xml:space="preserve"> [or </w:t>
      </w:r>
      <w:r w:rsidRPr="00870735">
        <w:rPr>
          <w:rFonts w:eastAsia="Times New Roman"/>
          <w:b/>
          <w:bCs/>
          <w:color w:val="000000"/>
          <w:sz w:val="20"/>
          <w:szCs w:val="20"/>
          <w:u w:val="single"/>
        </w:rPr>
        <w:t>periapsis</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10. This character falls flat dead the day after he finally encounters </w:t>
      </w:r>
      <w:proofErr w:type="spellStart"/>
      <w:r w:rsidRPr="00870735">
        <w:rPr>
          <w:rFonts w:eastAsia="Times New Roman"/>
          <w:color w:val="000000"/>
          <w:sz w:val="20"/>
          <w:szCs w:val="20"/>
        </w:rPr>
        <w:t>Rodolphe</w:t>
      </w:r>
      <w:proofErr w:type="spellEnd"/>
      <w:r w:rsidRPr="00870735">
        <w:rPr>
          <w:rFonts w:eastAsia="Times New Roman"/>
          <w:color w:val="000000"/>
          <w:sz w:val="20"/>
          <w:szCs w:val="20"/>
        </w:rPr>
        <w:t xml:space="preserve">, thus abandoning his daughter </w:t>
      </w:r>
      <w:proofErr w:type="spellStart"/>
      <w:r w:rsidRPr="00870735">
        <w:rPr>
          <w:rFonts w:eastAsia="Times New Roman"/>
          <w:color w:val="000000"/>
          <w:sz w:val="20"/>
          <w:szCs w:val="20"/>
        </w:rPr>
        <w:t>Berthe</w:t>
      </w:r>
      <w:proofErr w:type="spellEnd"/>
      <w:r w:rsidRPr="00870735">
        <w:rPr>
          <w:rFonts w:eastAsia="Times New Roman"/>
          <w:color w:val="000000"/>
          <w:sz w:val="20"/>
          <w:szCs w:val="20"/>
        </w:rPr>
        <w:t xml:space="preserve"> to work in a cotton-mill.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character who marries Heloise </w:t>
      </w:r>
      <w:proofErr w:type="spellStart"/>
      <w:r w:rsidRPr="00870735">
        <w:rPr>
          <w:rFonts w:eastAsia="Times New Roman"/>
          <w:color w:val="000000"/>
          <w:sz w:val="20"/>
          <w:szCs w:val="20"/>
        </w:rPr>
        <w:t>Dubuc</w:t>
      </w:r>
      <w:proofErr w:type="spellEnd"/>
      <w:r w:rsidRPr="00870735">
        <w:rPr>
          <w:rFonts w:eastAsia="Times New Roman"/>
          <w:color w:val="000000"/>
          <w:sz w:val="20"/>
          <w:szCs w:val="20"/>
        </w:rPr>
        <w:t xml:space="preserve"> after ignominiously graduating with a medical degree. The narration abruptly switches from this character’s perspective to that of his second wife in Chapter Five.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Charles</w:t>
      </w:r>
      <w:r w:rsidRPr="00870735">
        <w:rPr>
          <w:rFonts w:eastAsia="Times New Roman"/>
          <w:color w:val="000000"/>
          <w:sz w:val="20"/>
          <w:szCs w:val="20"/>
        </w:rPr>
        <w:t xml:space="preserve"> Bovary [or Charles </w:t>
      </w:r>
      <w:r w:rsidRPr="00870735">
        <w:rPr>
          <w:rFonts w:eastAsia="Times New Roman"/>
          <w:b/>
          <w:bCs/>
          <w:color w:val="000000"/>
          <w:sz w:val="20"/>
          <w:szCs w:val="20"/>
          <w:u w:val="single"/>
        </w:rPr>
        <w:t>Bovary</w:t>
      </w:r>
      <w:r w:rsidRPr="00870735">
        <w:rPr>
          <w:rFonts w:eastAsia="Times New Roman"/>
          <w:color w:val="000000"/>
          <w:sz w:val="20"/>
          <w:szCs w:val="20"/>
        </w:rPr>
        <w:t xml:space="preserve"> or Monsieur </w:t>
      </w:r>
      <w:r w:rsidRPr="00870735">
        <w:rPr>
          <w:rFonts w:eastAsia="Times New Roman"/>
          <w:b/>
          <w:bCs/>
          <w:color w:val="000000"/>
          <w:sz w:val="20"/>
          <w:szCs w:val="20"/>
          <w:u w:val="single"/>
        </w:rPr>
        <w:t>Bovary</w:t>
      </w:r>
      <w:r w:rsidRPr="00870735">
        <w:rPr>
          <w:rFonts w:eastAsia="Times New Roman"/>
          <w:color w:val="000000"/>
          <w:sz w:val="20"/>
          <w:szCs w:val="20"/>
        </w:rPr>
        <w:t xml:space="preserve"> or similar answers]</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This French realist wrote </w:t>
      </w:r>
      <w:r w:rsidRPr="00870735">
        <w:rPr>
          <w:rFonts w:eastAsia="Times New Roman"/>
          <w:i/>
          <w:iCs/>
          <w:color w:val="000000"/>
          <w:sz w:val="20"/>
          <w:szCs w:val="20"/>
        </w:rPr>
        <w:t>Madame Bovary</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Gustave </w:t>
      </w:r>
      <w:r w:rsidRPr="00870735">
        <w:rPr>
          <w:rFonts w:eastAsia="Times New Roman"/>
          <w:b/>
          <w:bCs/>
          <w:color w:val="000000"/>
          <w:sz w:val="20"/>
          <w:szCs w:val="20"/>
          <w:u w:val="single"/>
        </w:rPr>
        <w:t>Flaubert</w:t>
      </w:r>
    </w:p>
    <w:p w:rsidR="00870735" w:rsidRPr="00870735" w:rsidRDefault="00870735" w:rsidP="00870735">
      <w:pPr>
        <w:spacing w:after="0"/>
        <w:rPr>
          <w:rFonts w:eastAsia="Times New Roman"/>
        </w:rPr>
      </w:pPr>
      <w:r w:rsidRPr="00870735">
        <w:rPr>
          <w:rFonts w:eastAsia="Times New Roman"/>
          <w:color w:val="000000"/>
          <w:sz w:val="20"/>
          <w:szCs w:val="20"/>
        </w:rPr>
        <w:t xml:space="preserve">[10] Flaubert’s search for “le mot </w:t>
      </w:r>
      <w:proofErr w:type="spellStart"/>
      <w:r w:rsidRPr="00870735">
        <w:rPr>
          <w:rFonts w:eastAsia="Times New Roman"/>
          <w:color w:val="000000"/>
          <w:sz w:val="20"/>
          <w:szCs w:val="20"/>
        </w:rPr>
        <w:t>juste</w:t>
      </w:r>
      <w:proofErr w:type="spellEnd"/>
      <w:r w:rsidRPr="00870735">
        <w:rPr>
          <w:rFonts w:eastAsia="Times New Roman"/>
          <w:color w:val="000000"/>
          <w:sz w:val="20"/>
          <w:szCs w:val="20"/>
        </w:rPr>
        <w:t>”, or “just the right word”, influenced this student of his. This much more prolific author created strong female characters like Elizab</w:t>
      </w:r>
      <w:r w:rsidR="001461C5">
        <w:rPr>
          <w:rFonts w:eastAsia="Times New Roman"/>
          <w:color w:val="000000"/>
          <w:sz w:val="20"/>
          <w:szCs w:val="20"/>
        </w:rPr>
        <w:t xml:space="preserve">eth </w:t>
      </w:r>
      <w:proofErr w:type="spellStart"/>
      <w:r w:rsidR="001461C5">
        <w:rPr>
          <w:rFonts w:eastAsia="Times New Roman"/>
          <w:color w:val="000000"/>
          <w:sz w:val="20"/>
          <w:szCs w:val="20"/>
        </w:rPr>
        <w:t>Rousset</w:t>
      </w:r>
      <w:proofErr w:type="spellEnd"/>
      <w:r w:rsidR="001461C5">
        <w:rPr>
          <w:rFonts w:eastAsia="Times New Roman"/>
          <w:color w:val="000000"/>
          <w:sz w:val="20"/>
          <w:szCs w:val="20"/>
        </w:rPr>
        <w:t xml:space="preserve"> and Mathilde </w:t>
      </w:r>
      <w:proofErr w:type="spellStart"/>
      <w:r w:rsidR="001461C5">
        <w:rPr>
          <w:rFonts w:eastAsia="Times New Roman"/>
          <w:color w:val="000000"/>
          <w:sz w:val="20"/>
          <w:szCs w:val="20"/>
        </w:rPr>
        <w:t>Loisel</w:t>
      </w:r>
      <w:proofErr w:type="spellEnd"/>
      <w:r w:rsidR="001461C5">
        <w:rPr>
          <w:rFonts w:eastAsia="Times New Roman"/>
          <w:color w:val="000000"/>
          <w:sz w:val="20"/>
          <w:szCs w:val="20"/>
        </w:rPr>
        <w:t xml:space="preserve"> in his short stories.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Guy de </w:t>
      </w:r>
      <w:r w:rsidRPr="00870735">
        <w:rPr>
          <w:rFonts w:eastAsia="Times New Roman"/>
          <w:b/>
          <w:bCs/>
          <w:color w:val="000000"/>
          <w:sz w:val="20"/>
          <w:szCs w:val="20"/>
          <w:u w:val="single"/>
        </w:rPr>
        <w:t>Maupassant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lastRenderedPageBreak/>
        <w:t xml:space="preserve">11. </w:t>
      </w:r>
      <w:proofErr w:type="spellStart"/>
      <w:r w:rsidRPr="00870735">
        <w:rPr>
          <w:rFonts w:eastAsia="Times New Roman"/>
          <w:i/>
          <w:iCs/>
          <w:color w:val="000000"/>
          <w:sz w:val="20"/>
          <w:szCs w:val="20"/>
        </w:rPr>
        <w:t>Dapanji</w:t>
      </w:r>
      <w:proofErr w:type="spellEnd"/>
      <w:r w:rsidRPr="00870735">
        <w:rPr>
          <w:rFonts w:eastAsia="Times New Roman"/>
          <w:color w:val="000000"/>
          <w:sz w:val="20"/>
          <w:szCs w:val="20"/>
        </w:rPr>
        <w:t xml:space="preserve"> is a popular chicken stew in this region.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largest autonomous region of China, in the far northwest, which is Muslim and inhabited by Uighurs</w:t>
      </w:r>
      <w:r w:rsidR="001461C5">
        <w:rPr>
          <w:rFonts w:eastAsia="Times New Roman"/>
          <w:color w:val="000000"/>
          <w:sz w:val="20"/>
          <w:szCs w:val="20"/>
        </w:rPr>
        <w:t xml:space="preserve"> [WEE-</w:t>
      </w:r>
      <w:proofErr w:type="spellStart"/>
      <w:r w:rsidR="001461C5">
        <w:rPr>
          <w:rFonts w:eastAsia="Times New Roman"/>
          <w:color w:val="000000"/>
          <w:sz w:val="20"/>
          <w:szCs w:val="20"/>
        </w:rPr>
        <w:t>gurs</w:t>
      </w:r>
      <w:proofErr w:type="spellEnd"/>
      <w:r w:rsidR="001461C5">
        <w:rPr>
          <w:rFonts w:eastAsia="Times New Roman"/>
          <w:color w:val="000000"/>
          <w:sz w:val="20"/>
          <w:szCs w:val="20"/>
        </w:rPr>
        <w:t>]</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Xinjiang</w:t>
      </w:r>
      <w:r w:rsidRPr="00870735">
        <w:rPr>
          <w:rFonts w:eastAsia="Times New Roman"/>
          <w:color w:val="000000"/>
          <w:sz w:val="20"/>
          <w:szCs w:val="20"/>
        </w:rPr>
        <w:t xml:space="preserve"> Uighur Autonomous Region</w:t>
      </w:r>
      <w:r w:rsidR="001461C5">
        <w:rPr>
          <w:rFonts w:eastAsia="Times New Roman"/>
          <w:color w:val="000000"/>
          <w:sz w:val="20"/>
          <w:szCs w:val="20"/>
        </w:rPr>
        <w:t xml:space="preserve"> </w:t>
      </w:r>
    </w:p>
    <w:p w:rsidR="00870735" w:rsidRPr="00870735" w:rsidRDefault="00870735" w:rsidP="00870735">
      <w:pPr>
        <w:spacing w:after="0"/>
        <w:rPr>
          <w:rFonts w:eastAsia="Times New Roman"/>
        </w:rPr>
      </w:pPr>
      <w:r w:rsidRPr="00870735">
        <w:rPr>
          <w:rFonts w:eastAsia="Times New Roman"/>
          <w:color w:val="000000"/>
          <w:sz w:val="20"/>
          <w:szCs w:val="20"/>
        </w:rPr>
        <w:t xml:space="preserve">[10] Xinjiang </w:t>
      </w:r>
      <w:r w:rsidR="001461C5">
        <w:rPr>
          <w:rFonts w:eastAsia="Times New Roman"/>
          <w:color w:val="000000"/>
          <w:sz w:val="20"/>
          <w:szCs w:val="20"/>
        </w:rPr>
        <w:t>[shin-JANG]</w:t>
      </w:r>
      <w:r w:rsidR="001461C5">
        <w:rPr>
          <w:rFonts w:eastAsia="Times New Roman"/>
          <w:color w:val="000000"/>
          <w:sz w:val="20"/>
          <w:szCs w:val="20"/>
        </w:rPr>
        <w:t xml:space="preserve"> </w:t>
      </w:r>
      <w:r w:rsidRPr="00870735">
        <w:rPr>
          <w:rFonts w:eastAsia="Times New Roman"/>
          <w:color w:val="000000"/>
          <w:sz w:val="20"/>
          <w:szCs w:val="20"/>
        </w:rPr>
        <w:t>is the site of the Aksai Chin, a region disputed between China and this neighboring nation. This country’s district of Jammu is separated from China, in the north, by the Line of Actual Control.</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Republic of </w:t>
      </w:r>
      <w:r w:rsidRPr="00870735">
        <w:rPr>
          <w:rFonts w:eastAsia="Times New Roman"/>
          <w:b/>
          <w:bCs/>
          <w:color w:val="000000"/>
          <w:sz w:val="20"/>
          <w:szCs w:val="20"/>
          <w:u w:val="single"/>
        </w:rPr>
        <w:t>India</w:t>
      </w:r>
    </w:p>
    <w:p w:rsidR="00870735" w:rsidRPr="00870735" w:rsidRDefault="00870735" w:rsidP="00870735">
      <w:pPr>
        <w:spacing w:after="0"/>
        <w:rPr>
          <w:rFonts w:eastAsia="Times New Roman"/>
        </w:rPr>
      </w:pPr>
      <w:r w:rsidRPr="00870735">
        <w:rPr>
          <w:rFonts w:eastAsia="Times New Roman"/>
          <w:color w:val="000000"/>
          <w:sz w:val="20"/>
          <w:szCs w:val="20"/>
        </w:rPr>
        <w:t>[10] The northernmost state of India is named for Jammu and this other region, which is the subject of a constant feud with Pakistan. The namesake goats of this region provide high-quality wool.</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Kashmir</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12. Name some civilizations that Jared Diamond described in his 2005 book </w:t>
      </w:r>
      <w:r w:rsidRPr="00870735">
        <w:rPr>
          <w:rFonts w:eastAsia="Times New Roman"/>
          <w:i/>
          <w:iCs/>
          <w:color w:val="000000"/>
          <w:sz w:val="20"/>
          <w:szCs w:val="20"/>
        </w:rPr>
        <w:t>Collapse</w:t>
      </w:r>
      <w:r w:rsidRPr="00870735">
        <w:rPr>
          <w:rFonts w:eastAsia="Times New Roman"/>
          <w:color w:val="000000"/>
          <w:sz w:val="20"/>
          <w:szCs w:val="20"/>
        </w:rPr>
        <w:t>,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The mysterious decline of this Mesoamerican civilization in the tenth century is variously attributed to invasion by the </w:t>
      </w:r>
      <w:proofErr w:type="spellStart"/>
      <w:r w:rsidRPr="00870735">
        <w:rPr>
          <w:rFonts w:eastAsia="Times New Roman"/>
          <w:color w:val="000000"/>
          <w:sz w:val="20"/>
          <w:szCs w:val="20"/>
        </w:rPr>
        <w:t>Toltecs</w:t>
      </w:r>
      <w:proofErr w:type="spellEnd"/>
      <w:r w:rsidRPr="00870735">
        <w:rPr>
          <w:rFonts w:eastAsia="Times New Roman"/>
          <w:color w:val="000000"/>
          <w:sz w:val="20"/>
          <w:szCs w:val="20"/>
        </w:rPr>
        <w:t>, climate change, or the decline of Teotihuacan.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Maya</w:t>
      </w:r>
      <w:r w:rsidRPr="00870735">
        <w:rPr>
          <w:rFonts w:eastAsia="Times New Roman"/>
          <w:color w:val="000000"/>
          <w:sz w:val="20"/>
          <w:szCs w:val="20"/>
        </w:rPr>
        <w:t xml:space="preserve">s [or </w:t>
      </w:r>
      <w:r w:rsidRPr="00870735">
        <w:rPr>
          <w:rFonts w:eastAsia="Times New Roman"/>
          <w:b/>
          <w:bCs/>
          <w:color w:val="000000"/>
          <w:sz w:val="20"/>
          <w:szCs w:val="20"/>
          <w:u w:val="single"/>
        </w:rPr>
        <w:t>Mayan</w:t>
      </w:r>
      <w:r w:rsidRPr="00870735">
        <w:rPr>
          <w:rFonts w:eastAsia="Times New Roman"/>
          <w:color w:val="000000"/>
          <w:sz w:val="20"/>
          <w:szCs w:val="20"/>
        </w:rPr>
        <w:t xml:space="preserve"> civilization]</w:t>
      </w:r>
    </w:p>
    <w:p w:rsidR="00870735" w:rsidRPr="00870735" w:rsidRDefault="00870735" w:rsidP="00870735">
      <w:pPr>
        <w:spacing w:after="0"/>
        <w:rPr>
          <w:rFonts w:eastAsia="Times New Roman"/>
        </w:rPr>
      </w:pPr>
      <w:r w:rsidRPr="00870735">
        <w:rPr>
          <w:rFonts w:eastAsia="Times New Roman"/>
          <w:color w:val="000000"/>
          <w:sz w:val="20"/>
          <w:szCs w:val="20"/>
        </w:rPr>
        <w:t>[10] This historical culture in the modern-day southwestern United States fell apart due to a massive drought beginning in the twelfth century. They built Mesa Verde.</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Pueblo</w:t>
      </w:r>
      <w:r w:rsidRPr="00870735">
        <w:rPr>
          <w:rFonts w:eastAsia="Times New Roman"/>
          <w:color w:val="000000"/>
          <w:sz w:val="20"/>
          <w:szCs w:val="20"/>
        </w:rPr>
        <w:t xml:space="preserve"> people [or the </w:t>
      </w:r>
      <w:r w:rsidRPr="00870735">
        <w:rPr>
          <w:rFonts w:eastAsia="Times New Roman"/>
          <w:b/>
          <w:bCs/>
          <w:color w:val="000000"/>
          <w:sz w:val="20"/>
          <w:szCs w:val="20"/>
          <w:u w:val="single"/>
        </w:rPr>
        <w:t>Puebloan</w:t>
      </w:r>
      <w:r w:rsidRPr="00870735">
        <w:rPr>
          <w:rFonts w:eastAsia="Times New Roman"/>
          <w:color w:val="000000"/>
          <w:sz w:val="20"/>
          <w:szCs w:val="20"/>
        </w:rPr>
        <w:t xml:space="preserve">s; or the </w:t>
      </w:r>
      <w:r w:rsidRPr="00870735">
        <w:rPr>
          <w:rFonts w:eastAsia="Times New Roman"/>
          <w:b/>
          <w:bCs/>
          <w:color w:val="000000"/>
          <w:sz w:val="20"/>
          <w:szCs w:val="20"/>
          <w:u w:val="single"/>
        </w:rPr>
        <w:t>Pueblos</w:t>
      </w:r>
      <w:r w:rsidRPr="00870735">
        <w:rPr>
          <w:rFonts w:eastAsia="Times New Roman"/>
          <w:color w:val="000000"/>
          <w:sz w:val="20"/>
          <w:szCs w:val="20"/>
        </w:rPr>
        <w:t xml:space="preserve">; or the </w:t>
      </w:r>
      <w:r w:rsidRPr="00870735">
        <w:rPr>
          <w:rFonts w:eastAsia="Times New Roman"/>
          <w:b/>
          <w:bCs/>
          <w:color w:val="000000"/>
          <w:sz w:val="20"/>
          <w:szCs w:val="20"/>
          <w:u w:val="single"/>
        </w:rPr>
        <w:t>Anasazi</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More recently, this remote island’s population has collapsed down to less than 100 inhabitants after it was battered by emigration. The last British territory in the Pacific, it was first settled by Fletcher Christian.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Pitcairn</w:t>
      </w:r>
      <w:r w:rsidRPr="00870735">
        <w:rPr>
          <w:rFonts w:eastAsia="Times New Roman"/>
          <w:color w:val="000000"/>
          <w:sz w:val="20"/>
          <w:szCs w:val="20"/>
        </w:rPr>
        <w:t xml:space="preserve"> Island</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13. A particle explodes in midair, splitting into two separate particles of equal mass.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The velocity of the first particle must be oriented exactly opposite the velocity of the second particle, a consequence of this law, which holds true in the absence of any external forces in the system.</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law of </w:t>
      </w:r>
      <w:r w:rsidRPr="00870735">
        <w:rPr>
          <w:rFonts w:eastAsia="Times New Roman"/>
          <w:b/>
          <w:bCs/>
          <w:color w:val="000000"/>
          <w:sz w:val="20"/>
          <w:szCs w:val="20"/>
          <w:u w:val="single"/>
        </w:rPr>
        <w:t>conservation</w:t>
      </w:r>
      <w:r w:rsidRPr="00870735">
        <w:rPr>
          <w:rFonts w:eastAsia="Times New Roman"/>
          <w:color w:val="000000"/>
          <w:sz w:val="20"/>
          <w:szCs w:val="20"/>
        </w:rPr>
        <w:t xml:space="preserve"> of linear </w:t>
      </w:r>
      <w:r w:rsidRPr="00870735">
        <w:rPr>
          <w:rFonts w:eastAsia="Times New Roman"/>
          <w:b/>
          <w:bCs/>
          <w:color w:val="000000"/>
          <w:sz w:val="20"/>
          <w:szCs w:val="20"/>
          <w:u w:val="single"/>
        </w:rPr>
        <w:t>momentum</w:t>
      </w:r>
      <w:r w:rsidRPr="00870735">
        <w:rPr>
          <w:rFonts w:eastAsia="Times New Roman"/>
          <w:color w:val="000000"/>
          <w:sz w:val="20"/>
          <w:szCs w:val="20"/>
        </w:rPr>
        <w:t xml:space="preserve"> [prompt on partial answer]</w:t>
      </w:r>
    </w:p>
    <w:p w:rsidR="00870735" w:rsidRPr="00870735" w:rsidRDefault="00870735" w:rsidP="00870735">
      <w:pPr>
        <w:spacing w:after="0"/>
        <w:rPr>
          <w:rFonts w:eastAsia="Times New Roman"/>
        </w:rPr>
      </w:pPr>
      <w:r w:rsidRPr="00870735">
        <w:rPr>
          <w:rFonts w:eastAsia="Times New Roman"/>
          <w:color w:val="000000"/>
          <w:sz w:val="20"/>
          <w:szCs w:val="20"/>
        </w:rPr>
        <w:t xml:space="preserve">[10] If the collision is elastic, then the total amount of this quantity must also be conserved. This form of energy is usually given as one-half times mass </w:t>
      </w:r>
      <w:proofErr w:type="gramStart"/>
      <w:r w:rsidRPr="00870735">
        <w:rPr>
          <w:rFonts w:eastAsia="Times New Roman"/>
          <w:color w:val="000000"/>
          <w:sz w:val="20"/>
          <w:szCs w:val="20"/>
        </w:rPr>
        <w:t>times</w:t>
      </w:r>
      <w:proofErr w:type="gramEnd"/>
      <w:r w:rsidRPr="00870735">
        <w:rPr>
          <w:rFonts w:eastAsia="Times New Roman"/>
          <w:color w:val="000000"/>
          <w:sz w:val="20"/>
          <w:szCs w:val="20"/>
        </w:rPr>
        <w:t xml:space="preserve"> velocity squared.</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kinetic</w:t>
      </w:r>
      <w:r w:rsidRPr="00870735">
        <w:rPr>
          <w:rFonts w:eastAsia="Times New Roman"/>
          <w:color w:val="000000"/>
          <w:sz w:val="20"/>
          <w:szCs w:val="20"/>
        </w:rPr>
        <w:t xml:space="preserve"> energy [or </w:t>
      </w:r>
      <w:r w:rsidRPr="00870735">
        <w:rPr>
          <w:rFonts w:eastAsia="Times New Roman"/>
          <w:b/>
          <w:bCs/>
          <w:color w:val="000000"/>
          <w:sz w:val="20"/>
          <w:szCs w:val="20"/>
          <w:u w:val="single"/>
        </w:rPr>
        <w:t>K</w:t>
      </w:r>
      <w:r w:rsidRPr="00870735">
        <w:rPr>
          <w:rFonts w:eastAsia="Times New Roman"/>
          <w:color w:val="000000"/>
          <w:sz w:val="20"/>
          <w:szCs w:val="20"/>
        </w:rPr>
        <w:t xml:space="preserve">; or </w:t>
      </w:r>
      <w:r w:rsidRPr="00870735">
        <w:rPr>
          <w:rFonts w:eastAsia="Times New Roman"/>
          <w:b/>
          <w:bCs/>
          <w:color w:val="000000"/>
          <w:sz w:val="20"/>
          <w:szCs w:val="20"/>
          <w:u w:val="single"/>
        </w:rPr>
        <w:t>T</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This scientist’s namesake “cannon” consists of a tower of balls that collide elastically. His namesake transformations between moving frames are generalized to the relativistic case by Lorentz transformations.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Galileo</w:t>
      </w:r>
      <w:r w:rsidRPr="00870735">
        <w:rPr>
          <w:rFonts w:eastAsia="Times New Roman"/>
          <w:color w:val="000000"/>
          <w:sz w:val="20"/>
          <w:szCs w:val="20"/>
        </w:rPr>
        <w:t xml:space="preserve"> Galilei</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14. This poem was written in twelve books in a clear homage to Virgil.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poem which attempts to “justify God’s ways to man”, and largely describes the activities of Satan after he loses a war against heaven.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i/>
          <w:iCs/>
          <w:color w:val="000000"/>
          <w:sz w:val="20"/>
          <w:szCs w:val="20"/>
          <w:u w:val="single"/>
        </w:rPr>
        <w:t>Paradise Lost</w:t>
      </w:r>
    </w:p>
    <w:p w:rsidR="00870735" w:rsidRPr="00870735" w:rsidRDefault="00870735" w:rsidP="00870735">
      <w:pPr>
        <w:spacing w:after="0"/>
        <w:rPr>
          <w:rFonts w:eastAsia="Times New Roman"/>
        </w:rPr>
      </w:pPr>
      <w:r w:rsidRPr="00870735">
        <w:rPr>
          <w:rFonts w:eastAsia="Times New Roman"/>
          <w:color w:val="000000"/>
          <w:sz w:val="20"/>
          <w:szCs w:val="20"/>
        </w:rPr>
        <w:t xml:space="preserve">[10] </w:t>
      </w:r>
      <w:r w:rsidRPr="00870735">
        <w:rPr>
          <w:rFonts w:eastAsia="Times New Roman"/>
          <w:i/>
          <w:iCs/>
          <w:color w:val="000000"/>
          <w:sz w:val="20"/>
          <w:szCs w:val="20"/>
        </w:rPr>
        <w:t>Paradise Lost</w:t>
      </w:r>
      <w:r w:rsidRPr="00870735">
        <w:rPr>
          <w:rFonts w:eastAsia="Times New Roman"/>
          <w:color w:val="000000"/>
          <w:sz w:val="20"/>
          <w:szCs w:val="20"/>
        </w:rPr>
        <w:t xml:space="preserve"> is the masterpiece of this blind English author.</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John </w:t>
      </w:r>
      <w:r w:rsidRPr="00870735">
        <w:rPr>
          <w:rFonts w:eastAsia="Times New Roman"/>
          <w:b/>
          <w:bCs/>
          <w:color w:val="000000"/>
          <w:sz w:val="20"/>
          <w:szCs w:val="20"/>
          <w:u w:val="single"/>
        </w:rPr>
        <w:t>Milton</w:t>
      </w:r>
    </w:p>
    <w:p w:rsidR="00870735" w:rsidRPr="00870735" w:rsidRDefault="00870735" w:rsidP="00870735">
      <w:pPr>
        <w:spacing w:after="0"/>
        <w:rPr>
          <w:rFonts w:eastAsia="Times New Roman"/>
        </w:rPr>
      </w:pPr>
      <w:r w:rsidRPr="00870735">
        <w:rPr>
          <w:rFonts w:eastAsia="Times New Roman"/>
          <w:color w:val="000000"/>
          <w:sz w:val="20"/>
          <w:szCs w:val="20"/>
        </w:rPr>
        <w:t xml:space="preserve">[10] Milton’s inferior follow-up to </w:t>
      </w:r>
      <w:r w:rsidRPr="00870735">
        <w:rPr>
          <w:rFonts w:eastAsia="Times New Roman"/>
          <w:i/>
          <w:iCs/>
          <w:color w:val="000000"/>
          <w:sz w:val="20"/>
          <w:szCs w:val="20"/>
        </w:rPr>
        <w:t>Paradise Lost</w:t>
      </w:r>
      <w:r w:rsidRPr="00870735">
        <w:rPr>
          <w:rFonts w:eastAsia="Times New Roman"/>
          <w:color w:val="000000"/>
          <w:sz w:val="20"/>
          <w:szCs w:val="20"/>
        </w:rPr>
        <w:t xml:space="preserve">, </w:t>
      </w:r>
      <w:r w:rsidRPr="00870735">
        <w:rPr>
          <w:rFonts w:eastAsia="Times New Roman"/>
          <w:i/>
          <w:iCs/>
          <w:color w:val="000000"/>
          <w:sz w:val="20"/>
          <w:szCs w:val="20"/>
        </w:rPr>
        <w:t>Paradise Regained</w:t>
      </w:r>
      <w:r w:rsidRPr="00870735">
        <w:rPr>
          <w:rFonts w:eastAsia="Times New Roman"/>
          <w:color w:val="000000"/>
          <w:sz w:val="20"/>
          <w:szCs w:val="20"/>
        </w:rPr>
        <w:t>, largely describes this Biblical event. Nikos Kazantzakis wrote a frequently-banned book titled for this New Testament event.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the </w:t>
      </w:r>
      <w:r w:rsidRPr="00870735">
        <w:rPr>
          <w:rFonts w:eastAsia="Times New Roman"/>
          <w:b/>
          <w:bCs/>
          <w:color w:val="000000"/>
          <w:sz w:val="20"/>
          <w:szCs w:val="20"/>
          <w:u w:val="single"/>
        </w:rPr>
        <w:t>temptation</w:t>
      </w:r>
      <w:r w:rsidRPr="00870735">
        <w:rPr>
          <w:rFonts w:eastAsia="Times New Roman"/>
          <w:color w:val="000000"/>
          <w:sz w:val="20"/>
          <w:szCs w:val="20"/>
        </w:rPr>
        <w:t xml:space="preserve">s of </w:t>
      </w:r>
      <w:r w:rsidRPr="00870735">
        <w:rPr>
          <w:rFonts w:eastAsia="Times New Roman"/>
          <w:b/>
          <w:bCs/>
          <w:color w:val="000000"/>
          <w:sz w:val="20"/>
          <w:szCs w:val="20"/>
          <w:u w:val="single"/>
        </w:rPr>
        <w:t>Christ</w:t>
      </w:r>
      <w:r w:rsidRPr="00870735">
        <w:rPr>
          <w:rFonts w:eastAsia="Times New Roman"/>
          <w:color w:val="000000"/>
          <w:sz w:val="20"/>
          <w:szCs w:val="20"/>
        </w:rPr>
        <w:t xml:space="preserve"> [or the </w:t>
      </w:r>
      <w:r w:rsidRPr="00870735">
        <w:rPr>
          <w:rFonts w:eastAsia="Times New Roman"/>
          <w:b/>
          <w:bCs/>
          <w:color w:val="000000"/>
          <w:sz w:val="20"/>
          <w:szCs w:val="20"/>
          <w:u w:val="single"/>
        </w:rPr>
        <w:t>last temptation of Christ</w:t>
      </w:r>
      <w:r w:rsidRPr="00870735">
        <w:rPr>
          <w:rFonts w:eastAsia="Times New Roman"/>
          <w:color w:val="000000"/>
          <w:sz w:val="20"/>
          <w:szCs w:val="20"/>
        </w:rPr>
        <w:t xml:space="preserve">; accept obvious equivalents like Satan </w:t>
      </w:r>
      <w:r w:rsidRPr="00870735">
        <w:rPr>
          <w:rFonts w:eastAsia="Times New Roman"/>
          <w:b/>
          <w:bCs/>
          <w:color w:val="000000"/>
          <w:sz w:val="20"/>
          <w:szCs w:val="20"/>
          <w:u w:val="single"/>
        </w:rPr>
        <w:t>tempt</w:t>
      </w:r>
      <w:r w:rsidRPr="00870735">
        <w:rPr>
          <w:rFonts w:eastAsia="Times New Roman"/>
          <w:color w:val="000000"/>
          <w:sz w:val="20"/>
          <w:szCs w:val="20"/>
        </w:rPr>
        <w:t xml:space="preserve">ing </w:t>
      </w:r>
      <w:r w:rsidRPr="00870735">
        <w:rPr>
          <w:rFonts w:eastAsia="Times New Roman"/>
          <w:b/>
          <w:bCs/>
          <w:color w:val="000000"/>
          <w:sz w:val="20"/>
          <w:szCs w:val="20"/>
          <w:u w:val="single"/>
        </w:rPr>
        <w:t>Jesus</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 xml:space="preserve">15. This composer set </w:t>
      </w:r>
      <w:proofErr w:type="spellStart"/>
      <w:r w:rsidRPr="00870735">
        <w:rPr>
          <w:rFonts w:eastAsia="Times New Roman"/>
          <w:color w:val="000000"/>
          <w:sz w:val="20"/>
          <w:szCs w:val="20"/>
        </w:rPr>
        <w:t>Yevgeni</w:t>
      </w:r>
      <w:proofErr w:type="spellEnd"/>
      <w:r w:rsidRPr="00870735">
        <w:rPr>
          <w:rFonts w:eastAsia="Times New Roman"/>
          <w:color w:val="000000"/>
          <w:sz w:val="20"/>
          <w:szCs w:val="20"/>
        </w:rPr>
        <w:t xml:space="preserve"> Yevtushenko’s poetry to music in his </w:t>
      </w:r>
      <w:r w:rsidRPr="00870735">
        <w:rPr>
          <w:rFonts w:eastAsia="Times New Roman"/>
          <w:i/>
          <w:iCs/>
          <w:color w:val="000000"/>
          <w:sz w:val="20"/>
          <w:szCs w:val="20"/>
        </w:rPr>
        <w:t xml:space="preserve">Babi </w:t>
      </w:r>
      <w:proofErr w:type="spellStart"/>
      <w:r w:rsidRPr="00870735">
        <w:rPr>
          <w:rFonts w:eastAsia="Times New Roman"/>
          <w:i/>
          <w:iCs/>
          <w:color w:val="000000"/>
          <w:sz w:val="20"/>
          <w:szCs w:val="20"/>
        </w:rPr>
        <w:t>Yar</w:t>
      </w:r>
      <w:proofErr w:type="spellEnd"/>
      <w:r w:rsidRPr="00870735">
        <w:rPr>
          <w:rFonts w:eastAsia="Times New Roman"/>
          <w:i/>
          <w:iCs/>
          <w:color w:val="000000"/>
          <w:sz w:val="20"/>
          <w:szCs w:val="20"/>
        </w:rPr>
        <w:t xml:space="preserve"> Symphony</w:t>
      </w:r>
      <w:r w:rsidRPr="00870735">
        <w:rPr>
          <w:rFonts w:eastAsia="Times New Roman"/>
          <w:color w:val="000000"/>
          <w:sz w:val="20"/>
          <w:szCs w:val="20"/>
        </w:rPr>
        <w:t>. For 10 points each:</w:t>
      </w:r>
    </w:p>
    <w:p w:rsidR="00870735" w:rsidRPr="00870735" w:rsidRDefault="00870735" w:rsidP="00870735">
      <w:pPr>
        <w:spacing w:after="0"/>
        <w:rPr>
          <w:rFonts w:eastAsia="Times New Roman"/>
        </w:rPr>
      </w:pPr>
      <w:r w:rsidRPr="00870735">
        <w:rPr>
          <w:rFonts w:eastAsia="Times New Roman"/>
          <w:color w:val="000000"/>
          <w:sz w:val="20"/>
          <w:szCs w:val="20"/>
          <w:shd w:val="clear" w:color="auto" w:fill="FFFFFF"/>
        </w:rPr>
        <w:t xml:space="preserve">[10] Name this </w:t>
      </w:r>
      <w:r w:rsidR="001461C5">
        <w:rPr>
          <w:rFonts w:eastAsia="Times New Roman"/>
          <w:color w:val="000000"/>
          <w:sz w:val="20"/>
          <w:szCs w:val="20"/>
          <w:shd w:val="clear" w:color="auto" w:fill="FFFFFF"/>
        </w:rPr>
        <w:t xml:space="preserve">Soviet </w:t>
      </w:r>
      <w:r w:rsidRPr="00870735">
        <w:rPr>
          <w:rFonts w:eastAsia="Times New Roman"/>
          <w:color w:val="000000"/>
          <w:sz w:val="20"/>
          <w:szCs w:val="20"/>
          <w:shd w:val="clear" w:color="auto" w:fill="FFFFFF"/>
        </w:rPr>
        <w:t xml:space="preserve">composer who used his own music from </w:t>
      </w:r>
      <w:r w:rsidRPr="00870735">
        <w:rPr>
          <w:rFonts w:eastAsia="Times New Roman"/>
          <w:i/>
          <w:iCs/>
          <w:color w:val="000000"/>
          <w:sz w:val="20"/>
          <w:szCs w:val="20"/>
          <w:shd w:val="clear" w:color="auto" w:fill="FFFFFF"/>
        </w:rPr>
        <w:t xml:space="preserve">Lady Macbeth of the </w:t>
      </w:r>
      <w:proofErr w:type="spellStart"/>
      <w:r w:rsidRPr="00870735">
        <w:rPr>
          <w:rFonts w:eastAsia="Times New Roman"/>
          <w:i/>
          <w:iCs/>
          <w:color w:val="000000"/>
          <w:sz w:val="20"/>
          <w:szCs w:val="20"/>
          <w:shd w:val="clear" w:color="auto" w:fill="FFFFFF"/>
        </w:rPr>
        <w:t>Mtsensk</w:t>
      </w:r>
      <w:proofErr w:type="spellEnd"/>
      <w:r w:rsidRPr="00870735">
        <w:rPr>
          <w:rFonts w:eastAsia="Times New Roman"/>
          <w:i/>
          <w:iCs/>
          <w:color w:val="000000"/>
          <w:sz w:val="20"/>
          <w:szCs w:val="20"/>
          <w:shd w:val="clear" w:color="auto" w:fill="FFFFFF"/>
        </w:rPr>
        <w:t xml:space="preserve"> District</w:t>
      </w:r>
      <w:r w:rsidRPr="00870735">
        <w:rPr>
          <w:rFonts w:eastAsia="Times New Roman"/>
          <w:color w:val="000000"/>
          <w:sz w:val="20"/>
          <w:szCs w:val="20"/>
          <w:shd w:val="clear" w:color="auto" w:fill="FFFFFF"/>
        </w:rPr>
        <w:t xml:space="preserve"> in a </w:t>
      </w:r>
      <w:r w:rsidR="001461C5">
        <w:rPr>
          <w:rFonts w:eastAsia="Times New Roman"/>
          <w:color w:val="000000"/>
          <w:sz w:val="20"/>
          <w:szCs w:val="20"/>
          <w:shd w:val="clear" w:color="auto" w:fill="FFFFFF"/>
        </w:rPr>
        <w:t>symphony depicting the siege of Leningrad.</w:t>
      </w:r>
    </w:p>
    <w:p w:rsidR="00870735" w:rsidRPr="00870735" w:rsidRDefault="00870735" w:rsidP="00870735">
      <w:pPr>
        <w:spacing w:after="0"/>
        <w:rPr>
          <w:rFonts w:eastAsia="Times New Roman"/>
        </w:rPr>
      </w:pPr>
      <w:r w:rsidRPr="00870735">
        <w:rPr>
          <w:rFonts w:eastAsia="Times New Roman"/>
          <w:color w:val="000000"/>
          <w:sz w:val="20"/>
          <w:szCs w:val="20"/>
          <w:shd w:val="clear" w:color="auto" w:fill="FFFFFF"/>
        </w:rPr>
        <w:t xml:space="preserve">ANSWER: Dmitri </w:t>
      </w:r>
      <w:r w:rsidRPr="00870735">
        <w:rPr>
          <w:rFonts w:eastAsia="Times New Roman"/>
          <w:b/>
          <w:bCs/>
          <w:color w:val="000000"/>
          <w:sz w:val="20"/>
          <w:szCs w:val="20"/>
          <w:u w:val="single"/>
          <w:shd w:val="clear" w:color="auto" w:fill="FFFFFF"/>
        </w:rPr>
        <w:t>Shostakovich</w:t>
      </w:r>
    </w:p>
    <w:p w:rsidR="00870735" w:rsidRPr="00870735" w:rsidRDefault="00870735" w:rsidP="00870735">
      <w:pPr>
        <w:spacing w:after="0"/>
        <w:rPr>
          <w:rFonts w:eastAsia="Times New Roman"/>
        </w:rPr>
      </w:pPr>
      <w:r w:rsidRPr="00870735">
        <w:rPr>
          <w:rFonts w:eastAsia="Times New Roman"/>
          <w:color w:val="000000"/>
          <w:sz w:val="20"/>
          <w:szCs w:val="20"/>
          <w:shd w:val="clear" w:color="auto" w:fill="FFFFFF"/>
        </w:rPr>
        <w:t xml:space="preserve">[10] This name is given to the 22-bar march with a repetitive snare drum ostinato in the </w:t>
      </w:r>
      <w:r w:rsidRPr="00870735">
        <w:rPr>
          <w:rFonts w:eastAsia="Times New Roman"/>
          <w:i/>
          <w:iCs/>
          <w:color w:val="000000"/>
          <w:sz w:val="20"/>
          <w:szCs w:val="20"/>
          <w:shd w:val="clear" w:color="auto" w:fill="FFFFFF"/>
        </w:rPr>
        <w:t>Leningrad Symphony</w:t>
      </w:r>
      <w:r w:rsidRPr="00870735">
        <w:rPr>
          <w:rFonts w:eastAsia="Times New Roman"/>
          <w:color w:val="000000"/>
          <w:sz w:val="20"/>
          <w:szCs w:val="20"/>
          <w:shd w:val="clear" w:color="auto" w:fill="FFFFFF"/>
        </w:rPr>
        <w:t xml:space="preserve">’s 25-minute </w:t>
      </w:r>
      <w:r w:rsidRPr="00870735">
        <w:rPr>
          <w:rFonts w:eastAsia="Times New Roman"/>
          <w:i/>
          <w:iCs/>
          <w:color w:val="000000"/>
          <w:sz w:val="20"/>
          <w:szCs w:val="20"/>
          <w:shd w:val="clear" w:color="auto" w:fill="FFFFFF"/>
        </w:rPr>
        <w:t>allegretto</w:t>
      </w:r>
      <w:r w:rsidRPr="00870735">
        <w:rPr>
          <w:rFonts w:eastAsia="Times New Roman"/>
          <w:color w:val="000000"/>
          <w:sz w:val="20"/>
          <w:szCs w:val="20"/>
          <w:shd w:val="clear" w:color="auto" w:fill="FFFFFF"/>
        </w:rPr>
        <w:t xml:space="preserve"> opening movement, which is meant to represent the entrance of Hitler’s troops into Leningrad.</w:t>
      </w:r>
    </w:p>
    <w:p w:rsidR="00870735" w:rsidRPr="00870735" w:rsidRDefault="00870735" w:rsidP="00870735">
      <w:pPr>
        <w:spacing w:after="0"/>
        <w:rPr>
          <w:rFonts w:eastAsia="Times New Roman"/>
        </w:rPr>
      </w:pPr>
      <w:r w:rsidRPr="00870735">
        <w:rPr>
          <w:rFonts w:eastAsia="Times New Roman"/>
          <w:color w:val="000000"/>
          <w:sz w:val="20"/>
          <w:szCs w:val="20"/>
          <w:shd w:val="clear" w:color="auto" w:fill="FFFFFF"/>
        </w:rPr>
        <w:t>ANSWER: the “</w:t>
      </w:r>
      <w:r w:rsidRPr="00870735">
        <w:rPr>
          <w:rFonts w:eastAsia="Times New Roman"/>
          <w:b/>
          <w:bCs/>
          <w:color w:val="000000"/>
          <w:sz w:val="20"/>
          <w:szCs w:val="20"/>
          <w:u w:val="single"/>
          <w:shd w:val="clear" w:color="auto" w:fill="FFFFFF"/>
        </w:rPr>
        <w:t>invasion</w:t>
      </w:r>
      <w:r w:rsidRPr="00870735">
        <w:rPr>
          <w:rFonts w:eastAsia="Times New Roman"/>
          <w:color w:val="000000"/>
          <w:sz w:val="20"/>
          <w:szCs w:val="20"/>
          <w:shd w:val="clear" w:color="auto" w:fill="FFFFFF"/>
        </w:rPr>
        <w:t>” theme</w:t>
      </w:r>
    </w:p>
    <w:p w:rsidR="00870735" w:rsidRPr="00870735" w:rsidRDefault="00870735" w:rsidP="00870735">
      <w:pPr>
        <w:spacing w:after="0"/>
        <w:rPr>
          <w:rFonts w:eastAsia="Times New Roman"/>
        </w:rPr>
      </w:pPr>
      <w:r w:rsidRPr="00870735">
        <w:rPr>
          <w:rFonts w:eastAsia="Times New Roman"/>
          <w:color w:val="000000"/>
          <w:sz w:val="20"/>
          <w:szCs w:val="20"/>
        </w:rPr>
        <w:t xml:space="preserve">[10] Shostakovich </w:t>
      </w:r>
      <w:r w:rsidRPr="00870735">
        <w:rPr>
          <w:rFonts w:eastAsia="Times New Roman"/>
          <w:color w:val="000000"/>
          <w:sz w:val="20"/>
          <w:szCs w:val="20"/>
          <w:shd w:val="clear" w:color="auto" w:fill="FFFFFF"/>
        </w:rPr>
        <w:t xml:space="preserve">said that he expected critics to accuse him of copying the snare drum ostinato of this </w:t>
      </w:r>
      <w:r w:rsidRPr="00870735">
        <w:rPr>
          <w:rFonts w:eastAsia="Times New Roman"/>
          <w:color w:val="000000"/>
          <w:sz w:val="20"/>
          <w:szCs w:val="20"/>
        </w:rPr>
        <w:t>Maurice Ravel orchestral piece for the “invasion theme.” This piece is essentially just a 16-minute crescendo.</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proofErr w:type="spellStart"/>
      <w:r w:rsidRPr="00870735">
        <w:rPr>
          <w:rFonts w:eastAsia="Times New Roman"/>
          <w:b/>
          <w:bCs/>
          <w:i/>
          <w:iCs/>
          <w:color w:val="000000"/>
          <w:sz w:val="20"/>
          <w:szCs w:val="20"/>
          <w:u w:val="single"/>
          <w:shd w:val="clear" w:color="auto" w:fill="FFFFFF"/>
        </w:rPr>
        <w:t>Boléro</w:t>
      </w:r>
      <w:proofErr w:type="spellEnd"/>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lastRenderedPageBreak/>
        <w:t>16. The unanimously-passed Boland Amendment prevented funding of this group.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Name this anti-Communist group which received funds diverted from an arms deals with Iran.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Nicaraguan </w:t>
      </w:r>
      <w:r w:rsidRPr="00870735">
        <w:rPr>
          <w:rFonts w:eastAsia="Times New Roman"/>
          <w:b/>
          <w:bCs/>
          <w:color w:val="000000"/>
          <w:sz w:val="20"/>
          <w:szCs w:val="20"/>
          <w:u w:val="single"/>
        </w:rPr>
        <w:t>Contra</w:t>
      </w:r>
      <w:r w:rsidRPr="00870735">
        <w:rPr>
          <w:rFonts w:eastAsia="Times New Roman"/>
          <w:color w:val="000000"/>
          <w:sz w:val="20"/>
          <w:szCs w:val="20"/>
        </w:rPr>
        <w:t>s</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The Iran-Contra affair rocked this president’s White House. This Republican held the </w:t>
      </w:r>
      <w:r w:rsidR="001461C5">
        <w:rPr>
          <w:rFonts w:eastAsia="Times New Roman"/>
          <w:color w:val="000000"/>
          <w:sz w:val="20"/>
          <w:szCs w:val="20"/>
        </w:rPr>
        <w:t>presidency</w:t>
      </w:r>
      <w:r w:rsidRPr="00870735">
        <w:rPr>
          <w:rFonts w:eastAsia="Times New Roman"/>
          <w:color w:val="000000"/>
          <w:sz w:val="20"/>
          <w:szCs w:val="20"/>
        </w:rPr>
        <w:t xml:space="preserve"> for most of the 80s.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Ronald </w:t>
      </w:r>
      <w:r w:rsidRPr="00870735">
        <w:rPr>
          <w:rFonts w:eastAsia="Times New Roman"/>
          <w:b/>
          <w:bCs/>
          <w:color w:val="000000"/>
          <w:sz w:val="20"/>
          <w:szCs w:val="20"/>
          <w:u w:val="single"/>
        </w:rPr>
        <w:t>Reagan</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The Boland Amendment and subsequent backlash against Reagan during the Iran-Contra affair were spearheaded by this Democratic Speaker of the House, a </w:t>
      </w:r>
      <w:proofErr w:type="spellStart"/>
      <w:r w:rsidRPr="00870735">
        <w:rPr>
          <w:rFonts w:eastAsia="Times New Roman"/>
          <w:color w:val="000000"/>
          <w:sz w:val="20"/>
          <w:szCs w:val="20"/>
        </w:rPr>
        <w:t>Massachusettan</w:t>
      </w:r>
      <w:proofErr w:type="spellEnd"/>
      <w:r w:rsidRPr="00870735">
        <w:rPr>
          <w:rFonts w:eastAsia="Times New Roman"/>
          <w:color w:val="000000"/>
          <w:sz w:val="20"/>
          <w:szCs w:val="20"/>
        </w:rPr>
        <w:t xml:space="preserve"> who held the office from 1977 till 1987.</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Tip </w:t>
      </w:r>
      <w:r w:rsidRPr="00870735">
        <w:rPr>
          <w:rFonts w:eastAsia="Times New Roman"/>
          <w:b/>
          <w:bCs/>
          <w:color w:val="000000"/>
          <w:sz w:val="20"/>
          <w:szCs w:val="20"/>
          <w:u w:val="single"/>
        </w:rPr>
        <w:t>O’Neill</w:t>
      </w:r>
      <w:r w:rsidRPr="00870735">
        <w:rPr>
          <w:rFonts w:eastAsia="Times New Roman"/>
          <w:color w:val="000000"/>
          <w:sz w:val="20"/>
          <w:szCs w:val="20"/>
        </w:rPr>
        <w:t xml:space="preserve"> [or Thomas Philip </w:t>
      </w:r>
      <w:r w:rsidRPr="00870735">
        <w:rPr>
          <w:rFonts w:eastAsia="Times New Roman"/>
          <w:b/>
          <w:bCs/>
          <w:color w:val="000000"/>
          <w:sz w:val="20"/>
          <w:szCs w:val="20"/>
          <w:u w:val="single"/>
        </w:rPr>
        <w:t>O’Neill</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17. Answer the following about fairies,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In European folklore, fairies often replaced human children with these creatures, who grew up to cause all sorts of mischief.</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changeling</w:t>
      </w:r>
      <w:r w:rsidRPr="00870735">
        <w:rPr>
          <w:rFonts w:eastAsia="Times New Roman"/>
          <w:color w:val="000000"/>
          <w:sz w:val="20"/>
          <w:szCs w:val="20"/>
        </w:rPr>
        <w:t>s</w:t>
      </w:r>
    </w:p>
    <w:p w:rsidR="00870735" w:rsidRPr="00870735" w:rsidRDefault="00870735" w:rsidP="00870735">
      <w:pPr>
        <w:spacing w:after="0"/>
        <w:rPr>
          <w:rFonts w:eastAsia="Times New Roman"/>
        </w:rPr>
      </w:pPr>
      <w:r w:rsidRPr="00870735">
        <w:rPr>
          <w:rFonts w:eastAsia="Times New Roman"/>
          <w:color w:val="000000"/>
          <w:sz w:val="20"/>
          <w:szCs w:val="20"/>
        </w:rPr>
        <w:t>[10] In Marie de France’s lay “</w:t>
      </w:r>
      <w:proofErr w:type="spellStart"/>
      <w:r w:rsidRPr="00870735">
        <w:rPr>
          <w:rFonts w:eastAsia="Times New Roman"/>
          <w:color w:val="000000"/>
          <w:sz w:val="20"/>
          <w:szCs w:val="20"/>
        </w:rPr>
        <w:t>Lanval</w:t>
      </w:r>
      <w:proofErr w:type="spellEnd"/>
      <w:r w:rsidRPr="00870735">
        <w:rPr>
          <w:rFonts w:eastAsia="Times New Roman"/>
          <w:color w:val="000000"/>
          <w:sz w:val="20"/>
          <w:szCs w:val="20"/>
        </w:rPr>
        <w:t xml:space="preserve">”, </w:t>
      </w:r>
      <w:proofErr w:type="spellStart"/>
      <w:r w:rsidRPr="00870735">
        <w:rPr>
          <w:rFonts w:eastAsia="Times New Roman"/>
          <w:color w:val="000000"/>
          <w:sz w:val="20"/>
          <w:szCs w:val="20"/>
        </w:rPr>
        <w:t>Lanval’s</w:t>
      </w:r>
      <w:proofErr w:type="spellEnd"/>
      <w:r w:rsidRPr="00870735">
        <w:rPr>
          <w:rFonts w:eastAsia="Times New Roman"/>
          <w:color w:val="000000"/>
          <w:sz w:val="20"/>
          <w:szCs w:val="20"/>
        </w:rPr>
        <w:t xml:space="preserve"> seduction by a fairy angers this woman, who is trying to get at </w:t>
      </w:r>
      <w:proofErr w:type="spellStart"/>
      <w:r w:rsidRPr="00870735">
        <w:rPr>
          <w:rFonts w:eastAsia="Times New Roman"/>
          <w:color w:val="000000"/>
          <w:sz w:val="20"/>
          <w:szCs w:val="20"/>
        </w:rPr>
        <w:t>Lanval</w:t>
      </w:r>
      <w:proofErr w:type="spellEnd"/>
      <w:r w:rsidRPr="00870735">
        <w:rPr>
          <w:rFonts w:eastAsia="Times New Roman"/>
          <w:color w:val="000000"/>
          <w:sz w:val="20"/>
          <w:szCs w:val="20"/>
        </w:rPr>
        <w:t xml:space="preserve"> too. This woman couldn’t keep her hands off Lancelot even though she was married to King Arthur.</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Queen </w:t>
      </w:r>
      <w:r w:rsidRPr="00870735">
        <w:rPr>
          <w:rFonts w:eastAsia="Times New Roman"/>
          <w:b/>
          <w:bCs/>
          <w:color w:val="000000"/>
          <w:sz w:val="20"/>
          <w:szCs w:val="20"/>
          <w:u w:val="single"/>
        </w:rPr>
        <w:t>Guinevere</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This sorceress carries King Arthur off to Avalon after he is killed at </w:t>
      </w:r>
      <w:proofErr w:type="spellStart"/>
      <w:r w:rsidRPr="00870735">
        <w:rPr>
          <w:rFonts w:eastAsia="Times New Roman"/>
          <w:color w:val="000000"/>
          <w:sz w:val="20"/>
          <w:szCs w:val="20"/>
        </w:rPr>
        <w:t>Camlann</w:t>
      </w:r>
      <w:proofErr w:type="spellEnd"/>
      <w:r w:rsidRPr="00870735">
        <w:rPr>
          <w:rFonts w:eastAsia="Times New Roman"/>
          <w:color w:val="000000"/>
          <w:sz w:val="20"/>
          <w:szCs w:val="20"/>
        </w:rPr>
        <w:t>. Arthur’s half-sister, her surname refers to the fact that she is actually part-fairy.</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Morgan</w:t>
      </w:r>
      <w:r w:rsidRPr="00870735">
        <w:rPr>
          <w:rFonts w:eastAsia="Times New Roman"/>
          <w:color w:val="000000"/>
          <w:sz w:val="20"/>
          <w:szCs w:val="20"/>
        </w:rPr>
        <w:t xml:space="preserve"> le Fay [or </w:t>
      </w:r>
      <w:r w:rsidRPr="00870735">
        <w:rPr>
          <w:rFonts w:eastAsia="Times New Roman"/>
          <w:b/>
          <w:bCs/>
          <w:color w:val="000000"/>
          <w:sz w:val="20"/>
          <w:szCs w:val="20"/>
          <w:u w:val="single"/>
        </w:rPr>
        <w:t>Morgana</w:t>
      </w:r>
      <w:r w:rsidRPr="00870735">
        <w:rPr>
          <w:rFonts w:eastAsia="Times New Roman"/>
          <w:color w:val="000000"/>
          <w:sz w:val="20"/>
          <w:szCs w:val="20"/>
        </w:rPr>
        <w:t>; or close phonetic equivalents; do not accept or prompt on “</w:t>
      </w:r>
      <w:proofErr w:type="spellStart"/>
      <w:r w:rsidRPr="00870735">
        <w:rPr>
          <w:rFonts w:eastAsia="Times New Roman"/>
          <w:color w:val="000000"/>
          <w:sz w:val="20"/>
          <w:szCs w:val="20"/>
        </w:rPr>
        <w:t>Morgause</w:t>
      </w:r>
      <w:proofErr w:type="spellEnd"/>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18. This author included “</w:t>
      </w:r>
      <w:proofErr w:type="spellStart"/>
      <w:r w:rsidRPr="00870735">
        <w:rPr>
          <w:rFonts w:eastAsia="Times New Roman"/>
          <w:color w:val="000000"/>
          <w:sz w:val="20"/>
          <w:szCs w:val="20"/>
        </w:rPr>
        <w:t>Dulse</w:t>
      </w:r>
      <w:proofErr w:type="spellEnd"/>
      <w:r w:rsidRPr="00870735">
        <w:rPr>
          <w:rFonts w:eastAsia="Times New Roman"/>
          <w:color w:val="000000"/>
          <w:sz w:val="20"/>
          <w:szCs w:val="20"/>
        </w:rPr>
        <w:t xml:space="preserve">” and two stories titled for the </w:t>
      </w:r>
      <w:proofErr w:type="spellStart"/>
      <w:r w:rsidRPr="00870735">
        <w:rPr>
          <w:rFonts w:eastAsia="Times New Roman"/>
          <w:color w:val="000000"/>
          <w:sz w:val="20"/>
          <w:szCs w:val="20"/>
        </w:rPr>
        <w:t>Chaddeleys</w:t>
      </w:r>
      <w:proofErr w:type="spellEnd"/>
      <w:r w:rsidRPr="00870735">
        <w:rPr>
          <w:rFonts w:eastAsia="Times New Roman"/>
          <w:color w:val="000000"/>
          <w:sz w:val="20"/>
          <w:szCs w:val="20"/>
        </w:rPr>
        <w:t xml:space="preserve"> and Flemings in her short story collection </w:t>
      </w:r>
      <w:r w:rsidRPr="00870735">
        <w:rPr>
          <w:rFonts w:eastAsia="Times New Roman"/>
          <w:i/>
          <w:iCs/>
          <w:color w:val="000000"/>
          <w:sz w:val="20"/>
          <w:szCs w:val="20"/>
        </w:rPr>
        <w:t>The Moons of Jupiter</w:t>
      </w:r>
      <w:r w:rsidRPr="00870735">
        <w:rPr>
          <w:rFonts w:eastAsia="Times New Roman"/>
          <w:color w:val="000000"/>
          <w:sz w:val="20"/>
          <w:szCs w:val="20"/>
        </w:rPr>
        <w:t>.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w:t>
      </w:r>
      <w:r w:rsidR="001461C5">
        <w:rPr>
          <w:rFonts w:eastAsia="Times New Roman"/>
          <w:color w:val="000000"/>
          <w:sz w:val="20"/>
          <w:szCs w:val="20"/>
        </w:rPr>
        <w:t xml:space="preserve">contemporary short story </w:t>
      </w:r>
      <w:r w:rsidRPr="00870735">
        <w:rPr>
          <w:rFonts w:eastAsia="Times New Roman"/>
          <w:color w:val="000000"/>
          <w:sz w:val="20"/>
          <w:szCs w:val="20"/>
        </w:rPr>
        <w:t xml:space="preserve">author who also wrote the collection </w:t>
      </w:r>
      <w:r w:rsidRPr="00870735">
        <w:rPr>
          <w:rFonts w:eastAsia="Times New Roman"/>
          <w:i/>
          <w:iCs/>
          <w:color w:val="000000"/>
          <w:sz w:val="20"/>
          <w:szCs w:val="20"/>
        </w:rPr>
        <w:t>Dance of the Happy Shades</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Alice </w:t>
      </w:r>
      <w:r w:rsidRPr="00870735">
        <w:rPr>
          <w:rFonts w:eastAsia="Times New Roman"/>
          <w:b/>
          <w:bCs/>
          <w:color w:val="000000"/>
          <w:sz w:val="20"/>
          <w:szCs w:val="20"/>
          <w:u w:val="single"/>
        </w:rPr>
        <w:t>Munro</w:t>
      </w:r>
    </w:p>
    <w:p w:rsidR="00870735" w:rsidRPr="00870735" w:rsidRDefault="00870735" w:rsidP="00870735">
      <w:pPr>
        <w:spacing w:after="0"/>
        <w:rPr>
          <w:rFonts w:eastAsia="Times New Roman"/>
        </w:rPr>
      </w:pPr>
      <w:r w:rsidRPr="00870735">
        <w:rPr>
          <w:rFonts w:eastAsia="Times New Roman"/>
          <w:color w:val="000000"/>
          <w:sz w:val="20"/>
          <w:szCs w:val="20"/>
        </w:rPr>
        <w:t>[10] Munro’s story “</w:t>
      </w:r>
      <w:proofErr w:type="spellStart"/>
      <w:r w:rsidRPr="00870735">
        <w:rPr>
          <w:rFonts w:eastAsia="Times New Roman"/>
          <w:color w:val="000000"/>
          <w:sz w:val="20"/>
          <w:szCs w:val="20"/>
        </w:rPr>
        <w:t>Dulse</w:t>
      </w:r>
      <w:proofErr w:type="spellEnd"/>
      <w:r w:rsidRPr="00870735">
        <w:rPr>
          <w:rFonts w:eastAsia="Times New Roman"/>
          <w:color w:val="000000"/>
          <w:sz w:val="20"/>
          <w:szCs w:val="20"/>
        </w:rPr>
        <w:t xml:space="preserve">” centers on a woman who visits the vacation home of this much earlier American author. This author’s short story output includes “Paul’s Case”, but she’s better known for novels like </w:t>
      </w:r>
      <w:r w:rsidRPr="00870735">
        <w:rPr>
          <w:rFonts w:eastAsia="Times New Roman"/>
          <w:i/>
          <w:iCs/>
          <w:color w:val="000000"/>
          <w:sz w:val="20"/>
          <w:szCs w:val="20"/>
        </w:rPr>
        <w:t>The Song of the Lark</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Willa </w:t>
      </w:r>
      <w:r w:rsidRPr="00870735">
        <w:rPr>
          <w:rFonts w:eastAsia="Times New Roman"/>
          <w:b/>
          <w:bCs/>
          <w:color w:val="000000"/>
          <w:sz w:val="20"/>
          <w:szCs w:val="20"/>
          <w:u w:val="single"/>
        </w:rPr>
        <w:t>Cather</w:t>
      </w:r>
    </w:p>
    <w:p w:rsidR="00870735" w:rsidRPr="00870735" w:rsidRDefault="00870735" w:rsidP="00870735">
      <w:pPr>
        <w:spacing w:after="0"/>
        <w:rPr>
          <w:rFonts w:eastAsia="Times New Roman"/>
        </w:rPr>
      </w:pPr>
      <w:r w:rsidRPr="00870735">
        <w:rPr>
          <w:rFonts w:eastAsia="Times New Roman"/>
          <w:color w:val="000000"/>
          <w:sz w:val="20"/>
          <w:szCs w:val="20"/>
        </w:rPr>
        <w:t xml:space="preserve">[10] </w:t>
      </w:r>
      <w:r w:rsidRPr="00870735">
        <w:rPr>
          <w:rFonts w:eastAsia="Times New Roman"/>
          <w:i/>
          <w:iCs/>
          <w:color w:val="000000"/>
          <w:sz w:val="20"/>
          <w:szCs w:val="20"/>
        </w:rPr>
        <w:t>The New Yorker</w:t>
      </w:r>
      <w:r w:rsidRPr="00870735">
        <w:rPr>
          <w:rFonts w:eastAsia="Times New Roman"/>
          <w:color w:val="000000"/>
          <w:sz w:val="20"/>
          <w:szCs w:val="20"/>
        </w:rPr>
        <w:t xml:space="preserve"> has published many of Alice Munro’s stories, though none attracted as much attention as this Shirley Jackson story, about a town that stones unlucky participants in an annual celebration.</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“The </w:t>
      </w:r>
      <w:r w:rsidRPr="00870735">
        <w:rPr>
          <w:rFonts w:eastAsia="Times New Roman"/>
          <w:b/>
          <w:bCs/>
          <w:color w:val="000000"/>
          <w:sz w:val="20"/>
          <w:szCs w:val="20"/>
          <w:u w:val="single"/>
        </w:rPr>
        <w:t>Lottery</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19. You know what they say: if your model for a non-ideal gas doesn’t fit, add empirical parameters until it does! For 10 points each:</w:t>
      </w:r>
    </w:p>
    <w:p w:rsidR="00870735" w:rsidRPr="00870735" w:rsidRDefault="00870735" w:rsidP="00870735">
      <w:pPr>
        <w:spacing w:after="0"/>
        <w:rPr>
          <w:rFonts w:eastAsia="Times New Roman"/>
        </w:rPr>
      </w:pPr>
      <w:r w:rsidRPr="00870735">
        <w:rPr>
          <w:rFonts w:eastAsia="Times New Roman"/>
          <w:color w:val="000000"/>
          <w:sz w:val="20"/>
          <w:szCs w:val="20"/>
        </w:rPr>
        <w:t>[10] The gas constant, symbolized by this letter, is the only other parameter in the ideal gas law. The law is often written as PV equals n times this letter times 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R</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This man names a </w:t>
      </w:r>
      <w:r w:rsidR="001461C5">
        <w:rPr>
          <w:rFonts w:eastAsia="Times New Roman"/>
          <w:color w:val="000000"/>
          <w:sz w:val="20"/>
          <w:szCs w:val="20"/>
        </w:rPr>
        <w:t>terrible</w:t>
      </w:r>
      <w:r w:rsidRPr="00870735">
        <w:rPr>
          <w:rFonts w:eastAsia="Times New Roman"/>
          <w:color w:val="000000"/>
          <w:sz w:val="20"/>
          <w:szCs w:val="20"/>
        </w:rPr>
        <w:t xml:space="preserve"> cubic equation of state which has two empirical parameters. He also lends his name to a set of intermolecular forces caused by both instantaneous and permanent molecular dipoles.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Johannes </w:t>
      </w:r>
      <w:proofErr w:type="spellStart"/>
      <w:r w:rsidRPr="00870735">
        <w:rPr>
          <w:rFonts w:eastAsia="Times New Roman"/>
          <w:color w:val="000000"/>
          <w:sz w:val="20"/>
          <w:szCs w:val="20"/>
        </w:rPr>
        <w:t>Diderik</w:t>
      </w:r>
      <w:proofErr w:type="spellEnd"/>
      <w:r w:rsidRPr="00870735">
        <w:rPr>
          <w:rFonts w:eastAsia="Times New Roman"/>
          <w:color w:val="000000"/>
          <w:sz w:val="20"/>
          <w:szCs w:val="20"/>
        </w:rPr>
        <w:t xml:space="preserve"> </w:t>
      </w:r>
      <w:r w:rsidRPr="00870735">
        <w:rPr>
          <w:rFonts w:eastAsia="Times New Roman"/>
          <w:b/>
          <w:bCs/>
          <w:color w:val="000000"/>
          <w:sz w:val="20"/>
          <w:szCs w:val="20"/>
          <w:u w:val="single"/>
        </w:rPr>
        <w:t>van der Waals</w:t>
      </w:r>
      <w:r w:rsidRPr="00870735">
        <w:rPr>
          <w:rFonts w:eastAsia="Times New Roman"/>
          <w:color w:val="000000"/>
          <w:sz w:val="20"/>
          <w:szCs w:val="20"/>
        </w:rPr>
        <w:t xml:space="preserve"> [or </w:t>
      </w:r>
      <w:r w:rsidRPr="00870735">
        <w:rPr>
          <w:rFonts w:eastAsia="Times New Roman"/>
          <w:b/>
          <w:bCs/>
          <w:color w:val="000000"/>
          <w:sz w:val="20"/>
          <w:szCs w:val="20"/>
          <w:u w:val="single"/>
        </w:rPr>
        <w:t>van der Waals</w:t>
      </w:r>
      <w:r w:rsidRPr="00870735">
        <w:rPr>
          <w:rFonts w:eastAsia="Times New Roman"/>
          <w:color w:val="000000"/>
          <w:sz w:val="20"/>
          <w:szCs w:val="20"/>
        </w:rPr>
        <w:t xml:space="preserve">’ equation; or </w:t>
      </w:r>
      <w:r w:rsidRPr="00870735">
        <w:rPr>
          <w:rFonts w:eastAsia="Times New Roman"/>
          <w:b/>
          <w:bCs/>
          <w:color w:val="000000"/>
          <w:sz w:val="20"/>
          <w:szCs w:val="20"/>
          <w:u w:val="single"/>
        </w:rPr>
        <w:t>van der Waals</w:t>
      </w:r>
      <w:r w:rsidRPr="00870735">
        <w:rPr>
          <w:rFonts w:eastAsia="Times New Roman"/>
          <w:color w:val="000000"/>
          <w:sz w:val="20"/>
          <w:szCs w:val="20"/>
        </w:rPr>
        <w:t xml:space="preserve"> force]</w:t>
      </w:r>
    </w:p>
    <w:p w:rsidR="00870735" w:rsidRPr="00870735" w:rsidRDefault="00870735" w:rsidP="00870735">
      <w:pPr>
        <w:spacing w:after="0"/>
        <w:rPr>
          <w:rFonts w:eastAsia="Times New Roman"/>
        </w:rPr>
      </w:pPr>
      <w:r w:rsidRPr="00870735">
        <w:rPr>
          <w:rFonts w:eastAsia="Times New Roman"/>
          <w:color w:val="000000"/>
          <w:sz w:val="20"/>
          <w:szCs w:val="20"/>
        </w:rPr>
        <w:t xml:space="preserve">[10] The </w:t>
      </w:r>
      <w:bookmarkStart w:id="0" w:name="_GoBack"/>
      <w:bookmarkEnd w:id="0"/>
      <w:r w:rsidRPr="00870735">
        <w:rPr>
          <w:rFonts w:eastAsia="Times New Roman"/>
          <w:color w:val="000000"/>
          <w:sz w:val="20"/>
          <w:szCs w:val="20"/>
        </w:rPr>
        <w:t xml:space="preserve">Benedict-Webb-Rubin equation has </w:t>
      </w:r>
      <w:r w:rsidRPr="00870735">
        <w:rPr>
          <w:rFonts w:eastAsia="Times New Roman"/>
          <w:i/>
          <w:iCs/>
          <w:color w:val="000000"/>
          <w:sz w:val="20"/>
          <w:szCs w:val="20"/>
        </w:rPr>
        <w:t>eight</w:t>
      </w:r>
      <w:r w:rsidRPr="00870735">
        <w:rPr>
          <w:rFonts w:eastAsia="Times New Roman"/>
          <w:color w:val="000000"/>
          <w:sz w:val="20"/>
          <w:szCs w:val="20"/>
        </w:rPr>
        <w:t xml:space="preserve"> empirical parameters, but simplifies to the ideal gas law when this quantity is small. The ideal gas law predicts this quantity equals pressure </w:t>
      </w:r>
      <w:proofErr w:type="gramStart"/>
      <w:r w:rsidRPr="00870735">
        <w:rPr>
          <w:rFonts w:eastAsia="Times New Roman"/>
          <w:color w:val="000000"/>
          <w:sz w:val="20"/>
          <w:szCs w:val="20"/>
        </w:rPr>
        <w:t>times</w:t>
      </w:r>
      <w:proofErr w:type="gramEnd"/>
      <w:r w:rsidRPr="00870735">
        <w:rPr>
          <w:rFonts w:eastAsia="Times New Roman"/>
          <w:color w:val="000000"/>
          <w:sz w:val="20"/>
          <w:szCs w:val="20"/>
        </w:rPr>
        <w:t xml:space="preserve"> molar mass over RT.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vapor </w:t>
      </w:r>
      <w:r w:rsidRPr="00870735">
        <w:rPr>
          <w:rFonts w:eastAsia="Times New Roman"/>
          <w:b/>
          <w:bCs/>
          <w:color w:val="000000"/>
          <w:sz w:val="20"/>
          <w:szCs w:val="20"/>
          <w:u w:val="single"/>
        </w:rPr>
        <w:t>density</w:t>
      </w:r>
      <w:r w:rsidRPr="00870735">
        <w:rPr>
          <w:rFonts w:eastAsia="Times New Roman"/>
          <w:color w:val="000000"/>
          <w:sz w:val="20"/>
          <w:szCs w:val="20"/>
        </w:rPr>
        <w:t xml:space="preserve"> [or </w:t>
      </w:r>
      <w:r w:rsidRPr="00870735">
        <w:rPr>
          <w:rFonts w:eastAsia="Times New Roman"/>
          <w:b/>
          <w:bCs/>
          <w:color w:val="000000"/>
          <w:sz w:val="20"/>
          <w:szCs w:val="20"/>
          <w:u w:val="single"/>
        </w:rPr>
        <w:t>rho</w:t>
      </w:r>
      <w:r w:rsidRPr="00870735">
        <w:rPr>
          <w:rFonts w:eastAsia="Times New Roman"/>
          <w:color w:val="000000"/>
          <w:sz w:val="20"/>
          <w:szCs w:val="20"/>
        </w:rPr>
        <w:t xml:space="preserve">; or </w:t>
      </w:r>
      <w:r w:rsidRPr="00870735">
        <w:rPr>
          <w:rFonts w:eastAsia="Times New Roman"/>
          <w:b/>
          <w:bCs/>
          <w:color w:val="000000"/>
          <w:sz w:val="20"/>
          <w:szCs w:val="20"/>
          <w:u w:val="single"/>
        </w:rPr>
        <w:t>D</w:t>
      </w:r>
      <w:r w:rsidRPr="00870735">
        <w:rPr>
          <w:rFonts w:eastAsia="Times New Roman"/>
          <w:color w:val="000000"/>
          <w:sz w:val="20"/>
          <w:szCs w:val="20"/>
        </w:rPr>
        <w:t>]</w:t>
      </w:r>
    </w:p>
    <w:p w:rsidR="00870735" w:rsidRPr="00870735" w:rsidRDefault="00870735" w:rsidP="00870735">
      <w:pPr>
        <w:spacing w:after="0"/>
        <w:rPr>
          <w:rFonts w:eastAsia="Times New Roman"/>
        </w:rPr>
      </w:pPr>
    </w:p>
    <w:p w:rsidR="00870735" w:rsidRPr="00870735" w:rsidRDefault="00870735" w:rsidP="00870735">
      <w:pPr>
        <w:spacing w:after="0"/>
        <w:rPr>
          <w:rFonts w:eastAsia="Times New Roman"/>
        </w:rPr>
      </w:pPr>
      <w:r w:rsidRPr="00870735">
        <w:rPr>
          <w:rFonts w:eastAsia="Times New Roman"/>
          <w:color w:val="000000"/>
          <w:sz w:val="20"/>
          <w:szCs w:val="20"/>
        </w:rPr>
        <w:t>20.  This man served as Afghanistan’s head of state for five years until 2001. For 10 points each:</w:t>
      </w:r>
    </w:p>
    <w:p w:rsidR="00870735" w:rsidRPr="00870735" w:rsidRDefault="00870735" w:rsidP="00870735">
      <w:pPr>
        <w:spacing w:after="0"/>
        <w:rPr>
          <w:rFonts w:eastAsia="Times New Roman"/>
        </w:rPr>
      </w:pPr>
      <w:r w:rsidRPr="00870735">
        <w:rPr>
          <w:rFonts w:eastAsia="Times New Roman"/>
          <w:color w:val="000000"/>
          <w:sz w:val="20"/>
          <w:szCs w:val="20"/>
        </w:rPr>
        <w:t xml:space="preserve">[10] Name this man who died of tuberculosis in 2013 but was only officially declared dead in summer 2015, when he was succeeded by Akhtar </w:t>
      </w:r>
      <w:proofErr w:type="spellStart"/>
      <w:r w:rsidRPr="00870735">
        <w:rPr>
          <w:rFonts w:eastAsia="Times New Roman"/>
          <w:color w:val="000000"/>
          <w:sz w:val="20"/>
          <w:szCs w:val="20"/>
        </w:rPr>
        <w:t>Mansoor</w:t>
      </w:r>
      <w:proofErr w:type="spellEnd"/>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Mohammed </w:t>
      </w:r>
      <w:r w:rsidRPr="00870735">
        <w:rPr>
          <w:rFonts w:eastAsia="Times New Roman"/>
          <w:b/>
          <w:bCs/>
          <w:color w:val="000000"/>
          <w:sz w:val="20"/>
          <w:szCs w:val="20"/>
          <w:u w:val="single"/>
        </w:rPr>
        <w:t>Omar</w:t>
      </w:r>
      <w:r w:rsidRPr="00870735">
        <w:rPr>
          <w:rFonts w:eastAsia="Times New Roman"/>
          <w:color w:val="000000"/>
          <w:sz w:val="20"/>
          <w:szCs w:val="20"/>
        </w:rPr>
        <w:t xml:space="preserve"> [or Mullah </w:t>
      </w:r>
      <w:r w:rsidRPr="00870735">
        <w:rPr>
          <w:rFonts w:eastAsia="Times New Roman"/>
          <w:b/>
          <w:bCs/>
          <w:color w:val="000000"/>
          <w:sz w:val="20"/>
          <w:szCs w:val="20"/>
          <w:u w:val="single"/>
        </w:rPr>
        <w:t>Omar</w:t>
      </w:r>
      <w:r w:rsidRPr="00870735">
        <w:rPr>
          <w:rFonts w:eastAsia="Times New Roman"/>
          <w:color w:val="000000"/>
          <w:sz w:val="20"/>
          <w:szCs w:val="20"/>
        </w:rPr>
        <w:t>]</w:t>
      </w:r>
    </w:p>
    <w:p w:rsidR="00870735" w:rsidRPr="00870735" w:rsidRDefault="00870735" w:rsidP="00870735">
      <w:pPr>
        <w:spacing w:after="0"/>
        <w:rPr>
          <w:rFonts w:eastAsia="Times New Roman"/>
        </w:rPr>
      </w:pPr>
      <w:r w:rsidRPr="00870735">
        <w:rPr>
          <w:rFonts w:eastAsia="Times New Roman"/>
          <w:color w:val="000000"/>
          <w:sz w:val="20"/>
          <w:szCs w:val="20"/>
        </w:rPr>
        <w:t>[10] Omar led this fundamentalist Muslim organization in Afghanistan until his death. It was overthrown from political power during the American invasion of Afghanistan in 2001.</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Taliban</w:t>
      </w:r>
    </w:p>
    <w:p w:rsidR="00870735" w:rsidRPr="00870735" w:rsidRDefault="00870735" w:rsidP="00870735">
      <w:pPr>
        <w:spacing w:after="0"/>
        <w:rPr>
          <w:rFonts w:eastAsia="Times New Roman"/>
        </w:rPr>
      </w:pPr>
      <w:r w:rsidRPr="00870735">
        <w:rPr>
          <w:rFonts w:eastAsia="Times New Roman"/>
          <w:color w:val="000000"/>
          <w:sz w:val="20"/>
          <w:szCs w:val="20"/>
        </w:rPr>
        <w:t xml:space="preserve">[10] In 2015, President Obama appointed Afghanistan war vet Joseph </w:t>
      </w:r>
      <w:proofErr w:type="spellStart"/>
      <w:r w:rsidRPr="00870735">
        <w:rPr>
          <w:rFonts w:eastAsia="Times New Roman"/>
          <w:color w:val="000000"/>
          <w:sz w:val="20"/>
          <w:szCs w:val="20"/>
        </w:rPr>
        <w:t>Dunford</w:t>
      </w:r>
      <w:proofErr w:type="spellEnd"/>
      <w:r w:rsidRPr="00870735">
        <w:rPr>
          <w:rFonts w:eastAsia="Times New Roman"/>
          <w:color w:val="000000"/>
          <w:sz w:val="20"/>
          <w:szCs w:val="20"/>
        </w:rPr>
        <w:t xml:space="preserve"> to this office, to succeed Martin Dempsey. This office is the main advisor to the president on military issues.</w:t>
      </w:r>
    </w:p>
    <w:p w:rsidR="00870735" w:rsidRPr="00870735" w:rsidRDefault="00870735" w:rsidP="00870735">
      <w:pPr>
        <w:spacing w:after="0"/>
        <w:rPr>
          <w:rFonts w:eastAsia="Times New Roman"/>
        </w:rPr>
      </w:pPr>
      <w:r w:rsidRPr="00870735">
        <w:rPr>
          <w:rFonts w:eastAsia="Times New Roman"/>
          <w:color w:val="000000"/>
          <w:sz w:val="20"/>
          <w:szCs w:val="20"/>
        </w:rPr>
        <w:t xml:space="preserve">ANSWER: </w:t>
      </w:r>
      <w:r w:rsidRPr="00870735">
        <w:rPr>
          <w:rFonts w:eastAsia="Times New Roman"/>
          <w:b/>
          <w:bCs/>
          <w:color w:val="000000"/>
          <w:sz w:val="20"/>
          <w:szCs w:val="20"/>
          <w:u w:val="single"/>
        </w:rPr>
        <w:t>Chairman of the Joint Chiefs</w:t>
      </w:r>
      <w:r w:rsidRPr="00870735">
        <w:rPr>
          <w:rFonts w:eastAsia="Times New Roman"/>
          <w:color w:val="000000"/>
          <w:sz w:val="20"/>
          <w:szCs w:val="20"/>
        </w:rPr>
        <w:t xml:space="preserve"> of Staff [or </w:t>
      </w:r>
      <w:r w:rsidRPr="00870735">
        <w:rPr>
          <w:rFonts w:eastAsia="Times New Roman"/>
          <w:b/>
          <w:bCs/>
          <w:color w:val="000000"/>
          <w:sz w:val="20"/>
          <w:szCs w:val="20"/>
          <w:u w:val="single"/>
        </w:rPr>
        <w:t>CJCS</w:t>
      </w:r>
      <w:r w:rsidRPr="00870735">
        <w:rPr>
          <w:rFonts w:eastAsia="Times New Roman"/>
          <w:color w:val="000000"/>
          <w:sz w:val="20"/>
          <w:szCs w:val="20"/>
        </w:rPr>
        <w:t>; prompt on partial answer]</w:t>
      </w:r>
    </w:p>
    <w:p w:rsidR="007C676C" w:rsidRDefault="007C676C"/>
    <w:sectPr w:rsidR="007C6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735"/>
    <w:rsid w:val="0000018D"/>
    <w:rsid w:val="0000025C"/>
    <w:rsid w:val="00000CBA"/>
    <w:rsid w:val="00000EA2"/>
    <w:rsid w:val="00001594"/>
    <w:rsid w:val="00001809"/>
    <w:rsid w:val="00002782"/>
    <w:rsid w:val="00002E0D"/>
    <w:rsid w:val="00004179"/>
    <w:rsid w:val="0000418D"/>
    <w:rsid w:val="0000452E"/>
    <w:rsid w:val="000054DD"/>
    <w:rsid w:val="00005AE3"/>
    <w:rsid w:val="0000654E"/>
    <w:rsid w:val="00010BB5"/>
    <w:rsid w:val="000113E1"/>
    <w:rsid w:val="00011C41"/>
    <w:rsid w:val="00011E64"/>
    <w:rsid w:val="000122B2"/>
    <w:rsid w:val="00013A7F"/>
    <w:rsid w:val="00013DC4"/>
    <w:rsid w:val="000147D4"/>
    <w:rsid w:val="00015557"/>
    <w:rsid w:val="0001558C"/>
    <w:rsid w:val="00015B02"/>
    <w:rsid w:val="00015CF4"/>
    <w:rsid w:val="00016ED1"/>
    <w:rsid w:val="00017A30"/>
    <w:rsid w:val="00017BBC"/>
    <w:rsid w:val="00017DF3"/>
    <w:rsid w:val="00020DF6"/>
    <w:rsid w:val="000216CC"/>
    <w:rsid w:val="0002265E"/>
    <w:rsid w:val="00022B48"/>
    <w:rsid w:val="000235A1"/>
    <w:rsid w:val="00024433"/>
    <w:rsid w:val="00024B0F"/>
    <w:rsid w:val="00024D95"/>
    <w:rsid w:val="00024E2F"/>
    <w:rsid w:val="00024F39"/>
    <w:rsid w:val="000267B5"/>
    <w:rsid w:val="00027381"/>
    <w:rsid w:val="00027B9D"/>
    <w:rsid w:val="00030751"/>
    <w:rsid w:val="00030A4D"/>
    <w:rsid w:val="00030BBA"/>
    <w:rsid w:val="0003134E"/>
    <w:rsid w:val="000313C3"/>
    <w:rsid w:val="00031A6C"/>
    <w:rsid w:val="0003217F"/>
    <w:rsid w:val="00032970"/>
    <w:rsid w:val="00032A95"/>
    <w:rsid w:val="000331CC"/>
    <w:rsid w:val="0003398F"/>
    <w:rsid w:val="00033CAC"/>
    <w:rsid w:val="0003403B"/>
    <w:rsid w:val="000355AB"/>
    <w:rsid w:val="000355EB"/>
    <w:rsid w:val="000355FB"/>
    <w:rsid w:val="0003580F"/>
    <w:rsid w:val="00035B76"/>
    <w:rsid w:val="00035DF7"/>
    <w:rsid w:val="00035F84"/>
    <w:rsid w:val="00036840"/>
    <w:rsid w:val="00036884"/>
    <w:rsid w:val="000369BC"/>
    <w:rsid w:val="00036B99"/>
    <w:rsid w:val="00036C3A"/>
    <w:rsid w:val="00037590"/>
    <w:rsid w:val="00037E43"/>
    <w:rsid w:val="00040626"/>
    <w:rsid w:val="00040863"/>
    <w:rsid w:val="000411E0"/>
    <w:rsid w:val="00041D01"/>
    <w:rsid w:val="00042118"/>
    <w:rsid w:val="0004228E"/>
    <w:rsid w:val="000431CF"/>
    <w:rsid w:val="000433E4"/>
    <w:rsid w:val="0004387A"/>
    <w:rsid w:val="00043CD9"/>
    <w:rsid w:val="00044AB3"/>
    <w:rsid w:val="00045AB8"/>
    <w:rsid w:val="000461C4"/>
    <w:rsid w:val="00046213"/>
    <w:rsid w:val="000465CE"/>
    <w:rsid w:val="00046711"/>
    <w:rsid w:val="00047F32"/>
    <w:rsid w:val="0005025D"/>
    <w:rsid w:val="00050DD5"/>
    <w:rsid w:val="00050EE9"/>
    <w:rsid w:val="000515D1"/>
    <w:rsid w:val="00051FE2"/>
    <w:rsid w:val="000520AB"/>
    <w:rsid w:val="00052453"/>
    <w:rsid w:val="00052860"/>
    <w:rsid w:val="000550BC"/>
    <w:rsid w:val="0005541D"/>
    <w:rsid w:val="00055A56"/>
    <w:rsid w:val="00055B21"/>
    <w:rsid w:val="00055C5E"/>
    <w:rsid w:val="00055C73"/>
    <w:rsid w:val="00056EF2"/>
    <w:rsid w:val="00056F36"/>
    <w:rsid w:val="00057463"/>
    <w:rsid w:val="00057493"/>
    <w:rsid w:val="000603F6"/>
    <w:rsid w:val="0006234E"/>
    <w:rsid w:val="00062D11"/>
    <w:rsid w:val="00062E6B"/>
    <w:rsid w:val="00063258"/>
    <w:rsid w:val="000632A5"/>
    <w:rsid w:val="000632C9"/>
    <w:rsid w:val="00063891"/>
    <w:rsid w:val="000638F3"/>
    <w:rsid w:val="00063A3C"/>
    <w:rsid w:val="00064051"/>
    <w:rsid w:val="000644C6"/>
    <w:rsid w:val="000646B3"/>
    <w:rsid w:val="000646BF"/>
    <w:rsid w:val="00064D0E"/>
    <w:rsid w:val="00064E43"/>
    <w:rsid w:val="00065B19"/>
    <w:rsid w:val="00065F15"/>
    <w:rsid w:val="0006631F"/>
    <w:rsid w:val="00066AF1"/>
    <w:rsid w:val="00066DE4"/>
    <w:rsid w:val="0006751A"/>
    <w:rsid w:val="000675E2"/>
    <w:rsid w:val="0006766E"/>
    <w:rsid w:val="00067913"/>
    <w:rsid w:val="000679D7"/>
    <w:rsid w:val="0007001A"/>
    <w:rsid w:val="00070580"/>
    <w:rsid w:val="000715A5"/>
    <w:rsid w:val="0007162B"/>
    <w:rsid w:val="000716E5"/>
    <w:rsid w:val="00071D4F"/>
    <w:rsid w:val="0007204C"/>
    <w:rsid w:val="0007284B"/>
    <w:rsid w:val="00072955"/>
    <w:rsid w:val="00072D31"/>
    <w:rsid w:val="00072FC5"/>
    <w:rsid w:val="00073D75"/>
    <w:rsid w:val="00074F95"/>
    <w:rsid w:val="00074FFB"/>
    <w:rsid w:val="0007509D"/>
    <w:rsid w:val="000759E9"/>
    <w:rsid w:val="00075FA4"/>
    <w:rsid w:val="00076069"/>
    <w:rsid w:val="000768B2"/>
    <w:rsid w:val="00076AF3"/>
    <w:rsid w:val="00076B56"/>
    <w:rsid w:val="00076D29"/>
    <w:rsid w:val="00077824"/>
    <w:rsid w:val="00077EC8"/>
    <w:rsid w:val="00080AC3"/>
    <w:rsid w:val="00081416"/>
    <w:rsid w:val="00081C24"/>
    <w:rsid w:val="0008231A"/>
    <w:rsid w:val="000831CF"/>
    <w:rsid w:val="00083ACD"/>
    <w:rsid w:val="00083B74"/>
    <w:rsid w:val="0008405D"/>
    <w:rsid w:val="000843AA"/>
    <w:rsid w:val="00084C9F"/>
    <w:rsid w:val="000852B2"/>
    <w:rsid w:val="000857E7"/>
    <w:rsid w:val="00086DD4"/>
    <w:rsid w:val="00086E6B"/>
    <w:rsid w:val="00086FE6"/>
    <w:rsid w:val="000879FC"/>
    <w:rsid w:val="000902DB"/>
    <w:rsid w:val="00090A61"/>
    <w:rsid w:val="00091194"/>
    <w:rsid w:val="000915EE"/>
    <w:rsid w:val="00091A99"/>
    <w:rsid w:val="00092767"/>
    <w:rsid w:val="000928B3"/>
    <w:rsid w:val="00092A93"/>
    <w:rsid w:val="00092CDB"/>
    <w:rsid w:val="00092D90"/>
    <w:rsid w:val="00093942"/>
    <w:rsid w:val="00093D8A"/>
    <w:rsid w:val="00094327"/>
    <w:rsid w:val="0009470C"/>
    <w:rsid w:val="00094934"/>
    <w:rsid w:val="00094AA3"/>
    <w:rsid w:val="00094CA7"/>
    <w:rsid w:val="0009599F"/>
    <w:rsid w:val="00095B38"/>
    <w:rsid w:val="00096DAA"/>
    <w:rsid w:val="00097827"/>
    <w:rsid w:val="00097C1B"/>
    <w:rsid w:val="00097E2C"/>
    <w:rsid w:val="000A0383"/>
    <w:rsid w:val="000A07C0"/>
    <w:rsid w:val="000A0A7F"/>
    <w:rsid w:val="000A1019"/>
    <w:rsid w:val="000A115B"/>
    <w:rsid w:val="000A125F"/>
    <w:rsid w:val="000A158E"/>
    <w:rsid w:val="000A1A26"/>
    <w:rsid w:val="000A1E25"/>
    <w:rsid w:val="000A32B7"/>
    <w:rsid w:val="000A3CD4"/>
    <w:rsid w:val="000A449C"/>
    <w:rsid w:val="000A4513"/>
    <w:rsid w:val="000A4588"/>
    <w:rsid w:val="000A53D8"/>
    <w:rsid w:val="000A5713"/>
    <w:rsid w:val="000A6418"/>
    <w:rsid w:val="000A733F"/>
    <w:rsid w:val="000A7362"/>
    <w:rsid w:val="000A7CF9"/>
    <w:rsid w:val="000A7DD2"/>
    <w:rsid w:val="000B065C"/>
    <w:rsid w:val="000B06C3"/>
    <w:rsid w:val="000B0820"/>
    <w:rsid w:val="000B08AB"/>
    <w:rsid w:val="000B0A9D"/>
    <w:rsid w:val="000B0AA3"/>
    <w:rsid w:val="000B114B"/>
    <w:rsid w:val="000B11D9"/>
    <w:rsid w:val="000B13A2"/>
    <w:rsid w:val="000B13DD"/>
    <w:rsid w:val="000B14B9"/>
    <w:rsid w:val="000B14FD"/>
    <w:rsid w:val="000B176E"/>
    <w:rsid w:val="000B19FD"/>
    <w:rsid w:val="000B1B18"/>
    <w:rsid w:val="000B1B7A"/>
    <w:rsid w:val="000B2D05"/>
    <w:rsid w:val="000B2E67"/>
    <w:rsid w:val="000B2EB0"/>
    <w:rsid w:val="000B2FA3"/>
    <w:rsid w:val="000B320C"/>
    <w:rsid w:val="000B34DB"/>
    <w:rsid w:val="000B371A"/>
    <w:rsid w:val="000B3A70"/>
    <w:rsid w:val="000B42B8"/>
    <w:rsid w:val="000B548E"/>
    <w:rsid w:val="000B683C"/>
    <w:rsid w:val="000B7B6D"/>
    <w:rsid w:val="000B7C00"/>
    <w:rsid w:val="000B7D76"/>
    <w:rsid w:val="000C0342"/>
    <w:rsid w:val="000C0C4D"/>
    <w:rsid w:val="000C103B"/>
    <w:rsid w:val="000C35A1"/>
    <w:rsid w:val="000C385F"/>
    <w:rsid w:val="000C3FA3"/>
    <w:rsid w:val="000C43F8"/>
    <w:rsid w:val="000C44DE"/>
    <w:rsid w:val="000C460D"/>
    <w:rsid w:val="000C569F"/>
    <w:rsid w:val="000C5A96"/>
    <w:rsid w:val="000C5E81"/>
    <w:rsid w:val="000C6A55"/>
    <w:rsid w:val="000C721D"/>
    <w:rsid w:val="000D037C"/>
    <w:rsid w:val="000D0558"/>
    <w:rsid w:val="000D0841"/>
    <w:rsid w:val="000D092D"/>
    <w:rsid w:val="000D0F68"/>
    <w:rsid w:val="000D14AC"/>
    <w:rsid w:val="000D164A"/>
    <w:rsid w:val="000D216F"/>
    <w:rsid w:val="000D322F"/>
    <w:rsid w:val="000D353D"/>
    <w:rsid w:val="000D3D3B"/>
    <w:rsid w:val="000D4412"/>
    <w:rsid w:val="000D4629"/>
    <w:rsid w:val="000D4AE7"/>
    <w:rsid w:val="000D5074"/>
    <w:rsid w:val="000D5472"/>
    <w:rsid w:val="000D6317"/>
    <w:rsid w:val="000D6474"/>
    <w:rsid w:val="000D65B0"/>
    <w:rsid w:val="000D70CB"/>
    <w:rsid w:val="000D74E0"/>
    <w:rsid w:val="000D7513"/>
    <w:rsid w:val="000D79AB"/>
    <w:rsid w:val="000D79E1"/>
    <w:rsid w:val="000D7E80"/>
    <w:rsid w:val="000E02D6"/>
    <w:rsid w:val="000E04C7"/>
    <w:rsid w:val="000E06E8"/>
    <w:rsid w:val="000E0D6E"/>
    <w:rsid w:val="000E1140"/>
    <w:rsid w:val="000E1190"/>
    <w:rsid w:val="000E16A8"/>
    <w:rsid w:val="000E192E"/>
    <w:rsid w:val="000E1A50"/>
    <w:rsid w:val="000E209A"/>
    <w:rsid w:val="000E23B6"/>
    <w:rsid w:val="000E24B7"/>
    <w:rsid w:val="000E252E"/>
    <w:rsid w:val="000E27C0"/>
    <w:rsid w:val="000E295D"/>
    <w:rsid w:val="000E2B65"/>
    <w:rsid w:val="000E2DE9"/>
    <w:rsid w:val="000E2F5A"/>
    <w:rsid w:val="000E37BA"/>
    <w:rsid w:val="000E37D0"/>
    <w:rsid w:val="000E411A"/>
    <w:rsid w:val="000E4268"/>
    <w:rsid w:val="000E45A2"/>
    <w:rsid w:val="000E4E35"/>
    <w:rsid w:val="000E5ABB"/>
    <w:rsid w:val="000E7901"/>
    <w:rsid w:val="000E7AB8"/>
    <w:rsid w:val="000E7ACF"/>
    <w:rsid w:val="000F01E5"/>
    <w:rsid w:val="000F0449"/>
    <w:rsid w:val="000F054F"/>
    <w:rsid w:val="000F0D06"/>
    <w:rsid w:val="000F1267"/>
    <w:rsid w:val="000F1876"/>
    <w:rsid w:val="000F1A7D"/>
    <w:rsid w:val="000F26AD"/>
    <w:rsid w:val="000F2B60"/>
    <w:rsid w:val="000F3803"/>
    <w:rsid w:val="000F5A12"/>
    <w:rsid w:val="000F5CD0"/>
    <w:rsid w:val="000F6836"/>
    <w:rsid w:val="000F6D3E"/>
    <w:rsid w:val="000F6FEC"/>
    <w:rsid w:val="001007CE"/>
    <w:rsid w:val="001008B8"/>
    <w:rsid w:val="001008D4"/>
    <w:rsid w:val="00100F83"/>
    <w:rsid w:val="00101397"/>
    <w:rsid w:val="00102030"/>
    <w:rsid w:val="001024A3"/>
    <w:rsid w:val="00102E2A"/>
    <w:rsid w:val="001047C3"/>
    <w:rsid w:val="00105080"/>
    <w:rsid w:val="00106221"/>
    <w:rsid w:val="00106347"/>
    <w:rsid w:val="00106383"/>
    <w:rsid w:val="00106A0B"/>
    <w:rsid w:val="00107751"/>
    <w:rsid w:val="001078EB"/>
    <w:rsid w:val="00107CE3"/>
    <w:rsid w:val="001100CE"/>
    <w:rsid w:val="0011011A"/>
    <w:rsid w:val="0011060A"/>
    <w:rsid w:val="0011087C"/>
    <w:rsid w:val="00110EDC"/>
    <w:rsid w:val="001110A8"/>
    <w:rsid w:val="001117D6"/>
    <w:rsid w:val="0011198D"/>
    <w:rsid w:val="001119AD"/>
    <w:rsid w:val="00111AD7"/>
    <w:rsid w:val="00111C40"/>
    <w:rsid w:val="001123BA"/>
    <w:rsid w:val="00112433"/>
    <w:rsid w:val="00112517"/>
    <w:rsid w:val="00112D72"/>
    <w:rsid w:val="0011313A"/>
    <w:rsid w:val="00113570"/>
    <w:rsid w:val="001149F3"/>
    <w:rsid w:val="00114D67"/>
    <w:rsid w:val="00115183"/>
    <w:rsid w:val="0011572A"/>
    <w:rsid w:val="00116145"/>
    <w:rsid w:val="001161BC"/>
    <w:rsid w:val="00116482"/>
    <w:rsid w:val="0011662B"/>
    <w:rsid w:val="00116C0C"/>
    <w:rsid w:val="00117428"/>
    <w:rsid w:val="00117C4E"/>
    <w:rsid w:val="00120245"/>
    <w:rsid w:val="00120FA9"/>
    <w:rsid w:val="00121A53"/>
    <w:rsid w:val="0012242E"/>
    <w:rsid w:val="001242C6"/>
    <w:rsid w:val="00125774"/>
    <w:rsid w:val="001306B3"/>
    <w:rsid w:val="001312A6"/>
    <w:rsid w:val="001315B1"/>
    <w:rsid w:val="00131609"/>
    <w:rsid w:val="00131FB6"/>
    <w:rsid w:val="00134E63"/>
    <w:rsid w:val="00134F05"/>
    <w:rsid w:val="00135AE7"/>
    <w:rsid w:val="00135B30"/>
    <w:rsid w:val="00136629"/>
    <w:rsid w:val="00136899"/>
    <w:rsid w:val="0013699E"/>
    <w:rsid w:val="00136F62"/>
    <w:rsid w:val="001372AC"/>
    <w:rsid w:val="00137BA6"/>
    <w:rsid w:val="0014003C"/>
    <w:rsid w:val="00140715"/>
    <w:rsid w:val="001414D4"/>
    <w:rsid w:val="001417E7"/>
    <w:rsid w:val="0014209D"/>
    <w:rsid w:val="001426B8"/>
    <w:rsid w:val="001428E5"/>
    <w:rsid w:val="00142B2C"/>
    <w:rsid w:val="00143869"/>
    <w:rsid w:val="00143C50"/>
    <w:rsid w:val="00144D8D"/>
    <w:rsid w:val="00145C3B"/>
    <w:rsid w:val="001461C5"/>
    <w:rsid w:val="00146639"/>
    <w:rsid w:val="0014708B"/>
    <w:rsid w:val="00147099"/>
    <w:rsid w:val="00147120"/>
    <w:rsid w:val="001472CB"/>
    <w:rsid w:val="00147798"/>
    <w:rsid w:val="00147BAB"/>
    <w:rsid w:val="00147D07"/>
    <w:rsid w:val="001508D4"/>
    <w:rsid w:val="001511C9"/>
    <w:rsid w:val="00151263"/>
    <w:rsid w:val="00152F92"/>
    <w:rsid w:val="00153B8D"/>
    <w:rsid w:val="00153BF4"/>
    <w:rsid w:val="001540F7"/>
    <w:rsid w:val="0015446C"/>
    <w:rsid w:val="00154592"/>
    <w:rsid w:val="001549E7"/>
    <w:rsid w:val="00155482"/>
    <w:rsid w:val="001556C5"/>
    <w:rsid w:val="001557CA"/>
    <w:rsid w:val="00155927"/>
    <w:rsid w:val="00156947"/>
    <w:rsid w:val="00156B25"/>
    <w:rsid w:val="00157282"/>
    <w:rsid w:val="00157670"/>
    <w:rsid w:val="0016020E"/>
    <w:rsid w:val="0016084E"/>
    <w:rsid w:val="00160970"/>
    <w:rsid w:val="00161324"/>
    <w:rsid w:val="001615A7"/>
    <w:rsid w:val="00161B89"/>
    <w:rsid w:val="00161F0C"/>
    <w:rsid w:val="001623A3"/>
    <w:rsid w:val="001626A8"/>
    <w:rsid w:val="00162A43"/>
    <w:rsid w:val="001630BB"/>
    <w:rsid w:val="00163373"/>
    <w:rsid w:val="00163471"/>
    <w:rsid w:val="00163A98"/>
    <w:rsid w:val="00164603"/>
    <w:rsid w:val="001647C3"/>
    <w:rsid w:val="00164A26"/>
    <w:rsid w:val="001659AB"/>
    <w:rsid w:val="0016662B"/>
    <w:rsid w:val="00167E48"/>
    <w:rsid w:val="0017045E"/>
    <w:rsid w:val="001709E9"/>
    <w:rsid w:val="00170D9C"/>
    <w:rsid w:val="001715AD"/>
    <w:rsid w:val="0017171C"/>
    <w:rsid w:val="00171E2E"/>
    <w:rsid w:val="00171ED4"/>
    <w:rsid w:val="0017202A"/>
    <w:rsid w:val="00172368"/>
    <w:rsid w:val="00172631"/>
    <w:rsid w:val="00172703"/>
    <w:rsid w:val="00172D02"/>
    <w:rsid w:val="0017304D"/>
    <w:rsid w:val="00173465"/>
    <w:rsid w:val="00173597"/>
    <w:rsid w:val="00173958"/>
    <w:rsid w:val="00176552"/>
    <w:rsid w:val="001768DE"/>
    <w:rsid w:val="00176D78"/>
    <w:rsid w:val="00177783"/>
    <w:rsid w:val="00177A2B"/>
    <w:rsid w:val="00180C0B"/>
    <w:rsid w:val="00180C4C"/>
    <w:rsid w:val="00180D47"/>
    <w:rsid w:val="001813FD"/>
    <w:rsid w:val="0018181A"/>
    <w:rsid w:val="0018269A"/>
    <w:rsid w:val="00182739"/>
    <w:rsid w:val="00183161"/>
    <w:rsid w:val="00183704"/>
    <w:rsid w:val="001839C3"/>
    <w:rsid w:val="00185472"/>
    <w:rsid w:val="00186571"/>
    <w:rsid w:val="00186994"/>
    <w:rsid w:val="00186F67"/>
    <w:rsid w:val="001874B8"/>
    <w:rsid w:val="001877F9"/>
    <w:rsid w:val="00187902"/>
    <w:rsid w:val="00187AF6"/>
    <w:rsid w:val="00187D4A"/>
    <w:rsid w:val="00187D86"/>
    <w:rsid w:val="001903C3"/>
    <w:rsid w:val="0019129F"/>
    <w:rsid w:val="00191456"/>
    <w:rsid w:val="001915F9"/>
    <w:rsid w:val="001918CE"/>
    <w:rsid w:val="00191A01"/>
    <w:rsid w:val="00191EE0"/>
    <w:rsid w:val="0019213C"/>
    <w:rsid w:val="001924D4"/>
    <w:rsid w:val="001929C6"/>
    <w:rsid w:val="0019468C"/>
    <w:rsid w:val="001946C4"/>
    <w:rsid w:val="00194D3D"/>
    <w:rsid w:val="00194DA5"/>
    <w:rsid w:val="00195146"/>
    <w:rsid w:val="00195787"/>
    <w:rsid w:val="0019579E"/>
    <w:rsid w:val="00195A43"/>
    <w:rsid w:val="00195ABF"/>
    <w:rsid w:val="0019738C"/>
    <w:rsid w:val="00197AFC"/>
    <w:rsid w:val="001A006F"/>
    <w:rsid w:val="001A04EF"/>
    <w:rsid w:val="001A0817"/>
    <w:rsid w:val="001A08C8"/>
    <w:rsid w:val="001A11FC"/>
    <w:rsid w:val="001A20C1"/>
    <w:rsid w:val="001A2309"/>
    <w:rsid w:val="001A23DB"/>
    <w:rsid w:val="001A323D"/>
    <w:rsid w:val="001A3C08"/>
    <w:rsid w:val="001A3D9F"/>
    <w:rsid w:val="001A44AC"/>
    <w:rsid w:val="001A44FD"/>
    <w:rsid w:val="001A5030"/>
    <w:rsid w:val="001A58BA"/>
    <w:rsid w:val="001A59FA"/>
    <w:rsid w:val="001A5BF7"/>
    <w:rsid w:val="001A6042"/>
    <w:rsid w:val="001A609F"/>
    <w:rsid w:val="001A6E75"/>
    <w:rsid w:val="001A6F85"/>
    <w:rsid w:val="001A796E"/>
    <w:rsid w:val="001A7E61"/>
    <w:rsid w:val="001B000A"/>
    <w:rsid w:val="001B01C1"/>
    <w:rsid w:val="001B0866"/>
    <w:rsid w:val="001B21EC"/>
    <w:rsid w:val="001B221B"/>
    <w:rsid w:val="001B2385"/>
    <w:rsid w:val="001B28FA"/>
    <w:rsid w:val="001B34A3"/>
    <w:rsid w:val="001B4216"/>
    <w:rsid w:val="001B4432"/>
    <w:rsid w:val="001B4B41"/>
    <w:rsid w:val="001B4F68"/>
    <w:rsid w:val="001B5056"/>
    <w:rsid w:val="001B5F96"/>
    <w:rsid w:val="001B622E"/>
    <w:rsid w:val="001B788C"/>
    <w:rsid w:val="001B79FF"/>
    <w:rsid w:val="001C00BE"/>
    <w:rsid w:val="001C173D"/>
    <w:rsid w:val="001C1905"/>
    <w:rsid w:val="001C234E"/>
    <w:rsid w:val="001C252C"/>
    <w:rsid w:val="001C289D"/>
    <w:rsid w:val="001C31FB"/>
    <w:rsid w:val="001C3249"/>
    <w:rsid w:val="001C3896"/>
    <w:rsid w:val="001C3E53"/>
    <w:rsid w:val="001C40AA"/>
    <w:rsid w:val="001C4B63"/>
    <w:rsid w:val="001C588C"/>
    <w:rsid w:val="001C5B2D"/>
    <w:rsid w:val="001C61FC"/>
    <w:rsid w:val="001C6C6F"/>
    <w:rsid w:val="001C7090"/>
    <w:rsid w:val="001C7550"/>
    <w:rsid w:val="001C7682"/>
    <w:rsid w:val="001D0A28"/>
    <w:rsid w:val="001D1068"/>
    <w:rsid w:val="001D1954"/>
    <w:rsid w:val="001D1983"/>
    <w:rsid w:val="001D22C8"/>
    <w:rsid w:val="001D22DA"/>
    <w:rsid w:val="001D256E"/>
    <w:rsid w:val="001D3522"/>
    <w:rsid w:val="001D4C09"/>
    <w:rsid w:val="001D4D4A"/>
    <w:rsid w:val="001D61E8"/>
    <w:rsid w:val="001D6A6C"/>
    <w:rsid w:val="001D7740"/>
    <w:rsid w:val="001D7E76"/>
    <w:rsid w:val="001E0424"/>
    <w:rsid w:val="001E11F9"/>
    <w:rsid w:val="001E1399"/>
    <w:rsid w:val="001E1D94"/>
    <w:rsid w:val="001E226F"/>
    <w:rsid w:val="001E270A"/>
    <w:rsid w:val="001E2E4B"/>
    <w:rsid w:val="001E317A"/>
    <w:rsid w:val="001E391E"/>
    <w:rsid w:val="001E4063"/>
    <w:rsid w:val="001E41D4"/>
    <w:rsid w:val="001E41F9"/>
    <w:rsid w:val="001E514C"/>
    <w:rsid w:val="001E5983"/>
    <w:rsid w:val="001E5FD4"/>
    <w:rsid w:val="001E6900"/>
    <w:rsid w:val="001E6BA6"/>
    <w:rsid w:val="001E6DB7"/>
    <w:rsid w:val="001E6EAB"/>
    <w:rsid w:val="001E71A0"/>
    <w:rsid w:val="001E7B7D"/>
    <w:rsid w:val="001F0122"/>
    <w:rsid w:val="001F038F"/>
    <w:rsid w:val="001F1255"/>
    <w:rsid w:val="001F18E3"/>
    <w:rsid w:val="001F1FB5"/>
    <w:rsid w:val="001F21D6"/>
    <w:rsid w:val="001F2650"/>
    <w:rsid w:val="001F266F"/>
    <w:rsid w:val="001F2D45"/>
    <w:rsid w:val="001F2DA3"/>
    <w:rsid w:val="001F3747"/>
    <w:rsid w:val="001F3DFB"/>
    <w:rsid w:val="001F3FE4"/>
    <w:rsid w:val="001F45E5"/>
    <w:rsid w:val="001F4B4C"/>
    <w:rsid w:val="001F506F"/>
    <w:rsid w:val="001F54E3"/>
    <w:rsid w:val="001F5501"/>
    <w:rsid w:val="001F5959"/>
    <w:rsid w:val="001F6ABD"/>
    <w:rsid w:val="001F6C4B"/>
    <w:rsid w:val="001F703B"/>
    <w:rsid w:val="001F71C0"/>
    <w:rsid w:val="001F7553"/>
    <w:rsid w:val="001F7A5A"/>
    <w:rsid w:val="001F7B9B"/>
    <w:rsid w:val="002002EF"/>
    <w:rsid w:val="0020095B"/>
    <w:rsid w:val="00200C32"/>
    <w:rsid w:val="00201528"/>
    <w:rsid w:val="00201860"/>
    <w:rsid w:val="0020283A"/>
    <w:rsid w:val="00203380"/>
    <w:rsid w:val="002040BB"/>
    <w:rsid w:val="00204145"/>
    <w:rsid w:val="0020424D"/>
    <w:rsid w:val="0020437B"/>
    <w:rsid w:val="0020459E"/>
    <w:rsid w:val="00204B5C"/>
    <w:rsid w:val="0020549C"/>
    <w:rsid w:val="002060A5"/>
    <w:rsid w:val="00206BD7"/>
    <w:rsid w:val="00206C63"/>
    <w:rsid w:val="00207AA4"/>
    <w:rsid w:val="00210C09"/>
    <w:rsid w:val="00210E7D"/>
    <w:rsid w:val="00211652"/>
    <w:rsid w:val="002117C9"/>
    <w:rsid w:val="00211CA1"/>
    <w:rsid w:val="002122D4"/>
    <w:rsid w:val="002125A9"/>
    <w:rsid w:val="002125C4"/>
    <w:rsid w:val="00213432"/>
    <w:rsid w:val="002134FC"/>
    <w:rsid w:val="00214B6D"/>
    <w:rsid w:val="00215C08"/>
    <w:rsid w:val="002161AC"/>
    <w:rsid w:val="0021629C"/>
    <w:rsid w:val="002174F8"/>
    <w:rsid w:val="0021765F"/>
    <w:rsid w:val="00217A0B"/>
    <w:rsid w:val="00217D8A"/>
    <w:rsid w:val="00217E3F"/>
    <w:rsid w:val="0022076B"/>
    <w:rsid w:val="00220E45"/>
    <w:rsid w:val="00221814"/>
    <w:rsid w:val="00221985"/>
    <w:rsid w:val="00221B89"/>
    <w:rsid w:val="00221FE0"/>
    <w:rsid w:val="0022243D"/>
    <w:rsid w:val="002226EF"/>
    <w:rsid w:val="00222C2D"/>
    <w:rsid w:val="00223581"/>
    <w:rsid w:val="00223C2C"/>
    <w:rsid w:val="00223D60"/>
    <w:rsid w:val="00223E33"/>
    <w:rsid w:val="00224159"/>
    <w:rsid w:val="002241A1"/>
    <w:rsid w:val="00224434"/>
    <w:rsid w:val="002245DD"/>
    <w:rsid w:val="002266EC"/>
    <w:rsid w:val="00226AE3"/>
    <w:rsid w:val="0022729E"/>
    <w:rsid w:val="0022784C"/>
    <w:rsid w:val="00227E22"/>
    <w:rsid w:val="00230285"/>
    <w:rsid w:val="00231612"/>
    <w:rsid w:val="00231A71"/>
    <w:rsid w:val="00231B01"/>
    <w:rsid w:val="002325E5"/>
    <w:rsid w:val="00232A83"/>
    <w:rsid w:val="00232F83"/>
    <w:rsid w:val="002338AD"/>
    <w:rsid w:val="002348AC"/>
    <w:rsid w:val="00234E9F"/>
    <w:rsid w:val="0023501A"/>
    <w:rsid w:val="002356DD"/>
    <w:rsid w:val="00235AF4"/>
    <w:rsid w:val="0023613D"/>
    <w:rsid w:val="00236FC1"/>
    <w:rsid w:val="00237461"/>
    <w:rsid w:val="002405C8"/>
    <w:rsid w:val="0024063A"/>
    <w:rsid w:val="0024123E"/>
    <w:rsid w:val="00242545"/>
    <w:rsid w:val="002426EB"/>
    <w:rsid w:val="00242AB0"/>
    <w:rsid w:val="00242F3C"/>
    <w:rsid w:val="00243ADA"/>
    <w:rsid w:val="00244694"/>
    <w:rsid w:val="00244882"/>
    <w:rsid w:val="00244891"/>
    <w:rsid w:val="00244F60"/>
    <w:rsid w:val="00245328"/>
    <w:rsid w:val="00246485"/>
    <w:rsid w:val="00247F7F"/>
    <w:rsid w:val="00250CDA"/>
    <w:rsid w:val="00251477"/>
    <w:rsid w:val="00251AA6"/>
    <w:rsid w:val="00251FCC"/>
    <w:rsid w:val="002526B4"/>
    <w:rsid w:val="0025332E"/>
    <w:rsid w:val="00253835"/>
    <w:rsid w:val="00253A33"/>
    <w:rsid w:val="00253E9C"/>
    <w:rsid w:val="002544ED"/>
    <w:rsid w:val="00254500"/>
    <w:rsid w:val="00255AFA"/>
    <w:rsid w:val="002561F0"/>
    <w:rsid w:val="00256727"/>
    <w:rsid w:val="00256CE8"/>
    <w:rsid w:val="0025790C"/>
    <w:rsid w:val="00257AE3"/>
    <w:rsid w:val="0026008D"/>
    <w:rsid w:val="00260145"/>
    <w:rsid w:val="00260860"/>
    <w:rsid w:val="0026390F"/>
    <w:rsid w:val="00263BA2"/>
    <w:rsid w:val="00264E8C"/>
    <w:rsid w:val="00264F50"/>
    <w:rsid w:val="0026517C"/>
    <w:rsid w:val="0026575A"/>
    <w:rsid w:val="00265F7A"/>
    <w:rsid w:val="0026654F"/>
    <w:rsid w:val="00270075"/>
    <w:rsid w:val="00270E94"/>
    <w:rsid w:val="00271090"/>
    <w:rsid w:val="002716FD"/>
    <w:rsid w:val="002723A4"/>
    <w:rsid w:val="00272834"/>
    <w:rsid w:val="00272C25"/>
    <w:rsid w:val="00273303"/>
    <w:rsid w:val="00274206"/>
    <w:rsid w:val="002747BC"/>
    <w:rsid w:val="002750C1"/>
    <w:rsid w:val="002753CE"/>
    <w:rsid w:val="00276151"/>
    <w:rsid w:val="002763EA"/>
    <w:rsid w:val="002768BC"/>
    <w:rsid w:val="00276B87"/>
    <w:rsid w:val="00277E29"/>
    <w:rsid w:val="002808BF"/>
    <w:rsid w:val="00280992"/>
    <w:rsid w:val="00281823"/>
    <w:rsid w:val="00281E03"/>
    <w:rsid w:val="00281E25"/>
    <w:rsid w:val="00282EE7"/>
    <w:rsid w:val="00283473"/>
    <w:rsid w:val="0028357A"/>
    <w:rsid w:val="00283662"/>
    <w:rsid w:val="002847B9"/>
    <w:rsid w:val="00286676"/>
    <w:rsid w:val="00287526"/>
    <w:rsid w:val="0028763B"/>
    <w:rsid w:val="00287643"/>
    <w:rsid w:val="002876CE"/>
    <w:rsid w:val="00287A3E"/>
    <w:rsid w:val="00287B21"/>
    <w:rsid w:val="00287C22"/>
    <w:rsid w:val="00287CAF"/>
    <w:rsid w:val="002900CA"/>
    <w:rsid w:val="00290369"/>
    <w:rsid w:val="00290976"/>
    <w:rsid w:val="00290D16"/>
    <w:rsid w:val="00290F30"/>
    <w:rsid w:val="00291349"/>
    <w:rsid w:val="00291617"/>
    <w:rsid w:val="00292A6E"/>
    <w:rsid w:val="00292D2D"/>
    <w:rsid w:val="00292EE9"/>
    <w:rsid w:val="0029307A"/>
    <w:rsid w:val="0029313A"/>
    <w:rsid w:val="002934EA"/>
    <w:rsid w:val="0029388F"/>
    <w:rsid w:val="00293A87"/>
    <w:rsid w:val="002955BD"/>
    <w:rsid w:val="00296AB3"/>
    <w:rsid w:val="00296F57"/>
    <w:rsid w:val="002974C8"/>
    <w:rsid w:val="00297871"/>
    <w:rsid w:val="00297ABB"/>
    <w:rsid w:val="00297C9C"/>
    <w:rsid w:val="00297D87"/>
    <w:rsid w:val="002A12D5"/>
    <w:rsid w:val="002A2065"/>
    <w:rsid w:val="002A24BE"/>
    <w:rsid w:val="002A282B"/>
    <w:rsid w:val="002A2B85"/>
    <w:rsid w:val="002A2BB2"/>
    <w:rsid w:val="002A3780"/>
    <w:rsid w:val="002A3B97"/>
    <w:rsid w:val="002A3D9E"/>
    <w:rsid w:val="002A4113"/>
    <w:rsid w:val="002A6CA7"/>
    <w:rsid w:val="002A72CA"/>
    <w:rsid w:val="002A7468"/>
    <w:rsid w:val="002B0D58"/>
    <w:rsid w:val="002B2B53"/>
    <w:rsid w:val="002B32C2"/>
    <w:rsid w:val="002B388D"/>
    <w:rsid w:val="002B398B"/>
    <w:rsid w:val="002B4076"/>
    <w:rsid w:val="002B4940"/>
    <w:rsid w:val="002B4AAC"/>
    <w:rsid w:val="002B5187"/>
    <w:rsid w:val="002B5286"/>
    <w:rsid w:val="002B53C9"/>
    <w:rsid w:val="002B5BE2"/>
    <w:rsid w:val="002B6BE5"/>
    <w:rsid w:val="002B7146"/>
    <w:rsid w:val="002B77B6"/>
    <w:rsid w:val="002B7C22"/>
    <w:rsid w:val="002C0017"/>
    <w:rsid w:val="002C0E20"/>
    <w:rsid w:val="002C0EA9"/>
    <w:rsid w:val="002C1BC2"/>
    <w:rsid w:val="002C3069"/>
    <w:rsid w:val="002C36D1"/>
    <w:rsid w:val="002C42C4"/>
    <w:rsid w:val="002C48C1"/>
    <w:rsid w:val="002C4F19"/>
    <w:rsid w:val="002C589C"/>
    <w:rsid w:val="002C5ECB"/>
    <w:rsid w:val="002C5F1A"/>
    <w:rsid w:val="002C6A13"/>
    <w:rsid w:val="002C7874"/>
    <w:rsid w:val="002C7F74"/>
    <w:rsid w:val="002D00D2"/>
    <w:rsid w:val="002D0697"/>
    <w:rsid w:val="002D0736"/>
    <w:rsid w:val="002D0B0A"/>
    <w:rsid w:val="002D0D09"/>
    <w:rsid w:val="002D0FB8"/>
    <w:rsid w:val="002D1572"/>
    <w:rsid w:val="002D1CB1"/>
    <w:rsid w:val="002D2DF6"/>
    <w:rsid w:val="002D36A4"/>
    <w:rsid w:val="002D3C28"/>
    <w:rsid w:val="002D4667"/>
    <w:rsid w:val="002D4842"/>
    <w:rsid w:val="002D4E65"/>
    <w:rsid w:val="002D4F88"/>
    <w:rsid w:val="002D5454"/>
    <w:rsid w:val="002D56C0"/>
    <w:rsid w:val="002D6246"/>
    <w:rsid w:val="002D6F34"/>
    <w:rsid w:val="002D76E8"/>
    <w:rsid w:val="002E01BD"/>
    <w:rsid w:val="002E04D7"/>
    <w:rsid w:val="002E053E"/>
    <w:rsid w:val="002E0557"/>
    <w:rsid w:val="002E0CA5"/>
    <w:rsid w:val="002E0CC1"/>
    <w:rsid w:val="002E10EA"/>
    <w:rsid w:val="002E13B5"/>
    <w:rsid w:val="002E166C"/>
    <w:rsid w:val="002E1C47"/>
    <w:rsid w:val="002E21A8"/>
    <w:rsid w:val="002E2448"/>
    <w:rsid w:val="002E24CD"/>
    <w:rsid w:val="002E2529"/>
    <w:rsid w:val="002E2C17"/>
    <w:rsid w:val="002E31D4"/>
    <w:rsid w:val="002E3C2E"/>
    <w:rsid w:val="002E3CD6"/>
    <w:rsid w:val="002E45CC"/>
    <w:rsid w:val="002E4601"/>
    <w:rsid w:val="002E4E09"/>
    <w:rsid w:val="002E5A8E"/>
    <w:rsid w:val="002E5ABB"/>
    <w:rsid w:val="002E5B6C"/>
    <w:rsid w:val="002E6BE3"/>
    <w:rsid w:val="002E6CAD"/>
    <w:rsid w:val="002E707F"/>
    <w:rsid w:val="002E7787"/>
    <w:rsid w:val="002E7B7C"/>
    <w:rsid w:val="002F053D"/>
    <w:rsid w:val="002F1CDA"/>
    <w:rsid w:val="002F25A6"/>
    <w:rsid w:val="002F266C"/>
    <w:rsid w:val="002F2A6F"/>
    <w:rsid w:val="002F32B2"/>
    <w:rsid w:val="002F3D67"/>
    <w:rsid w:val="002F429A"/>
    <w:rsid w:val="002F42E7"/>
    <w:rsid w:val="002F447B"/>
    <w:rsid w:val="002F4608"/>
    <w:rsid w:val="002F4636"/>
    <w:rsid w:val="002F505D"/>
    <w:rsid w:val="002F6429"/>
    <w:rsid w:val="002F7623"/>
    <w:rsid w:val="002F7A11"/>
    <w:rsid w:val="002F7DFF"/>
    <w:rsid w:val="00300544"/>
    <w:rsid w:val="00300577"/>
    <w:rsid w:val="00300E88"/>
    <w:rsid w:val="00301442"/>
    <w:rsid w:val="00301C19"/>
    <w:rsid w:val="003020D8"/>
    <w:rsid w:val="00302303"/>
    <w:rsid w:val="00302E71"/>
    <w:rsid w:val="003030D8"/>
    <w:rsid w:val="00303220"/>
    <w:rsid w:val="00303C23"/>
    <w:rsid w:val="0030454B"/>
    <w:rsid w:val="00304BB3"/>
    <w:rsid w:val="0030611A"/>
    <w:rsid w:val="0030638E"/>
    <w:rsid w:val="00306B45"/>
    <w:rsid w:val="00306C2A"/>
    <w:rsid w:val="00306CDD"/>
    <w:rsid w:val="00307AD0"/>
    <w:rsid w:val="00310DFD"/>
    <w:rsid w:val="0031173E"/>
    <w:rsid w:val="00311BCE"/>
    <w:rsid w:val="0031216E"/>
    <w:rsid w:val="003121A4"/>
    <w:rsid w:val="003127D4"/>
    <w:rsid w:val="003128B7"/>
    <w:rsid w:val="00312C67"/>
    <w:rsid w:val="00312DC7"/>
    <w:rsid w:val="00312E0E"/>
    <w:rsid w:val="00312FA7"/>
    <w:rsid w:val="003134F4"/>
    <w:rsid w:val="00313E32"/>
    <w:rsid w:val="0031417E"/>
    <w:rsid w:val="003144D0"/>
    <w:rsid w:val="00314772"/>
    <w:rsid w:val="00314CF4"/>
    <w:rsid w:val="00316366"/>
    <w:rsid w:val="00317391"/>
    <w:rsid w:val="0032007F"/>
    <w:rsid w:val="003209DC"/>
    <w:rsid w:val="0032126C"/>
    <w:rsid w:val="003215BD"/>
    <w:rsid w:val="00321800"/>
    <w:rsid w:val="00321A7A"/>
    <w:rsid w:val="003223D3"/>
    <w:rsid w:val="0032416A"/>
    <w:rsid w:val="003242C3"/>
    <w:rsid w:val="0032442C"/>
    <w:rsid w:val="003244CE"/>
    <w:rsid w:val="003248C8"/>
    <w:rsid w:val="00324963"/>
    <w:rsid w:val="00324E6C"/>
    <w:rsid w:val="00324F7B"/>
    <w:rsid w:val="00325589"/>
    <w:rsid w:val="00326FEE"/>
    <w:rsid w:val="00327240"/>
    <w:rsid w:val="003275A5"/>
    <w:rsid w:val="00327C7A"/>
    <w:rsid w:val="00330E8D"/>
    <w:rsid w:val="00330F8D"/>
    <w:rsid w:val="00331421"/>
    <w:rsid w:val="00331575"/>
    <w:rsid w:val="0033178A"/>
    <w:rsid w:val="00332654"/>
    <w:rsid w:val="00332E69"/>
    <w:rsid w:val="003334AD"/>
    <w:rsid w:val="003335E7"/>
    <w:rsid w:val="00333D05"/>
    <w:rsid w:val="0033427F"/>
    <w:rsid w:val="00336936"/>
    <w:rsid w:val="00336A5D"/>
    <w:rsid w:val="00336F7B"/>
    <w:rsid w:val="0034017D"/>
    <w:rsid w:val="0034068F"/>
    <w:rsid w:val="00340B69"/>
    <w:rsid w:val="00340DB9"/>
    <w:rsid w:val="0034143F"/>
    <w:rsid w:val="003421E2"/>
    <w:rsid w:val="0034220B"/>
    <w:rsid w:val="003424FB"/>
    <w:rsid w:val="0034261B"/>
    <w:rsid w:val="00342D48"/>
    <w:rsid w:val="00343239"/>
    <w:rsid w:val="00343246"/>
    <w:rsid w:val="00343FD5"/>
    <w:rsid w:val="00344032"/>
    <w:rsid w:val="00344296"/>
    <w:rsid w:val="003442A6"/>
    <w:rsid w:val="0034497F"/>
    <w:rsid w:val="003449E1"/>
    <w:rsid w:val="00344D91"/>
    <w:rsid w:val="00345CC7"/>
    <w:rsid w:val="003463EE"/>
    <w:rsid w:val="00346891"/>
    <w:rsid w:val="00346B17"/>
    <w:rsid w:val="00346B5D"/>
    <w:rsid w:val="00346D1B"/>
    <w:rsid w:val="003476FD"/>
    <w:rsid w:val="00347749"/>
    <w:rsid w:val="003478F1"/>
    <w:rsid w:val="00347AC8"/>
    <w:rsid w:val="00347F05"/>
    <w:rsid w:val="00350279"/>
    <w:rsid w:val="003504F4"/>
    <w:rsid w:val="0035050F"/>
    <w:rsid w:val="00350A95"/>
    <w:rsid w:val="0035115E"/>
    <w:rsid w:val="003513D2"/>
    <w:rsid w:val="003518FA"/>
    <w:rsid w:val="003524BE"/>
    <w:rsid w:val="0035334A"/>
    <w:rsid w:val="003537C2"/>
    <w:rsid w:val="003538F2"/>
    <w:rsid w:val="00353D0C"/>
    <w:rsid w:val="003542B6"/>
    <w:rsid w:val="0035430B"/>
    <w:rsid w:val="00354864"/>
    <w:rsid w:val="00354D49"/>
    <w:rsid w:val="00355727"/>
    <w:rsid w:val="0035587A"/>
    <w:rsid w:val="00355EBB"/>
    <w:rsid w:val="00356901"/>
    <w:rsid w:val="00356945"/>
    <w:rsid w:val="00356BDD"/>
    <w:rsid w:val="0035714D"/>
    <w:rsid w:val="00357891"/>
    <w:rsid w:val="0035795C"/>
    <w:rsid w:val="0036122F"/>
    <w:rsid w:val="003620C5"/>
    <w:rsid w:val="003621DD"/>
    <w:rsid w:val="00362E78"/>
    <w:rsid w:val="003633AB"/>
    <w:rsid w:val="00363482"/>
    <w:rsid w:val="003642B6"/>
    <w:rsid w:val="00364598"/>
    <w:rsid w:val="00364BBD"/>
    <w:rsid w:val="00365903"/>
    <w:rsid w:val="0036593F"/>
    <w:rsid w:val="00365B57"/>
    <w:rsid w:val="0036634D"/>
    <w:rsid w:val="0036637A"/>
    <w:rsid w:val="0036655D"/>
    <w:rsid w:val="00366872"/>
    <w:rsid w:val="00366C7D"/>
    <w:rsid w:val="0036728C"/>
    <w:rsid w:val="00367353"/>
    <w:rsid w:val="00367434"/>
    <w:rsid w:val="003674AF"/>
    <w:rsid w:val="00367C25"/>
    <w:rsid w:val="00370052"/>
    <w:rsid w:val="003703E2"/>
    <w:rsid w:val="003705AF"/>
    <w:rsid w:val="00370667"/>
    <w:rsid w:val="00370DDA"/>
    <w:rsid w:val="00371777"/>
    <w:rsid w:val="00372088"/>
    <w:rsid w:val="00372510"/>
    <w:rsid w:val="003726E1"/>
    <w:rsid w:val="003733A6"/>
    <w:rsid w:val="00373495"/>
    <w:rsid w:val="00373641"/>
    <w:rsid w:val="003744DF"/>
    <w:rsid w:val="00374549"/>
    <w:rsid w:val="00376584"/>
    <w:rsid w:val="00377928"/>
    <w:rsid w:val="00381173"/>
    <w:rsid w:val="00381C7F"/>
    <w:rsid w:val="00381CA5"/>
    <w:rsid w:val="0038319A"/>
    <w:rsid w:val="003834AA"/>
    <w:rsid w:val="003836B4"/>
    <w:rsid w:val="00383999"/>
    <w:rsid w:val="003839EF"/>
    <w:rsid w:val="0038450C"/>
    <w:rsid w:val="00384E5F"/>
    <w:rsid w:val="003855A3"/>
    <w:rsid w:val="00385E04"/>
    <w:rsid w:val="0038657C"/>
    <w:rsid w:val="00386610"/>
    <w:rsid w:val="00386FE4"/>
    <w:rsid w:val="00387771"/>
    <w:rsid w:val="00390D67"/>
    <w:rsid w:val="00390DAC"/>
    <w:rsid w:val="003914C3"/>
    <w:rsid w:val="0039165F"/>
    <w:rsid w:val="00391956"/>
    <w:rsid w:val="00391A26"/>
    <w:rsid w:val="003920C4"/>
    <w:rsid w:val="003928BA"/>
    <w:rsid w:val="00392B4B"/>
    <w:rsid w:val="003933B7"/>
    <w:rsid w:val="003938AD"/>
    <w:rsid w:val="003940E7"/>
    <w:rsid w:val="00394143"/>
    <w:rsid w:val="003949FA"/>
    <w:rsid w:val="00394A7D"/>
    <w:rsid w:val="00394D01"/>
    <w:rsid w:val="00395311"/>
    <w:rsid w:val="00395635"/>
    <w:rsid w:val="00396177"/>
    <w:rsid w:val="0039693D"/>
    <w:rsid w:val="0039697C"/>
    <w:rsid w:val="00396AAD"/>
    <w:rsid w:val="00396B65"/>
    <w:rsid w:val="00397B4C"/>
    <w:rsid w:val="003A14C1"/>
    <w:rsid w:val="003A195F"/>
    <w:rsid w:val="003A2386"/>
    <w:rsid w:val="003A24F0"/>
    <w:rsid w:val="003A2A85"/>
    <w:rsid w:val="003A3202"/>
    <w:rsid w:val="003A4172"/>
    <w:rsid w:val="003A4393"/>
    <w:rsid w:val="003A458C"/>
    <w:rsid w:val="003A4CBA"/>
    <w:rsid w:val="003A6AE7"/>
    <w:rsid w:val="003A7402"/>
    <w:rsid w:val="003A761C"/>
    <w:rsid w:val="003A779E"/>
    <w:rsid w:val="003B0591"/>
    <w:rsid w:val="003B0617"/>
    <w:rsid w:val="003B0977"/>
    <w:rsid w:val="003B0CCA"/>
    <w:rsid w:val="003B0FC4"/>
    <w:rsid w:val="003B1BB3"/>
    <w:rsid w:val="003B1C72"/>
    <w:rsid w:val="003B270F"/>
    <w:rsid w:val="003B359E"/>
    <w:rsid w:val="003B36FA"/>
    <w:rsid w:val="003B477B"/>
    <w:rsid w:val="003B4874"/>
    <w:rsid w:val="003B5A91"/>
    <w:rsid w:val="003B6219"/>
    <w:rsid w:val="003B6B95"/>
    <w:rsid w:val="003B750F"/>
    <w:rsid w:val="003B7D92"/>
    <w:rsid w:val="003B7E6B"/>
    <w:rsid w:val="003C00FE"/>
    <w:rsid w:val="003C0511"/>
    <w:rsid w:val="003C09F1"/>
    <w:rsid w:val="003C0D8B"/>
    <w:rsid w:val="003C0E12"/>
    <w:rsid w:val="003C175A"/>
    <w:rsid w:val="003C267D"/>
    <w:rsid w:val="003C34EA"/>
    <w:rsid w:val="003C3951"/>
    <w:rsid w:val="003C3A71"/>
    <w:rsid w:val="003C40E3"/>
    <w:rsid w:val="003C4663"/>
    <w:rsid w:val="003C6617"/>
    <w:rsid w:val="003C687D"/>
    <w:rsid w:val="003C6FFD"/>
    <w:rsid w:val="003C7C19"/>
    <w:rsid w:val="003C7E9D"/>
    <w:rsid w:val="003D0517"/>
    <w:rsid w:val="003D0DC7"/>
    <w:rsid w:val="003D28FB"/>
    <w:rsid w:val="003D327B"/>
    <w:rsid w:val="003D490B"/>
    <w:rsid w:val="003D4B60"/>
    <w:rsid w:val="003D4E99"/>
    <w:rsid w:val="003D4F78"/>
    <w:rsid w:val="003D529B"/>
    <w:rsid w:val="003D5540"/>
    <w:rsid w:val="003D60AF"/>
    <w:rsid w:val="003D60C7"/>
    <w:rsid w:val="003D6A45"/>
    <w:rsid w:val="003D77F8"/>
    <w:rsid w:val="003E03A3"/>
    <w:rsid w:val="003E0A89"/>
    <w:rsid w:val="003E0AF8"/>
    <w:rsid w:val="003E0CC7"/>
    <w:rsid w:val="003E0E14"/>
    <w:rsid w:val="003E0FC3"/>
    <w:rsid w:val="003E101A"/>
    <w:rsid w:val="003E2541"/>
    <w:rsid w:val="003E2FFE"/>
    <w:rsid w:val="003E3C62"/>
    <w:rsid w:val="003E476E"/>
    <w:rsid w:val="003E6878"/>
    <w:rsid w:val="003E725E"/>
    <w:rsid w:val="003E7504"/>
    <w:rsid w:val="003F00AC"/>
    <w:rsid w:val="003F0322"/>
    <w:rsid w:val="003F044D"/>
    <w:rsid w:val="003F0C7C"/>
    <w:rsid w:val="003F0E75"/>
    <w:rsid w:val="003F1161"/>
    <w:rsid w:val="003F1862"/>
    <w:rsid w:val="003F1B06"/>
    <w:rsid w:val="003F1C9E"/>
    <w:rsid w:val="003F1D67"/>
    <w:rsid w:val="003F2407"/>
    <w:rsid w:val="003F35C3"/>
    <w:rsid w:val="003F38B7"/>
    <w:rsid w:val="003F3FEC"/>
    <w:rsid w:val="003F4798"/>
    <w:rsid w:val="003F4A75"/>
    <w:rsid w:val="003F4E31"/>
    <w:rsid w:val="003F4F24"/>
    <w:rsid w:val="003F50FE"/>
    <w:rsid w:val="003F53A1"/>
    <w:rsid w:val="003F61E9"/>
    <w:rsid w:val="003F6725"/>
    <w:rsid w:val="003F68B3"/>
    <w:rsid w:val="003F69B3"/>
    <w:rsid w:val="003F7051"/>
    <w:rsid w:val="003F75D9"/>
    <w:rsid w:val="003F7DB6"/>
    <w:rsid w:val="004001A6"/>
    <w:rsid w:val="00400270"/>
    <w:rsid w:val="004010E5"/>
    <w:rsid w:val="00401781"/>
    <w:rsid w:val="00401DD8"/>
    <w:rsid w:val="00402490"/>
    <w:rsid w:val="00402AC8"/>
    <w:rsid w:val="004031B1"/>
    <w:rsid w:val="00403430"/>
    <w:rsid w:val="00403818"/>
    <w:rsid w:val="00403DF8"/>
    <w:rsid w:val="00405008"/>
    <w:rsid w:val="0040515A"/>
    <w:rsid w:val="00405D66"/>
    <w:rsid w:val="00406418"/>
    <w:rsid w:val="00406746"/>
    <w:rsid w:val="004067F3"/>
    <w:rsid w:val="00406F2A"/>
    <w:rsid w:val="00407553"/>
    <w:rsid w:val="00407CC0"/>
    <w:rsid w:val="004102A7"/>
    <w:rsid w:val="004103B2"/>
    <w:rsid w:val="004112A9"/>
    <w:rsid w:val="00413132"/>
    <w:rsid w:val="00413158"/>
    <w:rsid w:val="00413D5A"/>
    <w:rsid w:val="00414390"/>
    <w:rsid w:val="0041526F"/>
    <w:rsid w:val="004159C5"/>
    <w:rsid w:val="00415A7F"/>
    <w:rsid w:val="00415B78"/>
    <w:rsid w:val="00416933"/>
    <w:rsid w:val="00416E84"/>
    <w:rsid w:val="00420300"/>
    <w:rsid w:val="00420739"/>
    <w:rsid w:val="00420743"/>
    <w:rsid w:val="00420E3E"/>
    <w:rsid w:val="0042136D"/>
    <w:rsid w:val="00421418"/>
    <w:rsid w:val="00421876"/>
    <w:rsid w:val="00421FDA"/>
    <w:rsid w:val="00422187"/>
    <w:rsid w:val="0042291F"/>
    <w:rsid w:val="00422B4A"/>
    <w:rsid w:val="00424984"/>
    <w:rsid w:val="00424B01"/>
    <w:rsid w:val="00425608"/>
    <w:rsid w:val="0042579E"/>
    <w:rsid w:val="00425DB8"/>
    <w:rsid w:val="00427A23"/>
    <w:rsid w:val="004301D0"/>
    <w:rsid w:val="004305CF"/>
    <w:rsid w:val="0043093E"/>
    <w:rsid w:val="0043169F"/>
    <w:rsid w:val="00431D26"/>
    <w:rsid w:val="00432A28"/>
    <w:rsid w:val="00434690"/>
    <w:rsid w:val="00434E20"/>
    <w:rsid w:val="00436464"/>
    <w:rsid w:val="00436506"/>
    <w:rsid w:val="004374A7"/>
    <w:rsid w:val="00437574"/>
    <w:rsid w:val="004376CD"/>
    <w:rsid w:val="0043773E"/>
    <w:rsid w:val="00437E7D"/>
    <w:rsid w:val="00437F2D"/>
    <w:rsid w:val="00437F74"/>
    <w:rsid w:val="00440257"/>
    <w:rsid w:val="004407FD"/>
    <w:rsid w:val="00440DA4"/>
    <w:rsid w:val="004412BF"/>
    <w:rsid w:val="00441FD3"/>
    <w:rsid w:val="00442622"/>
    <w:rsid w:val="0044494A"/>
    <w:rsid w:val="00444AED"/>
    <w:rsid w:val="004458B0"/>
    <w:rsid w:val="00446AE1"/>
    <w:rsid w:val="004473E6"/>
    <w:rsid w:val="00447922"/>
    <w:rsid w:val="00447DD1"/>
    <w:rsid w:val="00450678"/>
    <w:rsid w:val="00450D37"/>
    <w:rsid w:val="00450E0D"/>
    <w:rsid w:val="00451918"/>
    <w:rsid w:val="00453402"/>
    <w:rsid w:val="0045370E"/>
    <w:rsid w:val="004540D9"/>
    <w:rsid w:val="00454216"/>
    <w:rsid w:val="004542B6"/>
    <w:rsid w:val="00454B65"/>
    <w:rsid w:val="004555DC"/>
    <w:rsid w:val="00456060"/>
    <w:rsid w:val="00456497"/>
    <w:rsid w:val="00456719"/>
    <w:rsid w:val="00457874"/>
    <w:rsid w:val="00460454"/>
    <w:rsid w:val="00460AB1"/>
    <w:rsid w:val="00460ADD"/>
    <w:rsid w:val="00460EEE"/>
    <w:rsid w:val="0046134D"/>
    <w:rsid w:val="004615D1"/>
    <w:rsid w:val="0046195B"/>
    <w:rsid w:val="00461D5D"/>
    <w:rsid w:val="00461EFD"/>
    <w:rsid w:val="004625C2"/>
    <w:rsid w:val="00463E7F"/>
    <w:rsid w:val="00463EE0"/>
    <w:rsid w:val="00464676"/>
    <w:rsid w:val="00464E63"/>
    <w:rsid w:val="004664AE"/>
    <w:rsid w:val="004665F3"/>
    <w:rsid w:val="00467261"/>
    <w:rsid w:val="00467556"/>
    <w:rsid w:val="00467669"/>
    <w:rsid w:val="00470953"/>
    <w:rsid w:val="00471271"/>
    <w:rsid w:val="00471F3C"/>
    <w:rsid w:val="00472728"/>
    <w:rsid w:val="00473085"/>
    <w:rsid w:val="004738E0"/>
    <w:rsid w:val="004742D0"/>
    <w:rsid w:val="004747CB"/>
    <w:rsid w:val="00474ECE"/>
    <w:rsid w:val="00475887"/>
    <w:rsid w:val="00475B1B"/>
    <w:rsid w:val="00475B54"/>
    <w:rsid w:val="00475EA4"/>
    <w:rsid w:val="004761E2"/>
    <w:rsid w:val="0047697E"/>
    <w:rsid w:val="0047706A"/>
    <w:rsid w:val="004776B4"/>
    <w:rsid w:val="004776CC"/>
    <w:rsid w:val="00477D22"/>
    <w:rsid w:val="004800A9"/>
    <w:rsid w:val="004805A0"/>
    <w:rsid w:val="00480AAF"/>
    <w:rsid w:val="00480E5E"/>
    <w:rsid w:val="004820F9"/>
    <w:rsid w:val="00482B54"/>
    <w:rsid w:val="0048466E"/>
    <w:rsid w:val="004862D0"/>
    <w:rsid w:val="00487186"/>
    <w:rsid w:val="0048790A"/>
    <w:rsid w:val="004879B5"/>
    <w:rsid w:val="004905A4"/>
    <w:rsid w:val="00490E14"/>
    <w:rsid w:val="00490F93"/>
    <w:rsid w:val="00491DB7"/>
    <w:rsid w:val="00491E86"/>
    <w:rsid w:val="00492068"/>
    <w:rsid w:val="0049250C"/>
    <w:rsid w:val="004926AC"/>
    <w:rsid w:val="004926E3"/>
    <w:rsid w:val="00492A4C"/>
    <w:rsid w:val="00493423"/>
    <w:rsid w:val="00493F7E"/>
    <w:rsid w:val="0049447F"/>
    <w:rsid w:val="004944CF"/>
    <w:rsid w:val="0049452E"/>
    <w:rsid w:val="004946F1"/>
    <w:rsid w:val="00494816"/>
    <w:rsid w:val="0049522B"/>
    <w:rsid w:val="0049533C"/>
    <w:rsid w:val="00495350"/>
    <w:rsid w:val="0049544C"/>
    <w:rsid w:val="004958D1"/>
    <w:rsid w:val="00495CAB"/>
    <w:rsid w:val="0049656D"/>
    <w:rsid w:val="004966DD"/>
    <w:rsid w:val="00496F37"/>
    <w:rsid w:val="00497C98"/>
    <w:rsid w:val="004A0168"/>
    <w:rsid w:val="004A01D1"/>
    <w:rsid w:val="004A0C84"/>
    <w:rsid w:val="004A1181"/>
    <w:rsid w:val="004A11F5"/>
    <w:rsid w:val="004A1351"/>
    <w:rsid w:val="004A273D"/>
    <w:rsid w:val="004A36EC"/>
    <w:rsid w:val="004A3E2B"/>
    <w:rsid w:val="004A400B"/>
    <w:rsid w:val="004A4421"/>
    <w:rsid w:val="004A50B7"/>
    <w:rsid w:val="004A54C4"/>
    <w:rsid w:val="004A5601"/>
    <w:rsid w:val="004A57B8"/>
    <w:rsid w:val="004A5F81"/>
    <w:rsid w:val="004A719A"/>
    <w:rsid w:val="004A7BF9"/>
    <w:rsid w:val="004B01C2"/>
    <w:rsid w:val="004B046E"/>
    <w:rsid w:val="004B0F65"/>
    <w:rsid w:val="004B0F96"/>
    <w:rsid w:val="004B0FA7"/>
    <w:rsid w:val="004B1016"/>
    <w:rsid w:val="004B16ED"/>
    <w:rsid w:val="004B182E"/>
    <w:rsid w:val="004B1BD5"/>
    <w:rsid w:val="004B1D83"/>
    <w:rsid w:val="004B2001"/>
    <w:rsid w:val="004B2011"/>
    <w:rsid w:val="004B250A"/>
    <w:rsid w:val="004B2A51"/>
    <w:rsid w:val="004B3CBB"/>
    <w:rsid w:val="004B44DC"/>
    <w:rsid w:val="004B4B36"/>
    <w:rsid w:val="004B6B1B"/>
    <w:rsid w:val="004B7373"/>
    <w:rsid w:val="004B7999"/>
    <w:rsid w:val="004B7FA5"/>
    <w:rsid w:val="004C0B91"/>
    <w:rsid w:val="004C10FD"/>
    <w:rsid w:val="004C131C"/>
    <w:rsid w:val="004C138B"/>
    <w:rsid w:val="004C15B0"/>
    <w:rsid w:val="004C1A0A"/>
    <w:rsid w:val="004C2139"/>
    <w:rsid w:val="004C2BB5"/>
    <w:rsid w:val="004C337F"/>
    <w:rsid w:val="004C382E"/>
    <w:rsid w:val="004C5D82"/>
    <w:rsid w:val="004C5DBF"/>
    <w:rsid w:val="004C5DF4"/>
    <w:rsid w:val="004C746D"/>
    <w:rsid w:val="004C79D2"/>
    <w:rsid w:val="004D0974"/>
    <w:rsid w:val="004D0EE6"/>
    <w:rsid w:val="004D103C"/>
    <w:rsid w:val="004D1FFE"/>
    <w:rsid w:val="004D227A"/>
    <w:rsid w:val="004D2ABB"/>
    <w:rsid w:val="004D2BD4"/>
    <w:rsid w:val="004D2D63"/>
    <w:rsid w:val="004D3C1F"/>
    <w:rsid w:val="004D42C9"/>
    <w:rsid w:val="004D4513"/>
    <w:rsid w:val="004D45FD"/>
    <w:rsid w:val="004D4D85"/>
    <w:rsid w:val="004D4E6C"/>
    <w:rsid w:val="004D5221"/>
    <w:rsid w:val="004D654F"/>
    <w:rsid w:val="004D6C01"/>
    <w:rsid w:val="004D7B48"/>
    <w:rsid w:val="004D7E7E"/>
    <w:rsid w:val="004E144B"/>
    <w:rsid w:val="004E2FEB"/>
    <w:rsid w:val="004E3023"/>
    <w:rsid w:val="004E30E7"/>
    <w:rsid w:val="004E4867"/>
    <w:rsid w:val="004E4936"/>
    <w:rsid w:val="004E4E33"/>
    <w:rsid w:val="004E4E88"/>
    <w:rsid w:val="004E5CDC"/>
    <w:rsid w:val="004E6570"/>
    <w:rsid w:val="004E67D8"/>
    <w:rsid w:val="004E780A"/>
    <w:rsid w:val="004E7F11"/>
    <w:rsid w:val="004F173D"/>
    <w:rsid w:val="004F1761"/>
    <w:rsid w:val="004F196F"/>
    <w:rsid w:val="004F198D"/>
    <w:rsid w:val="004F1EE0"/>
    <w:rsid w:val="004F2FA6"/>
    <w:rsid w:val="004F337B"/>
    <w:rsid w:val="004F395D"/>
    <w:rsid w:val="004F3E7F"/>
    <w:rsid w:val="004F4594"/>
    <w:rsid w:val="004F50AA"/>
    <w:rsid w:val="004F5433"/>
    <w:rsid w:val="004F5511"/>
    <w:rsid w:val="004F6922"/>
    <w:rsid w:val="004F728B"/>
    <w:rsid w:val="004F762E"/>
    <w:rsid w:val="004F792C"/>
    <w:rsid w:val="004F7C65"/>
    <w:rsid w:val="00500732"/>
    <w:rsid w:val="005015F8"/>
    <w:rsid w:val="00501A6C"/>
    <w:rsid w:val="00501AF9"/>
    <w:rsid w:val="00501B39"/>
    <w:rsid w:val="00501C39"/>
    <w:rsid w:val="00502DAE"/>
    <w:rsid w:val="005036AE"/>
    <w:rsid w:val="00504179"/>
    <w:rsid w:val="005041D8"/>
    <w:rsid w:val="0050437E"/>
    <w:rsid w:val="005049D4"/>
    <w:rsid w:val="00504A73"/>
    <w:rsid w:val="00506201"/>
    <w:rsid w:val="00506AB9"/>
    <w:rsid w:val="00507193"/>
    <w:rsid w:val="005073BE"/>
    <w:rsid w:val="00507FAB"/>
    <w:rsid w:val="00510A11"/>
    <w:rsid w:val="00512295"/>
    <w:rsid w:val="00512FBA"/>
    <w:rsid w:val="005134AB"/>
    <w:rsid w:val="0051353B"/>
    <w:rsid w:val="00513678"/>
    <w:rsid w:val="00513F23"/>
    <w:rsid w:val="00514C17"/>
    <w:rsid w:val="00515435"/>
    <w:rsid w:val="005173A8"/>
    <w:rsid w:val="00517821"/>
    <w:rsid w:val="005179D4"/>
    <w:rsid w:val="00520B40"/>
    <w:rsid w:val="00520D39"/>
    <w:rsid w:val="00521882"/>
    <w:rsid w:val="005226C3"/>
    <w:rsid w:val="0052271E"/>
    <w:rsid w:val="005227FD"/>
    <w:rsid w:val="00522C2F"/>
    <w:rsid w:val="00523DEE"/>
    <w:rsid w:val="00524252"/>
    <w:rsid w:val="00524384"/>
    <w:rsid w:val="005244E8"/>
    <w:rsid w:val="005245F0"/>
    <w:rsid w:val="00524D12"/>
    <w:rsid w:val="00525891"/>
    <w:rsid w:val="00525B9D"/>
    <w:rsid w:val="00525F84"/>
    <w:rsid w:val="00526033"/>
    <w:rsid w:val="0052606A"/>
    <w:rsid w:val="00526B2A"/>
    <w:rsid w:val="00527D43"/>
    <w:rsid w:val="005309DC"/>
    <w:rsid w:val="00531DEE"/>
    <w:rsid w:val="00532674"/>
    <w:rsid w:val="0053309A"/>
    <w:rsid w:val="0053320C"/>
    <w:rsid w:val="00533950"/>
    <w:rsid w:val="0053421D"/>
    <w:rsid w:val="00534CD3"/>
    <w:rsid w:val="00534D1F"/>
    <w:rsid w:val="00534D6A"/>
    <w:rsid w:val="00534E02"/>
    <w:rsid w:val="0053582B"/>
    <w:rsid w:val="00535DE9"/>
    <w:rsid w:val="00536259"/>
    <w:rsid w:val="0053668F"/>
    <w:rsid w:val="0053771B"/>
    <w:rsid w:val="00537EAF"/>
    <w:rsid w:val="00537F9D"/>
    <w:rsid w:val="005404E5"/>
    <w:rsid w:val="00540E36"/>
    <w:rsid w:val="00540F99"/>
    <w:rsid w:val="00541576"/>
    <w:rsid w:val="005416EC"/>
    <w:rsid w:val="005423FF"/>
    <w:rsid w:val="00542A9A"/>
    <w:rsid w:val="00542E24"/>
    <w:rsid w:val="00543C73"/>
    <w:rsid w:val="00544571"/>
    <w:rsid w:val="00544F05"/>
    <w:rsid w:val="00545530"/>
    <w:rsid w:val="0054572B"/>
    <w:rsid w:val="005463B5"/>
    <w:rsid w:val="00546490"/>
    <w:rsid w:val="00546AD2"/>
    <w:rsid w:val="00546C93"/>
    <w:rsid w:val="00546EF8"/>
    <w:rsid w:val="00546FB7"/>
    <w:rsid w:val="005474EF"/>
    <w:rsid w:val="0054752E"/>
    <w:rsid w:val="005479FB"/>
    <w:rsid w:val="00547DB4"/>
    <w:rsid w:val="005506E4"/>
    <w:rsid w:val="00550996"/>
    <w:rsid w:val="00550EAC"/>
    <w:rsid w:val="00550FD5"/>
    <w:rsid w:val="00551155"/>
    <w:rsid w:val="005517E7"/>
    <w:rsid w:val="0055240E"/>
    <w:rsid w:val="005525A5"/>
    <w:rsid w:val="005525E0"/>
    <w:rsid w:val="005526DC"/>
    <w:rsid w:val="00552A64"/>
    <w:rsid w:val="0055362E"/>
    <w:rsid w:val="0055411D"/>
    <w:rsid w:val="005547F4"/>
    <w:rsid w:val="005549E3"/>
    <w:rsid w:val="00554BA0"/>
    <w:rsid w:val="005557AE"/>
    <w:rsid w:val="00555BE6"/>
    <w:rsid w:val="00556A4F"/>
    <w:rsid w:val="00556CBD"/>
    <w:rsid w:val="00556F11"/>
    <w:rsid w:val="0055720A"/>
    <w:rsid w:val="00557B5D"/>
    <w:rsid w:val="00557E3A"/>
    <w:rsid w:val="00560734"/>
    <w:rsid w:val="00560A38"/>
    <w:rsid w:val="00560EAE"/>
    <w:rsid w:val="0056124E"/>
    <w:rsid w:val="005619F5"/>
    <w:rsid w:val="00561D00"/>
    <w:rsid w:val="00562A2E"/>
    <w:rsid w:val="00562D47"/>
    <w:rsid w:val="00563177"/>
    <w:rsid w:val="00563AF0"/>
    <w:rsid w:val="00563FC1"/>
    <w:rsid w:val="0056429D"/>
    <w:rsid w:val="00565154"/>
    <w:rsid w:val="00565400"/>
    <w:rsid w:val="00566FA3"/>
    <w:rsid w:val="0056743B"/>
    <w:rsid w:val="00567A3F"/>
    <w:rsid w:val="0057039F"/>
    <w:rsid w:val="00570E61"/>
    <w:rsid w:val="00570EDA"/>
    <w:rsid w:val="00571624"/>
    <w:rsid w:val="005722EE"/>
    <w:rsid w:val="005725EE"/>
    <w:rsid w:val="00572EDA"/>
    <w:rsid w:val="0057301B"/>
    <w:rsid w:val="00573709"/>
    <w:rsid w:val="00573EEF"/>
    <w:rsid w:val="0057496F"/>
    <w:rsid w:val="00574B01"/>
    <w:rsid w:val="00574CE9"/>
    <w:rsid w:val="005757FE"/>
    <w:rsid w:val="005760C5"/>
    <w:rsid w:val="00576199"/>
    <w:rsid w:val="005765D1"/>
    <w:rsid w:val="005769AD"/>
    <w:rsid w:val="00576A3B"/>
    <w:rsid w:val="00577682"/>
    <w:rsid w:val="005803CF"/>
    <w:rsid w:val="005807F6"/>
    <w:rsid w:val="005812A7"/>
    <w:rsid w:val="005813B8"/>
    <w:rsid w:val="005813DE"/>
    <w:rsid w:val="00581571"/>
    <w:rsid w:val="00582226"/>
    <w:rsid w:val="005827BE"/>
    <w:rsid w:val="00582F45"/>
    <w:rsid w:val="00583519"/>
    <w:rsid w:val="005839D0"/>
    <w:rsid w:val="0058432B"/>
    <w:rsid w:val="0058490B"/>
    <w:rsid w:val="00584A60"/>
    <w:rsid w:val="00584B2C"/>
    <w:rsid w:val="00584CB2"/>
    <w:rsid w:val="00585C4D"/>
    <w:rsid w:val="005860BD"/>
    <w:rsid w:val="00586122"/>
    <w:rsid w:val="0058680C"/>
    <w:rsid w:val="00587249"/>
    <w:rsid w:val="00587539"/>
    <w:rsid w:val="005879F6"/>
    <w:rsid w:val="005905D6"/>
    <w:rsid w:val="0059133A"/>
    <w:rsid w:val="00592A1B"/>
    <w:rsid w:val="00593E5A"/>
    <w:rsid w:val="00593ECE"/>
    <w:rsid w:val="0059422D"/>
    <w:rsid w:val="0059445E"/>
    <w:rsid w:val="0059564A"/>
    <w:rsid w:val="0059591D"/>
    <w:rsid w:val="00595CBD"/>
    <w:rsid w:val="00595F2E"/>
    <w:rsid w:val="00595F6A"/>
    <w:rsid w:val="005960FA"/>
    <w:rsid w:val="0059678D"/>
    <w:rsid w:val="005967CB"/>
    <w:rsid w:val="005967E1"/>
    <w:rsid w:val="00596EFA"/>
    <w:rsid w:val="0059706E"/>
    <w:rsid w:val="0059712C"/>
    <w:rsid w:val="005A0B96"/>
    <w:rsid w:val="005A196E"/>
    <w:rsid w:val="005A1D77"/>
    <w:rsid w:val="005A2395"/>
    <w:rsid w:val="005A2FC9"/>
    <w:rsid w:val="005A3355"/>
    <w:rsid w:val="005A341E"/>
    <w:rsid w:val="005A399D"/>
    <w:rsid w:val="005A4601"/>
    <w:rsid w:val="005A4BDD"/>
    <w:rsid w:val="005A5376"/>
    <w:rsid w:val="005A595E"/>
    <w:rsid w:val="005A6060"/>
    <w:rsid w:val="005A6A73"/>
    <w:rsid w:val="005A6F45"/>
    <w:rsid w:val="005A78AF"/>
    <w:rsid w:val="005A7B13"/>
    <w:rsid w:val="005B08FF"/>
    <w:rsid w:val="005B0F3C"/>
    <w:rsid w:val="005B1C02"/>
    <w:rsid w:val="005B2C38"/>
    <w:rsid w:val="005B3220"/>
    <w:rsid w:val="005B3D25"/>
    <w:rsid w:val="005B3E9A"/>
    <w:rsid w:val="005B4058"/>
    <w:rsid w:val="005B4A28"/>
    <w:rsid w:val="005B4AE9"/>
    <w:rsid w:val="005B5389"/>
    <w:rsid w:val="005B5543"/>
    <w:rsid w:val="005B555C"/>
    <w:rsid w:val="005B60E3"/>
    <w:rsid w:val="005B6614"/>
    <w:rsid w:val="005B66AD"/>
    <w:rsid w:val="005B6A15"/>
    <w:rsid w:val="005B6C16"/>
    <w:rsid w:val="005B6FAB"/>
    <w:rsid w:val="005B7351"/>
    <w:rsid w:val="005B76B6"/>
    <w:rsid w:val="005B76C6"/>
    <w:rsid w:val="005B7CE8"/>
    <w:rsid w:val="005C0021"/>
    <w:rsid w:val="005C0310"/>
    <w:rsid w:val="005C0772"/>
    <w:rsid w:val="005C135D"/>
    <w:rsid w:val="005C1F30"/>
    <w:rsid w:val="005C2549"/>
    <w:rsid w:val="005C2DF8"/>
    <w:rsid w:val="005C3760"/>
    <w:rsid w:val="005C38CB"/>
    <w:rsid w:val="005C3E76"/>
    <w:rsid w:val="005C44BE"/>
    <w:rsid w:val="005C52D8"/>
    <w:rsid w:val="005C5423"/>
    <w:rsid w:val="005C5971"/>
    <w:rsid w:val="005C5CED"/>
    <w:rsid w:val="005C6193"/>
    <w:rsid w:val="005C6272"/>
    <w:rsid w:val="005C6E4F"/>
    <w:rsid w:val="005C70C5"/>
    <w:rsid w:val="005C73B0"/>
    <w:rsid w:val="005C7C5D"/>
    <w:rsid w:val="005D0567"/>
    <w:rsid w:val="005D058C"/>
    <w:rsid w:val="005D078E"/>
    <w:rsid w:val="005D0A51"/>
    <w:rsid w:val="005D0B88"/>
    <w:rsid w:val="005D0C31"/>
    <w:rsid w:val="005D0ECB"/>
    <w:rsid w:val="005D1527"/>
    <w:rsid w:val="005D18CE"/>
    <w:rsid w:val="005D261B"/>
    <w:rsid w:val="005D288E"/>
    <w:rsid w:val="005D29E3"/>
    <w:rsid w:val="005D2ACD"/>
    <w:rsid w:val="005D33BA"/>
    <w:rsid w:val="005D33E1"/>
    <w:rsid w:val="005D3795"/>
    <w:rsid w:val="005D3D6B"/>
    <w:rsid w:val="005D553B"/>
    <w:rsid w:val="005D596D"/>
    <w:rsid w:val="005D5EF4"/>
    <w:rsid w:val="005D6D60"/>
    <w:rsid w:val="005D7151"/>
    <w:rsid w:val="005D7D01"/>
    <w:rsid w:val="005E0643"/>
    <w:rsid w:val="005E0CD0"/>
    <w:rsid w:val="005E12EA"/>
    <w:rsid w:val="005E14A8"/>
    <w:rsid w:val="005E1C34"/>
    <w:rsid w:val="005E1CFE"/>
    <w:rsid w:val="005E2065"/>
    <w:rsid w:val="005E23C6"/>
    <w:rsid w:val="005E2486"/>
    <w:rsid w:val="005E2FF7"/>
    <w:rsid w:val="005E346F"/>
    <w:rsid w:val="005E3CB7"/>
    <w:rsid w:val="005E4108"/>
    <w:rsid w:val="005E47A2"/>
    <w:rsid w:val="005E4849"/>
    <w:rsid w:val="005E4DF4"/>
    <w:rsid w:val="005E5329"/>
    <w:rsid w:val="005E5427"/>
    <w:rsid w:val="005E5488"/>
    <w:rsid w:val="005E583A"/>
    <w:rsid w:val="005E5A69"/>
    <w:rsid w:val="005E784B"/>
    <w:rsid w:val="005E7C79"/>
    <w:rsid w:val="005F05C3"/>
    <w:rsid w:val="005F0CAF"/>
    <w:rsid w:val="005F1D3E"/>
    <w:rsid w:val="005F20C4"/>
    <w:rsid w:val="005F2D91"/>
    <w:rsid w:val="005F32DF"/>
    <w:rsid w:val="005F35D2"/>
    <w:rsid w:val="005F3696"/>
    <w:rsid w:val="005F39C2"/>
    <w:rsid w:val="005F60B3"/>
    <w:rsid w:val="005F623E"/>
    <w:rsid w:val="005F6298"/>
    <w:rsid w:val="005F66CD"/>
    <w:rsid w:val="005F7014"/>
    <w:rsid w:val="005F7C15"/>
    <w:rsid w:val="0060041C"/>
    <w:rsid w:val="0060095C"/>
    <w:rsid w:val="00601630"/>
    <w:rsid w:val="00601C18"/>
    <w:rsid w:val="00601FC7"/>
    <w:rsid w:val="00602609"/>
    <w:rsid w:val="00602D58"/>
    <w:rsid w:val="00603478"/>
    <w:rsid w:val="006034A7"/>
    <w:rsid w:val="00603B12"/>
    <w:rsid w:val="00603B56"/>
    <w:rsid w:val="00603B6B"/>
    <w:rsid w:val="00604155"/>
    <w:rsid w:val="00604684"/>
    <w:rsid w:val="0060552C"/>
    <w:rsid w:val="006055B3"/>
    <w:rsid w:val="00605A30"/>
    <w:rsid w:val="00605DD0"/>
    <w:rsid w:val="00606938"/>
    <w:rsid w:val="00606A04"/>
    <w:rsid w:val="00606F88"/>
    <w:rsid w:val="006077FA"/>
    <w:rsid w:val="0060795A"/>
    <w:rsid w:val="00610B33"/>
    <w:rsid w:val="006115AD"/>
    <w:rsid w:val="0061200B"/>
    <w:rsid w:val="0061247E"/>
    <w:rsid w:val="006127BF"/>
    <w:rsid w:val="00612BA3"/>
    <w:rsid w:val="00612C8F"/>
    <w:rsid w:val="00613325"/>
    <w:rsid w:val="006133E4"/>
    <w:rsid w:val="006139F6"/>
    <w:rsid w:val="00613CB6"/>
    <w:rsid w:val="00613D85"/>
    <w:rsid w:val="00614469"/>
    <w:rsid w:val="00616482"/>
    <w:rsid w:val="006165C3"/>
    <w:rsid w:val="00616A30"/>
    <w:rsid w:val="00616D36"/>
    <w:rsid w:val="00616E7B"/>
    <w:rsid w:val="006173C6"/>
    <w:rsid w:val="006175F4"/>
    <w:rsid w:val="00617C3B"/>
    <w:rsid w:val="0062062D"/>
    <w:rsid w:val="006215D3"/>
    <w:rsid w:val="00621880"/>
    <w:rsid w:val="00621CCE"/>
    <w:rsid w:val="00621DD3"/>
    <w:rsid w:val="00621F00"/>
    <w:rsid w:val="0062237C"/>
    <w:rsid w:val="006223E7"/>
    <w:rsid w:val="00622B05"/>
    <w:rsid w:val="0062396F"/>
    <w:rsid w:val="00623A76"/>
    <w:rsid w:val="00623F59"/>
    <w:rsid w:val="006241C9"/>
    <w:rsid w:val="006246D6"/>
    <w:rsid w:val="00626101"/>
    <w:rsid w:val="006267FA"/>
    <w:rsid w:val="00627493"/>
    <w:rsid w:val="0063018E"/>
    <w:rsid w:val="006311BA"/>
    <w:rsid w:val="006312EE"/>
    <w:rsid w:val="00631758"/>
    <w:rsid w:val="006317F5"/>
    <w:rsid w:val="006318B2"/>
    <w:rsid w:val="006332B5"/>
    <w:rsid w:val="006334A0"/>
    <w:rsid w:val="006338BC"/>
    <w:rsid w:val="00633EAB"/>
    <w:rsid w:val="00634640"/>
    <w:rsid w:val="006346E8"/>
    <w:rsid w:val="00634A94"/>
    <w:rsid w:val="00634DD6"/>
    <w:rsid w:val="00634E6A"/>
    <w:rsid w:val="006351DD"/>
    <w:rsid w:val="00635384"/>
    <w:rsid w:val="006358BE"/>
    <w:rsid w:val="00635914"/>
    <w:rsid w:val="00636CED"/>
    <w:rsid w:val="0063770E"/>
    <w:rsid w:val="00637D3C"/>
    <w:rsid w:val="0064016E"/>
    <w:rsid w:val="00640AB6"/>
    <w:rsid w:val="00640CF3"/>
    <w:rsid w:val="00640F89"/>
    <w:rsid w:val="006414F0"/>
    <w:rsid w:val="00641608"/>
    <w:rsid w:val="00643700"/>
    <w:rsid w:val="00643A4B"/>
    <w:rsid w:val="00643DA5"/>
    <w:rsid w:val="00644ABE"/>
    <w:rsid w:val="00644AF2"/>
    <w:rsid w:val="00644E4E"/>
    <w:rsid w:val="00644EFA"/>
    <w:rsid w:val="006451E0"/>
    <w:rsid w:val="006458DA"/>
    <w:rsid w:val="00645B57"/>
    <w:rsid w:val="00645CC7"/>
    <w:rsid w:val="00645D8C"/>
    <w:rsid w:val="00646F73"/>
    <w:rsid w:val="00646FD0"/>
    <w:rsid w:val="006474E6"/>
    <w:rsid w:val="00647610"/>
    <w:rsid w:val="00647825"/>
    <w:rsid w:val="00647AF7"/>
    <w:rsid w:val="0065017F"/>
    <w:rsid w:val="006503E0"/>
    <w:rsid w:val="00650831"/>
    <w:rsid w:val="00650D21"/>
    <w:rsid w:val="00650FBF"/>
    <w:rsid w:val="006516B2"/>
    <w:rsid w:val="00651A2C"/>
    <w:rsid w:val="00651D7A"/>
    <w:rsid w:val="00651F35"/>
    <w:rsid w:val="00652329"/>
    <w:rsid w:val="00652BE4"/>
    <w:rsid w:val="00653DB0"/>
    <w:rsid w:val="00653F66"/>
    <w:rsid w:val="00654059"/>
    <w:rsid w:val="00654C51"/>
    <w:rsid w:val="00655685"/>
    <w:rsid w:val="006556A1"/>
    <w:rsid w:val="0065605D"/>
    <w:rsid w:val="00656670"/>
    <w:rsid w:val="00656734"/>
    <w:rsid w:val="00656A71"/>
    <w:rsid w:val="00656FC4"/>
    <w:rsid w:val="006570DD"/>
    <w:rsid w:val="00657C8D"/>
    <w:rsid w:val="00657DB8"/>
    <w:rsid w:val="00657FD8"/>
    <w:rsid w:val="006602D3"/>
    <w:rsid w:val="00660894"/>
    <w:rsid w:val="00660B35"/>
    <w:rsid w:val="0066156F"/>
    <w:rsid w:val="00661F57"/>
    <w:rsid w:val="00662061"/>
    <w:rsid w:val="00662A8A"/>
    <w:rsid w:val="00662D86"/>
    <w:rsid w:val="00662F28"/>
    <w:rsid w:val="006634D2"/>
    <w:rsid w:val="00663694"/>
    <w:rsid w:val="006638AF"/>
    <w:rsid w:val="00663D83"/>
    <w:rsid w:val="006647FF"/>
    <w:rsid w:val="00664FC0"/>
    <w:rsid w:val="00665067"/>
    <w:rsid w:val="0066587F"/>
    <w:rsid w:val="0066632D"/>
    <w:rsid w:val="00667041"/>
    <w:rsid w:val="006670AC"/>
    <w:rsid w:val="00667E74"/>
    <w:rsid w:val="0067055B"/>
    <w:rsid w:val="00670817"/>
    <w:rsid w:val="00670984"/>
    <w:rsid w:val="00670B66"/>
    <w:rsid w:val="006719D6"/>
    <w:rsid w:val="00671C7B"/>
    <w:rsid w:val="006722E7"/>
    <w:rsid w:val="00672808"/>
    <w:rsid w:val="00673010"/>
    <w:rsid w:val="006731F2"/>
    <w:rsid w:val="006735AF"/>
    <w:rsid w:val="00673A57"/>
    <w:rsid w:val="00674038"/>
    <w:rsid w:val="0067485B"/>
    <w:rsid w:val="0067580C"/>
    <w:rsid w:val="00675BA3"/>
    <w:rsid w:val="00675FFD"/>
    <w:rsid w:val="00676157"/>
    <w:rsid w:val="00676321"/>
    <w:rsid w:val="00676B54"/>
    <w:rsid w:val="00676CAE"/>
    <w:rsid w:val="006771B3"/>
    <w:rsid w:val="006773AD"/>
    <w:rsid w:val="0067771C"/>
    <w:rsid w:val="0067784B"/>
    <w:rsid w:val="0067799A"/>
    <w:rsid w:val="00680697"/>
    <w:rsid w:val="00681161"/>
    <w:rsid w:val="006814A8"/>
    <w:rsid w:val="006814C8"/>
    <w:rsid w:val="006815BF"/>
    <w:rsid w:val="0068171A"/>
    <w:rsid w:val="00681B7F"/>
    <w:rsid w:val="0068257D"/>
    <w:rsid w:val="00682CC7"/>
    <w:rsid w:val="00682ED9"/>
    <w:rsid w:val="00683FB6"/>
    <w:rsid w:val="006841C6"/>
    <w:rsid w:val="0068573C"/>
    <w:rsid w:val="006858EE"/>
    <w:rsid w:val="00685D19"/>
    <w:rsid w:val="00686114"/>
    <w:rsid w:val="00686797"/>
    <w:rsid w:val="00686C87"/>
    <w:rsid w:val="006870AD"/>
    <w:rsid w:val="0068771D"/>
    <w:rsid w:val="00687B96"/>
    <w:rsid w:val="00687CD4"/>
    <w:rsid w:val="006910E6"/>
    <w:rsid w:val="00691C55"/>
    <w:rsid w:val="00691CE1"/>
    <w:rsid w:val="00693050"/>
    <w:rsid w:val="00693C29"/>
    <w:rsid w:val="00693D8B"/>
    <w:rsid w:val="00693E30"/>
    <w:rsid w:val="0069414C"/>
    <w:rsid w:val="00695E7F"/>
    <w:rsid w:val="0069694B"/>
    <w:rsid w:val="0069697A"/>
    <w:rsid w:val="006969BB"/>
    <w:rsid w:val="00697CAE"/>
    <w:rsid w:val="00697E5A"/>
    <w:rsid w:val="006A0463"/>
    <w:rsid w:val="006A0B87"/>
    <w:rsid w:val="006A195E"/>
    <w:rsid w:val="006A1FE5"/>
    <w:rsid w:val="006A22E6"/>
    <w:rsid w:val="006A274A"/>
    <w:rsid w:val="006A2F04"/>
    <w:rsid w:val="006A2F64"/>
    <w:rsid w:val="006A32AE"/>
    <w:rsid w:val="006A3372"/>
    <w:rsid w:val="006A42EC"/>
    <w:rsid w:val="006A4408"/>
    <w:rsid w:val="006A446E"/>
    <w:rsid w:val="006A4D38"/>
    <w:rsid w:val="006A5AB6"/>
    <w:rsid w:val="006A5CB9"/>
    <w:rsid w:val="006A64AE"/>
    <w:rsid w:val="006A660C"/>
    <w:rsid w:val="006A6F4D"/>
    <w:rsid w:val="006A70D2"/>
    <w:rsid w:val="006A73CE"/>
    <w:rsid w:val="006A7C80"/>
    <w:rsid w:val="006B02A2"/>
    <w:rsid w:val="006B072A"/>
    <w:rsid w:val="006B0874"/>
    <w:rsid w:val="006B10F2"/>
    <w:rsid w:val="006B16C6"/>
    <w:rsid w:val="006B19F1"/>
    <w:rsid w:val="006B25C7"/>
    <w:rsid w:val="006B2664"/>
    <w:rsid w:val="006B2AF8"/>
    <w:rsid w:val="006B3086"/>
    <w:rsid w:val="006B401F"/>
    <w:rsid w:val="006B4896"/>
    <w:rsid w:val="006B4920"/>
    <w:rsid w:val="006B5209"/>
    <w:rsid w:val="006B645A"/>
    <w:rsid w:val="006B6C81"/>
    <w:rsid w:val="006B6DBA"/>
    <w:rsid w:val="006B6F3C"/>
    <w:rsid w:val="006B728B"/>
    <w:rsid w:val="006B7B00"/>
    <w:rsid w:val="006B7E5B"/>
    <w:rsid w:val="006B7F04"/>
    <w:rsid w:val="006C26A6"/>
    <w:rsid w:val="006C26BB"/>
    <w:rsid w:val="006C2B1B"/>
    <w:rsid w:val="006C2CC1"/>
    <w:rsid w:val="006C2CCD"/>
    <w:rsid w:val="006C2F64"/>
    <w:rsid w:val="006C30CE"/>
    <w:rsid w:val="006C389E"/>
    <w:rsid w:val="006C3FD6"/>
    <w:rsid w:val="006C4B7D"/>
    <w:rsid w:val="006C4C2E"/>
    <w:rsid w:val="006C5166"/>
    <w:rsid w:val="006C5258"/>
    <w:rsid w:val="006C5A12"/>
    <w:rsid w:val="006C5DBC"/>
    <w:rsid w:val="006C5EAD"/>
    <w:rsid w:val="006C60DA"/>
    <w:rsid w:val="006C67A3"/>
    <w:rsid w:val="006C681F"/>
    <w:rsid w:val="006C7EDD"/>
    <w:rsid w:val="006C7F11"/>
    <w:rsid w:val="006D0651"/>
    <w:rsid w:val="006D0691"/>
    <w:rsid w:val="006D0A1B"/>
    <w:rsid w:val="006D13F5"/>
    <w:rsid w:val="006D148E"/>
    <w:rsid w:val="006D25A5"/>
    <w:rsid w:val="006D3BA9"/>
    <w:rsid w:val="006D3F63"/>
    <w:rsid w:val="006D4099"/>
    <w:rsid w:val="006D47ED"/>
    <w:rsid w:val="006D4D8A"/>
    <w:rsid w:val="006D5CA3"/>
    <w:rsid w:val="006D6070"/>
    <w:rsid w:val="006D6BC3"/>
    <w:rsid w:val="006D735A"/>
    <w:rsid w:val="006D7502"/>
    <w:rsid w:val="006D7774"/>
    <w:rsid w:val="006E03A0"/>
    <w:rsid w:val="006E048B"/>
    <w:rsid w:val="006E0E3A"/>
    <w:rsid w:val="006E190C"/>
    <w:rsid w:val="006E1C29"/>
    <w:rsid w:val="006E220F"/>
    <w:rsid w:val="006E270A"/>
    <w:rsid w:val="006E2FAF"/>
    <w:rsid w:val="006E32AE"/>
    <w:rsid w:val="006E3807"/>
    <w:rsid w:val="006E43B8"/>
    <w:rsid w:val="006E59B3"/>
    <w:rsid w:val="006E5A49"/>
    <w:rsid w:val="006E5C08"/>
    <w:rsid w:val="006E5DDB"/>
    <w:rsid w:val="006E6678"/>
    <w:rsid w:val="006E6DB9"/>
    <w:rsid w:val="006E6EDB"/>
    <w:rsid w:val="006E7210"/>
    <w:rsid w:val="006F0495"/>
    <w:rsid w:val="006F0652"/>
    <w:rsid w:val="006F070D"/>
    <w:rsid w:val="006F0A70"/>
    <w:rsid w:val="006F0B01"/>
    <w:rsid w:val="006F0FF2"/>
    <w:rsid w:val="006F1014"/>
    <w:rsid w:val="006F152B"/>
    <w:rsid w:val="006F1A7C"/>
    <w:rsid w:val="006F1F70"/>
    <w:rsid w:val="006F20AB"/>
    <w:rsid w:val="006F20B5"/>
    <w:rsid w:val="006F253B"/>
    <w:rsid w:val="006F2920"/>
    <w:rsid w:val="006F2CB8"/>
    <w:rsid w:val="006F3D2B"/>
    <w:rsid w:val="006F4655"/>
    <w:rsid w:val="006F4DE0"/>
    <w:rsid w:val="006F4E0C"/>
    <w:rsid w:val="006F516C"/>
    <w:rsid w:val="006F52FB"/>
    <w:rsid w:val="006F5535"/>
    <w:rsid w:val="006F6FEC"/>
    <w:rsid w:val="006F7330"/>
    <w:rsid w:val="0070064B"/>
    <w:rsid w:val="00700A0C"/>
    <w:rsid w:val="00701432"/>
    <w:rsid w:val="00701AC7"/>
    <w:rsid w:val="00702087"/>
    <w:rsid w:val="00702162"/>
    <w:rsid w:val="007025E9"/>
    <w:rsid w:val="00702D34"/>
    <w:rsid w:val="007031A6"/>
    <w:rsid w:val="00703CD3"/>
    <w:rsid w:val="00704B00"/>
    <w:rsid w:val="00705D8E"/>
    <w:rsid w:val="007061EE"/>
    <w:rsid w:val="0070634A"/>
    <w:rsid w:val="00706CA7"/>
    <w:rsid w:val="007074AF"/>
    <w:rsid w:val="007108B8"/>
    <w:rsid w:val="00711088"/>
    <w:rsid w:val="007114D7"/>
    <w:rsid w:val="00711A77"/>
    <w:rsid w:val="00714659"/>
    <w:rsid w:val="00714702"/>
    <w:rsid w:val="00714748"/>
    <w:rsid w:val="00714947"/>
    <w:rsid w:val="00714F69"/>
    <w:rsid w:val="00715174"/>
    <w:rsid w:val="007159F2"/>
    <w:rsid w:val="007175EC"/>
    <w:rsid w:val="007177FA"/>
    <w:rsid w:val="007204A8"/>
    <w:rsid w:val="00720621"/>
    <w:rsid w:val="00720CAB"/>
    <w:rsid w:val="00720D71"/>
    <w:rsid w:val="00720F61"/>
    <w:rsid w:val="00721323"/>
    <w:rsid w:val="007219D1"/>
    <w:rsid w:val="00722981"/>
    <w:rsid w:val="00722D54"/>
    <w:rsid w:val="0072376E"/>
    <w:rsid w:val="00723896"/>
    <w:rsid w:val="00723C81"/>
    <w:rsid w:val="00723FD0"/>
    <w:rsid w:val="0072441E"/>
    <w:rsid w:val="0072489A"/>
    <w:rsid w:val="0072492B"/>
    <w:rsid w:val="00725286"/>
    <w:rsid w:val="007256F0"/>
    <w:rsid w:val="0072581E"/>
    <w:rsid w:val="00725A04"/>
    <w:rsid w:val="007267D7"/>
    <w:rsid w:val="00726AA1"/>
    <w:rsid w:val="007270C4"/>
    <w:rsid w:val="00727290"/>
    <w:rsid w:val="007275D8"/>
    <w:rsid w:val="00727E66"/>
    <w:rsid w:val="00727F93"/>
    <w:rsid w:val="00727FC2"/>
    <w:rsid w:val="0073033E"/>
    <w:rsid w:val="00730765"/>
    <w:rsid w:val="0073305D"/>
    <w:rsid w:val="007340C2"/>
    <w:rsid w:val="00734892"/>
    <w:rsid w:val="00734F10"/>
    <w:rsid w:val="00735111"/>
    <w:rsid w:val="0073562D"/>
    <w:rsid w:val="00735D15"/>
    <w:rsid w:val="00736080"/>
    <w:rsid w:val="0073697D"/>
    <w:rsid w:val="00736B73"/>
    <w:rsid w:val="00736D9B"/>
    <w:rsid w:val="00737768"/>
    <w:rsid w:val="007401DB"/>
    <w:rsid w:val="007405DD"/>
    <w:rsid w:val="007408BF"/>
    <w:rsid w:val="00740E36"/>
    <w:rsid w:val="00741660"/>
    <w:rsid w:val="0074180D"/>
    <w:rsid w:val="00741D6B"/>
    <w:rsid w:val="00741D7B"/>
    <w:rsid w:val="007426B0"/>
    <w:rsid w:val="007428B2"/>
    <w:rsid w:val="00742D05"/>
    <w:rsid w:val="0074351B"/>
    <w:rsid w:val="007435AB"/>
    <w:rsid w:val="0074391B"/>
    <w:rsid w:val="00743C4B"/>
    <w:rsid w:val="00744696"/>
    <w:rsid w:val="00744AD1"/>
    <w:rsid w:val="00744D77"/>
    <w:rsid w:val="007456B6"/>
    <w:rsid w:val="00745762"/>
    <w:rsid w:val="00745E8A"/>
    <w:rsid w:val="00745F94"/>
    <w:rsid w:val="00746493"/>
    <w:rsid w:val="00746831"/>
    <w:rsid w:val="00746F46"/>
    <w:rsid w:val="0074778F"/>
    <w:rsid w:val="00750253"/>
    <w:rsid w:val="0075030A"/>
    <w:rsid w:val="0075081A"/>
    <w:rsid w:val="00750EF0"/>
    <w:rsid w:val="00751468"/>
    <w:rsid w:val="00752891"/>
    <w:rsid w:val="00752BBA"/>
    <w:rsid w:val="00753314"/>
    <w:rsid w:val="0075455E"/>
    <w:rsid w:val="00755414"/>
    <w:rsid w:val="00755BB8"/>
    <w:rsid w:val="00755D54"/>
    <w:rsid w:val="00755EB5"/>
    <w:rsid w:val="00756679"/>
    <w:rsid w:val="00756793"/>
    <w:rsid w:val="00757ED6"/>
    <w:rsid w:val="00762331"/>
    <w:rsid w:val="00762778"/>
    <w:rsid w:val="00762B95"/>
    <w:rsid w:val="00763F33"/>
    <w:rsid w:val="0076449D"/>
    <w:rsid w:val="0076452D"/>
    <w:rsid w:val="00764A31"/>
    <w:rsid w:val="00764DA4"/>
    <w:rsid w:val="0076506F"/>
    <w:rsid w:val="007658F5"/>
    <w:rsid w:val="00765A65"/>
    <w:rsid w:val="007660A7"/>
    <w:rsid w:val="0076639C"/>
    <w:rsid w:val="007664AC"/>
    <w:rsid w:val="00766786"/>
    <w:rsid w:val="00766806"/>
    <w:rsid w:val="00766D9E"/>
    <w:rsid w:val="00766E4A"/>
    <w:rsid w:val="00767A36"/>
    <w:rsid w:val="007705FF"/>
    <w:rsid w:val="00770A25"/>
    <w:rsid w:val="0077125D"/>
    <w:rsid w:val="00771284"/>
    <w:rsid w:val="007714CC"/>
    <w:rsid w:val="00771E4F"/>
    <w:rsid w:val="007726DB"/>
    <w:rsid w:val="00772D8F"/>
    <w:rsid w:val="00773134"/>
    <w:rsid w:val="007731FD"/>
    <w:rsid w:val="00773C08"/>
    <w:rsid w:val="00774534"/>
    <w:rsid w:val="0077497E"/>
    <w:rsid w:val="00775B8E"/>
    <w:rsid w:val="00775FE4"/>
    <w:rsid w:val="00776487"/>
    <w:rsid w:val="007764BC"/>
    <w:rsid w:val="0077748E"/>
    <w:rsid w:val="0077749C"/>
    <w:rsid w:val="007778DD"/>
    <w:rsid w:val="007779EF"/>
    <w:rsid w:val="007805DC"/>
    <w:rsid w:val="007816EF"/>
    <w:rsid w:val="00781C7A"/>
    <w:rsid w:val="00782519"/>
    <w:rsid w:val="00782660"/>
    <w:rsid w:val="00782EB8"/>
    <w:rsid w:val="00782EE8"/>
    <w:rsid w:val="00783079"/>
    <w:rsid w:val="00784551"/>
    <w:rsid w:val="0078466F"/>
    <w:rsid w:val="00784C97"/>
    <w:rsid w:val="00785113"/>
    <w:rsid w:val="00785C5C"/>
    <w:rsid w:val="00786465"/>
    <w:rsid w:val="007865D6"/>
    <w:rsid w:val="007868DC"/>
    <w:rsid w:val="00786A64"/>
    <w:rsid w:val="00787C36"/>
    <w:rsid w:val="0079039D"/>
    <w:rsid w:val="007903A2"/>
    <w:rsid w:val="007904A7"/>
    <w:rsid w:val="00790C9B"/>
    <w:rsid w:val="007918F7"/>
    <w:rsid w:val="00791937"/>
    <w:rsid w:val="00791E7D"/>
    <w:rsid w:val="0079216D"/>
    <w:rsid w:val="00792877"/>
    <w:rsid w:val="00793DF5"/>
    <w:rsid w:val="0079479E"/>
    <w:rsid w:val="00795113"/>
    <w:rsid w:val="007958A2"/>
    <w:rsid w:val="00795E4E"/>
    <w:rsid w:val="00796F46"/>
    <w:rsid w:val="007974D9"/>
    <w:rsid w:val="00797BDB"/>
    <w:rsid w:val="007A0029"/>
    <w:rsid w:val="007A0227"/>
    <w:rsid w:val="007A024E"/>
    <w:rsid w:val="007A054D"/>
    <w:rsid w:val="007A09B2"/>
    <w:rsid w:val="007A0B89"/>
    <w:rsid w:val="007A11D8"/>
    <w:rsid w:val="007A124A"/>
    <w:rsid w:val="007A1AD5"/>
    <w:rsid w:val="007A1C65"/>
    <w:rsid w:val="007A1CCC"/>
    <w:rsid w:val="007A21A0"/>
    <w:rsid w:val="007A264D"/>
    <w:rsid w:val="007A265F"/>
    <w:rsid w:val="007A2707"/>
    <w:rsid w:val="007A338F"/>
    <w:rsid w:val="007A35F8"/>
    <w:rsid w:val="007A4114"/>
    <w:rsid w:val="007A4223"/>
    <w:rsid w:val="007A42E0"/>
    <w:rsid w:val="007A449F"/>
    <w:rsid w:val="007A48D3"/>
    <w:rsid w:val="007A491E"/>
    <w:rsid w:val="007A4C57"/>
    <w:rsid w:val="007A4CDD"/>
    <w:rsid w:val="007A5C3E"/>
    <w:rsid w:val="007A5FD3"/>
    <w:rsid w:val="007A6311"/>
    <w:rsid w:val="007A6617"/>
    <w:rsid w:val="007A6C21"/>
    <w:rsid w:val="007A7030"/>
    <w:rsid w:val="007A70FF"/>
    <w:rsid w:val="007A78F4"/>
    <w:rsid w:val="007B0B70"/>
    <w:rsid w:val="007B0FAC"/>
    <w:rsid w:val="007B1274"/>
    <w:rsid w:val="007B240B"/>
    <w:rsid w:val="007B2569"/>
    <w:rsid w:val="007B2817"/>
    <w:rsid w:val="007B293A"/>
    <w:rsid w:val="007B2E37"/>
    <w:rsid w:val="007B43BD"/>
    <w:rsid w:val="007B4BBC"/>
    <w:rsid w:val="007B5994"/>
    <w:rsid w:val="007B66DE"/>
    <w:rsid w:val="007B73B3"/>
    <w:rsid w:val="007B74A6"/>
    <w:rsid w:val="007B75CF"/>
    <w:rsid w:val="007B7AC9"/>
    <w:rsid w:val="007B7F42"/>
    <w:rsid w:val="007C0405"/>
    <w:rsid w:val="007C0CD2"/>
    <w:rsid w:val="007C16DC"/>
    <w:rsid w:val="007C281C"/>
    <w:rsid w:val="007C3523"/>
    <w:rsid w:val="007C442E"/>
    <w:rsid w:val="007C458B"/>
    <w:rsid w:val="007C466B"/>
    <w:rsid w:val="007C4BEA"/>
    <w:rsid w:val="007C4C70"/>
    <w:rsid w:val="007C6507"/>
    <w:rsid w:val="007C676C"/>
    <w:rsid w:val="007C6A18"/>
    <w:rsid w:val="007C6B1F"/>
    <w:rsid w:val="007C7B27"/>
    <w:rsid w:val="007C7B5C"/>
    <w:rsid w:val="007C7E7E"/>
    <w:rsid w:val="007D0BCC"/>
    <w:rsid w:val="007D1C3D"/>
    <w:rsid w:val="007D27F8"/>
    <w:rsid w:val="007D28F2"/>
    <w:rsid w:val="007D2960"/>
    <w:rsid w:val="007D2D5A"/>
    <w:rsid w:val="007D302C"/>
    <w:rsid w:val="007D3360"/>
    <w:rsid w:val="007D35E3"/>
    <w:rsid w:val="007D368F"/>
    <w:rsid w:val="007D3718"/>
    <w:rsid w:val="007D3906"/>
    <w:rsid w:val="007D41E1"/>
    <w:rsid w:val="007D49C1"/>
    <w:rsid w:val="007D4A66"/>
    <w:rsid w:val="007D5F3E"/>
    <w:rsid w:val="007D63D2"/>
    <w:rsid w:val="007D6E0C"/>
    <w:rsid w:val="007D7467"/>
    <w:rsid w:val="007E0338"/>
    <w:rsid w:val="007E0A86"/>
    <w:rsid w:val="007E0B46"/>
    <w:rsid w:val="007E1184"/>
    <w:rsid w:val="007E11C1"/>
    <w:rsid w:val="007E1F95"/>
    <w:rsid w:val="007E2478"/>
    <w:rsid w:val="007E27DF"/>
    <w:rsid w:val="007E2A50"/>
    <w:rsid w:val="007E346B"/>
    <w:rsid w:val="007E39B4"/>
    <w:rsid w:val="007E3F15"/>
    <w:rsid w:val="007E4012"/>
    <w:rsid w:val="007E4226"/>
    <w:rsid w:val="007E43B0"/>
    <w:rsid w:val="007E448C"/>
    <w:rsid w:val="007E469F"/>
    <w:rsid w:val="007E4E53"/>
    <w:rsid w:val="007E5021"/>
    <w:rsid w:val="007E5087"/>
    <w:rsid w:val="007E539F"/>
    <w:rsid w:val="007E56C6"/>
    <w:rsid w:val="007E5CA1"/>
    <w:rsid w:val="007E6641"/>
    <w:rsid w:val="007E66D5"/>
    <w:rsid w:val="007E7114"/>
    <w:rsid w:val="007E7235"/>
    <w:rsid w:val="007E76A7"/>
    <w:rsid w:val="007E787B"/>
    <w:rsid w:val="007E7AE0"/>
    <w:rsid w:val="007F024F"/>
    <w:rsid w:val="007F035F"/>
    <w:rsid w:val="007F062D"/>
    <w:rsid w:val="007F0B9C"/>
    <w:rsid w:val="007F20EF"/>
    <w:rsid w:val="007F2752"/>
    <w:rsid w:val="007F2F4F"/>
    <w:rsid w:val="007F2FA2"/>
    <w:rsid w:val="007F30CF"/>
    <w:rsid w:val="007F36D4"/>
    <w:rsid w:val="007F3ED3"/>
    <w:rsid w:val="007F4519"/>
    <w:rsid w:val="007F455D"/>
    <w:rsid w:val="007F45C8"/>
    <w:rsid w:val="007F4E33"/>
    <w:rsid w:val="007F5019"/>
    <w:rsid w:val="007F52F5"/>
    <w:rsid w:val="007F5DA6"/>
    <w:rsid w:val="007F61EC"/>
    <w:rsid w:val="007F6386"/>
    <w:rsid w:val="007F6470"/>
    <w:rsid w:val="007F660F"/>
    <w:rsid w:val="007F6C9E"/>
    <w:rsid w:val="007F7112"/>
    <w:rsid w:val="0080065F"/>
    <w:rsid w:val="008009AB"/>
    <w:rsid w:val="00801259"/>
    <w:rsid w:val="00801422"/>
    <w:rsid w:val="00801F92"/>
    <w:rsid w:val="008026BA"/>
    <w:rsid w:val="008028AB"/>
    <w:rsid w:val="00802CD8"/>
    <w:rsid w:val="00802F5B"/>
    <w:rsid w:val="0080307C"/>
    <w:rsid w:val="00803DF1"/>
    <w:rsid w:val="00803E97"/>
    <w:rsid w:val="0080463C"/>
    <w:rsid w:val="008049A2"/>
    <w:rsid w:val="00805158"/>
    <w:rsid w:val="00805452"/>
    <w:rsid w:val="0080551C"/>
    <w:rsid w:val="00806033"/>
    <w:rsid w:val="00806215"/>
    <w:rsid w:val="00806269"/>
    <w:rsid w:val="008064EC"/>
    <w:rsid w:val="00806FEC"/>
    <w:rsid w:val="00807416"/>
    <w:rsid w:val="00807E25"/>
    <w:rsid w:val="008109A7"/>
    <w:rsid w:val="00810BB3"/>
    <w:rsid w:val="00810E23"/>
    <w:rsid w:val="00810EEA"/>
    <w:rsid w:val="008113EB"/>
    <w:rsid w:val="00811887"/>
    <w:rsid w:val="00811DBD"/>
    <w:rsid w:val="00811DE5"/>
    <w:rsid w:val="00812536"/>
    <w:rsid w:val="00812C64"/>
    <w:rsid w:val="00812CAD"/>
    <w:rsid w:val="00813F3D"/>
    <w:rsid w:val="0081431B"/>
    <w:rsid w:val="00814A48"/>
    <w:rsid w:val="00814CA7"/>
    <w:rsid w:val="00815A73"/>
    <w:rsid w:val="00815CF5"/>
    <w:rsid w:val="00816025"/>
    <w:rsid w:val="00816D44"/>
    <w:rsid w:val="00816F9F"/>
    <w:rsid w:val="008174F6"/>
    <w:rsid w:val="00817900"/>
    <w:rsid w:val="00820320"/>
    <w:rsid w:val="00820805"/>
    <w:rsid w:val="008208EA"/>
    <w:rsid w:val="00820C4A"/>
    <w:rsid w:val="00820D0F"/>
    <w:rsid w:val="008212E0"/>
    <w:rsid w:val="0082131B"/>
    <w:rsid w:val="0082178C"/>
    <w:rsid w:val="008222F2"/>
    <w:rsid w:val="00822559"/>
    <w:rsid w:val="00823167"/>
    <w:rsid w:val="0082410B"/>
    <w:rsid w:val="00824D09"/>
    <w:rsid w:val="00825321"/>
    <w:rsid w:val="00825638"/>
    <w:rsid w:val="00827AF7"/>
    <w:rsid w:val="00827D64"/>
    <w:rsid w:val="00827DA7"/>
    <w:rsid w:val="008305B7"/>
    <w:rsid w:val="0083099F"/>
    <w:rsid w:val="00831993"/>
    <w:rsid w:val="00831ECA"/>
    <w:rsid w:val="008338C4"/>
    <w:rsid w:val="00833D91"/>
    <w:rsid w:val="00834034"/>
    <w:rsid w:val="0083465D"/>
    <w:rsid w:val="008349BF"/>
    <w:rsid w:val="00835277"/>
    <w:rsid w:val="00835DF2"/>
    <w:rsid w:val="00835FC4"/>
    <w:rsid w:val="008368FF"/>
    <w:rsid w:val="00837126"/>
    <w:rsid w:val="008378C4"/>
    <w:rsid w:val="008378F6"/>
    <w:rsid w:val="00837BA3"/>
    <w:rsid w:val="0084037A"/>
    <w:rsid w:val="00840678"/>
    <w:rsid w:val="00840AB3"/>
    <w:rsid w:val="00840D76"/>
    <w:rsid w:val="0084146D"/>
    <w:rsid w:val="008414AD"/>
    <w:rsid w:val="008418A9"/>
    <w:rsid w:val="00841F61"/>
    <w:rsid w:val="00842AB0"/>
    <w:rsid w:val="00842E1E"/>
    <w:rsid w:val="00842FCE"/>
    <w:rsid w:val="0084341F"/>
    <w:rsid w:val="008434C0"/>
    <w:rsid w:val="008434F7"/>
    <w:rsid w:val="00844EC4"/>
    <w:rsid w:val="00844F26"/>
    <w:rsid w:val="008470E3"/>
    <w:rsid w:val="00847B7D"/>
    <w:rsid w:val="00847D71"/>
    <w:rsid w:val="00847DC8"/>
    <w:rsid w:val="00847FBD"/>
    <w:rsid w:val="0085085C"/>
    <w:rsid w:val="00850F3C"/>
    <w:rsid w:val="00851706"/>
    <w:rsid w:val="008518D7"/>
    <w:rsid w:val="008522B4"/>
    <w:rsid w:val="0085237D"/>
    <w:rsid w:val="00852854"/>
    <w:rsid w:val="00852EF0"/>
    <w:rsid w:val="00853477"/>
    <w:rsid w:val="00853A7F"/>
    <w:rsid w:val="00853F02"/>
    <w:rsid w:val="00854526"/>
    <w:rsid w:val="00855959"/>
    <w:rsid w:val="0085736C"/>
    <w:rsid w:val="00857686"/>
    <w:rsid w:val="00857B3C"/>
    <w:rsid w:val="00857DA9"/>
    <w:rsid w:val="00857DB9"/>
    <w:rsid w:val="00860558"/>
    <w:rsid w:val="008611F9"/>
    <w:rsid w:val="00861687"/>
    <w:rsid w:val="0086248D"/>
    <w:rsid w:val="00862C93"/>
    <w:rsid w:val="00863AE3"/>
    <w:rsid w:val="00863D7B"/>
    <w:rsid w:val="008641DC"/>
    <w:rsid w:val="008649DB"/>
    <w:rsid w:val="00864E67"/>
    <w:rsid w:val="00865052"/>
    <w:rsid w:val="00865570"/>
    <w:rsid w:val="00865D32"/>
    <w:rsid w:val="00865DE4"/>
    <w:rsid w:val="008661D7"/>
    <w:rsid w:val="00866802"/>
    <w:rsid w:val="00866CFD"/>
    <w:rsid w:val="008671E6"/>
    <w:rsid w:val="008671F0"/>
    <w:rsid w:val="0086742E"/>
    <w:rsid w:val="00867828"/>
    <w:rsid w:val="008678DF"/>
    <w:rsid w:val="00867DD1"/>
    <w:rsid w:val="008706C1"/>
    <w:rsid w:val="00870735"/>
    <w:rsid w:val="008710C6"/>
    <w:rsid w:val="00872B2C"/>
    <w:rsid w:val="008735D8"/>
    <w:rsid w:val="00873D45"/>
    <w:rsid w:val="008741BE"/>
    <w:rsid w:val="00874C7A"/>
    <w:rsid w:val="00876129"/>
    <w:rsid w:val="008768DC"/>
    <w:rsid w:val="00876CF3"/>
    <w:rsid w:val="00876CF4"/>
    <w:rsid w:val="008771B0"/>
    <w:rsid w:val="00877211"/>
    <w:rsid w:val="008806B0"/>
    <w:rsid w:val="00880FDB"/>
    <w:rsid w:val="008820D5"/>
    <w:rsid w:val="00882C6C"/>
    <w:rsid w:val="00883459"/>
    <w:rsid w:val="008836F3"/>
    <w:rsid w:val="00883EB1"/>
    <w:rsid w:val="008842B4"/>
    <w:rsid w:val="00884630"/>
    <w:rsid w:val="00884743"/>
    <w:rsid w:val="008856CA"/>
    <w:rsid w:val="008859B0"/>
    <w:rsid w:val="00885C05"/>
    <w:rsid w:val="00885C34"/>
    <w:rsid w:val="00885DEF"/>
    <w:rsid w:val="00886806"/>
    <w:rsid w:val="00886969"/>
    <w:rsid w:val="00887192"/>
    <w:rsid w:val="00887B3B"/>
    <w:rsid w:val="00887FCC"/>
    <w:rsid w:val="008901D7"/>
    <w:rsid w:val="0089049C"/>
    <w:rsid w:val="0089082D"/>
    <w:rsid w:val="00892778"/>
    <w:rsid w:val="00892D29"/>
    <w:rsid w:val="008938E4"/>
    <w:rsid w:val="00893F81"/>
    <w:rsid w:val="00894C52"/>
    <w:rsid w:val="00895A3B"/>
    <w:rsid w:val="00895E6B"/>
    <w:rsid w:val="008967CF"/>
    <w:rsid w:val="00896A49"/>
    <w:rsid w:val="00896ED3"/>
    <w:rsid w:val="00897188"/>
    <w:rsid w:val="00897EB5"/>
    <w:rsid w:val="00897F45"/>
    <w:rsid w:val="008A0771"/>
    <w:rsid w:val="008A118F"/>
    <w:rsid w:val="008A2028"/>
    <w:rsid w:val="008A25A4"/>
    <w:rsid w:val="008A2845"/>
    <w:rsid w:val="008A2A2C"/>
    <w:rsid w:val="008A2D6B"/>
    <w:rsid w:val="008A2F61"/>
    <w:rsid w:val="008A33FC"/>
    <w:rsid w:val="008A4966"/>
    <w:rsid w:val="008A4C16"/>
    <w:rsid w:val="008A5129"/>
    <w:rsid w:val="008A52F3"/>
    <w:rsid w:val="008A57AF"/>
    <w:rsid w:val="008A59B2"/>
    <w:rsid w:val="008A7AA4"/>
    <w:rsid w:val="008B1FA6"/>
    <w:rsid w:val="008B2DB7"/>
    <w:rsid w:val="008B3ACB"/>
    <w:rsid w:val="008B3F26"/>
    <w:rsid w:val="008B620B"/>
    <w:rsid w:val="008B66F8"/>
    <w:rsid w:val="008B6B53"/>
    <w:rsid w:val="008B6FF4"/>
    <w:rsid w:val="008B7A47"/>
    <w:rsid w:val="008C0168"/>
    <w:rsid w:val="008C075C"/>
    <w:rsid w:val="008C0EED"/>
    <w:rsid w:val="008C1355"/>
    <w:rsid w:val="008C1420"/>
    <w:rsid w:val="008C217A"/>
    <w:rsid w:val="008C28C3"/>
    <w:rsid w:val="008C2986"/>
    <w:rsid w:val="008C298B"/>
    <w:rsid w:val="008C36C9"/>
    <w:rsid w:val="008C3757"/>
    <w:rsid w:val="008C3953"/>
    <w:rsid w:val="008C39B1"/>
    <w:rsid w:val="008C3AE2"/>
    <w:rsid w:val="008C44A1"/>
    <w:rsid w:val="008C44FF"/>
    <w:rsid w:val="008C4634"/>
    <w:rsid w:val="008C4748"/>
    <w:rsid w:val="008C495B"/>
    <w:rsid w:val="008C5168"/>
    <w:rsid w:val="008C535E"/>
    <w:rsid w:val="008C5B6C"/>
    <w:rsid w:val="008C6215"/>
    <w:rsid w:val="008C67E2"/>
    <w:rsid w:val="008C714C"/>
    <w:rsid w:val="008D0630"/>
    <w:rsid w:val="008D0881"/>
    <w:rsid w:val="008D0906"/>
    <w:rsid w:val="008D0C88"/>
    <w:rsid w:val="008D24C3"/>
    <w:rsid w:val="008D25B7"/>
    <w:rsid w:val="008D2836"/>
    <w:rsid w:val="008D28F1"/>
    <w:rsid w:val="008D2F18"/>
    <w:rsid w:val="008D303F"/>
    <w:rsid w:val="008D4809"/>
    <w:rsid w:val="008D50C9"/>
    <w:rsid w:val="008D5472"/>
    <w:rsid w:val="008D54AD"/>
    <w:rsid w:val="008D5BB0"/>
    <w:rsid w:val="008D5E3F"/>
    <w:rsid w:val="008D6097"/>
    <w:rsid w:val="008D61EF"/>
    <w:rsid w:val="008D7025"/>
    <w:rsid w:val="008D7174"/>
    <w:rsid w:val="008D735D"/>
    <w:rsid w:val="008D73A4"/>
    <w:rsid w:val="008D77DE"/>
    <w:rsid w:val="008D78CC"/>
    <w:rsid w:val="008E01B8"/>
    <w:rsid w:val="008E0789"/>
    <w:rsid w:val="008E107B"/>
    <w:rsid w:val="008E1233"/>
    <w:rsid w:val="008E2A22"/>
    <w:rsid w:val="008E2BB6"/>
    <w:rsid w:val="008E47CA"/>
    <w:rsid w:val="008E4857"/>
    <w:rsid w:val="008E76D4"/>
    <w:rsid w:val="008E7ADA"/>
    <w:rsid w:val="008F057F"/>
    <w:rsid w:val="008F120A"/>
    <w:rsid w:val="008F1C16"/>
    <w:rsid w:val="008F2770"/>
    <w:rsid w:val="008F2900"/>
    <w:rsid w:val="008F2E20"/>
    <w:rsid w:val="008F2E49"/>
    <w:rsid w:val="008F42A6"/>
    <w:rsid w:val="008F4543"/>
    <w:rsid w:val="008F477C"/>
    <w:rsid w:val="008F4C61"/>
    <w:rsid w:val="008F4CA8"/>
    <w:rsid w:val="008F4E2F"/>
    <w:rsid w:val="008F529C"/>
    <w:rsid w:val="008F5968"/>
    <w:rsid w:val="008F6D78"/>
    <w:rsid w:val="008F7495"/>
    <w:rsid w:val="008F772D"/>
    <w:rsid w:val="008F79B1"/>
    <w:rsid w:val="008F7F06"/>
    <w:rsid w:val="009007C8"/>
    <w:rsid w:val="00900807"/>
    <w:rsid w:val="00901592"/>
    <w:rsid w:val="00901FE7"/>
    <w:rsid w:val="009026EA"/>
    <w:rsid w:val="009027FF"/>
    <w:rsid w:val="00902AA4"/>
    <w:rsid w:val="00902FF8"/>
    <w:rsid w:val="00902FFB"/>
    <w:rsid w:val="00903111"/>
    <w:rsid w:val="009036C3"/>
    <w:rsid w:val="00903C67"/>
    <w:rsid w:val="009048B9"/>
    <w:rsid w:val="00904A00"/>
    <w:rsid w:val="00904D61"/>
    <w:rsid w:val="00906283"/>
    <w:rsid w:val="00906F93"/>
    <w:rsid w:val="009076FC"/>
    <w:rsid w:val="00907D3A"/>
    <w:rsid w:val="00907FBA"/>
    <w:rsid w:val="0091169C"/>
    <w:rsid w:val="009119B0"/>
    <w:rsid w:val="009121A7"/>
    <w:rsid w:val="0091349C"/>
    <w:rsid w:val="00913621"/>
    <w:rsid w:val="009137E1"/>
    <w:rsid w:val="0091405E"/>
    <w:rsid w:val="009153BD"/>
    <w:rsid w:val="00915F20"/>
    <w:rsid w:val="009170E4"/>
    <w:rsid w:val="00917873"/>
    <w:rsid w:val="00917A44"/>
    <w:rsid w:val="00920EE5"/>
    <w:rsid w:val="009210DA"/>
    <w:rsid w:val="0092133A"/>
    <w:rsid w:val="00921359"/>
    <w:rsid w:val="00921BC2"/>
    <w:rsid w:val="00922B30"/>
    <w:rsid w:val="009230B6"/>
    <w:rsid w:val="00923405"/>
    <w:rsid w:val="009234F7"/>
    <w:rsid w:val="00923DD8"/>
    <w:rsid w:val="00924304"/>
    <w:rsid w:val="00924329"/>
    <w:rsid w:val="00924944"/>
    <w:rsid w:val="00924EBE"/>
    <w:rsid w:val="00925665"/>
    <w:rsid w:val="00925B94"/>
    <w:rsid w:val="00926210"/>
    <w:rsid w:val="00927188"/>
    <w:rsid w:val="00927BE0"/>
    <w:rsid w:val="009302C0"/>
    <w:rsid w:val="00930B9F"/>
    <w:rsid w:val="00930E22"/>
    <w:rsid w:val="009315EC"/>
    <w:rsid w:val="009319A3"/>
    <w:rsid w:val="009319EA"/>
    <w:rsid w:val="00931B21"/>
    <w:rsid w:val="00932230"/>
    <w:rsid w:val="009323FB"/>
    <w:rsid w:val="0093289D"/>
    <w:rsid w:val="00933820"/>
    <w:rsid w:val="00934995"/>
    <w:rsid w:val="00934D53"/>
    <w:rsid w:val="00935728"/>
    <w:rsid w:val="00936121"/>
    <w:rsid w:val="00936416"/>
    <w:rsid w:val="00936571"/>
    <w:rsid w:val="00936695"/>
    <w:rsid w:val="00937096"/>
    <w:rsid w:val="009370C7"/>
    <w:rsid w:val="00937D1C"/>
    <w:rsid w:val="009401DE"/>
    <w:rsid w:val="009402BD"/>
    <w:rsid w:val="009408F6"/>
    <w:rsid w:val="00940F63"/>
    <w:rsid w:val="00941660"/>
    <w:rsid w:val="00941EB3"/>
    <w:rsid w:val="0094221C"/>
    <w:rsid w:val="0094242D"/>
    <w:rsid w:val="00942C2F"/>
    <w:rsid w:val="0094324B"/>
    <w:rsid w:val="009436F8"/>
    <w:rsid w:val="00943ED5"/>
    <w:rsid w:val="00944181"/>
    <w:rsid w:val="00945081"/>
    <w:rsid w:val="009452D1"/>
    <w:rsid w:val="0094643B"/>
    <w:rsid w:val="00946479"/>
    <w:rsid w:val="00946C8C"/>
    <w:rsid w:val="00947388"/>
    <w:rsid w:val="0094749D"/>
    <w:rsid w:val="00950665"/>
    <w:rsid w:val="00950EC9"/>
    <w:rsid w:val="0095186D"/>
    <w:rsid w:val="00951C30"/>
    <w:rsid w:val="009520A6"/>
    <w:rsid w:val="00952AC4"/>
    <w:rsid w:val="00953243"/>
    <w:rsid w:val="00953583"/>
    <w:rsid w:val="00953A92"/>
    <w:rsid w:val="00953C44"/>
    <w:rsid w:val="00954071"/>
    <w:rsid w:val="009551DB"/>
    <w:rsid w:val="00955934"/>
    <w:rsid w:val="00955A3E"/>
    <w:rsid w:val="00955C45"/>
    <w:rsid w:val="00956724"/>
    <w:rsid w:val="0096013E"/>
    <w:rsid w:val="009611D0"/>
    <w:rsid w:val="009618F2"/>
    <w:rsid w:val="00961A9F"/>
    <w:rsid w:val="00961EA0"/>
    <w:rsid w:val="00962005"/>
    <w:rsid w:val="0096222C"/>
    <w:rsid w:val="00962F29"/>
    <w:rsid w:val="00963068"/>
    <w:rsid w:val="009637E4"/>
    <w:rsid w:val="0096416D"/>
    <w:rsid w:val="009641B6"/>
    <w:rsid w:val="00965FB6"/>
    <w:rsid w:val="0096601D"/>
    <w:rsid w:val="00967E33"/>
    <w:rsid w:val="00970A0C"/>
    <w:rsid w:val="00970FE2"/>
    <w:rsid w:val="009710D8"/>
    <w:rsid w:val="0097159C"/>
    <w:rsid w:val="00971D91"/>
    <w:rsid w:val="00971F87"/>
    <w:rsid w:val="009725E1"/>
    <w:rsid w:val="00972917"/>
    <w:rsid w:val="00972947"/>
    <w:rsid w:val="009729C9"/>
    <w:rsid w:val="00972D6E"/>
    <w:rsid w:val="0097308D"/>
    <w:rsid w:val="00973474"/>
    <w:rsid w:val="009739A2"/>
    <w:rsid w:val="00973C59"/>
    <w:rsid w:val="009746C3"/>
    <w:rsid w:val="0097507F"/>
    <w:rsid w:val="009754E3"/>
    <w:rsid w:val="0097557B"/>
    <w:rsid w:val="00975D3E"/>
    <w:rsid w:val="009762DD"/>
    <w:rsid w:val="0097646B"/>
    <w:rsid w:val="00976E2E"/>
    <w:rsid w:val="009773A0"/>
    <w:rsid w:val="00977660"/>
    <w:rsid w:val="00977774"/>
    <w:rsid w:val="00980126"/>
    <w:rsid w:val="009801E7"/>
    <w:rsid w:val="00980B58"/>
    <w:rsid w:val="009810E6"/>
    <w:rsid w:val="009811B7"/>
    <w:rsid w:val="00981CE3"/>
    <w:rsid w:val="00982D09"/>
    <w:rsid w:val="00982DDD"/>
    <w:rsid w:val="00983096"/>
    <w:rsid w:val="0098334E"/>
    <w:rsid w:val="0098348F"/>
    <w:rsid w:val="009840D2"/>
    <w:rsid w:val="00984408"/>
    <w:rsid w:val="0098456A"/>
    <w:rsid w:val="0098595B"/>
    <w:rsid w:val="00985B99"/>
    <w:rsid w:val="00985DCA"/>
    <w:rsid w:val="009860CC"/>
    <w:rsid w:val="00987428"/>
    <w:rsid w:val="00987785"/>
    <w:rsid w:val="00987A76"/>
    <w:rsid w:val="00987C5D"/>
    <w:rsid w:val="00987ECB"/>
    <w:rsid w:val="00990378"/>
    <w:rsid w:val="00991BC7"/>
    <w:rsid w:val="00991BE5"/>
    <w:rsid w:val="00992F62"/>
    <w:rsid w:val="00993CD3"/>
    <w:rsid w:val="00993CEB"/>
    <w:rsid w:val="00993F74"/>
    <w:rsid w:val="009941AE"/>
    <w:rsid w:val="0099477C"/>
    <w:rsid w:val="0099486F"/>
    <w:rsid w:val="0099491D"/>
    <w:rsid w:val="009959A1"/>
    <w:rsid w:val="00995A5D"/>
    <w:rsid w:val="00995E72"/>
    <w:rsid w:val="00996593"/>
    <w:rsid w:val="00996E2B"/>
    <w:rsid w:val="009975F3"/>
    <w:rsid w:val="009A0282"/>
    <w:rsid w:val="009A0781"/>
    <w:rsid w:val="009A0920"/>
    <w:rsid w:val="009A1698"/>
    <w:rsid w:val="009A3A43"/>
    <w:rsid w:val="009A4210"/>
    <w:rsid w:val="009A4522"/>
    <w:rsid w:val="009A4AFA"/>
    <w:rsid w:val="009A587D"/>
    <w:rsid w:val="009A5889"/>
    <w:rsid w:val="009A65DF"/>
    <w:rsid w:val="009A6BDE"/>
    <w:rsid w:val="009A6D16"/>
    <w:rsid w:val="009A6E60"/>
    <w:rsid w:val="009A6F14"/>
    <w:rsid w:val="009A6FB9"/>
    <w:rsid w:val="009A7119"/>
    <w:rsid w:val="009A76B2"/>
    <w:rsid w:val="009A771A"/>
    <w:rsid w:val="009B0944"/>
    <w:rsid w:val="009B0CEB"/>
    <w:rsid w:val="009B10B3"/>
    <w:rsid w:val="009B13BB"/>
    <w:rsid w:val="009B16FF"/>
    <w:rsid w:val="009B1ED4"/>
    <w:rsid w:val="009B2000"/>
    <w:rsid w:val="009B22CB"/>
    <w:rsid w:val="009B269E"/>
    <w:rsid w:val="009B343C"/>
    <w:rsid w:val="009B37A1"/>
    <w:rsid w:val="009B3DC5"/>
    <w:rsid w:val="009B45E6"/>
    <w:rsid w:val="009B473D"/>
    <w:rsid w:val="009B4EF1"/>
    <w:rsid w:val="009B7915"/>
    <w:rsid w:val="009C00EC"/>
    <w:rsid w:val="009C014A"/>
    <w:rsid w:val="009C14E1"/>
    <w:rsid w:val="009C17BE"/>
    <w:rsid w:val="009C1CB1"/>
    <w:rsid w:val="009C3035"/>
    <w:rsid w:val="009C3833"/>
    <w:rsid w:val="009C3A1C"/>
    <w:rsid w:val="009C3F22"/>
    <w:rsid w:val="009C4026"/>
    <w:rsid w:val="009C4C97"/>
    <w:rsid w:val="009C5661"/>
    <w:rsid w:val="009C5B77"/>
    <w:rsid w:val="009C6E2E"/>
    <w:rsid w:val="009C6F26"/>
    <w:rsid w:val="009C75E2"/>
    <w:rsid w:val="009D0AA8"/>
    <w:rsid w:val="009D13CA"/>
    <w:rsid w:val="009D1598"/>
    <w:rsid w:val="009D1F7C"/>
    <w:rsid w:val="009D2985"/>
    <w:rsid w:val="009D2AC3"/>
    <w:rsid w:val="009D3551"/>
    <w:rsid w:val="009D5059"/>
    <w:rsid w:val="009D54F5"/>
    <w:rsid w:val="009D57BE"/>
    <w:rsid w:val="009D6D09"/>
    <w:rsid w:val="009D6EE2"/>
    <w:rsid w:val="009D78F9"/>
    <w:rsid w:val="009D7970"/>
    <w:rsid w:val="009D79AF"/>
    <w:rsid w:val="009E0435"/>
    <w:rsid w:val="009E08F8"/>
    <w:rsid w:val="009E14E8"/>
    <w:rsid w:val="009E16F9"/>
    <w:rsid w:val="009E190E"/>
    <w:rsid w:val="009E1F34"/>
    <w:rsid w:val="009E2CF3"/>
    <w:rsid w:val="009E2D6E"/>
    <w:rsid w:val="009E33BF"/>
    <w:rsid w:val="009E3550"/>
    <w:rsid w:val="009E4508"/>
    <w:rsid w:val="009E4874"/>
    <w:rsid w:val="009E49A3"/>
    <w:rsid w:val="009E5605"/>
    <w:rsid w:val="009E589E"/>
    <w:rsid w:val="009E60E7"/>
    <w:rsid w:val="009E672F"/>
    <w:rsid w:val="009E6FFC"/>
    <w:rsid w:val="009E72D0"/>
    <w:rsid w:val="009E78CD"/>
    <w:rsid w:val="009F058C"/>
    <w:rsid w:val="009F0BA8"/>
    <w:rsid w:val="009F0DD5"/>
    <w:rsid w:val="009F117A"/>
    <w:rsid w:val="009F14D6"/>
    <w:rsid w:val="009F1BE7"/>
    <w:rsid w:val="009F2340"/>
    <w:rsid w:val="009F2492"/>
    <w:rsid w:val="009F26D2"/>
    <w:rsid w:val="009F407D"/>
    <w:rsid w:val="009F4542"/>
    <w:rsid w:val="009F5090"/>
    <w:rsid w:val="009F58F0"/>
    <w:rsid w:val="009F5AF5"/>
    <w:rsid w:val="009F65DA"/>
    <w:rsid w:val="009F676A"/>
    <w:rsid w:val="009F6873"/>
    <w:rsid w:val="009F6D8A"/>
    <w:rsid w:val="009F770D"/>
    <w:rsid w:val="009F7B1C"/>
    <w:rsid w:val="009F7ED8"/>
    <w:rsid w:val="009F7FC2"/>
    <w:rsid w:val="00A00586"/>
    <w:rsid w:val="00A01848"/>
    <w:rsid w:val="00A018B2"/>
    <w:rsid w:val="00A0241F"/>
    <w:rsid w:val="00A026EF"/>
    <w:rsid w:val="00A0351C"/>
    <w:rsid w:val="00A035DB"/>
    <w:rsid w:val="00A03822"/>
    <w:rsid w:val="00A03EA9"/>
    <w:rsid w:val="00A03F2A"/>
    <w:rsid w:val="00A04027"/>
    <w:rsid w:val="00A044CB"/>
    <w:rsid w:val="00A04634"/>
    <w:rsid w:val="00A04AC5"/>
    <w:rsid w:val="00A04B7A"/>
    <w:rsid w:val="00A04C5F"/>
    <w:rsid w:val="00A06781"/>
    <w:rsid w:val="00A0709C"/>
    <w:rsid w:val="00A07BCD"/>
    <w:rsid w:val="00A1042B"/>
    <w:rsid w:val="00A10CCF"/>
    <w:rsid w:val="00A10F27"/>
    <w:rsid w:val="00A11B82"/>
    <w:rsid w:val="00A11D69"/>
    <w:rsid w:val="00A128F4"/>
    <w:rsid w:val="00A12CE4"/>
    <w:rsid w:val="00A12EAE"/>
    <w:rsid w:val="00A13433"/>
    <w:rsid w:val="00A13540"/>
    <w:rsid w:val="00A135C1"/>
    <w:rsid w:val="00A139B7"/>
    <w:rsid w:val="00A139EB"/>
    <w:rsid w:val="00A13C05"/>
    <w:rsid w:val="00A14B3F"/>
    <w:rsid w:val="00A14B7E"/>
    <w:rsid w:val="00A14CED"/>
    <w:rsid w:val="00A14E6D"/>
    <w:rsid w:val="00A15A73"/>
    <w:rsid w:val="00A15CDB"/>
    <w:rsid w:val="00A16035"/>
    <w:rsid w:val="00A16869"/>
    <w:rsid w:val="00A20138"/>
    <w:rsid w:val="00A20746"/>
    <w:rsid w:val="00A209A0"/>
    <w:rsid w:val="00A20F85"/>
    <w:rsid w:val="00A228D3"/>
    <w:rsid w:val="00A2298F"/>
    <w:rsid w:val="00A23699"/>
    <w:rsid w:val="00A23E6E"/>
    <w:rsid w:val="00A23F39"/>
    <w:rsid w:val="00A24042"/>
    <w:rsid w:val="00A24903"/>
    <w:rsid w:val="00A249CE"/>
    <w:rsid w:val="00A24A89"/>
    <w:rsid w:val="00A24CC4"/>
    <w:rsid w:val="00A24F1F"/>
    <w:rsid w:val="00A256E0"/>
    <w:rsid w:val="00A25CF6"/>
    <w:rsid w:val="00A2675C"/>
    <w:rsid w:val="00A269A1"/>
    <w:rsid w:val="00A26EE1"/>
    <w:rsid w:val="00A271FD"/>
    <w:rsid w:val="00A273BF"/>
    <w:rsid w:val="00A31853"/>
    <w:rsid w:val="00A31E31"/>
    <w:rsid w:val="00A32035"/>
    <w:rsid w:val="00A3268E"/>
    <w:rsid w:val="00A32F20"/>
    <w:rsid w:val="00A33054"/>
    <w:rsid w:val="00A35481"/>
    <w:rsid w:val="00A359B2"/>
    <w:rsid w:val="00A359C2"/>
    <w:rsid w:val="00A35A1F"/>
    <w:rsid w:val="00A35D18"/>
    <w:rsid w:val="00A3625F"/>
    <w:rsid w:val="00A36311"/>
    <w:rsid w:val="00A4031A"/>
    <w:rsid w:val="00A40B8D"/>
    <w:rsid w:val="00A412F6"/>
    <w:rsid w:val="00A41CCE"/>
    <w:rsid w:val="00A42018"/>
    <w:rsid w:val="00A42BC3"/>
    <w:rsid w:val="00A42D07"/>
    <w:rsid w:val="00A42D6E"/>
    <w:rsid w:val="00A42F09"/>
    <w:rsid w:val="00A42F51"/>
    <w:rsid w:val="00A43232"/>
    <w:rsid w:val="00A436BB"/>
    <w:rsid w:val="00A43B8F"/>
    <w:rsid w:val="00A446A1"/>
    <w:rsid w:val="00A448FE"/>
    <w:rsid w:val="00A44B0B"/>
    <w:rsid w:val="00A44CBE"/>
    <w:rsid w:val="00A4547E"/>
    <w:rsid w:val="00A46200"/>
    <w:rsid w:val="00A467F0"/>
    <w:rsid w:val="00A46C57"/>
    <w:rsid w:val="00A471F6"/>
    <w:rsid w:val="00A47AA6"/>
    <w:rsid w:val="00A47DF5"/>
    <w:rsid w:val="00A5176E"/>
    <w:rsid w:val="00A5262B"/>
    <w:rsid w:val="00A526F3"/>
    <w:rsid w:val="00A5329C"/>
    <w:rsid w:val="00A533D9"/>
    <w:rsid w:val="00A53A6A"/>
    <w:rsid w:val="00A53C69"/>
    <w:rsid w:val="00A53F90"/>
    <w:rsid w:val="00A55169"/>
    <w:rsid w:val="00A5545B"/>
    <w:rsid w:val="00A55513"/>
    <w:rsid w:val="00A5559D"/>
    <w:rsid w:val="00A56626"/>
    <w:rsid w:val="00A5684F"/>
    <w:rsid w:val="00A568AC"/>
    <w:rsid w:val="00A56A08"/>
    <w:rsid w:val="00A56A59"/>
    <w:rsid w:val="00A56F39"/>
    <w:rsid w:val="00A57DB5"/>
    <w:rsid w:val="00A604A8"/>
    <w:rsid w:val="00A639A7"/>
    <w:rsid w:val="00A63DA0"/>
    <w:rsid w:val="00A64103"/>
    <w:rsid w:val="00A6432D"/>
    <w:rsid w:val="00A65276"/>
    <w:rsid w:val="00A65D4C"/>
    <w:rsid w:val="00A65D66"/>
    <w:rsid w:val="00A66104"/>
    <w:rsid w:val="00A66AF7"/>
    <w:rsid w:val="00A671D6"/>
    <w:rsid w:val="00A672A2"/>
    <w:rsid w:val="00A703C8"/>
    <w:rsid w:val="00A704E0"/>
    <w:rsid w:val="00A70F0A"/>
    <w:rsid w:val="00A72C76"/>
    <w:rsid w:val="00A73391"/>
    <w:rsid w:val="00A73A70"/>
    <w:rsid w:val="00A74123"/>
    <w:rsid w:val="00A743D8"/>
    <w:rsid w:val="00A74C3A"/>
    <w:rsid w:val="00A76B49"/>
    <w:rsid w:val="00A77EE0"/>
    <w:rsid w:val="00A800D8"/>
    <w:rsid w:val="00A80445"/>
    <w:rsid w:val="00A805F3"/>
    <w:rsid w:val="00A808FB"/>
    <w:rsid w:val="00A80D54"/>
    <w:rsid w:val="00A80EF9"/>
    <w:rsid w:val="00A81330"/>
    <w:rsid w:val="00A814CB"/>
    <w:rsid w:val="00A81A08"/>
    <w:rsid w:val="00A81DFE"/>
    <w:rsid w:val="00A820BA"/>
    <w:rsid w:val="00A839BE"/>
    <w:rsid w:val="00A83C45"/>
    <w:rsid w:val="00A844A2"/>
    <w:rsid w:val="00A84FAC"/>
    <w:rsid w:val="00A85CD4"/>
    <w:rsid w:val="00A8616D"/>
    <w:rsid w:val="00A86C2C"/>
    <w:rsid w:val="00A86CEF"/>
    <w:rsid w:val="00A86D9C"/>
    <w:rsid w:val="00A86ED1"/>
    <w:rsid w:val="00A87253"/>
    <w:rsid w:val="00A8755D"/>
    <w:rsid w:val="00A87584"/>
    <w:rsid w:val="00A876B6"/>
    <w:rsid w:val="00A87991"/>
    <w:rsid w:val="00A87A7F"/>
    <w:rsid w:val="00A902BF"/>
    <w:rsid w:val="00A909DB"/>
    <w:rsid w:val="00A90F20"/>
    <w:rsid w:val="00A91999"/>
    <w:rsid w:val="00A91A51"/>
    <w:rsid w:val="00A91C5B"/>
    <w:rsid w:val="00A9237B"/>
    <w:rsid w:val="00A92783"/>
    <w:rsid w:val="00A929BD"/>
    <w:rsid w:val="00A92ED7"/>
    <w:rsid w:val="00A9308B"/>
    <w:rsid w:val="00A930B0"/>
    <w:rsid w:val="00A9312B"/>
    <w:rsid w:val="00A93EED"/>
    <w:rsid w:val="00A94036"/>
    <w:rsid w:val="00A94710"/>
    <w:rsid w:val="00A94C37"/>
    <w:rsid w:val="00A95846"/>
    <w:rsid w:val="00A95935"/>
    <w:rsid w:val="00A961AC"/>
    <w:rsid w:val="00A96602"/>
    <w:rsid w:val="00A971BA"/>
    <w:rsid w:val="00A97303"/>
    <w:rsid w:val="00A97518"/>
    <w:rsid w:val="00A979AE"/>
    <w:rsid w:val="00AA0003"/>
    <w:rsid w:val="00AA01CA"/>
    <w:rsid w:val="00AA0CE9"/>
    <w:rsid w:val="00AA1661"/>
    <w:rsid w:val="00AA1E61"/>
    <w:rsid w:val="00AA21F8"/>
    <w:rsid w:val="00AA2970"/>
    <w:rsid w:val="00AA3061"/>
    <w:rsid w:val="00AA3224"/>
    <w:rsid w:val="00AA3699"/>
    <w:rsid w:val="00AA4476"/>
    <w:rsid w:val="00AA58B9"/>
    <w:rsid w:val="00AA5BF6"/>
    <w:rsid w:val="00AA5C56"/>
    <w:rsid w:val="00AA5DC7"/>
    <w:rsid w:val="00AA5EAB"/>
    <w:rsid w:val="00AA61E9"/>
    <w:rsid w:val="00AA6481"/>
    <w:rsid w:val="00AA6ADB"/>
    <w:rsid w:val="00AA6FEE"/>
    <w:rsid w:val="00AA728E"/>
    <w:rsid w:val="00AA7D58"/>
    <w:rsid w:val="00AA7E78"/>
    <w:rsid w:val="00AB03BD"/>
    <w:rsid w:val="00AB08A4"/>
    <w:rsid w:val="00AB0AF4"/>
    <w:rsid w:val="00AB15E6"/>
    <w:rsid w:val="00AB2E88"/>
    <w:rsid w:val="00AB313A"/>
    <w:rsid w:val="00AB3253"/>
    <w:rsid w:val="00AB3652"/>
    <w:rsid w:val="00AB41F0"/>
    <w:rsid w:val="00AB4FDA"/>
    <w:rsid w:val="00AB57E3"/>
    <w:rsid w:val="00AB5CC1"/>
    <w:rsid w:val="00AB6359"/>
    <w:rsid w:val="00AB65E9"/>
    <w:rsid w:val="00AB6F06"/>
    <w:rsid w:val="00AB7632"/>
    <w:rsid w:val="00AC00E0"/>
    <w:rsid w:val="00AC014B"/>
    <w:rsid w:val="00AC101F"/>
    <w:rsid w:val="00AC11B8"/>
    <w:rsid w:val="00AC3A94"/>
    <w:rsid w:val="00AC44DB"/>
    <w:rsid w:val="00AC45E5"/>
    <w:rsid w:val="00AC4C5F"/>
    <w:rsid w:val="00AC4C99"/>
    <w:rsid w:val="00AC510E"/>
    <w:rsid w:val="00AC5282"/>
    <w:rsid w:val="00AC5376"/>
    <w:rsid w:val="00AC5D3C"/>
    <w:rsid w:val="00AC5DAF"/>
    <w:rsid w:val="00AC70A6"/>
    <w:rsid w:val="00AC7751"/>
    <w:rsid w:val="00AC7B68"/>
    <w:rsid w:val="00AD0092"/>
    <w:rsid w:val="00AD162B"/>
    <w:rsid w:val="00AD19D6"/>
    <w:rsid w:val="00AD1AFE"/>
    <w:rsid w:val="00AD2148"/>
    <w:rsid w:val="00AD2645"/>
    <w:rsid w:val="00AD29EB"/>
    <w:rsid w:val="00AD2EBC"/>
    <w:rsid w:val="00AD4044"/>
    <w:rsid w:val="00AD40A2"/>
    <w:rsid w:val="00AD4140"/>
    <w:rsid w:val="00AD4A9B"/>
    <w:rsid w:val="00AD5138"/>
    <w:rsid w:val="00AD5446"/>
    <w:rsid w:val="00AD5D3D"/>
    <w:rsid w:val="00AD60CE"/>
    <w:rsid w:val="00AD634D"/>
    <w:rsid w:val="00AD6799"/>
    <w:rsid w:val="00AD6BD3"/>
    <w:rsid w:val="00AD6F8C"/>
    <w:rsid w:val="00AD7916"/>
    <w:rsid w:val="00AD7BAB"/>
    <w:rsid w:val="00AE023D"/>
    <w:rsid w:val="00AE1214"/>
    <w:rsid w:val="00AE15AE"/>
    <w:rsid w:val="00AE1B81"/>
    <w:rsid w:val="00AE1C4F"/>
    <w:rsid w:val="00AE1F22"/>
    <w:rsid w:val="00AE2944"/>
    <w:rsid w:val="00AE2F33"/>
    <w:rsid w:val="00AE3692"/>
    <w:rsid w:val="00AE3D42"/>
    <w:rsid w:val="00AE3F2C"/>
    <w:rsid w:val="00AE454A"/>
    <w:rsid w:val="00AE4B43"/>
    <w:rsid w:val="00AE543E"/>
    <w:rsid w:val="00AE5651"/>
    <w:rsid w:val="00AE6422"/>
    <w:rsid w:val="00AE7D3E"/>
    <w:rsid w:val="00AF01EC"/>
    <w:rsid w:val="00AF0345"/>
    <w:rsid w:val="00AF06BE"/>
    <w:rsid w:val="00AF0DE2"/>
    <w:rsid w:val="00AF13FF"/>
    <w:rsid w:val="00AF15DE"/>
    <w:rsid w:val="00AF1E7B"/>
    <w:rsid w:val="00AF1FAB"/>
    <w:rsid w:val="00AF1FD3"/>
    <w:rsid w:val="00AF217C"/>
    <w:rsid w:val="00AF21E9"/>
    <w:rsid w:val="00AF28EB"/>
    <w:rsid w:val="00AF29C8"/>
    <w:rsid w:val="00AF30E6"/>
    <w:rsid w:val="00AF30F9"/>
    <w:rsid w:val="00AF42CE"/>
    <w:rsid w:val="00AF443F"/>
    <w:rsid w:val="00AF45C6"/>
    <w:rsid w:val="00AF4671"/>
    <w:rsid w:val="00AF54D1"/>
    <w:rsid w:val="00AF5637"/>
    <w:rsid w:val="00AF5B7E"/>
    <w:rsid w:val="00AF6115"/>
    <w:rsid w:val="00AF728F"/>
    <w:rsid w:val="00AF7546"/>
    <w:rsid w:val="00B012EA"/>
    <w:rsid w:val="00B01371"/>
    <w:rsid w:val="00B01690"/>
    <w:rsid w:val="00B01D35"/>
    <w:rsid w:val="00B01FDF"/>
    <w:rsid w:val="00B021D1"/>
    <w:rsid w:val="00B023D9"/>
    <w:rsid w:val="00B034E6"/>
    <w:rsid w:val="00B03DE0"/>
    <w:rsid w:val="00B04443"/>
    <w:rsid w:val="00B0481F"/>
    <w:rsid w:val="00B04911"/>
    <w:rsid w:val="00B05AEA"/>
    <w:rsid w:val="00B05E78"/>
    <w:rsid w:val="00B0652D"/>
    <w:rsid w:val="00B06581"/>
    <w:rsid w:val="00B06582"/>
    <w:rsid w:val="00B06994"/>
    <w:rsid w:val="00B07A03"/>
    <w:rsid w:val="00B1011D"/>
    <w:rsid w:val="00B10326"/>
    <w:rsid w:val="00B10814"/>
    <w:rsid w:val="00B10823"/>
    <w:rsid w:val="00B11107"/>
    <w:rsid w:val="00B11695"/>
    <w:rsid w:val="00B121DA"/>
    <w:rsid w:val="00B12236"/>
    <w:rsid w:val="00B12785"/>
    <w:rsid w:val="00B12F48"/>
    <w:rsid w:val="00B1302C"/>
    <w:rsid w:val="00B131A6"/>
    <w:rsid w:val="00B13F2A"/>
    <w:rsid w:val="00B1467E"/>
    <w:rsid w:val="00B147A9"/>
    <w:rsid w:val="00B14C0C"/>
    <w:rsid w:val="00B157F5"/>
    <w:rsid w:val="00B15FD0"/>
    <w:rsid w:val="00B16768"/>
    <w:rsid w:val="00B16F26"/>
    <w:rsid w:val="00B16FA2"/>
    <w:rsid w:val="00B1740A"/>
    <w:rsid w:val="00B177C9"/>
    <w:rsid w:val="00B17EC6"/>
    <w:rsid w:val="00B17FCD"/>
    <w:rsid w:val="00B20F10"/>
    <w:rsid w:val="00B234B1"/>
    <w:rsid w:val="00B23515"/>
    <w:rsid w:val="00B235BC"/>
    <w:rsid w:val="00B25112"/>
    <w:rsid w:val="00B25998"/>
    <w:rsid w:val="00B27073"/>
    <w:rsid w:val="00B270A0"/>
    <w:rsid w:val="00B27D0C"/>
    <w:rsid w:val="00B27E99"/>
    <w:rsid w:val="00B312E9"/>
    <w:rsid w:val="00B3130B"/>
    <w:rsid w:val="00B31C15"/>
    <w:rsid w:val="00B324CC"/>
    <w:rsid w:val="00B32B8B"/>
    <w:rsid w:val="00B32F5A"/>
    <w:rsid w:val="00B331E9"/>
    <w:rsid w:val="00B3336B"/>
    <w:rsid w:val="00B335ED"/>
    <w:rsid w:val="00B33968"/>
    <w:rsid w:val="00B33D02"/>
    <w:rsid w:val="00B35217"/>
    <w:rsid w:val="00B35334"/>
    <w:rsid w:val="00B358B6"/>
    <w:rsid w:val="00B35979"/>
    <w:rsid w:val="00B35BA1"/>
    <w:rsid w:val="00B360ED"/>
    <w:rsid w:val="00B362ED"/>
    <w:rsid w:val="00B36C72"/>
    <w:rsid w:val="00B371E3"/>
    <w:rsid w:val="00B40147"/>
    <w:rsid w:val="00B42385"/>
    <w:rsid w:val="00B42564"/>
    <w:rsid w:val="00B4261C"/>
    <w:rsid w:val="00B428CA"/>
    <w:rsid w:val="00B429E6"/>
    <w:rsid w:val="00B43046"/>
    <w:rsid w:val="00B43906"/>
    <w:rsid w:val="00B442D7"/>
    <w:rsid w:val="00B44823"/>
    <w:rsid w:val="00B4483F"/>
    <w:rsid w:val="00B44B34"/>
    <w:rsid w:val="00B45106"/>
    <w:rsid w:val="00B4666F"/>
    <w:rsid w:val="00B46D47"/>
    <w:rsid w:val="00B473DB"/>
    <w:rsid w:val="00B47D0E"/>
    <w:rsid w:val="00B50527"/>
    <w:rsid w:val="00B50722"/>
    <w:rsid w:val="00B50CF6"/>
    <w:rsid w:val="00B51177"/>
    <w:rsid w:val="00B520D3"/>
    <w:rsid w:val="00B53718"/>
    <w:rsid w:val="00B53735"/>
    <w:rsid w:val="00B5456A"/>
    <w:rsid w:val="00B54DA0"/>
    <w:rsid w:val="00B569A8"/>
    <w:rsid w:val="00B56F30"/>
    <w:rsid w:val="00B570EA"/>
    <w:rsid w:val="00B57971"/>
    <w:rsid w:val="00B57C15"/>
    <w:rsid w:val="00B57E1F"/>
    <w:rsid w:val="00B603CF"/>
    <w:rsid w:val="00B60BA9"/>
    <w:rsid w:val="00B60CAD"/>
    <w:rsid w:val="00B60F03"/>
    <w:rsid w:val="00B623A0"/>
    <w:rsid w:val="00B6285E"/>
    <w:rsid w:val="00B629FC"/>
    <w:rsid w:val="00B62A93"/>
    <w:rsid w:val="00B639D5"/>
    <w:rsid w:val="00B64148"/>
    <w:rsid w:val="00B64604"/>
    <w:rsid w:val="00B64C88"/>
    <w:rsid w:val="00B6513F"/>
    <w:rsid w:val="00B65362"/>
    <w:rsid w:val="00B66124"/>
    <w:rsid w:val="00B661A5"/>
    <w:rsid w:val="00B66BA5"/>
    <w:rsid w:val="00B67778"/>
    <w:rsid w:val="00B7170D"/>
    <w:rsid w:val="00B71ED9"/>
    <w:rsid w:val="00B71F08"/>
    <w:rsid w:val="00B728DD"/>
    <w:rsid w:val="00B72B07"/>
    <w:rsid w:val="00B73029"/>
    <w:rsid w:val="00B73A97"/>
    <w:rsid w:val="00B746A4"/>
    <w:rsid w:val="00B74C88"/>
    <w:rsid w:val="00B7517C"/>
    <w:rsid w:val="00B75C4D"/>
    <w:rsid w:val="00B75DF6"/>
    <w:rsid w:val="00B75F72"/>
    <w:rsid w:val="00B76838"/>
    <w:rsid w:val="00B77835"/>
    <w:rsid w:val="00B801CA"/>
    <w:rsid w:val="00B80B00"/>
    <w:rsid w:val="00B815B7"/>
    <w:rsid w:val="00B81DFC"/>
    <w:rsid w:val="00B82053"/>
    <w:rsid w:val="00B82588"/>
    <w:rsid w:val="00B82702"/>
    <w:rsid w:val="00B82987"/>
    <w:rsid w:val="00B82BC8"/>
    <w:rsid w:val="00B833CF"/>
    <w:rsid w:val="00B833FD"/>
    <w:rsid w:val="00B834D9"/>
    <w:rsid w:val="00B84137"/>
    <w:rsid w:val="00B8413E"/>
    <w:rsid w:val="00B84773"/>
    <w:rsid w:val="00B84B53"/>
    <w:rsid w:val="00B84D0E"/>
    <w:rsid w:val="00B84F12"/>
    <w:rsid w:val="00B85537"/>
    <w:rsid w:val="00B85B18"/>
    <w:rsid w:val="00B8669A"/>
    <w:rsid w:val="00B86CA4"/>
    <w:rsid w:val="00B900FA"/>
    <w:rsid w:val="00B90175"/>
    <w:rsid w:val="00B9067D"/>
    <w:rsid w:val="00B90948"/>
    <w:rsid w:val="00B90BCA"/>
    <w:rsid w:val="00B91003"/>
    <w:rsid w:val="00B91095"/>
    <w:rsid w:val="00B913D4"/>
    <w:rsid w:val="00B9141C"/>
    <w:rsid w:val="00B91A6E"/>
    <w:rsid w:val="00B92916"/>
    <w:rsid w:val="00B92B82"/>
    <w:rsid w:val="00B93101"/>
    <w:rsid w:val="00B93376"/>
    <w:rsid w:val="00B93C3B"/>
    <w:rsid w:val="00B94335"/>
    <w:rsid w:val="00B94426"/>
    <w:rsid w:val="00B95AFF"/>
    <w:rsid w:val="00B95B0A"/>
    <w:rsid w:val="00B96169"/>
    <w:rsid w:val="00B96495"/>
    <w:rsid w:val="00B96A2A"/>
    <w:rsid w:val="00B977F3"/>
    <w:rsid w:val="00B97FD1"/>
    <w:rsid w:val="00B97FE2"/>
    <w:rsid w:val="00BA137F"/>
    <w:rsid w:val="00BA1DA6"/>
    <w:rsid w:val="00BA2DBC"/>
    <w:rsid w:val="00BA34F2"/>
    <w:rsid w:val="00BA36B1"/>
    <w:rsid w:val="00BA4052"/>
    <w:rsid w:val="00BA429D"/>
    <w:rsid w:val="00BA59B0"/>
    <w:rsid w:val="00BA5D50"/>
    <w:rsid w:val="00BA5D8B"/>
    <w:rsid w:val="00BA6B6D"/>
    <w:rsid w:val="00BA700F"/>
    <w:rsid w:val="00BB07E6"/>
    <w:rsid w:val="00BB0BE3"/>
    <w:rsid w:val="00BB0E12"/>
    <w:rsid w:val="00BB1015"/>
    <w:rsid w:val="00BB1372"/>
    <w:rsid w:val="00BB137A"/>
    <w:rsid w:val="00BB1454"/>
    <w:rsid w:val="00BB18A1"/>
    <w:rsid w:val="00BB19B0"/>
    <w:rsid w:val="00BB1A4B"/>
    <w:rsid w:val="00BB1E37"/>
    <w:rsid w:val="00BB2661"/>
    <w:rsid w:val="00BB291E"/>
    <w:rsid w:val="00BB3711"/>
    <w:rsid w:val="00BB3731"/>
    <w:rsid w:val="00BB3BB4"/>
    <w:rsid w:val="00BB490E"/>
    <w:rsid w:val="00BB50E2"/>
    <w:rsid w:val="00BB5F81"/>
    <w:rsid w:val="00BB6469"/>
    <w:rsid w:val="00BB6652"/>
    <w:rsid w:val="00BB66B7"/>
    <w:rsid w:val="00BB7755"/>
    <w:rsid w:val="00BB7917"/>
    <w:rsid w:val="00BB7D70"/>
    <w:rsid w:val="00BC04E4"/>
    <w:rsid w:val="00BC14F8"/>
    <w:rsid w:val="00BC222D"/>
    <w:rsid w:val="00BC2C30"/>
    <w:rsid w:val="00BC35FE"/>
    <w:rsid w:val="00BC3B89"/>
    <w:rsid w:val="00BC3F95"/>
    <w:rsid w:val="00BC477C"/>
    <w:rsid w:val="00BC48E2"/>
    <w:rsid w:val="00BC4D82"/>
    <w:rsid w:val="00BC54FC"/>
    <w:rsid w:val="00BC5555"/>
    <w:rsid w:val="00BC58B0"/>
    <w:rsid w:val="00BC59BF"/>
    <w:rsid w:val="00BC59CE"/>
    <w:rsid w:val="00BC5B4A"/>
    <w:rsid w:val="00BC5BEC"/>
    <w:rsid w:val="00BC6226"/>
    <w:rsid w:val="00BC6513"/>
    <w:rsid w:val="00BC7021"/>
    <w:rsid w:val="00BC7169"/>
    <w:rsid w:val="00BC76C1"/>
    <w:rsid w:val="00BD058F"/>
    <w:rsid w:val="00BD0E14"/>
    <w:rsid w:val="00BD0E1C"/>
    <w:rsid w:val="00BD0EAB"/>
    <w:rsid w:val="00BD1222"/>
    <w:rsid w:val="00BD243B"/>
    <w:rsid w:val="00BD24E5"/>
    <w:rsid w:val="00BD2EED"/>
    <w:rsid w:val="00BD3252"/>
    <w:rsid w:val="00BD3F2C"/>
    <w:rsid w:val="00BD4203"/>
    <w:rsid w:val="00BD4B50"/>
    <w:rsid w:val="00BD5F0F"/>
    <w:rsid w:val="00BD6284"/>
    <w:rsid w:val="00BD645E"/>
    <w:rsid w:val="00BD6A21"/>
    <w:rsid w:val="00BD6C93"/>
    <w:rsid w:val="00BD744A"/>
    <w:rsid w:val="00BE0835"/>
    <w:rsid w:val="00BE0A9A"/>
    <w:rsid w:val="00BE0D88"/>
    <w:rsid w:val="00BE0E98"/>
    <w:rsid w:val="00BE1057"/>
    <w:rsid w:val="00BE11E3"/>
    <w:rsid w:val="00BE141E"/>
    <w:rsid w:val="00BE19D3"/>
    <w:rsid w:val="00BE2249"/>
    <w:rsid w:val="00BE2313"/>
    <w:rsid w:val="00BE27D5"/>
    <w:rsid w:val="00BE2F27"/>
    <w:rsid w:val="00BE3B20"/>
    <w:rsid w:val="00BE4571"/>
    <w:rsid w:val="00BE484C"/>
    <w:rsid w:val="00BE4872"/>
    <w:rsid w:val="00BE4A57"/>
    <w:rsid w:val="00BE4D52"/>
    <w:rsid w:val="00BE5C62"/>
    <w:rsid w:val="00BE5DF2"/>
    <w:rsid w:val="00BE60F5"/>
    <w:rsid w:val="00BE6ED2"/>
    <w:rsid w:val="00BE7A45"/>
    <w:rsid w:val="00BE7B54"/>
    <w:rsid w:val="00BF04D1"/>
    <w:rsid w:val="00BF05FA"/>
    <w:rsid w:val="00BF1AA7"/>
    <w:rsid w:val="00BF1F43"/>
    <w:rsid w:val="00BF2752"/>
    <w:rsid w:val="00BF2C11"/>
    <w:rsid w:val="00BF3250"/>
    <w:rsid w:val="00BF3AE5"/>
    <w:rsid w:val="00BF40AF"/>
    <w:rsid w:val="00BF4399"/>
    <w:rsid w:val="00BF4463"/>
    <w:rsid w:val="00BF4FCB"/>
    <w:rsid w:val="00BF54DB"/>
    <w:rsid w:val="00BF55D4"/>
    <w:rsid w:val="00BF61E9"/>
    <w:rsid w:val="00BF6A3B"/>
    <w:rsid w:val="00BF6AD7"/>
    <w:rsid w:val="00BF6CC5"/>
    <w:rsid w:val="00BF70C7"/>
    <w:rsid w:val="00BF73F7"/>
    <w:rsid w:val="00BF7AB7"/>
    <w:rsid w:val="00BF7C1F"/>
    <w:rsid w:val="00C003E0"/>
    <w:rsid w:val="00C00546"/>
    <w:rsid w:val="00C007C3"/>
    <w:rsid w:val="00C0116C"/>
    <w:rsid w:val="00C01223"/>
    <w:rsid w:val="00C013A3"/>
    <w:rsid w:val="00C0151F"/>
    <w:rsid w:val="00C0178D"/>
    <w:rsid w:val="00C02E0D"/>
    <w:rsid w:val="00C03CCD"/>
    <w:rsid w:val="00C04185"/>
    <w:rsid w:val="00C04D67"/>
    <w:rsid w:val="00C05034"/>
    <w:rsid w:val="00C05174"/>
    <w:rsid w:val="00C053E6"/>
    <w:rsid w:val="00C05A0C"/>
    <w:rsid w:val="00C05A95"/>
    <w:rsid w:val="00C068C5"/>
    <w:rsid w:val="00C06C43"/>
    <w:rsid w:val="00C076DB"/>
    <w:rsid w:val="00C0770E"/>
    <w:rsid w:val="00C10856"/>
    <w:rsid w:val="00C10ECB"/>
    <w:rsid w:val="00C10FA0"/>
    <w:rsid w:val="00C11898"/>
    <w:rsid w:val="00C11B69"/>
    <w:rsid w:val="00C11DDD"/>
    <w:rsid w:val="00C128EA"/>
    <w:rsid w:val="00C12B67"/>
    <w:rsid w:val="00C1319E"/>
    <w:rsid w:val="00C13ECE"/>
    <w:rsid w:val="00C14D70"/>
    <w:rsid w:val="00C152BC"/>
    <w:rsid w:val="00C1555E"/>
    <w:rsid w:val="00C15A3A"/>
    <w:rsid w:val="00C15AFF"/>
    <w:rsid w:val="00C163CB"/>
    <w:rsid w:val="00C16754"/>
    <w:rsid w:val="00C16F02"/>
    <w:rsid w:val="00C171DF"/>
    <w:rsid w:val="00C17EF8"/>
    <w:rsid w:val="00C205A8"/>
    <w:rsid w:val="00C21C8C"/>
    <w:rsid w:val="00C221D9"/>
    <w:rsid w:val="00C22256"/>
    <w:rsid w:val="00C2243B"/>
    <w:rsid w:val="00C22691"/>
    <w:rsid w:val="00C227EB"/>
    <w:rsid w:val="00C229B3"/>
    <w:rsid w:val="00C2340B"/>
    <w:rsid w:val="00C238AD"/>
    <w:rsid w:val="00C23E50"/>
    <w:rsid w:val="00C24603"/>
    <w:rsid w:val="00C2508D"/>
    <w:rsid w:val="00C2574E"/>
    <w:rsid w:val="00C259AF"/>
    <w:rsid w:val="00C27A08"/>
    <w:rsid w:val="00C27B8C"/>
    <w:rsid w:val="00C30167"/>
    <w:rsid w:val="00C304E4"/>
    <w:rsid w:val="00C3097C"/>
    <w:rsid w:val="00C31414"/>
    <w:rsid w:val="00C31514"/>
    <w:rsid w:val="00C31AB7"/>
    <w:rsid w:val="00C31D0E"/>
    <w:rsid w:val="00C31DD0"/>
    <w:rsid w:val="00C32FAF"/>
    <w:rsid w:val="00C3323C"/>
    <w:rsid w:val="00C34185"/>
    <w:rsid w:val="00C34E5C"/>
    <w:rsid w:val="00C34EAF"/>
    <w:rsid w:val="00C3501D"/>
    <w:rsid w:val="00C360B7"/>
    <w:rsid w:val="00C36834"/>
    <w:rsid w:val="00C36CE0"/>
    <w:rsid w:val="00C37014"/>
    <w:rsid w:val="00C37E73"/>
    <w:rsid w:val="00C408E1"/>
    <w:rsid w:val="00C41692"/>
    <w:rsid w:val="00C41EDE"/>
    <w:rsid w:val="00C4218F"/>
    <w:rsid w:val="00C42210"/>
    <w:rsid w:val="00C42A56"/>
    <w:rsid w:val="00C4395F"/>
    <w:rsid w:val="00C43A06"/>
    <w:rsid w:val="00C4407A"/>
    <w:rsid w:val="00C44A17"/>
    <w:rsid w:val="00C44C81"/>
    <w:rsid w:val="00C44E0C"/>
    <w:rsid w:val="00C45074"/>
    <w:rsid w:val="00C4513E"/>
    <w:rsid w:val="00C45FED"/>
    <w:rsid w:val="00C463EB"/>
    <w:rsid w:val="00C46DB4"/>
    <w:rsid w:val="00C4700A"/>
    <w:rsid w:val="00C4726C"/>
    <w:rsid w:val="00C474B0"/>
    <w:rsid w:val="00C4781D"/>
    <w:rsid w:val="00C5023D"/>
    <w:rsid w:val="00C50E38"/>
    <w:rsid w:val="00C50EF3"/>
    <w:rsid w:val="00C51774"/>
    <w:rsid w:val="00C51B74"/>
    <w:rsid w:val="00C537FC"/>
    <w:rsid w:val="00C53DB5"/>
    <w:rsid w:val="00C53E3B"/>
    <w:rsid w:val="00C55221"/>
    <w:rsid w:val="00C5536A"/>
    <w:rsid w:val="00C55501"/>
    <w:rsid w:val="00C56034"/>
    <w:rsid w:val="00C5619E"/>
    <w:rsid w:val="00C567A2"/>
    <w:rsid w:val="00C57110"/>
    <w:rsid w:val="00C5718B"/>
    <w:rsid w:val="00C603AA"/>
    <w:rsid w:val="00C60556"/>
    <w:rsid w:val="00C61162"/>
    <w:rsid w:val="00C619D8"/>
    <w:rsid w:val="00C62AC4"/>
    <w:rsid w:val="00C62D2B"/>
    <w:rsid w:val="00C62DC8"/>
    <w:rsid w:val="00C62E6B"/>
    <w:rsid w:val="00C631E7"/>
    <w:rsid w:val="00C633E8"/>
    <w:rsid w:val="00C636DE"/>
    <w:rsid w:val="00C652CF"/>
    <w:rsid w:val="00C65B90"/>
    <w:rsid w:val="00C65BAF"/>
    <w:rsid w:val="00C65BE3"/>
    <w:rsid w:val="00C65DF5"/>
    <w:rsid w:val="00C665A1"/>
    <w:rsid w:val="00C6700A"/>
    <w:rsid w:val="00C67B18"/>
    <w:rsid w:val="00C67DA1"/>
    <w:rsid w:val="00C67E85"/>
    <w:rsid w:val="00C70926"/>
    <w:rsid w:val="00C70C79"/>
    <w:rsid w:val="00C7110B"/>
    <w:rsid w:val="00C71297"/>
    <w:rsid w:val="00C712D9"/>
    <w:rsid w:val="00C72426"/>
    <w:rsid w:val="00C72830"/>
    <w:rsid w:val="00C72903"/>
    <w:rsid w:val="00C72D9E"/>
    <w:rsid w:val="00C73166"/>
    <w:rsid w:val="00C7341D"/>
    <w:rsid w:val="00C73848"/>
    <w:rsid w:val="00C74479"/>
    <w:rsid w:val="00C74A76"/>
    <w:rsid w:val="00C750D1"/>
    <w:rsid w:val="00C7544D"/>
    <w:rsid w:val="00C7569F"/>
    <w:rsid w:val="00C768BF"/>
    <w:rsid w:val="00C76D8B"/>
    <w:rsid w:val="00C779CF"/>
    <w:rsid w:val="00C816EF"/>
    <w:rsid w:val="00C8171D"/>
    <w:rsid w:val="00C81772"/>
    <w:rsid w:val="00C82DCB"/>
    <w:rsid w:val="00C8317F"/>
    <w:rsid w:val="00C8359A"/>
    <w:rsid w:val="00C83800"/>
    <w:rsid w:val="00C83C0F"/>
    <w:rsid w:val="00C83DF6"/>
    <w:rsid w:val="00C84C3D"/>
    <w:rsid w:val="00C84FA0"/>
    <w:rsid w:val="00C85890"/>
    <w:rsid w:val="00C85B89"/>
    <w:rsid w:val="00C85C23"/>
    <w:rsid w:val="00C85C47"/>
    <w:rsid w:val="00C85E8A"/>
    <w:rsid w:val="00C868C7"/>
    <w:rsid w:val="00C874AD"/>
    <w:rsid w:val="00C87968"/>
    <w:rsid w:val="00C90E58"/>
    <w:rsid w:val="00C913E7"/>
    <w:rsid w:val="00C9255C"/>
    <w:rsid w:val="00C92C8A"/>
    <w:rsid w:val="00C92CB5"/>
    <w:rsid w:val="00C92F9B"/>
    <w:rsid w:val="00C93DE1"/>
    <w:rsid w:val="00C9430E"/>
    <w:rsid w:val="00C9540D"/>
    <w:rsid w:val="00C95DEE"/>
    <w:rsid w:val="00C95E36"/>
    <w:rsid w:val="00C96531"/>
    <w:rsid w:val="00C96947"/>
    <w:rsid w:val="00C97B2E"/>
    <w:rsid w:val="00C97D50"/>
    <w:rsid w:val="00C97EDA"/>
    <w:rsid w:val="00CA096D"/>
    <w:rsid w:val="00CA0C3E"/>
    <w:rsid w:val="00CA157C"/>
    <w:rsid w:val="00CA1DD4"/>
    <w:rsid w:val="00CA2221"/>
    <w:rsid w:val="00CA26F4"/>
    <w:rsid w:val="00CA29FB"/>
    <w:rsid w:val="00CA2BD0"/>
    <w:rsid w:val="00CA2CC1"/>
    <w:rsid w:val="00CA3739"/>
    <w:rsid w:val="00CA3B6A"/>
    <w:rsid w:val="00CA3BDC"/>
    <w:rsid w:val="00CA45B8"/>
    <w:rsid w:val="00CA4CFF"/>
    <w:rsid w:val="00CA55C2"/>
    <w:rsid w:val="00CA5615"/>
    <w:rsid w:val="00CA5E1A"/>
    <w:rsid w:val="00CA60BD"/>
    <w:rsid w:val="00CA6827"/>
    <w:rsid w:val="00CA69F2"/>
    <w:rsid w:val="00CA7046"/>
    <w:rsid w:val="00CA7BA8"/>
    <w:rsid w:val="00CA7EE2"/>
    <w:rsid w:val="00CB004B"/>
    <w:rsid w:val="00CB0581"/>
    <w:rsid w:val="00CB08A0"/>
    <w:rsid w:val="00CB098B"/>
    <w:rsid w:val="00CB18A6"/>
    <w:rsid w:val="00CB2297"/>
    <w:rsid w:val="00CB23FF"/>
    <w:rsid w:val="00CB29D7"/>
    <w:rsid w:val="00CB2E2E"/>
    <w:rsid w:val="00CB3969"/>
    <w:rsid w:val="00CB3AF2"/>
    <w:rsid w:val="00CB5200"/>
    <w:rsid w:val="00CB5465"/>
    <w:rsid w:val="00CB570F"/>
    <w:rsid w:val="00CB5910"/>
    <w:rsid w:val="00CB5E9B"/>
    <w:rsid w:val="00CB5FF8"/>
    <w:rsid w:val="00CB6428"/>
    <w:rsid w:val="00CB644B"/>
    <w:rsid w:val="00CB6956"/>
    <w:rsid w:val="00CB6D53"/>
    <w:rsid w:val="00CB6D8C"/>
    <w:rsid w:val="00CB792F"/>
    <w:rsid w:val="00CC199B"/>
    <w:rsid w:val="00CC1CEC"/>
    <w:rsid w:val="00CC1DA8"/>
    <w:rsid w:val="00CC2803"/>
    <w:rsid w:val="00CC2F46"/>
    <w:rsid w:val="00CC36DC"/>
    <w:rsid w:val="00CC4AA8"/>
    <w:rsid w:val="00CC4FB0"/>
    <w:rsid w:val="00CC5642"/>
    <w:rsid w:val="00CC59D1"/>
    <w:rsid w:val="00CC6381"/>
    <w:rsid w:val="00CC67C6"/>
    <w:rsid w:val="00CC6B49"/>
    <w:rsid w:val="00CC7E0C"/>
    <w:rsid w:val="00CD0260"/>
    <w:rsid w:val="00CD0410"/>
    <w:rsid w:val="00CD07AB"/>
    <w:rsid w:val="00CD0B0C"/>
    <w:rsid w:val="00CD1B06"/>
    <w:rsid w:val="00CD1CAF"/>
    <w:rsid w:val="00CD2521"/>
    <w:rsid w:val="00CD25B2"/>
    <w:rsid w:val="00CD26D7"/>
    <w:rsid w:val="00CD27B5"/>
    <w:rsid w:val="00CD2AD5"/>
    <w:rsid w:val="00CD3270"/>
    <w:rsid w:val="00CD3886"/>
    <w:rsid w:val="00CD4663"/>
    <w:rsid w:val="00CD4A99"/>
    <w:rsid w:val="00CD4C71"/>
    <w:rsid w:val="00CD6336"/>
    <w:rsid w:val="00CD67B5"/>
    <w:rsid w:val="00CD7375"/>
    <w:rsid w:val="00CD75BA"/>
    <w:rsid w:val="00CD75DC"/>
    <w:rsid w:val="00CD75F8"/>
    <w:rsid w:val="00CD7623"/>
    <w:rsid w:val="00CD7DAC"/>
    <w:rsid w:val="00CE082B"/>
    <w:rsid w:val="00CE0C3F"/>
    <w:rsid w:val="00CE1146"/>
    <w:rsid w:val="00CE1220"/>
    <w:rsid w:val="00CE13B6"/>
    <w:rsid w:val="00CE145B"/>
    <w:rsid w:val="00CE1EBA"/>
    <w:rsid w:val="00CE2042"/>
    <w:rsid w:val="00CE2723"/>
    <w:rsid w:val="00CE2979"/>
    <w:rsid w:val="00CE2A9A"/>
    <w:rsid w:val="00CE3904"/>
    <w:rsid w:val="00CE3FAC"/>
    <w:rsid w:val="00CE5D80"/>
    <w:rsid w:val="00CE6356"/>
    <w:rsid w:val="00CE68BB"/>
    <w:rsid w:val="00CE761D"/>
    <w:rsid w:val="00CE7FA4"/>
    <w:rsid w:val="00CF05C4"/>
    <w:rsid w:val="00CF0B7F"/>
    <w:rsid w:val="00CF1391"/>
    <w:rsid w:val="00CF2251"/>
    <w:rsid w:val="00CF3895"/>
    <w:rsid w:val="00CF39F6"/>
    <w:rsid w:val="00CF3CEE"/>
    <w:rsid w:val="00CF411E"/>
    <w:rsid w:val="00CF484D"/>
    <w:rsid w:val="00CF52DB"/>
    <w:rsid w:val="00CF554C"/>
    <w:rsid w:val="00CF57C1"/>
    <w:rsid w:val="00CF5DCC"/>
    <w:rsid w:val="00CF60D2"/>
    <w:rsid w:val="00CF62D4"/>
    <w:rsid w:val="00CF76BD"/>
    <w:rsid w:val="00CF7768"/>
    <w:rsid w:val="00CF7C4F"/>
    <w:rsid w:val="00CF7EEE"/>
    <w:rsid w:val="00CF7F28"/>
    <w:rsid w:val="00D00BF1"/>
    <w:rsid w:val="00D01A26"/>
    <w:rsid w:val="00D01B41"/>
    <w:rsid w:val="00D0224A"/>
    <w:rsid w:val="00D02C35"/>
    <w:rsid w:val="00D02C94"/>
    <w:rsid w:val="00D03067"/>
    <w:rsid w:val="00D03521"/>
    <w:rsid w:val="00D0425A"/>
    <w:rsid w:val="00D05B47"/>
    <w:rsid w:val="00D05ED1"/>
    <w:rsid w:val="00D06F51"/>
    <w:rsid w:val="00D0704D"/>
    <w:rsid w:val="00D078D4"/>
    <w:rsid w:val="00D07B19"/>
    <w:rsid w:val="00D10D4E"/>
    <w:rsid w:val="00D10F6E"/>
    <w:rsid w:val="00D11303"/>
    <w:rsid w:val="00D124AD"/>
    <w:rsid w:val="00D127F4"/>
    <w:rsid w:val="00D12950"/>
    <w:rsid w:val="00D12CBB"/>
    <w:rsid w:val="00D130DF"/>
    <w:rsid w:val="00D13600"/>
    <w:rsid w:val="00D1397E"/>
    <w:rsid w:val="00D14326"/>
    <w:rsid w:val="00D143F3"/>
    <w:rsid w:val="00D14723"/>
    <w:rsid w:val="00D14E6B"/>
    <w:rsid w:val="00D15157"/>
    <w:rsid w:val="00D15250"/>
    <w:rsid w:val="00D156AB"/>
    <w:rsid w:val="00D15B86"/>
    <w:rsid w:val="00D16657"/>
    <w:rsid w:val="00D1693D"/>
    <w:rsid w:val="00D17036"/>
    <w:rsid w:val="00D177D8"/>
    <w:rsid w:val="00D1798E"/>
    <w:rsid w:val="00D17C1E"/>
    <w:rsid w:val="00D20537"/>
    <w:rsid w:val="00D21470"/>
    <w:rsid w:val="00D215BA"/>
    <w:rsid w:val="00D2170F"/>
    <w:rsid w:val="00D21EAC"/>
    <w:rsid w:val="00D2232B"/>
    <w:rsid w:val="00D2290B"/>
    <w:rsid w:val="00D23827"/>
    <w:rsid w:val="00D24566"/>
    <w:rsid w:val="00D252C5"/>
    <w:rsid w:val="00D255E0"/>
    <w:rsid w:val="00D25AB4"/>
    <w:rsid w:val="00D25EB9"/>
    <w:rsid w:val="00D26272"/>
    <w:rsid w:val="00D2638D"/>
    <w:rsid w:val="00D2701D"/>
    <w:rsid w:val="00D27987"/>
    <w:rsid w:val="00D279A3"/>
    <w:rsid w:val="00D30C22"/>
    <w:rsid w:val="00D30FB2"/>
    <w:rsid w:val="00D31871"/>
    <w:rsid w:val="00D31A76"/>
    <w:rsid w:val="00D31AD5"/>
    <w:rsid w:val="00D32444"/>
    <w:rsid w:val="00D32A42"/>
    <w:rsid w:val="00D34DED"/>
    <w:rsid w:val="00D34FFC"/>
    <w:rsid w:val="00D35060"/>
    <w:rsid w:val="00D3646C"/>
    <w:rsid w:val="00D37785"/>
    <w:rsid w:val="00D37CF3"/>
    <w:rsid w:val="00D37EB6"/>
    <w:rsid w:val="00D40A25"/>
    <w:rsid w:val="00D40B78"/>
    <w:rsid w:val="00D412F5"/>
    <w:rsid w:val="00D41D4F"/>
    <w:rsid w:val="00D427D0"/>
    <w:rsid w:val="00D42864"/>
    <w:rsid w:val="00D42A26"/>
    <w:rsid w:val="00D42FE0"/>
    <w:rsid w:val="00D43373"/>
    <w:rsid w:val="00D4342D"/>
    <w:rsid w:val="00D43878"/>
    <w:rsid w:val="00D43CF5"/>
    <w:rsid w:val="00D43D67"/>
    <w:rsid w:val="00D43F3E"/>
    <w:rsid w:val="00D444E8"/>
    <w:rsid w:val="00D446D3"/>
    <w:rsid w:val="00D4572F"/>
    <w:rsid w:val="00D45992"/>
    <w:rsid w:val="00D45C5B"/>
    <w:rsid w:val="00D46246"/>
    <w:rsid w:val="00D462B6"/>
    <w:rsid w:val="00D469EE"/>
    <w:rsid w:val="00D47AFF"/>
    <w:rsid w:val="00D50EF8"/>
    <w:rsid w:val="00D51D93"/>
    <w:rsid w:val="00D5305D"/>
    <w:rsid w:val="00D53247"/>
    <w:rsid w:val="00D54C7F"/>
    <w:rsid w:val="00D55654"/>
    <w:rsid w:val="00D560CB"/>
    <w:rsid w:val="00D5656E"/>
    <w:rsid w:val="00D567BE"/>
    <w:rsid w:val="00D56AC3"/>
    <w:rsid w:val="00D57AFF"/>
    <w:rsid w:val="00D57DE6"/>
    <w:rsid w:val="00D601BC"/>
    <w:rsid w:val="00D608C9"/>
    <w:rsid w:val="00D62524"/>
    <w:rsid w:val="00D62938"/>
    <w:rsid w:val="00D63C54"/>
    <w:rsid w:val="00D6480A"/>
    <w:rsid w:val="00D648D7"/>
    <w:rsid w:val="00D65EE0"/>
    <w:rsid w:val="00D6647D"/>
    <w:rsid w:val="00D66822"/>
    <w:rsid w:val="00D668A7"/>
    <w:rsid w:val="00D668C5"/>
    <w:rsid w:val="00D669C9"/>
    <w:rsid w:val="00D673D2"/>
    <w:rsid w:val="00D67705"/>
    <w:rsid w:val="00D678EC"/>
    <w:rsid w:val="00D70813"/>
    <w:rsid w:val="00D70820"/>
    <w:rsid w:val="00D7136B"/>
    <w:rsid w:val="00D72E68"/>
    <w:rsid w:val="00D732ED"/>
    <w:rsid w:val="00D7337E"/>
    <w:rsid w:val="00D733E8"/>
    <w:rsid w:val="00D7356F"/>
    <w:rsid w:val="00D737F7"/>
    <w:rsid w:val="00D739C5"/>
    <w:rsid w:val="00D74171"/>
    <w:rsid w:val="00D749CF"/>
    <w:rsid w:val="00D74E76"/>
    <w:rsid w:val="00D7547C"/>
    <w:rsid w:val="00D7591D"/>
    <w:rsid w:val="00D75981"/>
    <w:rsid w:val="00D761AC"/>
    <w:rsid w:val="00D76878"/>
    <w:rsid w:val="00D76C2A"/>
    <w:rsid w:val="00D76FEB"/>
    <w:rsid w:val="00D77CB2"/>
    <w:rsid w:val="00D810E7"/>
    <w:rsid w:val="00D821E1"/>
    <w:rsid w:val="00D8272E"/>
    <w:rsid w:val="00D82766"/>
    <w:rsid w:val="00D82A4C"/>
    <w:rsid w:val="00D82CF9"/>
    <w:rsid w:val="00D82FD2"/>
    <w:rsid w:val="00D836E0"/>
    <w:rsid w:val="00D839B5"/>
    <w:rsid w:val="00D839E3"/>
    <w:rsid w:val="00D83E53"/>
    <w:rsid w:val="00D83E83"/>
    <w:rsid w:val="00D845A1"/>
    <w:rsid w:val="00D848BA"/>
    <w:rsid w:val="00D84923"/>
    <w:rsid w:val="00D84A48"/>
    <w:rsid w:val="00D84D5F"/>
    <w:rsid w:val="00D85A2D"/>
    <w:rsid w:val="00D85C20"/>
    <w:rsid w:val="00D85F15"/>
    <w:rsid w:val="00D85F60"/>
    <w:rsid w:val="00D8693E"/>
    <w:rsid w:val="00D86C12"/>
    <w:rsid w:val="00D90C94"/>
    <w:rsid w:val="00D913FA"/>
    <w:rsid w:val="00D9169E"/>
    <w:rsid w:val="00D91C1B"/>
    <w:rsid w:val="00D92140"/>
    <w:rsid w:val="00D92275"/>
    <w:rsid w:val="00D9272F"/>
    <w:rsid w:val="00D93269"/>
    <w:rsid w:val="00D940EE"/>
    <w:rsid w:val="00D94810"/>
    <w:rsid w:val="00D94AAB"/>
    <w:rsid w:val="00D9521D"/>
    <w:rsid w:val="00D958A5"/>
    <w:rsid w:val="00D95C05"/>
    <w:rsid w:val="00D96461"/>
    <w:rsid w:val="00D96590"/>
    <w:rsid w:val="00D96604"/>
    <w:rsid w:val="00D9677F"/>
    <w:rsid w:val="00D96FC2"/>
    <w:rsid w:val="00D97206"/>
    <w:rsid w:val="00D97268"/>
    <w:rsid w:val="00DA1603"/>
    <w:rsid w:val="00DA1BB3"/>
    <w:rsid w:val="00DA1C47"/>
    <w:rsid w:val="00DA1E4B"/>
    <w:rsid w:val="00DA20DF"/>
    <w:rsid w:val="00DA3657"/>
    <w:rsid w:val="00DA3A48"/>
    <w:rsid w:val="00DA3CF3"/>
    <w:rsid w:val="00DA46A5"/>
    <w:rsid w:val="00DA4C7B"/>
    <w:rsid w:val="00DA4F3C"/>
    <w:rsid w:val="00DA507D"/>
    <w:rsid w:val="00DA69DE"/>
    <w:rsid w:val="00DA6CF3"/>
    <w:rsid w:val="00DA6F0D"/>
    <w:rsid w:val="00DA6F90"/>
    <w:rsid w:val="00DA6FBB"/>
    <w:rsid w:val="00DA72B9"/>
    <w:rsid w:val="00DA7302"/>
    <w:rsid w:val="00DA7315"/>
    <w:rsid w:val="00DB120E"/>
    <w:rsid w:val="00DB1586"/>
    <w:rsid w:val="00DB1770"/>
    <w:rsid w:val="00DB1EC9"/>
    <w:rsid w:val="00DB1F21"/>
    <w:rsid w:val="00DB23A2"/>
    <w:rsid w:val="00DB3F7F"/>
    <w:rsid w:val="00DB4D79"/>
    <w:rsid w:val="00DB4DBD"/>
    <w:rsid w:val="00DB5CBF"/>
    <w:rsid w:val="00DB6096"/>
    <w:rsid w:val="00DB6359"/>
    <w:rsid w:val="00DC0321"/>
    <w:rsid w:val="00DC08D1"/>
    <w:rsid w:val="00DC0A4F"/>
    <w:rsid w:val="00DC1187"/>
    <w:rsid w:val="00DC17ED"/>
    <w:rsid w:val="00DC1E09"/>
    <w:rsid w:val="00DC3024"/>
    <w:rsid w:val="00DC30CE"/>
    <w:rsid w:val="00DC3295"/>
    <w:rsid w:val="00DC547D"/>
    <w:rsid w:val="00DC5E7A"/>
    <w:rsid w:val="00DC6042"/>
    <w:rsid w:val="00DC6B06"/>
    <w:rsid w:val="00DC6F11"/>
    <w:rsid w:val="00DC7288"/>
    <w:rsid w:val="00DC73C0"/>
    <w:rsid w:val="00DC7577"/>
    <w:rsid w:val="00DD0128"/>
    <w:rsid w:val="00DD017D"/>
    <w:rsid w:val="00DD04BC"/>
    <w:rsid w:val="00DD0AF9"/>
    <w:rsid w:val="00DD0E88"/>
    <w:rsid w:val="00DD1A2D"/>
    <w:rsid w:val="00DD1CEA"/>
    <w:rsid w:val="00DD22A2"/>
    <w:rsid w:val="00DD29E5"/>
    <w:rsid w:val="00DD2C7E"/>
    <w:rsid w:val="00DD326F"/>
    <w:rsid w:val="00DD33CF"/>
    <w:rsid w:val="00DD3474"/>
    <w:rsid w:val="00DD350A"/>
    <w:rsid w:val="00DD3A1F"/>
    <w:rsid w:val="00DD452F"/>
    <w:rsid w:val="00DD4DDB"/>
    <w:rsid w:val="00DD4EC3"/>
    <w:rsid w:val="00DD4F8F"/>
    <w:rsid w:val="00DD5004"/>
    <w:rsid w:val="00DD6747"/>
    <w:rsid w:val="00DD72DB"/>
    <w:rsid w:val="00DD74A0"/>
    <w:rsid w:val="00DD7A40"/>
    <w:rsid w:val="00DD7E00"/>
    <w:rsid w:val="00DD7E84"/>
    <w:rsid w:val="00DE001C"/>
    <w:rsid w:val="00DE0BE9"/>
    <w:rsid w:val="00DE0ED7"/>
    <w:rsid w:val="00DE16E3"/>
    <w:rsid w:val="00DE1C4C"/>
    <w:rsid w:val="00DE1F7B"/>
    <w:rsid w:val="00DE205E"/>
    <w:rsid w:val="00DE29DE"/>
    <w:rsid w:val="00DE32C4"/>
    <w:rsid w:val="00DE380A"/>
    <w:rsid w:val="00DE3F31"/>
    <w:rsid w:val="00DE5186"/>
    <w:rsid w:val="00DE590D"/>
    <w:rsid w:val="00DE6454"/>
    <w:rsid w:val="00DE6584"/>
    <w:rsid w:val="00DE7482"/>
    <w:rsid w:val="00DE784B"/>
    <w:rsid w:val="00DE7B2B"/>
    <w:rsid w:val="00DE7D6C"/>
    <w:rsid w:val="00DE7EB2"/>
    <w:rsid w:val="00DF013E"/>
    <w:rsid w:val="00DF0444"/>
    <w:rsid w:val="00DF090D"/>
    <w:rsid w:val="00DF1387"/>
    <w:rsid w:val="00DF1CB4"/>
    <w:rsid w:val="00DF1F2F"/>
    <w:rsid w:val="00DF2725"/>
    <w:rsid w:val="00DF2E9B"/>
    <w:rsid w:val="00DF3B8E"/>
    <w:rsid w:val="00DF3FD4"/>
    <w:rsid w:val="00DF42E2"/>
    <w:rsid w:val="00DF4951"/>
    <w:rsid w:val="00DF5576"/>
    <w:rsid w:val="00DF5B26"/>
    <w:rsid w:val="00DF6FB8"/>
    <w:rsid w:val="00DF763C"/>
    <w:rsid w:val="00E00672"/>
    <w:rsid w:val="00E008BF"/>
    <w:rsid w:val="00E00B00"/>
    <w:rsid w:val="00E00F16"/>
    <w:rsid w:val="00E01437"/>
    <w:rsid w:val="00E0163F"/>
    <w:rsid w:val="00E01680"/>
    <w:rsid w:val="00E01C10"/>
    <w:rsid w:val="00E01CF2"/>
    <w:rsid w:val="00E01ED9"/>
    <w:rsid w:val="00E021F4"/>
    <w:rsid w:val="00E02741"/>
    <w:rsid w:val="00E02C68"/>
    <w:rsid w:val="00E031A7"/>
    <w:rsid w:val="00E034C8"/>
    <w:rsid w:val="00E0367C"/>
    <w:rsid w:val="00E044DE"/>
    <w:rsid w:val="00E04B83"/>
    <w:rsid w:val="00E0523A"/>
    <w:rsid w:val="00E057EB"/>
    <w:rsid w:val="00E05B4A"/>
    <w:rsid w:val="00E062F6"/>
    <w:rsid w:val="00E06C9B"/>
    <w:rsid w:val="00E07124"/>
    <w:rsid w:val="00E07BF1"/>
    <w:rsid w:val="00E07CCC"/>
    <w:rsid w:val="00E07EB8"/>
    <w:rsid w:val="00E10307"/>
    <w:rsid w:val="00E103EF"/>
    <w:rsid w:val="00E104D7"/>
    <w:rsid w:val="00E11B3C"/>
    <w:rsid w:val="00E1219C"/>
    <w:rsid w:val="00E12B50"/>
    <w:rsid w:val="00E1372A"/>
    <w:rsid w:val="00E13AF5"/>
    <w:rsid w:val="00E13B36"/>
    <w:rsid w:val="00E13F54"/>
    <w:rsid w:val="00E14563"/>
    <w:rsid w:val="00E14C3A"/>
    <w:rsid w:val="00E14F00"/>
    <w:rsid w:val="00E15292"/>
    <w:rsid w:val="00E1529E"/>
    <w:rsid w:val="00E15641"/>
    <w:rsid w:val="00E17346"/>
    <w:rsid w:val="00E20137"/>
    <w:rsid w:val="00E20181"/>
    <w:rsid w:val="00E20B43"/>
    <w:rsid w:val="00E219DC"/>
    <w:rsid w:val="00E2225A"/>
    <w:rsid w:val="00E22585"/>
    <w:rsid w:val="00E242C1"/>
    <w:rsid w:val="00E24315"/>
    <w:rsid w:val="00E24543"/>
    <w:rsid w:val="00E247AE"/>
    <w:rsid w:val="00E24DF3"/>
    <w:rsid w:val="00E256CF"/>
    <w:rsid w:val="00E25815"/>
    <w:rsid w:val="00E25993"/>
    <w:rsid w:val="00E25ABF"/>
    <w:rsid w:val="00E25ECA"/>
    <w:rsid w:val="00E26080"/>
    <w:rsid w:val="00E26601"/>
    <w:rsid w:val="00E26EF0"/>
    <w:rsid w:val="00E271E1"/>
    <w:rsid w:val="00E27215"/>
    <w:rsid w:val="00E275DD"/>
    <w:rsid w:val="00E3067D"/>
    <w:rsid w:val="00E30C8F"/>
    <w:rsid w:val="00E30D3E"/>
    <w:rsid w:val="00E310D5"/>
    <w:rsid w:val="00E3114E"/>
    <w:rsid w:val="00E3134C"/>
    <w:rsid w:val="00E31646"/>
    <w:rsid w:val="00E31B03"/>
    <w:rsid w:val="00E3220D"/>
    <w:rsid w:val="00E32972"/>
    <w:rsid w:val="00E32FF1"/>
    <w:rsid w:val="00E33855"/>
    <w:rsid w:val="00E34DD0"/>
    <w:rsid w:val="00E3530A"/>
    <w:rsid w:val="00E353A8"/>
    <w:rsid w:val="00E35DBF"/>
    <w:rsid w:val="00E36BE5"/>
    <w:rsid w:val="00E3710B"/>
    <w:rsid w:val="00E37874"/>
    <w:rsid w:val="00E37AB3"/>
    <w:rsid w:val="00E40478"/>
    <w:rsid w:val="00E4062B"/>
    <w:rsid w:val="00E41203"/>
    <w:rsid w:val="00E41332"/>
    <w:rsid w:val="00E4147F"/>
    <w:rsid w:val="00E4151F"/>
    <w:rsid w:val="00E41C94"/>
    <w:rsid w:val="00E4218A"/>
    <w:rsid w:val="00E421CC"/>
    <w:rsid w:val="00E43105"/>
    <w:rsid w:val="00E43557"/>
    <w:rsid w:val="00E438BA"/>
    <w:rsid w:val="00E4449C"/>
    <w:rsid w:val="00E4468C"/>
    <w:rsid w:val="00E44D47"/>
    <w:rsid w:val="00E458B8"/>
    <w:rsid w:val="00E45C9A"/>
    <w:rsid w:val="00E45DBE"/>
    <w:rsid w:val="00E467B8"/>
    <w:rsid w:val="00E473F0"/>
    <w:rsid w:val="00E47C43"/>
    <w:rsid w:val="00E5047C"/>
    <w:rsid w:val="00E50504"/>
    <w:rsid w:val="00E506F7"/>
    <w:rsid w:val="00E50858"/>
    <w:rsid w:val="00E50A36"/>
    <w:rsid w:val="00E50BE6"/>
    <w:rsid w:val="00E50ECE"/>
    <w:rsid w:val="00E5200B"/>
    <w:rsid w:val="00E529DC"/>
    <w:rsid w:val="00E52BA0"/>
    <w:rsid w:val="00E52EBD"/>
    <w:rsid w:val="00E54B15"/>
    <w:rsid w:val="00E552CF"/>
    <w:rsid w:val="00E55C11"/>
    <w:rsid w:val="00E57487"/>
    <w:rsid w:val="00E577A3"/>
    <w:rsid w:val="00E57C1F"/>
    <w:rsid w:val="00E57D83"/>
    <w:rsid w:val="00E600A0"/>
    <w:rsid w:val="00E60781"/>
    <w:rsid w:val="00E60D65"/>
    <w:rsid w:val="00E6101F"/>
    <w:rsid w:val="00E61353"/>
    <w:rsid w:val="00E61535"/>
    <w:rsid w:val="00E62ADD"/>
    <w:rsid w:val="00E65954"/>
    <w:rsid w:val="00E65B21"/>
    <w:rsid w:val="00E65D98"/>
    <w:rsid w:val="00E66B06"/>
    <w:rsid w:val="00E66F21"/>
    <w:rsid w:val="00E67E04"/>
    <w:rsid w:val="00E70127"/>
    <w:rsid w:val="00E7037D"/>
    <w:rsid w:val="00E7088A"/>
    <w:rsid w:val="00E70B58"/>
    <w:rsid w:val="00E70DF5"/>
    <w:rsid w:val="00E70FE6"/>
    <w:rsid w:val="00E72512"/>
    <w:rsid w:val="00E728AC"/>
    <w:rsid w:val="00E72F42"/>
    <w:rsid w:val="00E73155"/>
    <w:rsid w:val="00E733D1"/>
    <w:rsid w:val="00E7349B"/>
    <w:rsid w:val="00E73596"/>
    <w:rsid w:val="00E74499"/>
    <w:rsid w:val="00E74BC3"/>
    <w:rsid w:val="00E74E06"/>
    <w:rsid w:val="00E74E90"/>
    <w:rsid w:val="00E7513C"/>
    <w:rsid w:val="00E753AE"/>
    <w:rsid w:val="00E76205"/>
    <w:rsid w:val="00E76216"/>
    <w:rsid w:val="00E76357"/>
    <w:rsid w:val="00E7674D"/>
    <w:rsid w:val="00E77013"/>
    <w:rsid w:val="00E7705D"/>
    <w:rsid w:val="00E770DC"/>
    <w:rsid w:val="00E772A5"/>
    <w:rsid w:val="00E802FC"/>
    <w:rsid w:val="00E80636"/>
    <w:rsid w:val="00E80E57"/>
    <w:rsid w:val="00E80E84"/>
    <w:rsid w:val="00E8137C"/>
    <w:rsid w:val="00E81A39"/>
    <w:rsid w:val="00E822E3"/>
    <w:rsid w:val="00E8236E"/>
    <w:rsid w:val="00E8254F"/>
    <w:rsid w:val="00E82D42"/>
    <w:rsid w:val="00E8367D"/>
    <w:rsid w:val="00E83EFB"/>
    <w:rsid w:val="00E84029"/>
    <w:rsid w:val="00E8409E"/>
    <w:rsid w:val="00E8468D"/>
    <w:rsid w:val="00E84BB9"/>
    <w:rsid w:val="00E851D0"/>
    <w:rsid w:val="00E86137"/>
    <w:rsid w:val="00E86486"/>
    <w:rsid w:val="00E865E0"/>
    <w:rsid w:val="00E868F9"/>
    <w:rsid w:val="00E870F8"/>
    <w:rsid w:val="00E87C08"/>
    <w:rsid w:val="00E90834"/>
    <w:rsid w:val="00E90A1B"/>
    <w:rsid w:val="00E91C04"/>
    <w:rsid w:val="00E91DE2"/>
    <w:rsid w:val="00E9264D"/>
    <w:rsid w:val="00E927B2"/>
    <w:rsid w:val="00E92A72"/>
    <w:rsid w:val="00E93C50"/>
    <w:rsid w:val="00E94024"/>
    <w:rsid w:val="00E945F5"/>
    <w:rsid w:val="00E947B9"/>
    <w:rsid w:val="00E94A7F"/>
    <w:rsid w:val="00E9516A"/>
    <w:rsid w:val="00E9787D"/>
    <w:rsid w:val="00EA003C"/>
    <w:rsid w:val="00EA03A1"/>
    <w:rsid w:val="00EA042B"/>
    <w:rsid w:val="00EA13B5"/>
    <w:rsid w:val="00EA19FC"/>
    <w:rsid w:val="00EA1BAC"/>
    <w:rsid w:val="00EA2765"/>
    <w:rsid w:val="00EA2E27"/>
    <w:rsid w:val="00EA2F99"/>
    <w:rsid w:val="00EA31BF"/>
    <w:rsid w:val="00EA3BFE"/>
    <w:rsid w:val="00EA499A"/>
    <w:rsid w:val="00EA5A89"/>
    <w:rsid w:val="00EA5CBC"/>
    <w:rsid w:val="00EA5E90"/>
    <w:rsid w:val="00EA6C54"/>
    <w:rsid w:val="00EA70B1"/>
    <w:rsid w:val="00EA70B6"/>
    <w:rsid w:val="00EA7245"/>
    <w:rsid w:val="00EA7E05"/>
    <w:rsid w:val="00EB03E4"/>
    <w:rsid w:val="00EB0406"/>
    <w:rsid w:val="00EB0444"/>
    <w:rsid w:val="00EB04E0"/>
    <w:rsid w:val="00EB0645"/>
    <w:rsid w:val="00EB08DF"/>
    <w:rsid w:val="00EB0ABD"/>
    <w:rsid w:val="00EB1583"/>
    <w:rsid w:val="00EB274C"/>
    <w:rsid w:val="00EB359E"/>
    <w:rsid w:val="00EB3818"/>
    <w:rsid w:val="00EB5D2E"/>
    <w:rsid w:val="00EB62B8"/>
    <w:rsid w:val="00EB69F0"/>
    <w:rsid w:val="00EB7B3C"/>
    <w:rsid w:val="00EC08C0"/>
    <w:rsid w:val="00EC1054"/>
    <w:rsid w:val="00EC154C"/>
    <w:rsid w:val="00EC1A65"/>
    <w:rsid w:val="00EC3D49"/>
    <w:rsid w:val="00EC4653"/>
    <w:rsid w:val="00EC55D5"/>
    <w:rsid w:val="00EC6717"/>
    <w:rsid w:val="00EC7472"/>
    <w:rsid w:val="00ED0A6A"/>
    <w:rsid w:val="00ED15F8"/>
    <w:rsid w:val="00ED16B0"/>
    <w:rsid w:val="00ED1DB0"/>
    <w:rsid w:val="00ED3453"/>
    <w:rsid w:val="00ED39CE"/>
    <w:rsid w:val="00ED3E14"/>
    <w:rsid w:val="00ED43E5"/>
    <w:rsid w:val="00ED4501"/>
    <w:rsid w:val="00ED4D3A"/>
    <w:rsid w:val="00ED4ED4"/>
    <w:rsid w:val="00ED637C"/>
    <w:rsid w:val="00ED63ED"/>
    <w:rsid w:val="00ED6714"/>
    <w:rsid w:val="00ED675C"/>
    <w:rsid w:val="00ED6FDD"/>
    <w:rsid w:val="00EE01A8"/>
    <w:rsid w:val="00EE04E8"/>
    <w:rsid w:val="00EE1E6E"/>
    <w:rsid w:val="00EE20A5"/>
    <w:rsid w:val="00EE2B2D"/>
    <w:rsid w:val="00EE3027"/>
    <w:rsid w:val="00EE3B7E"/>
    <w:rsid w:val="00EE3F64"/>
    <w:rsid w:val="00EE48B8"/>
    <w:rsid w:val="00EE4ECF"/>
    <w:rsid w:val="00EE4FD1"/>
    <w:rsid w:val="00EE5345"/>
    <w:rsid w:val="00EE576D"/>
    <w:rsid w:val="00EE6270"/>
    <w:rsid w:val="00EE638B"/>
    <w:rsid w:val="00EE6597"/>
    <w:rsid w:val="00EE6649"/>
    <w:rsid w:val="00EE6A4E"/>
    <w:rsid w:val="00EE7018"/>
    <w:rsid w:val="00EE7696"/>
    <w:rsid w:val="00EF0065"/>
    <w:rsid w:val="00EF03B3"/>
    <w:rsid w:val="00EF13CE"/>
    <w:rsid w:val="00EF16C5"/>
    <w:rsid w:val="00EF1C0C"/>
    <w:rsid w:val="00EF1D03"/>
    <w:rsid w:val="00EF21EF"/>
    <w:rsid w:val="00EF24ED"/>
    <w:rsid w:val="00EF28A8"/>
    <w:rsid w:val="00EF2C90"/>
    <w:rsid w:val="00EF346D"/>
    <w:rsid w:val="00EF353E"/>
    <w:rsid w:val="00EF3A83"/>
    <w:rsid w:val="00EF3B79"/>
    <w:rsid w:val="00EF4284"/>
    <w:rsid w:val="00EF43E9"/>
    <w:rsid w:val="00EF4B5C"/>
    <w:rsid w:val="00EF58A2"/>
    <w:rsid w:val="00EF5C08"/>
    <w:rsid w:val="00EF6D43"/>
    <w:rsid w:val="00EF7C6D"/>
    <w:rsid w:val="00EF7EB8"/>
    <w:rsid w:val="00F01233"/>
    <w:rsid w:val="00F01DD8"/>
    <w:rsid w:val="00F02080"/>
    <w:rsid w:val="00F0229E"/>
    <w:rsid w:val="00F023B1"/>
    <w:rsid w:val="00F02503"/>
    <w:rsid w:val="00F02E1F"/>
    <w:rsid w:val="00F03B64"/>
    <w:rsid w:val="00F03CA3"/>
    <w:rsid w:val="00F04776"/>
    <w:rsid w:val="00F04F04"/>
    <w:rsid w:val="00F05666"/>
    <w:rsid w:val="00F05A90"/>
    <w:rsid w:val="00F05B54"/>
    <w:rsid w:val="00F05E2F"/>
    <w:rsid w:val="00F0625A"/>
    <w:rsid w:val="00F065E0"/>
    <w:rsid w:val="00F06626"/>
    <w:rsid w:val="00F078DE"/>
    <w:rsid w:val="00F07C9D"/>
    <w:rsid w:val="00F10441"/>
    <w:rsid w:val="00F10D35"/>
    <w:rsid w:val="00F112FC"/>
    <w:rsid w:val="00F11667"/>
    <w:rsid w:val="00F1186A"/>
    <w:rsid w:val="00F125DC"/>
    <w:rsid w:val="00F12601"/>
    <w:rsid w:val="00F127A7"/>
    <w:rsid w:val="00F12FF5"/>
    <w:rsid w:val="00F14E0A"/>
    <w:rsid w:val="00F150A7"/>
    <w:rsid w:val="00F152D3"/>
    <w:rsid w:val="00F1544A"/>
    <w:rsid w:val="00F16451"/>
    <w:rsid w:val="00F16874"/>
    <w:rsid w:val="00F16D07"/>
    <w:rsid w:val="00F17A09"/>
    <w:rsid w:val="00F20AA6"/>
    <w:rsid w:val="00F20C08"/>
    <w:rsid w:val="00F21124"/>
    <w:rsid w:val="00F21350"/>
    <w:rsid w:val="00F2197D"/>
    <w:rsid w:val="00F21ED2"/>
    <w:rsid w:val="00F21FE8"/>
    <w:rsid w:val="00F22BC0"/>
    <w:rsid w:val="00F23D37"/>
    <w:rsid w:val="00F24399"/>
    <w:rsid w:val="00F24552"/>
    <w:rsid w:val="00F24C1F"/>
    <w:rsid w:val="00F25727"/>
    <w:rsid w:val="00F25C01"/>
    <w:rsid w:val="00F25C40"/>
    <w:rsid w:val="00F26243"/>
    <w:rsid w:val="00F26BEF"/>
    <w:rsid w:val="00F26F63"/>
    <w:rsid w:val="00F276BA"/>
    <w:rsid w:val="00F27B57"/>
    <w:rsid w:val="00F27CBA"/>
    <w:rsid w:val="00F27D6A"/>
    <w:rsid w:val="00F27E9D"/>
    <w:rsid w:val="00F306F0"/>
    <w:rsid w:val="00F312DD"/>
    <w:rsid w:val="00F31F0A"/>
    <w:rsid w:val="00F31F71"/>
    <w:rsid w:val="00F3261D"/>
    <w:rsid w:val="00F328B9"/>
    <w:rsid w:val="00F32AC1"/>
    <w:rsid w:val="00F32ADF"/>
    <w:rsid w:val="00F34437"/>
    <w:rsid w:val="00F34761"/>
    <w:rsid w:val="00F34C6D"/>
    <w:rsid w:val="00F34D93"/>
    <w:rsid w:val="00F34E94"/>
    <w:rsid w:val="00F35255"/>
    <w:rsid w:val="00F35C91"/>
    <w:rsid w:val="00F35E30"/>
    <w:rsid w:val="00F363CB"/>
    <w:rsid w:val="00F368CE"/>
    <w:rsid w:val="00F36CFF"/>
    <w:rsid w:val="00F36F92"/>
    <w:rsid w:val="00F37348"/>
    <w:rsid w:val="00F37D74"/>
    <w:rsid w:val="00F41459"/>
    <w:rsid w:val="00F4225C"/>
    <w:rsid w:val="00F4236A"/>
    <w:rsid w:val="00F424F3"/>
    <w:rsid w:val="00F42C92"/>
    <w:rsid w:val="00F43D92"/>
    <w:rsid w:val="00F442A2"/>
    <w:rsid w:val="00F4478B"/>
    <w:rsid w:val="00F44ED0"/>
    <w:rsid w:val="00F4540A"/>
    <w:rsid w:val="00F46A28"/>
    <w:rsid w:val="00F46BA0"/>
    <w:rsid w:val="00F46C3B"/>
    <w:rsid w:val="00F46FB0"/>
    <w:rsid w:val="00F47B9A"/>
    <w:rsid w:val="00F5080B"/>
    <w:rsid w:val="00F50C59"/>
    <w:rsid w:val="00F50CDD"/>
    <w:rsid w:val="00F50E27"/>
    <w:rsid w:val="00F51007"/>
    <w:rsid w:val="00F51309"/>
    <w:rsid w:val="00F51890"/>
    <w:rsid w:val="00F51B52"/>
    <w:rsid w:val="00F52592"/>
    <w:rsid w:val="00F52838"/>
    <w:rsid w:val="00F52DE6"/>
    <w:rsid w:val="00F53845"/>
    <w:rsid w:val="00F5392E"/>
    <w:rsid w:val="00F53E3F"/>
    <w:rsid w:val="00F540FF"/>
    <w:rsid w:val="00F54C17"/>
    <w:rsid w:val="00F556BF"/>
    <w:rsid w:val="00F55F46"/>
    <w:rsid w:val="00F56357"/>
    <w:rsid w:val="00F567B2"/>
    <w:rsid w:val="00F5775F"/>
    <w:rsid w:val="00F6005B"/>
    <w:rsid w:val="00F600B6"/>
    <w:rsid w:val="00F60DF1"/>
    <w:rsid w:val="00F61DAC"/>
    <w:rsid w:val="00F62356"/>
    <w:rsid w:val="00F62A6A"/>
    <w:rsid w:val="00F62AB6"/>
    <w:rsid w:val="00F62B87"/>
    <w:rsid w:val="00F63A87"/>
    <w:rsid w:val="00F63C78"/>
    <w:rsid w:val="00F63C82"/>
    <w:rsid w:val="00F64BEC"/>
    <w:rsid w:val="00F64D6F"/>
    <w:rsid w:val="00F64FEA"/>
    <w:rsid w:val="00F650D6"/>
    <w:rsid w:val="00F656CC"/>
    <w:rsid w:val="00F65815"/>
    <w:rsid w:val="00F65D8F"/>
    <w:rsid w:val="00F65E8F"/>
    <w:rsid w:val="00F664C5"/>
    <w:rsid w:val="00F66614"/>
    <w:rsid w:val="00F66B4B"/>
    <w:rsid w:val="00F66FDB"/>
    <w:rsid w:val="00F67995"/>
    <w:rsid w:val="00F67A84"/>
    <w:rsid w:val="00F67DB6"/>
    <w:rsid w:val="00F67E6B"/>
    <w:rsid w:val="00F700D8"/>
    <w:rsid w:val="00F70601"/>
    <w:rsid w:val="00F71603"/>
    <w:rsid w:val="00F7180B"/>
    <w:rsid w:val="00F71D84"/>
    <w:rsid w:val="00F72E33"/>
    <w:rsid w:val="00F73F1A"/>
    <w:rsid w:val="00F7466D"/>
    <w:rsid w:val="00F74C8B"/>
    <w:rsid w:val="00F75368"/>
    <w:rsid w:val="00F755A3"/>
    <w:rsid w:val="00F75708"/>
    <w:rsid w:val="00F75B4E"/>
    <w:rsid w:val="00F76161"/>
    <w:rsid w:val="00F769D0"/>
    <w:rsid w:val="00F76D60"/>
    <w:rsid w:val="00F77234"/>
    <w:rsid w:val="00F77598"/>
    <w:rsid w:val="00F777B5"/>
    <w:rsid w:val="00F77D35"/>
    <w:rsid w:val="00F8045B"/>
    <w:rsid w:val="00F804A5"/>
    <w:rsid w:val="00F808FA"/>
    <w:rsid w:val="00F80AE7"/>
    <w:rsid w:val="00F81C3D"/>
    <w:rsid w:val="00F82BD8"/>
    <w:rsid w:val="00F8337B"/>
    <w:rsid w:val="00F841D1"/>
    <w:rsid w:val="00F84ADA"/>
    <w:rsid w:val="00F84F47"/>
    <w:rsid w:val="00F85229"/>
    <w:rsid w:val="00F85557"/>
    <w:rsid w:val="00F855E0"/>
    <w:rsid w:val="00F85B3E"/>
    <w:rsid w:val="00F86321"/>
    <w:rsid w:val="00F86897"/>
    <w:rsid w:val="00F87101"/>
    <w:rsid w:val="00F8710E"/>
    <w:rsid w:val="00F876BF"/>
    <w:rsid w:val="00F87BB6"/>
    <w:rsid w:val="00F87C93"/>
    <w:rsid w:val="00F9024E"/>
    <w:rsid w:val="00F90629"/>
    <w:rsid w:val="00F91B87"/>
    <w:rsid w:val="00F934E8"/>
    <w:rsid w:val="00F93EC3"/>
    <w:rsid w:val="00F94334"/>
    <w:rsid w:val="00F94667"/>
    <w:rsid w:val="00F94C81"/>
    <w:rsid w:val="00F94D54"/>
    <w:rsid w:val="00F94D5F"/>
    <w:rsid w:val="00F94D7B"/>
    <w:rsid w:val="00FA0E5E"/>
    <w:rsid w:val="00FA1182"/>
    <w:rsid w:val="00FA1ABE"/>
    <w:rsid w:val="00FA2291"/>
    <w:rsid w:val="00FA2F80"/>
    <w:rsid w:val="00FA30CD"/>
    <w:rsid w:val="00FA37BE"/>
    <w:rsid w:val="00FA3833"/>
    <w:rsid w:val="00FA3BDD"/>
    <w:rsid w:val="00FA3DFF"/>
    <w:rsid w:val="00FA4269"/>
    <w:rsid w:val="00FA44FF"/>
    <w:rsid w:val="00FA47A3"/>
    <w:rsid w:val="00FA524A"/>
    <w:rsid w:val="00FA524C"/>
    <w:rsid w:val="00FA5770"/>
    <w:rsid w:val="00FA748B"/>
    <w:rsid w:val="00FA7F6C"/>
    <w:rsid w:val="00FB2124"/>
    <w:rsid w:val="00FB230E"/>
    <w:rsid w:val="00FB2474"/>
    <w:rsid w:val="00FB335C"/>
    <w:rsid w:val="00FB3460"/>
    <w:rsid w:val="00FB3D65"/>
    <w:rsid w:val="00FB3E4D"/>
    <w:rsid w:val="00FB4CE4"/>
    <w:rsid w:val="00FB5630"/>
    <w:rsid w:val="00FB57D4"/>
    <w:rsid w:val="00FB5B06"/>
    <w:rsid w:val="00FB5C69"/>
    <w:rsid w:val="00FB61C0"/>
    <w:rsid w:val="00FB6755"/>
    <w:rsid w:val="00FB68F6"/>
    <w:rsid w:val="00FB752B"/>
    <w:rsid w:val="00FB7587"/>
    <w:rsid w:val="00FB7FC2"/>
    <w:rsid w:val="00FC03F0"/>
    <w:rsid w:val="00FC2978"/>
    <w:rsid w:val="00FC2B2E"/>
    <w:rsid w:val="00FC2D55"/>
    <w:rsid w:val="00FC3B1C"/>
    <w:rsid w:val="00FC46C7"/>
    <w:rsid w:val="00FC4DFB"/>
    <w:rsid w:val="00FC5581"/>
    <w:rsid w:val="00FC5648"/>
    <w:rsid w:val="00FC6087"/>
    <w:rsid w:val="00FC6296"/>
    <w:rsid w:val="00FC7247"/>
    <w:rsid w:val="00FC7792"/>
    <w:rsid w:val="00FC7DD0"/>
    <w:rsid w:val="00FC7F00"/>
    <w:rsid w:val="00FD035C"/>
    <w:rsid w:val="00FD064D"/>
    <w:rsid w:val="00FD1A98"/>
    <w:rsid w:val="00FD1B08"/>
    <w:rsid w:val="00FD1D70"/>
    <w:rsid w:val="00FD1DD0"/>
    <w:rsid w:val="00FD2CC7"/>
    <w:rsid w:val="00FD3F05"/>
    <w:rsid w:val="00FD4919"/>
    <w:rsid w:val="00FD4A51"/>
    <w:rsid w:val="00FD4AEA"/>
    <w:rsid w:val="00FD4FFD"/>
    <w:rsid w:val="00FD5E36"/>
    <w:rsid w:val="00FD6284"/>
    <w:rsid w:val="00FD69F0"/>
    <w:rsid w:val="00FD6B8E"/>
    <w:rsid w:val="00FD6E25"/>
    <w:rsid w:val="00FD782F"/>
    <w:rsid w:val="00FD78F3"/>
    <w:rsid w:val="00FE0985"/>
    <w:rsid w:val="00FE0C13"/>
    <w:rsid w:val="00FE0D11"/>
    <w:rsid w:val="00FE14A1"/>
    <w:rsid w:val="00FE179F"/>
    <w:rsid w:val="00FE2193"/>
    <w:rsid w:val="00FE263E"/>
    <w:rsid w:val="00FE293A"/>
    <w:rsid w:val="00FE2C2C"/>
    <w:rsid w:val="00FE2C7D"/>
    <w:rsid w:val="00FE3FDB"/>
    <w:rsid w:val="00FE47B6"/>
    <w:rsid w:val="00FE4D01"/>
    <w:rsid w:val="00FE4F85"/>
    <w:rsid w:val="00FE5301"/>
    <w:rsid w:val="00FE5707"/>
    <w:rsid w:val="00FE5F23"/>
    <w:rsid w:val="00FE6144"/>
    <w:rsid w:val="00FE6E01"/>
    <w:rsid w:val="00FE74BA"/>
    <w:rsid w:val="00FE76A4"/>
    <w:rsid w:val="00FE7818"/>
    <w:rsid w:val="00FE7D43"/>
    <w:rsid w:val="00FF05E3"/>
    <w:rsid w:val="00FF0810"/>
    <w:rsid w:val="00FF0936"/>
    <w:rsid w:val="00FF098D"/>
    <w:rsid w:val="00FF209E"/>
    <w:rsid w:val="00FF2F27"/>
    <w:rsid w:val="00FF32BE"/>
    <w:rsid w:val="00FF36CA"/>
    <w:rsid w:val="00FF453F"/>
    <w:rsid w:val="00FF466E"/>
    <w:rsid w:val="00FF6894"/>
    <w:rsid w:val="00FF7344"/>
    <w:rsid w:val="00FF7968"/>
    <w:rsid w:val="00FF7C90"/>
    <w:rsid w:val="00FF7CDE"/>
    <w:rsid w:val="00FF7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35"/>
    <w:pPr>
      <w:spacing w:before="100" w:beforeAutospacing="1" w:after="100" w:afterAutospacing="1"/>
    </w:pPr>
    <w:rPr>
      <w:rFonts w:eastAsia="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0735"/>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055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4547</Words>
  <Characters>25923</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3</cp:revision>
  <dcterms:created xsi:type="dcterms:W3CDTF">2015-09-16T17:51:00Z</dcterms:created>
  <dcterms:modified xsi:type="dcterms:W3CDTF">2016-01-17T20:32:00Z</dcterms:modified>
</cp:coreProperties>
</file>