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Maryland Fall 2015</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Packet 2 – bukharic</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Questions by Jordan Brownstein, Ani Perumalla, Emma Stevens, Sam Rombro, Sarang Yeola, Will Alston, Weijia Cheng, Naveed Chowdhury, Justin Hawkins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Tossups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b w:val="1"/>
          <w:sz w:val="20"/>
          <w:szCs w:val="20"/>
          <w:rtl w:val="0"/>
        </w:rPr>
        <w:t xml:space="preserve">A character by this author leaves his servant Rosa with the groom in order to tend to a patient that asks to let him die. Another work by this author tells of an execution machine that fails to write the words “Be just” on the body of the Officer of the titular location. This author of “A Country Doctor” and</w:t>
      </w:r>
      <w:r w:rsidDel="00000000" w:rsidR="00000000" w:rsidRPr="00000000">
        <w:rPr>
          <w:rFonts w:ascii="Times New Roman" w:cs="Times New Roman" w:eastAsia="Times New Roman" w:hAnsi="Times New Roman"/>
          <w:sz w:val="20"/>
          <w:szCs w:val="20"/>
          <w:rtl w:val="0"/>
        </w:rPr>
        <w:t xml:space="preserve"> (*) “In the Penal Colony” wrote a work that ends with Josef K. dying “like a dog” without learning why he was arrested. This author wrote a work about Grete’s brother dying from getting hit by apples after going through the titular transformation. For 10 points, name this Czech author who wrote about Gregor Samsa in </w:t>
      </w:r>
      <w:r w:rsidDel="00000000" w:rsidR="00000000" w:rsidRPr="00000000">
        <w:rPr>
          <w:rFonts w:ascii="Times New Roman" w:cs="Times New Roman" w:eastAsia="Times New Roman" w:hAnsi="Times New Roman"/>
          <w:i w:val="1"/>
          <w:sz w:val="20"/>
          <w:szCs w:val="20"/>
          <w:rtl w:val="0"/>
        </w:rPr>
        <w:t xml:space="preserve">The Metamorphosis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Franz </w:t>
      </w:r>
      <w:r w:rsidDel="00000000" w:rsidR="00000000" w:rsidRPr="00000000">
        <w:rPr>
          <w:rFonts w:ascii="Times New Roman" w:cs="Times New Roman" w:eastAsia="Times New Roman" w:hAnsi="Times New Roman"/>
          <w:b w:val="1"/>
          <w:sz w:val="20"/>
          <w:szCs w:val="20"/>
          <w:u w:val="single"/>
          <w:rtl w:val="0"/>
        </w:rPr>
        <w:t xml:space="preserve">Kafka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b w:val="1"/>
          <w:sz w:val="20"/>
          <w:szCs w:val="20"/>
          <w:rtl w:val="0"/>
        </w:rPr>
        <w:t xml:space="preserve">A leader of this country was engaged by the “ham-and-eggs diplomacy” of Dwight Morrow. The arrest of several sailors from the gunboat </w:t>
      </w:r>
      <w:r w:rsidDel="00000000" w:rsidR="00000000" w:rsidRPr="00000000">
        <w:rPr>
          <w:rFonts w:ascii="Times New Roman" w:cs="Times New Roman" w:eastAsia="Times New Roman" w:hAnsi="Times New Roman"/>
          <w:b w:val="1"/>
          <w:i w:val="1"/>
          <w:sz w:val="20"/>
          <w:szCs w:val="20"/>
          <w:rtl w:val="0"/>
        </w:rPr>
        <w:t xml:space="preserve">Dolphin </w:t>
      </w:r>
      <w:r w:rsidDel="00000000" w:rsidR="00000000" w:rsidRPr="00000000">
        <w:rPr>
          <w:rFonts w:ascii="Times New Roman" w:cs="Times New Roman" w:eastAsia="Times New Roman" w:hAnsi="Times New Roman"/>
          <w:b w:val="1"/>
          <w:sz w:val="20"/>
          <w:szCs w:val="20"/>
          <w:rtl w:val="0"/>
        </w:rPr>
        <w:t xml:space="preserve">in this country prompted the US to occupy one of its port cities for several months. Ambassador Henry Lane Wilson was recalled from this country for aiding the “Ten Tragic Days” coup here. After an attack on the town of Columbus, John</w:t>
      </w:r>
      <w:r w:rsidDel="00000000" w:rsidR="00000000" w:rsidRPr="00000000">
        <w:rPr>
          <w:rFonts w:ascii="Times New Roman" w:cs="Times New Roman" w:eastAsia="Times New Roman" w:hAnsi="Times New Roman"/>
          <w:sz w:val="20"/>
          <w:szCs w:val="20"/>
          <w:rtl w:val="0"/>
        </w:rPr>
        <w:t xml:space="preserve"> (*) Pershing led an expedition to this country to capture one of its bandits. An alliance between this country and Germany was proposed in the Zimmerman telegram. For 10 points, name this country whose bandit Pancho Villa sometimes led raids into the United States.</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Mexico</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b w:val="1"/>
          <w:sz w:val="20"/>
          <w:szCs w:val="20"/>
          <w:rtl w:val="0"/>
        </w:rPr>
        <w:t xml:space="preserve">This composer’s symphonies </w:t>
      </w:r>
      <w:r w:rsidDel="00000000" w:rsidR="00000000" w:rsidRPr="00000000">
        <w:rPr>
          <w:rFonts w:ascii="Times New Roman" w:cs="Times New Roman" w:eastAsia="Times New Roman" w:hAnsi="Times New Roman"/>
          <w:b w:val="1"/>
          <w:sz w:val="20"/>
          <w:szCs w:val="20"/>
          <w:rtl w:val="0"/>
        </w:rPr>
        <w:t xml:space="preserve">frequently use innovative percussion instruments</w:t>
      </w:r>
      <w:r w:rsidDel="00000000" w:rsidR="00000000" w:rsidRPr="00000000">
        <w:rPr>
          <w:rFonts w:ascii="Times New Roman" w:cs="Times New Roman" w:eastAsia="Times New Roman" w:hAnsi="Times New Roman"/>
          <w:b w:val="1"/>
          <w:sz w:val="20"/>
          <w:szCs w:val="20"/>
          <w:rtl w:val="0"/>
        </w:rPr>
        <w:t xml:space="preserve"> like the tam-tam and the rute, which he used along with two harps in the finale of his sixth symphony. The </w:t>
      </w:r>
      <w:r w:rsidDel="00000000" w:rsidR="00000000" w:rsidRPr="00000000">
        <w:rPr>
          <w:rFonts w:ascii="Times New Roman" w:cs="Times New Roman" w:eastAsia="Times New Roman" w:hAnsi="Times New Roman"/>
          <w:b w:val="1"/>
          <w:i w:val="1"/>
          <w:sz w:val="20"/>
          <w:szCs w:val="20"/>
          <w:rtl w:val="0"/>
        </w:rPr>
        <w:t xml:space="preserve">Adagietto</w:t>
      </w:r>
      <w:r w:rsidDel="00000000" w:rsidR="00000000" w:rsidRPr="00000000">
        <w:rPr>
          <w:rFonts w:ascii="Times New Roman" w:cs="Times New Roman" w:eastAsia="Times New Roman" w:hAnsi="Times New Roman"/>
          <w:b w:val="1"/>
          <w:sz w:val="20"/>
          <w:szCs w:val="20"/>
          <w:rtl w:val="0"/>
        </w:rPr>
        <w:t xml:space="preserve"> movement from one symphony by this composer is interpreted as </w:t>
      </w:r>
      <w:r w:rsidDel="00000000" w:rsidR="00000000" w:rsidRPr="00000000">
        <w:rPr>
          <w:rFonts w:ascii="Times New Roman" w:cs="Times New Roman" w:eastAsia="Times New Roman" w:hAnsi="Times New Roman"/>
          <w:b w:val="1"/>
          <w:sz w:val="20"/>
          <w:szCs w:val="20"/>
          <w:rtl w:val="0"/>
        </w:rPr>
        <w:t xml:space="preserve">a love song</w:t>
      </w:r>
      <w:r w:rsidDel="00000000" w:rsidR="00000000" w:rsidRPr="00000000">
        <w:rPr>
          <w:rFonts w:ascii="Times New Roman" w:cs="Times New Roman" w:eastAsia="Times New Roman" w:hAnsi="Times New Roman"/>
          <w:b w:val="1"/>
          <w:sz w:val="20"/>
          <w:szCs w:val="20"/>
          <w:rtl w:val="0"/>
        </w:rPr>
        <w:t xml:space="preserve"> to his wife. That symphony by this composer, which opens with a trumpet solo, is his</w:t>
      </w:r>
      <w:r w:rsidDel="00000000" w:rsidR="00000000" w:rsidRPr="00000000">
        <w:rPr>
          <w:rFonts w:ascii="Times New Roman" w:cs="Times New Roman" w:eastAsia="Times New Roman" w:hAnsi="Times New Roman"/>
          <w:sz w:val="20"/>
          <w:szCs w:val="20"/>
          <w:rtl w:val="0"/>
        </w:rPr>
        <w:t xml:space="preserve"> (*) fifth symphony. Three devastating events in this composer’s life, including his forced resignation from the Vienna Opera, inspired the three “hammer blows of fate” in his </w:t>
      </w:r>
      <w:r w:rsidDel="00000000" w:rsidR="00000000" w:rsidRPr="00000000">
        <w:rPr>
          <w:rFonts w:ascii="Times New Roman" w:cs="Times New Roman" w:eastAsia="Times New Roman" w:hAnsi="Times New Roman"/>
          <w:i w:val="1"/>
          <w:sz w:val="20"/>
          <w:szCs w:val="20"/>
          <w:rtl w:val="0"/>
        </w:rPr>
        <w:t xml:space="preserve">Tragic</w:t>
      </w:r>
      <w:r w:rsidDel="00000000" w:rsidR="00000000" w:rsidRPr="00000000">
        <w:rPr>
          <w:rFonts w:ascii="Times New Roman" w:cs="Times New Roman" w:eastAsia="Times New Roman" w:hAnsi="Times New Roman"/>
          <w:sz w:val="20"/>
          <w:szCs w:val="20"/>
          <w:rtl w:val="0"/>
        </w:rPr>
        <w:t xml:space="preserve"> Symphony according to his wife Alma. For 10 points, name this Austrian composer of the </w:t>
      </w:r>
      <w:r w:rsidDel="00000000" w:rsidR="00000000" w:rsidRPr="00000000">
        <w:rPr>
          <w:rFonts w:ascii="Times New Roman" w:cs="Times New Roman" w:eastAsia="Times New Roman" w:hAnsi="Times New Roman"/>
          <w:i w:val="1"/>
          <w:sz w:val="20"/>
          <w:szCs w:val="20"/>
          <w:rtl w:val="0"/>
        </w:rPr>
        <w:t xml:space="preserve">Resurrection</w:t>
      </w:r>
      <w:r w:rsidDel="00000000" w:rsidR="00000000" w:rsidRPr="00000000">
        <w:rPr>
          <w:rFonts w:ascii="Times New Roman" w:cs="Times New Roman" w:eastAsia="Times New Roman" w:hAnsi="Times New Roman"/>
          <w:sz w:val="20"/>
          <w:szCs w:val="20"/>
          <w:rtl w:val="0"/>
        </w:rPr>
        <w:t xml:space="preserve"> symphony.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Gustav </w:t>
      </w:r>
      <w:r w:rsidDel="00000000" w:rsidR="00000000" w:rsidRPr="00000000">
        <w:rPr>
          <w:rFonts w:ascii="Times New Roman" w:cs="Times New Roman" w:eastAsia="Times New Roman" w:hAnsi="Times New Roman"/>
          <w:b w:val="1"/>
          <w:sz w:val="20"/>
          <w:szCs w:val="20"/>
          <w:u w:val="single"/>
          <w:rtl w:val="0"/>
        </w:rPr>
        <w:t xml:space="preserve">Mahler</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&lt;WA Music&gt;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b w:val="1"/>
          <w:sz w:val="20"/>
          <w:szCs w:val="20"/>
          <w:rtl w:val="0"/>
        </w:rPr>
        <w:t xml:space="preserve">These compounds cannot be hydrolyzed, but they can be cleaved by hydrobromic acid in an SN2 reaction. These compounds can be created by reacting an aryl halide and a phenol in the presence of a copper catalyst in the Ullmann process. Aromatic versions of these compounds are furans. Rings of these compounds bonded to a cation are useful as phase transfer catalysts and are called the “crown” type. The</w:t>
      </w:r>
      <w:r w:rsidDel="00000000" w:rsidR="00000000" w:rsidRPr="00000000">
        <w:rPr>
          <w:rFonts w:ascii="Times New Roman" w:cs="Times New Roman" w:eastAsia="Times New Roman" w:hAnsi="Times New Roman"/>
          <w:sz w:val="20"/>
          <w:szCs w:val="20"/>
          <w:rtl w:val="0"/>
        </w:rPr>
        <w:t xml:space="preserve"> (*) diethyl one of these compounds is highly addictive.</w:t>
      </w:r>
      <w:r w:rsidDel="00000000" w:rsidR="00000000" w:rsidRPr="00000000">
        <w:rPr>
          <w:rFonts w:ascii="Times New Roman" w:cs="Times New Roman" w:eastAsia="Times New Roman" w:hAnsi="Times New Roman"/>
          <w:sz w:val="20"/>
          <w:szCs w:val="20"/>
          <w:rtl w:val="0"/>
        </w:rPr>
        <w:t xml:space="preserve"> For 10 points, name these compounds that consist of two R groups bonded to an oxygen atom</w:t>
      </w:r>
      <w:r w:rsidDel="00000000" w:rsidR="00000000" w:rsidRPr="00000000">
        <w:rPr>
          <w:rFonts w:ascii="Times New Roman" w:cs="Times New Roman" w:eastAsia="Times New Roman" w:hAnsi="Times New Roman"/>
          <w:sz w:val="20"/>
          <w:szCs w:val="20"/>
          <w:rtl w:val="0"/>
        </w:rPr>
        <w:t xml:space="preserve"> and which used to be used as anesthetic.</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ether</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Chemistry&gt;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b w:val="1"/>
          <w:sz w:val="20"/>
          <w:szCs w:val="20"/>
          <w:rtl w:val="0"/>
        </w:rPr>
        <w:t xml:space="preserve">This figure tricks the dwarf Alviss into staying out all night, turning him to stone when exposed to the sun. This son of Jord rips the head off Hymir’s best ox to use as fishing bait during his quest with Tyr to find a cauldron big enough to brew ale for everyone. This god disguised himself as</w:t>
      </w:r>
      <w:r w:rsidDel="00000000" w:rsidR="00000000" w:rsidRPr="00000000">
        <w:rPr>
          <w:rFonts w:ascii="Times New Roman" w:cs="Times New Roman" w:eastAsia="Times New Roman" w:hAnsi="Times New Roman"/>
          <w:sz w:val="20"/>
          <w:szCs w:val="20"/>
          <w:rtl w:val="0"/>
        </w:rPr>
        <w:t xml:space="preserve"> (*) Freya in order to retrieve property stolen by Thrym. He was challenged by Utgard-Loki to empty a drinking horn secretly connected to the sea as well as to lift up a grey cat which was secretly the Midgard Serpent. This god would later kill that serpent during Ragnarok, and he wields the hammer Mjolnir. For 10 points, name this Norse god of thunder.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Thor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Donar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Thunor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Mythology&gt;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b w:val="1"/>
          <w:sz w:val="20"/>
          <w:szCs w:val="20"/>
          <w:rtl w:val="0"/>
        </w:rPr>
        <w:t xml:space="preserve">A poem by this author describes feeling “like some watcher of the skies” and later imagines Cortez standing “upon a peak in Darien” while staring at the Pacific Ocean. One of his poems describes “the sad heart of Ruth” as she stood “amid the alien corn.” This poet of wrote about the lovers Madeline and Porphyro in “The</w:t>
      </w:r>
      <w:r w:rsidDel="00000000" w:rsidR="00000000" w:rsidRPr="00000000">
        <w:rPr>
          <w:rFonts w:ascii="Times New Roman" w:cs="Times New Roman" w:eastAsia="Times New Roman" w:hAnsi="Times New Roman"/>
          <w:sz w:val="20"/>
          <w:szCs w:val="20"/>
          <w:rtl w:val="0"/>
        </w:rPr>
        <w:t xml:space="preserve"> (*) Eve of St. Agnes.” This author wrote a poem which begins “Thou still-unravish’d bride of quietness” and states “Beauty is truth, truth beauty.” For 10 points, name this English Romantic poet of “On First Looking into Chapman’s Homer,” “Ode to a Nightingale,” and “Ode on a Grecian Urn.”</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John </w:t>
      </w:r>
      <w:r w:rsidDel="00000000" w:rsidR="00000000" w:rsidRPr="00000000">
        <w:rPr>
          <w:rFonts w:ascii="Times New Roman" w:cs="Times New Roman" w:eastAsia="Times New Roman" w:hAnsi="Times New Roman"/>
          <w:b w:val="1"/>
          <w:sz w:val="20"/>
          <w:szCs w:val="20"/>
          <w:u w:val="single"/>
          <w:rtl w:val="0"/>
        </w:rPr>
        <w:t xml:space="preserve">Keats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b w:val="1"/>
          <w:sz w:val="20"/>
          <w:szCs w:val="20"/>
          <w:rtl w:val="0"/>
        </w:rPr>
        <w:t xml:space="preserve">This organization gained vast amounts of territory by imposing its Doctrine of Lapse. Edmund Burke led the prosecution during the lengthy impeachment trial of a leader of this organization, Warren Hastings. It confined a rival to the city of Pondicherry through its success in the Carnatic Wars. Under Robert</w:t>
      </w:r>
      <w:r w:rsidDel="00000000" w:rsidR="00000000" w:rsidRPr="00000000">
        <w:rPr>
          <w:rFonts w:ascii="Times New Roman" w:cs="Times New Roman" w:eastAsia="Times New Roman" w:hAnsi="Times New Roman"/>
          <w:sz w:val="20"/>
          <w:szCs w:val="20"/>
          <w:rtl w:val="0"/>
        </w:rPr>
        <w:t xml:space="preserve"> (*) Clive, this organization responded to the “Black Hole” incident by winning the Battle of Plassey. The issuance of bullet cartridges greased with pork fat sparked a revolt against this company called the Sepoy Mutiny. For 10 points, name this British trading company that once ruled India.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British East India</w:t>
      </w:r>
      <w:r w:rsidDel="00000000" w:rsidR="00000000" w:rsidRPr="00000000">
        <w:rPr>
          <w:rFonts w:ascii="Times New Roman" w:cs="Times New Roman" w:eastAsia="Times New Roman" w:hAnsi="Times New Roman"/>
          <w:sz w:val="20"/>
          <w:szCs w:val="20"/>
          <w:rtl w:val="0"/>
        </w:rPr>
        <w:t xml:space="preserve"> Company [accept </w:t>
      </w:r>
      <w:r w:rsidDel="00000000" w:rsidR="00000000" w:rsidRPr="00000000">
        <w:rPr>
          <w:rFonts w:ascii="Times New Roman" w:cs="Times New Roman" w:eastAsia="Times New Roman" w:hAnsi="Times New Roman"/>
          <w:b w:val="1"/>
          <w:sz w:val="20"/>
          <w:szCs w:val="20"/>
          <w:u w:val="single"/>
          <w:rtl w:val="0"/>
        </w:rPr>
        <w:t xml:space="preserve">EIC</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or anything indicating the East India Company of Britain or England or the United Kingdom; prompt on “East India Company”]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b w:val="1"/>
          <w:sz w:val="20"/>
          <w:szCs w:val="20"/>
          <w:rtl w:val="0"/>
        </w:rPr>
        <w:t xml:space="preserve">This body of water is thought to have formed during the late Neogene Period, and derives its name from a native word meaning “sea of islands.” A 1971 smallpox outbreak in a settlement near this body of water caused the deaths of three people. One such island in this body of water, Vozrozhdeniya, also known as Rebirth Island, was used for nuclear testing by the</w:t>
      </w:r>
      <w:r w:rsidDel="00000000" w:rsidR="00000000" w:rsidRPr="00000000">
        <w:rPr>
          <w:rFonts w:ascii="Times New Roman" w:cs="Times New Roman" w:eastAsia="Times New Roman" w:hAnsi="Times New Roman"/>
          <w:sz w:val="20"/>
          <w:szCs w:val="20"/>
          <w:rtl w:val="0"/>
        </w:rPr>
        <w:t xml:space="preserve"> (*) Soviet Union. This body of water is fed by the Syr Darya and Amu Darya rivers. It lies between Kazakhstan and Uzbekistan. For 10 points, name this rapidly shrinking sea in Central Asia.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Aral</w:t>
      </w:r>
      <w:r w:rsidDel="00000000" w:rsidR="00000000" w:rsidRPr="00000000">
        <w:rPr>
          <w:rFonts w:ascii="Times New Roman" w:cs="Times New Roman" w:eastAsia="Times New Roman" w:hAnsi="Times New Roman"/>
          <w:sz w:val="20"/>
          <w:szCs w:val="20"/>
          <w:rtl w:val="0"/>
        </w:rPr>
        <w:t xml:space="preserve"> Sea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Geography&gt;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b w:val="1"/>
          <w:sz w:val="20"/>
          <w:szCs w:val="20"/>
          <w:rtl w:val="0"/>
        </w:rPr>
        <w:t xml:space="preserve">Deposits of cristobalite in one of this class of rocks causes a snowflake pattern. Dike swarms are a type of “large province” of these rocks, which can be classified as hypabyssal when they form near the Earth’s surface. This class of rocks includes the olivine-rich peridotite and the fine-grained rhyolite. The continuous and discontinuous arms of</w:t>
      </w:r>
      <w:r w:rsidDel="00000000" w:rsidR="00000000" w:rsidRPr="00000000">
        <w:rPr>
          <w:rFonts w:ascii="Times New Roman" w:cs="Times New Roman" w:eastAsia="Times New Roman" w:hAnsi="Times New Roman"/>
          <w:sz w:val="20"/>
          <w:szCs w:val="20"/>
          <w:rtl w:val="0"/>
        </w:rPr>
        <w:t xml:space="preserve"> (*) Bowen’s reaction series list the sequence of formation of this class of rocks. The composition of these rocks can be classified as felsic or mafic, and the most common types of these rocks are granite and basalt. For 10 points, name this class of rocks formed when magma or lava cools.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igneous</w:t>
      </w:r>
      <w:r w:rsidDel="00000000" w:rsidR="00000000" w:rsidRPr="00000000">
        <w:rPr>
          <w:rFonts w:ascii="Times New Roman" w:cs="Times New Roman" w:eastAsia="Times New Roman" w:hAnsi="Times New Roman"/>
          <w:sz w:val="20"/>
          <w:szCs w:val="20"/>
          <w:rtl w:val="0"/>
        </w:rPr>
        <w:t xml:space="preserve"> rocks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&lt;SY Earth Science&gt;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b w:val="1"/>
          <w:sz w:val="20"/>
          <w:szCs w:val="20"/>
          <w:rtl w:val="0"/>
        </w:rPr>
        <w:t xml:space="preserve">This thinker considered dread worse than the first title concept in one work because dread has no specific object and reflects the emptiness of the self. This thinker claimed that one must reconcile the “finite with the infinite” in order to eliminate despair. This author drew on his relationship with Regine Olsen to write the section “Diary of a Seducer” in a work that contrasts a</w:t>
      </w:r>
      <w:r w:rsidDel="00000000" w:rsidR="00000000" w:rsidRPr="00000000">
        <w:rPr>
          <w:rFonts w:ascii="Times New Roman" w:cs="Times New Roman" w:eastAsia="Times New Roman" w:hAnsi="Times New Roman"/>
          <w:sz w:val="20"/>
          <w:szCs w:val="20"/>
          <w:rtl w:val="0"/>
        </w:rPr>
        <w:t xml:space="preserve"> (*) hedonistic lifestyle with an ethical one. He asked “Is there an Absolute Duty to God?” in regards to Abraham’s willingness to sacrifice Isaac. For 10 points, name this Danish existentialist author of </w:t>
      </w:r>
      <w:r w:rsidDel="00000000" w:rsidR="00000000" w:rsidRPr="00000000">
        <w:rPr>
          <w:rFonts w:ascii="Times New Roman" w:cs="Times New Roman" w:eastAsia="Times New Roman" w:hAnsi="Times New Roman"/>
          <w:i w:val="1"/>
          <w:sz w:val="20"/>
          <w:szCs w:val="20"/>
          <w:rtl w:val="0"/>
        </w:rPr>
        <w:t xml:space="preserve">The Sickness Unto Death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Either/Or</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Fear and Trembling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Søren </w:t>
      </w:r>
      <w:r w:rsidDel="00000000" w:rsidR="00000000" w:rsidRPr="00000000">
        <w:rPr>
          <w:rFonts w:ascii="Times New Roman" w:cs="Times New Roman" w:eastAsia="Times New Roman" w:hAnsi="Times New Roman"/>
          <w:b w:val="1"/>
          <w:sz w:val="20"/>
          <w:szCs w:val="20"/>
          <w:u w:val="single"/>
          <w:rtl w:val="0"/>
        </w:rPr>
        <w:t xml:space="preserve">Kierkegaard</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Philosophy&gt;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b w:val="1"/>
          <w:sz w:val="20"/>
          <w:szCs w:val="20"/>
          <w:rtl w:val="0"/>
        </w:rPr>
        <w:t xml:space="preserve">Richard of Wallingford built a complex astronomical clock in one of these places. The Plan of St. Gall is an idealized drawing of one of these places. Columba founded one of these places on the island of Iona. A man named Odo introduced important reforms to one of these places founded by William of Aquitaine at Cluny. Groups like the</w:t>
      </w:r>
      <w:r w:rsidDel="00000000" w:rsidR="00000000" w:rsidRPr="00000000">
        <w:rPr>
          <w:rFonts w:ascii="Times New Roman" w:cs="Times New Roman" w:eastAsia="Times New Roman" w:hAnsi="Times New Roman"/>
          <w:sz w:val="20"/>
          <w:szCs w:val="20"/>
          <w:rtl w:val="0"/>
        </w:rPr>
        <w:t xml:space="preserve"> (*) Cistercians and the Carthusians inhabited these places, life at which was usually governed by the Benedictine Rule. Inhabitants of these places spent a lot of time copying manuscripts in scriptoriums and praying. For 10 points, name this sort of place where Christian monks lived.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monasteries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abbey</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convent</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b w:val="1"/>
          <w:sz w:val="20"/>
          <w:szCs w:val="20"/>
          <w:rtl w:val="0"/>
        </w:rPr>
        <w:t xml:space="preserve">The trainers of </w:t>
      </w:r>
      <w:r w:rsidDel="00000000" w:rsidR="00000000" w:rsidRPr="00000000">
        <w:rPr>
          <w:rFonts w:ascii="Times New Roman" w:cs="Times New Roman" w:eastAsia="Times New Roman" w:hAnsi="Times New Roman"/>
          <w:b w:val="1"/>
          <w:sz w:val="20"/>
          <w:szCs w:val="20"/>
          <w:rtl w:val="0"/>
        </w:rPr>
        <w:t xml:space="preserve">one of these animals </w:t>
      </w:r>
      <w:r w:rsidDel="00000000" w:rsidR="00000000" w:rsidRPr="00000000">
        <w:rPr>
          <w:rFonts w:ascii="Times New Roman" w:cs="Times New Roman" w:eastAsia="Times New Roman" w:hAnsi="Times New Roman"/>
          <w:b w:val="1"/>
          <w:sz w:val="20"/>
          <w:szCs w:val="20"/>
          <w:rtl w:val="0"/>
        </w:rPr>
        <w:t xml:space="preserve">claimed that it wept when its pet cat was killed, and reportedly taught it sign language. In Rwanda, Dian Fossey studied the social structure of this animal’s mountain variety. Their western</w:t>
      </w:r>
      <w:r w:rsidDel="00000000" w:rsidR="00000000" w:rsidRPr="00000000">
        <w:rPr>
          <w:rFonts w:ascii="Times New Roman" w:cs="Times New Roman" w:eastAsia="Times New Roman" w:hAnsi="Times New Roman"/>
          <w:sz w:val="20"/>
          <w:szCs w:val="20"/>
          <w:rtl w:val="0"/>
        </w:rPr>
        <w:t xml:space="preserve"> (*) lowland species is thought to be an origin of HIV. Troops of these animals are led by males known as silverbacks, and these animals walk on their knuckles. For 10 points, name these largest living primates that beat their chests to intimidate potential </w:t>
      </w:r>
      <w:commentRangeStart w:id="0"/>
      <w:r w:rsidDel="00000000" w:rsidR="00000000" w:rsidRPr="00000000">
        <w:rPr>
          <w:rFonts w:ascii="Times New Roman" w:cs="Times New Roman" w:eastAsia="Times New Roman" w:hAnsi="Times New Roman"/>
          <w:sz w:val="20"/>
          <w:szCs w:val="20"/>
          <w:rtl w:val="0"/>
        </w:rPr>
        <w:t xml:space="preserve">threats</w:t>
      </w:r>
      <w:commentRangeEnd w:id="0"/>
      <w:r w:rsidDel="00000000" w:rsidR="00000000" w:rsidRPr="00000000">
        <w:commentReference w:id="0"/>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gorilla</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Misc&gt;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b w:val="1"/>
          <w:sz w:val="20"/>
          <w:szCs w:val="20"/>
          <w:rtl w:val="0"/>
        </w:rPr>
        <w:t xml:space="preserve">A character in this play claims “Wisdom is a dreadful thing when it brings no profit to its possessor.” This play opens with people placing olive branches with tufts of wool tied to them on an altar to combat the ongoing plague. The protagonist is happy when a messenger in this play brings news of the death of the king of Corinth, while another king was reportedly</w:t>
      </w:r>
      <w:r w:rsidDel="00000000" w:rsidR="00000000" w:rsidRPr="00000000">
        <w:rPr>
          <w:rFonts w:ascii="Times New Roman" w:cs="Times New Roman" w:eastAsia="Times New Roman" w:hAnsi="Times New Roman"/>
          <w:sz w:val="20"/>
          <w:szCs w:val="20"/>
          <w:rtl w:val="0"/>
        </w:rPr>
        <w:t xml:space="preserve"> (*) killed by a group of bandits. Polybus and Merope raised the title figure after a shepherd left him on Mount Cithaeron. In this play, the protagonist blinds himself with pins from his wife’s dress. For 10 points, Jocasta marries her son in what tragedy by Sophocles about the title Theban king?</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Oedipus Rex</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Oedipus the King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u w:val="single"/>
          <w:rtl w:val="0"/>
        </w:rPr>
        <w:t xml:space="preserve">Oedipus Tyrannus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Oidipous Turannos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b w:val="1"/>
          <w:sz w:val="20"/>
          <w:szCs w:val="20"/>
          <w:rtl w:val="0"/>
        </w:rPr>
        <w:t xml:space="preserve">This French artist disagreed with most of his colleagues by openly disdaining painting </w:t>
      </w:r>
      <w:r w:rsidDel="00000000" w:rsidR="00000000" w:rsidRPr="00000000">
        <w:rPr>
          <w:rFonts w:ascii="Times New Roman" w:cs="Times New Roman" w:eastAsia="Times New Roman" w:hAnsi="Times New Roman"/>
          <w:b w:val="1"/>
          <w:i w:val="1"/>
          <w:sz w:val="20"/>
          <w:szCs w:val="20"/>
          <w:rtl w:val="0"/>
        </w:rPr>
        <w:t xml:space="preserve">en plein air</w:t>
      </w:r>
      <w:r w:rsidDel="00000000" w:rsidR="00000000" w:rsidRPr="00000000">
        <w:rPr>
          <w:rFonts w:ascii="Times New Roman" w:cs="Times New Roman" w:eastAsia="Times New Roman" w:hAnsi="Times New Roman"/>
          <w:b w:val="1"/>
          <w:sz w:val="20"/>
          <w:szCs w:val="20"/>
          <w:rtl w:val="0"/>
        </w:rPr>
        <w:t xml:space="preserve">. This artist separated an austerely dressed mother and two daughters from their businesslike father, who is sitting at right in a chair, in his painting </w:t>
      </w:r>
      <w:r w:rsidDel="00000000" w:rsidR="00000000" w:rsidRPr="00000000">
        <w:rPr>
          <w:rFonts w:ascii="Times New Roman" w:cs="Times New Roman" w:eastAsia="Times New Roman" w:hAnsi="Times New Roman"/>
          <w:b w:val="1"/>
          <w:i w:val="1"/>
          <w:sz w:val="20"/>
          <w:szCs w:val="20"/>
          <w:rtl w:val="0"/>
        </w:rPr>
        <w:t xml:space="preserve">The Bellelli Family</w:t>
      </w:r>
      <w:r w:rsidDel="00000000" w:rsidR="00000000" w:rsidRPr="00000000">
        <w:rPr>
          <w:rFonts w:ascii="Times New Roman" w:cs="Times New Roman" w:eastAsia="Times New Roman" w:hAnsi="Times New Roman"/>
          <w:b w:val="1"/>
          <w:sz w:val="20"/>
          <w:szCs w:val="20"/>
          <w:rtl w:val="0"/>
        </w:rPr>
        <w:t xml:space="preserve">. This artist’s only sculpture is a bronze depiction of a fourteen year old. Actress Ellen Andrée appears</w:t>
      </w:r>
      <w:r w:rsidDel="00000000" w:rsidR="00000000" w:rsidRPr="00000000">
        <w:rPr>
          <w:rFonts w:ascii="Times New Roman" w:cs="Times New Roman" w:eastAsia="Times New Roman" w:hAnsi="Times New Roman"/>
          <w:sz w:val="20"/>
          <w:szCs w:val="20"/>
          <w:rtl w:val="0"/>
        </w:rPr>
        <w:t xml:space="preserve"> (*) bored in a café looking at her drink in a painting by this artist, whose most characteristic works use mirrors showing reflections of young girls in tutus. For 10 points, name this French painter of </w:t>
      </w:r>
      <w:r w:rsidDel="00000000" w:rsidR="00000000" w:rsidRPr="00000000">
        <w:rPr>
          <w:rFonts w:ascii="Times New Roman" w:cs="Times New Roman" w:eastAsia="Times New Roman" w:hAnsi="Times New Roman"/>
          <w:i w:val="1"/>
          <w:sz w:val="20"/>
          <w:szCs w:val="20"/>
          <w:rtl w:val="0"/>
        </w:rPr>
        <w:t xml:space="preserve">L’Absinthe</w:t>
      </w:r>
      <w:r w:rsidDel="00000000" w:rsidR="00000000" w:rsidRPr="00000000">
        <w:rPr>
          <w:rFonts w:ascii="Times New Roman" w:cs="Times New Roman" w:eastAsia="Times New Roman" w:hAnsi="Times New Roman"/>
          <w:sz w:val="20"/>
          <w:szCs w:val="20"/>
          <w:rtl w:val="0"/>
        </w:rPr>
        <w:t xml:space="preserve"> and many ballerinas.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Edgar </w:t>
      </w:r>
      <w:r w:rsidDel="00000000" w:rsidR="00000000" w:rsidRPr="00000000">
        <w:rPr>
          <w:rFonts w:ascii="Times New Roman" w:cs="Times New Roman" w:eastAsia="Times New Roman" w:hAnsi="Times New Roman"/>
          <w:b w:val="1"/>
          <w:sz w:val="20"/>
          <w:szCs w:val="20"/>
          <w:u w:val="single"/>
          <w:rtl w:val="0"/>
        </w:rPr>
        <w:t xml:space="preserve">Degas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&lt;WA Painting&gt;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b w:val="1"/>
          <w:sz w:val="20"/>
          <w:szCs w:val="20"/>
          <w:rtl w:val="0"/>
        </w:rPr>
        <w:t xml:space="preserve">A general stationary solution for one of these objects with charge is the </w:t>
      </w:r>
      <w:r w:rsidDel="00000000" w:rsidR="00000000" w:rsidRPr="00000000">
        <w:rPr>
          <w:rFonts w:ascii="Times New Roman" w:cs="Times New Roman" w:eastAsia="Times New Roman" w:hAnsi="Times New Roman"/>
          <w:b w:val="1"/>
          <w:sz w:val="20"/>
          <w:szCs w:val="20"/>
          <w:rtl w:val="0"/>
        </w:rPr>
        <w:t xml:space="preserve">Kerr–Newmann metri</w:t>
      </w:r>
      <w:r w:rsidDel="00000000" w:rsidR="00000000" w:rsidRPr="00000000">
        <w:rPr>
          <w:rFonts w:ascii="Times New Roman" w:cs="Times New Roman" w:eastAsia="Times New Roman" w:hAnsi="Times New Roman"/>
          <w:b w:val="1"/>
          <w:sz w:val="20"/>
          <w:szCs w:val="20"/>
          <w:rtl w:val="0"/>
        </w:rPr>
        <w:t xml:space="preserve">c. These objects, after forming, settle down into a state described only by mass, charge, and angular momentum, and therefore “have no hair.” These objects supposedly evaporate via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Hawking radiation</w:t>
      </w:r>
      <w:r w:rsidDel="00000000" w:rsidR="00000000" w:rsidRPr="00000000">
        <w:rPr>
          <w:rFonts w:ascii="Times New Roman" w:cs="Times New Roman" w:eastAsia="Times New Roman" w:hAnsi="Times New Roman"/>
          <w:sz w:val="20"/>
          <w:szCs w:val="20"/>
          <w:rtl w:val="0"/>
        </w:rPr>
        <w:t xml:space="preserve">. An object that is smaller than its Schwarzschild radius will collapse into one of these objects. The center of these objects contains the singularity. For 10 points, name these extremely massive objects from which light cannot </w:t>
      </w:r>
      <w:commentRangeStart w:id="1"/>
      <w:r w:rsidDel="00000000" w:rsidR="00000000" w:rsidRPr="00000000">
        <w:rPr>
          <w:rFonts w:ascii="Times New Roman" w:cs="Times New Roman" w:eastAsia="Times New Roman" w:hAnsi="Times New Roman"/>
          <w:sz w:val="20"/>
          <w:szCs w:val="20"/>
          <w:rtl w:val="0"/>
        </w:rPr>
        <w:t xml:space="preserve">escape</w:t>
      </w:r>
      <w:commentRangeEnd w:id="1"/>
      <w:r w:rsidDel="00000000" w:rsidR="00000000" w:rsidRPr="00000000">
        <w:commentReference w:id="1"/>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black hole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&lt;SY Physics&gt;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b w:val="1"/>
          <w:sz w:val="20"/>
          <w:szCs w:val="20"/>
          <w:rtl w:val="0"/>
        </w:rPr>
        <w:t xml:space="preserve">Four Bronze Age “hats” made of this substance found in Germany are thought to have served as calendars. The discovery of this resource in Minas Gerais led to the growth of nearby Rio de Janeiro. </w:t>
      </w:r>
      <w:r w:rsidDel="00000000" w:rsidR="00000000" w:rsidRPr="00000000">
        <w:rPr>
          <w:rFonts w:ascii="Times New Roman" w:cs="Times New Roman" w:eastAsia="Times New Roman" w:hAnsi="Times New Roman"/>
          <w:b w:val="1"/>
          <w:sz w:val="20"/>
          <w:szCs w:val="20"/>
          <w:rtl w:val="0"/>
        </w:rPr>
        <w:t xml:space="preserve">In exchange for Portuguese tungsten, Antonio Salazar demanded that Nazi</w:t>
      </w:r>
      <w:r w:rsidDel="00000000" w:rsidR="00000000" w:rsidRPr="00000000">
        <w:rPr>
          <w:rFonts w:ascii="Times New Roman" w:cs="Times New Roman" w:eastAsia="Times New Roman" w:hAnsi="Times New Roman"/>
          <w:sz w:val="20"/>
          <w:szCs w:val="20"/>
          <w:rtl w:val="0"/>
        </w:rPr>
        <w:t xml:space="preserve"> (*) Germany make all payments in this substance. To earn his liberty, </w:t>
      </w:r>
      <w:r w:rsidDel="00000000" w:rsidR="00000000" w:rsidRPr="00000000">
        <w:rPr>
          <w:rFonts w:ascii="Times New Roman" w:cs="Times New Roman" w:eastAsia="Times New Roman" w:hAnsi="Times New Roman"/>
          <w:sz w:val="20"/>
          <w:szCs w:val="20"/>
          <w:rtl w:val="0"/>
        </w:rPr>
        <w:t xml:space="preserve">Atahualpa offered a room filled once with this substance to Francisco Pizarro. </w:t>
      </w:r>
      <w:r w:rsidDel="00000000" w:rsidR="00000000" w:rsidRPr="00000000">
        <w:rPr>
          <w:rFonts w:ascii="Times New Roman" w:cs="Times New Roman" w:eastAsia="Times New Roman" w:hAnsi="Times New Roman"/>
          <w:sz w:val="20"/>
          <w:szCs w:val="20"/>
          <w:rtl w:val="0"/>
        </w:rPr>
        <w:t xml:space="preserve">For 10 points, </w:t>
      </w:r>
      <w:r w:rsidDel="00000000" w:rsidR="00000000" w:rsidRPr="00000000">
        <w:rPr>
          <w:rFonts w:ascii="Times New Roman" w:cs="Times New Roman" w:eastAsia="Times New Roman" w:hAnsi="Times New Roman"/>
          <w:sz w:val="20"/>
          <w:szCs w:val="20"/>
          <w:rtl w:val="0"/>
        </w:rPr>
        <w:t xml:space="preserve">name this resource with which El Dorado was supposedly </w:t>
      </w:r>
      <w:commentRangeStart w:id="2"/>
      <w:r w:rsidDel="00000000" w:rsidR="00000000" w:rsidRPr="00000000">
        <w:rPr>
          <w:rFonts w:ascii="Times New Roman" w:cs="Times New Roman" w:eastAsia="Times New Roman" w:hAnsi="Times New Roman"/>
          <w:sz w:val="20"/>
          <w:szCs w:val="20"/>
          <w:rtl w:val="0"/>
        </w:rPr>
        <w:t xml:space="preserve">filled</w:t>
      </w:r>
      <w:commentRangeEnd w:id="2"/>
      <w:r w:rsidDel="00000000" w:rsidR="00000000" w:rsidRPr="00000000">
        <w:commentReference w:id="2"/>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gold</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aurum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oro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ouro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b w:val="1"/>
          <w:sz w:val="20"/>
          <w:szCs w:val="20"/>
          <w:rtl w:val="0"/>
        </w:rPr>
        <w:t xml:space="preserve">Muslims attribute the Sri Pada, a sacred footprint on a mountain in Sri Lanka, to this person. In Islam, this man is said to have been sixty cubits tall and to have sacrificed forty years of his thousand-year life to help a descendant. When God asked the angels to bow to this figure, Iblis refused, leading to his banishment from heaven and becoming Satan. This husband of the possibly-demonic</w:t>
      </w:r>
      <w:r w:rsidDel="00000000" w:rsidR="00000000" w:rsidRPr="00000000">
        <w:rPr>
          <w:rFonts w:ascii="Times New Roman" w:cs="Times New Roman" w:eastAsia="Times New Roman" w:hAnsi="Times New Roman"/>
          <w:sz w:val="20"/>
          <w:szCs w:val="20"/>
          <w:rtl w:val="0"/>
        </w:rPr>
        <w:t xml:space="preserve"> (*) Lilith was also the father of Seth. This man’s wife was created from his rib after he named the animals. For 10 points, name this man who ate from the Tree of Knowledge and was thus kicked out of Eden with his wife, Eve.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Adam</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Religion&gt;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b w:val="1"/>
          <w:sz w:val="20"/>
          <w:szCs w:val="20"/>
          <w:rtl w:val="0"/>
        </w:rPr>
        <w:t xml:space="preserve">The protagonist of this novel gets a pair of silver painted boots that were earlier used in a production of Cinderella, and wooden clogs cause one character to die of gangrene. The protagonist of this novel is the only survivor when a plane heading to an optometrist convention crashes. In this novel, Roland Weary convinces Paul Lazarro to avenge his death, and</w:t>
      </w:r>
      <w:r w:rsidDel="00000000" w:rsidR="00000000" w:rsidRPr="00000000">
        <w:rPr>
          <w:rFonts w:ascii="Times New Roman" w:cs="Times New Roman" w:eastAsia="Times New Roman" w:hAnsi="Times New Roman"/>
          <w:sz w:val="20"/>
          <w:szCs w:val="20"/>
          <w:rtl w:val="0"/>
        </w:rPr>
        <w:t xml:space="preserve"> (*) Edgar Derby is executed for stealing a teapot. This work partly takes place in a zoo on Tralfamadore and partly during the firebombing of Dresden in World War II. For 10 points, name this novel about Billy Pilgrim being “unstuck in time” by Kurt Vonnegut.</w:t>
      </w:r>
    </w:p>
    <w:p w:rsidR="00000000" w:rsidDel="00000000" w:rsidP="00000000" w:rsidRDefault="00000000" w:rsidRPr="00000000">
      <w:pPr>
        <w:pBd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Slaughterhouse-Five</w:t>
      </w:r>
      <w:r w:rsidDel="00000000" w:rsidR="00000000" w:rsidRPr="00000000">
        <w:rPr>
          <w:rFonts w:ascii="Times New Roman" w:cs="Times New Roman" w:eastAsia="Times New Roman" w:hAnsi="Times New Roman"/>
          <w:i w:val="1"/>
          <w:sz w:val="20"/>
          <w:szCs w:val="20"/>
          <w:rtl w:val="0"/>
        </w:rPr>
        <w:t xml:space="preserve"> or The Children’s Crusade: A Duty-Dance with Death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b w:val="1"/>
          <w:sz w:val="20"/>
          <w:szCs w:val="20"/>
          <w:rtl w:val="0"/>
        </w:rPr>
        <w:t xml:space="preserve">Compression of a vein in this organ is called </w:t>
      </w:r>
      <w:r w:rsidDel="00000000" w:rsidR="00000000" w:rsidRPr="00000000">
        <w:rPr>
          <w:rFonts w:ascii="Times New Roman" w:cs="Times New Roman" w:eastAsia="Times New Roman" w:hAnsi="Times New Roman"/>
          <w:b w:val="1"/>
          <w:sz w:val="20"/>
          <w:szCs w:val="20"/>
          <w:rtl w:val="0"/>
        </w:rPr>
        <w:t xml:space="preserve">nutcracker syndrome</w:t>
      </w:r>
      <w:r w:rsidDel="00000000" w:rsidR="00000000" w:rsidRPr="00000000">
        <w:rPr>
          <w:rFonts w:ascii="Times New Roman" w:cs="Times New Roman" w:eastAsia="Times New Roman" w:hAnsi="Times New Roman"/>
          <w:b w:val="1"/>
          <w:sz w:val="20"/>
          <w:szCs w:val="20"/>
          <w:rtl w:val="0"/>
        </w:rPr>
        <w:t xml:space="preserve">. A cancer of this organ that mostly occurs in children is a Wilms’ tumor. Two blood tests to examine the function of these organs are the GFR and creatinine. A capillary network in these organs, called the glomerulus, is surrounded by</w:t>
      </w:r>
      <w:r w:rsidDel="00000000" w:rsidR="00000000" w:rsidRPr="00000000">
        <w:rPr>
          <w:rFonts w:ascii="Times New Roman" w:cs="Times New Roman" w:eastAsia="Times New Roman" w:hAnsi="Times New Roman"/>
          <w:sz w:val="20"/>
          <w:szCs w:val="20"/>
          <w:rtl w:val="0"/>
        </w:rPr>
        <w:t xml:space="preserve"> (*) Bowman’s capsule. This organ regulates the concentration of water in the blood through the nephron. When these organs fail, dialysis may be performed. For 10 points, name these organs composed of nephrons that filter blood to produce urine.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kidneys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&lt;SY Biology&gt;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b w:val="1"/>
          <w:sz w:val="20"/>
          <w:szCs w:val="20"/>
          <w:rtl w:val="0"/>
        </w:rPr>
        <w:t xml:space="preserve">To cheer up a colleague, the protagonist of this film says some yachtsmen don’t know how to swim. The protagonist’s father-in-law explains that okra is going extinct. In this film, Michael Caine’s character recites “Do Not Go Gentle Into That Good Night” despite his failure to solve a</w:t>
      </w:r>
      <w:r w:rsidDel="00000000" w:rsidR="00000000" w:rsidRPr="00000000">
        <w:rPr>
          <w:rFonts w:ascii="Times New Roman" w:cs="Times New Roman" w:eastAsia="Times New Roman" w:hAnsi="Times New Roman"/>
          <w:sz w:val="20"/>
          <w:szCs w:val="20"/>
          <w:rtl w:val="0"/>
        </w:rPr>
        <w:t xml:space="preserve"> (*) “gravity equation.” In this film, Brand is left with a robot and 5,000 human embryos on Edmunds’ planet. TARS accompanies this film’s protagonist Cooper into Gargantua, a wormhole. For 10 points, name this 2014 sci-fi film in which Matthew McConaughey shouts “MURPH!” while traveling through space.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Interstellar</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Trash&gt;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Bonuses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It is frequently used in inferential statistics, and is most often used to carry out the Pearson test.</w:t>
      </w:r>
      <w:r w:rsidDel="00000000" w:rsidR="00000000" w:rsidRPr="00000000">
        <w:rPr>
          <w:rFonts w:ascii="Times New Roman" w:cs="Times New Roman" w:eastAsia="Times New Roman" w:hAnsi="Times New Roman"/>
          <w:sz w:val="20"/>
          <w:szCs w:val="20"/>
          <w:rtl w:val="0"/>
        </w:rPr>
        <w:t xml:space="preserve"> For 10 points each:</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right-skewed statistical distribution. In the Pearson test, the test statistic equals the sum of the squared difference of observed and expected values, divided by the variance.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chi-squared</w:t>
      </w:r>
      <w:r w:rsidDel="00000000" w:rsidR="00000000" w:rsidRPr="00000000">
        <w:rPr>
          <w:rFonts w:ascii="Times New Roman" w:cs="Times New Roman" w:eastAsia="Times New Roman" w:hAnsi="Times New Roman"/>
          <w:sz w:val="20"/>
          <w:szCs w:val="20"/>
          <w:rtl w:val="0"/>
        </w:rPr>
        <w:t xml:space="preserve"> distribution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For a Pearson test, this parameter, symbolized nu, is equal to the number of classes of objects minus one. In mechanics, this term describes the number of parameters that define a system’s configuration.</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degrees of freedom</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addition to the goodness of fit test, the chi-squared distribution can test for this property. If two events have this property, then the occurrence of one event does not affect the probability of the other event occurring.</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independence</w:t>
      </w:r>
      <w:r w:rsidDel="00000000" w:rsidR="00000000" w:rsidRPr="00000000">
        <w:rPr>
          <w:rFonts w:ascii="Times New Roman" w:cs="Times New Roman" w:eastAsia="Times New Roman" w:hAnsi="Times New Roman"/>
          <w:sz w:val="20"/>
          <w:szCs w:val="20"/>
          <w:rtl w:val="0"/>
        </w:rPr>
        <w:t xml:space="preserve"> [or word forms like </w:t>
      </w:r>
      <w:r w:rsidDel="00000000" w:rsidR="00000000" w:rsidRPr="00000000">
        <w:rPr>
          <w:rFonts w:ascii="Times New Roman" w:cs="Times New Roman" w:eastAsia="Times New Roman" w:hAnsi="Times New Roman"/>
          <w:b w:val="1"/>
          <w:sz w:val="20"/>
          <w:szCs w:val="20"/>
          <w:u w:val="single"/>
          <w:rtl w:val="0"/>
        </w:rPr>
        <w:t xml:space="preserve">independent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Math&gt;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protagonist of this novel overdoses on sleeping draught just before Lawrence Selden arrives to finally propose.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novel about Lily Bart’s ostracism from New York’s high society.</w:t>
      </w:r>
    </w:p>
    <w:p w:rsidR="00000000" w:rsidDel="00000000" w:rsidP="00000000" w:rsidRDefault="00000000" w:rsidRPr="00000000">
      <w:pPr>
        <w:pBdr/>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House of Mirth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w:t>
      </w:r>
      <w:r w:rsidDel="00000000" w:rsidR="00000000" w:rsidRPr="00000000">
        <w:rPr>
          <w:rFonts w:ascii="Times New Roman" w:cs="Times New Roman" w:eastAsia="Times New Roman" w:hAnsi="Times New Roman"/>
          <w:i w:val="1"/>
          <w:sz w:val="20"/>
          <w:szCs w:val="20"/>
          <w:rtl w:val="0"/>
        </w:rPr>
        <w:t xml:space="preserve">House of Mirth</w:t>
      </w:r>
      <w:r w:rsidDel="00000000" w:rsidR="00000000" w:rsidRPr="00000000">
        <w:rPr>
          <w:rFonts w:ascii="Times New Roman" w:cs="Times New Roman" w:eastAsia="Times New Roman" w:hAnsi="Times New Roman"/>
          <w:sz w:val="20"/>
          <w:szCs w:val="20"/>
          <w:rtl w:val="0"/>
        </w:rPr>
        <w:t xml:space="preserve"> was written by this author of </w:t>
      </w:r>
      <w:r w:rsidDel="00000000" w:rsidR="00000000" w:rsidRPr="00000000">
        <w:rPr>
          <w:rFonts w:ascii="Times New Roman" w:cs="Times New Roman" w:eastAsia="Times New Roman" w:hAnsi="Times New Roman"/>
          <w:i w:val="1"/>
          <w:sz w:val="20"/>
          <w:szCs w:val="20"/>
          <w:rtl w:val="0"/>
        </w:rPr>
        <w:t xml:space="preserve">The Age of Innocence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Edith </w:t>
      </w:r>
      <w:r w:rsidDel="00000000" w:rsidR="00000000" w:rsidRPr="00000000">
        <w:rPr>
          <w:rFonts w:ascii="Times New Roman" w:cs="Times New Roman" w:eastAsia="Times New Roman" w:hAnsi="Times New Roman"/>
          <w:b w:val="1"/>
          <w:sz w:val="20"/>
          <w:szCs w:val="20"/>
          <w:u w:val="single"/>
          <w:rtl w:val="0"/>
        </w:rPr>
        <w:t xml:space="preserve">Wharton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less successful suicide attempt causes Mattie to become paralyzed after trying to commit suicide by sled with the title character in this other Wharton novel.</w:t>
      </w:r>
    </w:p>
    <w:p w:rsidR="00000000" w:rsidDel="00000000" w:rsidP="00000000" w:rsidRDefault="00000000" w:rsidRPr="00000000">
      <w:pPr>
        <w:pBdr/>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Ethan Frome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Answer the following about religious uses of prayer beads.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Catholic Church espouses this form of devotion, which is named for the string of prayer beads used to count its fifteen “Mysteries.”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Rosary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rosarium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Islam, a string of prayer beads called a </w:t>
      </w:r>
      <w:r w:rsidDel="00000000" w:rsidR="00000000" w:rsidRPr="00000000">
        <w:rPr>
          <w:rFonts w:ascii="Times New Roman" w:cs="Times New Roman" w:eastAsia="Times New Roman" w:hAnsi="Times New Roman"/>
          <w:i w:val="1"/>
          <w:sz w:val="20"/>
          <w:szCs w:val="20"/>
          <w:rtl w:val="0"/>
        </w:rPr>
        <w:t xml:space="preserve">misbaḥa </w:t>
      </w:r>
      <w:r w:rsidDel="00000000" w:rsidR="00000000" w:rsidRPr="00000000">
        <w:rPr>
          <w:rFonts w:ascii="Times New Roman" w:cs="Times New Roman" w:eastAsia="Times New Roman" w:hAnsi="Times New Roman"/>
          <w:sz w:val="20"/>
          <w:szCs w:val="20"/>
          <w:rtl w:val="0"/>
        </w:rPr>
        <w:t xml:space="preserve">is used in a prayer that ends with 34 repetitions of this specific Arabic language phrase, also known as the </w:t>
      </w:r>
      <w:r w:rsidDel="00000000" w:rsidR="00000000" w:rsidRPr="00000000">
        <w:rPr>
          <w:rFonts w:ascii="Times New Roman" w:cs="Times New Roman" w:eastAsia="Times New Roman" w:hAnsi="Times New Roman"/>
          <w:i w:val="1"/>
          <w:sz w:val="20"/>
          <w:szCs w:val="20"/>
          <w:rtl w:val="0"/>
        </w:rPr>
        <w:t xml:space="preserve">takbīr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Allāhu Akbar</w:t>
      </w:r>
      <w:r w:rsidDel="00000000" w:rsidR="00000000" w:rsidRPr="00000000">
        <w:rPr>
          <w:rFonts w:ascii="Times New Roman" w:cs="Times New Roman" w:eastAsia="Times New Roman" w:hAnsi="Times New Roman"/>
          <w:sz w:val="20"/>
          <w:szCs w:val="20"/>
          <w:rtl w:val="0"/>
        </w:rPr>
        <w:t xml:space="preserve"> [prompt on “God is great”]</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Hinduism and Buddhism, a string of prayer beads called a </w:t>
      </w:r>
      <w:r w:rsidDel="00000000" w:rsidR="00000000" w:rsidRPr="00000000">
        <w:rPr>
          <w:rFonts w:ascii="Times New Roman" w:cs="Times New Roman" w:eastAsia="Times New Roman" w:hAnsi="Times New Roman"/>
          <w:i w:val="1"/>
          <w:sz w:val="20"/>
          <w:szCs w:val="20"/>
          <w:rtl w:val="0"/>
        </w:rPr>
        <w:t xml:space="preserve">māla</w:t>
      </w:r>
      <w:r w:rsidDel="00000000" w:rsidR="00000000" w:rsidRPr="00000000">
        <w:rPr>
          <w:rFonts w:ascii="Times New Roman" w:cs="Times New Roman" w:eastAsia="Times New Roman" w:hAnsi="Times New Roman"/>
          <w:sz w:val="20"/>
          <w:szCs w:val="20"/>
          <w:rtl w:val="0"/>
        </w:rPr>
        <w:t xml:space="preserve">, or “garland,” is used in </w:t>
      </w:r>
      <w:r w:rsidDel="00000000" w:rsidR="00000000" w:rsidRPr="00000000">
        <w:rPr>
          <w:rFonts w:ascii="Times New Roman" w:cs="Times New Roman" w:eastAsia="Times New Roman" w:hAnsi="Times New Roman"/>
          <w:i w:val="1"/>
          <w:sz w:val="20"/>
          <w:szCs w:val="20"/>
          <w:rtl w:val="0"/>
        </w:rPr>
        <w:t xml:space="preserve">japa</w:t>
      </w:r>
      <w:r w:rsidDel="00000000" w:rsidR="00000000" w:rsidRPr="00000000">
        <w:rPr>
          <w:rFonts w:ascii="Times New Roman" w:cs="Times New Roman" w:eastAsia="Times New Roman" w:hAnsi="Times New Roman"/>
          <w:sz w:val="20"/>
          <w:szCs w:val="20"/>
          <w:rtl w:val="0"/>
        </w:rPr>
        <w:t xml:space="preserve">, a form of this practice. This practice is usually defined as concentrated and sustained thought.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meditation</w:t>
      </w:r>
      <w:r w:rsidDel="00000000" w:rsidR="00000000" w:rsidRPr="00000000">
        <w:rPr>
          <w:rFonts w:ascii="Times New Roman" w:cs="Times New Roman" w:eastAsia="Times New Roman" w:hAnsi="Times New Roman"/>
          <w:sz w:val="20"/>
          <w:szCs w:val="20"/>
          <w:rtl w:val="0"/>
        </w:rPr>
        <w:t xml:space="preserve"> [anti-prompt on “tapas” or “zazen”; do not accept “yoga”]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Religion&gt;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This man commissioned Eadweard Muybridge to research the galloping of his horses.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member of the “Big Four” who served as president of Southern and Central Pacific during the 1890s and founded a university which he named for his deceased son.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Leland </w:t>
      </w:r>
      <w:r w:rsidDel="00000000" w:rsidR="00000000" w:rsidRPr="00000000">
        <w:rPr>
          <w:rFonts w:ascii="Times New Roman" w:cs="Times New Roman" w:eastAsia="Times New Roman" w:hAnsi="Times New Roman"/>
          <w:b w:val="1"/>
          <w:sz w:val="20"/>
          <w:szCs w:val="20"/>
          <w:u w:val="single"/>
          <w:rtl w:val="0"/>
        </w:rPr>
        <w:t xml:space="preserve">Stanford</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Stanford’s Central Pacific company built the western portion of this long path stretching from Sacramento to Council Bluffs, Iowa.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First </w:t>
      </w:r>
      <w:r w:rsidDel="00000000" w:rsidR="00000000" w:rsidRPr="00000000">
        <w:rPr>
          <w:rFonts w:ascii="Times New Roman" w:cs="Times New Roman" w:eastAsia="Times New Roman" w:hAnsi="Times New Roman"/>
          <w:b w:val="1"/>
          <w:sz w:val="20"/>
          <w:szCs w:val="20"/>
          <w:u w:val="single"/>
          <w:rtl w:val="0"/>
        </w:rPr>
        <w:t xml:space="preserve">Transcontinental Railroad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Pacific Railroad</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Overland Route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man’s cousin Asa was one of the first to submit plans to Congress for a transcontinental railroad. This man popularized interchangeable parts and invented the cotton gin.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Eli </w:t>
      </w:r>
      <w:r w:rsidDel="00000000" w:rsidR="00000000" w:rsidRPr="00000000">
        <w:rPr>
          <w:rFonts w:ascii="Times New Roman" w:cs="Times New Roman" w:eastAsia="Times New Roman" w:hAnsi="Times New Roman"/>
          <w:b w:val="1"/>
          <w:sz w:val="20"/>
          <w:szCs w:val="20"/>
          <w:u w:val="single"/>
          <w:rtl w:val="0"/>
        </w:rPr>
        <w:t xml:space="preserve">Whitney</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A character in this novel buys eggs for five cents and sells them for three, but still manages to make a profit.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satirical novel set in a camp on Pianosa, which follows the bomber Yossarian. Its title refers to a situation that one cannot escape because of contradictory rules.</w:t>
      </w:r>
    </w:p>
    <w:p w:rsidR="00000000" w:rsidDel="00000000" w:rsidP="00000000" w:rsidRDefault="00000000" w:rsidRPr="00000000">
      <w:pPr>
        <w:pBdr/>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Catch-22</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man wrote </w:t>
      </w:r>
      <w:r w:rsidDel="00000000" w:rsidR="00000000" w:rsidRPr="00000000">
        <w:rPr>
          <w:rFonts w:ascii="Times New Roman" w:cs="Times New Roman" w:eastAsia="Times New Roman" w:hAnsi="Times New Roman"/>
          <w:i w:val="1"/>
          <w:sz w:val="20"/>
          <w:szCs w:val="20"/>
          <w:rtl w:val="0"/>
        </w:rPr>
        <w:t xml:space="preserve">Portrait of an Artist, as an Old Man</w:t>
      </w:r>
      <w:r w:rsidDel="00000000" w:rsidR="00000000" w:rsidRPr="00000000">
        <w:rPr>
          <w:rFonts w:ascii="Times New Roman" w:cs="Times New Roman" w:eastAsia="Times New Roman" w:hAnsi="Times New Roman"/>
          <w:sz w:val="20"/>
          <w:szCs w:val="20"/>
          <w:rtl w:val="0"/>
        </w:rPr>
        <w:t xml:space="preserve">, in which an elderly author attempts to write a novel as good as those he had written earlier, in addition to </w:t>
      </w:r>
      <w:r w:rsidDel="00000000" w:rsidR="00000000" w:rsidRPr="00000000">
        <w:rPr>
          <w:rFonts w:ascii="Times New Roman" w:cs="Times New Roman" w:eastAsia="Times New Roman" w:hAnsi="Times New Roman"/>
          <w:i w:val="1"/>
          <w:sz w:val="20"/>
          <w:szCs w:val="20"/>
          <w:rtl w:val="0"/>
        </w:rPr>
        <w:t xml:space="preserve">Catch-22</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Joseph </w:t>
      </w:r>
      <w:r w:rsidDel="00000000" w:rsidR="00000000" w:rsidRPr="00000000">
        <w:rPr>
          <w:rFonts w:ascii="Times New Roman" w:cs="Times New Roman" w:eastAsia="Times New Roman" w:hAnsi="Times New Roman"/>
          <w:b w:val="1"/>
          <w:sz w:val="20"/>
          <w:szCs w:val="20"/>
          <w:u w:val="single"/>
          <w:rtl w:val="0"/>
        </w:rPr>
        <w:t xml:space="preserve">Heller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character, who bears an uncanny resemblance to Henry Fonda, was made squadron commander by Colonel Cathcart. He can only be visited in his office when he is not there.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Major Major Major </w:t>
      </w:r>
      <w:r w:rsidDel="00000000" w:rsidR="00000000" w:rsidRPr="00000000">
        <w:rPr>
          <w:rFonts w:ascii="Times New Roman" w:cs="Times New Roman" w:eastAsia="Times New Roman" w:hAnsi="Times New Roman"/>
          <w:b w:val="1"/>
          <w:sz w:val="20"/>
          <w:szCs w:val="20"/>
          <w:u w:val="single"/>
          <w:rtl w:val="0"/>
        </w:rPr>
        <w:t xml:space="preserve">Major</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Answer the following about electromagnetism. </w:t>
      </w:r>
      <w:r w:rsidDel="00000000" w:rsidR="00000000" w:rsidRPr="00000000">
        <w:rPr>
          <w:rFonts w:ascii="Times New Roman" w:cs="Times New Roman" w:eastAsia="Times New Roman" w:hAnsi="Times New Roman"/>
          <w:sz w:val="20"/>
          <w:szCs w:val="20"/>
          <w:rtl w:val="0"/>
        </w:rPr>
        <w:t xml:space="preserve">For 10 points</w:t>
      </w:r>
      <w:r w:rsidDel="00000000" w:rsidR="00000000" w:rsidRPr="00000000">
        <w:rPr>
          <w:rFonts w:ascii="Times New Roman" w:cs="Times New Roman" w:eastAsia="Times New Roman" w:hAnsi="Times New Roman"/>
          <w:sz w:val="20"/>
          <w:szCs w:val="20"/>
          <w:rtl w:val="0"/>
        </w:rPr>
        <w:t xml:space="preserve">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flux of the namesake field is zero through any closed surface according to this theorem. It can be interpreted to mean that magnetic monopoles do not exist.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Gauss</w:t>
      </w:r>
      <w:r w:rsidDel="00000000" w:rsidR="00000000" w:rsidRPr="00000000">
        <w:rPr>
          <w:rFonts w:ascii="Times New Roman" w:cs="Times New Roman" w:eastAsia="Times New Roman" w:hAnsi="Times New Roman"/>
          <w:sz w:val="20"/>
          <w:szCs w:val="20"/>
          <w:rtl w:val="0"/>
        </w:rPr>
        <w:t xml:space="preserve">’s law for </w:t>
      </w:r>
      <w:r w:rsidDel="00000000" w:rsidR="00000000" w:rsidRPr="00000000">
        <w:rPr>
          <w:rFonts w:ascii="Times New Roman" w:cs="Times New Roman" w:eastAsia="Times New Roman" w:hAnsi="Times New Roman"/>
          <w:b w:val="1"/>
          <w:sz w:val="20"/>
          <w:szCs w:val="20"/>
          <w:u w:val="single"/>
          <w:rtl w:val="0"/>
        </w:rPr>
        <w:t xml:space="preserve">magnetism</w:t>
      </w:r>
      <w:r w:rsidDel="00000000" w:rsidR="00000000" w:rsidRPr="00000000">
        <w:rPr>
          <w:rFonts w:ascii="Times New Roman" w:cs="Times New Roman" w:eastAsia="Times New Roman" w:hAnsi="Times New Roman"/>
          <w:sz w:val="20"/>
          <w:szCs w:val="20"/>
          <w:rtl w:val="0"/>
        </w:rPr>
        <w:t xml:space="preserve"> [prompt on “Gauss’s law”]</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curl of this quantity, symbolized </w:t>
      </w:r>
      <w:r w:rsidDel="00000000" w:rsidR="00000000" w:rsidRPr="00000000">
        <w:rPr>
          <w:rFonts w:ascii="Times New Roman" w:cs="Times New Roman" w:eastAsia="Times New Roman" w:hAnsi="Times New Roman"/>
          <w:i w:val="1"/>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equals the magnetic field. It is defined to be consistent with Ampere’s law, and can be expressed in terms of current or current density. If continuous and well-defined everywhere, it guarantees the non-existence of magnetic monopoles.</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magnetic </w:t>
      </w:r>
      <w:r w:rsidDel="00000000" w:rsidR="00000000" w:rsidRPr="00000000">
        <w:rPr>
          <w:rFonts w:ascii="Times New Roman" w:cs="Times New Roman" w:eastAsia="Times New Roman" w:hAnsi="Times New Roman"/>
          <w:b w:val="1"/>
          <w:sz w:val="20"/>
          <w:szCs w:val="20"/>
          <w:u w:val="single"/>
          <w:rtl w:val="0"/>
        </w:rPr>
        <w:t xml:space="preserve">vector potential</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law states that the negative time derivative of the magnetic flux induces an electromotive force, where the negative sign is explained by Lenz’s law. Generators and transformers operate based on this law.</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Faraday</w:t>
      </w:r>
      <w:r w:rsidDel="00000000" w:rsidR="00000000" w:rsidRPr="00000000">
        <w:rPr>
          <w:rFonts w:ascii="Times New Roman" w:cs="Times New Roman" w:eastAsia="Times New Roman" w:hAnsi="Times New Roman"/>
          <w:sz w:val="20"/>
          <w:szCs w:val="20"/>
          <w:rtl w:val="0"/>
        </w:rPr>
        <w:t xml:space="preserve">’s law</w:t>
      </w:r>
      <w:r w:rsidDel="00000000" w:rsidR="00000000" w:rsidRPr="00000000">
        <w:rPr>
          <w:rFonts w:ascii="Times New Roman" w:cs="Times New Roman" w:eastAsia="Times New Roman" w:hAnsi="Times New Roman"/>
          <w:sz w:val="20"/>
          <w:szCs w:val="20"/>
          <w:rtl w:val="0"/>
        </w:rPr>
        <w:t xml:space="preserve"> of induction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Physics&gt;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In a novel by this author, a dog recounts the cleric Nusret Hoja’s trip to the Bayazid Mosque, where he declares that drinking coffee is a sin.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author who wrote about a controversy over headscarves in </w:t>
      </w:r>
      <w:r w:rsidDel="00000000" w:rsidR="00000000" w:rsidRPr="00000000">
        <w:rPr>
          <w:rFonts w:ascii="Times New Roman" w:cs="Times New Roman" w:eastAsia="Times New Roman" w:hAnsi="Times New Roman"/>
          <w:i w:val="1"/>
          <w:sz w:val="20"/>
          <w:szCs w:val="20"/>
          <w:rtl w:val="0"/>
        </w:rPr>
        <w:t xml:space="preserve">Snow</w:t>
      </w:r>
      <w:r w:rsidDel="00000000" w:rsidR="00000000" w:rsidRPr="00000000">
        <w:rPr>
          <w:rFonts w:ascii="Times New Roman" w:cs="Times New Roman" w:eastAsia="Times New Roman" w:hAnsi="Times New Roman"/>
          <w:sz w:val="20"/>
          <w:szCs w:val="20"/>
          <w:rtl w:val="0"/>
        </w:rPr>
        <w:t xml:space="preserve">. He received the Nobel Prize for Literature in 2006.</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Orhan </w:t>
      </w:r>
      <w:r w:rsidDel="00000000" w:rsidR="00000000" w:rsidRPr="00000000">
        <w:rPr>
          <w:rFonts w:ascii="Times New Roman" w:cs="Times New Roman" w:eastAsia="Times New Roman" w:hAnsi="Times New Roman"/>
          <w:b w:val="1"/>
          <w:sz w:val="20"/>
          <w:szCs w:val="20"/>
          <w:u w:val="single"/>
          <w:rtl w:val="0"/>
        </w:rPr>
        <w:t xml:space="preserve">Pamuk</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Pamuk novel’s many narrators include a gold coin, Death, and a tree. This novel begins with the murder of Elegant Effendi, and chronicles the relationship between Black and Shekure.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My Name is Red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Benim Adım Kırmızı</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Pamuk is from this country, one of whose cities is the subject of his memoir</w:t>
      </w:r>
      <w:r w:rsidDel="00000000" w:rsidR="00000000" w:rsidRPr="00000000">
        <w:rPr>
          <w:rFonts w:ascii="Times New Roman" w:cs="Times New Roman" w:eastAsia="Times New Roman" w:hAnsi="Times New Roman"/>
          <w:i w:val="1"/>
          <w:sz w:val="20"/>
          <w:szCs w:val="20"/>
          <w:rtl w:val="0"/>
        </w:rPr>
        <w:t xml:space="preserve"> Istanbul: Memories and the City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Turkey</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Male and female mythological figures holding a goblet of wine and a dagger, respectively, appear behind the central figure of this painting.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painting depicting an enthroned English actress in a mythological role.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Sarah Siddons as the Tragic Muse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Sarah Siddons as the Tragic Muse</w:t>
      </w:r>
      <w:r w:rsidDel="00000000" w:rsidR="00000000" w:rsidRPr="00000000">
        <w:rPr>
          <w:rFonts w:ascii="Times New Roman" w:cs="Times New Roman" w:eastAsia="Times New Roman" w:hAnsi="Times New Roman"/>
          <w:sz w:val="20"/>
          <w:szCs w:val="20"/>
          <w:rtl w:val="0"/>
        </w:rPr>
        <w:t xml:space="preserve"> was painted by this portrait artist of </w:t>
      </w:r>
      <w:r w:rsidDel="00000000" w:rsidR="00000000" w:rsidRPr="00000000">
        <w:rPr>
          <w:rFonts w:ascii="Times New Roman" w:cs="Times New Roman" w:eastAsia="Times New Roman" w:hAnsi="Times New Roman"/>
          <w:i w:val="1"/>
          <w:sz w:val="20"/>
          <w:szCs w:val="20"/>
          <w:rtl w:val="0"/>
        </w:rPr>
        <w:t xml:space="preserve">The Age of Innocence</w:t>
      </w:r>
      <w:r w:rsidDel="00000000" w:rsidR="00000000" w:rsidRPr="00000000">
        <w:rPr>
          <w:rFonts w:ascii="Times New Roman" w:cs="Times New Roman" w:eastAsia="Times New Roman" w:hAnsi="Times New Roman"/>
          <w:sz w:val="20"/>
          <w:szCs w:val="20"/>
          <w:rtl w:val="0"/>
        </w:rPr>
        <w:t xml:space="preserve">, the promoter of the “Grand Style” in art and rival of Thomas Gainsborough.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Sir Joshua </w:t>
      </w:r>
      <w:r w:rsidDel="00000000" w:rsidR="00000000" w:rsidRPr="00000000">
        <w:rPr>
          <w:rFonts w:ascii="Times New Roman" w:cs="Times New Roman" w:eastAsia="Times New Roman" w:hAnsi="Times New Roman"/>
          <w:b w:val="1"/>
          <w:sz w:val="20"/>
          <w:szCs w:val="20"/>
          <w:u w:val="single"/>
          <w:rtl w:val="0"/>
        </w:rPr>
        <w:t xml:space="preserve">Reynolds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Sir Joshua Reynolds was employed by this English monarch and depicted many of his military subordinates, such as Augustus Keppel, who fought against rebels during the American Revolution.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George III</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&lt;WA Painting&gt;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This woman got her first break after her performance as an Aztec maiden in “Xochital.”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choreographer who was the first dancer to perform at the White House. She founded her namesake Dance Company in 1926.</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Martha </w:t>
      </w:r>
      <w:r w:rsidDel="00000000" w:rsidR="00000000" w:rsidRPr="00000000">
        <w:rPr>
          <w:rFonts w:ascii="Times New Roman" w:cs="Times New Roman" w:eastAsia="Times New Roman" w:hAnsi="Times New Roman"/>
          <w:b w:val="1"/>
          <w:sz w:val="20"/>
          <w:szCs w:val="20"/>
          <w:u w:val="single"/>
          <w:rtl w:val="0"/>
        </w:rPr>
        <w:t xml:space="preserve">Graham</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Graham commissioned this American composer to write the ballet </w:t>
      </w:r>
      <w:r w:rsidDel="00000000" w:rsidR="00000000" w:rsidRPr="00000000">
        <w:rPr>
          <w:rFonts w:ascii="Times New Roman" w:cs="Times New Roman" w:eastAsia="Times New Roman" w:hAnsi="Times New Roman"/>
          <w:i w:val="1"/>
          <w:sz w:val="20"/>
          <w:szCs w:val="20"/>
          <w:rtl w:val="0"/>
        </w:rPr>
        <w:t xml:space="preserve">Appalachian Spring</w:t>
      </w:r>
      <w:r w:rsidDel="00000000" w:rsidR="00000000" w:rsidRPr="00000000">
        <w:rPr>
          <w:rFonts w:ascii="Times New Roman" w:cs="Times New Roman" w:eastAsia="Times New Roman" w:hAnsi="Times New Roman"/>
          <w:sz w:val="20"/>
          <w:szCs w:val="20"/>
          <w:rtl w:val="0"/>
        </w:rPr>
        <w:t xml:space="preserve">. He also composed the ballet </w:t>
      </w:r>
      <w:r w:rsidDel="00000000" w:rsidR="00000000" w:rsidRPr="00000000">
        <w:rPr>
          <w:rFonts w:ascii="Times New Roman" w:cs="Times New Roman" w:eastAsia="Times New Roman" w:hAnsi="Times New Roman"/>
          <w:i w:val="1"/>
          <w:sz w:val="20"/>
          <w:szCs w:val="20"/>
          <w:rtl w:val="0"/>
        </w:rPr>
        <w:t xml:space="preserve">Billy the Kid</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Aaron </w:t>
      </w:r>
      <w:r w:rsidDel="00000000" w:rsidR="00000000" w:rsidRPr="00000000">
        <w:rPr>
          <w:rFonts w:ascii="Times New Roman" w:cs="Times New Roman" w:eastAsia="Times New Roman" w:hAnsi="Times New Roman"/>
          <w:b w:val="1"/>
          <w:sz w:val="20"/>
          <w:szCs w:val="20"/>
          <w:u w:val="single"/>
          <w:rtl w:val="0"/>
        </w:rPr>
        <w:t xml:space="preserve">Copland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American dancer and choreographer got his start when Graham invited him to join her dance company. He was the lifelong partner of John Cage, and drew inspiration from the </w:t>
      </w:r>
      <w:r w:rsidDel="00000000" w:rsidR="00000000" w:rsidRPr="00000000">
        <w:rPr>
          <w:rFonts w:ascii="Times New Roman" w:cs="Times New Roman" w:eastAsia="Times New Roman" w:hAnsi="Times New Roman"/>
          <w:i w:val="1"/>
          <w:sz w:val="20"/>
          <w:szCs w:val="20"/>
          <w:rtl w:val="0"/>
        </w:rPr>
        <w:t xml:space="preserve">I Ching</w:t>
      </w:r>
      <w:r w:rsidDel="00000000" w:rsidR="00000000" w:rsidRPr="00000000">
        <w:rPr>
          <w:rFonts w:ascii="Times New Roman" w:cs="Times New Roman" w:eastAsia="Times New Roman" w:hAnsi="Times New Roman"/>
          <w:sz w:val="20"/>
          <w:szCs w:val="20"/>
          <w:rtl w:val="0"/>
        </w:rPr>
        <w:t xml:space="preserve"> for his dances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Merce </w:t>
      </w:r>
      <w:r w:rsidDel="00000000" w:rsidR="00000000" w:rsidRPr="00000000">
        <w:rPr>
          <w:rFonts w:ascii="Times New Roman" w:cs="Times New Roman" w:eastAsia="Times New Roman" w:hAnsi="Times New Roman"/>
          <w:b w:val="1"/>
          <w:sz w:val="20"/>
          <w:szCs w:val="20"/>
          <w:u w:val="single"/>
          <w:rtl w:val="0"/>
        </w:rPr>
        <w:t xml:space="preserve">Cunningham</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Dance&gt;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dynasty’s Southern period began after its emperor was captured and its capital, Kāifēng, sacked by invading Jurchens.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dynasty, which followed the Táng Dynasty and was supplanted by Kublai Khan’s Yuán Dynasty. This dynasty was the first to use gunpowder.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Sòng</w:t>
      </w:r>
      <w:r w:rsidDel="00000000" w:rsidR="00000000" w:rsidRPr="00000000">
        <w:rPr>
          <w:rFonts w:ascii="Times New Roman" w:cs="Times New Roman" w:eastAsia="Times New Roman" w:hAnsi="Times New Roman"/>
          <w:sz w:val="20"/>
          <w:szCs w:val="20"/>
          <w:rtl w:val="0"/>
        </w:rPr>
        <w:t xml:space="preserve"> Dynasty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During the Sòng Dynasty, a chancellor having this family name and the given name Ānshí attempted to reform society and government with his New Policies. This was the family name of a usurper who declared the Xīn Dynasty before he was overthrown by the Red Eyebrows rebellion.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Wáng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Wáng</w:t>
      </w:r>
      <w:r w:rsidDel="00000000" w:rsidR="00000000" w:rsidRPr="00000000">
        <w:rPr>
          <w:rFonts w:ascii="Times New Roman" w:cs="Times New Roman" w:eastAsia="Times New Roman" w:hAnsi="Times New Roman"/>
          <w:sz w:val="20"/>
          <w:szCs w:val="20"/>
          <w:rtl w:val="0"/>
        </w:rPr>
        <w:t xml:space="preserve"> Ānshí; or </w:t>
      </w:r>
      <w:r w:rsidDel="00000000" w:rsidR="00000000" w:rsidRPr="00000000">
        <w:rPr>
          <w:rFonts w:ascii="Times New Roman" w:cs="Times New Roman" w:eastAsia="Times New Roman" w:hAnsi="Times New Roman"/>
          <w:b w:val="1"/>
          <w:sz w:val="20"/>
          <w:szCs w:val="20"/>
          <w:u w:val="single"/>
          <w:rtl w:val="0"/>
        </w:rPr>
        <w:t xml:space="preserve">Wáng</w:t>
      </w:r>
      <w:r w:rsidDel="00000000" w:rsidR="00000000" w:rsidRPr="00000000">
        <w:rPr>
          <w:rFonts w:ascii="Times New Roman" w:cs="Times New Roman" w:eastAsia="Times New Roman" w:hAnsi="Times New Roman"/>
          <w:sz w:val="20"/>
          <w:szCs w:val="20"/>
          <w:rtl w:val="0"/>
        </w:rPr>
        <w:t xml:space="preserve"> Mǎng]</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Southern Sòng Dynasty was defeated by these people at the Battle of Yámén. These people name a country north of China and were unified by Genghis Khan.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Mongol</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In Māori myth, Hine-nui-te-pō cuts this person in half, making all humans mortal.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Polynesian folk hero who, in one account, accidentally pulls up Hawai‘i when he thinks he has a big catch on the end of his fishhook.</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Māui</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one story, Māui lassoes the legs of this astronomical body using his sister’s hair. Helios is the Greek personification of this object.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Sun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Sol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Give the name of </w:t>
      </w:r>
      <w:r w:rsidDel="00000000" w:rsidR="00000000" w:rsidRPr="00000000">
        <w:rPr>
          <w:rFonts w:ascii="Times New Roman" w:cs="Times New Roman" w:eastAsia="Times New Roman" w:hAnsi="Times New Roman"/>
          <w:i w:val="1"/>
          <w:sz w:val="20"/>
          <w:szCs w:val="20"/>
          <w:rtl w:val="0"/>
        </w:rPr>
        <w:t xml:space="preserve">either</w:t>
      </w:r>
      <w:r w:rsidDel="00000000" w:rsidR="00000000" w:rsidRPr="00000000">
        <w:rPr>
          <w:rFonts w:ascii="Times New Roman" w:cs="Times New Roman" w:eastAsia="Times New Roman" w:hAnsi="Times New Roman"/>
          <w:sz w:val="20"/>
          <w:szCs w:val="20"/>
          <w:rtl w:val="0"/>
        </w:rPr>
        <w:t xml:space="preserve"> of Helios’s sisters. One was the goddess of the moon, while the other was a goddess of dawn.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Selene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Eos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Mythology&gt;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The protagonist of this work is rejected by Tatyana and is compared to Byron’s Childe Harold.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work in which the title character kills Lensky in a duel after dancing with Olga at her sister’s name-day party.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Eugene Onegin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Yevgeny Onegin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Russian author wrote </w:t>
      </w:r>
      <w:r w:rsidDel="00000000" w:rsidR="00000000" w:rsidRPr="00000000">
        <w:rPr>
          <w:rFonts w:ascii="Times New Roman" w:cs="Times New Roman" w:eastAsia="Times New Roman" w:hAnsi="Times New Roman"/>
          <w:i w:val="1"/>
          <w:sz w:val="20"/>
          <w:szCs w:val="20"/>
          <w:rtl w:val="0"/>
        </w:rPr>
        <w:t xml:space="preserve">Boris Godunov</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Eugene Onegin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Alexander </w:t>
      </w:r>
      <w:r w:rsidDel="00000000" w:rsidR="00000000" w:rsidRPr="00000000">
        <w:rPr>
          <w:rFonts w:ascii="Times New Roman" w:cs="Times New Roman" w:eastAsia="Times New Roman" w:hAnsi="Times New Roman"/>
          <w:b w:val="1"/>
          <w:sz w:val="20"/>
          <w:szCs w:val="20"/>
          <w:u w:val="single"/>
          <w:rtl w:val="0"/>
        </w:rPr>
        <w:t xml:space="preserve">Pushkin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Pushkin wrote this narrative poem where Yevgeny curses a statue of Peter the Great after being unable to find his girlfriend Parasha, causing the statue to come to life and chase Yevgeny through St. Petersburg.</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Bronze Horseman</w:t>
      </w:r>
      <w:r w:rsidDel="00000000" w:rsidR="00000000" w:rsidRPr="00000000">
        <w:rPr>
          <w:rFonts w:ascii="Times New Roman" w:cs="Times New Roman" w:eastAsia="Times New Roman" w:hAnsi="Times New Roman"/>
          <w:i w:val="1"/>
          <w:sz w:val="20"/>
          <w:szCs w:val="20"/>
          <w:rtl w:val="0"/>
        </w:rPr>
        <w:t xml:space="preserve">: A Petersburg Tale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Copper Horseman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Mednyy vsadnik</w:t>
      </w:r>
      <w:r w:rsidDel="00000000" w:rsidR="00000000" w:rsidRPr="00000000">
        <w:rPr>
          <w:rFonts w:ascii="Times New Roman" w:cs="Times New Roman" w:eastAsia="Times New Roman" w:hAnsi="Times New Roman"/>
          <w:i w:val="1"/>
          <w:sz w:val="20"/>
          <w:szCs w:val="20"/>
          <w:rtl w:val="0"/>
        </w:rPr>
        <w:t xml:space="preserve">: Peterburgskaya povest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Name some things about an important metabolic pathway. </w:t>
      </w:r>
      <w:r w:rsidDel="00000000" w:rsidR="00000000" w:rsidRPr="00000000">
        <w:rPr>
          <w:rFonts w:ascii="Times New Roman" w:cs="Times New Roman" w:eastAsia="Times New Roman" w:hAnsi="Times New Roman"/>
          <w:sz w:val="20"/>
          <w:szCs w:val="20"/>
          <w:rtl w:val="0"/>
        </w:rPr>
        <w:t xml:space="preserve">For 10 points each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this pathway, a sugar is converted to pyruvate. Two molecules of NADH and two molecules of ATP are produced in this pathway.</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glycolysis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process occurs after glycolysis in anaerobic environments. In it, NADH is oxidized back to NAD plus.</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fermentation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compound is produced in one type of fermentation. During strenuous exercise, this compound builds up faster than it can be removed, causing cramps.</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lactic acid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Biology&gt;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sz w:val="20"/>
          <w:szCs w:val="20"/>
          <w:rtl w:val="0"/>
        </w:rPr>
        <w:t xml:space="preserve">This</w:t>
      </w:r>
      <w:r w:rsidDel="00000000" w:rsidR="00000000" w:rsidRPr="00000000">
        <w:rPr>
          <w:rFonts w:ascii="Times New Roman" w:cs="Times New Roman" w:eastAsia="Times New Roman" w:hAnsi="Times New Roman"/>
          <w:sz w:val="20"/>
          <w:szCs w:val="20"/>
          <w:rtl w:val="0"/>
        </w:rPr>
        <w:t xml:space="preserve"> event became possible when the four powers renounced their rights to a certain country under the Two Plus Four Treaty.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event that resulted in the dissolution of the Socialist Unity Party, which has been led by Walter Ulbricht, Erich Honecker, and Egon Krenz.</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German reunification</w:t>
      </w:r>
      <w:r w:rsidDel="00000000" w:rsidR="00000000" w:rsidRPr="00000000">
        <w:rPr>
          <w:rFonts w:ascii="Times New Roman" w:cs="Times New Roman" w:eastAsia="Times New Roman" w:hAnsi="Times New Roman"/>
          <w:sz w:val="20"/>
          <w:szCs w:val="20"/>
          <w:rtl w:val="0"/>
        </w:rPr>
        <w:t xml:space="preserve"> [or anything indicating the </w:t>
      </w:r>
      <w:r w:rsidDel="00000000" w:rsidR="00000000" w:rsidRPr="00000000">
        <w:rPr>
          <w:rFonts w:ascii="Times New Roman" w:cs="Times New Roman" w:eastAsia="Times New Roman" w:hAnsi="Times New Roman"/>
          <w:sz w:val="20"/>
          <w:szCs w:val="20"/>
          <w:rtl w:val="0"/>
        </w:rPr>
        <w:t xml:space="preserve">reunification </w:t>
      </w:r>
      <w:r w:rsidDel="00000000" w:rsidR="00000000" w:rsidRPr="00000000">
        <w:rPr>
          <w:rFonts w:ascii="Times New Roman" w:cs="Times New Roman" w:eastAsia="Times New Roman" w:hAnsi="Times New Roman"/>
          <w:sz w:val="20"/>
          <w:szCs w:val="20"/>
          <w:rtl w:val="0"/>
        </w:rPr>
        <w:t xml:space="preserve">of West and East </w:t>
      </w:r>
      <w:r w:rsidDel="00000000" w:rsidR="00000000" w:rsidRPr="00000000">
        <w:rPr>
          <w:rFonts w:ascii="Times New Roman" w:cs="Times New Roman" w:eastAsia="Times New Roman" w:hAnsi="Times New Roman"/>
          <w:b w:val="1"/>
          <w:sz w:val="20"/>
          <w:szCs w:val="20"/>
          <w:u w:val="single"/>
          <w:rtl w:val="0"/>
        </w:rPr>
        <w:t xml:space="preserve">Germany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Deutschland</w:t>
      </w:r>
      <w:r w:rsidDel="00000000" w:rsidR="00000000" w:rsidRPr="00000000">
        <w:rPr>
          <w:rFonts w:ascii="Times New Roman" w:cs="Times New Roman" w:eastAsia="Times New Roman" w:hAnsi="Times New Roman"/>
          <w:sz w:val="20"/>
          <w:szCs w:val="20"/>
          <w:rtl w:val="0"/>
        </w:rPr>
        <w:t xml:space="preserve">, or the end of </w:t>
      </w:r>
      <w:r w:rsidDel="00000000" w:rsidR="00000000" w:rsidRPr="00000000">
        <w:rPr>
          <w:rFonts w:ascii="Times New Roman" w:cs="Times New Roman" w:eastAsia="Times New Roman" w:hAnsi="Times New Roman"/>
          <w:b w:val="1"/>
          <w:sz w:val="20"/>
          <w:szCs w:val="20"/>
          <w:u w:val="single"/>
          <w:rtl w:val="0"/>
        </w:rPr>
        <w:t xml:space="preserve">East Germany</w:t>
      </w:r>
      <w:r w:rsidDel="00000000" w:rsidR="00000000" w:rsidRPr="00000000">
        <w:rPr>
          <w:rFonts w:ascii="Times New Roman" w:cs="Times New Roman" w:eastAsia="Times New Roman" w:hAnsi="Times New Roman"/>
          <w:sz w:val="20"/>
          <w:szCs w:val="20"/>
          <w:rtl w:val="0"/>
        </w:rPr>
        <w:t xml:space="preserve">; do not accept “German unification”]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German reunification was preceded by jubilant crowds destroying this structure, which was crossed by Checkpoint Charlie and split the capital of Germany into East and West parts.</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Berlin Wall</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1990, this former chancellor of West Germany from the Christian Democratic Union became the first leader of a reunified Germany.</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Helmut </w:t>
      </w:r>
      <w:r w:rsidDel="00000000" w:rsidR="00000000" w:rsidRPr="00000000">
        <w:rPr>
          <w:rFonts w:ascii="Times New Roman" w:cs="Times New Roman" w:eastAsia="Times New Roman" w:hAnsi="Times New Roman"/>
          <w:b w:val="1"/>
          <w:sz w:val="20"/>
          <w:szCs w:val="20"/>
          <w:u w:val="single"/>
          <w:rtl w:val="0"/>
        </w:rPr>
        <w:t xml:space="preserve">Kohl</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Answer some questions about a post-apocalyptic role-playing game.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this video game from the </w:t>
      </w:r>
      <w:r w:rsidDel="00000000" w:rsidR="00000000" w:rsidRPr="00000000">
        <w:rPr>
          <w:rFonts w:ascii="Times New Roman" w:cs="Times New Roman" w:eastAsia="Times New Roman" w:hAnsi="Times New Roman"/>
          <w:i w:val="1"/>
          <w:sz w:val="20"/>
          <w:szCs w:val="20"/>
          <w:rtl w:val="0"/>
        </w:rPr>
        <w:t xml:space="preserve">Fallout</w:t>
      </w:r>
      <w:r w:rsidDel="00000000" w:rsidR="00000000" w:rsidRPr="00000000">
        <w:rPr>
          <w:rFonts w:ascii="Times New Roman" w:cs="Times New Roman" w:eastAsia="Times New Roman" w:hAnsi="Times New Roman"/>
          <w:sz w:val="20"/>
          <w:szCs w:val="20"/>
          <w:rtl w:val="0"/>
        </w:rPr>
        <w:t xml:space="preserve"> series, the Courier is hired to deliver the Platinum Chip to the titular city, but is intercepted and shot in the head by Benny, who seeks to use the Platinum Chip to overthrow Mr. House.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Fallout: </w:t>
      </w:r>
      <w:r w:rsidDel="00000000" w:rsidR="00000000" w:rsidRPr="00000000">
        <w:rPr>
          <w:rFonts w:ascii="Times New Roman" w:cs="Times New Roman" w:eastAsia="Times New Roman" w:hAnsi="Times New Roman"/>
          <w:b w:val="1"/>
          <w:i w:val="1"/>
          <w:sz w:val="20"/>
          <w:szCs w:val="20"/>
          <w:u w:val="single"/>
          <w:rtl w:val="0"/>
        </w:rPr>
        <w:t xml:space="preserve">New Vegas</w:t>
      </w:r>
      <w:r w:rsidDel="00000000" w:rsidR="00000000" w:rsidRPr="00000000">
        <w:rPr>
          <w:rFonts w:ascii="Times New Roman" w:cs="Times New Roman" w:eastAsia="Times New Roman" w:hAnsi="Times New Roman"/>
          <w:sz w:val="20"/>
          <w:szCs w:val="20"/>
          <w:rtl w:val="0"/>
        </w:rPr>
        <w:t xml:space="preserve"> [do not accept “</w:t>
      </w:r>
      <w:r w:rsidDel="00000000" w:rsidR="00000000" w:rsidRPr="00000000">
        <w:rPr>
          <w:rFonts w:ascii="Times New Roman" w:cs="Times New Roman" w:eastAsia="Times New Roman" w:hAnsi="Times New Roman"/>
          <w:i w:val="1"/>
          <w:sz w:val="20"/>
          <w:szCs w:val="20"/>
          <w:rtl w:val="0"/>
        </w:rPr>
        <w:t xml:space="preserve">Fallout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Fallout: New Vegas</w:t>
      </w:r>
      <w:r w:rsidDel="00000000" w:rsidR="00000000" w:rsidRPr="00000000">
        <w:rPr>
          <w:rFonts w:ascii="Times New Roman" w:cs="Times New Roman" w:eastAsia="Times New Roman" w:hAnsi="Times New Roman"/>
          <w:sz w:val="20"/>
          <w:szCs w:val="20"/>
          <w:rtl w:val="0"/>
        </w:rPr>
        <w:t xml:space="preserve"> ends with the second battle between Caesar’s Legion and the New California Republic for control over this real-life location. Located on the Colorado River, it supplies New Vegas with electricity.</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Hoover Dam</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w:t>
      </w:r>
      <w:r w:rsidDel="00000000" w:rsidR="00000000" w:rsidRPr="00000000">
        <w:rPr>
          <w:rFonts w:ascii="Times New Roman" w:cs="Times New Roman" w:eastAsia="Times New Roman" w:hAnsi="Times New Roman"/>
          <w:i w:val="1"/>
          <w:sz w:val="20"/>
          <w:szCs w:val="20"/>
          <w:rtl w:val="0"/>
        </w:rPr>
        <w:t xml:space="preserve">Lonesome Road</w:t>
      </w:r>
      <w:r w:rsidDel="00000000" w:rsidR="00000000" w:rsidRPr="00000000">
        <w:rPr>
          <w:rFonts w:ascii="Times New Roman" w:cs="Times New Roman" w:eastAsia="Times New Roman" w:hAnsi="Times New Roman"/>
          <w:sz w:val="20"/>
          <w:szCs w:val="20"/>
          <w:rtl w:val="0"/>
        </w:rPr>
        <w:t xml:space="preserve">, the final add-on to </w:t>
      </w:r>
      <w:r w:rsidDel="00000000" w:rsidR="00000000" w:rsidRPr="00000000">
        <w:rPr>
          <w:rFonts w:ascii="Times New Roman" w:cs="Times New Roman" w:eastAsia="Times New Roman" w:hAnsi="Times New Roman"/>
          <w:i w:val="1"/>
          <w:sz w:val="20"/>
          <w:szCs w:val="20"/>
          <w:rtl w:val="0"/>
        </w:rPr>
        <w:t xml:space="preserve">Fallout: New Vegas</w:t>
      </w:r>
      <w:r w:rsidDel="00000000" w:rsidR="00000000" w:rsidRPr="00000000">
        <w:rPr>
          <w:rFonts w:ascii="Times New Roman" w:cs="Times New Roman" w:eastAsia="Times New Roman" w:hAnsi="Times New Roman"/>
          <w:sz w:val="20"/>
          <w:szCs w:val="20"/>
          <w:rtl w:val="0"/>
        </w:rPr>
        <w:t xml:space="preserve">, the Courier must travel through the Divide to track down this mysterious individual, a “Courier Six” who refused to deliver the Platinum Chip before the game’s start.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Ulysses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&lt;WC Trash&gt;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One of these pieces uses trills to depict a shivering cold.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set of violin concerti, which were included by an Italian composer in a larger collection of concerti titled </w:t>
      </w:r>
      <w:r w:rsidDel="00000000" w:rsidR="00000000" w:rsidRPr="00000000">
        <w:rPr>
          <w:rFonts w:ascii="Times New Roman" w:cs="Times New Roman" w:eastAsia="Times New Roman" w:hAnsi="Times New Roman"/>
          <w:i w:val="1"/>
          <w:sz w:val="20"/>
          <w:szCs w:val="20"/>
          <w:rtl w:val="0"/>
        </w:rPr>
        <w:t xml:space="preserve">The Contest Between Harmony and Invention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Four Seasons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Le </w:t>
      </w:r>
      <w:r w:rsidDel="00000000" w:rsidR="00000000" w:rsidRPr="00000000">
        <w:rPr>
          <w:rFonts w:ascii="Times New Roman" w:cs="Times New Roman" w:eastAsia="Times New Roman" w:hAnsi="Times New Roman"/>
          <w:b w:val="1"/>
          <w:i w:val="1"/>
          <w:sz w:val="20"/>
          <w:szCs w:val="20"/>
          <w:u w:val="single"/>
          <w:rtl w:val="0"/>
        </w:rPr>
        <w:t xml:space="preserve">Quattro stagioni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The Four Seasons</w:t>
      </w:r>
      <w:r w:rsidDel="00000000" w:rsidR="00000000" w:rsidRPr="00000000">
        <w:rPr>
          <w:rFonts w:ascii="Times New Roman" w:cs="Times New Roman" w:eastAsia="Times New Roman" w:hAnsi="Times New Roman"/>
          <w:sz w:val="20"/>
          <w:szCs w:val="20"/>
          <w:rtl w:val="0"/>
        </w:rPr>
        <w:t xml:space="preserve"> was composed by this Italian Baroque composer.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Antonio </w:t>
      </w:r>
      <w:r w:rsidDel="00000000" w:rsidR="00000000" w:rsidRPr="00000000">
        <w:rPr>
          <w:rFonts w:ascii="Times New Roman" w:cs="Times New Roman" w:eastAsia="Times New Roman" w:hAnsi="Times New Roman"/>
          <w:b w:val="1"/>
          <w:sz w:val="20"/>
          <w:szCs w:val="20"/>
          <w:u w:val="single"/>
          <w:rtl w:val="0"/>
        </w:rPr>
        <w:t xml:space="preserve">Vivaldi</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other family of Italian Baroque composers included Alessandro, who founded Neapolitan opera, and Domenico, who incorporated Spanish and Portuguese tunes into his 555 keyboard sonatas.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Scarlatti</w:t>
      </w:r>
      <w:r w:rsidDel="00000000" w:rsidR="00000000" w:rsidRPr="00000000">
        <w:rPr>
          <w:rFonts w:ascii="Times New Roman" w:cs="Times New Roman" w:eastAsia="Times New Roman" w:hAnsi="Times New Roman"/>
          <w:sz w:val="20"/>
          <w:szCs w:val="20"/>
          <w:rtl w:val="0"/>
        </w:rPr>
        <w:t xml:space="preserve"> family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&lt;WA Music&gt;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This politician’s unsuccessful campaign against incumbent Sharpe James was chronicled in the documentary </w:t>
      </w:r>
      <w:r w:rsidDel="00000000" w:rsidR="00000000" w:rsidRPr="00000000">
        <w:rPr>
          <w:rFonts w:ascii="Times New Roman" w:cs="Times New Roman" w:eastAsia="Times New Roman" w:hAnsi="Times New Roman"/>
          <w:i w:val="1"/>
          <w:sz w:val="20"/>
          <w:szCs w:val="20"/>
          <w:rtl w:val="0"/>
        </w:rPr>
        <w:t xml:space="preserve">Street Fight</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former mayor of Newark and current Democratic junior New Jersey senator.</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Cory Anthony </w:t>
      </w:r>
      <w:r w:rsidDel="00000000" w:rsidR="00000000" w:rsidRPr="00000000">
        <w:rPr>
          <w:rFonts w:ascii="Times New Roman" w:cs="Times New Roman" w:eastAsia="Times New Roman" w:hAnsi="Times New Roman"/>
          <w:b w:val="1"/>
          <w:sz w:val="20"/>
          <w:szCs w:val="20"/>
          <w:u w:val="single"/>
          <w:rtl w:val="0"/>
        </w:rPr>
        <w:t xml:space="preserve">Booker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Booker invited Newarkers without electricity to sleep in his home in the aftermath of this second-costliest hurricane in history that decimated New England in October 2012.</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Hurricane </w:t>
      </w:r>
      <w:r w:rsidDel="00000000" w:rsidR="00000000" w:rsidRPr="00000000">
        <w:rPr>
          <w:rFonts w:ascii="Times New Roman" w:cs="Times New Roman" w:eastAsia="Times New Roman" w:hAnsi="Times New Roman"/>
          <w:b w:val="1"/>
          <w:sz w:val="20"/>
          <w:szCs w:val="20"/>
          <w:u w:val="single"/>
          <w:rtl w:val="0"/>
        </w:rPr>
        <w:t xml:space="preserve">Sandy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New Jersey governor drew ire from Republicans after he praised President Obama’s actions during Sandy’s aftermath. A year later, he was criticized again for allegedly ordering lane closures at Washington Bridge.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Christopher James </w:t>
      </w:r>
      <w:r w:rsidDel="00000000" w:rsidR="00000000" w:rsidRPr="00000000">
        <w:rPr>
          <w:rFonts w:ascii="Times New Roman" w:cs="Times New Roman" w:eastAsia="Times New Roman" w:hAnsi="Times New Roman"/>
          <w:b w:val="1"/>
          <w:sz w:val="20"/>
          <w:szCs w:val="20"/>
          <w:u w:val="single"/>
          <w:rtl w:val="0"/>
        </w:rPr>
        <w:t xml:space="preserve">Christie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Current Events&gt;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The practice of this behavior in the lower classes is called “pecuniary emulation.”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Give this two-word term introduced by Thorstein Veblen in </w:t>
      </w:r>
      <w:r w:rsidDel="00000000" w:rsidR="00000000" w:rsidRPr="00000000">
        <w:rPr>
          <w:rFonts w:ascii="Times New Roman" w:cs="Times New Roman" w:eastAsia="Times New Roman" w:hAnsi="Times New Roman"/>
          <w:i w:val="1"/>
          <w:sz w:val="20"/>
          <w:szCs w:val="20"/>
          <w:rtl w:val="0"/>
        </w:rPr>
        <w:t xml:space="preserve">Theory of the Leisure Class</w:t>
      </w:r>
      <w:r w:rsidDel="00000000" w:rsidR="00000000" w:rsidRPr="00000000">
        <w:rPr>
          <w:rFonts w:ascii="Times New Roman" w:cs="Times New Roman" w:eastAsia="Times New Roman" w:hAnsi="Times New Roman"/>
          <w:sz w:val="20"/>
          <w:szCs w:val="20"/>
          <w:rtl w:val="0"/>
        </w:rPr>
        <w:t xml:space="preserve"> to describe the purchase of luxury goods for the purpose of demonstrating wealth or social status.</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conspicuous consumption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Veblen’s </w:t>
      </w:r>
      <w:r w:rsidDel="00000000" w:rsidR="00000000" w:rsidRPr="00000000">
        <w:rPr>
          <w:rFonts w:ascii="Times New Roman" w:cs="Times New Roman" w:eastAsia="Times New Roman" w:hAnsi="Times New Roman"/>
          <w:i w:val="1"/>
          <w:sz w:val="20"/>
          <w:szCs w:val="20"/>
          <w:rtl w:val="0"/>
        </w:rPr>
        <w:t xml:space="preserve">Theory of the Leisure Class</w:t>
      </w:r>
      <w:r w:rsidDel="00000000" w:rsidR="00000000" w:rsidRPr="00000000">
        <w:rPr>
          <w:rFonts w:ascii="Times New Roman" w:cs="Times New Roman" w:eastAsia="Times New Roman" w:hAnsi="Times New Roman"/>
          <w:sz w:val="20"/>
          <w:szCs w:val="20"/>
          <w:rtl w:val="0"/>
        </w:rPr>
        <w:t xml:space="preserve"> criticizes many aspects of this economic system, which is based on competitive markets and the private ownership of the means of production.</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capitalism</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Veblen traced a certain pastime to predatory barbarian culture in a chapter called “The Belief in” in this phenomenon. Boethius’s </w:t>
      </w:r>
      <w:r w:rsidDel="00000000" w:rsidR="00000000" w:rsidRPr="00000000">
        <w:rPr>
          <w:rFonts w:ascii="Times New Roman" w:cs="Times New Roman" w:eastAsia="Times New Roman" w:hAnsi="Times New Roman"/>
          <w:i w:val="1"/>
          <w:sz w:val="20"/>
          <w:szCs w:val="20"/>
          <w:rtl w:val="0"/>
        </w:rPr>
        <w:t xml:space="preserve">The Consolation of Philosophy</w:t>
      </w:r>
      <w:r w:rsidDel="00000000" w:rsidR="00000000" w:rsidRPr="00000000">
        <w:rPr>
          <w:rFonts w:ascii="Times New Roman" w:cs="Times New Roman" w:eastAsia="Times New Roman" w:hAnsi="Times New Roman"/>
          <w:sz w:val="20"/>
          <w:szCs w:val="20"/>
          <w:rtl w:val="0"/>
        </w:rPr>
        <w:t xml:space="preserve"> introduced a popular personification of this concept.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luck</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fortune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Fortuna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Social Science&gt;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Answer the following about the military accomplishments of European dukes.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Duke of Alba established the “Council of Blood” during this war, the revolt of the Spanish Netherlands against Philip II of Spain.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Eighty Years’</w:t>
      </w:r>
      <w:r w:rsidDel="00000000" w:rsidR="00000000" w:rsidRPr="00000000">
        <w:rPr>
          <w:rFonts w:ascii="Times New Roman" w:cs="Times New Roman" w:eastAsia="Times New Roman" w:hAnsi="Times New Roman"/>
          <w:sz w:val="20"/>
          <w:szCs w:val="20"/>
          <w:rtl w:val="0"/>
        </w:rPr>
        <w:t xml:space="preserve"> War [or </w:t>
      </w:r>
      <w:r w:rsidDel="00000000" w:rsidR="00000000" w:rsidRPr="00000000">
        <w:rPr>
          <w:rFonts w:ascii="Times New Roman" w:cs="Times New Roman" w:eastAsia="Times New Roman" w:hAnsi="Times New Roman"/>
          <w:b w:val="1"/>
          <w:sz w:val="20"/>
          <w:szCs w:val="20"/>
          <w:u w:val="single"/>
          <w:rtl w:val="0"/>
        </w:rPr>
        <w:t xml:space="preserve">Dutch War of Independence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Arthur Wellesley, the Duke of Wellington, led his troops to victory over Napoleon at this 1815 battle.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Battle of </w:t>
      </w:r>
      <w:r w:rsidDel="00000000" w:rsidR="00000000" w:rsidRPr="00000000">
        <w:rPr>
          <w:rFonts w:ascii="Times New Roman" w:cs="Times New Roman" w:eastAsia="Times New Roman" w:hAnsi="Times New Roman"/>
          <w:b w:val="1"/>
          <w:sz w:val="20"/>
          <w:szCs w:val="20"/>
          <w:u w:val="single"/>
          <w:rtl w:val="0"/>
        </w:rPr>
        <w:t xml:space="preserve">Waterloo</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English statesman helped defeat the Monmouth Rebellion and was assisted by Eugene of Savoy in his victory at Blenheim.</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John </w:t>
      </w:r>
      <w:r w:rsidDel="00000000" w:rsidR="00000000" w:rsidRPr="00000000">
        <w:rPr>
          <w:rFonts w:ascii="Times New Roman" w:cs="Times New Roman" w:eastAsia="Times New Roman" w:hAnsi="Times New Roman"/>
          <w:b w:val="1"/>
          <w:sz w:val="20"/>
          <w:szCs w:val="20"/>
          <w:u w:val="single"/>
          <w:rtl w:val="0"/>
        </w:rPr>
        <w:t xml:space="preserve">Churchill</w:t>
      </w:r>
      <w:r w:rsidDel="00000000" w:rsidR="00000000" w:rsidRPr="00000000">
        <w:rPr>
          <w:rFonts w:ascii="Times New Roman" w:cs="Times New Roman" w:eastAsia="Times New Roman" w:hAnsi="Times New Roman"/>
          <w:sz w:val="20"/>
          <w:szCs w:val="20"/>
          <w:rtl w:val="0"/>
        </w:rPr>
        <w:t xml:space="preserve">, 1st Duke of </w:t>
      </w:r>
      <w:r w:rsidDel="00000000" w:rsidR="00000000" w:rsidRPr="00000000">
        <w:rPr>
          <w:rFonts w:ascii="Times New Roman" w:cs="Times New Roman" w:eastAsia="Times New Roman" w:hAnsi="Times New Roman"/>
          <w:b w:val="1"/>
          <w:sz w:val="20"/>
          <w:szCs w:val="20"/>
          <w:u w:val="single"/>
          <w:rtl w:val="0"/>
        </w:rPr>
        <w:t xml:space="preserve">Marlborough</w:t>
      </w:r>
      <w:r w:rsidDel="00000000" w:rsidR="00000000" w:rsidRPr="00000000">
        <w:rPr>
          <w:rFonts w:ascii="Times New Roman" w:cs="Times New Roman" w:eastAsia="Times New Roman" w:hAnsi="Times New Roman"/>
          <w:sz w:val="20"/>
          <w:szCs w:val="20"/>
          <w:rtl w:val="0"/>
        </w:rPr>
        <w:t xml:space="preserve"> [accept either underlined portion]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The most common types of this procedure are acid-base and redox.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procedure used to determine the unknown concentration of a substance. Burettes and Erlenmeyer flasks are common tools used in this procedure, which produces a namesake curve.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titration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On a titration curve, these points occur when all of the solution is neutralized by the titrant, and the curve changes concavity. A small change in volume of the titrant near these points results in a large change in pH.</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equivalence point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When determining the concentration of metal ions in a solution, this compound is used as the titrant. It is a chelating agent with six lone pairs of electrons, making it a hexadentate ligand.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EDTA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ethylenediaminetetraacetic acid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Chemistry&gt;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Ophir Lifshitz" w:id="2" w:date="2015-10-16T15:55:14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 powers</w:t>
      </w:r>
    </w:p>
  </w:comment>
  <w:comment w:author="Ophir Lifshitz" w:id="0" w:date="2015-10-16T15:53:2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please expand this tossup and move sign language after power</w:t>
      </w:r>
    </w:p>
  </w:comment>
  <w:comment w:author="Ophir Lifshitz" w:id="1" w:date="2015-10-16T15:54:00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expand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