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C3A58" w14:textId="77777777" w:rsidR="003069D2" w:rsidRDefault="003069D2" w:rsidP="003069D2">
      <w:pPr>
        <w:spacing w:after="0"/>
        <w:rPr>
          <w:rFonts w:ascii="Times New Roman" w:hAnsi="Times New Roman" w:cs="Times New Roman"/>
          <w:sz w:val="32"/>
        </w:rPr>
      </w:pPr>
      <w:r>
        <w:rPr>
          <w:rFonts w:ascii="Times New Roman" w:hAnsi="Times New Roman" w:cs="Times New Roman"/>
          <w:b/>
          <w:sz w:val="32"/>
        </w:rPr>
        <w:t>James Blair Bowl Packet 10</w:t>
      </w:r>
    </w:p>
    <w:p w14:paraId="72A71EE1" w14:textId="77777777" w:rsidR="003069D2" w:rsidRDefault="003069D2" w:rsidP="003069D2">
      <w:pPr>
        <w:spacing w:after="0"/>
        <w:rPr>
          <w:rFonts w:ascii="Times New Roman" w:hAnsi="Times New Roman" w:cs="Times New Roman"/>
          <w:i/>
          <w:sz w:val="24"/>
        </w:rPr>
      </w:pPr>
      <w:r>
        <w:rPr>
          <w:rFonts w:ascii="Times New Roman" w:hAnsi="Times New Roman" w:cs="Times New Roman"/>
          <w:sz w:val="24"/>
        </w:rPr>
        <w:t xml:space="preserve">Buzzer Question: </w:t>
      </w:r>
      <w:r>
        <w:rPr>
          <w:rFonts w:ascii="Times New Roman" w:hAnsi="Times New Roman" w:cs="Times New Roman"/>
          <w:i/>
          <w:sz w:val="24"/>
        </w:rPr>
        <w:t>“What was your favorite question from today?”</w:t>
      </w:r>
    </w:p>
    <w:p w14:paraId="10588092" w14:textId="77777777" w:rsidR="008E4DA1" w:rsidRPr="003069D2" w:rsidRDefault="008E4DA1">
      <w:pPr>
        <w:rPr>
          <w:sz w:val="24"/>
        </w:rPr>
      </w:pPr>
    </w:p>
    <w:p w14:paraId="2E492AFF" w14:textId="77777777" w:rsidR="003069D2" w:rsidRPr="003069D2" w:rsidRDefault="003069D2" w:rsidP="003069D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short run curve of this entity can be drawn with the marginal cost curve over the shutdown point. In instances of monopoly this curve cannot be accurately derived. </w:t>
      </w:r>
      <w:r w:rsidRPr="003069D2">
        <w:rPr>
          <w:rFonts w:ascii="Times New Roman" w:hAnsi="Times New Roman" w:cs="Times New Roman"/>
          <w:sz w:val="24"/>
        </w:rPr>
        <w:t>The long run aggregate version of this is shown vertically in its namesake curve because all conditions affecting it are optimal. The market-clearing price decreases when this quantity shifts to the right. The price elasticity of this quantity is dependent on capacity and complexity of production, and the law of this entity states that if price increases, this must increase. For ten points name this amount of a product that can be provided to a market to be sold, often contrasted with demand.</w:t>
      </w:r>
    </w:p>
    <w:p w14:paraId="480336D4" w14:textId="77777777" w:rsidR="003069D2" w:rsidRPr="003069D2" w:rsidRDefault="003069D2" w:rsidP="003069D2">
      <w:pPr>
        <w:pStyle w:val="ListParagraph"/>
        <w:rPr>
          <w:rFonts w:ascii="Times New Roman" w:hAnsi="Times New Roman" w:cs="Times New Roman"/>
          <w:sz w:val="24"/>
        </w:rPr>
      </w:pPr>
      <w:r w:rsidRPr="003069D2">
        <w:rPr>
          <w:rFonts w:ascii="Times New Roman" w:hAnsi="Times New Roman" w:cs="Times New Roman"/>
          <w:sz w:val="24"/>
        </w:rPr>
        <w:t xml:space="preserve">Answer: </w:t>
      </w:r>
      <w:r w:rsidRPr="003069D2">
        <w:rPr>
          <w:rFonts w:ascii="Times New Roman" w:hAnsi="Times New Roman" w:cs="Times New Roman"/>
          <w:b/>
          <w:sz w:val="24"/>
          <w:u w:val="single"/>
        </w:rPr>
        <w:t>supply</w:t>
      </w:r>
    </w:p>
    <w:p w14:paraId="3E5B33B7" w14:textId="77777777" w:rsidR="003069D2" w:rsidRPr="003069D2" w:rsidRDefault="003069D2" w:rsidP="003069D2">
      <w:pPr>
        <w:pStyle w:val="ListParagraph"/>
        <w:widowControl w:val="0"/>
        <w:numPr>
          <w:ilvl w:val="0"/>
          <w:numId w:val="1"/>
        </w:numPr>
        <w:autoSpaceDE w:val="0"/>
        <w:autoSpaceDN w:val="0"/>
        <w:adjustRightInd w:val="0"/>
        <w:rPr>
          <w:rFonts w:ascii="Times New Roman" w:hAnsi="Times New Roman" w:cs="Times New Roman"/>
          <w:color w:val="262626"/>
          <w:sz w:val="24"/>
          <w:szCs w:val="28"/>
        </w:rPr>
      </w:pPr>
      <w:r>
        <w:rPr>
          <w:rFonts w:ascii="Times New Roman" w:hAnsi="Times New Roman" w:cs="Times New Roman"/>
          <w:color w:val="262626"/>
          <w:sz w:val="24"/>
          <w:szCs w:val="28"/>
        </w:rPr>
        <w:t xml:space="preserve">Antibacterial actions are inhibited in neutrophils as the result of chemokine receptor cleavage in patients suffering from this disease. </w:t>
      </w:r>
      <w:r w:rsidRPr="003069D2">
        <w:rPr>
          <w:rFonts w:ascii="Times New Roman" w:hAnsi="Times New Roman" w:cs="Times New Roman"/>
          <w:color w:val="262626"/>
          <w:sz w:val="24"/>
          <w:szCs w:val="28"/>
        </w:rPr>
        <w:t>Testing for this disease in infants looks for increased levels of immunoreactive trypsinogen. The cause of this disease is an F508 deletion resulting in the loss of phenylalanine in a transmembrane channel. Excess sodium chloride in ducts is why this disease can be diagnosed using a sweat test, and the loss of a namesake regulator protein causes the thickening of fluid. For ten points name this autosomal recessive disease characterized by an accumulation of mucus in the lungs.</w:t>
      </w:r>
    </w:p>
    <w:p w14:paraId="4BDBBF02" w14:textId="77777777" w:rsidR="003069D2" w:rsidRPr="003069D2" w:rsidRDefault="003069D2" w:rsidP="003069D2">
      <w:pPr>
        <w:pStyle w:val="ListParagraph"/>
        <w:widowControl w:val="0"/>
        <w:autoSpaceDE w:val="0"/>
        <w:autoSpaceDN w:val="0"/>
        <w:adjustRightInd w:val="0"/>
        <w:rPr>
          <w:rFonts w:ascii="Times New Roman" w:hAnsi="Times New Roman" w:cs="Times New Roman"/>
          <w:color w:val="262626"/>
          <w:sz w:val="24"/>
          <w:szCs w:val="28"/>
          <w:u w:val="single"/>
        </w:rPr>
      </w:pPr>
      <w:r w:rsidRPr="003069D2">
        <w:rPr>
          <w:rFonts w:ascii="Times New Roman" w:hAnsi="Times New Roman" w:cs="Times New Roman"/>
          <w:color w:val="262626"/>
          <w:sz w:val="24"/>
          <w:szCs w:val="28"/>
        </w:rPr>
        <w:t xml:space="preserve">Answer: </w:t>
      </w:r>
      <w:r w:rsidRPr="003069D2">
        <w:rPr>
          <w:rFonts w:ascii="Times New Roman" w:hAnsi="Times New Roman" w:cs="Times New Roman"/>
          <w:b/>
          <w:color w:val="262626"/>
          <w:sz w:val="24"/>
          <w:szCs w:val="28"/>
          <w:u w:val="single"/>
        </w:rPr>
        <w:t>cystic fibrosis</w:t>
      </w:r>
      <w:r w:rsidRPr="003069D2">
        <w:rPr>
          <w:rFonts w:ascii="Times New Roman" w:hAnsi="Times New Roman" w:cs="Times New Roman"/>
          <w:color w:val="262626"/>
          <w:sz w:val="24"/>
          <w:szCs w:val="28"/>
        </w:rPr>
        <w:t xml:space="preserve"> or </w:t>
      </w:r>
      <w:r w:rsidRPr="003069D2">
        <w:rPr>
          <w:rFonts w:ascii="Times New Roman" w:hAnsi="Times New Roman" w:cs="Times New Roman"/>
          <w:b/>
          <w:color w:val="262626"/>
          <w:sz w:val="24"/>
          <w:szCs w:val="28"/>
        </w:rPr>
        <w:t>CF</w:t>
      </w:r>
    </w:p>
    <w:p w14:paraId="483B8D29" w14:textId="77777777" w:rsidR="003069D2" w:rsidRDefault="003069D2" w:rsidP="003069D2">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This team is its home city’s third franchise after the Zephyrs and the Stags. A famous squad from this team </w:t>
      </w:r>
      <w:r w:rsidR="00230C2A">
        <w:rPr>
          <w:rFonts w:ascii="Times New Roman" w:hAnsi="Times New Roman" w:cs="Times New Roman"/>
          <w:sz w:val="24"/>
        </w:rPr>
        <w:t xml:space="preserve">included forward David Greenwood, guard Reggie Theus, and Artis Gilmore. Luol Deng made his first All-Star appearance with this team in 2012, and coach Tom Thibodeau won 62 games in his first season in 2010. Its point guards Jerian Grant and Jose Calderon were recently traded to the Lakers and they recently acquired Robin Lopez from the New York Knicks. 2014 Rookie of the Year, Michael Carter Williams signed to this team in October 2016. Some of its hall of famers include Scottie Pippen and coach Phil Jackson. For ten points, name this Eastern Conference team, famously led in the 90’s by legendary player Michael Jordan. </w:t>
      </w:r>
    </w:p>
    <w:p w14:paraId="71123BE7" w14:textId="77777777" w:rsidR="00B32EF1" w:rsidRDefault="00230C2A" w:rsidP="00B32EF1">
      <w:pPr>
        <w:pStyle w:val="ListParagraph"/>
        <w:spacing w:after="0" w:line="240" w:lineRule="auto"/>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Chicago</w:t>
      </w:r>
      <w:r>
        <w:rPr>
          <w:rFonts w:ascii="Times New Roman" w:hAnsi="Times New Roman" w:cs="Times New Roman"/>
          <w:sz w:val="24"/>
        </w:rPr>
        <w:t xml:space="preserve"> </w:t>
      </w:r>
      <w:r>
        <w:rPr>
          <w:rFonts w:ascii="Times New Roman" w:hAnsi="Times New Roman" w:cs="Times New Roman"/>
          <w:b/>
          <w:sz w:val="24"/>
          <w:u w:val="single"/>
        </w:rPr>
        <w:t>Bulls</w:t>
      </w:r>
      <w:r>
        <w:rPr>
          <w:rFonts w:ascii="Times New Roman" w:hAnsi="Times New Roman" w:cs="Times New Roman"/>
          <w:sz w:val="24"/>
        </w:rPr>
        <w:t xml:space="preserve"> (either is acceptable)</w:t>
      </w:r>
    </w:p>
    <w:p w14:paraId="2686777A" w14:textId="2FF9C66D" w:rsidR="003069D2" w:rsidRPr="00B32EF1" w:rsidRDefault="00BD06D5" w:rsidP="00B32EF1">
      <w:pPr>
        <w:pStyle w:val="ListParagraph"/>
        <w:numPr>
          <w:ilvl w:val="0"/>
          <w:numId w:val="1"/>
        </w:numPr>
        <w:spacing w:after="0" w:line="240" w:lineRule="auto"/>
        <w:rPr>
          <w:rFonts w:ascii="Times New Roman" w:hAnsi="Times New Roman" w:cs="Times New Roman"/>
          <w:sz w:val="24"/>
        </w:rPr>
      </w:pPr>
      <w:r w:rsidRPr="00BD06D5">
        <w:rPr>
          <w:rFonts w:ascii="Times New Roman" w:eastAsia="Times New Roman" w:hAnsi="Times New Roman" w:cs="Times New Roman"/>
          <w:color w:val="000000"/>
          <w:sz w:val="24"/>
          <w:szCs w:val="24"/>
        </w:rPr>
        <w:t xml:space="preserve">This author appeared with George Clooney before the UN Security Council regarding genocide in Darfur. </w:t>
      </w:r>
      <w:r w:rsidR="00B32EF1">
        <w:rPr>
          <w:rFonts w:ascii="Times New Roman" w:eastAsia="Times New Roman" w:hAnsi="Times New Roman" w:cs="Times New Roman"/>
          <w:color w:val="000000"/>
          <w:sz w:val="24"/>
          <w:szCs w:val="24"/>
        </w:rPr>
        <w:t xml:space="preserve">He wrote one work about three religious leaders using miracles to save their communities under the paradigm that “god created man because he loves stories”. Aside from </w:t>
      </w:r>
      <w:r w:rsidR="00B32EF1">
        <w:rPr>
          <w:rFonts w:ascii="Times New Roman" w:eastAsia="Times New Roman" w:hAnsi="Times New Roman" w:cs="Times New Roman"/>
          <w:i/>
          <w:color w:val="000000"/>
          <w:sz w:val="24"/>
          <w:szCs w:val="24"/>
        </w:rPr>
        <w:t xml:space="preserve">The Gates of the Forest, </w:t>
      </w:r>
      <w:r w:rsidR="00B32EF1">
        <w:rPr>
          <w:rFonts w:ascii="Times New Roman" w:eastAsia="Times New Roman" w:hAnsi="Times New Roman" w:cs="Times New Roman"/>
          <w:color w:val="000000"/>
          <w:sz w:val="24"/>
          <w:szCs w:val="24"/>
        </w:rPr>
        <w:t>t</w:t>
      </w:r>
      <w:r w:rsidRPr="00BD06D5">
        <w:rPr>
          <w:rFonts w:ascii="Times New Roman" w:eastAsia="Times New Roman" w:hAnsi="Times New Roman" w:cs="Times New Roman"/>
          <w:color w:val="000000"/>
          <w:sz w:val="24"/>
          <w:szCs w:val="24"/>
        </w:rPr>
        <w:t>his author</w:t>
      </w:r>
      <w:r>
        <w:rPr>
          <w:rFonts w:ascii="Times New Roman" w:eastAsia="Times New Roman" w:hAnsi="Times New Roman" w:cs="Times New Roman"/>
          <w:color w:val="000000"/>
          <w:sz w:val="24"/>
          <w:szCs w:val="24"/>
        </w:rPr>
        <w:t xml:space="preserve"> wrote a play scrutinizing “the creator” entitled </w:t>
      </w:r>
      <w:r>
        <w:rPr>
          <w:rFonts w:ascii="Times New Roman" w:eastAsia="Times New Roman" w:hAnsi="Times New Roman" w:cs="Times New Roman"/>
          <w:i/>
          <w:color w:val="000000"/>
          <w:sz w:val="24"/>
          <w:szCs w:val="24"/>
        </w:rPr>
        <w:t xml:space="preserve">The Trial of God </w:t>
      </w:r>
      <w:r>
        <w:rPr>
          <w:rFonts w:ascii="Times New Roman" w:eastAsia="Times New Roman" w:hAnsi="Times New Roman" w:cs="Times New Roman"/>
          <w:color w:val="000000"/>
          <w:sz w:val="24"/>
          <w:szCs w:val="24"/>
        </w:rPr>
        <w:t xml:space="preserve">and his earliest memoir was </w:t>
      </w:r>
      <w:r>
        <w:rPr>
          <w:rFonts w:ascii="Times New Roman" w:eastAsia="Times New Roman" w:hAnsi="Times New Roman" w:cs="Times New Roman"/>
          <w:i/>
          <w:color w:val="000000"/>
          <w:sz w:val="24"/>
          <w:szCs w:val="24"/>
        </w:rPr>
        <w:t>And the World Remained Silent.</w:t>
      </w:r>
      <w:r w:rsidRPr="00BD06D5">
        <w:rPr>
          <w:rFonts w:ascii="Times New Roman" w:eastAsia="Times New Roman" w:hAnsi="Times New Roman" w:cs="Times New Roman"/>
          <w:color w:val="000000"/>
          <w:sz w:val="24"/>
          <w:szCs w:val="24"/>
        </w:rPr>
        <w:t xml:space="preserve"> This author’s most famous book describes</w:t>
      </w:r>
      <w:r w:rsidR="00B32EF1">
        <w:rPr>
          <w:rFonts w:ascii="Times New Roman" w:eastAsia="Times New Roman" w:hAnsi="Times New Roman" w:cs="Times New Roman"/>
          <w:color w:val="000000"/>
          <w:sz w:val="24"/>
          <w:szCs w:val="24"/>
        </w:rPr>
        <w:t xml:space="preserve"> his interactions with Moshe the Beadle and</w:t>
      </w:r>
      <w:r w:rsidRPr="00BD06D5">
        <w:rPr>
          <w:rFonts w:ascii="Times New Roman" w:eastAsia="Times New Roman" w:hAnsi="Times New Roman" w:cs="Times New Roman"/>
          <w:color w:val="000000"/>
          <w:sz w:val="24"/>
          <w:szCs w:val="24"/>
        </w:rPr>
        <w:t xml:space="preserve"> </w:t>
      </w:r>
      <w:r w:rsidR="00B32EF1">
        <w:rPr>
          <w:rFonts w:ascii="Times New Roman" w:eastAsia="Times New Roman" w:hAnsi="Times New Roman" w:cs="Times New Roman"/>
          <w:color w:val="000000"/>
          <w:sz w:val="24"/>
          <w:szCs w:val="24"/>
        </w:rPr>
        <w:t>later his experience being</w:t>
      </w:r>
      <w:r w:rsidRPr="00BD06D5">
        <w:rPr>
          <w:rFonts w:ascii="Times New Roman" w:eastAsia="Times New Roman" w:hAnsi="Times New Roman" w:cs="Times New Roman"/>
          <w:color w:val="000000"/>
          <w:sz w:val="24"/>
          <w:szCs w:val="24"/>
        </w:rPr>
        <w:t xml:space="preserve"> deported from his hometown of Sighet to other locations such as Buna, </w:t>
      </w:r>
      <w:r w:rsidR="00B32EF1">
        <w:rPr>
          <w:rFonts w:ascii="Times New Roman" w:eastAsia="Times New Roman" w:hAnsi="Times New Roman" w:cs="Times New Roman"/>
          <w:color w:val="000000"/>
          <w:sz w:val="24"/>
          <w:szCs w:val="24"/>
        </w:rPr>
        <w:t>Dachau, and Auschwitz</w:t>
      </w:r>
      <w:r w:rsidRPr="00BD06D5">
        <w:rPr>
          <w:rFonts w:ascii="Times New Roman" w:eastAsia="Times New Roman" w:hAnsi="Times New Roman" w:cs="Times New Roman"/>
          <w:color w:val="000000"/>
          <w:sz w:val="24"/>
          <w:szCs w:val="24"/>
        </w:rPr>
        <w:t xml:space="preserve">. For ten points, name this author of </w:t>
      </w:r>
      <w:r w:rsidRPr="00BD06D5">
        <w:rPr>
          <w:rFonts w:ascii="Times New Roman" w:eastAsia="Times New Roman" w:hAnsi="Times New Roman" w:cs="Times New Roman"/>
          <w:i/>
          <w:iCs/>
          <w:color w:val="000000"/>
          <w:sz w:val="24"/>
          <w:szCs w:val="24"/>
        </w:rPr>
        <w:t>Night</w:t>
      </w:r>
      <w:r w:rsidRPr="00BD06D5">
        <w:rPr>
          <w:rFonts w:ascii="Times New Roman" w:eastAsia="Times New Roman" w:hAnsi="Times New Roman" w:cs="Times New Roman"/>
          <w:color w:val="000000"/>
          <w:sz w:val="24"/>
          <w:szCs w:val="24"/>
        </w:rPr>
        <w:t xml:space="preserve">, his personal memoir of the Holocaust. </w:t>
      </w:r>
      <w:r w:rsidRPr="00BD06D5">
        <w:rPr>
          <w:rFonts w:ascii="Times New Roman" w:eastAsia="Times New Roman" w:hAnsi="Times New Roman" w:cs="Times New Roman"/>
          <w:sz w:val="24"/>
          <w:szCs w:val="24"/>
        </w:rPr>
        <w:br/>
      </w:r>
      <w:r w:rsidRPr="00BD06D5">
        <w:rPr>
          <w:rFonts w:ascii="Times New Roman" w:eastAsia="Times New Roman" w:hAnsi="Times New Roman" w:cs="Times New Roman"/>
          <w:color w:val="000000"/>
          <w:sz w:val="24"/>
          <w:szCs w:val="24"/>
        </w:rPr>
        <w:t xml:space="preserve">Answer: Elie </w:t>
      </w:r>
      <w:r w:rsidRPr="00BD06D5">
        <w:rPr>
          <w:rFonts w:ascii="Times New Roman" w:eastAsia="Times New Roman" w:hAnsi="Times New Roman" w:cs="Times New Roman"/>
          <w:b/>
          <w:bCs/>
          <w:color w:val="000000"/>
          <w:sz w:val="24"/>
          <w:szCs w:val="24"/>
          <w:u w:val="single"/>
        </w:rPr>
        <w:t>Wiesel</w:t>
      </w:r>
    </w:p>
    <w:p w14:paraId="0FA23D2B" w14:textId="411C7000" w:rsidR="003069D2" w:rsidRPr="00B32EF1" w:rsidRDefault="00B32EF1" w:rsidP="00B32EF1">
      <w:pPr>
        <w:pStyle w:val="NormalWeb"/>
        <w:numPr>
          <w:ilvl w:val="0"/>
          <w:numId w:val="1"/>
        </w:numPr>
        <w:spacing w:before="0" w:beforeAutospacing="0" w:after="0" w:afterAutospacing="0"/>
      </w:pPr>
      <w:r>
        <w:rPr>
          <w:color w:val="000000"/>
        </w:rPr>
        <w:t xml:space="preserve">This individual was the brainchild behind the experimental community of Arthurdale, West Virginia, for unemployed miners. This figure notably ran a column known as “My Day” in which she condemned the actions of the DAR. Walter White’s anti-lynching </w:t>
      </w:r>
      <w:r>
        <w:rPr>
          <w:color w:val="000000"/>
        </w:rPr>
        <w:lastRenderedPageBreak/>
        <w:t>laws were supported by this person, who also helped develop the National Youth Administration. This individual was the first chair of the United Nations Human Rights Commission, where she helped draft the Universal Declaration of Human Rights. This individual helped Marian Anderson stage a concert on the steps of the Lincoln Memorial. For ten points, name this first lady who opposed her husband’s program of Japanese Internment.</w:t>
      </w:r>
      <w:r>
        <w:br/>
      </w:r>
      <w:r w:rsidRPr="00B32EF1">
        <w:rPr>
          <w:color w:val="000000"/>
        </w:rPr>
        <w:t xml:space="preserve">Answer: </w:t>
      </w:r>
      <w:r w:rsidRPr="00B32EF1">
        <w:rPr>
          <w:b/>
          <w:bCs/>
          <w:color w:val="000000"/>
          <w:u w:val="single"/>
        </w:rPr>
        <w:t>E</w:t>
      </w:r>
      <w:r w:rsidRPr="00B32EF1">
        <w:rPr>
          <w:bCs/>
          <w:color w:val="000000"/>
        </w:rPr>
        <w:t>leanor</w:t>
      </w:r>
      <w:r w:rsidRPr="00B32EF1">
        <w:rPr>
          <w:b/>
          <w:bCs/>
          <w:color w:val="000000"/>
        </w:rPr>
        <w:t xml:space="preserve"> </w:t>
      </w:r>
      <w:r w:rsidRPr="00B32EF1">
        <w:rPr>
          <w:b/>
          <w:bCs/>
          <w:color w:val="000000"/>
          <w:u w:val="single"/>
        </w:rPr>
        <w:t>Roosevelt</w:t>
      </w:r>
      <w:r>
        <w:rPr>
          <w:b/>
          <w:bCs/>
          <w:color w:val="000000"/>
        </w:rPr>
        <w:t xml:space="preserve"> </w:t>
      </w:r>
      <w:r w:rsidRPr="00B32EF1">
        <w:rPr>
          <w:color w:val="000000"/>
        </w:rPr>
        <w:t>(</w:t>
      </w:r>
      <w:r>
        <w:rPr>
          <w:color w:val="000000"/>
        </w:rPr>
        <w:t>prompt on Roosevelt</w:t>
      </w:r>
      <w:r w:rsidRPr="00B32EF1">
        <w:rPr>
          <w:color w:val="000000"/>
        </w:rPr>
        <w:t>)</w:t>
      </w:r>
    </w:p>
    <w:p w14:paraId="7AFD2D52" w14:textId="5DDC866D" w:rsidR="00B32EF1" w:rsidRPr="00B32EF1" w:rsidRDefault="00B32EF1" w:rsidP="00B32EF1">
      <w:pPr>
        <w:pStyle w:val="ListParagraph"/>
        <w:numPr>
          <w:ilvl w:val="0"/>
          <w:numId w:val="1"/>
        </w:numPr>
        <w:rPr>
          <w:rFonts w:ascii="Times New Roman" w:hAnsi="Times New Roman" w:cs="Times New Roman"/>
          <w:sz w:val="24"/>
        </w:rPr>
      </w:pPr>
      <w:r w:rsidRPr="00B32EF1">
        <w:rPr>
          <w:rFonts w:ascii="Times New Roman" w:hAnsi="Times New Roman" w:cs="Times New Roman"/>
          <w:sz w:val="24"/>
        </w:rPr>
        <w:t xml:space="preserve">A more spontaneous form of this concept was originally proposed in </w:t>
      </w:r>
      <w:r w:rsidRPr="00B32EF1">
        <w:rPr>
          <w:rFonts w:ascii="Times New Roman" w:hAnsi="Times New Roman" w:cs="Times New Roman"/>
          <w:i/>
          <w:sz w:val="24"/>
        </w:rPr>
        <w:t xml:space="preserve">The Organism </w:t>
      </w:r>
      <w:r w:rsidRPr="00B32EF1">
        <w:rPr>
          <w:rFonts w:ascii="Times New Roman" w:hAnsi="Times New Roman" w:cs="Times New Roman"/>
          <w:sz w:val="24"/>
        </w:rPr>
        <w:t xml:space="preserve">by Kurt Goldstein. </w:t>
      </w:r>
      <w:r>
        <w:rPr>
          <w:rFonts w:ascii="Times New Roman" w:hAnsi="Times New Roman" w:cs="Times New Roman"/>
          <w:sz w:val="24"/>
        </w:rPr>
        <w:t>S</w:t>
      </w:r>
      <w:r w:rsidRPr="00B32EF1">
        <w:rPr>
          <w:rFonts w:ascii="Times New Roman" w:hAnsi="Times New Roman" w:cs="Times New Roman"/>
          <w:sz w:val="24"/>
        </w:rPr>
        <w:t xml:space="preserve">ome of its requirements include autonomy, spontaneity, and efficient realism. Later used in </w:t>
      </w:r>
      <w:r w:rsidRPr="00B32EF1">
        <w:rPr>
          <w:rFonts w:ascii="Times New Roman" w:hAnsi="Times New Roman" w:cs="Times New Roman"/>
          <w:i/>
          <w:sz w:val="24"/>
        </w:rPr>
        <w:t>A Theory of Human Motivation</w:t>
      </w:r>
      <w:r w:rsidRPr="00B32EF1">
        <w:rPr>
          <w:rFonts w:ascii="Times New Roman" w:hAnsi="Times New Roman" w:cs="Times New Roman"/>
          <w:sz w:val="24"/>
        </w:rPr>
        <w:t>, this concept was explained by case studies on famous individuals like Albert Einstein and Eleanor Roosevelt. Often characterized by the presence of “peak experiences”, this state can only be reached after one acquires a proper sense of belonging and esteem. This concept’s most famous proponent defined it as a “desire for self-fulfillment” this is, For ten points, what concept from Humanist Psychology, which can be found at the top of Maslow’s Hierarchy of Needs?</w:t>
      </w:r>
    </w:p>
    <w:p w14:paraId="5E1156C9" w14:textId="18F17052" w:rsidR="003069D2" w:rsidRPr="00B32EF1" w:rsidRDefault="00B32EF1" w:rsidP="00B32EF1">
      <w:pPr>
        <w:pStyle w:val="ListParagraph"/>
        <w:rPr>
          <w:rFonts w:ascii="Times New Roman" w:hAnsi="Times New Roman" w:cs="Times New Roman"/>
          <w:sz w:val="24"/>
        </w:rPr>
      </w:pPr>
      <w:r>
        <w:rPr>
          <w:rFonts w:ascii="Times New Roman" w:hAnsi="Times New Roman" w:cs="Times New Roman"/>
          <w:sz w:val="24"/>
        </w:rPr>
        <w:t xml:space="preserve">Answer: </w:t>
      </w:r>
      <w:r>
        <w:rPr>
          <w:rFonts w:ascii="Times New Roman" w:hAnsi="Times New Roman" w:cs="Times New Roman"/>
          <w:b/>
          <w:sz w:val="24"/>
          <w:u w:val="single"/>
        </w:rPr>
        <w:t>self-a</w:t>
      </w:r>
      <w:r w:rsidRPr="00B32EF1">
        <w:rPr>
          <w:rFonts w:ascii="Times New Roman" w:hAnsi="Times New Roman" w:cs="Times New Roman"/>
          <w:b/>
          <w:sz w:val="24"/>
          <w:u w:val="single"/>
        </w:rPr>
        <w:t>ctualization</w:t>
      </w:r>
      <w:r w:rsidRPr="00B32EF1">
        <w:rPr>
          <w:rFonts w:ascii="Times New Roman" w:hAnsi="Times New Roman" w:cs="Times New Roman"/>
          <w:sz w:val="24"/>
        </w:rPr>
        <w:t xml:space="preserve"> (do not accept or prompt on “Hierarchy of Needs”)</w:t>
      </w:r>
    </w:p>
    <w:p w14:paraId="5190DB88" w14:textId="7EB7D423" w:rsidR="005A5603" w:rsidRPr="00DE308E" w:rsidRDefault="003E1C14" w:rsidP="005A560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 Allen Telescope Array is used for this purpose. </w:t>
      </w:r>
      <w:r w:rsidR="005A5603" w:rsidRPr="00DE308E">
        <w:rPr>
          <w:rFonts w:ascii="Times New Roman" w:hAnsi="Times New Roman" w:cs="Times New Roman"/>
          <w:sz w:val="24"/>
        </w:rPr>
        <w:t xml:space="preserve">Project Phoenix was designed to analyze </w:t>
      </w:r>
      <w:r w:rsidR="00192FF0">
        <w:rPr>
          <w:rFonts w:ascii="Times New Roman" w:hAnsi="Times New Roman" w:cs="Times New Roman"/>
          <w:sz w:val="24"/>
        </w:rPr>
        <w:t>incoming spectra</w:t>
      </w:r>
      <w:r w:rsidR="005A5603" w:rsidRPr="00DE308E">
        <w:rPr>
          <w:rFonts w:ascii="Times New Roman" w:hAnsi="Times New Roman" w:cs="Times New Roman"/>
          <w:sz w:val="24"/>
        </w:rPr>
        <w:t xml:space="preserve"> with this intention and Project Ozma was the first experiment with this objective. Yuri Milner and Stephen Hawking proposed Breakthrough Initiatives, a project with this goal, and Jerry Ehman interpreted the ‘Wow!’ radio signal as proof of this. </w:t>
      </w:r>
      <w:r w:rsidR="005A5603" w:rsidRPr="00DE308E">
        <w:rPr>
          <w:rFonts w:ascii="Times New Roman" w:hAnsi="Times New Roman" w:cs="Times New Roman"/>
          <w:color w:val="000000" w:themeColor="text1"/>
          <w:sz w:val="24"/>
        </w:rPr>
        <w:t xml:space="preserve">Frank Drake names an equation estimating the probability of doing this and this initiative is summarized by the Fermi paradox with the question “Where is everybody?” </w:t>
      </w:r>
      <w:r w:rsidR="005A5603" w:rsidRPr="00DE308E">
        <w:rPr>
          <w:rFonts w:ascii="Times New Roman" w:hAnsi="Times New Roman" w:cs="Times New Roman"/>
          <w:sz w:val="24"/>
        </w:rPr>
        <w:t xml:space="preserve">For ten points, name this initiative covered by SETI. </w:t>
      </w:r>
    </w:p>
    <w:p w14:paraId="5A3B57C0" w14:textId="2354F28C" w:rsidR="003069D2" w:rsidRPr="00DE308E" w:rsidRDefault="005A5603" w:rsidP="005A5603">
      <w:pPr>
        <w:pStyle w:val="ListParagraph"/>
        <w:rPr>
          <w:rFonts w:ascii="Times New Roman" w:hAnsi="Times New Roman" w:cs="Times New Roman"/>
          <w:sz w:val="24"/>
        </w:rPr>
      </w:pPr>
      <w:r w:rsidRPr="00DE308E">
        <w:rPr>
          <w:rFonts w:ascii="Times New Roman" w:hAnsi="Times New Roman" w:cs="Times New Roman"/>
          <w:sz w:val="24"/>
        </w:rPr>
        <w:t xml:space="preserve">Answer: </w:t>
      </w:r>
      <w:r w:rsidRPr="00DE308E">
        <w:rPr>
          <w:rFonts w:ascii="Times New Roman" w:hAnsi="Times New Roman" w:cs="Times New Roman"/>
          <w:b/>
          <w:sz w:val="24"/>
          <w:u w:val="single"/>
        </w:rPr>
        <w:t>searching for alien life</w:t>
      </w:r>
      <w:r w:rsidRPr="00DE308E">
        <w:rPr>
          <w:rFonts w:ascii="Times New Roman" w:hAnsi="Times New Roman" w:cs="Times New Roman"/>
          <w:sz w:val="24"/>
        </w:rPr>
        <w:t xml:space="preserve"> [accept SETI before mentioned; accept equivalent answers]</w:t>
      </w:r>
    </w:p>
    <w:p w14:paraId="614EA7C5" w14:textId="42DB4422" w:rsidR="00DE308E" w:rsidRPr="00DE308E" w:rsidRDefault="00DE308E" w:rsidP="002B2622">
      <w:pPr>
        <w:pStyle w:val="ListParagraph"/>
        <w:numPr>
          <w:ilvl w:val="0"/>
          <w:numId w:val="1"/>
        </w:numPr>
        <w:spacing w:after="0" w:line="240" w:lineRule="auto"/>
        <w:rPr>
          <w:rFonts w:ascii="Times New Roman" w:hAnsi="Times New Roman" w:cs="Times New Roman"/>
          <w:sz w:val="24"/>
        </w:rPr>
      </w:pPr>
      <w:r w:rsidRPr="00DE308E">
        <w:rPr>
          <w:rFonts w:ascii="Times New Roman" w:hAnsi="Times New Roman" w:cs="Times New Roman"/>
          <w:sz w:val="24"/>
        </w:rPr>
        <w:t>This character has a brother named Rowland who is set to inherit his entire estate, and at one point this character carried on an affair with a dancer named Celine. This person jokes that another character bewitched his horse and caused it to slip on some ice during their first encounter. This employer of Grace Poole disguises himself as a gypsy at one point to uncover another character’s feelings for him. Originally engaged to the spiteful Blanche Ingram, this character’s wedding is interrupted when Mr. Briggs reveals that he is already married. He late</w:t>
      </w:r>
      <w:r>
        <w:rPr>
          <w:rFonts w:ascii="Times New Roman" w:hAnsi="Times New Roman" w:cs="Times New Roman"/>
          <w:sz w:val="24"/>
        </w:rPr>
        <w:t>r suffers serious injuries when</w:t>
      </w:r>
      <w:r w:rsidRPr="00DE308E">
        <w:rPr>
          <w:rFonts w:ascii="Times New Roman" w:hAnsi="Times New Roman" w:cs="Times New Roman"/>
          <w:sz w:val="24"/>
        </w:rPr>
        <w:t xml:space="preserve"> his deranged wife Bertha Mason burns down Thornfield Hall. For ten points, name this character, who eventually marries the titular character in Charlotte Bronte’s </w:t>
      </w:r>
      <w:r w:rsidRPr="00DE308E">
        <w:rPr>
          <w:rFonts w:ascii="Times New Roman" w:hAnsi="Times New Roman" w:cs="Times New Roman"/>
          <w:i/>
          <w:sz w:val="24"/>
        </w:rPr>
        <w:t>Jane Eyre</w:t>
      </w:r>
      <w:r w:rsidRPr="00DE308E">
        <w:rPr>
          <w:rFonts w:ascii="Times New Roman" w:hAnsi="Times New Roman" w:cs="Times New Roman"/>
          <w:sz w:val="24"/>
        </w:rPr>
        <w:t xml:space="preserve">. </w:t>
      </w:r>
    </w:p>
    <w:p w14:paraId="31A24ED2" w14:textId="7969339E" w:rsidR="003069D2" w:rsidRPr="00DE308E" w:rsidRDefault="00DE308E" w:rsidP="002B2622">
      <w:pPr>
        <w:pStyle w:val="ListParagraph"/>
        <w:spacing w:after="0" w:line="240" w:lineRule="auto"/>
        <w:rPr>
          <w:rFonts w:ascii="Times New Roman" w:hAnsi="Times New Roman" w:cs="Times New Roman"/>
          <w:sz w:val="24"/>
        </w:rPr>
      </w:pPr>
      <w:r w:rsidRPr="00DE308E">
        <w:rPr>
          <w:rFonts w:ascii="Times New Roman" w:hAnsi="Times New Roman" w:cs="Times New Roman"/>
          <w:sz w:val="24"/>
        </w:rPr>
        <w:t xml:space="preserve">Answer: Edward </w:t>
      </w:r>
      <w:r w:rsidRPr="00DE308E">
        <w:rPr>
          <w:rFonts w:ascii="Times New Roman" w:hAnsi="Times New Roman" w:cs="Times New Roman"/>
          <w:b/>
          <w:sz w:val="24"/>
          <w:u w:val="single"/>
        </w:rPr>
        <w:t>Rochester</w:t>
      </w:r>
    </w:p>
    <w:p w14:paraId="3AB6A19C" w14:textId="26E36E84" w:rsidR="003069D2" w:rsidRPr="002B2622" w:rsidRDefault="002B2622" w:rsidP="002B2622">
      <w:pPr>
        <w:pStyle w:val="NormalWeb"/>
        <w:numPr>
          <w:ilvl w:val="0"/>
          <w:numId w:val="1"/>
        </w:numPr>
        <w:spacing w:before="0" w:beforeAutospacing="0" w:after="0" w:afterAutospacing="0"/>
      </w:pPr>
      <w:r>
        <w:t xml:space="preserve">This religion involves “processing” and “training” as means of personal growth in its “Bridge to Total Freedom.” </w:t>
      </w:r>
      <w:r w:rsidR="00533C1F">
        <w:t xml:space="preserve">It holds that society is maintained according to the ARC and KRC triangles, and its </w:t>
      </w:r>
      <w:r>
        <w:rPr>
          <w:color w:val="000000"/>
        </w:rPr>
        <w:t xml:space="preserve">international headquarters is </w:t>
      </w:r>
      <w:r w:rsidR="00533C1F">
        <w:rPr>
          <w:color w:val="000000"/>
        </w:rPr>
        <w:t>found</w:t>
      </w:r>
      <w:r>
        <w:rPr>
          <w:color w:val="000000"/>
        </w:rPr>
        <w:t xml:space="preserve"> at Gold Base.</w:t>
      </w:r>
      <w:r w:rsidR="00533C1F">
        <w:rPr>
          <w:color w:val="000000"/>
        </w:rPr>
        <w:t xml:space="preserve"> A common parable of this religion relates the story of a host of gray clouds that sing “Hark! Hark!”</w:t>
      </w:r>
      <w:r>
        <w:rPr>
          <w:color w:val="000000"/>
        </w:rPr>
        <w:t xml:space="preserve"> </w:t>
      </w:r>
      <w:r w:rsidR="00533C1F">
        <w:rPr>
          <w:color w:val="000000"/>
        </w:rPr>
        <w:t xml:space="preserve">Members of this religion practice the policy of “good roads, fair weather” and they utilize e-meters for the cleansing practice known as auditing. </w:t>
      </w:r>
      <w:r>
        <w:rPr>
          <w:color w:val="000000"/>
        </w:rPr>
        <w:t xml:space="preserve">This religion maintains that humans are thetans trapped in physical bodies, and the story of Xenu is revealed to worshippers after long hours of auditing. For ten points, name this religion that evolved </w:t>
      </w:r>
      <w:r>
        <w:rPr>
          <w:color w:val="000000"/>
        </w:rPr>
        <w:lastRenderedPageBreak/>
        <w:t xml:space="preserve">out of the Dianetics of L. Ron Hubbard. </w:t>
      </w:r>
      <w:r>
        <w:br/>
      </w:r>
      <w:r w:rsidRPr="002B2622">
        <w:rPr>
          <w:color w:val="000000"/>
        </w:rPr>
        <w:t xml:space="preserve">Answer: Church of </w:t>
      </w:r>
      <w:r w:rsidRPr="002B2622">
        <w:rPr>
          <w:b/>
          <w:bCs/>
          <w:color w:val="000000"/>
          <w:u w:val="single"/>
        </w:rPr>
        <w:t>Scientology</w:t>
      </w:r>
    </w:p>
    <w:p w14:paraId="03F59C3F" w14:textId="2C850950" w:rsidR="00533C1F" w:rsidRPr="00533C1F" w:rsidRDefault="00533C1F" w:rsidP="00533C1F">
      <w:pPr>
        <w:pStyle w:val="ListParagraph"/>
        <w:numPr>
          <w:ilvl w:val="0"/>
          <w:numId w:val="1"/>
        </w:numPr>
        <w:rPr>
          <w:rFonts w:ascii="Times New Roman" w:hAnsi="Times New Roman" w:cs="Times New Roman"/>
          <w:sz w:val="24"/>
        </w:rPr>
      </w:pPr>
      <w:r>
        <w:rPr>
          <w:rFonts w:ascii="Times New Roman" w:hAnsi="Times New Roman" w:cs="Times New Roman"/>
          <w:sz w:val="24"/>
        </w:rPr>
        <w:t>Prior to this battle one side burned severa bridges over the Spercheios river. Another battle here saw Antiochus III crushed by the army of Manius Glabrio. D</w:t>
      </w:r>
      <w:r w:rsidRPr="00533C1F">
        <w:rPr>
          <w:rFonts w:ascii="Times New Roman" w:hAnsi="Times New Roman" w:cs="Times New Roman"/>
          <w:sz w:val="24"/>
        </w:rPr>
        <w:t>emaratus was an advisor to one leader in this battle, and some sources accuse Onetas and Corydallus of guiding Hydarnes’s army on the second day of this battle.</w:t>
      </w:r>
      <w:r w:rsidR="004763F2">
        <w:rPr>
          <w:rFonts w:ascii="Times New Roman" w:hAnsi="Times New Roman" w:cs="Times New Roman"/>
          <w:sz w:val="24"/>
        </w:rPr>
        <w:t xml:space="preserve"> One side in this battle was reinforced by 700 Thespians, and this battle took place simultaneous with the naval battle of Artemisium.</w:t>
      </w:r>
      <w:r w:rsidRPr="00533C1F">
        <w:rPr>
          <w:rFonts w:ascii="Times New Roman" w:hAnsi="Times New Roman" w:cs="Times New Roman"/>
          <w:sz w:val="24"/>
        </w:rPr>
        <w:t xml:space="preserve"> One leader responded to a call to surrender his weapons with the phrase “Come take them.” Ephialtes revealed a path behind one army in this battle, causing that army to be </w:t>
      </w:r>
      <w:r>
        <w:rPr>
          <w:rFonts w:ascii="Times New Roman" w:hAnsi="Times New Roman" w:cs="Times New Roman"/>
          <w:sz w:val="24"/>
        </w:rPr>
        <w:t>encircled by the Persian</w:t>
      </w:r>
      <w:r w:rsidRPr="00533C1F">
        <w:rPr>
          <w:rFonts w:ascii="Times New Roman" w:hAnsi="Times New Roman" w:cs="Times New Roman"/>
          <w:sz w:val="24"/>
        </w:rPr>
        <w:t xml:space="preserve"> Immortals and slaughtered. For ten points name this battle in which Emperor Xerxes I defeated the Spartan King Leonidas.</w:t>
      </w:r>
    </w:p>
    <w:p w14:paraId="0B62B6EA" w14:textId="27AA67D3" w:rsidR="003069D2" w:rsidRPr="00533C1F" w:rsidRDefault="00533C1F" w:rsidP="00533C1F">
      <w:pPr>
        <w:pStyle w:val="ListParagraph"/>
        <w:rPr>
          <w:rFonts w:ascii="Times New Roman" w:hAnsi="Times New Roman" w:cs="Times New Roman"/>
          <w:sz w:val="24"/>
          <w:u w:val="single"/>
        </w:rPr>
      </w:pPr>
      <w:r w:rsidRPr="00533C1F">
        <w:rPr>
          <w:rFonts w:ascii="Times New Roman" w:hAnsi="Times New Roman" w:cs="Times New Roman"/>
          <w:sz w:val="24"/>
        </w:rPr>
        <w:t xml:space="preserve">Answer: Battle of </w:t>
      </w:r>
      <w:r w:rsidRPr="00533C1F">
        <w:rPr>
          <w:rFonts w:ascii="Times New Roman" w:hAnsi="Times New Roman" w:cs="Times New Roman"/>
          <w:b/>
          <w:sz w:val="24"/>
          <w:u w:val="single"/>
        </w:rPr>
        <w:t>Thermopylae</w:t>
      </w:r>
    </w:p>
    <w:p w14:paraId="1D157BAA" w14:textId="31EA2F2D" w:rsidR="00596152" w:rsidRPr="00596152" w:rsidRDefault="00596152" w:rsidP="00596152">
      <w:pPr>
        <w:pStyle w:val="ListParagraph"/>
        <w:numPr>
          <w:ilvl w:val="0"/>
          <w:numId w:val="1"/>
        </w:numPr>
        <w:rPr>
          <w:rFonts w:ascii="Times New Roman" w:hAnsi="Times New Roman" w:cs="Times New Roman"/>
          <w:bCs/>
          <w:sz w:val="24"/>
        </w:rPr>
      </w:pPr>
      <w:r w:rsidRPr="00596152">
        <w:rPr>
          <w:rFonts w:ascii="Times New Roman" w:hAnsi="Times New Roman" w:cs="Times New Roman"/>
          <w:bCs/>
          <w:sz w:val="24"/>
        </w:rPr>
        <w:t xml:space="preserve">This figure once refused to heal Diamuid by giving him water from his hands and sought revenge against his father’s killer, Goll. </w:t>
      </w:r>
      <w:r>
        <w:rPr>
          <w:rFonts w:ascii="Times New Roman" w:hAnsi="Times New Roman" w:cs="Times New Roman"/>
          <w:bCs/>
          <w:sz w:val="24"/>
        </w:rPr>
        <w:t xml:space="preserve">In one story, </w:t>
      </w:r>
      <w:r w:rsidR="0028319F">
        <w:rPr>
          <w:rFonts w:ascii="Times New Roman" w:hAnsi="Times New Roman" w:cs="Times New Roman"/>
          <w:bCs/>
          <w:sz w:val="24"/>
        </w:rPr>
        <w:t>this figures son is taken away to Tir na Nog for three centuries, but he only ages into an old man upon his return.</w:t>
      </w:r>
      <w:r>
        <w:rPr>
          <w:rFonts w:ascii="Times New Roman" w:hAnsi="Times New Roman" w:cs="Times New Roman"/>
          <w:bCs/>
          <w:sz w:val="24"/>
        </w:rPr>
        <w:t xml:space="preserve"> </w:t>
      </w:r>
      <w:r w:rsidRPr="00596152">
        <w:rPr>
          <w:rFonts w:ascii="Times New Roman" w:hAnsi="Times New Roman" w:cs="Times New Roman"/>
          <w:bCs/>
          <w:sz w:val="24"/>
        </w:rPr>
        <w:t>This man once kept awake by burning his forehead on a spear-tip and it is believed that he will return when the Fianna sound their horn three times. This figure met his wife Sadhbh [sye-ve] when she was turned into a deer. This student of Finnegas burned his thumb while trying to cook the Salmon of Knowledge. For ten points, name this mythical Celtic warrior.</w:t>
      </w:r>
    </w:p>
    <w:p w14:paraId="650FEF4B" w14:textId="007267E1" w:rsidR="003069D2" w:rsidRPr="00596152" w:rsidRDefault="00596152" w:rsidP="001B0748">
      <w:pPr>
        <w:pStyle w:val="ListParagraph"/>
        <w:spacing w:after="0"/>
        <w:rPr>
          <w:rFonts w:ascii="Times New Roman" w:hAnsi="Times New Roman" w:cs="Times New Roman"/>
          <w:bCs/>
          <w:sz w:val="24"/>
          <w:u w:val="single"/>
        </w:rPr>
      </w:pPr>
      <w:r w:rsidRPr="00596152">
        <w:rPr>
          <w:rFonts w:ascii="Times New Roman" w:hAnsi="Times New Roman" w:cs="Times New Roman"/>
          <w:bCs/>
          <w:sz w:val="24"/>
        </w:rPr>
        <w:t xml:space="preserve">Answer: </w:t>
      </w:r>
      <w:r w:rsidRPr="00596152">
        <w:rPr>
          <w:rFonts w:ascii="Times New Roman" w:hAnsi="Times New Roman" w:cs="Times New Roman"/>
          <w:b/>
          <w:bCs/>
          <w:sz w:val="24"/>
          <w:u w:val="single"/>
        </w:rPr>
        <w:t>Finn MacCool</w:t>
      </w:r>
    </w:p>
    <w:p w14:paraId="270D3960" w14:textId="62E8B3E2" w:rsidR="001F6420" w:rsidRDefault="001F6420" w:rsidP="001F6420">
      <w:pPr>
        <w:pStyle w:val="NormalWeb"/>
        <w:numPr>
          <w:ilvl w:val="0"/>
          <w:numId w:val="1"/>
        </w:numPr>
        <w:spacing w:before="0" w:beforeAutospacing="0" w:after="0" w:afterAutospacing="0"/>
        <w:rPr>
          <w:color w:val="000000"/>
        </w:rPr>
      </w:pPr>
      <w:r>
        <w:rPr>
          <w:color w:val="000000"/>
        </w:rPr>
        <w:t>In this novel Marie-Claude tells people at a party that she enjoyed being in the hospital because she was able to read a lot just before her husband Franz tells her he was having an affair. One character tries to rescue a crow that had been buried alive and the protagonist of this novel refuses to retract an article he wrote comparing the Czech communists to Oedipus. Sabina is photographed in nothing but a bowler hat by Teresa, who fears that her husband does not love her anymore. For ten points name this novel following the surgeon Tomas, a work of Milan Kundera.</w:t>
      </w:r>
    </w:p>
    <w:p w14:paraId="13F472F9" w14:textId="340B0D62" w:rsidR="001F6420" w:rsidRPr="001F6420" w:rsidRDefault="001F6420" w:rsidP="001F6420">
      <w:pPr>
        <w:pStyle w:val="NormalWeb"/>
        <w:spacing w:before="0" w:beforeAutospacing="0" w:after="0" w:afterAutospacing="0"/>
        <w:ind w:firstLine="720"/>
      </w:pPr>
      <w:r w:rsidRPr="001F6420">
        <w:rPr>
          <w:iCs/>
          <w:color w:val="000000"/>
        </w:rPr>
        <w:t>Answer</w:t>
      </w:r>
      <w:r w:rsidRPr="001F6420">
        <w:rPr>
          <w:color w:val="000000"/>
        </w:rPr>
        <w:t xml:space="preserve">: </w:t>
      </w:r>
      <w:r w:rsidRPr="001F6420">
        <w:rPr>
          <w:i/>
          <w:iCs/>
          <w:color w:val="000000"/>
        </w:rPr>
        <w:t xml:space="preserve">The </w:t>
      </w:r>
      <w:r w:rsidRPr="001F6420">
        <w:rPr>
          <w:b/>
          <w:i/>
          <w:iCs/>
          <w:color w:val="000000"/>
          <w:u w:val="single"/>
        </w:rPr>
        <w:t>Unbearable Lightness of Being</w:t>
      </w:r>
    </w:p>
    <w:p w14:paraId="2C22D6FA" w14:textId="567237D0" w:rsidR="0071655B" w:rsidRPr="0071655B" w:rsidRDefault="0071655B" w:rsidP="00192FF0">
      <w:pPr>
        <w:pStyle w:val="ListParagraph"/>
        <w:numPr>
          <w:ilvl w:val="0"/>
          <w:numId w:val="1"/>
        </w:numPr>
        <w:rPr>
          <w:rFonts w:ascii="Times New Roman" w:hAnsi="Times New Roman" w:cs="Times New Roman"/>
          <w:sz w:val="24"/>
        </w:rPr>
      </w:pPr>
      <w:r w:rsidRPr="0071655B">
        <w:rPr>
          <w:rFonts w:ascii="Times New Roman" w:hAnsi="Times New Roman" w:cs="Times New Roman"/>
          <w:sz w:val="24"/>
        </w:rPr>
        <w:t>According to one account, the original commission for this piece was given to Gabriel Doyen. A rake can be seen the foreground of this work next to a small white dog which barks at the central figure. A shushing statue stands atop a column on the left side of this work, which also features two shrouded putti next to an old man holding a pair of ropes. The focus of this work wears a bergere hat and is missing a shoe, which can be seen flying off to the left. Another figure can be seen in some bushes looking up the central woman’s dress as she is propelled on the titular object. For ten points, name this Roccoco painting by Fragonard that depicts a woman in a pink dress enj</w:t>
      </w:r>
      <w:r>
        <w:rPr>
          <w:rFonts w:ascii="Times New Roman" w:hAnsi="Times New Roman" w:cs="Times New Roman"/>
          <w:sz w:val="24"/>
        </w:rPr>
        <w:t xml:space="preserve">oying the titular </w:t>
      </w:r>
      <w:r w:rsidRPr="0071655B">
        <w:rPr>
          <w:rFonts w:ascii="Times New Roman" w:hAnsi="Times New Roman" w:cs="Times New Roman"/>
          <w:sz w:val="24"/>
        </w:rPr>
        <w:t xml:space="preserve">recreational entity. </w:t>
      </w:r>
    </w:p>
    <w:p w14:paraId="790FA789" w14:textId="33BC07F1" w:rsidR="003069D2" w:rsidRPr="0071655B" w:rsidRDefault="0071655B" w:rsidP="0071655B">
      <w:pPr>
        <w:pStyle w:val="ListParagraph"/>
        <w:rPr>
          <w:rFonts w:ascii="Times New Roman" w:hAnsi="Times New Roman" w:cs="Times New Roman"/>
          <w:sz w:val="24"/>
        </w:rPr>
      </w:pPr>
      <w:r w:rsidRPr="0071655B">
        <w:rPr>
          <w:rFonts w:ascii="Times New Roman" w:hAnsi="Times New Roman" w:cs="Times New Roman"/>
          <w:sz w:val="24"/>
        </w:rPr>
        <w:t xml:space="preserve">Answer: </w:t>
      </w:r>
      <w:r w:rsidRPr="0071655B">
        <w:rPr>
          <w:rFonts w:ascii="Times New Roman" w:hAnsi="Times New Roman" w:cs="Times New Roman"/>
          <w:b/>
          <w:i/>
          <w:sz w:val="24"/>
          <w:u w:val="single"/>
        </w:rPr>
        <w:t>The Swing</w:t>
      </w:r>
      <w:r w:rsidRPr="0071655B">
        <w:rPr>
          <w:rFonts w:ascii="Times New Roman" w:hAnsi="Times New Roman" w:cs="Times New Roman"/>
          <w:sz w:val="24"/>
        </w:rPr>
        <w:t xml:space="preserve"> </w:t>
      </w:r>
    </w:p>
    <w:p w14:paraId="279D4D28" w14:textId="77777777" w:rsidR="0071655B" w:rsidRPr="0071655B" w:rsidRDefault="0071655B" w:rsidP="00192FF0">
      <w:pPr>
        <w:pStyle w:val="ListParagraph"/>
        <w:numPr>
          <w:ilvl w:val="0"/>
          <w:numId w:val="1"/>
        </w:numPr>
        <w:rPr>
          <w:rFonts w:ascii="Times New Roman" w:hAnsi="Times New Roman" w:cs="Times New Roman"/>
          <w:sz w:val="24"/>
        </w:rPr>
      </w:pPr>
      <w:r w:rsidRPr="0071655B">
        <w:rPr>
          <w:rFonts w:ascii="Times New Roman" w:hAnsi="Times New Roman" w:cs="Times New Roman"/>
          <w:sz w:val="24"/>
        </w:rPr>
        <w:t>The interactions of these systems are assumed to have a finite pressure and positive chemical potential according to the Bogoliubov theory. Later studies by Lene Hau demonstrated that the speed of light in these substances is approximately zero and one example with one dimensional repulsive interactions is named for Tonks and Girardeau. The single-particle wavefunction of these substances can be modeled by the Gross-</w:t>
      </w:r>
      <w:r w:rsidRPr="0071655B">
        <w:rPr>
          <w:rFonts w:ascii="Times New Roman" w:hAnsi="Times New Roman" w:cs="Times New Roman"/>
          <w:sz w:val="24"/>
        </w:rPr>
        <w:lastRenderedPageBreak/>
        <w:t>Pitaevski Equation. Cornell and Wiemann discovered this substance through the laser cooling of rubidium-87. Characterized by the shift of bosons to the lowest possible quantum state this is, For ten points, what state of matter created at temperatures near absolute zero? It is named for two notable physicists.</w:t>
      </w:r>
    </w:p>
    <w:p w14:paraId="247AA68B" w14:textId="77777777" w:rsidR="0071655B" w:rsidRDefault="0071655B" w:rsidP="0071655B">
      <w:pPr>
        <w:pStyle w:val="ListParagraph"/>
        <w:rPr>
          <w:rFonts w:ascii="Times New Roman" w:hAnsi="Times New Roman" w:cs="Times New Roman"/>
          <w:b/>
          <w:sz w:val="24"/>
          <w:u w:val="single"/>
        </w:rPr>
      </w:pPr>
      <w:r w:rsidRPr="0071655B">
        <w:rPr>
          <w:rFonts w:ascii="Times New Roman" w:hAnsi="Times New Roman" w:cs="Times New Roman"/>
          <w:sz w:val="24"/>
        </w:rPr>
        <w:t xml:space="preserve">Answer: </w:t>
      </w:r>
      <w:r w:rsidRPr="0071655B">
        <w:rPr>
          <w:rFonts w:ascii="Times New Roman" w:hAnsi="Times New Roman" w:cs="Times New Roman"/>
          <w:b/>
          <w:sz w:val="24"/>
          <w:u w:val="single"/>
        </w:rPr>
        <w:t>Bose-Einstein Condensate</w:t>
      </w:r>
    </w:p>
    <w:p w14:paraId="215BF61C" w14:textId="16F0D7D1" w:rsidR="003069D2" w:rsidRPr="0071655B" w:rsidRDefault="0071655B" w:rsidP="00192FF0">
      <w:pPr>
        <w:pStyle w:val="ListParagraph"/>
        <w:numPr>
          <w:ilvl w:val="0"/>
          <w:numId w:val="1"/>
        </w:numPr>
        <w:spacing w:after="0"/>
        <w:rPr>
          <w:rFonts w:ascii="Times New Roman" w:hAnsi="Times New Roman" w:cs="Times New Roman"/>
          <w:b/>
          <w:sz w:val="24"/>
          <w:u w:val="single"/>
        </w:rPr>
      </w:pPr>
      <w:r>
        <w:rPr>
          <w:rFonts w:ascii="Times New Roman" w:eastAsia="Times New Roman" w:hAnsi="Times New Roman" w:cs="Times New Roman"/>
          <w:color w:val="000000"/>
          <w:sz w:val="24"/>
          <w:szCs w:val="24"/>
        </w:rPr>
        <w:t xml:space="preserve">This man discussed relentless harassment of his enemies in his book </w:t>
      </w:r>
      <w:r>
        <w:rPr>
          <w:rFonts w:ascii="Times New Roman" w:eastAsia="Times New Roman" w:hAnsi="Times New Roman" w:cs="Times New Roman"/>
          <w:i/>
          <w:color w:val="000000"/>
          <w:sz w:val="24"/>
          <w:szCs w:val="24"/>
        </w:rPr>
        <w:t>On Guerrilla Warfare.</w:t>
      </w:r>
      <w:r>
        <w:t xml:space="preserve"> </w:t>
      </w:r>
      <w:r w:rsidRPr="0071655B">
        <w:rPr>
          <w:rFonts w:ascii="Times New Roman" w:eastAsia="Times New Roman" w:hAnsi="Times New Roman" w:cs="Times New Roman"/>
          <w:color w:val="000000"/>
          <w:sz w:val="24"/>
          <w:szCs w:val="24"/>
        </w:rPr>
        <w:t>He</w:t>
      </w:r>
      <w:r>
        <w:rPr>
          <w:rFonts w:ascii="Times New Roman" w:eastAsia="Times New Roman" w:hAnsi="Times New Roman" w:cs="Times New Roman"/>
          <w:color w:val="000000"/>
          <w:sz w:val="24"/>
          <w:szCs w:val="24"/>
        </w:rPr>
        <w:t xml:space="preserve"> became leader of his party at the Zunyi Conference and had earlier led the Autumn Harvest Uprising. </w:t>
      </w:r>
      <w:r w:rsidRPr="0071655B">
        <w:rPr>
          <w:rFonts w:ascii="Times New Roman" w:eastAsia="Times New Roman" w:hAnsi="Times New Roman" w:cs="Times New Roman"/>
          <w:color w:val="000000"/>
          <w:sz w:val="24"/>
          <w:szCs w:val="24"/>
        </w:rPr>
        <w:t xml:space="preserve">This individual led troops to Jiangxi [JAHNG-shee], and refused to disband his armies there despite the objections of Li Lisan. This individual led men through the Loushan [LOW-shan] Pass during the Long March. </w:t>
      </w:r>
      <w:r>
        <w:rPr>
          <w:rFonts w:ascii="Times New Roman" w:eastAsia="Times New Roman" w:hAnsi="Times New Roman" w:cs="Times New Roman"/>
          <w:color w:val="000000"/>
          <w:sz w:val="24"/>
          <w:szCs w:val="24"/>
        </w:rPr>
        <w:t xml:space="preserve">He infamously encouraged the use of backyward steel furnaces that would eventually lead to one of the largest famines in human history. </w:t>
      </w:r>
      <w:r w:rsidRPr="0071655B">
        <w:rPr>
          <w:rFonts w:ascii="Times New Roman" w:eastAsia="Times New Roman" w:hAnsi="Times New Roman" w:cs="Times New Roman"/>
          <w:color w:val="000000"/>
          <w:sz w:val="24"/>
          <w:szCs w:val="24"/>
        </w:rPr>
        <w:t xml:space="preserve">This individual instigated the Cultural Revolution to purge enemies within the Communist Party. For ten points, name this chairman of the Communist Party of China who </w:t>
      </w:r>
      <w:r w:rsidR="00B40782">
        <w:rPr>
          <w:rFonts w:ascii="Times New Roman" w:eastAsia="Times New Roman" w:hAnsi="Times New Roman" w:cs="Times New Roman"/>
          <w:color w:val="000000"/>
          <w:sz w:val="24"/>
          <w:szCs w:val="24"/>
        </w:rPr>
        <w:t xml:space="preserve">famously </w:t>
      </w:r>
      <w:r w:rsidRPr="0071655B">
        <w:rPr>
          <w:rFonts w:ascii="Times New Roman" w:eastAsia="Times New Roman" w:hAnsi="Times New Roman" w:cs="Times New Roman"/>
          <w:color w:val="000000"/>
          <w:sz w:val="24"/>
          <w:szCs w:val="24"/>
        </w:rPr>
        <w:t xml:space="preserve">met with Richard Nixon. </w:t>
      </w:r>
      <w:r w:rsidRPr="0071655B">
        <w:rPr>
          <w:rFonts w:ascii="Times New Roman" w:eastAsia="Times New Roman" w:hAnsi="Times New Roman" w:cs="Times New Roman"/>
          <w:sz w:val="24"/>
          <w:szCs w:val="24"/>
        </w:rPr>
        <w:br/>
      </w:r>
      <w:r w:rsidRPr="0071655B">
        <w:rPr>
          <w:rFonts w:ascii="Times New Roman" w:eastAsia="Times New Roman" w:hAnsi="Times New Roman" w:cs="Times New Roman"/>
          <w:color w:val="000000"/>
          <w:sz w:val="24"/>
          <w:szCs w:val="24"/>
        </w:rPr>
        <w:t xml:space="preserve">Answer: </w:t>
      </w:r>
      <w:r w:rsidR="00B40782" w:rsidRPr="00B40782">
        <w:rPr>
          <w:rFonts w:ascii="Times New Roman" w:eastAsia="Times New Roman" w:hAnsi="Times New Roman" w:cs="Times New Roman"/>
          <w:b/>
          <w:bCs/>
          <w:color w:val="000000"/>
          <w:sz w:val="24"/>
          <w:szCs w:val="24"/>
          <w:u w:val="single"/>
        </w:rPr>
        <w:t>Mao</w:t>
      </w:r>
      <w:r w:rsidR="00B40782">
        <w:rPr>
          <w:rFonts w:ascii="Times New Roman" w:eastAsia="Times New Roman" w:hAnsi="Times New Roman" w:cs="Times New Roman"/>
          <w:bCs/>
          <w:color w:val="000000"/>
          <w:sz w:val="24"/>
          <w:szCs w:val="24"/>
        </w:rPr>
        <w:t xml:space="preserve"> </w:t>
      </w:r>
      <w:r w:rsidR="00B40782" w:rsidRPr="00B40782">
        <w:rPr>
          <w:rFonts w:ascii="Times New Roman" w:eastAsia="Times New Roman" w:hAnsi="Times New Roman" w:cs="Times New Roman"/>
          <w:color w:val="000000"/>
          <w:sz w:val="24"/>
          <w:szCs w:val="24"/>
        </w:rPr>
        <w:t>Zedong</w:t>
      </w:r>
      <w:r w:rsidR="00B40782">
        <w:rPr>
          <w:rFonts w:ascii="Times New Roman" w:eastAsia="Times New Roman" w:hAnsi="Times New Roman" w:cs="Times New Roman"/>
          <w:color w:val="000000"/>
          <w:sz w:val="24"/>
          <w:szCs w:val="24"/>
        </w:rPr>
        <w:t xml:space="preserve"> </w:t>
      </w:r>
    </w:p>
    <w:p w14:paraId="5FFD42AC" w14:textId="3152F4D2" w:rsidR="003069D2" w:rsidRPr="00B40782" w:rsidRDefault="00B40782" w:rsidP="00192FF0">
      <w:pPr>
        <w:pStyle w:val="NormalWeb"/>
        <w:numPr>
          <w:ilvl w:val="0"/>
          <w:numId w:val="1"/>
        </w:numPr>
        <w:spacing w:before="0" w:beforeAutospacing="0" w:after="0" w:afterAutospacing="0"/>
      </w:pPr>
      <w:r>
        <w:rPr>
          <w:color w:val="000000"/>
        </w:rPr>
        <w:t>The wooden Sawat variation of this instrument is produced in Thailand. This instrument was specifically invented to have an overblow, where the manipulation of the embouchure [OM-buh-sher] can change a note to the same note at an octave above. A famous player of this instrument composed the pieces “St. Thomas” and this instruments namesake “Colossus.” Another musicians who played this instrument created the jazz standard “Ornithology” while the aforementioned artist used it to create his “sheets of sound.” Notably featured in the jazz album “Giant Steps” this is</w:t>
      </w:r>
      <w:r w:rsidR="003B6CA0">
        <w:rPr>
          <w:color w:val="000000"/>
        </w:rPr>
        <w:t>, f</w:t>
      </w:r>
      <w:r>
        <w:rPr>
          <w:color w:val="000000"/>
        </w:rPr>
        <w:t xml:space="preserve">or ten points, </w:t>
      </w:r>
      <w:r w:rsidR="003B6CA0">
        <w:rPr>
          <w:color w:val="000000"/>
        </w:rPr>
        <w:t xml:space="preserve">what instrument famously played by Charlie “Bird” Parker and John Coltrane. </w:t>
      </w:r>
      <w:r>
        <w:br/>
      </w:r>
      <w:r w:rsidRPr="00B40782">
        <w:rPr>
          <w:color w:val="000000"/>
        </w:rPr>
        <w:t xml:space="preserve">Answer: </w:t>
      </w:r>
      <w:r w:rsidR="003B6CA0">
        <w:rPr>
          <w:b/>
          <w:bCs/>
          <w:color w:val="000000"/>
          <w:u w:val="single"/>
        </w:rPr>
        <w:t>s</w:t>
      </w:r>
      <w:r w:rsidRPr="00B40782">
        <w:rPr>
          <w:b/>
          <w:bCs/>
          <w:color w:val="000000"/>
          <w:u w:val="single"/>
        </w:rPr>
        <w:t>axophone</w:t>
      </w:r>
    </w:p>
    <w:p w14:paraId="11F3AAA9" w14:textId="19342C3E" w:rsidR="003069D2" w:rsidRPr="003B6CA0" w:rsidRDefault="003B6CA0" w:rsidP="00192FF0">
      <w:pPr>
        <w:pStyle w:val="NormalWeb"/>
        <w:numPr>
          <w:ilvl w:val="0"/>
          <w:numId w:val="1"/>
        </w:numPr>
        <w:spacing w:before="0" w:beforeAutospacing="0" w:after="0" w:afterAutospacing="0"/>
      </w:pPr>
      <w:r>
        <w:rPr>
          <w:color w:val="000000"/>
        </w:rPr>
        <w:t xml:space="preserve">Also nicknamed “the province”, this country contains the Sperrin Mountains and the Antrim plateau. Hare’s Gap can be found in this country’s Mourne Mountains. This country has extensive karst topography, which can be seen in its Marble Arch Caves. A large series of basalt monoliths found in this country, known as The Giant’s Causeway, is located along the coast near the Mussenden Temple. The largest lake in this country is Lough Neagh [‘Lock Nay’]. Counties in this country include Armagh [AR-maw], Tyrone, and Down. For ten points, name this constituent country of the United Kingdom with its capital at Belfast. </w:t>
      </w:r>
      <w:r>
        <w:br/>
      </w:r>
      <w:r w:rsidRPr="003B6CA0">
        <w:rPr>
          <w:color w:val="000000"/>
        </w:rPr>
        <w:t xml:space="preserve">Answer: </w:t>
      </w:r>
      <w:r w:rsidRPr="003B6CA0">
        <w:rPr>
          <w:b/>
          <w:bCs/>
          <w:color w:val="000000"/>
          <w:u w:val="single"/>
        </w:rPr>
        <w:t xml:space="preserve">Northern Ireland </w:t>
      </w:r>
      <w:r w:rsidRPr="003B6CA0">
        <w:rPr>
          <w:color w:val="000000"/>
        </w:rPr>
        <w:t xml:space="preserve">(accept </w:t>
      </w:r>
      <w:r w:rsidRPr="003B6CA0">
        <w:rPr>
          <w:b/>
          <w:bCs/>
          <w:color w:val="000000"/>
          <w:u w:val="single"/>
        </w:rPr>
        <w:t>Ulster</w:t>
      </w:r>
      <w:r w:rsidRPr="000709D7">
        <w:rPr>
          <w:bCs/>
          <w:color w:val="000000"/>
        </w:rPr>
        <w:t xml:space="preserve">, </w:t>
      </w:r>
      <w:r w:rsidRPr="003B6CA0">
        <w:rPr>
          <w:color w:val="000000"/>
        </w:rPr>
        <w:t>do NOT accept ‘Ireland’)</w:t>
      </w:r>
    </w:p>
    <w:p w14:paraId="1B07D895" w14:textId="77777777" w:rsidR="000709D7" w:rsidRPr="000709D7" w:rsidRDefault="000709D7" w:rsidP="00192FF0">
      <w:pPr>
        <w:pStyle w:val="ListParagraph"/>
        <w:widowControl w:val="0"/>
        <w:numPr>
          <w:ilvl w:val="0"/>
          <w:numId w:val="1"/>
        </w:numPr>
        <w:autoSpaceDE w:val="0"/>
        <w:autoSpaceDN w:val="0"/>
        <w:adjustRightInd w:val="0"/>
        <w:rPr>
          <w:rFonts w:ascii="Times New Roman" w:hAnsi="Times New Roman" w:cs="Times New Roman"/>
          <w:color w:val="000000" w:themeColor="text1"/>
          <w:sz w:val="24"/>
        </w:rPr>
      </w:pPr>
      <w:r w:rsidRPr="000709D7">
        <w:rPr>
          <w:rFonts w:ascii="Times New Roman" w:hAnsi="Times New Roman" w:cs="Times New Roman"/>
          <w:color w:val="000000" w:themeColor="text1"/>
          <w:sz w:val="24"/>
        </w:rPr>
        <w:t xml:space="preserve">This author describes George Caldwell’s relationship with his son Peter in his novel </w:t>
      </w:r>
      <w:r w:rsidRPr="000709D7">
        <w:rPr>
          <w:rFonts w:ascii="Times New Roman" w:hAnsi="Times New Roman" w:cs="Times New Roman"/>
          <w:i/>
          <w:iCs/>
          <w:color w:val="000000" w:themeColor="text1"/>
          <w:sz w:val="24"/>
        </w:rPr>
        <w:t>The Centaur</w:t>
      </w:r>
      <w:r w:rsidRPr="000709D7">
        <w:rPr>
          <w:rFonts w:ascii="Times New Roman" w:hAnsi="Times New Roman" w:cs="Times New Roman"/>
          <w:color w:val="000000" w:themeColor="text1"/>
          <w:sz w:val="24"/>
        </w:rPr>
        <w:t xml:space="preserve"> and one of this man’s characters cannot escape his dull suburban life in Brewer Pennsylvania. He wrote about how Alexandra, Jane, and Sukie were seduced by Daryl Van Horne in </w:t>
      </w:r>
      <w:r w:rsidRPr="000709D7">
        <w:rPr>
          <w:rFonts w:ascii="Times New Roman" w:hAnsi="Times New Roman" w:cs="Times New Roman"/>
          <w:i/>
          <w:iCs/>
          <w:color w:val="000000" w:themeColor="text1"/>
          <w:sz w:val="24"/>
        </w:rPr>
        <w:t>The Witches of Eastwick</w:t>
      </w:r>
      <w:r w:rsidRPr="000709D7">
        <w:rPr>
          <w:rFonts w:ascii="Times New Roman" w:hAnsi="Times New Roman" w:cs="Times New Roman"/>
          <w:color w:val="000000" w:themeColor="text1"/>
          <w:sz w:val="24"/>
        </w:rPr>
        <w:t xml:space="preserve"> and Queenie does not notice Sammy quit his job for her at the end of one of this author’s short stories. In a series of novels this author follows the life of basketball star-turned-salesman Harry Angstrom. For ten points, name this author of “A&amp;P” and </w:t>
      </w:r>
      <w:r w:rsidRPr="000709D7">
        <w:rPr>
          <w:rFonts w:ascii="Times New Roman" w:hAnsi="Times New Roman" w:cs="Times New Roman"/>
          <w:i/>
          <w:iCs/>
          <w:color w:val="000000" w:themeColor="text1"/>
          <w:sz w:val="24"/>
        </w:rPr>
        <w:t>Rabbit, Run.</w:t>
      </w:r>
    </w:p>
    <w:p w14:paraId="04317734" w14:textId="6E54B7AA" w:rsidR="000709D7" w:rsidRPr="000709D7" w:rsidRDefault="000709D7" w:rsidP="000709D7">
      <w:pPr>
        <w:pStyle w:val="ListParagraph"/>
        <w:widowControl w:val="0"/>
        <w:autoSpaceDE w:val="0"/>
        <w:autoSpaceDN w:val="0"/>
        <w:adjustRightInd w:val="0"/>
        <w:rPr>
          <w:rFonts w:ascii="Times New Roman" w:hAnsi="Times New Roman" w:cs="Times New Roman"/>
          <w:color w:val="000000" w:themeColor="text1"/>
          <w:sz w:val="24"/>
          <w:u w:val="single"/>
        </w:rPr>
      </w:pPr>
      <w:r w:rsidRPr="000709D7">
        <w:rPr>
          <w:rFonts w:ascii="Times New Roman" w:hAnsi="Times New Roman" w:cs="Times New Roman"/>
          <w:iCs/>
          <w:color w:val="000000" w:themeColor="text1"/>
          <w:sz w:val="24"/>
        </w:rPr>
        <w:t>Answer</w:t>
      </w:r>
      <w:r w:rsidRPr="000709D7">
        <w:rPr>
          <w:rFonts w:ascii="Times New Roman" w:hAnsi="Times New Roman" w:cs="Times New Roman"/>
          <w:color w:val="000000" w:themeColor="text1"/>
          <w:sz w:val="24"/>
        </w:rPr>
        <w:t xml:space="preserve">: John </w:t>
      </w:r>
      <w:r w:rsidRPr="000709D7">
        <w:rPr>
          <w:rFonts w:ascii="Times New Roman" w:hAnsi="Times New Roman" w:cs="Times New Roman"/>
          <w:b/>
          <w:color w:val="000000" w:themeColor="text1"/>
          <w:sz w:val="24"/>
          <w:u w:val="single"/>
        </w:rPr>
        <w:t>Updike</w:t>
      </w:r>
    </w:p>
    <w:p w14:paraId="78B6B0AC" w14:textId="164211AA" w:rsidR="000709D7" w:rsidRPr="000709D7" w:rsidRDefault="000709D7" w:rsidP="00192FF0">
      <w:pPr>
        <w:pStyle w:val="ListParagraph"/>
        <w:numPr>
          <w:ilvl w:val="0"/>
          <w:numId w:val="1"/>
        </w:numPr>
        <w:rPr>
          <w:rFonts w:ascii="Times New Roman" w:hAnsi="Times New Roman" w:cs="Times New Roman"/>
          <w:sz w:val="24"/>
        </w:rPr>
      </w:pPr>
      <w:r w:rsidRPr="000709D7">
        <w:rPr>
          <w:rFonts w:ascii="Times New Roman" w:hAnsi="Times New Roman" w:cs="Times New Roman"/>
          <w:sz w:val="24"/>
        </w:rPr>
        <w:t xml:space="preserve">The supercontinent Pannotia started to break up early in this period, during which microbial mats on the seafloor were broken down in a namesake substrate revolution. </w:t>
      </w:r>
      <w:r>
        <w:rPr>
          <w:rFonts w:ascii="Times New Roman" w:hAnsi="Times New Roman" w:cs="Times New Roman"/>
          <w:sz w:val="24"/>
        </w:rPr>
        <w:t>One set of well-preserved fossils from this period is the Orsten fauna</w:t>
      </w:r>
      <w:r w:rsidR="00F03922">
        <w:rPr>
          <w:rFonts w:ascii="Times New Roman" w:hAnsi="Times New Roman" w:cs="Times New Roman"/>
          <w:sz w:val="24"/>
        </w:rPr>
        <w:t xml:space="preserve">. </w:t>
      </w:r>
      <w:r w:rsidRPr="000709D7">
        <w:rPr>
          <w:rFonts w:ascii="Times New Roman" w:hAnsi="Times New Roman" w:cs="Times New Roman"/>
          <w:sz w:val="24"/>
        </w:rPr>
        <w:t xml:space="preserve">The Ediacaran </w:t>
      </w:r>
      <w:r w:rsidRPr="000709D7">
        <w:rPr>
          <w:rFonts w:ascii="Times New Roman" w:hAnsi="Times New Roman" w:cs="Times New Roman"/>
          <w:sz w:val="24"/>
        </w:rPr>
        <w:lastRenderedPageBreak/>
        <w:t>biota organisms went extinct during this time and Adam Sedgwick named this period after studying sedimentary strata in Wales. Deposits of lagerstatten dating from this period are unusually high</w:t>
      </w:r>
      <w:r w:rsidR="00F03922">
        <w:rPr>
          <w:rFonts w:ascii="Times New Roman" w:hAnsi="Times New Roman" w:cs="Times New Roman"/>
          <w:sz w:val="24"/>
        </w:rPr>
        <w:t xml:space="preserve"> and many other organisms from this time period can be studied in the fossils found in the Burgess Shale. T</w:t>
      </w:r>
      <w:r w:rsidRPr="000709D7">
        <w:rPr>
          <w:rFonts w:ascii="Times New Roman" w:hAnsi="Times New Roman" w:cs="Times New Roman"/>
          <w:sz w:val="24"/>
        </w:rPr>
        <w:t>he trilobite first emerged dur</w:t>
      </w:r>
      <w:r w:rsidR="00F03922">
        <w:rPr>
          <w:rFonts w:ascii="Times New Roman" w:hAnsi="Times New Roman" w:cs="Times New Roman"/>
          <w:sz w:val="24"/>
        </w:rPr>
        <w:t>ing this geological period</w:t>
      </w:r>
      <w:r w:rsidRPr="000709D7">
        <w:rPr>
          <w:rFonts w:ascii="Times New Roman" w:hAnsi="Times New Roman" w:cs="Times New Roman"/>
          <w:sz w:val="24"/>
        </w:rPr>
        <w:t>. For ten points name this first period of the Paleozoic Era known for its namesake explosion.</w:t>
      </w:r>
    </w:p>
    <w:p w14:paraId="71EB2B34" w14:textId="1972F56E" w:rsidR="003069D2" w:rsidRDefault="000709D7" w:rsidP="00AF691C">
      <w:pPr>
        <w:pStyle w:val="ListParagraph"/>
        <w:spacing w:after="0"/>
        <w:rPr>
          <w:rFonts w:ascii="Times New Roman" w:hAnsi="Times New Roman" w:cs="Times New Roman"/>
          <w:sz w:val="24"/>
        </w:rPr>
      </w:pPr>
      <w:r w:rsidRPr="000709D7">
        <w:rPr>
          <w:rFonts w:ascii="Times New Roman" w:hAnsi="Times New Roman" w:cs="Times New Roman"/>
          <w:sz w:val="24"/>
        </w:rPr>
        <w:t xml:space="preserve">Answer: </w:t>
      </w:r>
      <w:r w:rsidRPr="000709D7">
        <w:rPr>
          <w:rFonts w:ascii="Times New Roman" w:hAnsi="Times New Roman" w:cs="Times New Roman"/>
          <w:b/>
          <w:sz w:val="24"/>
          <w:u w:val="single"/>
        </w:rPr>
        <w:t>Cambrian</w:t>
      </w:r>
      <w:r w:rsidRPr="000709D7">
        <w:rPr>
          <w:rFonts w:ascii="Times New Roman" w:hAnsi="Times New Roman" w:cs="Times New Roman"/>
          <w:sz w:val="24"/>
        </w:rPr>
        <w:t xml:space="preserve"> period</w:t>
      </w:r>
    </w:p>
    <w:p w14:paraId="1399DC80" w14:textId="038586DA" w:rsidR="001F2C77" w:rsidRPr="001F2C77" w:rsidRDefault="001F2C77" w:rsidP="00192FF0">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One signer of this document would later go on to instigate the Wessagussett massacre. Famously signed by Myles Standish, the other individuals</w:t>
      </w:r>
      <w:r w:rsidRPr="001F2C77">
        <w:rPr>
          <w:rFonts w:ascii="Times New Roman" w:hAnsi="Times New Roman" w:cs="Times New Roman"/>
          <w:sz w:val="24"/>
          <w:szCs w:val="24"/>
        </w:rPr>
        <w:t xml:space="preserve"> who signed this document divided themselves into “saints” and “strangers”, and one version of this agreement was printed in </w:t>
      </w:r>
      <w:r w:rsidRPr="001F2C77">
        <w:rPr>
          <w:rFonts w:ascii="Times New Roman" w:hAnsi="Times New Roman" w:cs="Times New Roman"/>
          <w:i/>
          <w:sz w:val="24"/>
          <w:szCs w:val="24"/>
        </w:rPr>
        <w:t>Mourt’s Relation</w:t>
      </w:r>
      <w:r w:rsidRPr="001F2C77">
        <w:rPr>
          <w:rFonts w:ascii="Times New Roman" w:hAnsi="Times New Roman" w:cs="Times New Roman"/>
          <w:sz w:val="24"/>
          <w:szCs w:val="24"/>
        </w:rPr>
        <w:t>. One signer’s nephew Nathaniel Morton provided a complete list of the signatures of this contract; his uncle was William Bradford, who went on to govern the colony at which this document was signed. The first written contract of government in America was, for ten points, what document signed on a namesake ship?</w:t>
      </w:r>
    </w:p>
    <w:p w14:paraId="6A3E4018" w14:textId="5DE03019" w:rsidR="001F2C77" w:rsidRDefault="001F2C77" w:rsidP="001F2C77">
      <w:pPr>
        <w:spacing w:after="0"/>
        <w:ind w:firstLine="720"/>
        <w:rPr>
          <w:rFonts w:ascii="Times New Roman" w:hAnsi="Times New Roman" w:cs="Times New Roman"/>
          <w:b/>
          <w:sz w:val="24"/>
          <w:szCs w:val="24"/>
          <w:u w:val="single"/>
        </w:rPr>
      </w:pPr>
      <w:r>
        <w:rPr>
          <w:rFonts w:ascii="Times New Roman" w:hAnsi="Times New Roman" w:cs="Times New Roman"/>
          <w:sz w:val="24"/>
          <w:szCs w:val="24"/>
        </w:rPr>
        <w:t>Answer</w:t>
      </w:r>
      <w:r w:rsidRPr="001F2C77">
        <w:rPr>
          <w:rFonts w:ascii="Times New Roman" w:hAnsi="Times New Roman" w:cs="Times New Roman"/>
          <w:sz w:val="24"/>
          <w:szCs w:val="24"/>
        </w:rPr>
        <w:t xml:space="preserve">: </w:t>
      </w:r>
      <w:r w:rsidRPr="001F2C77">
        <w:rPr>
          <w:rFonts w:ascii="Times New Roman" w:hAnsi="Times New Roman" w:cs="Times New Roman"/>
          <w:b/>
          <w:sz w:val="24"/>
          <w:szCs w:val="24"/>
          <w:u w:val="single"/>
        </w:rPr>
        <w:t>Mayflower Compact</w:t>
      </w:r>
    </w:p>
    <w:p w14:paraId="16077434" w14:textId="7748CB16" w:rsidR="006C37BF" w:rsidRPr="006C37BF" w:rsidRDefault="006C37BF" w:rsidP="00192FF0">
      <w:pPr>
        <w:pStyle w:val="ListParagraph"/>
        <w:numPr>
          <w:ilvl w:val="0"/>
          <w:numId w:val="1"/>
        </w:numPr>
        <w:rPr>
          <w:rFonts w:ascii="Times New Roman" w:hAnsi="Times New Roman" w:cs="Times New Roman"/>
          <w:i/>
          <w:sz w:val="24"/>
          <w:szCs w:val="24"/>
        </w:rPr>
      </w:pPr>
      <w:r w:rsidRPr="006C37BF">
        <w:rPr>
          <w:rFonts w:ascii="Times New Roman" w:hAnsi="Times New Roman" w:cs="Times New Roman"/>
          <w:sz w:val="24"/>
          <w:szCs w:val="24"/>
        </w:rPr>
        <w:t xml:space="preserve">In one of his stories, a boy lies about achieving his goal to finish one hundred books. Another of his short stories has Leo Finkle eager to meet a marriage counselor’s daughter before he becomes a rabbi. Besides “A Summer’s Reading” and “The Magic Barrel,” this author wrote a novel in which Yakov Bok is accused of murder. Besides </w:t>
      </w:r>
      <w:r w:rsidRPr="006C37BF">
        <w:rPr>
          <w:rFonts w:ascii="Times New Roman" w:hAnsi="Times New Roman" w:cs="Times New Roman"/>
          <w:i/>
          <w:sz w:val="24"/>
          <w:szCs w:val="24"/>
        </w:rPr>
        <w:t xml:space="preserve">The Fixer, </w:t>
      </w:r>
      <w:r w:rsidRPr="006C37BF">
        <w:rPr>
          <w:rFonts w:ascii="Times New Roman" w:hAnsi="Times New Roman" w:cs="Times New Roman"/>
          <w:sz w:val="24"/>
          <w:szCs w:val="24"/>
        </w:rPr>
        <w:t xml:space="preserve">this author’s most famous novel tells the story of the baseball player Roy Hobbs. For ten points, name this Jewish author of </w:t>
      </w:r>
      <w:r w:rsidRPr="006C37BF">
        <w:rPr>
          <w:rFonts w:ascii="Times New Roman" w:hAnsi="Times New Roman" w:cs="Times New Roman"/>
          <w:i/>
          <w:sz w:val="24"/>
          <w:szCs w:val="24"/>
        </w:rPr>
        <w:t>The Natural.</w:t>
      </w:r>
    </w:p>
    <w:p w14:paraId="7CA208FE" w14:textId="5DF4D1F0" w:rsidR="006C37BF" w:rsidRPr="006C37BF" w:rsidRDefault="006C37BF" w:rsidP="006C37BF">
      <w:pPr>
        <w:pStyle w:val="ListParagraph"/>
        <w:spacing w:after="0"/>
        <w:rPr>
          <w:rFonts w:ascii="Times New Roman" w:hAnsi="Times New Roman" w:cs="Times New Roman"/>
          <w:sz w:val="24"/>
          <w:szCs w:val="24"/>
        </w:rPr>
      </w:pPr>
      <w:r w:rsidRPr="006C37BF">
        <w:rPr>
          <w:rFonts w:ascii="Times New Roman" w:hAnsi="Times New Roman" w:cs="Times New Roman"/>
          <w:sz w:val="24"/>
          <w:szCs w:val="24"/>
        </w:rPr>
        <w:t xml:space="preserve">Answer: Bernard </w:t>
      </w:r>
      <w:r w:rsidRPr="006C37BF">
        <w:rPr>
          <w:rFonts w:ascii="Times New Roman" w:hAnsi="Times New Roman" w:cs="Times New Roman"/>
          <w:b/>
          <w:sz w:val="24"/>
          <w:szCs w:val="24"/>
          <w:u w:val="single"/>
        </w:rPr>
        <w:t>Malamud</w:t>
      </w:r>
    </w:p>
    <w:p w14:paraId="65E5636C" w14:textId="46DE1C0A" w:rsidR="003069D2" w:rsidRPr="00985F27" w:rsidRDefault="00AF691C" w:rsidP="00192FF0">
      <w:pPr>
        <w:pStyle w:val="NormalWeb"/>
        <w:numPr>
          <w:ilvl w:val="0"/>
          <w:numId w:val="1"/>
        </w:numPr>
        <w:spacing w:before="0" w:beforeAutospacing="0" w:after="0" w:afterAutospacing="0"/>
      </w:pPr>
      <w:r w:rsidRPr="001F2C77">
        <w:t xml:space="preserve">In 1861, the eastern </w:t>
      </w:r>
      <w:r>
        <w:rPr>
          <w:color w:val="000000"/>
        </w:rPr>
        <w:t>part of this state held a convention to oppose secession. An 1862 campaign in this state granted the Union access to two rivers. William Rosecrans defeated Braxton Bragg in this state at the Battle of Stone River, also called the Battle of Murfreesboro. Another notable battle in this state saw finding in the infamous “Hornet’s Nest” and was eventually resolved when the army of Ulysses S. Grant managed to rout General Albert Sidney Johnston’s Army of the Mississippi. For ten points, name this southern state that was the first to be readmitted during Reconstruction, the site of the Battle of Nashville.</w:t>
      </w:r>
      <w:r>
        <w:br/>
      </w:r>
      <w:r w:rsidRPr="00AF691C">
        <w:rPr>
          <w:color w:val="000000"/>
        </w:rPr>
        <w:t xml:space="preserve">Answer: </w:t>
      </w:r>
      <w:r w:rsidRPr="00AF691C">
        <w:rPr>
          <w:b/>
          <w:bCs/>
          <w:color w:val="000000"/>
          <w:u w:val="single"/>
        </w:rPr>
        <w:t>Tennessee</w:t>
      </w:r>
    </w:p>
    <w:p w14:paraId="51E697FA" w14:textId="67BE0E6C" w:rsidR="00985F27" w:rsidRDefault="00985F27" w:rsidP="00985F27">
      <w:pPr>
        <w:pStyle w:val="NormalWeb"/>
        <w:spacing w:before="0" w:beforeAutospacing="0" w:after="0" w:afterAutospacing="0"/>
      </w:pPr>
    </w:p>
    <w:p w14:paraId="013C418B" w14:textId="7723039B" w:rsidR="00736AFE" w:rsidRDefault="00736AFE" w:rsidP="00985F27">
      <w:pPr>
        <w:pStyle w:val="NormalWeb"/>
        <w:spacing w:before="0" w:beforeAutospacing="0" w:after="0" w:afterAutospacing="0"/>
      </w:pPr>
    </w:p>
    <w:p w14:paraId="154E57A8" w14:textId="64C1DC1B" w:rsidR="00736AFE" w:rsidRDefault="00736AFE" w:rsidP="00985F27">
      <w:pPr>
        <w:pStyle w:val="NormalWeb"/>
        <w:spacing w:before="0" w:beforeAutospacing="0" w:after="0" w:afterAutospacing="0"/>
      </w:pPr>
    </w:p>
    <w:p w14:paraId="7C25E4FA" w14:textId="2E38618C" w:rsidR="00736AFE" w:rsidRDefault="00736AFE" w:rsidP="00985F27">
      <w:pPr>
        <w:pStyle w:val="NormalWeb"/>
        <w:spacing w:before="0" w:beforeAutospacing="0" w:after="0" w:afterAutospacing="0"/>
      </w:pPr>
    </w:p>
    <w:p w14:paraId="4403094E" w14:textId="631F8632" w:rsidR="00736AFE" w:rsidRDefault="00736AFE" w:rsidP="00985F27">
      <w:pPr>
        <w:pStyle w:val="NormalWeb"/>
        <w:spacing w:before="0" w:beforeAutospacing="0" w:after="0" w:afterAutospacing="0"/>
      </w:pPr>
    </w:p>
    <w:p w14:paraId="4B6C216D" w14:textId="5CADA76D" w:rsidR="00736AFE" w:rsidRDefault="00736AFE" w:rsidP="00985F27">
      <w:pPr>
        <w:pStyle w:val="NormalWeb"/>
        <w:spacing w:before="0" w:beforeAutospacing="0" w:after="0" w:afterAutospacing="0"/>
      </w:pPr>
    </w:p>
    <w:p w14:paraId="0CFCFACF" w14:textId="288D565A" w:rsidR="00736AFE" w:rsidRDefault="00736AFE" w:rsidP="00985F27">
      <w:pPr>
        <w:pStyle w:val="NormalWeb"/>
        <w:spacing w:before="0" w:beforeAutospacing="0" w:after="0" w:afterAutospacing="0"/>
      </w:pPr>
    </w:p>
    <w:p w14:paraId="51367FC7" w14:textId="096FAEC2" w:rsidR="00736AFE" w:rsidRDefault="00736AFE" w:rsidP="00985F27">
      <w:pPr>
        <w:pStyle w:val="NormalWeb"/>
        <w:spacing w:before="0" w:beforeAutospacing="0" w:after="0" w:afterAutospacing="0"/>
      </w:pPr>
    </w:p>
    <w:p w14:paraId="1C8FEED8" w14:textId="41A28924" w:rsidR="00736AFE" w:rsidRDefault="00736AFE" w:rsidP="00985F27">
      <w:pPr>
        <w:pStyle w:val="NormalWeb"/>
        <w:spacing w:before="0" w:beforeAutospacing="0" w:after="0" w:afterAutospacing="0"/>
      </w:pPr>
    </w:p>
    <w:p w14:paraId="1373F1F0" w14:textId="077F7006" w:rsidR="00736AFE" w:rsidRDefault="00736AFE" w:rsidP="00985F27">
      <w:pPr>
        <w:pStyle w:val="NormalWeb"/>
        <w:spacing w:before="0" w:beforeAutospacing="0" w:after="0" w:afterAutospacing="0"/>
      </w:pPr>
    </w:p>
    <w:p w14:paraId="3EF940AA" w14:textId="72C392A7" w:rsidR="00736AFE" w:rsidRDefault="00736AFE" w:rsidP="00985F27">
      <w:pPr>
        <w:pStyle w:val="NormalWeb"/>
        <w:spacing w:before="0" w:beforeAutospacing="0" w:after="0" w:afterAutospacing="0"/>
      </w:pPr>
    </w:p>
    <w:p w14:paraId="53DDF752" w14:textId="49F1E718" w:rsidR="00736AFE" w:rsidRDefault="00736AFE" w:rsidP="00985F27">
      <w:pPr>
        <w:pStyle w:val="NormalWeb"/>
        <w:spacing w:before="0" w:beforeAutospacing="0" w:after="0" w:afterAutospacing="0"/>
      </w:pPr>
    </w:p>
    <w:p w14:paraId="603B6F2A" w14:textId="6918018D" w:rsidR="00736AFE" w:rsidRDefault="00736AFE" w:rsidP="00985F27">
      <w:pPr>
        <w:pStyle w:val="NormalWeb"/>
        <w:spacing w:before="0" w:beforeAutospacing="0" w:after="0" w:afterAutospacing="0"/>
      </w:pPr>
    </w:p>
    <w:p w14:paraId="59007F3F" w14:textId="77777777" w:rsidR="00736AFE" w:rsidRDefault="00736AFE" w:rsidP="00985F27">
      <w:pPr>
        <w:pStyle w:val="NormalWeb"/>
        <w:spacing w:before="0" w:beforeAutospacing="0" w:after="0" w:afterAutospacing="0"/>
      </w:pPr>
    </w:p>
    <w:p w14:paraId="7CAAC736" w14:textId="3101E0F5" w:rsidR="00985F27" w:rsidRDefault="00985F27" w:rsidP="00985F27">
      <w:pPr>
        <w:pStyle w:val="NormalWeb"/>
        <w:spacing w:before="0" w:beforeAutospacing="0" w:after="0" w:afterAutospacing="0"/>
        <w:rPr>
          <w:b/>
        </w:rPr>
      </w:pPr>
      <w:r>
        <w:rPr>
          <w:b/>
        </w:rPr>
        <w:lastRenderedPageBreak/>
        <w:t>Bonuses:</w:t>
      </w:r>
    </w:p>
    <w:p w14:paraId="301FF50A" w14:textId="40FB2FBC" w:rsidR="00985F27" w:rsidRDefault="00985F27" w:rsidP="00985F27">
      <w:pPr>
        <w:pStyle w:val="NormalWeb"/>
        <w:spacing w:before="0" w:beforeAutospacing="0" w:after="0" w:afterAutospacing="0"/>
        <w:rPr>
          <w:b/>
        </w:rPr>
      </w:pPr>
    </w:p>
    <w:p w14:paraId="338CBBBF" w14:textId="77777777" w:rsidR="00985F27" w:rsidRPr="00FD562B" w:rsidRDefault="00985F27" w:rsidP="00EF1FCB">
      <w:pPr>
        <w:pStyle w:val="ListParagraph"/>
        <w:numPr>
          <w:ilvl w:val="0"/>
          <w:numId w:val="2"/>
        </w:numPr>
        <w:rPr>
          <w:rFonts w:ascii="Times New Roman" w:hAnsi="Times New Roman" w:cs="Times New Roman"/>
          <w:sz w:val="24"/>
        </w:rPr>
      </w:pPr>
      <w:r w:rsidRPr="00FD562B">
        <w:rPr>
          <w:rFonts w:ascii="Times New Roman" w:hAnsi="Times New Roman" w:cs="Times New Roman"/>
          <w:color w:val="000000" w:themeColor="text1"/>
          <w:sz w:val="24"/>
        </w:rPr>
        <w:t xml:space="preserve">The overture of this work features rolling snare drums and was said to have been written the day before it premiered. </w:t>
      </w:r>
      <w:r w:rsidRPr="00FD562B">
        <w:rPr>
          <w:rFonts w:ascii="Times New Roman" w:hAnsi="Times New Roman" w:cs="Times New Roman"/>
          <w:sz w:val="24"/>
        </w:rPr>
        <w:t xml:space="preserve">For ten points each: </w:t>
      </w:r>
    </w:p>
    <w:p w14:paraId="390B5438" w14:textId="7A9827CF" w:rsidR="00985F27" w:rsidRPr="00FD562B" w:rsidRDefault="00985F27" w:rsidP="00EF1FCB">
      <w:pPr>
        <w:pStyle w:val="ListParagraph"/>
        <w:numPr>
          <w:ilvl w:val="0"/>
          <w:numId w:val="3"/>
        </w:numPr>
        <w:rPr>
          <w:rFonts w:ascii="Times New Roman" w:hAnsi="Times New Roman" w:cs="Times New Roman"/>
          <w:sz w:val="24"/>
        </w:rPr>
      </w:pPr>
      <w:r w:rsidRPr="00FD562B">
        <w:rPr>
          <w:rFonts w:ascii="Times New Roman" w:hAnsi="Times New Roman" w:cs="Times New Roman"/>
          <w:sz w:val="24"/>
        </w:rPr>
        <w:t>Ninetta is accused of stealing Lucia’s silver fork until it is discovered in a nest of the title animal in what opera?</w:t>
      </w:r>
    </w:p>
    <w:p w14:paraId="02AACD47" w14:textId="0F41F1A5" w:rsidR="00985F27" w:rsidRPr="00FD562B" w:rsidRDefault="00FD562B" w:rsidP="00FD562B">
      <w:pPr>
        <w:pStyle w:val="ListParagraph"/>
        <w:ind w:firstLine="360"/>
        <w:rPr>
          <w:rFonts w:ascii="Times New Roman" w:hAnsi="Times New Roman" w:cs="Times New Roman"/>
          <w:sz w:val="24"/>
        </w:rPr>
      </w:pPr>
      <w:r w:rsidRPr="00FD562B">
        <w:rPr>
          <w:rFonts w:ascii="Times New Roman" w:hAnsi="Times New Roman" w:cs="Times New Roman"/>
          <w:sz w:val="24"/>
        </w:rPr>
        <w:t>Answer:</w:t>
      </w:r>
      <w:r w:rsidR="00985F27" w:rsidRPr="00FD562B">
        <w:rPr>
          <w:rFonts w:ascii="Times New Roman" w:hAnsi="Times New Roman" w:cs="Times New Roman"/>
          <w:sz w:val="24"/>
        </w:rPr>
        <w:t xml:space="preserve"> The </w:t>
      </w:r>
      <w:r w:rsidR="00985F27" w:rsidRPr="00FD562B">
        <w:rPr>
          <w:rFonts w:ascii="Times New Roman" w:hAnsi="Times New Roman" w:cs="Times New Roman"/>
          <w:b/>
          <w:sz w:val="24"/>
          <w:u w:val="single"/>
        </w:rPr>
        <w:t>Thieving Magpie</w:t>
      </w:r>
      <w:r w:rsidR="00985F27" w:rsidRPr="00FD562B">
        <w:rPr>
          <w:rFonts w:ascii="Times New Roman" w:hAnsi="Times New Roman" w:cs="Times New Roman"/>
          <w:b/>
          <w:sz w:val="24"/>
        </w:rPr>
        <w:t xml:space="preserve"> </w:t>
      </w:r>
      <w:r w:rsidR="00985F27" w:rsidRPr="00FD562B">
        <w:rPr>
          <w:rFonts w:ascii="Times New Roman" w:hAnsi="Times New Roman" w:cs="Times New Roman"/>
          <w:sz w:val="24"/>
        </w:rPr>
        <w:t xml:space="preserve">or La </w:t>
      </w:r>
      <w:r w:rsidR="00985F27" w:rsidRPr="00FD562B">
        <w:rPr>
          <w:rFonts w:ascii="Times New Roman" w:hAnsi="Times New Roman" w:cs="Times New Roman"/>
          <w:b/>
          <w:sz w:val="24"/>
        </w:rPr>
        <w:t>gazza ladra</w:t>
      </w:r>
    </w:p>
    <w:p w14:paraId="6D91C39A" w14:textId="101E01B4" w:rsidR="00985F27" w:rsidRPr="00FD562B" w:rsidRDefault="00985F27" w:rsidP="00EF1FCB">
      <w:pPr>
        <w:pStyle w:val="ListParagraph"/>
        <w:numPr>
          <w:ilvl w:val="0"/>
          <w:numId w:val="3"/>
        </w:numPr>
        <w:rPr>
          <w:rFonts w:ascii="Times New Roman" w:hAnsi="Times New Roman" w:cs="Times New Roman"/>
          <w:sz w:val="24"/>
          <w:u w:val="single"/>
        </w:rPr>
      </w:pPr>
      <w:r w:rsidRPr="00FD562B">
        <w:rPr>
          <w:rFonts w:ascii="Times New Roman" w:hAnsi="Times New Roman" w:cs="Times New Roman"/>
          <w:sz w:val="24"/>
        </w:rPr>
        <w:t xml:space="preserve">This composer of </w:t>
      </w:r>
      <w:r w:rsidRPr="00FD562B">
        <w:rPr>
          <w:rFonts w:ascii="Times New Roman" w:hAnsi="Times New Roman" w:cs="Times New Roman"/>
          <w:i/>
          <w:sz w:val="24"/>
        </w:rPr>
        <w:t>The Thieving Magpie</w:t>
      </w:r>
      <w:r w:rsidRPr="00FD562B">
        <w:rPr>
          <w:rFonts w:ascii="Times New Roman" w:hAnsi="Times New Roman" w:cs="Times New Roman"/>
          <w:sz w:val="24"/>
        </w:rPr>
        <w:t xml:space="preserve"> also included a famous overture in his opera </w:t>
      </w:r>
      <w:r w:rsidRPr="00FD562B">
        <w:rPr>
          <w:rFonts w:ascii="Times New Roman" w:hAnsi="Times New Roman" w:cs="Times New Roman"/>
          <w:i/>
          <w:sz w:val="24"/>
        </w:rPr>
        <w:t>William Tell</w:t>
      </w:r>
      <w:r w:rsidRPr="00FD562B">
        <w:rPr>
          <w:rFonts w:ascii="Times New Roman" w:hAnsi="Times New Roman" w:cs="Times New Roman"/>
          <w:sz w:val="24"/>
        </w:rPr>
        <w:t xml:space="preserve">. </w:t>
      </w:r>
    </w:p>
    <w:p w14:paraId="0C09EE9A" w14:textId="409E1FD0" w:rsidR="00985F27" w:rsidRPr="00FD562B" w:rsidRDefault="00FD562B" w:rsidP="00FD562B">
      <w:pPr>
        <w:pStyle w:val="ListParagraph"/>
        <w:ind w:firstLine="360"/>
        <w:rPr>
          <w:rFonts w:ascii="Times New Roman" w:hAnsi="Times New Roman" w:cs="Times New Roman"/>
          <w:sz w:val="24"/>
        </w:rPr>
      </w:pPr>
      <w:r w:rsidRPr="00FD562B">
        <w:rPr>
          <w:rFonts w:ascii="Times New Roman" w:hAnsi="Times New Roman" w:cs="Times New Roman"/>
          <w:sz w:val="24"/>
        </w:rPr>
        <w:t>Answer:</w:t>
      </w:r>
      <w:r w:rsidR="00985F27" w:rsidRPr="00FD562B">
        <w:rPr>
          <w:rFonts w:ascii="Times New Roman" w:hAnsi="Times New Roman" w:cs="Times New Roman"/>
          <w:sz w:val="24"/>
        </w:rPr>
        <w:t xml:space="preserve"> Gioachino </w:t>
      </w:r>
      <w:r w:rsidR="00985F27" w:rsidRPr="00FD562B">
        <w:rPr>
          <w:rFonts w:ascii="Times New Roman" w:hAnsi="Times New Roman" w:cs="Times New Roman"/>
          <w:b/>
          <w:sz w:val="24"/>
          <w:u w:val="single"/>
        </w:rPr>
        <w:t>Rossini</w:t>
      </w:r>
    </w:p>
    <w:p w14:paraId="74133387" w14:textId="472C980D" w:rsidR="00985F27" w:rsidRPr="00FD562B" w:rsidRDefault="00985F27" w:rsidP="00EF1FCB">
      <w:pPr>
        <w:pStyle w:val="ListParagraph"/>
        <w:numPr>
          <w:ilvl w:val="0"/>
          <w:numId w:val="3"/>
        </w:numPr>
        <w:rPr>
          <w:rFonts w:ascii="Times New Roman" w:hAnsi="Times New Roman" w:cs="Times New Roman"/>
          <w:sz w:val="24"/>
        </w:rPr>
      </w:pPr>
      <w:r w:rsidRPr="00FD562B">
        <w:rPr>
          <w:rFonts w:ascii="Times New Roman" w:hAnsi="Times New Roman" w:cs="Times New Roman"/>
          <w:sz w:val="24"/>
        </w:rPr>
        <w:t xml:space="preserve">In Rossini’s </w:t>
      </w:r>
      <w:r w:rsidRPr="00FD562B">
        <w:rPr>
          <w:rFonts w:ascii="Times New Roman" w:hAnsi="Times New Roman" w:cs="Times New Roman"/>
          <w:i/>
          <w:sz w:val="24"/>
        </w:rPr>
        <w:t>The Barber of Seville</w:t>
      </w:r>
      <w:r w:rsidRPr="00FD562B">
        <w:rPr>
          <w:rFonts w:ascii="Times New Roman" w:hAnsi="Times New Roman" w:cs="Times New Roman"/>
          <w:sz w:val="24"/>
        </w:rPr>
        <w:t xml:space="preserve">, this character is advised by Figaro to disguise himself as a drunk soldier and a singing tutor to woo Rosina. </w:t>
      </w:r>
    </w:p>
    <w:p w14:paraId="7F631623" w14:textId="48933D21" w:rsidR="00985F27" w:rsidRPr="00FD562B" w:rsidRDefault="00985F27" w:rsidP="00FD562B">
      <w:pPr>
        <w:pStyle w:val="ListParagraph"/>
        <w:spacing w:after="0"/>
        <w:ind w:firstLine="360"/>
        <w:rPr>
          <w:rFonts w:ascii="Times New Roman" w:hAnsi="Times New Roman" w:cs="Times New Roman"/>
          <w:sz w:val="24"/>
        </w:rPr>
      </w:pPr>
      <w:r w:rsidRPr="00FD562B">
        <w:rPr>
          <w:rFonts w:ascii="Times New Roman" w:hAnsi="Times New Roman" w:cs="Times New Roman"/>
          <w:sz w:val="24"/>
        </w:rPr>
        <w:t xml:space="preserve">Answer: Count </w:t>
      </w:r>
      <w:r w:rsidRPr="00FD562B">
        <w:rPr>
          <w:rFonts w:ascii="Times New Roman" w:hAnsi="Times New Roman" w:cs="Times New Roman"/>
          <w:b/>
          <w:sz w:val="24"/>
          <w:u w:val="single"/>
        </w:rPr>
        <w:t>Almaviva</w:t>
      </w:r>
    </w:p>
    <w:p w14:paraId="44FE4B14" w14:textId="77777777" w:rsidR="00FD562B" w:rsidRPr="00FD562B" w:rsidRDefault="00FD562B" w:rsidP="00EF1FCB">
      <w:pPr>
        <w:pStyle w:val="ListParagraph"/>
        <w:numPr>
          <w:ilvl w:val="0"/>
          <w:numId w:val="2"/>
        </w:numPr>
        <w:rPr>
          <w:rFonts w:ascii="Times New Roman" w:hAnsi="Times New Roman" w:cs="Times New Roman"/>
          <w:sz w:val="24"/>
        </w:rPr>
      </w:pPr>
      <w:r w:rsidRPr="00FD562B">
        <w:rPr>
          <w:rFonts w:ascii="Times New Roman" w:hAnsi="Times New Roman" w:cs="Times New Roman"/>
          <w:sz w:val="24"/>
        </w:rPr>
        <w:t>This character learns to ride a bike to impress Evie and crumbles into dust as his 31</w:t>
      </w:r>
      <w:r w:rsidRPr="00FD562B">
        <w:rPr>
          <w:rFonts w:ascii="Times New Roman" w:hAnsi="Times New Roman" w:cs="Times New Roman"/>
          <w:sz w:val="24"/>
          <w:vertAlign w:val="superscript"/>
        </w:rPr>
        <w:t>st</w:t>
      </w:r>
      <w:r w:rsidRPr="00FD562B">
        <w:rPr>
          <w:rFonts w:ascii="Times New Roman" w:hAnsi="Times New Roman" w:cs="Times New Roman"/>
          <w:sz w:val="24"/>
        </w:rPr>
        <w:t xml:space="preserve"> </w:t>
      </w:r>
      <w:bookmarkStart w:id="0" w:name="_GoBack"/>
      <w:bookmarkEnd w:id="0"/>
      <w:r w:rsidRPr="00FD562B">
        <w:rPr>
          <w:rFonts w:ascii="Times New Roman" w:hAnsi="Times New Roman" w:cs="Times New Roman"/>
          <w:sz w:val="24"/>
        </w:rPr>
        <w:t>birthday approaches. For ten points each:</w:t>
      </w:r>
    </w:p>
    <w:p w14:paraId="6A931122" w14:textId="756FAB91" w:rsidR="00FD562B" w:rsidRPr="00FD562B" w:rsidRDefault="00FD562B" w:rsidP="00EF1FCB">
      <w:pPr>
        <w:pStyle w:val="ListParagraph"/>
        <w:numPr>
          <w:ilvl w:val="0"/>
          <w:numId w:val="4"/>
        </w:numPr>
        <w:rPr>
          <w:rFonts w:ascii="Times New Roman" w:hAnsi="Times New Roman" w:cs="Times New Roman"/>
          <w:sz w:val="24"/>
        </w:rPr>
      </w:pPr>
      <w:r w:rsidRPr="00FD562B">
        <w:rPr>
          <w:rFonts w:ascii="Times New Roman" w:hAnsi="Times New Roman" w:cs="Times New Roman"/>
          <w:sz w:val="24"/>
        </w:rPr>
        <w:t>Name this character born with telepathic abilities and a large nose when his birth coincided with India’s independence.</w:t>
      </w:r>
    </w:p>
    <w:p w14:paraId="27054182" w14:textId="577CD4AD" w:rsidR="00FD562B" w:rsidRPr="00FD562B" w:rsidRDefault="00FD562B" w:rsidP="00FD562B">
      <w:pPr>
        <w:pStyle w:val="ListParagraph"/>
        <w:ind w:firstLine="360"/>
        <w:rPr>
          <w:rFonts w:ascii="Times New Roman" w:hAnsi="Times New Roman" w:cs="Times New Roman"/>
          <w:sz w:val="24"/>
        </w:rPr>
      </w:pPr>
      <w:r>
        <w:rPr>
          <w:rFonts w:ascii="Times New Roman" w:hAnsi="Times New Roman" w:cs="Times New Roman"/>
          <w:sz w:val="24"/>
        </w:rPr>
        <w:t>Answer:</w:t>
      </w:r>
      <w:r w:rsidRPr="00FD562B">
        <w:rPr>
          <w:rFonts w:ascii="Times New Roman" w:hAnsi="Times New Roman" w:cs="Times New Roman"/>
          <w:sz w:val="24"/>
        </w:rPr>
        <w:t xml:space="preserve"> </w:t>
      </w:r>
      <w:r w:rsidRPr="00FD562B">
        <w:rPr>
          <w:rFonts w:ascii="Times New Roman" w:hAnsi="Times New Roman" w:cs="Times New Roman"/>
          <w:b/>
          <w:sz w:val="24"/>
          <w:u w:val="single"/>
        </w:rPr>
        <w:t>Saleem</w:t>
      </w:r>
      <w:r w:rsidRPr="00FD562B">
        <w:rPr>
          <w:rFonts w:ascii="Times New Roman" w:hAnsi="Times New Roman" w:cs="Times New Roman"/>
          <w:b/>
          <w:sz w:val="24"/>
        </w:rPr>
        <w:t xml:space="preserve"> </w:t>
      </w:r>
      <w:r w:rsidRPr="00FD562B">
        <w:rPr>
          <w:rFonts w:ascii="Times New Roman" w:hAnsi="Times New Roman" w:cs="Times New Roman"/>
          <w:sz w:val="24"/>
        </w:rPr>
        <w:t>Sinai</w:t>
      </w:r>
    </w:p>
    <w:p w14:paraId="0FAEF13F" w14:textId="0DF112AC" w:rsidR="00FD562B" w:rsidRPr="00FD562B" w:rsidRDefault="00FD562B" w:rsidP="00EF1FCB">
      <w:pPr>
        <w:pStyle w:val="ListParagraph"/>
        <w:numPr>
          <w:ilvl w:val="0"/>
          <w:numId w:val="4"/>
        </w:numPr>
        <w:rPr>
          <w:rFonts w:ascii="Times New Roman" w:hAnsi="Times New Roman" w:cs="Times New Roman"/>
          <w:sz w:val="24"/>
        </w:rPr>
      </w:pPr>
      <w:r w:rsidRPr="00FD562B">
        <w:rPr>
          <w:rFonts w:ascii="Times New Roman" w:hAnsi="Times New Roman" w:cs="Times New Roman"/>
          <w:sz w:val="24"/>
        </w:rPr>
        <w:t>Saleem Sinai is the narrator of this novel, in which he is rivals with Shiva of the Knees and regains his memory in the Sundarban jungle.</w:t>
      </w:r>
    </w:p>
    <w:p w14:paraId="4569A945" w14:textId="77777777" w:rsidR="00FD562B" w:rsidRPr="00FD562B" w:rsidRDefault="00FD562B" w:rsidP="00FD562B">
      <w:pPr>
        <w:pStyle w:val="ListParagraph"/>
        <w:ind w:firstLine="360"/>
        <w:rPr>
          <w:rFonts w:ascii="Times New Roman" w:hAnsi="Times New Roman" w:cs="Times New Roman"/>
          <w:sz w:val="24"/>
        </w:rPr>
      </w:pPr>
      <w:r w:rsidRPr="00FD562B">
        <w:rPr>
          <w:rFonts w:ascii="Times New Roman" w:hAnsi="Times New Roman" w:cs="Times New Roman"/>
          <w:sz w:val="24"/>
        </w:rPr>
        <w:t xml:space="preserve">Answer: </w:t>
      </w:r>
      <w:r w:rsidRPr="00FD562B">
        <w:rPr>
          <w:rFonts w:ascii="Times New Roman" w:hAnsi="Times New Roman" w:cs="Times New Roman"/>
          <w:b/>
          <w:i/>
          <w:sz w:val="24"/>
          <w:u w:val="single"/>
        </w:rPr>
        <w:t>Midnight’s Children</w:t>
      </w:r>
    </w:p>
    <w:p w14:paraId="018F9C6E" w14:textId="1156BB5C" w:rsidR="00FD562B" w:rsidRPr="00FD562B" w:rsidRDefault="00FD562B" w:rsidP="00EF1FCB">
      <w:pPr>
        <w:pStyle w:val="ListParagraph"/>
        <w:numPr>
          <w:ilvl w:val="0"/>
          <w:numId w:val="4"/>
        </w:numPr>
        <w:rPr>
          <w:rFonts w:ascii="Times New Roman" w:hAnsi="Times New Roman" w:cs="Times New Roman"/>
          <w:sz w:val="24"/>
        </w:rPr>
      </w:pPr>
      <w:r w:rsidRPr="00FD562B">
        <w:rPr>
          <w:rFonts w:ascii="Times New Roman" w:hAnsi="Times New Roman" w:cs="Times New Roman"/>
          <w:sz w:val="24"/>
        </w:rPr>
        <w:t xml:space="preserve">This man wrote </w:t>
      </w:r>
      <w:r w:rsidRPr="00FD562B">
        <w:rPr>
          <w:rFonts w:ascii="Times New Roman" w:hAnsi="Times New Roman" w:cs="Times New Roman"/>
          <w:i/>
          <w:sz w:val="24"/>
        </w:rPr>
        <w:t>Midnight’s Children</w:t>
      </w:r>
      <w:r w:rsidRPr="00FD562B">
        <w:rPr>
          <w:rFonts w:ascii="Times New Roman" w:hAnsi="Times New Roman" w:cs="Times New Roman"/>
          <w:sz w:val="24"/>
        </w:rPr>
        <w:t xml:space="preserve"> and had a fatwa issued against him for his novel </w:t>
      </w:r>
      <w:r w:rsidRPr="00FD562B">
        <w:rPr>
          <w:rFonts w:ascii="Times New Roman" w:hAnsi="Times New Roman" w:cs="Times New Roman"/>
          <w:i/>
          <w:sz w:val="24"/>
        </w:rPr>
        <w:t>The Satanic Verses</w:t>
      </w:r>
      <w:r w:rsidRPr="00FD562B">
        <w:rPr>
          <w:rFonts w:ascii="Times New Roman" w:hAnsi="Times New Roman" w:cs="Times New Roman"/>
          <w:sz w:val="24"/>
        </w:rPr>
        <w:t xml:space="preserve">. </w:t>
      </w:r>
    </w:p>
    <w:p w14:paraId="51CA208A" w14:textId="5EA85397" w:rsidR="00985F27" w:rsidRPr="00FD562B" w:rsidRDefault="00FD562B" w:rsidP="00FD562B">
      <w:pPr>
        <w:pStyle w:val="ListParagraph"/>
        <w:spacing w:after="0" w:line="240" w:lineRule="auto"/>
        <w:ind w:left="1080"/>
        <w:rPr>
          <w:rFonts w:ascii="Times New Roman" w:hAnsi="Times New Roman" w:cs="Times New Roman"/>
          <w:sz w:val="24"/>
          <w:u w:val="single"/>
        </w:rPr>
      </w:pPr>
      <w:r w:rsidRPr="00FD562B">
        <w:rPr>
          <w:rFonts w:ascii="Times New Roman" w:hAnsi="Times New Roman" w:cs="Times New Roman"/>
          <w:sz w:val="24"/>
        </w:rPr>
        <w:t xml:space="preserve">Answer: Salman </w:t>
      </w:r>
      <w:r w:rsidRPr="00FD562B">
        <w:rPr>
          <w:rFonts w:ascii="Times New Roman" w:hAnsi="Times New Roman" w:cs="Times New Roman"/>
          <w:b/>
          <w:sz w:val="24"/>
          <w:u w:val="single"/>
        </w:rPr>
        <w:t>Rushdie</w:t>
      </w:r>
    </w:p>
    <w:p w14:paraId="396AC9FF" w14:textId="4B7E10D5" w:rsidR="003540DE" w:rsidRPr="003540DE" w:rsidRDefault="003540DE" w:rsidP="00EF1FCB">
      <w:pPr>
        <w:pStyle w:val="NormalWeb"/>
        <w:numPr>
          <w:ilvl w:val="0"/>
          <w:numId w:val="2"/>
        </w:numPr>
        <w:spacing w:before="0" w:beforeAutospacing="0" w:after="0" w:afterAutospacing="0"/>
      </w:pPr>
      <w:r w:rsidRPr="003540DE">
        <w:rPr>
          <w:color w:val="000000"/>
        </w:rPr>
        <w:t>For ten points each, answer these questions about Alexander Hamilton.</w:t>
      </w:r>
    </w:p>
    <w:p w14:paraId="50D40AFC" w14:textId="196469B1" w:rsidR="003540DE" w:rsidRPr="003540DE" w:rsidRDefault="003540DE" w:rsidP="00EF1FCB">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3540DE">
        <w:rPr>
          <w:rFonts w:ascii="Times New Roman" w:eastAsia="Times New Roman" w:hAnsi="Times New Roman" w:cs="Times New Roman"/>
          <w:color w:val="000000"/>
          <w:sz w:val="24"/>
          <w:szCs w:val="24"/>
        </w:rPr>
        <w:t>Hamilton was killed in a duel with this Vice President.</w:t>
      </w:r>
    </w:p>
    <w:p w14:paraId="71B64D18" w14:textId="77777777" w:rsidR="003540DE" w:rsidRPr="003540DE" w:rsidRDefault="003540DE" w:rsidP="00EF1FCB">
      <w:pPr>
        <w:spacing w:after="0" w:line="240" w:lineRule="auto"/>
        <w:ind w:left="360" w:firstLine="720"/>
        <w:textAlignment w:val="baseline"/>
        <w:rPr>
          <w:rFonts w:ascii="Times New Roman" w:eastAsia="Times New Roman" w:hAnsi="Times New Roman" w:cs="Times New Roman"/>
          <w:color w:val="000000"/>
          <w:sz w:val="24"/>
          <w:szCs w:val="24"/>
        </w:rPr>
      </w:pPr>
      <w:r w:rsidRPr="003540DE">
        <w:rPr>
          <w:rFonts w:ascii="Times New Roman" w:eastAsia="Times New Roman" w:hAnsi="Times New Roman" w:cs="Times New Roman"/>
          <w:color w:val="000000"/>
          <w:sz w:val="24"/>
          <w:szCs w:val="24"/>
        </w:rPr>
        <w:t xml:space="preserve">Answer: Aaron </w:t>
      </w:r>
      <w:r w:rsidRPr="003540DE">
        <w:rPr>
          <w:rFonts w:ascii="Times New Roman" w:eastAsia="Times New Roman" w:hAnsi="Times New Roman" w:cs="Times New Roman"/>
          <w:b/>
          <w:bCs/>
          <w:color w:val="000000"/>
          <w:sz w:val="24"/>
          <w:szCs w:val="24"/>
          <w:u w:val="single"/>
        </w:rPr>
        <w:t>Burr</w:t>
      </w:r>
    </w:p>
    <w:p w14:paraId="79B892F8" w14:textId="07988E31" w:rsidR="003540DE" w:rsidRPr="003540DE" w:rsidRDefault="003540DE" w:rsidP="00EF1FCB">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3540DE">
        <w:rPr>
          <w:rFonts w:ascii="Times New Roman" w:eastAsia="Times New Roman" w:hAnsi="Times New Roman" w:cs="Times New Roman"/>
          <w:color w:val="000000"/>
          <w:sz w:val="24"/>
          <w:szCs w:val="24"/>
        </w:rPr>
        <w:t>Hamilton, alongside James Madison and John Jay, wrote these pamphlets supporting the ratification of the Constitution.</w:t>
      </w:r>
    </w:p>
    <w:p w14:paraId="38EB1AAC" w14:textId="77777777" w:rsidR="003540DE" w:rsidRPr="003540DE" w:rsidRDefault="003540DE" w:rsidP="00EF1FCB">
      <w:pPr>
        <w:spacing w:after="0" w:line="240" w:lineRule="auto"/>
        <w:ind w:left="360" w:firstLine="720"/>
        <w:textAlignment w:val="baseline"/>
        <w:rPr>
          <w:rFonts w:ascii="Times New Roman" w:eastAsia="Times New Roman" w:hAnsi="Times New Roman" w:cs="Times New Roman"/>
          <w:color w:val="000000"/>
          <w:sz w:val="24"/>
          <w:szCs w:val="24"/>
        </w:rPr>
      </w:pPr>
      <w:r w:rsidRPr="003540DE">
        <w:rPr>
          <w:rFonts w:ascii="Times New Roman" w:eastAsia="Times New Roman" w:hAnsi="Times New Roman" w:cs="Times New Roman"/>
          <w:color w:val="000000"/>
          <w:sz w:val="24"/>
          <w:szCs w:val="24"/>
        </w:rPr>
        <w:t xml:space="preserve">Answer: </w:t>
      </w:r>
      <w:r w:rsidRPr="003540DE">
        <w:rPr>
          <w:rFonts w:ascii="Times New Roman" w:eastAsia="Times New Roman" w:hAnsi="Times New Roman" w:cs="Times New Roman"/>
          <w:b/>
          <w:bCs/>
          <w:i/>
          <w:iCs/>
          <w:color w:val="000000"/>
          <w:sz w:val="24"/>
          <w:szCs w:val="24"/>
          <w:u w:val="single"/>
        </w:rPr>
        <w:t>Federalist Papers</w:t>
      </w:r>
    </w:p>
    <w:p w14:paraId="2E6B0596" w14:textId="220F18C8" w:rsidR="003540DE" w:rsidRPr="003540DE" w:rsidRDefault="003540DE" w:rsidP="00EF1FCB">
      <w:pPr>
        <w:pStyle w:val="ListParagraph"/>
        <w:numPr>
          <w:ilvl w:val="0"/>
          <w:numId w:val="5"/>
        </w:numPr>
        <w:spacing w:after="0" w:line="240" w:lineRule="auto"/>
        <w:textAlignment w:val="baseline"/>
        <w:rPr>
          <w:rFonts w:ascii="Times New Roman" w:eastAsia="Times New Roman" w:hAnsi="Times New Roman" w:cs="Times New Roman"/>
          <w:color w:val="000000"/>
          <w:sz w:val="24"/>
          <w:szCs w:val="24"/>
        </w:rPr>
      </w:pPr>
      <w:r w:rsidRPr="003540DE">
        <w:rPr>
          <w:rFonts w:ascii="Times New Roman" w:eastAsia="Times New Roman" w:hAnsi="Times New Roman" w:cs="Times New Roman"/>
          <w:color w:val="000000"/>
          <w:sz w:val="24"/>
          <w:szCs w:val="24"/>
        </w:rPr>
        <w:t>In 1791, Hamilton was embroiled in an affair with this woman, with whom he was accused of cheating with whilst paying her husband bribe money.</w:t>
      </w:r>
    </w:p>
    <w:p w14:paraId="05701C44" w14:textId="5AC221CF" w:rsidR="00985F27" w:rsidRDefault="003540DE" w:rsidP="00EF1FCB">
      <w:pPr>
        <w:pStyle w:val="NormalWeb"/>
        <w:spacing w:before="0" w:beforeAutospacing="0" w:after="0" w:afterAutospacing="0"/>
        <w:ind w:left="720" w:firstLine="360"/>
      </w:pPr>
      <w:r w:rsidRPr="003540DE">
        <w:rPr>
          <w:color w:val="000000"/>
        </w:rPr>
        <w:t xml:space="preserve">Answer: Maria </w:t>
      </w:r>
      <w:r w:rsidRPr="003540DE">
        <w:rPr>
          <w:b/>
          <w:bCs/>
          <w:color w:val="000000"/>
          <w:u w:val="single"/>
        </w:rPr>
        <w:t>Reynolds</w:t>
      </w:r>
    </w:p>
    <w:p w14:paraId="2480874A" w14:textId="77777777" w:rsidR="003540DE" w:rsidRPr="003540DE" w:rsidRDefault="003540DE" w:rsidP="00EF1FCB">
      <w:pPr>
        <w:pStyle w:val="ListParagraph"/>
        <w:numPr>
          <w:ilvl w:val="0"/>
          <w:numId w:val="2"/>
        </w:numPr>
        <w:rPr>
          <w:rFonts w:ascii="Times New Roman" w:hAnsi="Times New Roman" w:cs="Times New Roman"/>
          <w:sz w:val="24"/>
        </w:rPr>
      </w:pPr>
      <w:r w:rsidRPr="003540DE">
        <w:rPr>
          <w:rFonts w:ascii="Times New Roman" w:hAnsi="Times New Roman" w:cs="Times New Roman"/>
          <w:sz w:val="24"/>
        </w:rPr>
        <w:t>These entities possess two foci located on the transverse axis and the distance from these entity’s centers to their vertices is known as the semi-major axis. For ten points each-</w:t>
      </w:r>
    </w:p>
    <w:p w14:paraId="71D2EB16" w14:textId="228CD3C0" w:rsidR="003540DE" w:rsidRPr="003540DE" w:rsidRDefault="003540DE" w:rsidP="00EF1FCB">
      <w:pPr>
        <w:pStyle w:val="ListParagraph"/>
        <w:numPr>
          <w:ilvl w:val="0"/>
          <w:numId w:val="6"/>
        </w:numPr>
        <w:rPr>
          <w:rFonts w:ascii="Times New Roman" w:hAnsi="Times New Roman" w:cs="Times New Roman"/>
          <w:sz w:val="24"/>
        </w:rPr>
      </w:pPr>
      <w:r w:rsidRPr="003540DE">
        <w:rPr>
          <w:rFonts w:ascii="Times New Roman" w:hAnsi="Times New Roman" w:cs="Times New Roman"/>
          <w:sz w:val="24"/>
        </w:rPr>
        <w:t xml:space="preserve">Name these smooth curves, a simple example is the graph of y equal one over x. </w:t>
      </w:r>
    </w:p>
    <w:p w14:paraId="43919697" w14:textId="77777777" w:rsidR="003540DE" w:rsidRPr="003540DE" w:rsidRDefault="003540DE" w:rsidP="003540DE">
      <w:pPr>
        <w:pStyle w:val="ListParagraph"/>
        <w:ind w:firstLine="360"/>
        <w:rPr>
          <w:rFonts w:ascii="Times New Roman" w:hAnsi="Times New Roman" w:cs="Times New Roman"/>
          <w:sz w:val="24"/>
        </w:rPr>
      </w:pPr>
      <w:r w:rsidRPr="003540DE">
        <w:rPr>
          <w:rFonts w:ascii="Times New Roman" w:hAnsi="Times New Roman" w:cs="Times New Roman"/>
          <w:sz w:val="24"/>
        </w:rPr>
        <w:t xml:space="preserve">Answer: </w:t>
      </w:r>
      <w:r w:rsidRPr="003540DE">
        <w:rPr>
          <w:rFonts w:ascii="Times New Roman" w:hAnsi="Times New Roman" w:cs="Times New Roman"/>
          <w:b/>
          <w:sz w:val="24"/>
          <w:u w:val="single"/>
        </w:rPr>
        <w:t>hyperbola</w:t>
      </w:r>
      <w:r w:rsidRPr="003540DE">
        <w:rPr>
          <w:rFonts w:ascii="Times New Roman" w:hAnsi="Times New Roman" w:cs="Times New Roman"/>
          <w:sz w:val="24"/>
        </w:rPr>
        <w:t>s</w:t>
      </w:r>
    </w:p>
    <w:p w14:paraId="434AF267" w14:textId="03274A25" w:rsidR="003540DE" w:rsidRPr="003540DE" w:rsidRDefault="003540DE" w:rsidP="00EF1FCB">
      <w:pPr>
        <w:pStyle w:val="ListParagraph"/>
        <w:numPr>
          <w:ilvl w:val="0"/>
          <w:numId w:val="6"/>
        </w:numPr>
        <w:rPr>
          <w:rFonts w:ascii="Times New Roman" w:hAnsi="Times New Roman" w:cs="Times New Roman"/>
          <w:sz w:val="24"/>
        </w:rPr>
      </w:pPr>
      <w:r w:rsidRPr="003540DE">
        <w:rPr>
          <w:rFonts w:ascii="Times New Roman" w:hAnsi="Times New Roman" w:cs="Times New Roman"/>
          <w:sz w:val="24"/>
        </w:rPr>
        <w:t xml:space="preserve">Along with the parabolas and ellipses, hyperbolas can formed at the intersection of a plane with one of these three dimensional figures. They are defined by the cylindrical coordinates z equal r. </w:t>
      </w:r>
    </w:p>
    <w:p w14:paraId="2D422133" w14:textId="77777777" w:rsidR="003540DE" w:rsidRPr="003540DE" w:rsidRDefault="003540DE" w:rsidP="003540DE">
      <w:pPr>
        <w:pStyle w:val="ListParagraph"/>
        <w:ind w:firstLine="360"/>
        <w:rPr>
          <w:rFonts w:ascii="Times New Roman" w:hAnsi="Times New Roman" w:cs="Times New Roman"/>
          <w:sz w:val="24"/>
        </w:rPr>
      </w:pPr>
      <w:r w:rsidRPr="003540DE">
        <w:rPr>
          <w:rFonts w:ascii="Times New Roman" w:hAnsi="Times New Roman" w:cs="Times New Roman"/>
          <w:sz w:val="24"/>
        </w:rPr>
        <w:t xml:space="preserve">Answer: </w:t>
      </w:r>
      <w:r w:rsidRPr="003540DE">
        <w:rPr>
          <w:rFonts w:ascii="Times New Roman" w:hAnsi="Times New Roman" w:cs="Times New Roman"/>
          <w:b/>
          <w:sz w:val="24"/>
          <w:u w:val="single"/>
        </w:rPr>
        <w:t>cone</w:t>
      </w:r>
      <w:r w:rsidRPr="003540DE">
        <w:rPr>
          <w:rFonts w:ascii="Times New Roman" w:hAnsi="Times New Roman" w:cs="Times New Roman"/>
          <w:sz w:val="24"/>
        </w:rPr>
        <w:t xml:space="preserve">s (also accept </w:t>
      </w:r>
      <w:r w:rsidRPr="003540DE">
        <w:rPr>
          <w:rFonts w:ascii="Times New Roman" w:hAnsi="Times New Roman" w:cs="Times New Roman"/>
          <w:b/>
          <w:sz w:val="24"/>
          <w:u w:val="single"/>
        </w:rPr>
        <w:t>conic</w:t>
      </w:r>
      <w:r w:rsidRPr="003540DE">
        <w:rPr>
          <w:rFonts w:ascii="Times New Roman" w:hAnsi="Times New Roman" w:cs="Times New Roman"/>
          <w:sz w:val="24"/>
        </w:rPr>
        <w:t xml:space="preserve"> or </w:t>
      </w:r>
      <w:r w:rsidRPr="003540DE">
        <w:rPr>
          <w:rFonts w:ascii="Times New Roman" w:hAnsi="Times New Roman" w:cs="Times New Roman"/>
          <w:b/>
          <w:sz w:val="24"/>
          <w:u w:val="single"/>
        </w:rPr>
        <w:t>conic sections</w:t>
      </w:r>
      <w:r w:rsidRPr="003540DE">
        <w:rPr>
          <w:rFonts w:ascii="Times New Roman" w:hAnsi="Times New Roman" w:cs="Times New Roman"/>
          <w:sz w:val="24"/>
        </w:rPr>
        <w:t>)</w:t>
      </w:r>
    </w:p>
    <w:p w14:paraId="5D007BD1" w14:textId="32EA11B0" w:rsidR="003540DE" w:rsidRPr="003540DE" w:rsidRDefault="003540DE" w:rsidP="00EF1FCB">
      <w:pPr>
        <w:pStyle w:val="ListParagraph"/>
        <w:numPr>
          <w:ilvl w:val="0"/>
          <w:numId w:val="6"/>
        </w:numPr>
        <w:spacing w:after="0"/>
        <w:rPr>
          <w:rFonts w:ascii="Times New Roman" w:hAnsi="Times New Roman" w:cs="Times New Roman"/>
          <w:sz w:val="24"/>
        </w:rPr>
      </w:pPr>
      <w:r w:rsidRPr="003540DE">
        <w:rPr>
          <w:rFonts w:ascii="Times New Roman" w:hAnsi="Times New Roman" w:cs="Times New Roman"/>
          <w:sz w:val="24"/>
        </w:rPr>
        <w:t xml:space="preserve">For a hyperbola, this property must be greater than one. It is defined as the measure of a conic section’s deviation from being circular. Thus, circle has a value of 0 for this quantity, while ellipses have a value between zero and one. </w:t>
      </w:r>
    </w:p>
    <w:p w14:paraId="4AE27416" w14:textId="51945AF0" w:rsidR="00985F27" w:rsidRPr="003540DE" w:rsidRDefault="003540DE" w:rsidP="003540DE">
      <w:pPr>
        <w:pStyle w:val="ListParagraph"/>
        <w:spacing w:after="0"/>
        <w:ind w:firstLine="360"/>
        <w:rPr>
          <w:rFonts w:ascii="Times New Roman" w:hAnsi="Times New Roman" w:cs="Times New Roman"/>
          <w:sz w:val="24"/>
        </w:rPr>
      </w:pPr>
      <w:r w:rsidRPr="003540DE">
        <w:rPr>
          <w:rFonts w:ascii="Times New Roman" w:hAnsi="Times New Roman" w:cs="Times New Roman"/>
          <w:sz w:val="24"/>
        </w:rPr>
        <w:lastRenderedPageBreak/>
        <w:t xml:space="preserve">Answer: </w:t>
      </w:r>
      <w:r w:rsidRPr="003540DE">
        <w:rPr>
          <w:rFonts w:ascii="Times New Roman" w:hAnsi="Times New Roman" w:cs="Times New Roman"/>
          <w:b/>
          <w:sz w:val="24"/>
          <w:u w:val="single"/>
        </w:rPr>
        <w:t>eccentricity</w:t>
      </w:r>
    </w:p>
    <w:p w14:paraId="2E6A45D4" w14:textId="4392A3FC" w:rsidR="00610249" w:rsidRPr="00610249" w:rsidRDefault="00610249" w:rsidP="00EF1FCB">
      <w:pPr>
        <w:pStyle w:val="NormalWeb"/>
        <w:numPr>
          <w:ilvl w:val="0"/>
          <w:numId w:val="2"/>
        </w:numPr>
        <w:spacing w:before="0" w:beforeAutospacing="0" w:after="0" w:afterAutospacing="0"/>
      </w:pPr>
      <w:r w:rsidRPr="00610249">
        <w:rPr>
          <w:color w:val="000000"/>
        </w:rPr>
        <w:t xml:space="preserve">This philosopher lived in Sweden for a time where he tutored Queen Christina and wrote </w:t>
      </w:r>
      <w:r w:rsidRPr="00610249">
        <w:rPr>
          <w:i/>
          <w:iCs/>
          <w:color w:val="000000"/>
        </w:rPr>
        <w:t>Passions of the Soul.</w:t>
      </w:r>
      <w:r w:rsidRPr="00610249">
        <w:rPr>
          <w:color w:val="000000"/>
        </w:rPr>
        <w:t xml:space="preserve"> For ten points each,</w:t>
      </w:r>
    </w:p>
    <w:p w14:paraId="3E059E79" w14:textId="514CC744" w:rsidR="00610249" w:rsidRPr="00610249" w:rsidRDefault="00610249" w:rsidP="00EF1FCB">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610249">
        <w:rPr>
          <w:rFonts w:ascii="Times New Roman" w:eastAsia="Times New Roman" w:hAnsi="Times New Roman" w:cs="Times New Roman"/>
          <w:color w:val="000000"/>
          <w:sz w:val="24"/>
          <w:szCs w:val="24"/>
        </w:rPr>
        <w:t xml:space="preserve">Identify this philosopher who said “I think, therefore I am.” </w:t>
      </w:r>
    </w:p>
    <w:p w14:paraId="789D543B" w14:textId="77777777" w:rsidR="00610249" w:rsidRPr="00610249" w:rsidRDefault="00610249" w:rsidP="00937D0B">
      <w:pPr>
        <w:spacing w:after="0" w:line="240" w:lineRule="auto"/>
        <w:ind w:left="360" w:firstLine="720"/>
        <w:textAlignment w:val="baseline"/>
        <w:rPr>
          <w:rFonts w:ascii="Times New Roman" w:eastAsia="Times New Roman" w:hAnsi="Times New Roman" w:cs="Times New Roman"/>
          <w:color w:val="000000"/>
          <w:sz w:val="24"/>
          <w:szCs w:val="24"/>
        </w:rPr>
      </w:pPr>
      <w:r w:rsidRPr="00610249">
        <w:rPr>
          <w:rFonts w:ascii="Times New Roman" w:eastAsia="Times New Roman" w:hAnsi="Times New Roman" w:cs="Times New Roman"/>
          <w:color w:val="000000"/>
          <w:sz w:val="24"/>
          <w:szCs w:val="24"/>
        </w:rPr>
        <w:t xml:space="preserve">Answer: Rene </w:t>
      </w:r>
      <w:r w:rsidRPr="00610249">
        <w:rPr>
          <w:rFonts w:ascii="Times New Roman" w:eastAsia="Times New Roman" w:hAnsi="Times New Roman" w:cs="Times New Roman"/>
          <w:b/>
          <w:bCs/>
          <w:color w:val="000000"/>
          <w:sz w:val="24"/>
          <w:szCs w:val="24"/>
          <w:u w:val="single"/>
        </w:rPr>
        <w:t xml:space="preserve">Descartes </w:t>
      </w:r>
      <w:r w:rsidRPr="00610249">
        <w:rPr>
          <w:rFonts w:ascii="Times New Roman" w:eastAsia="Times New Roman" w:hAnsi="Times New Roman" w:cs="Times New Roman"/>
          <w:color w:val="000000"/>
          <w:sz w:val="24"/>
          <w:szCs w:val="24"/>
        </w:rPr>
        <w:t>[DAY-cart]</w:t>
      </w:r>
    </w:p>
    <w:p w14:paraId="46B55830" w14:textId="6B7E484A" w:rsidR="00610249" w:rsidRPr="00610249" w:rsidRDefault="00610249" w:rsidP="00EF1FCB">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sidRPr="00610249">
        <w:rPr>
          <w:rFonts w:ascii="Times New Roman" w:eastAsia="Times New Roman" w:hAnsi="Times New Roman" w:cs="Times New Roman"/>
          <w:color w:val="000000"/>
          <w:sz w:val="24"/>
          <w:szCs w:val="24"/>
        </w:rPr>
        <w:t>Descartes’ most famous work is this multi-section work in which he considers the source of knowledge and various arguments for the existence of God.</w:t>
      </w:r>
      <w:r w:rsidR="002549B6">
        <w:rPr>
          <w:rFonts w:ascii="Times New Roman" w:eastAsia="Times New Roman" w:hAnsi="Times New Roman" w:cs="Times New Roman"/>
          <w:color w:val="000000"/>
          <w:sz w:val="24"/>
          <w:szCs w:val="24"/>
        </w:rPr>
        <w:t xml:space="preserve"> In this work, Descartes outline his dualistic philosophy of respresentationalism. </w:t>
      </w:r>
    </w:p>
    <w:p w14:paraId="360513E9" w14:textId="77777777" w:rsidR="00610249" w:rsidRPr="00610249" w:rsidRDefault="00610249" w:rsidP="00937D0B">
      <w:pPr>
        <w:spacing w:after="0" w:line="240" w:lineRule="auto"/>
        <w:ind w:left="360" w:firstLine="720"/>
        <w:textAlignment w:val="baseline"/>
        <w:rPr>
          <w:rFonts w:ascii="Times New Roman" w:eastAsia="Times New Roman" w:hAnsi="Times New Roman" w:cs="Times New Roman"/>
          <w:color w:val="000000"/>
          <w:sz w:val="24"/>
          <w:szCs w:val="24"/>
        </w:rPr>
      </w:pPr>
      <w:r w:rsidRPr="00610249">
        <w:rPr>
          <w:rFonts w:ascii="Times New Roman" w:eastAsia="Times New Roman" w:hAnsi="Times New Roman" w:cs="Times New Roman"/>
          <w:color w:val="000000"/>
          <w:sz w:val="24"/>
          <w:szCs w:val="24"/>
        </w:rPr>
        <w:t xml:space="preserve">Answer: </w:t>
      </w:r>
      <w:r w:rsidRPr="00610249">
        <w:rPr>
          <w:rFonts w:ascii="Times New Roman" w:eastAsia="Times New Roman" w:hAnsi="Times New Roman" w:cs="Times New Roman"/>
          <w:b/>
          <w:bCs/>
          <w:i/>
          <w:iCs/>
          <w:color w:val="000000"/>
          <w:sz w:val="24"/>
          <w:szCs w:val="24"/>
          <w:u w:val="single"/>
        </w:rPr>
        <w:t>Meditations on First Philosophy</w:t>
      </w:r>
    </w:p>
    <w:p w14:paraId="7BD9AFC0" w14:textId="68C63528" w:rsidR="00610249" w:rsidRPr="00610249" w:rsidRDefault="000078B9" w:rsidP="00EF1FCB">
      <w:pPr>
        <w:pStyle w:val="ListParagraph"/>
        <w:numPr>
          <w:ilvl w:val="0"/>
          <w:numId w:val="7"/>
        </w:numPr>
        <w:spacing w:after="0" w:line="240"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second M</w:t>
      </w:r>
      <w:r w:rsidR="00610249" w:rsidRPr="00610249">
        <w:rPr>
          <w:rFonts w:ascii="Times New Roman" w:eastAsia="Times New Roman" w:hAnsi="Times New Roman" w:cs="Times New Roman"/>
          <w:color w:val="000000"/>
          <w:sz w:val="24"/>
          <w:szCs w:val="24"/>
        </w:rPr>
        <w:t xml:space="preserve">editation of said work, Descartes discusses the nature of essence using the example of this substance being put near a fire. </w:t>
      </w:r>
    </w:p>
    <w:p w14:paraId="65A3C4EF" w14:textId="69385E58" w:rsidR="00985F27" w:rsidRDefault="00610249" w:rsidP="00937D0B">
      <w:pPr>
        <w:pStyle w:val="NormalWeb"/>
        <w:spacing w:before="0" w:beforeAutospacing="0" w:after="0" w:afterAutospacing="0"/>
        <w:ind w:left="720" w:firstLine="360"/>
      </w:pPr>
      <w:r w:rsidRPr="00610249">
        <w:rPr>
          <w:color w:val="000000"/>
        </w:rPr>
        <w:t xml:space="preserve">Answer: </w:t>
      </w:r>
      <w:r w:rsidRPr="00610249">
        <w:rPr>
          <w:b/>
          <w:bCs/>
          <w:color w:val="000000"/>
          <w:u w:val="single"/>
        </w:rPr>
        <w:t>wax</w:t>
      </w:r>
    </w:p>
    <w:p w14:paraId="2E760DBD" w14:textId="77777777" w:rsidR="00A50262" w:rsidRPr="00A50262" w:rsidRDefault="00A50262" w:rsidP="00EF1FCB">
      <w:pPr>
        <w:pStyle w:val="ListParagraph"/>
        <w:numPr>
          <w:ilvl w:val="0"/>
          <w:numId w:val="2"/>
        </w:numPr>
        <w:rPr>
          <w:rFonts w:ascii="Times New Roman" w:hAnsi="Times New Roman" w:cs="Times New Roman"/>
          <w:sz w:val="24"/>
        </w:rPr>
      </w:pPr>
      <w:r w:rsidRPr="00A50262">
        <w:rPr>
          <w:rFonts w:ascii="Times New Roman" w:hAnsi="Times New Roman" w:cs="Times New Roman"/>
          <w:sz w:val="24"/>
        </w:rPr>
        <w:t>At the end of this novel Milly goes to school in Switzerland with the money her father scammed. For ten points each:</w:t>
      </w:r>
    </w:p>
    <w:p w14:paraId="01F9C7D5" w14:textId="61EC8391" w:rsidR="00A50262" w:rsidRPr="00A50262" w:rsidRDefault="00A50262" w:rsidP="00EF1FCB">
      <w:pPr>
        <w:pStyle w:val="ListParagraph"/>
        <w:numPr>
          <w:ilvl w:val="0"/>
          <w:numId w:val="8"/>
        </w:numPr>
        <w:rPr>
          <w:rFonts w:ascii="Times New Roman" w:hAnsi="Times New Roman" w:cs="Times New Roman"/>
          <w:sz w:val="24"/>
        </w:rPr>
      </w:pPr>
      <w:r w:rsidRPr="00A50262">
        <w:rPr>
          <w:rFonts w:ascii="Times New Roman" w:hAnsi="Times New Roman" w:cs="Times New Roman"/>
          <w:sz w:val="24"/>
        </w:rPr>
        <w:t>James Wormold fakes information to send to British Secret Service agent Beatrice in this novel.</w:t>
      </w:r>
    </w:p>
    <w:p w14:paraId="6673E462" w14:textId="0CAF4FBD" w:rsidR="00A50262" w:rsidRPr="00A50262" w:rsidRDefault="00A50262" w:rsidP="00A50262">
      <w:pPr>
        <w:pStyle w:val="ListParagraph"/>
        <w:ind w:left="1080"/>
        <w:rPr>
          <w:rFonts w:ascii="Times New Roman" w:hAnsi="Times New Roman" w:cs="Times New Roman"/>
          <w:sz w:val="24"/>
        </w:rPr>
      </w:pPr>
      <w:r>
        <w:rPr>
          <w:rFonts w:ascii="Times New Roman" w:hAnsi="Times New Roman" w:cs="Times New Roman"/>
          <w:sz w:val="24"/>
        </w:rPr>
        <w:t>Answer:</w:t>
      </w:r>
      <w:r w:rsidRPr="00A50262">
        <w:rPr>
          <w:rFonts w:ascii="Times New Roman" w:hAnsi="Times New Roman" w:cs="Times New Roman"/>
          <w:sz w:val="24"/>
        </w:rPr>
        <w:t xml:space="preserve"> </w:t>
      </w:r>
      <w:r w:rsidRPr="00A50262">
        <w:rPr>
          <w:rFonts w:ascii="Times New Roman" w:hAnsi="Times New Roman" w:cs="Times New Roman"/>
          <w:b/>
          <w:i/>
          <w:sz w:val="24"/>
          <w:u w:val="single"/>
        </w:rPr>
        <w:t>Our Man in Havana</w:t>
      </w:r>
    </w:p>
    <w:p w14:paraId="12DD6194" w14:textId="26A70498" w:rsidR="0047034F" w:rsidRPr="00A50262" w:rsidRDefault="0047034F" w:rsidP="0047034F">
      <w:pPr>
        <w:pStyle w:val="ListParagraph"/>
        <w:numPr>
          <w:ilvl w:val="0"/>
          <w:numId w:val="8"/>
        </w:numPr>
        <w:rPr>
          <w:rFonts w:ascii="Times New Roman" w:hAnsi="Times New Roman" w:cs="Times New Roman"/>
          <w:sz w:val="24"/>
        </w:rPr>
      </w:pPr>
      <w:r w:rsidRPr="00A50262">
        <w:rPr>
          <w:rFonts w:ascii="Times New Roman" w:hAnsi="Times New Roman" w:cs="Times New Roman"/>
          <w:i/>
          <w:sz w:val="24"/>
        </w:rPr>
        <w:t xml:space="preserve">Our Man in Havana </w:t>
      </w:r>
      <w:r w:rsidRPr="00A50262">
        <w:rPr>
          <w:rFonts w:ascii="Times New Roman" w:hAnsi="Times New Roman" w:cs="Times New Roman"/>
          <w:sz w:val="24"/>
        </w:rPr>
        <w:t xml:space="preserve">was written by this British author, who also wrote about the conflict between the lieutenant and a priest in </w:t>
      </w:r>
      <w:r w:rsidRPr="00A50262">
        <w:rPr>
          <w:rFonts w:ascii="Times New Roman" w:hAnsi="Times New Roman" w:cs="Times New Roman"/>
          <w:i/>
          <w:sz w:val="24"/>
        </w:rPr>
        <w:t>The Power and the Glory</w:t>
      </w:r>
      <w:r w:rsidRPr="00A50262">
        <w:rPr>
          <w:rFonts w:ascii="Times New Roman" w:hAnsi="Times New Roman" w:cs="Times New Roman"/>
          <w:sz w:val="24"/>
        </w:rPr>
        <w:t xml:space="preserve">. </w:t>
      </w:r>
    </w:p>
    <w:p w14:paraId="51F52668" w14:textId="77777777" w:rsidR="0047034F" w:rsidRPr="00A50262" w:rsidRDefault="0047034F" w:rsidP="0047034F">
      <w:pPr>
        <w:pStyle w:val="ListParagraph"/>
        <w:spacing w:after="0"/>
        <w:ind w:left="1080"/>
        <w:rPr>
          <w:rFonts w:ascii="Times New Roman" w:hAnsi="Times New Roman" w:cs="Times New Roman"/>
          <w:sz w:val="24"/>
          <w:u w:val="single"/>
        </w:rPr>
      </w:pPr>
      <w:r>
        <w:rPr>
          <w:rFonts w:ascii="Times New Roman" w:hAnsi="Times New Roman" w:cs="Times New Roman"/>
          <w:sz w:val="24"/>
        </w:rPr>
        <w:t xml:space="preserve">Answer: </w:t>
      </w:r>
      <w:r w:rsidRPr="00A50262">
        <w:rPr>
          <w:rFonts w:ascii="Times New Roman" w:hAnsi="Times New Roman" w:cs="Times New Roman"/>
          <w:sz w:val="24"/>
        </w:rPr>
        <w:t xml:space="preserve">Graham </w:t>
      </w:r>
      <w:r w:rsidRPr="00A50262">
        <w:rPr>
          <w:rFonts w:ascii="Times New Roman" w:hAnsi="Times New Roman" w:cs="Times New Roman"/>
          <w:b/>
          <w:sz w:val="24"/>
          <w:u w:val="single"/>
        </w:rPr>
        <w:t>Greene</w:t>
      </w:r>
    </w:p>
    <w:p w14:paraId="070D71AD" w14:textId="21568A99" w:rsidR="00A50262" w:rsidRPr="00A50262" w:rsidRDefault="00A50262" w:rsidP="00EF1FCB">
      <w:pPr>
        <w:pStyle w:val="ListParagraph"/>
        <w:numPr>
          <w:ilvl w:val="0"/>
          <w:numId w:val="8"/>
        </w:numPr>
        <w:rPr>
          <w:rFonts w:ascii="Times New Roman" w:hAnsi="Times New Roman" w:cs="Times New Roman"/>
          <w:sz w:val="24"/>
        </w:rPr>
      </w:pPr>
      <w:r w:rsidRPr="00A50262">
        <w:rPr>
          <w:rFonts w:ascii="Times New Roman" w:hAnsi="Times New Roman" w:cs="Times New Roman"/>
          <w:sz w:val="24"/>
        </w:rPr>
        <w:t xml:space="preserve">Pinkie Brown appears in this </w:t>
      </w:r>
      <w:r w:rsidR="0047034F">
        <w:rPr>
          <w:rFonts w:ascii="Times New Roman" w:hAnsi="Times New Roman" w:cs="Times New Roman"/>
          <w:sz w:val="24"/>
        </w:rPr>
        <w:t xml:space="preserve">Greene </w:t>
      </w:r>
      <w:r w:rsidRPr="00A50262">
        <w:rPr>
          <w:rFonts w:ascii="Times New Roman" w:hAnsi="Times New Roman" w:cs="Times New Roman"/>
          <w:sz w:val="24"/>
        </w:rPr>
        <w:t>novel, in which Cubitt helps Ida Arnold bring Pinkie to justice and prevent Rose’s death.</w:t>
      </w:r>
    </w:p>
    <w:p w14:paraId="29CEBDCF" w14:textId="5C01BF2E" w:rsidR="00A50262" w:rsidRPr="00A50262" w:rsidRDefault="00A50262" w:rsidP="00A50262">
      <w:pPr>
        <w:pStyle w:val="ListParagraph"/>
        <w:ind w:left="1080"/>
        <w:rPr>
          <w:rFonts w:ascii="Times New Roman" w:hAnsi="Times New Roman" w:cs="Times New Roman"/>
          <w:sz w:val="24"/>
          <w:u w:val="single"/>
        </w:rPr>
      </w:pPr>
      <w:r>
        <w:rPr>
          <w:rFonts w:ascii="Times New Roman" w:hAnsi="Times New Roman" w:cs="Times New Roman"/>
          <w:sz w:val="24"/>
        </w:rPr>
        <w:t>Answer:</w:t>
      </w:r>
      <w:r w:rsidRPr="00A50262">
        <w:rPr>
          <w:rFonts w:ascii="Times New Roman" w:hAnsi="Times New Roman" w:cs="Times New Roman"/>
          <w:i/>
          <w:sz w:val="24"/>
        </w:rPr>
        <w:t xml:space="preserve"> </w:t>
      </w:r>
      <w:r w:rsidRPr="00A50262">
        <w:rPr>
          <w:rFonts w:ascii="Times New Roman" w:hAnsi="Times New Roman" w:cs="Times New Roman"/>
          <w:b/>
          <w:i/>
          <w:sz w:val="24"/>
          <w:u w:val="single"/>
        </w:rPr>
        <w:t>Brighton Rock</w:t>
      </w:r>
    </w:p>
    <w:p w14:paraId="119831D3" w14:textId="77777777" w:rsidR="00A50262" w:rsidRPr="00A50262" w:rsidRDefault="00A50262" w:rsidP="00EF1FCB">
      <w:pPr>
        <w:pStyle w:val="ListParagraph"/>
        <w:numPr>
          <w:ilvl w:val="0"/>
          <w:numId w:val="2"/>
        </w:numPr>
        <w:rPr>
          <w:rFonts w:ascii="Times New Roman" w:hAnsi="Times New Roman" w:cs="Times New Roman"/>
          <w:sz w:val="24"/>
        </w:rPr>
      </w:pPr>
      <w:r w:rsidRPr="00A50262">
        <w:rPr>
          <w:rFonts w:ascii="Times New Roman" w:hAnsi="Times New Roman" w:cs="Times New Roman"/>
          <w:sz w:val="24"/>
        </w:rPr>
        <w:t>This discipline utilizes principles of stratigraphy, provenance, and field survey during their primary investigations. For ten points each-</w:t>
      </w:r>
    </w:p>
    <w:p w14:paraId="16BC243A" w14:textId="66BDF485" w:rsidR="00A50262" w:rsidRPr="00A50262" w:rsidRDefault="00A50262" w:rsidP="00EF1FCB">
      <w:pPr>
        <w:pStyle w:val="ListParagraph"/>
        <w:numPr>
          <w:ilvl w:val="0"/>
          <w:numId w:val="9"/>
        </w:numPr>
        <w:rPr>
          <w:rFonts w:ascii="Times New Roman" w:hAnsi="Times New Roman" w:cs="Times New Roman"/>
          <w:sz w:val="24"/>
        </w:rPr>
      </w:pPr>
      <w:r w:rsidRPr="00A50262">
        <w:rPr>
          <w:rFonts w:ascii="Times New Roman" w:hAnsi="Times New Roman" w:cs="Times New Roman"/>
          <w:sz w:val="24"/>
        </w:rPr>
        <w:t xml:space="preserve">Name this discipline, whose notable practitioners included Howard Carter and Hiram Bingham. </w:t>
      </w:r>
    </w:p>
    <w:p w14:paraId="4AC67DDE" w14:textId="77777777" w:rsidR="00A50262" w:rsidRPr="00A50262" w:rsidRDefault="00A50262" w:rsidP="00A50262">
      <w:pPr>
        <w:pStyle w:val="ListParagraph"/>
        <w:ind w:firstLine="360"/>
        <w:rPr>
          <w:rFonts w:ascii="Times New Roman" w:hAnsi="Times New Roman" w:cs="Times New Roman"/>
          <w:sz w:val="24"/>
        </w:rPr>
      </w:pPr>
      <w:r w:rsidRPr="00A50262">
        <w:rPr>
          <w:rFonts w:ascii="Times New Roman" w:hAnsi="Times New Roman" w:cs="Times New Roman"/>
          <w:sz w:val="24"/>
        </w:rPr>
        <w:t xml:space="preserve">Answer: </w:t>
      </w:r>
      <w:r w:rsidRPr="00A50262">
        <w:rPr>
          <w:rFonts w:ascii="Times New Roman" w:hAnsi="Times New Roman" w:cs="Times New Roman"/>
          <w:b/>
          <w:sz w:val="24"/>
          <w:u w:val="single"/>
        </w:rPr>
        <w:t>archaeology</w:t>
      </w:r>
    </w:p>
    <w:p w14:paraId="3BD77B5A" w14:textId="16970097" w:rsidR="00A50262" w:rsidRPr="00A50262" w:rsidRDefault="00A50262" w:rsidP="00EF1FCB">
      <w:pPr>
        <w:pStyle w:val="ListParagraph"/>
        <w:numPr>
          <w:ilvl w:val="0"/>
          <w:numId w:val="9"/>
        </w:numPr>
        <w:rPr>
          <w:rFonts w:ascii="Times New Roman" w:hAnsi="Times New Roman" w:cs="Times New Roman"/>
          <w:sz w:val="24"/>
        </w:rPr>
      </w:pPr>
      <w:r w:rsidRPr="00A50262">
        <w:rPr>
          <w:rFonts w:ascii="Times New Roman" w:hAnsi="Times New Roman" w:cs="Times New Roman"/>
          <w:sz w:val="24"/>
        </w:rPr>
        <w:t xml:space="preserve">This businessman and amateur archaeologist used evidence from Homer’s </w:t>
      </w:r>
      <w:r w:rsidRPr="00A50262">
        <w:rPr>
          <w:rFonts w:ascii="Times New Roman" w:hAnsi="Times New Roman" w:cs="Times New Roman"/>
          <w:i/>
          <w:sz w:val="24"/>
        </w:rPr>
        <w:t xml:space="preserve">Iliad </w:t>
      </w:r>
      <w:r w:rsidRPr="00A50262">
        <w:rPr>
          <w:rFonts w:ascii="Times New Roman" w:hAnsi="Times New Roman" w:cs="Times New Roman"/>
          <w:sz w:val="24"/>
        </w:rPr>
        <w:t xml:space="preserve">and </w:t>
      </w:r>
      <w:r w:rsidRPr="00A50262">
        <w:rPr>
          <w:rFonts w:ascii="Times New Roman" w:hAnsi="Times New Roman" w:cs="Times New Roman"/>
          <w:i/>
          <w:sz w:val="24"/>
        </w:rPr>
        <w:t>Odyssey</w:t>
      </w:r>
      <w:r w:rsidRPr="00A50262">
        <w:rPr>
          <w:rFonts w:ascii="Times New Roman" w:hAnsi="Times New Roman" w:cs="Times New Roman"/>
          <w:sz w:val="24"/>
        </w:rPr>
        <w:t xml:space="preserve"> during his excavation of Hissarlik, we he believed to have been the historic site of Troy. Along with Arthur Evans he helped to distinguish the civilizations of Mycenaea and Tiryns. </w:t>
      </w:r>
    </w:p>
    <w:p w14:paraId="54A3ED08" w14:textId="77777777" w:rsidR="00A50262" w:rsidRPr="00A50262" w:rsidRDefault="00A50262" w:rsidP="00A50262">
      <w:pPr>
        <w:pStyle w:val="ListParagraph"/>
        <w:ind w:firstLine="360"/>
        <w:rPr>
          <w:rFonts w:ascii="Times New Roman" w:hAnsi="Times New Roman" w:cs="Times New Roman"/>
          <w:sz w:val="24"/>
        </w:rPr>
      </w:pPr>
      <w:r w:rsidRPr="00A50262">
        <w:rPr>
          <w:rFonts w:ascii="Times New Roman" w:hAnsi="Times New Roman" w:cs="Times New Roman"/>
          <w:sz w:val="24"/>
        </w:rPr>
        <w:t xml:space="preserve">Answer: Heinrich </w:t>
      </w:r>
      <w:r w:rsidRPr="00A50262">
        <w:rPr>
          <w:rFonts w:ascii="Times New Roman" w:hAnsi="Times New Roman" w:cs="Times New Roman"/>
          <w:b/>
          <w:sz w:val="24"/>
          <w:u w:val="single"/>
        </w:rPr>
        <w:t>Schliemann</w:t>
      </w:r>
    </w:p>
    <w:p w14:paraId="2FC934BB" w14:textId="4B671255" w:rsidR="00A50262" w:rsidRPr="00A50262" w:rsidRDefault="00A50262" w:rsidP="00EF1FCB">
      <w:pPr>
        <w:pStyle w:val="ListParagraph"/>
        <w:numPr>
          <w:ilvl w:val="0"/>
          <w:numId w:val="9"/>
        </w:numPr>
        <w:rPr>
          <w:rFonts w:ascii="Times New Roman" w:hAnsi="Times New Roman" w:cs="Times New Roman"/>
          <w:sz w:val="24"/>
        </w:rPr>
      </w:pPr>
      <w:r w:rsidRPr="00A50262">
        <w:rPr>
          <w:rFonts w:ascii="Times New Roman" w:hAnsi="Times New Roman" w:cs="Times New Roman"/>
          <w:sz w:val="24"/>
        </w:rPr>
        <w:t xml:space="preserve">Post-processual archaeologist Ian Hodder extensively studied this Neolithic site in Turkey. Found near the town of Konya, this proto-city is one of the earliest permanent human settlements and is famous for its well-preserved murals, mudbrick dwellings, and burial mounds. </w:t>
      </w:r>
    </w:p>
    <w:p w14:paraId="0732607B" w14:textId="5049CE0D" w:rsidR="00985F27" w:rsidRPr="00A50262" w:rsidRDefault="00A50262" w:rsidP="00A50262">
      <w:pPr>
        <w:pStyle w:val="ListParagraph"/>
        <w:spacing w:after="0"/>
        <w:ind w:firstLine="360"/>
        <w:rPr>
          <w:rFonts w:ascii="Times New Roman" w:hAnsi="Times New Roman" w:cs="Times New Roman"/>
          <w:sz w:val="24"/>
        </w:rPr>
      </w:pPr>
      <w:r w:rsidRPr="00A50262">
        <w:rPr>
          <w:rFonts w:ascii="Times New Roman" w:hAnsi="Times New Roman" w:cs="Times New Roman"/>
          <w:sz w:val="24"/>
        </w:rPr>
        <w:t xml:space="preserve">Answer: </w:t>
      </w:r>
      <w:r w:rsidRPr="00A50262">
        <w:rPr>
          <w:rFonts w:ascii="Times New Roman" w:hAnsi="Times New Roman" w:cs="Times New Roman"/>
          <w:b/>
          <w:sz w:val="24"/>
          <w:u w:val="single"/>
        </w:rPr>
        <w:t xml:space="preserve">Catalhoyok </w:t>
      </w:r>
      <w:r w:rsidRPr="00A50262">
        <w:rPr>
          <w:rFonts w:ascii="Times New Roman" w:hAnsi="Times New Roman" w:cs="Times New Roman"/>
          <w:sz w:val="24"/>
        </w:rPr>
        <w:t>(Shot-all-hoo-yook)</w:t>
      </w:r>
    </w:p>
    <w:p w14:paraId="78592020" w14:textId="5ABEC418" w:rsidR="00A50262" w:rsidRPr="00A50262" w:rsidRDefault="00A50262" w:rsidP="00EF1FCB">
      <w:pPr>
        <w:pStyle w:val="NormalWeb"/>
        <w:numPr>
          <w:ilvl w:val="0"/>
          <w:numId w:val="2"/>
        </w:numPr>
        <w:spacing w:before="0" w:beforeAutospacing="0" w:after="0" w:afterAutospacing="0"/>
      </w:pPr>
      <w:r w:rsidRPr="00A50262">
        <w:rPr>
          <w:color w:val="000000"/>
        </w:rPr>
        <w:t>For ten points each, name these South American dictators.</w:t>
      </w:r>
    </w:p>
    <w:p w14:paraId="0E3261A4" w14:textId="6A03671B" w:rsidR="00A50262" w:rsidRPr="00A50262" w:rsidRDefault="00A50262" w:rsidP="00EF1FCB">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A50262">
        <w:rPr>
          <w:rFonts w:ascii="Times New Roman" w:eastAsia="Times New Roman" w:hAnsi="Times New Roman" w:cs="Times New Roman"/>
          <w:color w:val="000000"/>
          <w:sz w:val="24"/>
          <w:szCs w:val="24"/>
        </w:rPr>
        <w:t>This Argentinian leader of the Justicialist Party was succeeded by his wife.</w:t>
      </w:r>
    </w:p>
    <w:p w14:paraId="3DD8875A" w14:textId="77777777" w:rsidR="00A50262" w:rsidRPr="00A50262" w:rsidRDefault="00A50262" w:rsidP="002F0387">
      <w:pPr>
        <w:spacing w:after="0" w:line="240" w:lineRule="auto"/>
        <w:ind w:left="360" w:firstLine="720"/>
        <w:textAlignment w:val="baseline"/>
        <w:rPr>
          <w:rFonts w:ascii="Times New Roman" w:eastAsia="Times New Roman" w:hAnsi="Times New Roman" w:cs="Times New Roman"/>
          <w:color w:val="000000"/>
          <w:sz w:val="24"/>
          <w:szCs w:val="24"/>
        </w:rPr>
      </w:pPr>
      <w:r w:rsidRPr="00A50262">
        <w:rPr>
          <w:rFonts w:ascii="Times New Roman" w:eastAsia="Times New Roman" w:hAnsi="Times New Roman" w:cs="Times New Roman"/>
          <w:color w:val="000000"/>
          <w:sz w:val="24"/>
          <w:szCs w:val="24"/>
        </w:rPr>
        <w:t xml:space="preserve">Answer: Juan </w:t>
      </w:r>
      <w:r w:rsidRPr="00A50262">
        <w:rPr>
          <w:rFonts w:ascii="Times New Roman" w:eastAsia="Times New Roman" w:hAnsi="Times New Roman" w:cs="Times New Roman"/>
          <w:b/>
          <w:bCs/>
          <w:color w:val="000000"/>
          <w:sz w:val="24"/>
          <w:szCs w:val="24"/>
          <w:u w:val="single"/>
        </w:rPr>
        <w:t>Peron</w:t>
      </w:r>
      <w:r w:rsidRPr="00A50262">
        <w:rPr>
          <w:rFonts w:ascii="Times New Roman" w:eastAsia="Times New Roman" w:hAnsi="Times New Roman" w:cs="Times New Roman"/>
          <w:color w:val="000000"/>
          <w:sz w:val="24"/>
          <w:szCs w:val="24"/>
        </w:rPr>
        <w:t xml:space="preserve"> </w:t>
      </w:r>
    </w:p>
    <w:p w14:paraId="36CD5911" w14:textId="2AA3C3FC" w:rsidR="00A50262" w:rsidRPr="00A50262" w:rsidRDefault="00A50262" w:rsidP="00EF1FCB">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A50262">
        <w:rPr>
          <w:rFonts w:ascii="Times New Roman" w:eastAsia="Times New Roman" w:hAnsi="Times New Roman" w:cs="Times New Roman"/>
          <w:color w:val="000000"/>
          <w:sz w:val="24"/>
          <w:szCs w:val="24"/>
        </w:rPr>
        <w:t>This Chilean dictator came to power after a US-backed coup that overthrew Salvador Allende (AY-yend-deh).</w:t>
      </w:r>
    </w:p>
    <w:p w14:paraId="7EDEC50D" w14:textId="7BB06CF2" w:rsidR="00A50262" w:rsidRPr="00A50262" w:rsidRDefault="002F0387" w:rsidP="002F0387">
      <w:pPr>
        <w:spacing w:after="0" w:line="240" w:lineRule="auto"/>
        <w:ind w:left="360"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r w:rsidR="00A50262" w:rsidRPr="00A50262">
        <w:rPr>
          <w:rFonts w:ascii="Times New Roman" w:eastAsia="Times New Roman" w:hAnsi="Times New Roman" w:cs="Times New Roman"/>
          <w:color w:val="000000"/>
          <w:sz w:val="24"/>
          <w:szCs w:val="24"/>
        </w:rPr>
        <w:t xml:space="preserve">: Augusto </w:t>
      </w:r>
      <w:r w:rsidR="00A50262" w:rsidRPr="00A50262">
        <w:rPr>
          <w:rFonts w:ascii="Times New Roman" w:eastAsia="Times New Roman" w:hAnsi="Times New Roman" w:cs="Times New Roman"/>
          <w:b/>
          <w:bCs/>
          <w:color w:val="000000"/>
          <w:sz w:val="24"/>
          <w:szCs w:val="24"/>
          <w:u w:val="single"/>
        </w:rPr>
        <w:t>Pinochet</w:t>
      </w:r>
    </w:p>
    <w:p w14:paraId="433A88CC" w14:textId="7D1EE685" w:rsidR="00A50262" w:rsidRPr="00A50262" w:rsidRDefault="00A50262" w:rsidP="00EF1FCB">
      <w:pPr>
        <w:pStyle w:val="ListParagraph"/>
        <w:numPr>
          <w:ilvl w:val="0"/>
          <w:numId w:val="10"/>
        </w:numPr>
        <w:spacing w:after="0" w:line="240" w:lineRule="auto"/>
        <w:textAlignment w:val="baseline"/>
        <w:rPr>
          <w:rFonts w:ascii="Times New Roman" w:eastAsia="Times New Roman" w:hAnsi="Times New Roman" w:cs="Times New Roman"/>
          <w:color w:val="000000"/>
          <w:sz w:val="24"/>
          <w:szCs w:val="24"/>
        </w:rPr>
      </w:pPr>
      <w:r w:rsidRPr="00A50262">
        <w:rPr>
          <w:rFonts w:ascii="Times New Roman" w:eastAsia="Times New Roman" w:hAnsi="Times New Roman" w:cs="Times New Roman"/>
          <w:color w:val="000000"/>
          <w:sz w:val="24"/>
          <w:szCs w:val="24"/>
        </w:rPr>
        <w:lastRenderedPageBreak/>
        <w:t>This Brazilian dictator took power in a 1930 revolution and later authorized the deployment of Smoking Snake formations in World War II.</w:t>
      </w:r>
    </w:p>
    <w:p w14:paraId="6A1FC366" w14:textId="379EC45D" w:rsidR="00985F27" w:rsidRDefault="00A50262" w:rsidP="002F0387">
      <w:pPr>
        <w:pStyle w:val="NormalWeb"/>
        <w:spacing w:before="0" w:beforeAutospacing="0" w:after="0" w:afterAutospacing="0"/>
        <w:ind w:left="720" w:firstLine="360"/>
      </w:pPr>
      <w:r w:rsidRPr="00A50262">
        <w:rPr>
          <w:color w:val="000000"/>
        </w:rPr>
        <w:t xml:space="preserve">Answer: Getulio [Zhay-TOO-lee-oh] </w:t>
      </w:r>
      <w:r w:rsidRPr="00A50262">
        <w:rPr>
          <w:b/>
          <w:bCs/>
          <w:color w:val="000000"/>
          <w:u w:val="single"/>
        </w:rPr>
        <w:t>Vargas</w:t>
      </w:r>
    </w:p>
    <w:p w14:paraId="0F3738D9" w14:textId="6EC02EDE" w:rsidR="002F0387" w:rsidRPr="002F0387" w:rsidRDefault="002F0387" w:rsidP="00EF1FCB">
      <w:pPr>
        <w:pStyle w:val="ListParagraph"/>
        <w:numPr>
          <w:ilvl w:val="0"/>
          <w:numId w:val="2"/>
        </w:numPr>
        <w:spacing w:after="0" w:line="240" w:lineRule="auto"/>
        <w:rPr>
          <w:rFonts w:ascii="Times New Roman" w:eastAsia="Times New Roman" w:hAnsi="Times New Roman" w:cs="Times New Roman"/>
          <w:sz w:val="24"/>
          <w:szCs w:val="24"/>
        </w:rPr>
      </w:pPr>
      <w:r w:rsidRPr="002F0387">
        <w:rPr>
          <w:rFonts w:ascii="Times New Roman" w:eastAsia="Times New Roman" w:hAnsi="Times New Roman" w:cs="Times New Roman"/>
          <w:color w:val="000000"/>
          <w:sz w:val="24"/>
          <w:szCs w:val="24"/>
        </w:rPr>
        <w:t xml:space="preserve">Asia is known </w:t>
      </w:r>
      <w:r>
        <w:rPr>
          <w:rFonts w:ascii="Times New Roman" w:eastAsia="Times New Roman" w:hAnsi="Times New Roman" w:cs="Times New Roman"/>
          <w:color w:val="000000"/>
          <w:sz w:val="24"/>
          <w:szCs w:val="24"/>
        </w:rPr>
        <w:t>for having some of the largest inland</w:t>
      </w:r>
      <w:r w:rsidRPr="002F0387">
        <w:rPr>
          <w:rFonts w:ascii="Times New Roman" w:eastAsia="Times New Roman" w:hAnsi="Times New Roman" w:cs="Times New Roman"/>
          <w:color w:val="000000"/>
          <w:sz w:val="24"/>
          <w:szCs w:val="24"/>
        </w:rPr>
        <w:t xml:space="preserve"> bodies</w:t>
      </w:r>
      <w:r>
        <w:rPr>
          <w:rFonts w:ascii="Times New Roman" w:eastAsia="Times New Roman" w:hAnsi="Times New Roman" w:cs="Times New Roman"/>
          <w:color w:val="000000"/>
          <w:sz w:val="24"/>
          <w:szCs w:val="24"/>
        </w:rPr>
        <w:t xml:space="preserve"> of water</w:t>
      </w:r>
      <w:r w:rsidRPr="002F0387">
        <w:rPr>
          <w:rFonts w:ascii="Times New Roman" w:eastAsia="Times New Roman" w:hAnsi="Times New Roman" w:cs="Times New Roman"/>
          <w:color w:val="000000"/>
          <w:sz w:val="24"/>
          <w:szCs w:val="24"/>
        </w:rPr>
        <w:t xml:space="preserve"> in the world. Name some for ten points each-</w:t>
      </w:r>
    </w:p>
    <w:p w14:paraId="548CA91C" w14:textId="392CA5CB" w:rsidR="002F0387" w:rsidRPr="002F0387" w:rsidRDefault="002F0387" w:rsidP="00EF1FCB">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2F0387">
        <w:rPr>
          <w:rFonts w:ascii="Times New Roman" w:eastAsia="Times New Roman" w:hAnsi="Times New Roman" w:cs="Times New Roman"/>
          <w:color w:val="000000"/>
          <w:sz w:val="24"/>
          <w:szCs w:val="24"/>
        </w:rPr>
        <w:t xml:space="preserve">This lake, the world’s largest, is bordered by Russia and Kazakhstan on </w:t>
      </w:r>
      <w:r>
        <w:rPr>
          <w:rFonts w:ascii="Times New Roman" w:eastAsia="Times New Roman" w:hAnsi="Times New Roman" w:cs="Times New Roman"/>
          <w:color w:val="000000"/>
          <w:sz w:val="24"/>
          <w:szCs w:val="24"/>
        </w:rPr>
        <w:t>the north and Iran on the south</w:t>
      </w:r>
      <w:r w:rsidRPr="002F0387">
        <w:rPr>
          <w:rFonts w:ascii="Times New Roman" w:eastAsia="Times New Roman" w:hAnsi="Times New Roman" w:cs="Times New Roman"/>
          <w:color w:val="000000"/>
          <w:sz w:val="24"/>
          <w:szCs w:val="24"/>
        </w:rPr>
        <w:t>.</w:t>
      </w:r>
    </w:p>
    <w:p w14:paraId="33406D91" w14:textId="77777777" w:rsidR="002F0387" w:rsidRPr="002F0387" w:rsidRDefault="002F0387" w:rsidP="002F0387">
      <w:pPr>
        <w:spacing w:after="0" w:line="240" w:lineRule="auto"/>
        <w:ind w:left="360" w:firstLine="720"/>
        <w:textAlignment w:val="baseline"/>
        <w:rPr>
          <w:rFonts w:ascii="Times New Roman" w:eastAsia="Times New Roman" w:hAnsi="Times New Roman" w:cs="Times New Roman"/>
          <w:color w:val="000000"/>
          <w:sz w:val="24"/>
          <w:szCs w:val="24"/>
        </w:rPr>
      </w:pPr>
      <w:r w:rsidRPr="002F0387">
        <w:rPr>
          <w:rFonts w:ascii="Times New Roman" w:eastAsia="Times New Roman" w:hAnsi="Times New Roman" w:cs="Times New Roman"/>
          <w:color w:val="000000"/>
          <w:sz w:val="24"/>
          <w:szCs w:val="24"/>
        </w:rPr>
        <w:t xml:space="preserve">Answer: </w:t>
      </w:r>
      <w:r w:rsidRPr="002F0387">
        <w:rPr>
          <w:rFonts w:ascii="Times New Roman" w:eastAsia="Times New Roman" w:hAnsi="Times New Roman" w:cs="Times New Roman"/>
          <w:b/>
          <w:bCs/>
          <w:color w:val="000000"/>
          <w:sz w:val="24"/>
          <w:szCs w:val="24"/>
          <w:u w:val="single"/>
        </w:rPr>
        <w:t xml:space="preserve">Caspian </w:t>
      </w:r>
      <w:r w:rsidRPr="002F0387">
        <w:rPr>
          <w:rFonts w:ascii="Times New Roman" w:eastAsia="Times New Roman" w:hAnsi="Times New Roman" w:cs="Times New Roman"/>
          <w:color w:val="000000"/>
          <w:sz w:val="24"/>
          <w:szCs w:val="24"/>
        </w:rPr>
        <w:t>Sea</w:t>
      </w:r>
    </w:p>
    <w:p w14:paraId="49B817B6" w14:textId="6CF12E51" w:rsidR="002F0387" w:rsidRPr="002F0387" w:rsidRDefault="002F0387" w:rsidP="00EF1FCB">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2F0387">
        <w:rPr>
          <w:rFonts w:ascii="Times New Roman" w:eastAsia="Times New Roman" w:hAnsi="Times New Roman" w:cs="Times New Roman"/>
          <w:color w:val="000000"/>
          <w:sz w:val="24"/>
          <w:szCs w:val="24"/>
        </w:rPr>
        <w:t>This lake, also referred to as a sea, has dried up almost completely due to Soviet irrigation projects.</w:t>
      </w:r>
      <w:r>
        <w:rPr>
          <w:rFonts w:ascii="Times New Roman" w:eastAsia="Times New Roman" w:hAnsi="Times New Roman" w:cs="Times New Roman"/>
          <w:color w:val="000000"/>
          <w:sz w:val="24"/>
          <w:szCs w:val="24"/>
        </w:rPr>
        <w:t xml:space="preserve"> It is found on the Northern border of Uzbekistan and its name translates to “Sea of Islands.”</w:t>
      </w:r>
    </w:p>
    <w:p w14:paraId="36727842" w14:textId="77777777" w:rsidR="002F0387" w:rsidRPr="002F0387" w:rsidRDefault="002F0387" w:rsidP="002F0387">
      <w:pPr>
        <w:spacing w:after="0" w:line="240" w:lineRule="auto"/>
        <w:ind w:left="360" w:firstLine="720"/>
        <w:textAlignment w:val="baseline"/>
        <w:rPr>
          <w:rFonts w:ascii="Times New Roman" w:eastAsia="Times New Roman" w:hAnsi="Times New Roman" w:cs="Times New Roman"/>
          <w:color w:val="000000"/>
          <w:sz w:val="24"/>
          <w:szCs w:val="24"/>
        </w:rPr>
      </w:pPr>
      <w:r w:rsidRPr="002F0387">
        <w:rPr>
          <w:rFonts w:ascii="Times New Roman" w:eastAsia="Times New Roman" w:hAnsi="Times New Roman" w:cs="Times New Roman"/>
          <w:color w:val="000000"/>
          <w:sz w:val="24"/>
          <w:szCs w:val="24"/>
        </w:rPr>
        <w:t xml:space="preserve">Answer: </w:t>
      </w:r>
      <w:r w:rsidRPr="002F0387">
        <w:rPr>
          <w:rFonts w:ascii="Times New Roman" w:eastAsia="Times New Roman" w:hAnsi="Times New Roman" w:cs="Times New Roman"/>
          <w:b/>
          <w:bCs/>
          <w:color w:val="000000"/>
          <w:sz w:val="24"/>
          <w:szCs w:val="24"/>
          <w:u w:val="single"/>
        </w:rPr>
        <w:t xml:space="preserve">Aral </w:t>
      </w:r>
      <w:r w:rsidRPr="002F0387">
        <w:rPr>
          <w:rFonts w:ascii="Times New Roman" w:eastAsia="Times New Roman" w:hAnsi="Times New Roman" w:cs="Times New Roman"/>
          <w:color w:val="000000"/>
          <w:sz w:val="24"/>
          <w:szCs w:val="24"/>
        </w:rPr>
        <w:t>Sea</w:t>
      </w:r>
    </w:p>
    <w:p w14:paraId="607C5F54" w14:textId="3F21D45F" w:rsidR="002F0387" w:rsidRPr="002F0387" w:rsidRDefault="002F0387" w:rsidP="00EF1FCB">
      <w:pPr>
        <w:pStyle w:val="ListParagraph"/>
        <w:numPr>
          <w:ilvl w:val="0"/>
          <w:numId w:val="11"/>
        </w:numPr>
        <w:spacing w:after="0" w:line="240" w:lineRule="auto"/>
        <w:textAlignment w:val="baseline"/>
        <w:rPr>
          <w:rFonts w:ascii="Times New Roman" w:eastAsia="Times New Roman" w:hAnsi="Times New Roman" w:cs="Times New Roman"/>
          <w:color w:val="000000"/>
          <w:sz w:val="24"/>
          <w:szCs w:val="24"/>
        </w:rPr>
      </w:pPr>
      <w:r w:rsidRPr="002F0387">
        <w:rPr>
          <w:rFonts w:ascii="Times New Roman" w:eastAsia="Times New Roman" w:hAnsi="Times New Roman" w:cs="Times New Roman"/>
          <w:color w:val="000000"/>
          <w:sz w:val="24"/>
          <w:szCs w:val="24"/>
        </w:rPr>
        <w:t xml:space="preserve">This Siberian is the world’s </w:t>
      </w:r>
      <w:r w:rsidR="00E54C6E">
        <w:rPr>
          <w:rFonts w:ascii="Times New Roman" w:eastAsia="Times New Roman" w:hAnsi="Times New Roman" w:cs="Times New Roman"/>
          <w:color w:val="000000"/>
          <w:sz w:val="24"/>
          <w:szCs w:val="24"/>
        </w:rPr>
        <w:t>largest</w:t>
      </w:r>
      <w:r w:rsidRPr="002F0387">
        <w:rPr>
          <w:rFonts w:ascii="Times New Roman" w:eastAsia="Times New Roman" w:hAnsi="Times New Roman" w:cs="Times New Roman"/>
          <w:color w:val="000000"/>
          <w:sz w:val="24"/>
          <w:szCs w:val="24"/>
        </w:rPr>
        <w:t xml:space="preserve"> freshwater lake. It is home </w:t>
      </w:r>
      <w:r w:rsidR="00E54C6E">
        <w:rPr>
          <w:rFonts w:ascii="Times New Roman" w:eastAsia="Times New Roman" w:hAnsi="Times New Roman" w:cs="Times New Roman"/>
          <w:color w:val="000000"/>
          <w:sz w:val="24"/>
          <w:szCs w:val="24"/>
        </w:rPr>
        <w:t xml:space="preserve">to many Buryat tribes and unique namesake species of seal. </w:t>
      </w:r>
    </w:p>
    <w:p w14:paraId="1953ED1A" w14:textId="1E62142D" w:rsidR="00985F27" w:rsidRDefault="002F0387" w:rsidP="00E54C6E">
      <w:pPr>
        <w:pStyle w:val="NormalWeb"/>
        <w:spacing w:before="0" w:beforeAutospacing="0" w:after="0" w:afterAutospacing="0"/>
        <w:ind w:left="720" w:firstLine="360"/>
      </w:pPr>
      <w:r w:rsidRPr="002F0387">
        <w:rPr>
          <w:color w:val="000000"/>
        </w:rPr>
        <w:t xml:space="preserve">Answer: Lake </w:t>
      </w:r>
      <w:r w:rsidRPr="002F0387">
        <w:rPr>
          <w:b/>
          <w:bCs/>
          <w:color w:val="000000"/>
          <w:u w:val="single"/>
        </w:rPr>
        <w:t>Baikal</w:t>
      </w:r>
    </w:p>
    <w:p w14:paraId="5E130E39" w14:textId="27F465C2" w:rsidR="00E64923" w:rsidRPr="00E64923" w:rsidRDefault="00E64923" w:rsidP="00EF1FCB">
      <w:pPr>
        <w:pStyle w:val="ListParagraph"/>
        <w:numPr>
          <w:ilvl w:val="0"/>
          <w:numId w:val="2"/>
        </w:numPr>
        <w:rPr>
          <w:rFonts w:ascii="Times New Roman" w:hAnsi="Times New Roman" w:cs="Times New Roman"/>
          <w:sz w:val="24"/>
        </w:rPr>
      </w:pPr>
      <w:r w:rsidRPr="00E64923">
        <w:rPr>
          <w:rFonts w:ascii="Times New Roman" w:hAnsi="Times New Roman" w:cs="Times New Roman"/>
          <w:sz w:val="24"/>
        </w:rPr>
        <w:t>THF is a cyclic compound that con</w:t>
      </w:r>
      <w:r>
        <w:rPr>
          <w:rFonts w:ascii="Times New Roman" w:hAnsi="Times New Roman" w:cs="Times New Roman"/>
          <w:sz w:val="24"/>
        </w:rPr>
        <w:t>tains this functional group, which are</w:t>
      </w:r>
      <w:r w:rsidRPr="00E64923">
        <w:rPr>
          <w:rFonts w:ascii="Times New Roman" w:hAnsi="Times New Roman" w:cs="Times New Roman"/>
          <w:sz w:val="24"/>
        </w:rPr>
        <w:t xml:space="preserve"> also produced in the Williamson synthesis. For ten points each-</w:t>
      </w:r>
    </w:p>
    <w:p w14:paraId="1C1593B9" w14:textId="1EF7069A" w:rsidR="00E64923" w:rsidRPr="00E64923" w:rsidRDefault="00E64923" w:rsidP="00EF1FCB">
      <w:pPr>
        <w:pStyle w:val="ListParagraph"/>
        <w:numPr>
          <w:ilvl w:val="0"/>
          <w:numId w:val="12"/>
        </w:numPr>
        <w:rPr>
          <w:rFonts w:ascii="Times New Roman" w:hAnsi="Times New Roman" w:cs="Times New Roman"/>
          <w:sz w:val="24"/>
        </w:rPr>
      </w:pPr>
      <w:r w:rsidRPr="00E64923">
        <w:rPr>
          <w:rFonts w:ascii="Times New Roman" w:hAnsi="Times New Roman" w:cs="Times New Roman"/>
          <w:sz w:val="24"/>
        </w:rPr>
        <w:t xml:space="preserve">Name this organic functional group, characterized by an oxygen atom between two alkyl groups. Their so-called “crowns” form complexes with metal ions.  </w:t>
      </w:r>
    </w:p>
    <w:p w14:paraId="02D0F315" w14:textId="77777777" w:rsidR="00E64923" w:rsidRPr="00E64923" w:rsidRDefault="00E64923" w:rsidP="00E64923">
      <w:pPr>
        <w:pStyle w:val="ListParagraph"/>
        <w:ind w:left="1080"/>
        <w:rPr>
          <w:rFonts w:ascii="Times New Roman" w:hAnsi="Times New Roman" w:cs="Times New Roman"/>
          <w:sz w:val="24"/>
        </w:rPr>
      </w:pPr>
      <w:r w:rsidRPr="00E64923">
        <w:rPr>
          <w:rFonts w:ascii="Times New Roman" w:hAnsi="Times New Roman" w:cs="Times New Roman"/>
          <w:sz w:val="24"/>
        </w:rPr>
        <w:t xml:space="preserve">Answer: </w:t>
      </w:r>
      <w:r w:rsidRPr="00E64923">
        <w:rPr>
          <w:rFonts w:ascii="Times New Roman" w:hAnsi="Times New Roman" w:cs="Times New Roman"/>
          <w:b/>
          <w:sz w:val="24"/>
          <w:u w:val="single"/>
        </w:rPr>
        <w:t>ether</w:t>
      </w:r>
      <w:r w:rsidRPr="00E64923">
        <w:rPr>
          <w:rFonts w:ascii="Times New Roman" w:hAnsi="Times New Roman" w:cs="Times New Roman"/>
          <w:sz w:val="24"/>
        </w:rPr>
        <w:t>s</w:t>
      </w:r>
    </w:p>
    <w:p w14:paraId="250A1C0F" w14:textId="77777777" w:rsidR="00E64923" w:rsidRPr="00E64923" w:rsidRDefault="00E64923" w:rsidP="00EF1FCB">
      <w:pPr>
        <w:pStyle w:val="ListParagraph"/>
        <w:numPr>
          <w:ilvl w:val="0"/>
          <w:numId w:val="12"/>
        </w:numPr>
        <w:rPr>
          <w:rFonts w:ascii="Times New Roman" w:hAnsi="Times New Roman" w:cs="Times New Roman"/>
          <w:sz w:val="24"/>
        </w:rPr>
      </w:pPr>
      <w:r w:rsidRPr="00E64923">
        <w:rPr>
          <w:rFonts w:ascii="Times New Roman" w:hAnsi="Times New Roman" w:cs="Times New Roman"/>
          <w:sz w:val="24"/>
        </w:rPr>
        <w:t xml:space="preserve">This form of ether is produced when one oxygen atom forms a three-member ring with two other alkyl groups. They are commonly synthesized using mCPBA and alkenes. </w:t>
      </w:r>
    </w:p>
    <w:p w14:paraId="0FE34478" w14:textId="77777777" w:rsidR="00E64923" w:rsidRPr="00E64923" w:rsidRDefault="00E64923" w:rsidP="00E64923">
      <w:pPr>
        <w:pStyle w:val="ListParagraph"/>
        <w:ind w:left="1080"/>
        <w:rPr>
          <w:rFonts w:ascii="Times New Roman" w:hAnsi="Times New Roman" w:cs="Times New Roman"/>
          <w:sz w:val="24"/>
        </w:rPr>
      </w:pPr>
      <w:r w:rsidRPr="00E64923">
        <w:rPr>
          <w:rFonts w:ascii="Times New Roman" w:hAnsi="Times New Roman" w:cs="Times New Roman"/>
          <w:sz w:val="24"/>
        </w:rPr>
        <w:t xml:space="preserve">Answer: </w:t>
      </w:r>
      <w:r w:rsidRPr="00E64923">
        <w:rPr>
          <w:rFonts w:ascii="Times New Roman" w:hAnsi="Times New Roman" w:cs="Times New Roman"/>
          <w:b/>
          <w:sz w:val="24"/>
          <w:u w:val="single"/>
        </w:rPr>
        <w:t>epoxide</w:t>
      </w:r>
      <w:r w:rsidRPr="00E64923">
        <w:rPr>
          <w:rFonts w:ascii="Times New Roman" w:hAnsi="Times New Roman" w:cs="Times New Roman"/>
          <w:sz w:val="24"/>
        </w:rPr>
        <w:t xml:space="preserve">s </w:t>
      </w:r>
    </w:p>
    <w:p w14:paraId="1CC671FC" w14:textId="77777777" w:rsidR="00E64923" w:rsidRPr="00E64923" w:rsidRDefault="00E64923" w:rsidP="00EF1FCB">
      <w:pPr>
        <w:pStyle w:val="ListParagraph"/>
        <w:numPr>
          <w:ilvl w:val="0"/>
          <w:numId w:val="12"/>
        </w:numPr>
        <w:rPr>
          <w:rFonts w:ascii="Times New Roman" w:hAnsi="Times New Roman" w:cs="Times New Roman"/>
          <w:sz w:val="24"/>
        </w:rPr>
      </w:pPr>
      <w:r w:rsidRPr="00E64923">
        <w:rPr>
          <w:rFonts w:ascii="Times New Roman" w:hAnsi="Times New Roman" w:cs="Times New Roman"/>
          <w:sz w:val="24"/>
        </w:rPr>
        <w:t xml:space="preserve">During epoxide formation, the reaction between the alkene and the oxygen atoms usually requires a catalyst of this metal, which is also present in Tollens’ Reagent. When that reagent reacts with aldehydes, this metal precipitates out to produce a namesake mirror. </w:t>
      </w:r>
    </w:p>
    <w:p w14:paraId="045689BA" w14:textId="69F3072A" w:rsidR="00985F27" w:rsidRPr="00E64923" w:rsidRDefault="00E64923" w:rsidP="00E64923">
      <w:pPr>
        <w:pStyle w:val="ListParagraph"/>
        <w:spacing w:after="0"/>
        <w:ind w:left="1080"/>
        <w:rPr>
          <w:rFonts w:ascii="Times New Roman" w:hAnsi="Times New Roman" w:cs="Times New Roman"/>
          <w:sz w:val="24"/>
        </w:rPr>
      </w:pPr>
      <w:r w:rsidRPr="00E64923">
        <w:rPr>
          <w:rFonts w:ascii="Times New Roman" w:hAnsi="Times New Roman" w:cs="Times New Roman"/>
          <w:sz w:val="24"/>
        </w:rPr>
        <w:t xml:space="preserve">Answer: </w:t>
      </w:r>
      <w:r w:rsidRPr="00E64923">
        <w:rPr>
          <w:rFonts w:ascii="Times New Roman" w:hAnsi="Times New Roman" w:cs="Times New Roman"/>
          <w:b/>
          <w:sz w:val="24"/>
          <w:u w:val="single"/>
        </w:rPr>
        <w:t>silver</w:t>
      </w:r>
      <w:r w:rsidRPr="00E64923">
        <w:rPr>
          <w:rFonts w:ascii="Times New Roman" w:hAnsi="Times New Roman" w:cs="Times New Roman"/>
          <w:sz w:val="24"/>
        </w:rPr>
        <w:t xml:space="preserve"> or </w:t>
      </w:r>
      <w:r w:rsidRPr="00E64923">
        <w:rPr>
          <w:rFonts w:ascii="Times New Roman" w:hAnsi="Times New Roman" w:cs="Times New Roman"/>
          <w:b/>
          <w:sz w:val="24"/>
        </w:rPr>
        <w:t>Ag</w:t>
      </w:r>
    </w:p>
    <w:p w14:paraId="533BC3E0" w14:textId="77777777" w:rsidR="00E64923" w:rsidRPr="00E64923" w:rsidRDefault="00E64923" w:rsidP="00EF1FCB">
      <w:pPr>
        <w:pStyle w:val="ListParagraph"/>
        <w:numPr>
          <w:ilvl w:val="0"/>
          <w:numId w:val="2"/>
        </w:numPr>
        <w:shd w:val="clear" w:color="auto" w:fill="FFFFFF"/>
        <w:rPr>
          <w:rFonts w:ascii="Times New Roman" w:eastAsia="Times New Roman" w:hAnsi="Times New Roman" w:cs="Times New Roman"/>
          <w:color w:val="222222"/>
          <w:sz w:val="24"/>
          <w:szCs w:val="24"/>
        </w:rPr>
      </w:pPr>
      <w:r w:rsidRPr="00E64923">
        <w:rPr>
          <w:rFonts w:ascii="Times New Roman" w:eastAsia="Times New Roman" w:hAnsi="Times New Roman" w:cs="Times New Roman"/>
          <w:color w:val="222222"/>
          <w:sz w:val="24"/>
          <w:szCs w:val="24"/>
        </w:rPr>
        <w:t>Name some comedians whose shows satirize political news for ten points each:</w:t>
      </w:r>
    </w:p>
    <w:p w14:paraId="36D63E9E" w14:textId="28C4C121" w:rsidR="00E64923" w:rsidRPr="00E64923" w:rsidRDefault="00E64923" w:rsidP="00EF1FCB">
      <w:pPr>
        <w:pStyle w:val="ListParagraph"/>
        <w:numPr>
          <w:ilvl w:val="0"/>
          <w:numId w:val="13"/>
        </w:numPr>
        <w:shd w:val="clear" w:color="auto" w:fill="FFFFFF"/>
        <w:spacing w:after="0" w:line="240" w:lineRule="auto"/>
        <w:rPr>
          <w:rFonts w:ascii="Times New Roman" w:eastAsia="Times New Roman" w:hAnsi="Times New Roman" w:cs="Times New Roman"/>
          <w:color w:val="222222"/>
          <w:sz w:val="24"/>
          <w:szCs w:val="24"/>
        </w:rPr>
      </w:pPr>
      <w:r w:rsidRPr="00E64923">
        <w:rPr>
          <w:rFonts w:ascii="Times New Roman" w:eastAsia="Times New Roman" w:hAnsi="Times New Roman" w:cs="Times New Roman"/>
          <w:color w:val="222222"/>
          <w:sz w:val="24"/>
          <w:szCs w:val="24"/>
        </w:rPr>
        <w:t>Originally from South Africa, this man did stand-up comedy before becoming a correspondent on </w:t>
      </w:r>
      <w:r w:rsidRPr="00E64923">
        <w:rPr>
          <w:rFonts w:ascii="Times New Roman" w:eastAsia="Times New Roman" w:hAnsi="Times New Roman" w:cs="Times New Roman"/>
          <w:i/>
          <w:iCs/>
          <w:color w:val="222222"/>
          <w:sz w:val="24"/>
          <w:szCs w:val="24"/>
        </w:rPr>
        <w:t>The Daily Show</w:t>
      </w:r>
      <w:r w:rsidRPr="00E64923">
        <w:rPr>
          <w:rFonts w:ascii="Times New Roman" w:eastAsia="Times New Roman" w:hAnsi="Times New Roman" w:cs="Times New Roman"/>
          <w:color w:val="222222"/>
          <w:sz w:val="24"/>
          <w:szCs w:val="24"/>
        </w:rPr>
        <w:t>, of which he became the new host in 2015.  </w:t>
      </w:r>
    </w:p>
    <w:p w14:paraId="542D0FDC" w14:textId="74BC1111" w:rsidR="00E64923" w:rsidRPr="00E64923" w:rsidRDefault="00E64923" w:rsidP="00E64923">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Pr="00E64923">
        <w:rPr>
          <w:rFonts w:ascii="Times New Roman" w:eastAsia="Times New Roman" w:hAnsi="Times New Roman" w:cs="Times New Roman"/>
          <w:color w:val="222222"/>
          <w:sz w:val="24"/>
          <w:szCs w:val="24"/>
        </w:rPr>
        <w:t> Trevor </w:t>
      </w:r>
      <w:r w:rsidRPr="00E64923">
        <w:rPr>
          <w:rFonts w:ascii="Times New Roman" w:eastAsia="Times New Roman" w:hAnsi="Times New Roman" w:cs="Times New Roman"/>
          <w:b/>
          <w:color w:val="222222"/>
          <w:sz w:val="24"/>
          <w:szCs w:val="24"/>
          <w:u w:val="single"/>
        </w:rPr>
        <w:t>Noah</w:t>
      </w:r>
    </w:p>
    <w:p w14:paraId="5FC64A4E" w14:textId="5CC8DE90" w:rsidR="00E64923" w:rsidRPr="00E64923" w:rsidRDefault="00E64923" w:rsidP="00EF1FCB">
      <w:pPr>
        <w:pStyle w:val="ListParagraph"/>
        <w:numPr>
          <w:ilvl w:val="0"/>
          <w:numId w:val="13"/>
        </w:numPr>
        <w:shd w:val="clear" w:color="auto" w:fill="FFFFFF"/>
        <w:spacing w:after="0" w:line="240" w:lineRule="auto"/>
        <w:rPr>
          <w:rFonts w:ascii="Times New Roman" w:eastAsia="Times New Roman" w:hAnsi="Times New Roman" w:cs="Times New Roman"/>
          <w:color w:val="222222"/>
          <w:sz w:val="24"/>
          <w:szCs w:val="24"/>
        </w:rPr>
      </w:pPr>
      <w:r w:rsidRPr="00E64923">
        <w:rPr>
          <w:rFonts w:ascii="Times New Roman" w:eastAsia="Times New Roman" w:hAnsi="Times New Roman" w:cs="Times New Roman"/>
          <w:color w:val="222222"/>
          <w:sz w:val="24"/>
          <w:szCs w:val="24"/>
        </w:rPr>
        <w:t>“How is this still a thing?” and “the most patient man on television” are segments on this host’s show </w:t>
      </w:r>
      <w:r w:rsidRPr="00E64923">
        <w:rPr>
          <w:rFonts w:ascii="Times New Roman" w:eastAsia="Times New Roman" w:hAnsi="Times New Roman" w:cs="Times New Roman"/>
          <w:i/>
          <w:iCs/>
          <w:color w:val="222222"/>
          <w:sz w:val="24"/>
          <w:szCs w:val="24"/>
        </w:rPr>
        <w:t>Last Week Tonight</w:t>
      </w:r>
      <w:r w:rsidRPr="00E64923">
        <w:rPr>
          <w:rFonts w:ascii="Times New Roman" w:eastAsia="Times New Roman" w:hAnsi="Times New Roman" w:cs="Times New Roman"/>
          <w:color w:val="222222"/>
          <w:sz w:val="24"/>
          <w:szCs w:val="24"/>
        </w:rPr>
        <w:t>. He also appeared in </w:t>
      </w:r>
      <w:r w:rsidRPr="00E64923">
        <w:rPr>
          <w:rFonts w:ascii="Times New Roman" w:eastAsia="Times New Roman" w:hAnsi="Times New Roman" w:cs="Times New Roman"/>
          <w:i/>
          <w:iCs/>
          <w:color w:val="222222"/>
          <w:sz w:val="24"/>
          <w:szCs w:val="24"/>
        </w:rPr>
        <w:t>Community</w:t>
      </w:r>
      <w:r w:rsidRPr="00E64923">
        <w:rPr>
          <w:rFonts w:ascii="Times New Roman" w:eastAsia="Times New Roman" w:hAnsi="Times New Roman" w:cs="Times New Roman"/>
          <w:color w:val="222222"/>
          <w:sz w:val="24"/>
          <w:szCs w:val="24"/>
        </w:rPr>
        <w:t> as Professor Ian Duncan.</w:t>
      </w:r>
    </w:p>
    <w:p w14:paraId="551D74F1" w14:textId="024F5A1F" w:rsidR="00E64923" w:rsidRPr="00E64923" w:rsidRDefault="00E64923" w:rsidP="00E64923">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Pr="00E64923">
        <w:rPr>
          <w:rFonts w:ascii="Times New Roman" w:eastAsia="Times New Roman" w:hAnsi="Times New Roman" w:cs="Times New Roman"/>
          <w:color w:val="222222"/>
          <w:sz w:val="24"/>
          <w:szCs w:val="24"/>
        </w:rPr>
        <w:t xml:space="preserve"> John </w:t>
      </w:r>
      <w:r w:rsidRPr="00E64923">
        <w:rPr>
          <w:rFonts w:ascii="Times New Roman" w:eastAsia="Times New Roman" w:hAnsi="Times New Roman" w:cs="Times New Roman"/>
          <w:b/>
          <w:color w:val="222222"/>
          <w:sz w:val="24"/>
          <w:szCs w:val="24"/>
          <w:u w:val="single"/>
        </w:rPr>
        <w:t>Oliver</w:t>
      </w:r>
    </w:p>
    <w:p w14:paraId="661C1CE3" w14:textId="79A882A7" w:rsidR="00E64923" w:rsidRPr="00E64923" w:rsidRDefault="00E64923" w:rsidP="00EF1FCB">
      <w:pPr>
        <w:pStyle w:val="ListParagraph"/>
        <w:numPr>
          <w:ilvl w:val="0"/>
          <w:numId w:val="13"/>
        </w:numPr>
        <w:shd w:val="clear" w:color="auto" w:fill="FFFFFF"/>
        <w:spacing w:after="0" w:line="240" w:lineRule="auto"/>
        <w:rPr>
          <w:rFonts w:ascii="Times New Roman" w:eastAsia="Times New Roman" w:hAnsi="Times New Roman" w:cs="Times New Roman"/>
          <w:color w:val="222222"/>
          <w:sz w:val="24"/>
          <w:szCs w:val="24"/>
        </w:rPr>
      </w:pPr>
      <w:r w:rsidRPr="00E64923">
        <w:rPr>
          <w:rFonts w:ascii="Times New Roman" w:eastAsia="Times New Roman" w:hAnsi="Times New Roman" w:cs="Times New Roman"/>
          <w:color w:val="222222"/>
          <w:sz w:val="24"/>
          <w:szCs w:val="24"/>
        </w:rPr>
        <w:t>The longest serving correspondent on</w:t>
      </w:r>
      <w:r w:rsidRPr="00E64923">
        <w:rPr>
          <w:rFonts w:ascii="Times New Roman" w:eastAsia="Times New Roman" w:hAnsi="Times New Roman" w:cs="Times New Roman"/>
          <w:i/>
          <w:iCs/>
          <w:color w:val="222222"/>
          <w:sz w:val="24"/>
          <w:szCs w:val="24"/>
        </w:rPr>
        <w:t> The Daily Show</w:t>
      </w:r>
      <w:r w:rsidRPr="00E64923">
        <w:rPr>
          <w:rFonts w:ascii="Times New Roman" w:eastAsia="Times New Roman" w:hAnsi="Times New Roman" w:cs="Times New Roman"/>
          <w:color w:val="222222"/>
          <w:sz w:val="24"/>
          <w:szCs w:val="24"/>
        </w:rPr>
        <w:t>, this wife of Jason Jones started hosting </w:t>
      </w:r>
      <w:r w:rsidRPr="00E64923">
        <w:rPr>
          <w:rFonts w:ascii="Times New Roman" w:eastAsia="Times New Roman" w:hAnsi="Times New Roman" w:cs="Times New Roman"/>
          <w:i/>
          <w:iCs/>
          <w:color w:val="222222"/>
          <w:sz w:val="24"/>
          <w:szCs w:val="24"/>
        </w:rPr>
        <w:t>Full Frontal</w:t>
      </w:r>
      <w:r w:rsidRPr="00E64923">
        <w:rPr>
          <w:rFonts w:ascii="Times New Roman" w:eastAsia="Times New Roman" w:hAnsi="Times New Roman" w:cs="Times New Roman"/>
          <w:color w:val="222222"/>
          <w:sz w:val="24"/>
          <w:szCs w:val="24"/>
        </w:rPr>
        <w:t> in 2016.</w:t>
      </w:r>
    </w:p>
    <w:p w14:paraId="39B760F4" w14:textId="2D4D2011" w:rsidR="00E64923" w:rsidRPr="00E64923" w:rsidRDefault="00E64923" w:rsidP="00E64923">
      <w:pPr>
        <w:pStyle w:val="ListParagraph"/>
        <w:shd w:val="clear" w:color="auto" w:fill="FFFFFF"/>
        <w:spacing w:after="0" w:line="24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iCs/>
          <w:color w:val="222222"/>
          <w:sz w:val="24"/>
          <w:szCs w:val="24"/>
        </w:rPr>
        <w:t>Answer</w:t>
      </w:r>
      <w:r w:rsidRPr="00E64923">
        <w:rPr>
          <w:rFonts w:ascii="Times New Roman" w:eastAsia="Times New Roman" w:hAnsi="Times New Roman" w:cs="Times New Roman"/>
          <w:color w:val="222222"/>
          <w:sz w:val="24"/>
          <w:szCs w:val="24"/>
        </w:rPr>
        <w:t>: Samantha </w:t>
      </w:r>
      <w:r w:rsidRPr="00E64923">
        <w:rPr>
          <w:rFonts w:ascii="Times New Roman" w:eastAsia="Times New Roman" w:hAnsi="Times New Roman" w:cs="Times New Roman"/>
          <w:b/>
          <w:color w:val="222222"/>
          <w:sz w:val="24"/>
          <w:szCs w:val="24"/>
          <w:u w:val="single"/>
        </w:rPr>
        <w:t>Bee</w:t>
      </w:r>
    </w:p>
    <w:p w14:paraId="7B7DDF35" w14:textId="1FB9A512" w:rsidR="00E64923" w:rsidRPr="00E64923" w:rsidRDefault="00E64923" w:rsidP="00EF1FCB">
      <w:pPr>
        <w:pStyle w:val="NormalWeb"/>
        <w:numPr>
          <w:ilvl w:val="0"/>
          <w:numId w:val="2"/>
        </w:numPr>
        <w:spacing w:before="0" w:beforeAutospacing="0" w:after="0" w:afterAutospacing="0"/>
      </w:pPr>
      <w:r w:rsidRPr="00E64923">
        <w:rPr>
          <w:color w:val="000000"/>
        </w:rPr>
        <w:t>For ten points each, answer these questions about the French Revolution.</w:t>
      </w:r>
    </w:p>
    <w:p w14:paraId="26E8F98E" w14:textId="423A2893" w:rsidR="00E64923" w:rsidRPr="00E64923" w:rsidRDefault="00E64923" w:rsidP="00EF1FCB">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E64923">
        <w:rPr>
          <w:rFonts w:ascii="Times New Roman" w:eastAsia="Times New Roman" w:hAnsi="Times New Roman" w:cs="Times New Roman"/>
          <w:color w:val="000000"/>
          <w:sz w:val="24"/>
          <w:szCs w:val="24"/>
        </w:rPr>
        <w:t>This leader of the Committee of Public Safety was executed after the Terror became too extreme.</w:t>
      </w:r>
    </w:p>
    <w:p w14:paraId="52BA7575" w14:textId="77777777" w:rsidR="00E64923" w:rsidRPr="00E64923" w:rsidRDefault="00E64923" w:rsidP="005D2209">
      <w:pPr>
        <w:spacing w:after="0" w:line="240" w:lineRule="auto"/>
        <w:ind w:left="360" w:firstLine="720"/>
        <w:textAlignment w:val="baseline"/>
        <w:rPr>
          <w:rFonts w:ascii="Times New Roman" w:eastAsia="Times New Roman" w:hAnsi="Times New Roman" w:cs="Times New Roman"/>
          <w:color w:val="000000"/>
          <w:sz w:val="24"/>
          <w:szCs w:val="24"/>
        </w:rPr>
      </w:pPr>
      <w:r w:rsidRPr="00E64923">
        <w:rPr>
          <w:rFonts w:ascii="Times New Roman" w:eastAsia="Times New Roman" w:hAnsi="Times New Roman" w:cs="Times New Roman"/>
          <w:color w:val="000000"/>
          <w:sz w:val="24"/>
          <w:szCs w:val="24"/>
        </w:rPr>
        <w:t xml:space="preserve">Answer: Maximilien </w:t>
      </w:r>
      <w:r w:rsidRPr="00E64923">
        <w:rPr>
          <w:rFonts w:ascii="Times New Roman" w:eastAsia="Times New Roman" w:hAnsi="Times New Roman" w:cs="Times New Roman"/>
          <w:b/>
          <w:bCs/>
          <w:color w:val="000000"/>
          <w:sz w:val="24"/>
          <w:szCs w:val="24"/>
          <w:u w:val="single"/>
        </w:rPr>
        <w:t>Robespierre</w:t>
      </w:r>
    </w:p>
    <w:p w14:paraId="5638DE2C" w14:textId="54E13FB6" w:rsidR="00E64923" w:rsidRPr="00E64923" w:rsidRDefault="00E64923" w:rsidP="00EF1FCB">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E64923">
        <w:rPr>
          <w:rFonts w:ascii="Times New Roman" w:eastAsia="Times New Roman" w:hAnsi="Times New Roman" w:cs="Times New Roman"/>
          <w:color w:val="000000"/>
          <w:sz w:val="24"/>
          <w:szCs w:val="24"/>
        </w:rPr>
        <w:lastRenderedPageBreak/>
        <w:t>This pledge was made in 1789</w:t>
      </w:r>
      <w:r>
        <w:rPr>
          <w:rFonts w:ascii="Times New Roman" w:eastAsia="Times New Roman" w:hAnsi="Times New Roman" w:cs="Times New Roman"/>
          <w:color w:val="000000"/>
          <w:sz w:val="24"/>
          <w:szCs w:val="24"/>
        </w:rPr>
        <w:t xml:space="preserve"> by members of the Third Estate</w:t>
      </w:r>
      <w:r w:rsidRPr="00E64923">
        <w:rPr>
          <w:rFonts w:ascii="Times New Roman" w:eastAsia="Times New Roman" w:hAnsi="Times New Roman" w:cs="Times New Roman"/>
          <w:color w:val="000000"/>
          <w:sz w:val="24"/>
          <w:szCs w:val="24"/>
        </w:rPr>
        <w:t xml:space="preserve"> in its namesake location where assembled delegates promised not to separate until a constitution was signed.</w:t>
      </w:r>
    </w:p>
    <w:p w14:paraId="5EB02190" w14:textId="77777777" w:rsidR="00E64923" w:rsidRPr="00E64923" w:rsidRDefault="00E64923" w:rsidP="005D2209">
      <w:pPr>
        <w:spacing w:after="0" w:line="240" w:lineRule="auto"/>
        <w:ind w:left="360" w:firstLine="720"/>
        <w:textAlignment w:val="baseline"/>
        <w:rPr>
          <w:rFonts w:ascii="Times New Roman" w:eastAsia="Times New Roman" w:hAnsi="Times New Roman" w:cs="Times New Roman"/>
          <w:color w:val="000000"/>
          <w:sz w:val="24"/>
          <w:szCs w:val="24"/>
        </w:rPr>
      </w:pPr>
      <w:r w:rsidRPr="00E64923">
        <w:rPr>
          <w:rFonts w:ascii="Times New Roman" w:eastAsia="Times New Roman" w:hAnsi="Times New Roman" w:cs="Times New Roman"/>
          <w:color w:val="000000"/>
          <w:sz w:val="24"/>
          <w:szCs w:val="24"/>
        </w:rPr>
        <w:t xml:space="preserve">Answer: </w:t>
      </w:r>
      <w:r w:rsidRPr="00E64923">
        <w:rPr>
          <w:rFonts w:ascii="Times New Roman" w:eastAsia="Times New Roman" w:hAnsi="Times New Roman" w:cs="Times New Roman"/>
          <w:b/>
          <w:bCs/>
          <w:color w:val="000000"/>
          <w:sz w:val="24"/>
          <w:szCs w:val="24"/>
          <w:u w:val="single"/>
        </w:rPr>
        <w:t>Tennis Court Oath</w:t>
      </w:r>
    </w:p>
    <w:p w14:paraId="26047A84" w14:textId="5717D76D" w:rsidR="00E64923" w:rsidRPr="00E64923" w:rsidRDefault="00E64923" w:rsidP="00EF1FCB">
      <w:pPr>
        <w:pStyle w:val="ListParagraph"/>
        <w:numPr>
          <w:ilvl w:val="0"/>
          <w:numId w:val="14"/>
        </w:numPr>
        <w:spacing w:after="0" w:line="240" w:lineRule="auto"/>
        <w:textAlignment w:val="baseline"/>
        <w:rPr>
          <w:rFonts w:ascii="Times New Roman" w:eastAsia="Times New Roman" w:hAnsi="Times New Roman" w:cs="Times New Roman"/>
          <w:color w:val="000000"/>
          <w:sz w:val="24"/>
          <w:szCs w:val="24"/>
        </w:rPr>
      </w:pPr>
      <w:r w:rsidRPr="00E64923">
        <w:rPr>
          <w:rFonts w:ascii="Times New Roman" w:eastAsia="Times New Roman" w:hAnsi="Times New Roman" w:cs="Times New Roman"/>
          <w:color w:val="000000"/>
          <w:sz w:val="24"/>
          <w:szCs w:val="24"/>
        </w:rPr>
        <w:t>After being sufficiently disturbed by events, Louis XVI fled to this small town to plot a reaction.</w:t>
      </w:r>
      <w:r w:rsidR="005D2209">
        <w:rPr>
          <w:rFonts w:ascii="Times New Roman" w:eastAsia="Times New Roman" w:hAnsi="Times New Roman" w:cs="Times New Roman"/>
          <w:color w:val="000000"/>
          <w:sz w:val="24"/>
          <w:szCs w:val="24"/>
        </w:rPr>
        <w:t xml:space="preserve"> He was captured when a local postmaster</w:t>
      </w:r>
      <w:r>
        <w:rPr>
          <w:rFonts w:ascii="Times New Roman" w:eastAsia="Times New Roman" w:hAnsi="Times New Roman" w:cs="Times New Roman"/>
          <w:color w:val="000000"/>
          <w:sz w:val="24"/>
          <w:szCs w:val="24"/>
        </w:rPr>
        <w:t xml:space="preserve"> recognized him from his portrait on</w:t>
      </w:r>
      <w:r w:rsidR="005D2209">
        <w:rPr>
          <w:rFonts w:ascii="Times New Roman" w:eastAsia="Times New Roman" w:hAnsi="Times New Roman" w:cs="Times New Roman"/>
          <w:color w:val="000000"/>
          <w:sz w:val="24"/>
          <w:szCs w:val="24"/>
        </w:rPr>
        <w:t xml:space="preserve"> an assignat in his possession. </w:t>
      </w:r>
    </w:p>
    <w:p w14:paraId="2A81B29C" w14:textId="14DCCE55" w:rsidR="00985F27" w:rsidRDefault="00E64923" w:rsidP="005D2209">
      <w:pPr>
        <w:pStyle w:val="NormalWeb"/>
        <w:spacing w:before="0" w:beforeAutospacing="0" w:after="0" w:afterAutospacing="0"/>
        <w:ind w:left="720" w:firstLine="360"/>
      </w:pPr>
      <w:r w:rsidRPr="00E64923">
        <w:rPr>
          <w:color w:val="000000"/>
        </w:rPr>
        <w:t xml:space="preserve">Answer: </w:t>
      </w:r>
      <w:r w:rsidRPr="00E64923">
        <w:rPr>
          <w:b/>
          <w:bCs/>
          <w:color w:val="000000"/>
          <w:u w:val="single"/>
        </w:rPr>
        <w:t>Varennes</w:t>
      </w:r>
    </w:p>
    <w:p w14:paraId="655358C6" w14:textId="45882532" w:rsidR="005D2209" w:rsidRPr="005D2209" w:rsidRDefault="005D2209" w:rsidP="00EF1FCB">
      <w:pPr>
        <w:pStyle w:val="NormalWeb"/>
        <w:numPr>
          <w:ilvl w:val="0"/>
          <w:numId w:val="2"/>
        </w:numPr>
        <w:spacing w:before="0" w:beforeAutospacing="0" w:after="0" w:afterAutospacing="0"/>
      </w:pPr>
      <w:r w:rsidRPr="005D2209">
        <w:rPr>
          <w:color w:val="000000"/>
        </w:rPr>
        <w:t xml:space="preserve">For ten points, answer these questions about Communism. </w:t>
      </w:r>
    </w:p>
    <w:p w14:paraId="498190F3" w14:textId="6F8A3097" w:rsidR="005D2209" w:rsidRPr="005D2209" w:rsidRDefault="005D2209" w:rsidP="00EF1FCB">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5D2209">
        <w:rPr>
          <w:rFonts w:ascii="Times New Roman" w:eastAsia="Times New Roman" w:hAnsi="Times New Roman" w:cs="Times New Roman"/>
          <w:color w:val="000000"/>
          <w:sz w:val="24"/>
          <w:szCs w:val="24"/>
        </w:rPr>
        <w:t xml:space="preserve">Karl Marx wrote his </w:t>
      </w:r>
      <w:r w:rsidRPr="005D2209">
        <w:rPr>
          <w:rFonts w:ascii="Times New Roman" w:eastAsia="Times New Roman" w:hAnsi="Times New Roman" w:cs="Times New Roman"/>
          <w:i/>
          <w:iCs/>
          <w:color w:val="000000"/>
          <w:sz w:val="24"/>
          <w:szCs w:val="24"/>
        </w:rPr>
        <w:t xml:space="preserve">Das Kapital </w:t>
      </w:r>
      <w:r w:rsidRPr="005D2209">
        <w:rPr>
          <w:rFonts w:ascii="Times New Roman" w:eastAsia="Times New Roman" w:hAnsi="Times New Roman" w:cs="Times New Roman"/>
          <w:color w:val="000000"/>
          <w:sz w:val="24"/>
          <w:szCs w:val="24"/>
        </w:rPr>
        <w:t xml:space="preserve">with this man’s financial support. This man later wrote subsequent volumes of </w:t>
      </w:r>
      <w:r w:rsidRPr="005D2209">
        <w:rPr>
          <w:rFonts w:ascii="Times New Roman" w:eastAsia="Times New Roman" w:hAnsi="Times New Roman" w:cs="Times New Roman"/>
          <w:i/>
          <w:iCs/>
          <w:color w:val="000000"/>
          <w:sz w:val="24"/>
          <w:szCs w:val="24"/>
        </w:rPr>
        <w:t xml:space="preserve">Das Kapital </w:t>
      </w:r>
      <w:r w:rsidRPr="005D2209">
        <w:rPr>
          <w:rFonts w:ascii="Times New Roman" w:eastAsia="Times New Roman" w:hAnsi="Times New Roman" w:cs="Times New Roman"/>
          <w:color w:val="000000"/>
          <w:sz w:val="24"/>
          <w:szCs w:val="24"/>
        </w:rPr>
        <w:t xml:space="preserve">as well as </w:t>
      </w:r>
      <w:r w:rsidRPr="005D2209">
        <w:rPr>
          <w:rFonts w:ascii="Times New Roman" w:eastAsia="Times New Roman" w:hAnsi="Times New Roman" w:cs="Times New Roman"/>
          <w:i/>
          <w:iCs/>
          <w:color w:val="000000"/>
          <w:sz w:val="24"/>
          <w:szCs w:val="24"/>
        </w:rPr>
        <w:t>The Condition of the Working Class in England.</w:t>
      </w:r>
    </w:p>
    <w:p w14:paraId="0AA29F22" w14:textId="77777777" w:rsidR="005D2209" w:rsidRPr="005D2209" w:rsidRDefault="005D2209" w:rsidP="005D2209">
      <w:pPr>
        <w:spacing w:after="0" w:line="240" w:lineRule="auto"/>
        <w:ind w:left="360" w:firstLine="720"/>
        <w:textAlignment w:val="baseline"/>
        <w:rPr>
          <w:rFonts w:ascii="Times New Roman" w:eastAsia="Times New Roman" w:hAnsi="Times New Roman" w:cs="Times New Roman"/>
          <w:color w:val="000000"/>
          <w:sz w:val="24"/>
          <w:szCs w:val="24"/>
        </w:rPr>
      </w:pPr>
      <w:r w:rsidRPr="005D2209">
        <w:rPr>
          <w:rFonts w:ascii="Times New Roman" w:eastAsia="Times New Roman" w:hAnsi="Times New Roman" w:cs="Times New Roman"/>
          <w:color w:val="000000"/>
          <w:sz w:val="24"/>
          <w:szCs w:val="24"/>
        </w:rPr>
        <w:t xml:space="preserve">Answer: Friedrich </w:t>
      </w:r>
      <w:r w:rsidRPr="005D2209">
        <w:rPr>
          <w:rFonts w:ascii="Times New Roman" w:eastAsia="Times New Roman" w:hAnsi="Times New Roman" w:cs="Times New Roman"/>
          <w:b/>
          <w:bCs/>
          <w:color w:val="000000"/>
          <w:sz w:val="24"/>
          <w:szCs w:val="24"/>
          <w:u w:val="single"/>
        </w:rPr>
        <w:t>Engels</w:t>
      </w:r>
    </w:p>
    <w:p w14:paraId="1BBFA190" w14:textId="62EAAB30" w:rsidR="005D2209" w:rsidRPr="005D2209" w:rsidRDefault="005D2209" w:rsidP="00EF1FCB">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5D2209">
        <w:rPr>
          <w:rFonts w:ascii="Times New Roman" w:eastAsia="Times New Roman" w:hAnsi="Times New Roman" w:cs="Times New Roman"/>
          <w:color w:val="000000"/>
          <w:sz w:val="24"/>
          <w:szCs w:val="24"/>
        </w:rPr>
        <w:t>Using theories of Marx and Engels, this individual proposed the Vanguard Party, an intellectual elite to lead the Revolution. This individual put Vanguard Party to practice during his leadership of the October Revolution.</w:t>
      </w:r>
    </w:p>
    <w:p w14:paraId="21A5CC5C" w14:textId="77777777" w:rsidR="005D2209" w:rsidRPr="005D2209" w:rsidRDefault="005D2209" w:rsidP="005D2209">
      <w:pPr>
        <w:spacing w:after="0" w:line="240" w:lineRule="auto"/>
        <w:ind w:left="360" w:firstLine="720"/>
        <w:textAlignment w:val="baseline"/>
        <w:rPr>
          <w:rFonts w:ascii="Times New Roman" w:eastAsia="Times New Roman" w:hAnsi="Times New Roman" w:cs="Times New Roman"/>
          <w:color w:val="000000"/>
          <w:sz w:val="24"/>
          <w:szCs w:val="24"/>
        </w:rPr>
      </w:pPr>
      <w:r w:rsidRPr="005D2209">
        <w:rPr>
          <w:rFonts w:ascii="Times New Roman" w:eastAsia="Times New Roman" w:hAnsi="Times New Roman" w:cs="Times New Roman"/>
          <w:color w:val="000000"/>
          <w:sz w:val="24"/>
          <w:szCs w:val="24"/>
        </w:rPr>
        <w:t xml:space="preserve">Answer: Vladimir </w:t>
      </w:r>
      <w:r w:rsidRPr="005D2209">
        <w:rPr>
          <w:rFonts w:ascii="Times New Roman" w:eastAsia="Times New Roman" w:hAnsi="Times New Roman" w:cs="Times New Roman"/>
          <w:b/>
          <w:bCs/>
          <w:color w:val="000000"/>
          <w:sz w:val="24"/>
          <w:szCs w:val="24"/>
          <w:u w:val="single"/>
        </w:rPr>
        <w:t>Lenin</w:t>
      </w:r>
    </w:p>
    <w:p w14:paraId="709D9DFD" w14:textId="22405022" w:rsidR="005D2209" w:rsidRPr="005D2209" w:rsidRDefault="005D2209" w:rsidP="00EF1FCB">
      <w:pPr>
        <w:pStyle w:val="ListParagraph"/>
        <w:numPr>
          <w:ilvl w:val="0"/>
          <w:numId w:val="15"/>
        </w:numPr>
        <w:spacing w:after="0" w:line="240" w:lineRule="auto"/>
        <w:textAlignment w:val="baseline"/>
        <w:rPr>
          <w:rFonts w:ascii="Times New Roman" w:eastAsia="Times New Roman" w:hAnsi="Times New Roman" w:cs="Times New Roman"/>
          <w:color w:val="000000"/>
          <w:sz w:val="24"/>
          <w:szCs w:val="24"/>
        </w:rPr>
      </w:pPr>
      <w:r w:rsidRPr="005D2209">
        <w:rPr>
          <w:rFonts w:ascii="Times New Roman" w:eastAsia="Times New Roman" w:hAnsi="Times New Roman" w:cs="Times New Roman"/>
          <w:color w:val="000000"/>
          <w:sz w:val="24"/>
          <w:szCs w:val="24"/>
        </w:rPr>
        <w:t xml:space="preserve">Communism was exported to Latin America during the Cold War, where one of its champions was this Argentine-born revolutionary who played a major role in the Cuban Revolution. </w:t>
      </w:r>
    </w:p>
    <w:p w14:paraId="3EA1C5F6" w14:textId="69C2F86E" w:rsidR="00985F27" w:rsidRDefault="005D2209" w:rsidP="005D2209">
      <w:pPr>
        <w:pStyle w:val="NormalWeb"/>
        <w:spacing w:before="0" w:beforeAutospacing="0" w:after="0" w:afterAutospacing="0"/>
        <w:ind w:left="720" w:firstLine="360"/>
      </w:pPr>
      <w:r w:rsidRPr="005D2209">
        <w:rPr>
          <w:color w:val="000000"/>
        </w:rPr>
        <w:t xml:space="preserve">Answer: Ernesto </w:t>
      </w:r>
      <w:r w:rsidRPr="005D2209">
        <w:rPr>
          <w:b/>
          <w:bCs/>
          <w:color w:val="000000"/>
          <w:u w:val="single"/>
        </w:rPr>
        <w:t>“Che” Guevara</w:t>
      </w:r>
    </w:p>
    <w:p w14:paraId="11CE5384" w14:textId="6F2FAE74" w:rsidR="005D2209" w:rsidRPr="005D2209" w:rsidRDefault="005D2209" w:rsidP="00EF1FCB">
      <w:pPr>
        <w:pStyle w:val="ListParagraph"/>
        <w:numPr>
          <w:ilvl w:val="0"/>
          <w:numId w:val="2"/>
        </w:numPr>
        <w:rPr>
          <w:rFonts w:ascii="Times New Roman" w:hAnsi="Times New Roman" w:cs="Times New Roman"/>
          <w:sz w:val="24"/>
        </w:rPr>
      </w:pPr>
      <w:r>
        <w:rPr>
          <w:rFonts w:ascii="Times New Roman" w:hAnsi="Times New Roman" w:cs="Times New Roman"/>
          <w:sz w:val="24"/>
        </w:rPr>
        <w:t>Un</w:t>
      </w:r>
      <w:r w:rsidRPr="005D2209">
        <w:rPr>
          <w:rFonts w:ascii="Times New Roman" w:hAnsi="Times New Roman" w:cs="Times New Roman"/>
          <w:sz w:val="24"/>
        </w:rPr>
        <w:t>like other taxons, the DNA of these organisms is located in condensed areas known as nucleoids, and those genes are exchanged through structures called pili. For ten points-</w:t>
      </w:r>
    </w:p>
    <w:p w14:paraId="3366B563" w14:textId="163C513A" w:rsidR="005D2209" w:rsidRPr="005D2209" w:rsidRDefault="005D2209" w:rsidP="00EF1FCB">
      <w:pPr>
        <w:pStyle w:val="ListParagraph"/>
        <w:numPr>
          <w:ilvl w:val="0"/>
          <w:numId w:val="16"/>
        </w:numPr>
        <w:rPr>
          <w:rFonts w:ascii="Times New Roman" w:hAnsi="Times New Roman" w:cs="Times New Roman"/>
          <w:sz w:val="24"/>
        </w:rPr>
      </w:pPr>
      <w:r w:rsidRPr="005D2209">
        <w:rPr>
          <w:rFonts w:ascii="Times New Roman" w:hAnsi="Times New Roman" w:cs="Times New Roman"/>
          <w:sz w:val="24"/>
        </w:rPr>
        <w:t xml:space="preserve">Name these types of organisms, which includes the domains archaea and bacteria. </w:t>
      </w:r>
    </w:p>
    <w:p w14:paraId="064966EB" w14:textId="77777777" w:rsidR="005D2209" w:rsidRPr="005D2209" w:rsidRDefault="005D2209" w:rsidP="005D2209">
      <w:pPr>
        <w:pStyle w:val="ListParagraph"/>
        <w:ind w:firstLine="360"/>
        <w:rPr>
          <w:rFonts w:ascii="Times New Roman" w:hAnsi="Times New Roman" w:cs="Times New Roman"/>
          <w:b/>
          <w:sz w:val="24"/>
          <w:u w:val="single"/>
        </w:rPr>
      </w:pPr>
      <w:r w:rsidRPr="005D2209">
        <w:rPr>
          <w:rFonts w:ascii="Times New Roman" w:hAnsi="Times New Roman" w:cs="Times New Roman"/>
          <w:sz w:val="24"/>
        </w:rPr>
        <w:t xml:space="preserve">Answer: </w:t>
      </w:r>
      <w:r w:rsidRPr="005D2209">
        <w:rPr>
          <w:rFonts w:ascii="Times New Roman" w:hAnsi="Times New Roman" w:cs="Times New Roman"/>
          <w:b/>
          <w:sz w:val="24"/>
          <w:u w:val="single"/>
        </w:rPr>
        <w:t>prokaryotes</w:t>
      </w:r>
    </w:p>
    <w:p w14:paraId="48FDF194" w14:textId="6DD4847A" w:rsidR="005D2209" w:rsidRPr="005D2209" w:rsidRDefault="005D2209" w:rsidP="00EF1FCB">
      <w:pPr>
        <w:pStyle w:val="ListParagraph"/>
        <w:numPr>
          <w:ilvl w:val="0"/>
          <w:numId w:val="16"/>
        </w:numPr>
        <w:rPr>
          <w:rFonts w:ascii="Times New Roman" w:hAnsi="Times New Roman" w:cs="Times New Roman"/>
          <w:sz w:val="24"/>
        </w:rPr>
      </w:pPr>
      <w:r w:rsidRPr="005D2209">
        <w:rPr>
          <w:rFonts w:ascii="Times New Roman" w:hAnsi="Times New Roman" w:cs="Times New Roman"/>
          <w:sz w:val="24"/>
        </w:rPr>
        <w:t xml:space="preserve">Eubacteria can be grouped according to this technique which utilizes a variety of crystal violet dye. Bacteria classified by this technique are deemed either “positive” or “negative” depending on the make-up of their cell walls.  </w:t>
      </w:r>
    </w:p>
    <w:p w14:paraId="51299B0C" w14:textId="77777777" w:rsidR="005D2209" w:rsidRPr="005D2209" w:rsidRDefault="005D2209" w:rsidP="005D2209">
      <w:pPr>
        <w:pStyle w:val="ListParagraph"/>
        <w:ind w:firstLine="360"/>
        <w:rPr>
          <w:rFonts w:ascii="Times New Roman" w:hAnsi="Times New Roman" w:cs="Times New Roman"/>
          <w:sz w:val="24"/>
        </w:rPr>
      </w:pPr>
      <w:r w:rsidRPr="005D2209">
        <w:rPr>
          <w:rFonts w:ascii="Times New Roman" w:hAnsi="Times New Roman" w:cs="Times New Roman"/>
          <w:sz w:val="24"/>
        </w:rPr>
        <w:t xml:space="preserve">Answer: </w:t>
      </w:r>
      <w:r w:rsidRPr="005D2209">
        <w:rPr>
          <w:rFonts w:ascii="Times New Roman" w:hAnsi="Times New Roman" w:cs="Times New Roman"/>
          <w:b/>
          <w:sz w:val="24"/>
          <w:u w:val="single"/>
        </w:rPr>
        <w:t>Gram-Staining</w:t>
      </w:r>
    </w:p>
    <w:p w14:paraId="442E04DC" w14:textId="19426CFB" w:rsidR="005D2209" w:rsidRPr="005D2209" w:rsidRDefault="005D2209" w:rsidP="00EF1FCB">
      <w:pPr>
        <w:pStyle w:val="ListParagraph"/>
        <w:numPr>
          <w:ilvl w:val="0"/>
          <w:numId w:val="16"/>
        </w:numPr>
        <w:rPr>
          <w:rFonts w:ascii="Times New Roman" w:hAnsi="Times New Roman" w:cs="Times New Roman"/>
          <w:sz w:val="24"/>
        </w:rPr>
      </w:pPr>
      <w:r w:rsidRPr="005D2209">
        <w:rPr>
          <w:rFonts w:ascii="Times New Roman" w:hAnsi="Times New Roman" w:cs="Times New Roman"/>
          <w:sz w:val="24"/>
        </w:rPr>
        <w:t>Gram positive bacteria retain the purple color of the dye if they contain this polymer, a complex macromolecule composed of amino acids and carbohydrate chains. Many antibiotics, such as penicillin, interfere with the meshwork of this substance</w:t>
      </w:r>
      <w:r>
        <w:rPr>
          <w:rFonts w:ascii="Times New Roman" w:hAnsi="Times New Roman" w:cs="Times New Roman"/>
          <w:sz w:val="24"/>
        </w:rPr>
        <w:t>’</w:t>
      </w:r>
      <w:r w:rsidRPr="005D2209">
        <w:rPr>
          <w:rFonts w:ascii="Times New Roman" w:hAnsi="Times New Roman" w:cs="Times New Roman"/>
          <w:sz w:val="24"/>
        </w:rPr>
        <w:t>s S-layer.</w:t>
      </w:r>
    </w:p>
    <w:p w14:paraId="7E79828C" w14:textId="664CB999" w:rsidR="00985F27" w:rsidRPr="005D2209" w:rsidRDefault="005D2209" w:rsidP="005D2209">
      <w:pPr>
        <w:pStyle w:val="ListParagraph"/>
        <w:spacing w:after="0"/>
        <w:ind w:firstLine="360"/>
        <w:rPr>
          <w:rFonts w:ascii="Times New Roman" w:hAnsi="Times New Roman" w:cs="Times New Roman"/>
          <w:b/>
          <w:sz w:val="24"/>
          <w:u w:val="single"/>
        </w:rPr>
      </w:pPr>
      <w:r w:rsidRPr="005D2209">
        <w:rPr>
          <w:rFonts w:ascii="Times New Roman" w:hAnsi="Times New Roman" w:cs="Times New Roman"/>
          <w:sz w:val="24"/>
        </w:rPr>
        <w:t xml:space="preserve">Answer: </w:t>
      </w:r>
      <w:r w:rsidRPr="005D2209">
        <w:rPr>
          <w:rFonts w:ascii="Times New Roman" w:hAnsi="Times New Roman" w:cs="Times New Roman"/>
          <w:b/>
          <w:sz w:val="24"/>
          <w:u w:val="single"/>
        </w:rPr>
        <w:t>peptidoglycan</w:t>
      </w:r>
    </w:p>
    <w:p w14:paraId="315E004C" w14:textId="77777777" w:rsidR="005D2209" w:rsidRPr="005D2209" w:rsidRDefault="005D2209" w:rsidP="00EF1FCB">
      <w:pPr>
        <w:pStyle w:val="ListParagraph"/>
        <w:widowControl w:val="0"/>
        <w:numPr>
          <w:ilvl w:val="0"/>
          <w:numId w:val="2"/>
        </w:numPr>
        <w:autoSpaceDE w:val="0"/>
        <w:autoSpaceDN w:val="0"/>
        <w:adjustRightInd w:val="0"/>
        <w:rPr>
          <w:rFonts w:ascii="Times New Roman" w:hAnsi="Times New Roman" w:cs="Times New Roman"/>
          <w:color w:val="262626"/>
          <w:sz w:val="24"/>
          <w:szCs w:val="28"/>
        </w:rPr>
      </w:pPr>
      <w:r w:rsidRPr="005D2209">
        <w:rPr>
          <w:rFonts w:ascii="Times New Roman" w:hAnsi="Times New Roman" w:cs="Times New Roman"/>
          <w:color w:val="262626"/>
          <w:sz w:val="24"/>
          <w:szCs w:val="28"/>
        </w:rPr>
        <w:t>This figure was originally named Mallory and Carmady, but was renamed when he first appeared in “Finger Man”. For ten points each:</w:t>
      </w:r>
    </w:p>
    <w:p w14:paraId="7E3E258B" w14:textId="78259AA7" w:rsidR="005D2209" w:rsidRPr="005D2209" w:rsidRDefault="005D2209" w:rsidP="00EF1FCB">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sidRPr="005D2209">
        <w:rPr>
          <w:rFonts w:ascii="Times New Roman" w:hAnsi="Times New Roman" w:cs="Times New Roman"/>
          <w:color w:val="262626"/>
          <w:sz w:val="24"/>
          <w:szCs w:val="28"/>
        </w:rPr>
        <w:t xml:space="preserve">Name this private eye who is almost shot by Carmen Sternwood in one appearance and marries socialite Linda Loring in </w:t>
      </w:r>
      <w:r w:rsidRPr="005D2209">
        <w:rPr>
          <w:rFonts w:ascii="Times New Roman" w:hAnsi="Times New Roman" w:cs="Times New Roman"/>
          <w:i/>
          <w:color w:val="262626"/>
          <w:sz w:val="24"/>
          <w:szCs w:val="28"/>
        </w:rPr>
        <w:t>Poodle Springs</w:t>
      </w:r>
      <w:r w:rsidRPr="005D2209">
        <w:rPr>
          <w:rFonts w:ascii="Times New Roman" w:hAnsi="Times New Roman" w:cs="Times New Roman"/>
          <w:color w:val="262626"/>
          <w:sz w:val="24"/>
          <w:szCs w:val="28"/>
        </w:rPr>
        <w:t xml:space="preserve">. </w:t>
      </w:r>
    </w:p>
    <w:p w14:paraId="31333FB5" w14:textId="47F7C1DF" w:rsidR="005D2209" w:rsidRPr="005D2209" w:rsidRDefault="005D2209" w:rsidP="005D2209">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5D2209">
        <w:rPr>
          <w:rFonts w:ascii="Times New Roman" w:hAnsi="Times New Roman" w:cs="Times New Roman"/>
          <w:color w:val="262626"/>
          <w:sz w:val="24"/>
          <w:szCs w:val="28"/>
        </w:rPr>
        <w:t xml:space="preserve"> Philip </w:t>
      </w:r>
      <w:r w:rsidRPr="005D2209">
        <w:rPr>
          <w:rFonts w:ascii="Times New Roman" w:hAnsi="Times New Roman" w:cs="Times New Roman"/>
          <w:b/>
          <w:color w:val="262626"/>
          <w:sz w:val="24"/>
          <w:szCs w:val="28"/>
          <w:u w:val="single"/>
        </w:rPr>
        <w:t>Marlowe</w:t>
      </w:r>
    </w:p>
    <w:p w14:paraId="161FC020" w14:textId="2790F87A" w:rsidR="005D2209" w:rsidRPr="005D2209" w:rsidRDefault="005D2209" w:rsidP="00EF1FCB">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sidRPr="005D2209">
        <w:rPr>
          <w:rFonts w:ascii="Times New Roman" w:hAnsi="Times New Roman" w:cs="Times New Roman"/>
          <w:color w:val="262626"/>
          <w:sz w:val="24"/>
          <w:szCs w:val="28"/>
        </w:rPr>
        <w:t xml:space="preserve">Philip Marlowe appeared in this author’s first novel </w:t>
      </w:r>
      <w:r w:rsidRPr="005D2209">
        <w:rPr>
          <w:rFonts w:ascii="Times New Roman" w:hAnsi="Times New Roman" w:cs="Times New Roman"/>
          <w:i/>
          <w:color w:val="262626"/>
          <w:sz w:val="24"/>
          <w:szCs w:val="28"/>
        </w:rPr>
        <w:t>The Big Sleep</w:t>
      </w:r>
      <w:r w:rsidRPr="005D2209">
        <w:rPr>
          <w:rFonts w:ascii="Times New Roman" w:hAnsi="Times New Roman" w:cs="Times New Roman"/>
          <w:color w:val="262626"/>
          <w:sz w:val="24"/>
          <w:szCs w:val="28"/>
        </w:rPr>
        <w:t xml:space="preserve"> and other books such as </w:t>
      </w:r>
      <w:r w:rsidRPr="005D2209">
        <w:rPr>
          <w:rFonts w:ascii="Times New Roman" w:hAnsi="Times New Roman" w:cs="Times New Roman"/>
          <w:i/>
          <w:color w:val="262626"/>
          <w:sz w:val="24"/>
          <w:szCs w:val="28"/>
        </w:rPr>
        <w:t>Farewell My Lovely</w:t>
      </w:r>
      <w:r w:rsidRPr="005D2209">
        <w:rPr>
          <w:rFonts w:ascii="Times New Roman" w:hAnsi="Times New Roman" w:cs="Times New Roman"/>
          <w:color w:val="262626"/>
          <w:sz w:val="24"/>
          <w:szCs w:val="28"/>
        </w:rPr>
        <w:t xml:space="preserve">. He later clashed with Alfred Hitchcock over the script for </w:t>
      </w:r>
      <w:r w:rsidRPr="005D2209">
        <w:rPr>
          <w:rFonts w:ascii="Times New Roman" w:hAnsi="Times New Roman" w:cs="Times New Roman"/>
          <w:i/>
          <w:color w:val="262626"/>
          <w:sz w:val="24"/>
          <w:szCs w:val="28"/>
        </w:rPr>
        <w:t>Strangers on a Train.</w:t>
      </w:r>
    </w:p>
    <w:p w14:paraId="5B1A3608" w14:textId="040C2CDA" w:rsidR="005D2209" w:rsidRPr="005D2209" w:rsidRDefault="005D2209" w:rsidP="005D2209">
      <w:pPr>
        <w:pStyle w:val="ListParagraph"/>
        <w:widowControl w:val="0"/>
        <w:autoSpaceDE w:val="0"/>
        <w:autoSpaceDN w:val="0"/>
        <w:adjustRightInd w:val="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5D2209">
        <w:rPr>
          <w:rFonts w:ascii="Times New Roman" w:hAnsi="Times New Roman" w:cs="Times New Roman"/>
          <w:color w:val="262626"/>
          <w:sz w:val="24"/>
          <w:szCs w:val="28"/>
        </w:rPr>
        <w:t xml:space="preserve"> Raymond </w:t>
      </w:r>
      <w:r w:rsidRPr="005D2209">
        <w:rPr>
          <w:rFonts w:ascii="Times New Roman" w:hAnsi="Times New Roman" w:cs="Times New Roman"/>
          <w:b/>
          <w:color w:val="262626"/>
          <w:sz w:val="24"/>
          <w:szCs w:val="28"/>
          <w:u w:val="single"/>
        </w:rPr>
        <w:t>Chandler</w:t>
      </w:r>
    </w:p>
    <w:p w14:paraId="1797C9C5" w14:textId="46EF505D" w:rsidR="005D2209" w:rsidRPr="005D2209" w:rsidRDefault="005D2209" w:rsidP="00EF1FCB">
      <w:pPr>
        <w:pStyle w:val="ListParagraph"/>
        <w:widowControl w:val="0"/>
        <w:numPr>
          <w:ilvl w:val="0"/>
          <w:numId w:val="17"/>
        </w:numPr>
        <w:autoSpaceDE w:val="0"/>
        <w:autoSpaceDN w:val="0"/>
        <w:adjustRightInd w:val="0"/>
        <w:rPr>
          <w:rFonts w:ascii="Times New Roman" w:hAnsi="Times New Roman" w:cs="Times New Roman"/>
          <w:color w:val="262626"/>
          <w:sz w:val="24"/>
          <w:szCs w:val="28"/>
        </w:rPr>
      </w:pPr>
      <w:r w:rsidRPr="005D2209">
        <w:rPr>
          <w:rFonts w:ascii="Times New Roman" w:hAnsi="Times New Roman" w:cs="Times New Roman"/>
          <w:color w:val="262626"/>
          <w:sz w:val="24"/>
          <w:szCs w:val="28"/>
        </w:rPr>
        <w:t xml:space="preserve">This creator of Sam Spade published works alongside Chandler in the pulp magazine </w:t>
      </w:r>
      <w:r w:rsidRPr="005D2209">
        <w:rPr>
          <w:rFonts w:ascii="Times New Roman" w:hAnsi="Times New Roman" w:cs="Times New Roman"/>
          <w:i/>
          <w:color w:val="262626"/>
          <w:sz w:val="24"/>
          <w:szCs w:val="28"/>
        </w:rPr>
        <w:t>Black Mask</w:t>
      </w:r>
      <w:r w:rsidRPr="005D2209">
        <w:rPr>
          <w:rFonts w:ascii="Times New Roman" w:hAnsi="Times New Roman" w:cs="Times New Roman"/>
          <w:color w:val="262626"/>
          <w:sz w:val="24"/>
          <w:szCs w:val="28"/>
        </w:rPr>
        <w:t xml:space="preserve">. He is also known for writing about the Continental Op in </w:t>
      </w:r>
      <w:r w:rsidRPr="005D2209">
        <w:rPr>
          <w:rFonts w:ascii="Times New Roman" w:hAnsi="Times New Roman" w:cs="Times New Roman"/>
          <w:i/>
          <w:color w:val="262626"/>
          <w:sz w:val="24"/>
          <w:szCs w:val="28"/>
        </w:rPr>
        <w:t>Red Harvest</w:t>
      </w:r>
      <w:r w:rsidRPr="005D2209">
        <w:rPr>
          <w:rFonts w:ascii="Times New Roman" w:hAnsi="Times New Roman" w:cs="Times New Roman"/>
          <w:color w:val="262626"/>
          <w:sz w:val="24"/>
          <w:szCs w:val="28"/>
        </w:rPr>
        <w:t xml:space="preserve">. </w:t>
      </w:r>
    </w:p>
    <w:p w14:paraId="34F9E0E4" w14:textId="58CA500A" w:rsidR="00985F27" w:rsidRPr="005D2209" w:rsidRDefault="005D2209" w:rsidP="005D2209">
      <w:pPr>
        <w:pStyle w:val="ListParagraph"/>
        <w:widowControl w:val="0"/>
        <w:autoSpaceDE w:val="0"/>
        <w:autoSpaceDN w:val="0"/>
        <w:adjustRightInd w:val="0"/>
        <w:spacing w:after="0"/>
        <w:ind w:left="1080"/>
        <w:rPr>
          <w:rFonts w:ascii="Times New Roman" w:hAnsi="Times New Roman" w:cs="Times New Roman"/>
          <w:color w:val="262626"/>
          <w:sz w:val="24"/>
          <w:szCs w:val="28"/>
        </w:rPr>
      </w:pPr>
      <w:r>
        <w:rPr>
          <w:rFonts w:ascii="Times New Roman" w:hAnsi="Times New Roman" w:cs="Times New Roman"/>
          <w:color w:val="262626"/>
          <w:sz w:val="24"/>
          <w:szCs w:val="28"/>
        </w:rPr>
        <w:t>Answer:</w:t>
      </w:r>
      <w:r w:rsidRPr="005D2209">
        <w:rPr>
          <w:rFonts w:ascii="Times New Roman" w:hAnsi="Times New Roman" w:cs="Times New Roman"/>
          <w:color w:val="262626"/>
          <w:sz w:val="24"/>
          <w:szCs w:val="28"/>
        </w:rPr>
        <w:t xml:space="preserve"> Samuel Dashiell </w:t>
      </w:r>
      <w:r w:rsidRPr="005D2209">
        <w:rPr>
          <w:rFonts w:ascii="Times New Roman" w:hAnsi="Times New Roman" w:cs="Times New Roman"/>
          <w:b/>
          <w:color w:val="262626"/>
          <w:sz w:val="24"/>
          <w:szCs w:val="28"/>
          <w:u w:val="single"/>
        </w:rPr>
        <w:t>Hammett</w:t>
      </w:r>
    </w:p>
    <w:p w14:paraId="26F6BFF3" w14:textId="2252F7E6" w:rsidR="00EF1FCB" w:rsidRPr="00EF1FCB" w:rsidRDefault="00EF1FCB" w:rsidP="00EF1FCB">
      <w:pPr>
        <w:pStyle w:val="ListParagraph"/>
        <w:numPr>
          <w:ilvl w:val="0"/>
          <w:numId w:val="2"/>
        </w:numPr>
        <w:rPr>
          <w:rFonts w:ascii="Times New Roman" w:hAnsi="Times New Roman" w:cs="Times New Roman"/>
          <w:sz w:val="24"/>
        </w:rPr>
      </w:pPr>
      <w:r w:rsidRPr="00EF1FCB">
        <w:rPr>
          <w:rFonts w:ascii="Times New Roman" w:hAnsi="Times New Roman" w:cs="Times New Roman"/>
          <w:sz w:val="24"/>
        </w:rPr>
        <w:lastRenderedPageBreak/>
        <w:t>According to one story, Zephyrus redirected one of these objects which eventually struck and killed the beautiful youth</w:t>
      </w:r>
      <w:r>
        <w:rPr>
          <w:rFonts w:ascii="Times New Roman" w:hAnsi="Times New Roman" w:cs="Times New Roman"/>
          <w:sz w:val="24"/>
        </w:rPr>
        <w:t xml:space="preserve"> Hyacinth. For ten points each-</w:t>
      </w:r>
    </w:p>
    <w:p w14:paraId="632EA577" w14:textId="09251CC4" w:rsidR="00EF1FCB" w:rsidRPr="00EF1FCB" w:rsidRDefault="00EF1FCB" w:rsidP="00EF1FCB">
      <w:pPr>
        <w:pStyle w:val="ListParagraph"/>
        <w:numPr>
          <w:ilvl w:val="0"/>
          <w:numId w:val="18"/>
        </w:numPr>
        <w:rPr>
          <w:rFonts w:ascii="Times New Roman" w:hAnsi="Times New Roman" w:cs="Times New Roman"/>
          <w:sz w:val="24"/>
        </w:rPr>
      </w:pPr>
      <w:r w:rsidRPr="00EF1FCB">
        <w:rPr>
          <w:rFonts w:ascii="Times New Roman" w:hAnsi="Times New Roman" w:cs="Times New Roman"/>
          <w:sz w:val="24"/>
        </w:rPr>
        <w:t xml:space="preserve">Name this object, which Hermes accidentally used to kill Crocus. It is held by a crouching figure in a notable work by Myron. </w:t>
      </w:r>
    </w:p>
    <w:p w14:paraId="0F8EBE6B" w14:textId="77777777" w:rsidR="00EF1FCB" w:rsidRPr="00EF1FCB" w:rsidRDefault="00EF1FCB" w:rsidP="00EF1FCB">
      <w:pPr>
        <w:pStyle w:val="ListParagraph"/>
        <w:ind w:firstLine="360"/>
        <w:rPr>
          <w:rFonts w:ascii="Times New Roman" w:hAnsi="Times New Roman" w:cs="Times New Roman"/>
          <w:sz w:val="24"/>
        </w:rPr>
      </w:pPr>
      <w:r w:rsidRPr="00EF1FCB">
        <w:rPr>
          <w:rFonts w:ascii="Times New Roman" w:hAnsi="Times New Roman" w:cs="Times New Roman"/>
          <w:sz w:val="24"/>
        </w:rPr>
        <w:t xml:space="preserve">Answer: </w:t>
      </w:r>
      <w:r w:rsidRPr="00EF1FCB">
        <w:rPr>
          <w:rFonts w:ascii="Times New Roman" w:hAnsi="Times New Roman" w:cs="Times New Roman"/>
          <w:b/>
          <w:sz w:val="24"/>
          <w:u w:val="single"/>
        </w:rPr>
        <w:t>discus</w:t>
      </w:r>
    </w:p>
    <w:p w14:paraId="722BCFD5" w14:textId="6CE9A458" w:rsidR="00EF1FCB" w:rsidRPr="00EF1FCB" w:rsidRDefault="00EF1FCB" w:rsidP="00EF1FCB">
      <w:pPr>
        <w:pStyle w:val="ListParagraph"/>
        <w:numPr>
          <w:ilvl w:val="0"/>
          <w:numId w:val="18"/>
        </w:numPr>
        <w:rPr>
          <w:rFonts w:ascii="Times New Roman" w:hAnsi="Times New Roman" w:cs="Times New Roman"/>
          <w:sz w:val="24"/>
        </w:rPr>
      </w:pPr>
      <w:r w:rsidRPr="00EF1FCB">
        <w:rPr>
          <w:rFonts w:ascii="Times New Roman" w:hAnsi="Times New Roman" w:cs="Times New Roman"/>
          <w:sz w:val="24"/>
        </w:rPr>
        <w:t>Yet another example of discus related manslaughter was the death of King Acrisius, this hero’s grandfather. Just as a prophecy foretold, this son of Danae murdered his grandfather while participating in some funeral games at Larissa.</w:t>
      </w:r>
    </w:p>
    <w:p w14:paraId="15D10ABA" w14:textId="77777777" w:rsidR="00EF1FCB" w:rsidRPr="00EF1FCB" w:rsidRDefault="00EF1FCB" w:rsidP="00EF1FCB">
      <w:pPr>
        <w:pStyle w:val="ListParagraph"/>
        <w:ind w:firstLine="360"/>
        <w:rPr>
          <w:rFonts w:ascii="Times New Roman" w:hAnsi="Times New Roman" w:cs="Times New Roman"/>
          <w:b/>
          <w:sz w:val="24"/>
          <w:u w:val="single"/>
        </w:rPr>
      </w:pPr>
      <w:r w:rsidRPr="00EF1FCB">
        <w:rPr>
          <w:rFonts w:ascii="Times New Roman" w:hAnsi="Times New Roman" w:cs="Times New Roman"/>
          <w:sz w:val="24"/>
        </w:rPr>
        <w:t xml:space="preserve">Answer: </w:t>
      </w:r>
      <w:r w:rsidRPr="00EF1FCB">
        <w:rPr>
          <w:rFonts w:ascii="Times New Roman" w:hAnsi="Times New Roman" w:cs="Times New Roman"/>
          <w:b/>
          <w:sz w:val="24"/>
          <w:u w:val="single"/>
        </w:rPr>
        <w:t>Perseus</w:t>
      </w:r>
    </w:p>
    <w:p w14:paraId="0F954E3A" w14:textId="4256405C" w:rsidR="00EF1FCB" w:rsidRPr="00EF1FCB" w:rsidRDefault="00EF1FCB" w:rsidP="00EF1FCB">
      <w:pPr>
        <w:pStyle w:val="ListParagraph"/>
        <w:numPr>
          <w:ilvl w:val="0"/>
          <w:numId w:val="18"/>
        </w:numPr>
        <w:rPr>
          <w:rFonts w:ascii="Times New Roman" w:hAnsi="Times New Roman" w:cs="Times New Roman"/>
          <w:sz w:val="24"/>
        </w:rPr>
      </w:pPr>
      <w:r w:rsidRPr="00EF1FCB">
        <w:rPr>
          <w:rFonts w:ascii="Times New Roman" w:hAnsi="Times New Roman" w:cs="Times New Roman"/>
          <w:sz w:val="24"/>
        </w:rPr>
        <w:t xml:space="preserve">Another famous discus is the Sudarshana Chakra, a weapon wielded by Vishnu which was used to dismember the immolated body of Sati, the consort of this other Hindu god. According to most accounts, this god’s second consort, Parvati, is a reincarnation of Sati. </w:t>
      </w:r>
    </w:p>
    <w:p w14:paraId="57B0A071" w14:textId="7960A1F3" w:rsidR="00985F27" w:rsidRPr="00EF1FCB" w:rsidRDefault="00EF1FCB" w:rsidP="00EF1FCB">
      <w:pPr>
        <w:pStyle w:val="ListParagraph"/>
        <w:spacing w:after="0"/>
        <w:ind w:firstLine="360"/>
        <w:rPr>
          <w:rFonts w:ascii="Times New Roman" w:hAnsi="Times New Roman" w:cs="Times New Roman"/>
          <w:sz w:val="24"/>
        </w:rPr>
      </w:pPr>
      <w:r w:rsidRPr="00EF1FCB">
        <w:rPr>
          <w:rFonts w:ascii="Times New Roman" w:hAnsi="Times New Roman" w:cs="Times New Roman"/>
          <w:sz w:val="24"/>
        </w:rPr>
        <w:t xml:space="preserve">Answer: </w:t>
      </w:r>
      <w:r w:rsidRPr="00EF1FCB">
        <w:rPr>
          <w:rFonts w:ascii="Times New Roman" w:hAnsi="Times New Roman" w:cs="Times New Roman"/>
          <w:b/>
          <w:sz w:val="24"/>
          <w:u w:val="single"/>
        </w:rPr>
        <w:t>Shiva</w:t>
      </w:r>
    </w:p>
    <w:p w14:paraId="32564D5D" w14:textId="38F81E3C" w:rsidR="00EF1FCB" w:rsidRPr="00EF1FCB" w:rsidRDefault="00EF1FCB" w:rsidP="00EF1FCB">
      <w:pPr>
        <w:pStyle w:val="NormalWeb"/>
        <w:numPr>
          <w:ilvl w:val="0"/>
          <w:numId w:val="2"/>
        </w:numPr>
        <w:spacing w:before="0" w:beforeAutospacing="0" w:after="0" w:afterAutospacing="0"/>
      </w:pPr>
      <w:r w:rsidRPr="00EF1FCB">
        <w:rPr>
          <w:color w:val="000000"/>
        </w:rPr>
        <w:t xml:space="preserve">For ten points each, name these 20th century American military interventions in the Caribbean. </w:t>
      </w:r>
    </w:p>
    <w:p w14:paraId="33E2BF1B" w14:textId="50DFB1D9" w:rsidR="00EF1FCB" w:rsidRPr="00EF1FCB" w:rsidRDefault="00EF1FCB" w:rsidP="00EF1FC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EF1FCB">
        <w:rPr>
          <w:rFonts w:ascii="Times New Roman" w:eastAsia="Times New Roman" w:hAnsi="Times New Roman" w:cs="Times New Roman"/>
          <w:color w:val="000000"/>
          <w:sz w:val="24"/>
          <w:szCs w:val="24"/>
        </w:rPr>
        <w:t xml:space="preserve">John F. Kennedy authorized the </w:t>
      </w:r>
      <w:r>
        <w:rPr>
          <w:rFonts w:ascii="Times New Roman" w:eastAsia="Times New Roman" w:hAnsi="Times New Roman" w:cs="Times New Roman"/>
          <w:color w:val="000000"/>
          <w:sz w:val="24"/>
          <w:szCs w:val="24"/>
        </w:rPr>
        <w:t xml:space="preserve">failed </w:t>
      </w:r>
      <w:r w:rsidRPr="00EF1FCB">
        <w:rPr>
          <w:rFonts w:ascii="Times New Roman" w:eastAsia="Times New Roman" w:hAnsi="Times New Roman" w:cs="Times New Roman"/>
          <w:color w:val="000000"/>
          <w:sz w:val="24"/>
          <w:szCs w:val="24"/>
        </w:rPr>
        <w:t>Bay of Pigs Invasion of this country</w:t>
      </w:r>
      <w:r>
        <w:rPr>
          <w:rFonts w:ascii="Times New Roman" w:eastAsia="Times New Roman" w:hAnsi="Times New Roman" w:cs="Times New Roman"/>
          <w:color w:val="000000"/>
          <w:sz w:val="24"/>
          <w:szCs w:val="24"/>
        </w:rPr>
        <w:t xml:space="preserve">. The United States would later be involved in a namesake missile crisis with this communist nation. </w:t>
      </w:r>
    </w:p>
    <w:p w14:paraId="1CCA2BE1" w14:textId="77777777" w:rsidR="00EF1FCB" w:rsidRPr="00EF1FCB" w:rsidRDefault="00EF1FCB" w:rsidP="00EF1FCB">
      <w:pPr>
        <w:spacing w:after="0" w:line="240" w:lineRule="auto"/>
        <w:ind w:left="360" w:firstLine="720"/>
        <w:textAlignment w:val="baseline"/>
        <w:rPr>
          <w:rFonts w:ascii="Times New Roman" w:eastAsia="Times New Roman" w:hAnsi="Times New Roman" w:cs="Times New Roman"/>
          <w:color w:val="000000"/>
          <w:sz w:val="24"/>
          <w:szCs w:val="24"/>
        </w:rPr>
      </w:pPr>
      <w:r w:rsidRPr="00EF1FCB">
        <w:rPr>
          <w:rFonts w:ascii="Times New Roman" w:eastAsia="Times New Roman" w:hAnsi="Times New Roman" w:cs="Times New Roman"/>
          <w:color w:val="000000"/>
          <w:sz w:val="24"/>
          <w:szCs w:val="24"/>
        </w:rPr>
        <w:t xml:space="preserve">Answer: </w:t>
      </w:r>
      <w:r w:rsidRPr="00EF1FCB">
        <w:rPr>
          <w:rFonts w:ascii="Times New Roman" w:eastAsia="Times New Roman" w:hAnsi="Times New Roman" w:cs="Times New Roman"/>
          <w:b/>
          <w:bCs/>
          <w:color w:val="000000"/>
          <w:sz w:val="24"/>
          <w:szCs w:val="24"/>
          <w:u w:val="single"/>
        </w:rPr>
        <w:t>Cuba</w:t>
      </w:r>
    </w:p>
    <w:p w14:paraId="13020BA4" w14:textId="4537941D" w:rsidR="00EF1FCB" w:rsidRPr="00EF1FCB" w:rsidRDefault="00EF1FCB" w:rsidP="00EF1FC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EF1FCB">
        <w:rPr>
          <w:rFonts w:ascii="Times New Roman" w:eastAsia="Times New Roman" w:hAnsi="Times New Roman" w:cs="Times New Roman"/>
          <w:color w:val="000000"/>
          <w:sz w:val="24"/>
          <w:szCs w:val="24"/>
        </w:rPr>
        <w:t xml:space="preserve">Ronald Reagan authorized the invasion of this island country in 1983 to remove a communist government that had been established four years before. This invasion was condemned by the United Nations. </w:t>
      </w:r>
    </w:p>
    <w:p w14:paraId="50854F32" w14:textId="77777777" w:rsidR="00EF1FCB" w:rsidRPr="00EF1FCB" w:rsidRDefault="00EF1FCB" w:rsidP="00EF1FCB">
      <w:pPr>
        <w:spacing w:after="0" w:line="240" w:lineRule="auto"/>
        <w:ind w:left="360" w:firstLine="720"/>
        <w:textAlignment w:val="baseline"/>
        <w:rPr>
          <w:rFonts w:ascii="Times New Roman" w:eastAsia="Times New Roman" w:hAnsi="Times New Roman" w:cs="Times New Roman"/>
          <w:color w:val="000000"/>
          <w:sz w:val="24"/>
          <w:szCs w:val="24"/>
        </w:rPr>
      </w:pPr>
      <w:r w:rsidRPr="00EF1FCB">
        <w:rPr>
          <w:rFonts w:ascii="Times New Roman" w:eastAsia="Times New Roman" w:hAnsi="Times New Roman" w:cs="Times New Roman"/>
          <w:color w:val="000000"/>
          <w:sz w:val="24"/>
          <w:szCs w:val="24"/>
        </w:rPr>
        <w:t xml:space="preserve">Answer: </w:t>
      </w:r>
      <w:r w:rsidRPr="00EF1FCB">
        <w:rPr>
          <w:rFonts w:ascii="Times New Roman" w:eastAsia="Times New Roman" w:hAnsi="Times New Roman" w:cs="Times New Roman"/>
          <w:b/>
          <w:bCs/>
          <w:color w:val="000000"/>
          <w:sz w:val="24"/>
          <w:szCs w:val="24"/>
          <w:u w:val="single"/>
        </w:rPr>
        <w:t>Grenada</w:t>
      </w:r>
    </w:p>
    <w:p w14:paraId="253C08FB" w14:textId="12B46D34" w:rsidR="00EF1FCB" w:rsidRPr="00EF1FCB" w:rsidRDefault="00EF1FCB" w:rsidP="00EF1FCB">
      <w:pPr>
        <w:pStyle w:val="ListParagraph"/>
        <w:numPr>
          <w:ilvl w:val="0"/>
          <w:numId w:val="19"/>
        </w:numPr>
        <w:spacing w:after="0" w:line="240" w:lineRule="auto"/>
        <w:textAlignment w:val="baseline"/>
        <w:rPr>
          <w:rFonts w:ascii="Times New Roman" w:eastAsia="Times New Roman" w:hAnsi="Times New Roman" w:cs="Times New Roman"/>
          <w:color w:val="000000"/>
          <w:sz w:val="24"/>
          <w:szCs w:val="24"/>
        </w:rPr>
      </w:pPr>
      <w:r w:rsidRPr="00EF1FCB">
        <w:rPr>
          <w:rFonts w:ascii="Times New Roman" w:eastAsia="Times New Roman" w:hAnsi="Times New Roman" w:cs="Times New Roman"/>
          <w:color w:val="000000"/>
          <w:sz w:val="24"/>
          <w:szCs w:val="24"/>
        </w:rPr>
        <w:t>In 1965, Lyndon B. Johnson authorized the intervention in this country’s civil war between Loyalists and Constitutionalists.</w:t>
      </w:r>
      <w:r w:rsidR="00E2083A">
        <w:rPr>
          <w:rFonts w:ascii="Times New Roman" w:eastAsia="Times New Roman" w:hAnsi="Times New Roman" w:cs="Times New Roman"/>
          <w:color w:val="000000"/>
          <w:sz w:val="24"/>
          <w:szCs w:val="24"/>
        </w:rPr>
        <w:t xml:space="preserve"> The aftermath of that civil war saw Joaquin Balaguer as president. </w:t>
      </w:r>
      <w:r w:rsidRPr="00EF1FCB">
        <w:rPr>
          <w:rFonts w:ascii="Times New Roman" w:eastAsia="Times New Roman" w:hAnsi="Times New Roman" w:cs="Times New Roman"/>
          <w:color w:val="000000"/>
          <w:sz w:val="24"/>
          <w:szCs w:val="24"/>
        </w:rPr>
        <w:t xml:space="preserve"> </w:t>
      </w:r>
    </w:p>
    <w:p w14:paraId="6E20B15D" w14:textId="0B315A88" w:rsidR="00985F27" w:rsidRDefault="00EF1FCB" w:rsidP="00EF1FCB">
      <w:pPr>
        <w:pStyle w:val="NormalWeb"/>
        <w:spacing w:before="0" w:beforeAutospacing="0" w:after="0" w:afterAutospacing="0"/>
        <w:ind w:left="720" w:firstLine="360"/>
      </w:pPr>
      <w:r w:rsidRPr="00EF1FCB">
        <w:rPr>
          <w:color w:val="000000"/>
        </w:rPr>
        <w:t xml:space="preserve">Answer: </w:t>
      </w:r>
      <w:r w:rsidRPr="00EF1FCB">
        <w:rPr>
          <w:b/>
          <w:bCs/>
          <w:color w:val="000000"/>
          <w:u w:val="single"/>
        </w:rPr>
        <w:t>Dominican Republic</w:t>
      </w:r>
    </w:p>
    <w:p w14:paraId="06E134F7" w14:textId="77777777" w:rsidR="00BF58EB" w:rsidRPr="00BE0D55" w:rsidRDefault="00BF58EB" w:rsidP="00BF58EB">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4"/>
        </w:rPr>
      </w:pPr>
      <w:r w:rsidRPr="00BE0D55">
        <w:rPr>
          <w:rFonts w:ascii="Times New Roman" w:hAnsi="Times New Roman" w:cs="Times New Roman"/>
          <w:color w:val="000000" w:themeColor="text1"/>
          <w:sz w:val="24"/>
        </w:rPr>
        <w:t>These particles can occupy the same space when they have the same amount of energy, making them force carriers. For ten points each:</w:t>
      </w:r>
    </w:p>
    <w:p w14:paraId="08B99DE8" w14:textId="3D542543" w:rsidR="00BF58EB" w:rsidRPr="00BE0D55" w:rsidRDefault="00BF58EB" w:rsidP="00BE0D55">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4"/>
        </w:rPr>
      </w:pPr>
      <w:r w:rsidRPr="00BE0D55">
        <w:rPr>
          <w:rFonts w:ascii="Times New Roman" w:hAnsi="Times New Roman" w:cs="Times New Roman"/>
          <w:color w:val="000000" w:themeColor="text1"/>
          <w:sz w:val="24"/>
        </w:rPr>
        <w:t>Contrasted with fermions, these particles have integer spin. The Higgs type is believed to give other particles mass.</w:t>
      </w:r>
    </w:p>
    <w:p w14:paraId="53EB8D45" w14:textId="52038474" w:rsidR="00BF58EB" w:rsidRPr="00BE0D55" w:rsidRDefault="00BE0D55" w:rsidP="00BE0D55">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080"/>
        <w:rPr>
          <w:rFonts w:ascii="Times New Roman" w:hAnsi="Times New Roman" w:cs="Times New Roman"/>
          <w:color w:val="000000" w:themeColor="text1"/>
          <w:sz w:val="24"/>
          <w:u w:val="single"/>
        </w:rPr>
      </w:pPr>
      <w:r>
        <w:rPr>
          <w:rFonts w:ascii="Times New Roman" w:hAnsi="Times New Roman" w:cs="Times New Roman"/>
          <w:color w:val="000000" w:themeColor="text1"/>
          <w:sz w:val="24"/>
        </w:rPr>
        <w:t>Answer:</w:t>
      </w:r>
      <w:r w:rsidR="00BF58EB" w:rsidRPr="00BE0D55">
        <w:rPr>
          <w:rFonts w:ascii="Times New Roman" w:hAnsi="Times New Roman" w:cs="Times New Roman"/>
          <w:i/>
          <w:color w:val="000000" w:themeColor="text1"/>
          <w:sz w:val="24"/>
        </w:rPr>
        <w:t xml:space="preserve"> </w:t>
      </w:r>
      <w:r w:rsidR="00BF58EB" w:rsidRPr="00BE0D55">
        <w:rPr>
          <w:rFonts w:ascii="Times New Roman" w:hAnsi="Times New Roman" w:cs="Times New Roman"/>
          <w:b/>
          <w:color w:val="000000" w:themeColor="text1"/>
          <w:sz w:val="24"/>
          <w:u w:val="single"/>
        </w:rPr>
        <w:t>boson</w:t>
      </w:r>
    </w:p>
    <w:p w14:paraId="550CA140" w14:textId="0450B974" w:rsidR="00BF58EB" w:rsidRPr="00BE0D55" w:rsidRDefault="00BF58EB" w:rsidP="00BE0D55">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sz w:val="24"/>
        </w:rPr>
      </w:pPr>
      <w:r w:rsidRPr="00BE0D55">
        <w:rPr>
          <w:rFonts w:ascii="Times New Roman" w:hAnsi="Times New Roman" w:cs="Times New Roman"/>
          <w:color w:val="000000" w:themeColor="text1"/>
          <w:sz w:val="24"/>
        </w:rPr>
        <w:t>According to this theory, bosons and fermions correspond through supersymmetry, and every particle is a vibrational state of the titular entity.</w:t>
      </w:r>
    </w:p>
    <w:p w14:paraId="332AED42" w14:textId="7A0218FF" w:rsidR="00985F27" w:rsidRDefault="00BE0D55" w:rsidP="00BE0D55">
      <w:pPr>
        <w:pStyle w:val="ListParagraph"/>
        <w:spacing w:after="0"/>
        <w:ind w:left="1080"/>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Answer: </w:t>
      </w:r>
      <w:r w:rsidR="00BF58EB" w:rsidRPr="00BE0D55">
        <w:rPr>
          <w:rFonts w:ascii="Times New Roman" w:hAnsi="Times New Roman" w:cs="Times New Roman"/>
          <w:b/>
          <w:color w:val="000000" w:themeColor="text1"/>
          <w:sz w:val="24"/>
          <w:u w:val="single"/>
        </w:rPr>
        <w:t>string</w:t>
      </w:r>
      <w:r w:rsidR="00BF58EB" w:rsidRPr="00BE0D55">
        <w:rPr>
          <w:rFonts w:ascii="Times New Roman" w:hAnsi="Times New Roman" w:cs="Times New Roman"/>
          <w:color w:val="000000" w:themeColor="text1"/>
          <w:sz w:val="24"/>
        </w:rPr>
        <w:t xml:space="preserve"> theory</w:t>
      </w:r>
    </w:p>
    <w:p w14:paraId="3D85F0A3" w14:textId="0220BB98" w:rsidR="008A4670" w:rsidRPr="008A4670" w:rsidRDefault="008A4670" w:rsidP="008A4670">
      <w:pPr>
        <w:pStyle w:val="ListParagraph"/>
        <w:numPr>
          <w:ilvl w:val="0"/>
          <w:numId w:val="20"/>
        </w:numPr>
        <w:spacing w:after="0"/>
        <w:rPr>
          <w:rFonts w:ascii="Times New Roman" w:hAnsi="Times New Roman" w:cs="Times New Roman"/>
          <w:color w:val="000000" w:themeColor="text1"/>
          <w:sz w:val="24"/>
          <w:u w:val="single"/>
        </w:rPr>
      </w:pPr>
      <w:r>
        <w:rPr>
          <w:rFonts w:ascii="Times New Roman" w:hAnsi="Times New Roman" w:cs="Times New Roman"/>
          <w:color w:val="000000" w:themeColor="text1"/>
          <w:sz w:val="24"/>
        </w:rPr>
        <w:t>The elementary bosons, all varieties of gauge bosons, include the W, Z, and this other form of boson. These particles carry the strong force by keeping quarks together.</w:t>
      </w:r>
    </w:p>
    <w:p w14:paraId="3CC97443" w14:textId="5F6B0E64" w:rsidR="008A4670" w:rsidRPr="00BE0D55" w:rsidRDefault="008A4670" w:rsidP="008A4670">
      <w:pPr>
        <w:pStyle w:val="ListParagraph"/>
        <w:spacing w:after="0"/>
        <w:ind w:left="1080"/>
        <w:rPr>
          <w:rFonts w:ascii="Times New Roman" w:hAnsi="Times New Roman" w:cs="Times New Roman"/>
          <w:color w:val="000000" w:themeColor="text1"/>
          <w:sz w:val="24"/>
          <w:u w:val="single"/>
        </w:rPr>
      </w:pPr>
      <w:r>
        <w:rPr>
          <w:rFonts w:ascii="Times New Roman" w:hAnsi="Times New Roman" w:cs="Times New Roman"/>
          <w:color w:val="000000" w:themeColor="text1"/>
          <w:sz w:val="24"/>
        </w:rPr>
        <w:t xml:space="preserve">Answer: </w:t>
      </w:r>
      <w:r>
        <w:rPr>
          <w:rFonts w:ascii="Times New Roman" w:hAnsi="Times New Roman" w:cs="Times New Roman"/>
          <w:b/>
          <w:color w:val="000000" w:themeColor="text1"/>
          <w:sz w:val="24"/>
          <w:u w:val="single"/>
        </w:rPr>
        <w:t>gluon</w:t>
      </w:r>
      <w:r>
        <w:rPr>
          <w:rFonts w:ascii="Times New Roman" w:hAnsi="Times New Roman" w:cs="Times New Roman"/>
          <w:color w:val="000000" w:themeColor="text1"/>
          <w:sz w:val="24"/>
          <w:u w:val="single"/>
        </w:rPr>
        <w:t>s</w:t>
      </w:r>
    </w:p>
    <w:p w14:paraId="35F62DC6" w14:textId="77777777" w:rsidR="00BE0D55" w:rsidRPr="00BE0D55" w:rsidRDefault="00BE0D55" w:rsidP="00BE0D55">
      <w:pPr>
        <w:pStyle w:val="ListParagraph"/>
        <w:numPr>
          <w:ilvl w:val="0"/>
          <w:numId w:val="2"/>
        </w:numPr>
        <w:rPr>
          <w:rFonts w:ascii="Times New Roman" w:hAnsi="Times New Roman" w:cs="Times New Roman"/>
          <w:sz w:val="24"/>
        </w:rPr>
      </w:pPr>
      <w:r w:rsidRPr="00BE0D55">
        <w:rPr>
          <w:rFonts w:ascii="Times New Roman" w:hAnsi="Times New Roman" w:cs="Times New Roman"/>
          <w:i/>
          <w:sz w:val="24"/>
        </w:rPr>
        <w:t xml:space="preserve">Kritios Boy </w:t>
      </w:r>
      <w:r w:rsidRPr="00BE0D55">
        <w:rPr>
          <w:rFonts w:ascii="Times New Roman" w:hAnsi="Times New Roman" w:cs="Times New Roman"/>
          <w:sz w:val="24"/>
        </w:rPr>
        <w:t xml:space="preserve">is the first known work to display this technique, which can also be seen in Michelangelo’s </w:t>
      </w:r>
      <w:r w:rsidRPr="00BE0D55">
        <w:rPr>
          <w:rFonts w:ascii="Times New Roman" w:hAnsi="Times New Roman" w:cs="Times New Roman"/>
          <w:i/>
          <w:sz w:val="24"/>
        </w:rPr>
        <w:t>David</w:t>
      </w:r>
      <w:r w:rsidRPr="00BE0D55">
        <w:rPr>
          <w:rFonts w:ascii="Times New Roman" w:hAnsi="Times New Roman" w:cs="Times New Roman"/>
          <w:sz w:val="24"/>
        </w:rPr>
        <w:t>. For ten points each:</w:t>
      </w:r>
    </w:p>
    <w:p w14:paraId="4046C30C" w14:textId="454F175D" w:rsidR="00BE0D55" w:rsidRPr="00BE0D55" w:rsidRDefault="00BE0D55" w:rsidP="00BE0D55">
      <w:pPr>
        <w:pStyle w:val="ListParagraph"/>
        <w:rPr>
          <w:rFonts w:ascii="Times New Roman" w:hAnsi="Times New Roman" w:cs="Times New Roman"/>
          <w:sz w:val="24"/>
        </w:rPr>
      </w:pPr>
      <w:r>
        <w:rPr>
          <w:rFonts w:ascii="Times New Roman" w:hAnsi="Times New Roman" w:cs="Times New Roman"/>
          <w:sz w:val="24"/>
        </w:rPr>
        <w:t xml:space="preserve">a. </w:t>
      </w:r>
      <w:r w:rsidRPr="00BE0D55">
        <w:rPr>
          <w:rFonts w:ascii="Times New Roman" w:hAnsi="Times New Roman" w:cs="Times New Roman"/>
          <w:sz w:val="24"/>
        </w:rPr>
        <w:t>Give this term in which a figure is posed with most of its weight on one foot, making the subject appear more relaxed or more dynamic.</w:t>
      </w:r>
    </w:p>
    <w:p w14:paraId="75B56D16" w14:textId="68FE9E25" w:rsidR="00BE0D55" w:rsidRPr="00BE0D55" w:rsidRDefault="00BE0D55" w:rsidP="00BE0D55">
      <w:pPr>
        <w:pStyle w:val="ListParagraph"/>
        <w:rPr>
          <w:rFonts w:ascii="Times New Roman" w:hAnsi="Times New Roman" w:cs="Times New Roman"/>
          <w:sz w:val="24"/>
          <w:u w:val="single"/>
        </w:rPr>
      </w:pPr>
      <w:r>
        <w:rPr>
          <w:rFonts w:ascii="Times New Roman" w:hAnsi="Times New Roman" w:cs="Times New Roman"/>
          <w:sz w:val="24"/>
        </w:rPr>
        <w:t>Answer:</w:t>
      </w:r>
      <w:r w:rsidRPr="00BE0D55">
        <w:rPr>
          <w:rFonts w:ascii="Times New Roman" w:hAnsi="Times New Roman" w:cs="Times New Roman"/>
          <w:sz w:val="24"/>
        </w:rPr>
        <w:t xml:space="preserve"> </w:t>
      </w:r>
      <w:r w:rsidRPr="00BE0D55">
        <w:rPr>
          <w:rFonts w:ascii="Times New Roman" w:hAnsi="Times New Roman" w:cs="Times New Roman"/>
          <w:b/>
          <w:sz w:val="24"/>
          <w:u w:val="single"/>
        </w:rPr>
        <w:t>contrapposto</w:t>
      </w:r>
    </w:p>
    <w:p w14:paraId="4C26DB01" w14:textId="57AFD641" w:rsidR="00BE0D55" w:rsidRPr="00BE0D55" w:rsidRDefault="00BE0D55" w:rsidP="00BE0D55">
      <w:pPr>
        <w:pStyle w:val="ListParagraph"/>
        <w:numPr>
          <w:ilvl w:val="0"/>
          <w:numId w:val="21"/>
        </w:numPr>
        <w:rPr>
          <w:rFonts w:ascii="Times New Roman" w:hAnsi="Times New Roman" w:cs="Times New Roman"/>
          <w:sz w:val="24"/>
        </w:rPr>
      </w:pPr>
      <w:r w:rsidRPr="00BE0D55">
        <w:rPr>
          <w:rFonts w:ascii="Times New Roman" w:hAnsi="Times New Roman" w:cs="Times New Roman"/>
          <w:sz w:val="24"/>
        </w:rPr>
        <w:lastRenderedPageBreak/>
        <w:t xml:space="preserve">Contrapposto can be seen in this Greek sculptor’s works, including </w:t>
      </w:r>
      <w:r w:rsidRPr="00BE0D55">
        <w:rPr>
          <w:rFonts w:ascii="Times New Roman" w:hAnsi="Times New Roman" w:cs="Times New Roman"/>
          <w:i/>
          <w:sz w:val="24"/>
        </w:rPr>
        <w:t>Hermes and the Infant Dionysus</w:t>
      </w:r>
      <w:r w:rsidRPr="00BE0D55">
        <w:rPr>
          <w:rFonts w:ascii="Times New Roman" w:hAnsi="Times New Roman" w:cs="Times New Roman"/>
          <w:sz w:val="24"/>
        </w:rPr>
        <w:t xml:space="preserve"> and </w:t>
      </w:r>
      <w:r w:rsidRPr="00BE0D55">
        <w:rPr>
          <w:rFonts w:ascii="Times New Roman" w:hAnsi="Times New Roman" w:cs="Times New Roman"/>
          <w:i/>
          <w:sz w:val="24"/>
        </w:rPr>
        <w:t>Aphrodite of Cnidus</w:t>
      </w:r>
      <w:r w:rsidRPr="00BE0D55">
        <w:rPr>
          <w:rFonts w:ascii="Times New Roman" w:hAnsi="Times New Roman" w:cs="Times New Roman"/>
          <w:sz w:val="24"/>
        </w:rPr>
        <w:t>.</w:t>
      </w:r>
    </w:p>
    <w:p w14:paraId="09AC9281" w14:textId="5D18AE9A" w:rsidR="00BE0D55" w:rsidRPr="00BE0D55" w:rsidRDefault="00BE0D55" w:rsidP="00BE0D55">
      <w:pPr>
        <w:pStyle w:val="ListParagraph"/>
        <w:ind w:firstLine="360"/>
        <w:rPr>
          <w:rFonts w:ascii="Times New Roman" w:hAnsi="Times New Roman" w:cs="Times New Roman"/>
          <w:sz w:val="24"/>
          <w:u w:val="single"/>
        </w:rPr>
      </w:pPr>
      <w:r>
        <w:rPr>
          <w:rFonts w:ascii="Times New Roman" w:hAnsi="Times New Roman" w:cs="Times New Roman"/>
          <w:sz w:val="24"/>
        </w:rPr>
        <w:t xml:space="preserve">Answer: </w:t>
      </w:r>
      <w:r w:rsidRPr="00BE0D55">
        <w:rPr>
          <w:rFonts w:ascii="Times New Roman" w:hAnsi="Times New Roman" w:cs="Times New Roman"/>
          <w:b/>
          <w:sz w:val="24"/>
          <w:u w:val="single"/>
        </w:rPr>
        <w:t>Praxiteles</w:t>
      </w:r>
    </w:p>
    <w:p w14:paraId="3C7D09DF" w14:textId="04013D15" w:rsidR="00BE0D55" w:rsidRPr="00BE0D55" w:rsidRDefault="00BE0D55" w:rsidP="00BE0D55">
      <w:pPr>
        <w:pStyle w:val="ListParagraph"/>
        <w:numPr>
          <w:ilvl w:val="0"/>
          <w:numId w:val="21"/>
        </w:numPr>
        <w:rPr>
          <w:rFonts w:ascii="Times New Roman" w:hAnsi="Times New Roman" w:cs="Times New Roman"/>
          <w:sz w:val="24"/>
        </w:rPr>
      </w:pPr>
      <w:r w:rsidRPr="00BE0D55">
        <w:rPr>
          <w:rFonts w:ascii="Times New Roman" w:hAnsi="Times New Roman" w:cs="Times New Roman"/>
          <w:sz w:val="24"/>
        </w:rPr>
        <w:t>This work was misattributed to Praxiteles, and displays an S-curve figure. One of her missing arms may have held an apple.</w:t>
      </w:r>
    </w:p>
    <w:p w14:paraId="20136EB7" w14:textId="3291D4C9" w:rsidR="00985F27" w:rsidRPr="00BE0D55" w:rsidRDefault="00BE0D55" w:rsidP="00BE0D55">
      <w:pPr>
        <w:pStyle w:val="ListParagraph"/>
        <w:spacing w:after="0"/>
        <w:ind w:left="1080"/>
        <w:rPr>
          <w:rFonts w:ascii="Times New Roman" w:hAnsi="Times New Roman" w:cs="Times New Roman"/>
          <w:sz w:val="24"/>
          <w:u w:val="single"/>
        </w:rPr>
      </w:pPr>
      <w:r>
        <w:rPr>
          <w:rFonts w:ascii="Times New Roman" w:hAnsi="Times New Roman" w:cs="Times New Roman"/>
          <w:sz w:val="24"/>
        </w:rPr>
        <w:t xml:space="preserve">Answer: </w:t>
      </w:r>
      <w:r w:rsidRPr="00BE0D55">
        <w:rPr>
          <w:rFonts w:ascii="Times New Roman" w:hAnsi="Times New Roman" w:cs="Times New Roman"/>
          <w:b/>
          <w:sz w:val="24"/>
          <w:u w:val="single"/>
        </w:rPr>
        <w:t>Venus de Milo</w:t>
      </w:r>
    </w:p>
    <w:p w14:paraId="3468056A" w14:textId="218432C8" w:rsidR="00BE0D55" w:rsidRPr="00BE0D55" w:rsidRDefault="00BE0D55" w:rsidP="00BE0D55">
      <w:pPr>
        <w:pStyle w:val="NormalWeb"/>
        <w:numPr>
          <w:ilvl w:val="0"/>
          <w:numId w:val="2"/>
        </w:numPr>
        <w:spacing w:before="0" w:beforeAutospacing="0" w:after="0" w:afterAutospacing="0"/>
      </w:pPr>
      <w:r w:rsidRPr="00BE0D55">
        <w:rPr>
          <w:color w:val="000000"/>
        </w:rPr>
        <w:t xml:space="preserve">People in classical literature often ask riddles to others. For ten points each: </w:t>
      </w:r>
    </w:p>
    <w:p w14:paraId="15A473CD" w14:textId="4538F2AB" w:rsidR="00BE0D55" w:rsidRPr="00BE0D55" w:rsidRDefault="00BE0D55" w:rsidP="00BE0D55">
      <w:pPr>
        <w:spacing w:after="0" w:line="240" w:lineRule="auto"/>
        <w:ind w:left="720"/>
        <w:rPr>
          <w:rFonts w:ascii="Times New Roman" w:eastAsia="Times New Roman" w:hAnsi="Times New Roman" w:cs="Times New Roman"/>
          <w:sz w:val="24"/>
          <w:szCs w:val="24"/>
        </w:rPr>
      </w:pPr>
      <w:r w:rsidRPr="00BE0D55">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rPr>
        <w:t xml:space="preserve"> </w:t>
      </w:r>
      <w:r w:rsidRPr="00BE0D55">
        <w:rPr>
          <w:rFonts w:ascii="Times New Roman" w:eastAsia="Times New Roman" w:hAnsi="Times New Roman" w:cs="Times New Roman"/>
          <w:color w:val="000000"/>
          <w:sz w:val="24"/>
          <w:szCs w:val="24"/>
        </w:rPr>
        <w:t>"What walks on four legs in the morning, two legs in the afternoon, but three legs in the evening?" was the riddle this creature asked people traveling  to Thebes until it was killed by the Greek hero Oedipus.</w:t>
      </w:r>
    </w:p>
    <w:p w14:paraId="1EFE300A" w14:textId="16D50C56" w:rsidR="00BE0D55" w:rsidRPr="00BE0D55" w:rsidRDefault="00BE0D55" w:rsidP="00BE0D5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Pr="00BE0D55">
        <w:rPr>
          <w:rFonts w:ascii="Times New Roman" w:eastAsia="Times New Roman" w:hAnsi="Times New Roman" w:cs="Times New Roman"/>
          <w:b/>
          <w:bCs/>
          <w:color w:val="000000"/>
          <w:sz w:val="24"/>
          <w:szCs w:val="24"/>
        </w:rPr>
        <w:t xml:space="preserve"> </w:t>
      </w:r>
      <w:r w:rsidRPr="00BE0D55">
        <w:rPr>
          <w:rFonts w:ascii="Times New Roman" w:eastAsia="Times New Roman" w:hAnsi="Times New Roman" w:cs="Times New Roman"/>
          <w:color w:val="000000"/>
          <w:sz w:val="24"/>
          <w:szCs w:val="24"/>
        </w:rPr>
        <w:t xml:space="preserve">The </w:t>
      </w:r>
      <w:r w:rsidRPr="00BE0D55">
        <w:rPr>
          <w:rFonts w:ascii="Times New Roman" w:eastAsia="Times New Roman" w:hAnsi="Times New Roman" w:cs="Times New Roman"/>
          <w:b/>
          <w:color w:val="000000"/>
          <w:sz w:val="24"/>
          <w:szCs w:val="24"/>
          <w:u w:val="single"/>
        </w:rPr>
        <w:t>Sphinx</w:t>
      </w:r>
    </w:p>
    <w:p w14:paraId="1885B133" w14:textId="0C61F044" w:rsidR="00BE0D55" w:rsidRPr="00BE0D55" w:rsidRDefault="00BE0D55" w:rsidP="00BE0D55">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b. </w:t>
      </w:r>
      <w:r w:rsidRPr="00BE0D55">
        <w:rPr>
          <w:rFonts w:ascii="Times New Roman" w:eastAsia="Times New Roman" w:hAnsi="Times New Roman" w:cs="Times New Roman"/>
          <w:color w:val="000000"/>
          <w:sz w:val="24"/>
          <w:szCs w:val="24"/>
        </w:rPr>
        <w:t>"I haven't the slightest idea!" is this character’s answer to his own riddle, "Why is a raven like a writing desk?" This insane character later appears as a witness at the trial of the Knave of Hearts</w:t>
      </w:r>
      <w:r w:rsidRPr="00BE0D55">
        <w:rPr>
          <w:rFonts w:ascii="Times New Roman" w:eastAsia="Times New Roman" w:hAnsi="Times New Roman" w:cs="Times New Roman"/>
          <w:b/>
          <w:bCs/>
          <w:color w:val="000000"/>
          <w:sz w:val="24"/>
          <w:szCs w:val="24"/>
        </w:rPr>
        <w:t xml:space="preserve">. </w:t>
      </w:r>
    </w:p>
    <w:p w14:paraId="79C70D4D" w14:textId="7630078C" w:rsidR="00BE0D55" w:rsidRPr="00BE0D55" w:rsidRDefault="00BE0D55" w:rsidP="00BE0D55">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Cs/>
          <w:color w:val="000000"/>
          <w:sz w:val="24"/>
          <w:szCs w:val="24"/>
        </w:rPr>
        <w:t>Answer:</w:t>
      </w:r>
      <w:r w:rsidRPr="00BE0D55">
        <w:rPr>
          <w:rFonts w:ascii="Times New Roman" w:eastAsia="Times New Roman" w:hAnsi="Times New Roman" w:cs="Times New Roman"/>
          <w:b/>
          <w:bCs/>
          <w:color w:val="000000"/>
          <w:sz w:val="24"/>
          <w:szCs w:val="24"/>
        </w:rPr>
        <w:t xml:space="preserve"> </w:t>
      </w:r>
      <w:r w:rsidRPr="00BE0D55">
        <w:rPr>
          <w:rFonts w:ascii="Times New Roman" w:eastAsia="Times New Roman" w:hAnsi="Times New Roman" w:cs="Times New Roman"/>
          <w:b/>
          <w:color w:val="000000"/>
          <w:sz w:val="24"/>
          <w:szCs w:val="24"/>
          <w:u w:val="single"/>
        </w:rPr>
        <w:t>Mad Hatter</w:t>
      </w:r>
    </w:p>
    <w:p w14:paraId="64563144" w14:textId="75B27EDC" w:rsidR="00BE0D55" w:rsidRPr="00BE0D55" w:rsidRDefault="00BE0D55" w:rsidP="00BE0D55">
      <w:pPr>
        <w:spacing w:after="0" w:line="240" w:lineRule="auto"/>
        <w:ind w:left="720"/>
        <w:rPr>
          <w:rFonts w:ascii="Times New Roman" w:eastAsia="Times New Roman" w:hAnsi="Times New Roman" w:cs="Times New Roman"/>
          <w:sz w:val="24"/>
          <w:szCs w:val="24"/>
        </w:rPr>
      </w:pPr>
      <w:r w:rsidRPr="00BE0D55">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 </w:t>
      </w:r>
      <w:r w:rsidRPr="00BE0D55">
        <w:rPr>
          <w:rFonts w:ascii="Times New Roman" w:eastAsia="Times New Roman" w:hAnsi="Times New Roman" w:cs="Times New Roman"/>
          <w:color w:val="000000"/>
          <w:sz w:val="24"/>
          <w:szCs w:val="24"/>
        </w:rPr>
        <w:t>“Out of the eater came something to eat. Out of the strong came something sweet.” is the riddle asked by this strong Biblical figure to his Philistine wedding party, wagering thirty linen garments if they could solve it. His fiance was pressured by her people into giving them the answer: a lion carcass with a beehive inside it.</w:t>
      </w:r>
    </w:p>
    <w:p w14:paraId="12E931B0" w14:textId="08BE89CC" w:rsidR="00985F27" w:rsidRDefault="00BE0D55" w:rsidP="00BE0D55">
      <w:pPr>
        <w:pStyle w:val="NormalWeb"/>
        <w:spacing w:before="0" w:beforeAutospacing="0" w:after="0" w:afterAutospacing="0"/>
        <w:ind w:firstLine="720"/>
        <w:rPr>
          <w:color w:val="000000"/>
        </w:rPr>
      </w:pPr>
      <w:r>
        <w:rPr>
          <w:bCs/>
          <w:color w:val="000000"/>
        </w:rPr>
        <w:t>Answer:</w:t>
      </w:r>
      <w:r w:rsidRPr="00BE0D55">
        <w:rPr>
          <w:b/>
          <w:bCs/>
          <w:color w:val="000000"/>
        </w:rPr>
        <w:t xml:space="preserve"> </w:t>
      </w:r>
      <w:r w:rsidRPr="00BE0D55">
        <w:rPr>
          <w:color w:val="000000"/>
        </w:rPr>
        <w:t> </w:t>
      </w:r>
      <w:r w:rsidRPr="00BE0D55">
        <w:rPr>
          <w:b/>
          <w:color w:val="000000"/>
          <w:u w:val="single"/>
        </w:rPr>
        <w:t>Samson</w:t>
      </w:r>
      <w:r w:rsidRPr="00BE0D55">
        <w:rPr>
          <w:color w:val="000000"/>
        </w:rPr>
        <w:t xml:space="preserve"> </w:t>
      </w:r>
    </w:p>
    <w:p w14:paraId="14A67CDC" w14:textId="77777777" w:rsidR="001D0D6C" w:rsidRPr="001D0D6C" w:rsidRDefault="001D0D6C" w:rsidP="001D0D6C">
      <w:pPr>
        <w:pStyle w:val="ListParagraph"/>
        <w:numPr>
          <w:ilvl w:val="0"/>
          <w:numId w:val="2"/>
        </w:numPr>
        <w:shd w:val="clear" w:color="auto" w:fill="FFFFFF"/>
        <w:rPr>
          <w:rFonts w:ascii="Times New Roman" w:eastAsia="Times New Roman" w:hAnsi="Times New Roman" w:cs="Times New Roman"/>
          <w:color w:val="222222"/>
          <w:sz w:val="24"/>
          <w:szCs w:val="24"/>
        </w:rPr>
      </w:pPr>
      <w:r w:rsidRPr="001D0D6C">
        <w:rPr>
          <w:rFonts w:ascii="Times New Roman" w:eastAsia="Times New Roman" w:hAnsi="Times New Roman" w:cs="Times New Roman"/>
          <w:color w:val="222222"/>
          <w:sz w:val="24"/>
          <w:szCs w:val="24"/>
        </w:rPr>
        <w:t>Constructed languages, also known as conlang, are defined by being constructed or devised for human communication</w:t>
      </w:r>
    </w:p>
    <w:p w14:paraId="5210CDCD" w14:textId="3AC07A23" w:rsidR="001D0D6C" w:rsidRPr="001D0D6C" w:rsidRDefault="001D0D6C" w:rsidP="001D0D6C">
      <w:pPr>
        <w:pStyle w:val="ListParagraph"/>
        <w:shd w:val="clear" w:color="auto" w:fill="FFFFFF"/>
        <w:spacing w:after="0" w:line="240" w:lineRule="auto"/>
        <w:rPr>
          <w:rFonts w:ascii="Times New Roman" w:eastAsia="Times New Roman" w:hAnsi="Times New Roman" w:cs="Times New Roman"/>
          <w:color w:val="222222"/>
          <w:sz w:val="24"/>
          <w:szCs w:val="24"/>
        </w:rPr>
      </w:pPr>
      <w:r w:rsidRPr="001D0D6C">
        <w:rPr>
          <w:rFonts w:ascii="Times New Roman" w:eastAsia="Times New Roman" w:hAnsi="Times New Roman" w:cs="Times New Roman"/>
          <w:color w:val="222222"/>
          <w:sz w:val="24"/>
          <w:szCs w:val="24"/>
        </w:rPr>
        <w:t>For 10 points each,</w:t>
      </w:r>
      <w:r>
        <w:rPr>
          <w:rFonts w:ascii="Times New Roman" w:eastAsia="Times New Roman" w:hAnsi="Times New Roman" w:cs="Times New Roman"/>
          <w:color w:val="222222"/>
          <w:sz w:val="24"/>
          <w:szCs w:val="24"/>
        </w:rPr>
        <w:br/>
        <w:t xml:space="preserve">a. </w:t>
      </w:r>
      <w:r w:rsidRPr="001D0D6C">
        <w:rPr>
          <w:rFonts w:ascii="Times New Roman" w:eastAsia="Times New Roman" w:hAnsi="Times New Roman" w:cs="Times New Roman"/>
          <w:color w:val="222222"/>
          <w:sz w:val="24"/>
          <w:szCs w:val="24"/>
        </w:rPr>
        <w:t>Name this auxiliary language originally known as “La Internacia Lingvo”, currently the most widely spoken constructed language in the world</w:t>
      </w:r>
      <w:r w:rsidRPr="001D0D6C">
        <w:rPr>
          <w:rFonts w:ascii="Times New Roman" w:eastAsia="Times New Roman" w:hAnsi="Times New Roman" w:cs="Times New Roman"/>
          <w:color w:val="222222"/>
          <w:sz w:val="24"/>
          <w:szCs w:val="24"/>
        </w:rPr>
        <w:br/>
        <w:t>Answer: </w:t>
      </w:r>
      <w:r w:rsidRPr="001D0D6C">
        <w:rPr>
          <w:rFonts w:ascii="Times New Roman" w:eastAsia="Times New Roman" w:hAnsi="Times New Roman" w:cs="Times New Roman"/>
          <w:b/>
          <w:bCs/>
          <w:color w:val="222222"/>
          <w:sz w:val="24"/>
          <w:szCs w:val="24"/>
          <w:u w:val="single"/>
        </w:rPr>
        <w:t>Esperanto</w:t>
      </w:r>
    </w:p>
    <w:p w14:paraId="69B40F0E" w14:textId="58FF579B" w:rsidR="001D0D6C" w:rsidRPr="001D0D6C" w:rsidRDefault="001D0D6C" w:rsidP="001D0D6C">
      <w:pPr>
        <w:pStyle w:val="ListParagraph"/>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 </w:t>
      </w:r>
      <w:r w:rsidRPr="001D0D6C">
        <w:rPr>
          <w:rFonts w:ascii="Times New Roman" w:eastAsia="Times New Roman" w:hAnsi="Times New Roman" w:cs="Times New Roman"/>
          <w:color w:val="222222"/>
          <w:sz w:val="24"/>
          <w:szCs w:val="24"/>
        </w:rPr>
        <w:t>This ophthalmologist was responsible for the creation of Esperanto, whose name was derived from a pseudonym of his.</w:t>
      </w:r>
    </w:p>
    <w:p w14:paraId="3BB28745" w14:textId="77777777" w:rsidR="001D0D6C" w:rsidRPr="001D0D6C" w:rsidRDefault="001D0D6C" w:rsidP="001D0D6C">
      <w:pPr>
        <w:pStyle w:val="ListParagraph"/>
        <w:shd w:val="clear" w:color="auto" w:fill="FFFFFF"/>
        <w:spacing w:after="0" w:line="240" w:lineRule="auto"/>
        <w:rPr>
          <w:rFonts w:ascii="Times New Roman" w:eastAsia="Times New Roman" w:hAnsi="Times New Roman" w:cs="Times New Roman"/>
          <w:color w:val="222222"/>
          <w:sz w:val="24"/>
          <w:szCs w:val="24"/>
        </w:rPr>
      </w:pPr>
      <w:r w:rsidRPr="001D0D6C">
        <w:rPr>
          <w:rFonts w:ascii="Times New Roman" w:eastAsia="Times New Roman" w:hAnsi="Times New Roman" w:cs="Times New Roman"/>
          <w:color w:val="222222"/>
          <w:sz w:val="24"/>
          <w:szCs w:val="24"/>
        </w:rPr>
        <w:t>Answer: Dr. Ludwig Lazarus </w:t>
      </w:r>
      <w:r w:rsidRPr="001D0D6C">
        <w:rPr>
          <w:rFonts w:ascii="Times New Roman" w:eastAsia="Times New Roman" w:hAnsi="Times New Roman" w:cs="Times New Roman"/>
          <w:b/>
          <w:bCs/>
          <w:color w:val="222222"/>
          <w:sz w:val="24"/>
          <w:szCs w:val="24"/>
          <w:u w:val="single"/>
        </w:rPr>
        <w:t>Zamenhof</w:t>
      </w:r>
      <w:r w:rsidRPr="001D0D6C">
        <w:rPr>
          <w:rFonts w:ascii="Times New Roman" w:eastAsia="Times New Roman" w:hAnsi="Times New Roman" w:cs="Times New Roman"/>
          <w:color w:val="222222"/>
          <w:sz w:val="24"/>
          <w:szCs w:val="24"/>
        </w:rPr>
        <w:t> (prompt on </w:t>
      </w:r>
      <w:r w:rsidRPr="001D0D6C">
        <w:rPr>
          <w:rFonts w:ascii="Times New Roman" w:eastAsia="Times New Roman" w:hAnsi="Times New Roman" w:cs="Times New Roman"/>
          <w:i/>
          <w:iCs/>
          <w:color w:val="222222"/>
          <w:sz w:val="24"/>
          <w:szCs w:val="24"/>
        </w:rPr>
        <w:t>Doktoro Esperanto</w:t>
      </w:r>
      <w:r w:rsidRPr="001D0D6C">
        <w:rPr>
          <w:rFonts w:ascii="Times New Roman" w:eastAsia="Times New Roman" w:hAnsi="Times New Roman" w:cs="Times New Roman"/>
          <w:color w:val="222222"/>
          <w:sz w:val="24"/>
          <w:szCs w:val="24"/>
        </w:rPr>
        <w:t>)</w:t>
      </w:r>
    </w:p>
    <w:p w14:paraId="4AFC2D38" w14:textId="0BCAED0D" w:rsidR="001D0D6C" w:rsidRPr="001D0D6C" w:rsidRDefault="001D0D6C" w:rsidP="001D0D6C">
      <w:pPr>
        <w:shd w:val="clear" w:color="auto" w:fill="FFFFFF"/>
        <w:spacing w:after="0" w:line="240" w:lineRule="auto"/>
        <w:ind w:left="720"/>
        <w:rPr>
          <w:rFonts w:ascii="Times New Roman" w:eastAsia="Times New Roman" w:hAnsi="Times New Roman" w:cs="Times New Roman"/>
          <w:color w:val="222222"/>
          <w:sz w:val="24"/>
          <w:szCs w:val="24"/>
        </w:rPr>
      </w:pPr>
      <w:r w:rsidRPr="001D0D6C">
        <w:rPr>
          <w:rFonts w:ascii="Times New Roman" w:eastAsia="Times New Roman" w:hAnsi="Times New Roman" w:cs="Times New Roman"/>
          <w:color w:val="222222"/>
          <w:sz w:val="24"/>
          <w:szCs w:val="24"/>
        </w:rPr>
        <w:t>c.</w:t>
      </w:r>
      <w:r>
        <w:rPr>
          <w:rFonts w:ascii="Times New Roman" w:eastAsia="Times New Roman" w:hAnsi="Times New Roman" w:cs="Times New Roman"/>
          <w:color w:val="222222"/>
          <w:sz w:val="24"/>
          <w:szCs w:val="24"/>
        </w:rPr>
        <w:t xml:space="preserve"> </w:t>
      </w:r>
      <w:r w:rsidRPr="001D0D6C">
        <w:rPr>
          <w:rFonts w:ascii="Times New Roman" w:eastAsia="Times New Roman" w:hAnsi="Times New Roman" w:cs="Times New Roman"/>
          <w:color w:val="222222"/>
          <w:sz w:val="24"/>
          <w:szCs w:val="24"/>
        </w:rPr>
        <w:t>This famous Russian author of </w:t>
      </w:r>
      <w:r w:rsidRPr="001D0D6C">
        <w:rPr>
          <w:rFonts w:ascii="Times New Roman" w:eastAsia="Times New Roman" w:hAnsi="Times New Roman" w:cs="Times New Roman"/>
          <w:i/>
          <w:iCs/>
          <w:color w:val="222222"/>
          <w:sz w:val="24"/>
          <w:szCs w:val="24"/>
        </w:rPr>
        <w:t>The Death of Ivan Ilyich </w:t>
      </w:r>
      <w:r w:rsidRPr="001D0D6C">
        <w:rPr>
          <w:rFonts w:ascii="Times New Roman" w:eastAsia="Times New Roman" w:hAnsi="Times New Roman" w:cs="Times New Roman"/>
          <w:color w:val="222222"/>
          <w:sz w:val="24"/>
          <w:szCs w:val="24"/>
        </w:rPr>
        <w:t>was versed in Esperanto and claimed to have learned the language “in three to four hours.”</w:t>
      </w:r>
    </w:p>
    <w:p w14:paraId="475F9E4D" w14:textId="02F4B084" w:rsidR="001D0D6C" w:rsidRDefault="001D0D6C" w:rsidP="001D0D6C">
      <w:pPr>
        <w:pStyle w:val="ListParagraph"/>
        <w:shd w:val="clear" w:color="auto" w:fill="FFFFFF"/>
        <w:spacing w:after="0" w:line="240" w:lineRule="auto"/>
        <w:rPr>
          <w:rFonts w:ascii="Times New Roman" w:eastAsia="Times New Roman" w:hAnsi="Times New Roman" w:cs="Times New Roman"/>
          <w:b/>
          <w:bCs/>
          <w:color w:val="222222"/>
          <w:sz w:val="24"/>
          <w:szCs w:val="24"/>
          <w:u w:val="single"/>
        </w:rPr>
      </w:pPr>
      <w:r w:rsidRPr="001D0D6C">
        <w:rPr>
          <w:rFonts w:ascii="Times New Roman" w:eastAsia="Times New Roman" w:hAnsi="Times New Roman" w:cs="Times New Roman"/>
          <w:color w:val="222222"/>
          <w:sz w:val="24"/>
          <w:szCs w:val="24"/>
        </w:rPr>
        <w:t>Answer: Leo </w:t>
      </w:r>
      <w:r w:rsidRPr="001D0D6C">
        <w:rPr>
          <w:rFonts w:ascii="Times New Roman" w:eastAsia="Times New Roman" w:hAnsi="Times New Roman" w:cs="Times New Roman"/>
          <w:b/>
          <w:bCs/>
          <w:color w:val="222222"/>
          <w:sz w:val="24"/>
          <w:szCs w:val="24"/>
          <w:u w:val="single"/>
        </w:rPr>
        <w:t>Tolstoy</w:t>
      </w:r>
    </w:p>
    <w:p w14:paraId="735DF6B2" w14:textId="546361DF" w:rsidR="001D0D6C" w:rsidRPr="001D0D6C" w:rsidRDefault="001D0D6C" w:rsidP="001D0D6C">
      <w:pPr>
        <w:pStyle w:val="ListParagraph"/>
        <w:numPr>
          <w:ilvl w:val="0"/>
          <w:numId w:val="2"/>
        </w:numPr>
        <w:spacing w:after="0" w:line="240" w:lineRule="auto"/>
        <w:rPr>
          <w:rFonts w:ascii="Times New Roman" w:eastAsia="Times New Roman" w:hAnsi="Times New Roman" w:cs="Times New Roman"/>
          <w:sz w:val="24"/>
          <w:szCs w:val="24"/>
        </w:rPr>
      </w:pPr>
      <w:r w:rsidRPr="001D0D6C">
        <w:rPr>
          <w:rFonts w:ascii="Times New Roman" w:eastAsia="Times New Roman" w:hAnsi="Times New Roman" w:cs="Times New Roman"/>
          <w:color w:val="000000"/>
          <w:sz w:val="24"/>
          <w:szCs w:val="24"/>
        </w:rPr>
        <w:t xml:space="preserve">For ten points each, answer these questions about </w:t>
      </w:r>
      <w:r w:rsidRPr="001D0D6C">
        <w:rPr>
          <w:rFonts w:ascii="Times New Roman" w:eastAsia="Times New Roman" w:hAnsi="Times New Roman" w:cs="Times New Roman"/>
          <w:i/>
          <w:iCs/>
          <w:color w:val="000000"/>
          <w:sz w:val="24"/>
          <w:szCs w:val="24"/>
        </w:rPr>
        <w:t>Star Wars: the Force Awakens</w:t>
      </w:r>
    </w:p>
    <w:p w14:paraId="76CDF1C1" w14:textId="29D7EECD" w:rsidR="001D0D6C" w:rsidRPr="001D0D6C" w:rsidRDefault="001D0D6C" w:rsidP="001D0D6C">
      <w:pPr>
        <w:spacing w:after="0" w:line="240" w:lineRule="auto"/>
        <w:ind w:left="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sidRPr="001D0D6C">
        <w:rPr>
          <w:rFonts w:ascii="Times New Roman" w:eastAsia="Times New Roman" w:hAnsi="Times New Roman" w:cs="Times New Roman"/>
          <w:color w:val="000000"/>
          <w:sz w:val="24"/>
          <w:szCs w:val="24"/>
        </w:rPr>
        <w:t>When Finn and Rey are running from a First Order assault on Jakku, they hijack this vessel to escape.</w:t>
      </w:r>
    </w:p>
    <w:p w14:paraId="55C067C8" w14:textId="77777777" w:rsidR="001D0D6C" w:rsidRPr="001D0D6C" w:rsidRDefault="001D0D6C" w:rsidP="001D0D6C">
      <w:pPr>
        <w:spacing w:after="0" w:line="240" w:lineRule="auto"/>
        <w:ind w:firstLine="720"/>
        <w:textAlignment w:val="baseline"/>
        <w:rPr>
          <w:rFonts w:ascii="Times New Roman" w:eastAsia="Times New Roman" w:hAnsi="Times New Roman" w:cs="Times New Roman"/>
          <w:color w:val="000000"/>
          <w:sz w:val="24"/>
          <w:szCs w:val="24"/>
        </w:rPr>
      </w:pPr>
      <w:r w:rsidRPr="001D0D6C">
        <w:rPr>
          <w:rFonts w:ascii="Times New Roman" w:eastAsia="Times New Roman" w:hAnsi="Times New Roman" w:cs="Times New Roman"/>
          <w:color w:val="000000"/>
          <w:sz w:val="24"/>
          <w:szCs w:val="24"/>
        </w:rPr>
        <w:t xml:space="preserve">Answer: </w:t>
      </w:r>
      <w:r w:rsidRPr="001D0D6C">
        <w:rPr>
          <w:rFonts w:ascii="Times New Roman" w:eastAsia="Times New Roman" w:hAnsi="Times New Roman" w:cs="Times New Roman"/>
          <w:b/>
          <w:bCs/>
          <w:color w:val="000000"/>
          <w:sz w:val="24"/>
          <w:szCs w:val="24"/>
          <w:u w:val="single"/>
        </w:rPr>
        <w:t>Millennium Falcon</w:t>
      </w:r>
    </w:p>
    <w:p w14:paraId="515A486F" w14:textId="59E11343" w:rsidR="001D0D6C" w:rsidRPr="001D0D6C" w:rsidRDefault="001D0D6C" w:rsidP="001D0D6C">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1D0D6C">
        <w:rPr>
          <w:rFonts w:ascii="Times New Roman" w:eastAsia="Times New Roman" w:hAnsi="Times New Roman" w:cs="Times New Roman"/>
          <w:color w:val="000000"/>
          <w:sz w:val="24"/>
          <w:szCs w:val="24"/>
        </w:rPr>
        <w:t>The First Order assault in question was an attempt to acquire this droid.</w:t>
      </w:r>
    </w:p>
    <w:p w14:paraId="0F99AFEE" w14:textId="77777777" w:rsidR="001D0D6C" w:rsidRPr="001D0D6C" w:rsidRDefault="001D0D6C" w:rsidP="001D0D6C">
      <w:pPr>
        <w:spacing w:after="0" w:line="240" w:lineRule="auto"/>
        <w:ind w:firstLine="720"/>
        <w:textAlignment w:val="baseline"/>
        <w:rPr>
          <w:rFonts w:ascii="Times New Roman" w:eastAsia="Times New Roman" w:hAnsi="Times New Roman" w:cs="Times New Roman"/>
          <w:color w:val="000000"/>
          <w:sz w:val="24"/>
          <w:szCs w:val="24"/>
        </w:rPr>
      </w:pPr>
      <w:r w:rsidRPr="001D0D6C">
        <w:rPr>
          <w:rFonts w:ascii="Times New Roman" w:eastAsia="Times New Roman" w:hAnsi="Times New Roman" w:cs="Times New Roman"/>
          <w:color w:val="000000"/>
          <w:sz w:val="24"/>
          <w:szCs w:val="24"/>
        </w:rPr>
        <w:t xml:space="preserve">Answer: </w:t>
      </w:r>
      <w:r w:rsidRPr="001D0D6C">
        <w:rPr>
          <w:rFonts w:ascii="Times New Roman" w:eastAsia="Times New Roman" w:hAnsi="Times New Roman" w:cs="Times New Roman"/>
          <w:b/>
          <w:bCs/>
          <w:color w:val="000000"/>
          <w:sz w:val="24"/>
          <w:szCs w:val="24"/>
          <w:u w:val="single"/>
        </w:rPr>
        <w:t>BB-8</w:t>
      </w:r>
    </w:p>
    <w:p w14:paraId="15FEFCA1" w14:textId="6DC7063A" w:rsidR="001D0D6C" w:rsidRPr="001D0D6C" w:rsidRDefault="001D0D6C" w:rsidP="001D0D6C">
      <w:pPr>
        <w:pStyle w:val="ListParagraph"/>
        <w:numPr>
          <w:ilvl w:val="0"/>
          <w:numId w:val="26"/>
        </w:numPr>
        <w:spacing w:after="0" w:line="240" w:lineRule="auto"/>
        <w:textAlignment w:val="baseline"/>
        <w:rPr>
          <w:rFonts w:ascii="Times New Roman" w:eastAsia="Times New Roman" w:hAnsi="Times New Roman" w:cs="Times New Roman"/>
          <w:color w:val="000000"/>
          <w:sz w:val="24"/>
          <w:szCs w:val="24"/>
        </w:rPr>
      </w:pPr>
      <w:r w:rsidRPr="001D0D6C">
        <w:rPr>
          <w:rFonts w:ascii="Times New Roman" w:eastAsia="Times New Roman" w:hAnsi="Times New Roman" w:cs="Times New Roman"/>
          <w:color w:val="000000"/>
          <w:sz w:val="24"/>
          <w:szCs w:val="24"/>
        </w:rPr>
        <w:t>In the ensuing dogfight, the Millennium Falcon flies through the ruins of this type of ship.</w:t>
      </w:r>
    </w:p>
    <w:p w14:paraId="0024728D" w14:textId="722E64AF" w:rsidR="001D0D6C" w:rsidRPr="001D0D6C" w:rsidRDefault="001D0D6C" w:rsidP="001D0D6C">
      <w:pPr>
        <w:pStyle w:val="ListParagraph"/>
        <w:shd w:val="clear" w:color="auto" w:fill="FFFFFF"/>
        <w:spacing w:after="0" w:line="240" w:lineRule="auto"/>
        <w:rPr>
          <w:rFonts w:ascii="Times New Roman" w:eastAsia="Times New Roman" w:hAnsi="Times New Roman" w:cs="Times New Roman"/>
          <w:color w:val="222222"/>
          <w:sz w:val="24"/>
          <w:szCs w:val="24"/>
        </w:rPr>
      </w:pPr>
      <w:r w:rsidRPr="001D0D6C">
        <w:rPr>
          <w:rFonts w:ascii="Times New Roman" w:eastAsia="Times New Roman" w:hAnsi="Times New Roman" w:cs="Times New Roman"/>
          <w:color w:val="000000"/>
          <w:sz w:val="24"/>
          <w:szCs w:val="24"/>
        </w:rPr>
        <w:t xml:space="preserve">Answer: </w:t>
      </w:r>
      <w:r w:rsidRPr="001D0D6C">
        <w:rPr>
          <w:rFonts w:ascii="Times New Roman" w:eastAsia="Times New Roman" w:hAnsi="Times New Roman" w:cs="Times New Roman"/>
          <w:b/>
          <w:bCs/>
          <w:color w:val="000000"/>
          <w:sz w:val="24"/>
          <w:szCs w:val="24"/>
          <w:u w:val="single"/>
        </w:rPr>
        <w:t>Star Destroyer</w:t>
      </w:r>
    </w:p>
    <w:p w14:paraId="10B917ED" w14:textId="7087BC8A" w:rsidR="001D0D6C" w:rsidRPr="00AF691C" w:rsidRDefault="001D0D6C" w:rsidP="001D0D6C">
      <w:pPr>
        <w:pStyle w:val="NormalWeb"/>
        <w:spacing w:before="0" w:beforeAutospacing="0" w:after="0" w:afterAutospacing="0"/>
        <w:ind w:left="360"/>
      </w:pPr>
    </w:p>
    <w:sectPr w:rsidR="001D0D6C" w:rsidRPr="00AF6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47C"/>
    <w:multiLevelType w:val="hybridMultilevel"/>
    <w:tmpl w:val="D902B6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574B8"/>
    <w:multiLevelType w:val="hybridMultilevel"/>
    <w:tmpl w:val="9F806620"/>
    <w:lvl w:ilvl="0" w:tplc="D6007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855CD2"/>
    <w:multiLevelType w:val="hybridMultilevel"/>
    <w:tmpl w:val="A468A4D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426AE"/>
    <w:multiLevelType w:val="hybridMultilevel"/>
    <w:tmpl w:val="41941924"/>
    <w:lvl w:ilvl="0" w:tplc="0E3452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BB24D1"/>
    <w:multiLevelType w:val="hybridMultilevel"/>
    <w:tmpl w:val="B3DEC26E"/>
    <w:lvl w:ilvl="0" w:tplc="D766219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7188B"/>
    <w:multiLevelType w:val="hybridMultilevel"/>
    <w:tmpl w:val="F0360660"/>
    <w:lvl w:ilvl="0" w:tplc="D4902A46">
      <w:start w:val="1"/>
      <w:numFmt w:val="decimal"/>
      <w:lvlText w:val="%1."/>
      <w:lvlJc w:val="lef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15695"/>
    <w:multiLevelType w:val="hybridMultilevel"/>
    <w:tmpl w:val="B6E4C43E"/>
    <w:lvl w:ilvl="0" w:tplc="313C59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70EF7"/>
    <w:multiLevelType w:val="hybridMultilevel"/>
    <w:tmpl w:val="DCF09FC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5A4880"/>
    <w:multiLevelType w:val="hybridMultilevel"/>
    <w:tmpl w:val="D8908574"/>
    <w:lvl w:ilvl="0" w:tplc="12E67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040F34"/>
    <w:multiLevelType w:val="hybridMultilevel"/>
    <w:tmpl w:val="033C4C0A"/>
    <w:lvl w:ilvl="0" w:tplc="53683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762712"/>
    <w:multiLevelType w:val="hybridMultilevel"/>
    <w:tmpl w:val="6506FD5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AAC415F"/>
    <w:multiLevelType w:val="hybridMultilevel"/>
    <w:tmpl w:val="C7EE8C76"/>
    <w:lvl w:ilvl="0" w:tplc="04090019">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3B3366"/>
    <w:multiLevelType w:val="hybridMultilevel"/>
    <w:tmpl w:val="14AEC8FC"/>
    <w:lvl w:ilvl="0" w:tplc="9EFCB9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7375A"/>
    <w:multiLevelType w:val="hybridMultilevel"/>
    <w:tmpl w:val="EB3C06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AF3F7A"/>
    <w:multiLevelType w:val="hybridMultilevel"/>
    <w:tmpl w:val="12B893D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7F56A9"/>
    <w:multiLevelType w:val="hybridMultilevel"/>
    <w:tmpl w:val="1B92EF24"/>
    <w:lvl w:ilvl="0" w:tplc="E66092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326BED"/>
    <w:multiLevelType w:val="hybridMultilevel"/>
    <w:tmpl w:val="EA2426D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37D1EB5"/>
    <w:multiLevelType w:val="hybridMultilevel"/>
    <w:tmpl w:val="9A62233E"/>
    <w:lvl w:ilvl="0" w:tplc="4664F742">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AA1996"/>
    <w:multiLevelType w:val="hybridMultilevel"/>
    <w:tmpl w:val="174869FC"/>
    <w:lvl w:ilvl="0" w:tplc="9F32A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15556B"/>
    <w:multiLevelType w:val="hybridMultilevel"/>
    <w:tmpl w:val="FA227A78"/>
    <w:lvl w:ilvl="0" w:tplc="34389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8FC162F"/>
    <w:multiLevelType w:val="hybridMultilevel"/>
    <w:tmpl w:val="38881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253A28"/>
    <w:multiLevelType w:val="hybridMultilevel"/>
    <w:tmpl w:val="6320329C"/>
    <w:lvl w:ilvl="0" w:tplc="AD9A5B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013EBF"/>
    <w:multiLevelType w:val="multilevel"/>
    <w:tmpl w:val="C31A3E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D50711"/>
    <w:multiLevelType w:val="hybridMultilevel"/>
    <w:tmpl w:val="7E38C822"/>
    <w:lvl w:ilvl="0" w:tplc="04090019">
      <w:start w:val="2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F52FA0"/>
    <w:multiLevelType w:val="hybridMultilevel"/>
    <w:tmpl w:val="38881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CC328D"/>
    <w:multiLevelType w:val="hybridMultilevel"/>
    <w:tmpl w:val="29BC81DA"/>
    <w:lvl w:ilvl="0" w:tplc="F78EB3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4"/>
  </w:num>
  <w:num w:numId="3">
    <w:abstractNumId w:val="12"/>
  </w:num>
  <w:num w:numId="4">
    <w:abstractNumId w:val="19"/>
  </w:num>
  <w:num w:numId="5">
    <w:abstractNumId w:val="13"/>
  </w:num>
  <w:num w:numId="6">
    <w:abstractNumId w:val="3"/>
  </w:num>
  <w:num w:numId="7">
    <w:abstractNumId w:val="2"/>
  </w:num>
  <w:num w:numId="8">
    <w:abstractNumId w:val="15"/>
  </w:num>
  <w:num w:numId="9">
    <w:abstractNumId w:val="8"/>
  </w:num>
  <w:num w:numId="10">
    <w:abstractNumId w:val="7"/>
  </w:num>
  <w:num w:numId="11">
    <w:abstractNumId w:val="0"/>
  </w:num>
  <w:num w:numId="12">
    <w:abstractNumId w:val="1"/>
  </w:num>
  <w:num w:numId="13">
    <w:abstractNumId w:val="6"/>
  </w:num>
  <w:num w:numId="14">
    <w:abstractNumId w:val="16"/>
  </w:num>
  <w:num w:numId="15">
    <w:abstractNumId w:val="10"/>
  </w:num>
  <w:num w:numId="16">
    <w:abstractNumId w:val="9"/>
  </w:num>
  <w:num w:numId="17">
    <w:abstractNumId w:val="18"/>
  </w:num>
  <w:num w:numId="18">
    <w:abstractNumId w:val="25"/>
  </w:num>
  <w:num w:numId="19">
    <w:abstractNumId w:val="14"/>
  </w:num>
  <w:num w:numId="20">
    <w:abstractNumId w:val="21"/>
  </w:num>
  <w:num w:numId="21">
    <w:abstractNumId w:val="4"/>
  </w:num>
  <w:num w:numId="22">
    <w:abstractNumId w:val="20"/>
  </w:num>
  <w:num w:numId="23">
    <w:abstractNumId w:val="22"/>
    <w:lvlOverride w:ilvl="0">
      <w:lvl w:ilvl="0">
        <w:numFmt w:val="lowerLetter"/>
        <w:lvlText w:val="%1."/>
        <w:lvlJc w:val="left"/>
      </w:lvl>
    </w:lvlOverride>
  </w:num>
  <w:num w:numId="24">
    <w:abstractNumId w:val="22"/>
    <w:lvlOverride w:ilvl="0">
      <w:lvl w:ilvl="0">
        <w:numFmt w:val="lowerLetter"/>
        <w:lvlText w:val="%1."/>
        <w:lvlJc w:val="left"/>
      </w:lvl>
    </w:lvlOverride>
    <w:lvlOverride w:ilvl="1">
      <w:lvl w:ilvl="1">
        <w:numFmt w:val="lowerRoman"/>
        <w:lvlText w:val="%2."/>
        <w:lvlJc w:val="right"/>
      </w:lvl>
    </w:lvlOverride>
  </w:num>
  <w:num w:numId="25">
    <w:abstractNumId w:val="22"/>
    <w:lvlOverride w:ilvl="0">
      <w:lvl w:ilvl="0">
        <w:numFmt w:val="lowerLetter"/>
        <w:lvlText w:val="%1."/>
        <w:lvlJc w:val="left"/>
      </w:lvl>
    </w:lvlOverride>
    <w:lvlOverride w:ilvl="1">
      <w:lvl w:ilvl="1">
        <w:numFmt w:val="lowerRoman"/>
        <w:lvlText w:val="%2."/>
        <w:lvlJc w:val="right"/>
      </w:lvl>
    </w:lvlOverride>
  </w:num>
  <w:num w:numId="26">
    <w:abstractNumId w:val="11"/>
  </w:num>
  <w:num w:numId="27">
    <w:abstractNumId w:val="23"/>
  </w:num>
  <w:num w:numId="2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9D2"/>
    <w:rsid w:val="000078B9"/>
    <w:rsid w:val="000709D7"/>
    <w:rsid w:val="00192FF0"/>
    <w:rsid w:val="001B0748"/>
    <w:rsid w:val="001D0D6C"/>
    <w:rsid w:val="001F2C77"/>
    <w:rsid w:val="001F6420"/>
    <w:rsid w:val="00230C2A"/>
    <w:rsid w:val="002549B6"/>
    <w:rsid w:val="0028319F"/>
    <w:rsid w:val="002A416A"/>
    <w:rsid w:val="002B2622"/>
    <w:rsid w:val="002F0387"/>
    <w:rsid w:val="00300929"/>
    <w:rsid w:val="003069D2"/>
    <w:rsid w:val="003540DE"/>
    <w:rsid w:val="003B6CA0"/>
    <w:rsid w:val="003E1C14"/>
    <w:rsid w:val="0047034F"/>
    <w:rsid w:val="004763F2"/>
    <w:rsid w:val="004A449B"/>
    <w:rsid w:val="00533C1F"/>
    <w:rsid w:val="00596152"/>
    <w:rsid w:val="00597CBE"/>
    <w:rsid w:val="005A5603"/>
    <w:rsid w:val="005D2209"/>
    <w:rsid w:val="00610249"/>
    <w:rsid w:val="006C37BF"/>
    <w:rsid w:val="0071655B"/>
    <w:rsid w:val="00736AFE"/>
    <w:rsid w:val="008020E1"/>
    <w:rsid w:val="008937C0"/>
    <w:rsid w:val="008A4670"/>
    <w:rsid w:val="008E4DA1"/>
    <w:rsid w:val="00937D0B"/>
    <w:rsid w:val="00985F27"/>
    <w:rsid w:val="00A50262"/>
    <w:rsid w:val="00AF691C"/>
    <w:rsid w:val="00B32EF1"/>
    <w:rsid w:val="00B40782"/>
    <w:rsid w:val="00BD06D5"/>
    <w:rsid w:val="00BE0D55"/>
    <w:rsid w:val="00BF58EB"/>
    <w:rsid w:val="00C21ED1"/>
    <w:rsid w:val="00C603B0"/>
    <w:rsid w:val="00DD3DA8"/>
    <w:rsid w:val="00DE308E"/>
    <w:rsid w:val="00E2083A"/>
    <w:rsid w:val="00E54C6E"/>
    <w:rsid w:val="00E64923"/>
    <w:rsid w:val="00EF1FCB"/>
    <w:rsid w:val="00F03922"/>
    <w:rsid w:val="00F77E88"/>
    <w:rsid w:val="00FA68F6"/>
    <w:rsid w:val="00FD5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65DF"/>
  <w15:chartTrackingRefBased/>
  <w15:docId w15:val="{08667123-54B6-4B8A-83A3-6533EA8F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6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9D2"/>
    <w:pPr>
      <w:ind w:left="720"/>
      <w:contextualSpacing/>
    </w:pPr>
  </w:style>
  <w:style w:type="paragraph" w:styleId="NormalWeb">
    <w:name w:val="Normal (Web)"/>
    <w:basedOn w:val="Normal"/>
    <w:uiPriority w:val="99"/>
    <w:unhideWhenUsed/>
    <w:rsid w:val="00BD06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4923"/>
  </w:style>
  <w:style w:type="character" w:customStyle="1" w:styleId="il">
    <w:name w:val="il"/>
    <w:basedOn w:val="DefaultParagraphFont"/>
    <w:rsid w:val="00E64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6078">
      <w:bodyDiv w:val="1"/>
      <w:marLeft w:val="0"/>
      <w:marRight w:val="0"/>
      <w:marTop w:val="0"/>
      <w:marBottom w:val="0"/>
      <w:divBdr>
        <w:top w:val="none" w:sz="0" w:space="0" w:color="auto"/>
        <w:left w:val="none" w:sz="0" w:space="0" w:color="auto"/>
        <w:bottom w:val="none" w:sz="0" w:space="0" w:color="auto"/>
        <w:right w:val="none" w:sz="0" w:space="0" w:color="auto"/>
      </w:divBdr>
    </w:div>
    <w:div w:id="124590430">
      <w:bodyDiv w:val="1"/>
      <w:marLeft w:val="0"/>
      <w:marRight w:val="0"/>
      <w:marTop w:val="0"/>
      <w:marBottom w:val="0"/>
      <w:divBdr>
        <w:top w:val="none" w:sz="0" w:space="0" w:color="auto"/>
        <w:left w:val="none" w:sz="0" w:space="0" w:color="auto"/>
        <w:bottom w:val="none" w:sz="0" w:space="0" w:color="auto"/>
        <w:right w:val="none" w:sz="0" w:space="0" w:color="auto"/>
      </w:divBdr>
    </w:div>
    <w:div w:id="524295694">
      <w:bodyDiv w:val="1"/>
      <w:marLeft w:val="0"/>
      <w:marRight w:val="0"/>
      <w:marTop w:val="0"/>
      <w:marBottom w:val="0"/>
      <w:divBdr>
        <w:top w:val="none" w:sz="0" w:space="0" w:color="auto"/>
        <w:left w:val="none" w:sz="0" w:space="0" w:color="auto"/>
        <w:bottom w:val="none" w:sz="0" w:space="0" w:color="auto"/>
        <w:right w:val="none" w:sz="0" w:space="0" w:color="auto"/>
      </w:divBdr>
    </w:div>
    <w:div w:id="536896334">
      <w:bodyDiv w:val="1"/>
      <w:marLeft w:val="0"/>
      <w:marRight w:val="0"/>
      <w:marTop w:val="0"/>
      <w:marBottom w:val="0"/>
      <w:divBdr>
        <w:top w:val="none" w:sz="0" w:space="0" w:color="auto"/>
        <w:left w:val="none" w:sz="0" w:space="0" w:color="auto"/>
        <w:bottom w:val="none" w:sz="0" w:space="0" w:color="auto"/>
        <w:right w:val="none" w:sz="0" w:space="0" w:color="auto"/>
      </w:divBdr>
    </w:div>
    <w:div w:id="585112983">
      <w:bodyDiv w:val="1"/>
      <w:marLeft w:val="0"/>
      <w:marRight w:val="0"/>
      <w:marTop w:val="0"/>
      <w:marBottom w:val="0"/>
      <w:divBdr>
        <w:top w:val="none" w:sz="0" w:space="0" w:color="auto"/>
        <w:left w:val="none" w:sz="0" w:space="0" w:color="auto"/>
        <w:bottom w:val="none" w:sz="0" w:space="0" w:color="auto"/>
        <w:right w:val="none" w:sz="0" w:space="0" w:color="auto"/>
      </w:divBdr>
    </w:div>
    <w:div w:id="641152417">
      <w:bodyDiv w:val="1"/>
      <w:marLeft w:val="0"/>
      <w:marRight w:val="0"/>
      <w:marTop w:val="0"/>
      <w:marBottom w:val="0"/>
      <w:divBdr>
        <w:top w:val="none" w:sz="0" w:space="0" w:color="auto"/>
        <w:left w:val="none" w:sz="0" w:space="0" w:color="auto"/>
        <w:bottom w:val="none" w:sz="0" w:space="0" w:color="auto"/>
        <w:right w:val="none" w:sz="0" w:space="0" w:color="auto"/>
      </w:divBdr>
    </w:div>
    <w:div w:id="685985543">
      <w:bodyDiv w:val="1"/>
      <w:marLeft w:val="0"/>
      <w:marRight w:val="0"/>
      <w:marTop w:val="0"/>
      <w:marBottom w:val="0"/>
      <w:divBdr>
        <w:top w:val="none" w:sz="0" w:space="0" w:color="auto"/>
        <w:left w:val="none" w:sz="0" w:space="0" w:color="auto"/>
        <w:bottom w:val="none" w:sz="0" w:space="0" w:color="auto"/>
        <w:right w:val="none" w:sz="0" w:space="0" w:color="auto"/>
      </w:divBdr>
    </w:div>
    <w:div w:id="738209688">
      <w:bodyDiv w:val="1"/>
      <w:marLeft w:val="0"/>
      <w:marRight w:val="0"/>
      <w:marTop w:val="0"/>
      <w:marBottom w:val="0"/>
      <w:divBdr>
        <w:top w:val="none" w:sz="0" w:space="0" w:color="auto"/>
        <w:left w:val="none" w:sz="0" w:space="0" w:color="auto"/>
        <w:bottom w:val="none" w:sz="0" w:space="0" w:color="auto"/>
        <w:right w:val="none" w:sz="0" w:space="0" w:color="auto"/>
      </w:divBdr>
    </w:div>
    <w:div w:id="772897722">
      <w:bodyDiv w:val="1"/>
      <w:marLeft w:val="0"/>
      <w:marRight w:val="0"/>
      <w:marTop w:val="0"/>
      <w:marBottom w:val="0"/>
      <w:divBdr>
        <w:top w:val="none" w:sz="0" w:space="0" w:color="auto"/>
        <w:left w:val="none" w:sz="0" w:space="0" w:color="auto"/>
        <w:bottom w:val="none" w:sz="0" w:space="0" w:color="auto"/>
        <w:right w:val="none" w:sz="0" w:space="0" w:color="auto"/>
      </w:divBdr>
    </w:div>
    <w:div w:id="1038161483">
      <w:bodyDiv w:val="1"/>
      <w:marLeft w:val="0"/>
      <w:marRight w:val="0"/>
      <w:marTop w:val="0"/>
      <w:marBottom w:val="0"/>
      <w:divBdr>
        <w:top w:val="none" w:sz="0" w:space="0" w:color="auto"/>
        <w:left w:val="none" w:sz="0" w:space="0" w:color="auto"/>
        <w:bottom w:val="none" w:sz="0" w:space="0" w:color="auto"/>
        <w:right w:val="none" w:sz="0" w:space="0" w:color="auto"/>
      </w:divBdr>
    </w:div>
    <w:div w:id="1073547409">
      <w:bodyDiv w:val="1"/>
      <w:marLeft w:val="0"/>
      <w:marRight w:val="0"/>
      <w:marTop w:val="0"/>
      <w:marBottom w:val="0"/>
      <w:divBdr>
        <w:top w:val="none" w:sz="0" w:space="0" w:color="auto"/>
        <w:left w:val="none" w:sz="0" w:space="0" w:color="auto"/>
        <w:bottom w:val="none" w:sz="0" w:space="0" w:color="auto"/>
        <w:right w:val="none" w:sz="0" w:space="0" w:color="auto"/>
      </w:divBdr>
    </w:div>
    <w:div w:id="1135490846">
      <w:bodyDiv w:val="1"/>
      <w:marLeft w:val="0"/>
      <w:marRight w:val="0"/>
      <w:marTop w:val="0"/>
      <w:marBottom w:val="0"/>
      <w:divBdr>
        <w:top w:val="none" w:sz="0" w:space="0" w:color="auto"/>
        <w:left w:val="none" w:sz="0" w:space="0" w:color="auto"/>
        <w:bottom w:val="none" w:sz="0" w:space="0" w:color="auto"/>
        <w:right w:val="none" w:sz="0" w:space="0" w:color="auto"/>
      </w:divBdr>
    </w:div>
    <w:div w:id="1248421894">
      <w:bodyDiv w:val="1"/>
      <w:marLeft w:val="0"/>
      <w:marRight w:val="0"/>
      <w:marTop w:val="0"/>
      <w:marBottom w:val="0"/>
      <w:divBdr>
        <w:top w:val="none" w:sz="0" w:space="0" w:color="auto"/>
        <w:left w:val="none" w:sz="0" w:space="0" w:color="auto"/>
        <w:bottom w:val="none" w:sz="0" w:space="0" w:color="auto"/>
        <w:right w:val="none" w:sz="0" w:space="0" w:color="auto"/>
      </w:divBdr>
    </w:div>
    <w:div w:id="1270358658">
      <w:bodyDiv w:val="1"/>
      <w:marLeft w:val="0"/>
      <w:marRight w:val="0"/>
      <w:marTop w:val="0"/>
      <w:marBottom w:val="0"/>
      <w:divBdr>
        <w:top w:val="none" w:sz="0" w:space="0" w:color="auto"/>
        <w:left w:val="none" w:sz="0" w:space="0" w:color="auto"/>
        <w:bottom w:val="none" w:sz="0" w:space="0" w:color="auto"/>
        <w:right w:val="none" w:sz="0" w:space="0" w:color="auto"/>
      </w:divBdr>
    </w:div>
    <w:div w:id="1327057525">
      <w:bodyDiv w:val="1"/>
      <w:marLeft w:val="0"/>
      <w:marRight w:val="0"/>
      <w:marTop w:val="0"/>
      <w:marBottom w:val="0"/>
      <w:divBdr>
        <w:top w:val="none" w:sz="0" w:space="0" w:color="auto"/>
        <w:left w:val="none" w:sz="0" w:space="0" w:color="auto"/>
        <w:bottom w:val="none" w:sz="0" w:space="0" w:color="auto"/>
        <w:right w:val="none" w:sz="0" w:space="0" w:color="auto"/>
      </w:divBdr>
    </w:div>
    <w:div w:id="1695380856">
      <w:bodyDiv w:val="1"/>
      <w:marLeft w:val="0"/>
      <w:marRight w:val="0"/>
      <w:marTop w:val="0"/>
      <w:marBottom w:val="0"/>
      <w:divBdr>
        <w:top w:val="none" w:sz="0" w:space="0" w:color="auto"/>
        <w:left w:val="none" w:sz="0" w:space="0" w:color="auto"/>
        <w:bottom w:val="none" w:sz="0" w:space="0" w:color="auto"/>
        <w:right w:val="none" w:sz="0" w:space="0" w:color="auto"/>
      </w:divBdr>
    </w:div>
    <w:div w:id="1711295050">
      <w:bodyDiv w:val="1"/>
      <w:marLeft w:val="0"/>
      <w:marRight w:val="0"/>
      <w:marTop w:val="0"/>
      <w:marBottom w:val="0"/>
      <w:divBdr>
        <w:top w:val="none" w:sz="0" w:space="0" w:color="auto"/>
        <w:left w:val="none" w:sz="0" w:space="0" w:color="auto"/>
        <w:bottom w:val="none" w:sz="0" w:space="0" w:color="auto"/>
        <w:right w:val="none" w:sz="0" w:space="0" w:color="auto"/>
      </w:divBdr>
    </w:div>
    <w:div w:id="1812869427">
      <w:bodyDiv w:val="1"/>
      <w:marLeft w:val="0"/>
      <w:marRight w:val="0"/>
      <w:marTop w:val="0"/>
      <w:marBottom w:val="0"/>
      <w:divBdr>
        <w:top w:val="none" w:sz="0" w:space="0" w:color="auto"/>
        <w:left w:val="none" w:sz="0" w:space="0" w:color="auto"/>
        <w:bottom w:val="none" w:sz="0" w:space="0" w:color="auto"/>
        <w:right w:val="none" w:sz="0" w:space="0" w:color="auto"/>
      </w:divBdr>
    </w:div>
    <w:div w:id="1817070109">
      <w:bodyDiv w:val="1"/>
      <w:marLeft w:val="0"/>
      <w:marRight w:val="0"/>
      <w:marTop w:val="0"/>
      <w:marBottom w:val="0"/>
      <w:divBdr>
        <w:top w:val="none" w:sz="0" w:space="0" w:color="auto"/>
        <w:left w:val="none" w:sz="0" w:space="0" w:color="auto"/>
        <w:bottom w:val="none" w:sz="0" w:space="0" w:color="auto"/>
        <w:right w:val="none" w:sz="0" w:space="0" w:color="auto"/>
      </w:divBdr>
    </w:div>
    <w:div w:id="1887254432">
      <w:bodyDiv w:val="1"/>
      <w:marLeft w:val="0"/>
      <w:marRight w:val="0"/>
      <w:marTop w:val="0"/>
      <w:marBottom w:val="0"/>
      <w:divBdr>
        <w:top w:val="none" w:sz="0" w:space="0" w:color="auto"/>
        <w:left w:val="none" w:sz="0" w:space="0" w:color="auto"/>
        <w:bottom w:val="none" w:sz="0" w:space="0" w:color="auto"/>
        <w:right w:val="none" w:sz="0" w:space="0" w:color="auto"/>
      </w:divBdr>
    </w:div>
    <w:div w:id="2055619992">
      <w:bodyDiv w:val="1"/>
      <w:marLeft w:val="0"/>
      <w:marRight w:val="0"/>
      <w:marTop w:val="0"/>
      <w:marBottom w:val="0"/>
      <w:divBdr>
        <w:top w:val="none" w:sz="0" w:space="0" w:color="auto"/>
        <w:left w:val="none" w:sz="0" w:space="0" w:color="auto"/>
        <w:bottom w:val="none" w:sz="0" w:space="0" w:color="auto"/>
        <w:right w:val="none" w:sz="0" w:space="0" w:color="auto"/>
      </w:divBdr>
    </w:div>
    <w:div w:id="20720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1DDC2-B92B-45CE-AF18-6175D127E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11</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Cole</dc:creator>
  <cp:keywords/>
  <dc:description/>
  <cp:lastModifiedBy>James Cole</cp:lastModifiedBy>
  <cp:revision>40</cp:revision>
  <dcterms:created xsi:type="dcterms:W3CDTF">2017-02-12T17:16:00Z</dcterms:created>
  <dcterms:modified xsi:type="dcterms:W3CDTF">2017-02-16T16:53:00Z</dcterms:modified>
</cp:coreProperties>
</file>