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966E2" w14:textId="77777777" w:rsidR="00B014A8" w:rsidRDefault="00B014A8" w:rsidP="00B014A8">
      <w:pPr>
        <w:spacing w:after="0"/>
        <w:rPr>
          <w:rFonts w:ascii="Times New Roman" w:hAnsi="Times New Roman" w:cs="Times New Roman"/>
          <w:sz w:val="32"/>
        </w:rPr>
      </w:pPr>
      <w:r>
        <w:rPr>
          <w:rFonts w:ascii="Times New Roman" w:hAnsi="Times New Roman" w:cs="Times New Roman"/>
          <w:b/>
          <w:sz w:val="32"/>
        </w:rPr>
        <w:t>James Blair Bowl Packet 4</w:t>
      </w:r>
    </w:p>
    <w:p w14:paraId="0AACC126" w14:textId="77777777" w:rsidR="00B014A8" w:rsidRDefault="00B014A8" w:rsidP="00B014A8">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“If you could be any animal, what would it be?”</w:t>
      </w:r>
    </w:p>
    <w:p w14:paraId="480E72B9" w14:textId="36F57AEF" w:rsidR="000827A1" w:rsidRPr="000827A1" w:rsidRDefault="000827A1" w:rsidP="000827A1">
      <w:pPr>
        <w:spacing w:after="0" w:line="240" w:lineRule="auto"/>
        <w:rPr>
          <w:rFonts w:ascii="Times New Roman" w:eastAsia="Times New Roman" w:hAnsi="Times New Roman" w:cs="Times New Roman"/>
          <w:sz w:val="24"/>
          <w:szCs w:val="24"/>
        </w:rPr>
      </w:pPr>
    </w:p>
    <w:p w14:paraId="17D36B19" w14:textId="7DB70CE5" w:rsidR="00B014A8" w:rsidRPr="0087008C" w:rsidRDefault="000827A1" w:rsidP="0087008C">
      <w:pPr>
        <w:pStyle w:val="ListParagraph"/>
        <w:numPr>
          <w:ilvl w:val="0"/>
          <w:numId w:val="1"/>
        </w:numPr>
        <w:spacing w:after="0" w:line="240" w:lineRule="auto"/>
        <w:rPr>
          <w:rFonts w:ascii="Times New Roman" w:eastAsia="Times New Roman" w:hAnsi="Times New Roman" w:cs="Times New Roman"/>
          <w:sz w:val="24"/>
          <w:szCs w:val="24"/>
        </w:rPr>
      </w:pPr>
      <w:r w:rsidRPr="0087008C">
        <w:rPr>
          <w:rFonts w:ascii="Times New Roman" w:eastAsia="Times New Roman" w:hAnsi="Times New Roman" w:cs="Times New Roman"/>
          <w:color w:val="000000"/>
          <w:sz w:val="24"/>
          <w:szCs w:val="24"/>
        </w:rPr>
        <w:t xml:space="preserve">The outcome of this action can be quantitatively measured using the efficiency gap. Reassigning officials can lead to the “kidnapping” form of this practice. Other methods of undertaking this political action include packing, cracking, and hijacking. This was infamously done by Tom DeLay in Texas’ 22nd district and in Franklin County Ohio. The name of this action derives from a Massachusetts politician creating a certain entity in the shape of a lizard. For ten points, name this action involving drawing electoral districts in ways favorable to certain politicians. </w:t>
      </w:r>
      <w:r w:rsidRPr="0087008C">
        <w:rPr>
          <w:rFonts w:ascii="Times New Roman" w:eastAsia="Times New Roman" w:hAnsi="Times New Roman" w:cs="Times New Roman"/>
          <w:sz w:val="24"/>
          <w:szCs w:val="24"/>
        </w:rPr>
        <w:br/>
      </w:r>
      <w:r w:rsidRPr="0087008C">
        <w:rPr>
          <w:rFonts w:ascii="Times New Roman" w:eastAsia="Times New Roman" w:hAnsi="Times New Roman" w:cs="Times New Roman"/>
          <w:color w:val="000000"/>
          <w:sz w:val="24"/>
          <w:szCs w:val="24"/>
        </w:rPr>
        <w:t xml:space="preserve">Answer: </w:t>
      </w:r>
      <w:r w:rsidR="0087008C" w:rsidRPr="0087008C">
        <w:rPr>
          <w:rFonts w:ascii="Times New Roman" w:eastAsia="Times New Roman" w:hAnsi="Times New Roman" w:cs="Times New Roman"/>
          <w:b/>
          <w:bCs/>
          <w:color w:val="000000"/>
          <w:sz w:val="24"/>
          <w:szCs w:val="24"/>
          <w:u w:val="single"/>
        </w:rPr>
        <w:t>g</w:t>
      </w:r>
      <w:r w:rsidRPr="0087008C">
        <w:rPr>
          <w:rFonts w:ascii="Times New Roman" w:eastAsia="Times New Roman" w:hAnsi="Times New Roman" w:cs="Times New Roman"/>
          <w:b/>
          <w:bCs/>
          <w:color w:val="000000"/>
          <w:sz w:val="24"/>
          <w:szCs w:val="24"/>
          <w:u w:val="single"/>
        </w:rPr>
        <w:t>errymandering</w:t>
      </w:r>
      <w:r w:rsidR="0087008C">
        <w:rPr>
          <w:rFonts w:ascii="Times New Roman" w:eastAsia="Times New Roman" w:hAnsi="Times New Roman" w:cs="Times New Roman"/>
          <w:bCs/>
          <w:color w:val="000000"/>
          <w:sz w:val="24"/>
          <w:szCs w:val="24"/>
        </w:rPr>
        <w:t xml:space="preserve"> (prompt on “redistricting”)</w:t>
      </w:r>
    </w:p>
    <w:p w14:paraId="6605E4A0" w14:textId="77777777" w:rsidR="000B6886" w:rsidRPr="000B6886" w:rsidRDefault="000B6886" w:rsidP="000B6886">
      <w:pPr>
        <w:pStyle w:val="ListParagraph"/>
        <w:numPr>
          <w:ilvl w:val="0"/>
          <w:numId w:val="1"/>
        </w:numPr>
        <w:rPr>
          <w:rFonts w:ascii="Times New Roman" w:hAnsi="Times New Roman" w:cs="Times New Roman"/>
          <w:sz w:val="24"/>
        </w:rPr>
      </w:pPr>
      <w:r w:rsidRPr="000B6886">
        <w:rPr>
          <w:rFonts w:ascii="Times New Roman" w:hAnsi="Times New Roman" w:cs="Times New Roman"/>
          <w:sz w:val="24"/>
        </w:rPr>
        <w:t xml:space="preserve">Triethylaluminum and ethylene react to form one of these compounds in the Ziegler Process. One of these compounds is known to precipitate DNA out of aqeous solutions and is usually oxidized into acetylaldehhyde in biological systems. When a ketone reacts with a Grignard reagent at least one of these compounds is formed. One of these compounds is added across an alkene during hydroboration. Fischer esterification creates esters from two of these functional groups. The simplest of these compounds can cause blindness if consumed in large enough quantities. For ten points, name this organic functional group, defined as a hydroxy group attached to an R group. </w:t>
      </w:r>
    </w:p>
    <w:p w14:paraId="24C05455" w14:textId="74BFC7F6" w:rsidR="00B014A8" w:rsidRPr="000B6886" w:rsidRDefault="000B6886" w:rsidP="00FB27C9">
      <w:pPr>
        <w:pStyle w:val="ListParagraph"/>
        <w:spacing w:after="0" w:line="240" w:lineRule="auto"/>
        <w:rPr>
          <w:rFonts w:ascii="Times New Roman" w:hAnsi="Times New Roman" w:cs="Times New Roman"/>
          <w:sz w:val="24"/>
        </w:rPr>
      </w:pPr>
      <w:r w:rsidRPr="000B6886">
        <w:rPr>
          <w:rFonts w:ascii="Times New Roman" w:hAnsi="Times New Roman" w:cs="Times New Roman"/>
          <w:sz w:val="24"/>
        </w:rPr>
        <w:t xml:space="preserve">Answer: </w:t>
      </w:r>
      <w:r w:rsidRPr="000B6886">
        <w:rPr>
          <w:rFonts w:ascii="Times New Roman" w:hAnsi="Times New Roman" w:cs="Times New Roman"/>
          <w:b/>
          <w:sz w:val="24"/>
          <w:u w:val="single"/>
        </w:rPr>
        <w:t>alcohol</w:t>
      </w:r>
      <w:r w:rsidRPr="000B6886">
        <w:rPr>
          <w:rFonts w:ascii="Times New Roman" w:hAnsi="Times New Roman" w:cs="Times New Roman"/>
          <w:sz w:val="24"/>
        </w:rPr>
        <w:t>s</w:t>
      </w:r>
    </w:p>
    <w:p w14:paraId="153532E3" w14:textId="4FF13980" w:rsidR="00FB27C9" w:rsidRDefault="00FB27C9" w:rsidP="00FB27C9">
      <w:pPr>
        <w:pStyle w:val="NormalWeb"/>
        <w:numPr>
          <w:ilvl w:val="0"/>
          <w:numId w:val="1"/>
        </w:numPr>
        <w:spacing w:before="0" w:beforeAutospacing="0" w:after="0" w:afterAutospacing="0"/>
      </w:pPr>
      <w:r>
        <w:rPr>
          <w:color w:val="000000"/>
        </w:rPr>
        <w:t xml:space="preserve">This book was originally published in two parts, with the subtitles “Her years of wandering and learning” and “How she used what she learned”. Near the end of the novel, a boy pushes a wheelchair off a cliff but is given an allowance instead of being punished. After months of sleepwalking, a doctor recommends that the protagonist return home to the village of Dorfli. The protagonist is increasingly criticized by her friend Clara’s governess, Fräulein Rottenmeier, and constantly asks to leave Frankfurt and go back to Switzerland. FTP, name this classic children’s novel by Johanna Spyri about a girl who comes to live with her grandfather in the Alps </w:t>
      </w:r>
    </w:p>
    <w:p w14:paraId="017007D7" w14:textId="5D5A7E43" w:rsidR="00B014A8" w:rsidRPr="00FB27C9" w:rsidRDefault="00FB27C9" w:rsidP="00FB27C9">
      <w:pPr>
        <w:spacing w:after="0" w:line="240" w:lineRule="auto"/>
        <w:ind w:firstLine="720"/>
        <w:rPr>
          <w:rFonts w:ascii="Times New Roman" w:hAnsi="Times New Roman" w:cs="Times New Roman"/>
          <w:sz w:val="28"/>
        </w:rPr>
      </w:pPr>
      <w:r>
        <w:rPr>
          <w:rFonts w:ascii="Times New Roman" w:hAnsi="Times New Roman" w:cs="Times New Roman"/>
          <w:bCs/>
          <w:color w:val="000000"/>
          <w:sz w:val="24"/>
        </w:rPr>
        <w:t>Answer</w:t>
      </w:r>
      <w:r w:rsidRPr="00FB27C9">
        <w:rPr>
          <w:rFonts w:ascii="Times New Roman" w:hAnsi="Times New Roman" w:cs="Times New Roman"/>
          <w:b/>
          <w:bCs/>
          <w:color w:val="000000"/>
          <w:sz w:val="24"/>
        </w:rPr>
        <w:t>:</w:t>
      </w:r>
      <w:r w:rsidRPr="00FB27C9">
        <w:rPr>
          <w:rFonts w:ascii="Times New Roman" w:hAnsi="Times New Roman" w:cs="Times New Roman"/>
          <w:color w:val="000000"/>
          <w:sz w:val="24"/>
        </w:rPr>
        <w:t xml:space="preserve"> </w:t>
      </w:r>
      <w:r w:rsidRPr="00FB27C9">
        <w:rPr>
          <w:rFonts w:ascii="Times New Roman" w:hAnsi="Times New Roman" w:cs="Times New Roman"/>
          <w:b/>
          <w:i/>
          <w:color w:val="000000"/>
          <w:sz w:val="24"/>
          <w:u w:val="single"/>
        </w:rPr>
        <w:t>Heidi</w:t>
      </w:r>
    </w:p>
    <w:p w14:paraId="741970E2" w14:textId="218F0565" w:rsidR="00FB27C9" w:rsidRPr="00FB27C9" w:rsidRDefault="00FB27C9" w:rsidP="00FB27C9">
      <w:pPr>
        <w:pStyle w:val="ListParagraph"/>
        <w:numPr>
          <w:ilvl w:val="0"/>
          <w:numId w:val="1"/>
        </w:numPr>
        <w:rPr>
          <w:rFonts w:ascii="Times New Roman" w:hAnsi="Times New Roman" w:cs="Times New Roman"/>
          <w:sz w:val="24"/>
        </w:rPr>
      </w:pPr>
      <w:r w:rsidRPr="00FB27C9">
        <w:rPr>
          <w:rFonts w:ascii="Times New Roman" w:hAnsi="Times New Roman" w:cs="Times New Roman"/>
          <w:sz w:val="24"/>
        </w:rPr>
        <w:t xml:space="preserve">Whilst collaborating with his father, this architect designed the General Motors Technical Center. Other company headquarters designed by this man include those for Bell Labs and IBM, while his non-architectural contributions have included the designs of the “Womb” and “Tulip” chairs. This man created a concrete spine for an ice rink nicknamed “The Whale”. Two wing-shaped thin concrete domes make up the JFK TWA Flight center designed by this man, while another of his designs consists of a inverted stee-clad catenary arch commemorating westward expansion. For ten points, name this Finnish-American architect who designed the terminal of the Dulles International Airport as well as the Gateway Arch. </w:t>
      </w:r>
    </w:p>
    <w:p w14:paraId="41E9771B" w14:textId="347282C1" w:rsidR="00B014A8" w:rsidRPr="00FB27C9" w:rsidRDefault="00FB27C9" w:rsidP="00F82D52">
      <w:pPr>
        <w:pStyle w:val="ListParagraph"/>
        <w:spacing w:after="0"/>
        <w:rPr>
          <w:rFonts w:ascii="Times New Roman" w:hAnsi="Times New Roman" w:cs="Times New Roman"/>
          <w:b/>
          <w:sz w:val="24"/>
          <w:u w:val="single"/>
        </w:rPr>
      </w:pPr>
      <w:r w:rsidRPr="00FB27C9">
        <w:rPr>
          <w:rFonts w:ascii="Times New Roman" w:hAnsi="Times New Roman" w:cs="Times New Roman"/>
          <w:sz w:val="24"/>
        </w:rPr>
        <w:t xml:space="preserve">Answer: Eero </w:t>
      </w:r>
      <w:r w:rsidRPr="00FB27C9">
        <w:rPr>
          <w:rFonts w:ascii="Times New Roman" w:hAnsi="Times New Roman" w:cs="Times New Roman"/>
          <w:b/>
          <w:sz w:val="24"/>
          <w:u w:val="single"/>
        </w:rPr>
        <w:t>Saarinen</w:t>
      </w:r>
    </w:p>
    <w:p w14:paraId="064BC60D" w14:textId="6A00CD7D" w:rsidR="00ED1360" w:rsidRPr="00F82D52" w:rsidRDefault="00ED1360" w:rsidP="00F82D52">
      <w:pPr>
        <w:pStyle w:val="NormalWeb"/>
        <w:numPr>
          <w:ilvl w:val="0"/>
          <w:numId w:val="1"/>
        </w:numPr>
        <w:spacing w:before="0" w:beforeAutospacing="0" w:after="0" w:afterAutospacing="0"/>
      </w:pPr>
      <w:r>
        <w:rPr>
          <w:color w:val="000000"/>
        </w:rPr>
        <w:t>American philosopher Robert Nozick wrote a libertarian work titled Anarchy, State, and this concept. In one example of this concept, the citizens are placed into a rigid class structure of golden, silver, bronze and iron.  This concept originally meant “no place”, but conflation with another similar word led the meaning to shift to “good place”. 1,600 communities were settled with this concept in mind, inc</w:t>
      </w:r>
      <w:r w:rsidR="00F82D52">
        <w:rPr>
          <w:color w:val="000000"/>
        </w:rPr>
        <w:t>luding Brook Farm in Boston</w:t>
      </w:r>
      <w:r w:rsidR="00F30164">
        <w:rPr>
          <w:color w:val="000000"/>
        </w:rPr>
        <w:t xml:space="preserve"> and New Harmony Indiana</w:t>
      </w:r>
      <w:r w:rsidR="00F82D52">
        <w:rPr>
          <w:color w:val="000000"/>
        </w:rPr>
        <w:t>. For ten points</w:t>
      </w:r>
      <w:r>
        <w:rPr>
          <w:color w:val="000000"/>
        </w:rPr>
        <w:t xml:space="preserve">, name this philosophical concept, featured in </w:t>
      </w:r>
      <w:r>
        <w:rPr>
          <w:color w:val="000000"/>
        </w:rPr>
        <w:lastRenderedPageBreak/>
        <w:t xml:space="preserve">Plato’s Republic and coined by Thomas More in his titular book, which is a community that is highly desirable or perfect for its citizens </w:t>
      </w:r>
    </w:p>
    <w:p w14:paraId="23875A89" w14:textId="4DDE4725" w:rsidR="00ED1360" w:rsidRDefault="00ED1360" w:rsidP="00A409DB">
      <w:pPr>
        <w:pStyle w:val="NormalWeb"/>
        <w:spacing w:before="0" w:beforeAutospacing="0" w:after="0" w:afterAutospacing="0"/>
        <w:ind w:firstLine="720"/>
      </w:pPr>
      <w:r>
        <w:rPr>
          <w:color w:val="000000"/>
        </w:rPr>
        <w:t xml:space="preserve">Answer: </w:t>
      </w:r>
      <w:r w:rsidR="00F82D52">
        <w:rPr>
          <w:b/>
          <w:color w:val="000000"/>
          <w:u w:val="single"/>
        </w:rPr>
        <w:t>Utopia</w:t>
      </w:r>
    </w:p>
    <w:p w14:paraId="5C0CDD61" w14:textId="23BC1827" w:rsidR="00A409DB" w:rsidRPr="00A409DB" w:rsidRDefault="00A409DB" w:rsidP="00A409DB">
      <w:pPr>
        <w:pStyle w:val="ListParagraph"/>
        <w:numPr>
          <w:ilvl w:val="0"/>
          <w:numId w:val="1"/>
        </w:numPr>
        <w:spacing w:after="0"/>
        <w:rPr>
          <w:rFonts w:ascii="Times New Roman" w:hAnsi="Times New Roman" w:cs="Times New Roman"/>
          <w:sz w:val="24"/>
          <w:szCs w:val="24"/>
        </w:rPr>
      </w:pPr>
      <w:r w:rsidRPr="00A409DB">
        <w:rPr>
          <w:rFonts w:ascii="Times New Roman" w:hAnsi="Times New Roman" w:cs="Times New Roman"/>
          <w:sz w:val="24"/>
          <w:szCs w:val="24"/>
        </w:rPr>
        <w:t>Thomas Walsh headed the committee to investigate this scandal. This scandal led to the resignation of Secretary of the Navy Edwin Denby. John Kendrick called for an investigation into this scandal in which Edward Doheny was indicted after leasing land at Elk Hills. Robert LaFollette led the investigation into this event which was begun when Secretary of the Interior Albert Fall accepted bribes in return for leasing oil-rich land to Mammoth Oil and American Petroleum. For ten points, name this Harding-era scandal named for an oil field in Wyomi</w:t>
      </w:r>
      <w:r>
        <w:rPr>
          <w:rFonts w:ascii="Times New Roman" w:hAnsi="Times New Roman" w:cs="Times New Roman"/>
          <w:sz w:val="24"/>
          <w:szCs w:val="24"/>
        </w:rPr>
        <w:t>n</w:t>
      </w:r>
      <w:r w:rsidRPr="00A409DB">
        <w:rPr>
          <w:rFonts w:ascii="Times New Roman" w:hAnsi="Times New Roman" w:cs="Times New Roman"/>
          <w:sz w:val="24"/>
          <w:szCs w:val="24"/>
        </w:rPr>
        <w:t>g.</w:t>
      </w:r>
    </w:p>
    <w:p w14:paraId="58C6998F" w14:textId="191DB52C" w:rsidR="00B014A8" w:rsidRPr="00A409DB" w:rsidRDefault="00A409DB" w:rsidP="00A409DB">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A409DB">
        <w:rPr>
          <w:rFonts w:ascii="Times New Roman" w:hAnsi="Times New Roman" w:cs="Times New Roman"/>
          <w:sz w:val="24"/>
          <w:szCs w:val="24"/>
        </w:rPr>
        <w:t xml:space="preserve">: </w:t>
      </w:r>
      <w:r w:rsidRPr="00A409DB">
        <w:rPr>
          <w:rFonts w:ascii="Times New Roman" w:hAnsi="Times New Roman" w:cs="Times New Roman"/>
          <w:b/>
          <w:sz w:val="24"/>
          <w:szCs w:val="24"/>
          <w:u w:val="single"/>
        </w:rPr>
        <w:t>Teapot Dome</w:t>
      </w:r>
      <w:r w:rsidRPr="00A409DB">
        <w:rPr>
          <w:rFonts w:ascii="Times New Roman" w:hAnsi="Times New Roman" w:cs="Times New Roman"/>
          <w:sz w:val="24"/>
          <w:szCs w:val="24"/>
        </w:rPr>
        <w:t xml:space="preserve"> Scandal</w:t>
      </w:r>
    </w:p>
    <w:p w14:paraId="55FDF224" w14:textId="376C6050" w:rsidR="00B014A8" w:rsidRPr="0085327A" w:rsidRDefault="0085327A" w:rsidP="0085327A">
      <w:pPr>
        <w:pStyle w:val="NormalWeb"/>
        <w:numPr>
          <w:ilvl w:val="0"/>
          <w:numId w:val="1"/>
        </w:numPr>
        <w:spacing w:before="0" w:beforeAutospacing="0" w:after="0" w:afterAutospacing="0"/>
      </w:pPr>
      <w:r w:rsidRPr="0085327A">
        <w:rPr>
          <w:color w:val="000000"/>
        </w:rPr>
        <w:t xml:space="preserve">In 2008, this man portrayed the Emperor of Japan in </w:t>
      </w:r>
      <w:r w:rsidRPr="0085327A">
        <w:rPr>
          <w:i/>
          <w:iCs/>
          <w:color w:val="000000"/>
        </w:rPr>
        <w:t>Command and Conquer: Red Alert 3</w:t>
      </w:r>
      <w:r w:rsidRPr="0085327A">
        <w:rPr>
          <w:color w:val="000000"/>
        </w:rPr>
        <w:t xml:space="preserve">. After the ruling in </w:t>
      </w:r>
      <w:r w:rsidRPr="0085327A">
        <w:rPr>
          <w:i/>
          <w:iCs/>
          <w:color w:val="000000"/>
        </w:rPr>
        <w:t>Obergefell v. Hodges</w:t>
      </w:r>
      <w:r w:rsidRPr="0085327A">
        <w:rPr>
          <w:color w:val="000000"/>
        </w:rPr>
        <w:t xml:space="preserve">, this man attracted controversy after calling Clarence Thomas a ‘clown in blackface.’ This actor portrayed Captain Nim alongside John Wayne in </w:t>
      </w:r>
      <w:r w:rsidRPr="0085327A">
        <w:rPr>
          <w:i/>
          <w:iCs/>
          <w:color w:val="000000"/>
        </w:rPr>
        <w:t xml:space="preserve">The Green Berets, </w:t>
      </w:r>
      <w:r w:rsidRPr="0085327A">
        <w:rPr>
          <w:color w:val="000000"/>
        </w:rPr>
        <w:t xml:space="preserve">and he played Hosato in </w:t>
      </w:r>
      <w:r w:rsidRPr="0085327A">
        <w:rPr>
          <w:i/>
          <w:iCs/>
          <w:color w:val="000000"/>
        </w:rPr>
        <w:t xml:space="preserve">Kubo and the Two Strings. </w:t>
      </w:r>
      <w:r w:rsidRPr="0085327A">
        <w:rPr>
          <w:color w:val="000000"/>
        </w:rPr>
        <w:t xml:space="preserve">This actor grew up in internment camps during World War II due to his ethnicity. For ten points, name this actor most famous for playing Hikaru Sulu on </w:t>
      </w:r>
      <w:r w:rsidRPr="0085327A">
        <w:rPr>
          <w:i/>
          <w:iCs/>
          <w:color w:val="000000"/>
        </w:rPr>
        <w:t>Star Trek</w:t>
      </w:r>
      <w:r w:rsidRPr="0085327A">
        <w:rPr>
          <w:color w:val="000000"/>
        </w:rPr>
        <w:t>.</w:t>
      </w:r>
      <w:r w:rsidRPr="0085327A">
        <w:br/>
      </w:r>
      <w:r w:rsidRPr="0085327A">
        <w:rPr>
          <w:color w:val="000000"/>
        </w:rPr>
        <w:t xml:space="preserve">Answer: George </w:t>
      </w:r>
      <w:r w:rsidRPr="0085327A">
        <w:rPr>
          <w:b/>
          <w:bCs/>
          <w:color w:val="000000"/>
          <w:u w:val="single"/>
        </w:rPr>
        <w:t>Takei</w:t>
      </w:r>
    </w:p>
    <w:p w14:paraId="6C6DB2DB" w14:textId="076A032F" w:rsidR="00A409DB" w:rsidRPr="0085327A" w:rsidRDefault="00C669B0" w:rsidP="0085327A">
      <w:pPr>
        <w:pStyle w:val="ListParagraph"/>
        <w:numPr>
          <w:ilvl w:val="0"/>
          <w:numId w:val="1"/>
        </w:numPr>
        <w:rPr>
          <w:rFonts w:ascii="Times New Roman" w:hAnsi="Times New Roman" w:cs="Times New Roman"/>
          <w:sz w:val="24"/>
        </w:rPr>
      </w:pPr>
      <w:r w:rsidRPr="0085327A">
        <w:rPr>
          <w:rFonts w:ascii="Times New Roman" w:hAnsi="Times New Roman" w:cs="Times New Roman"/>
          <w:sz w:val="24"/>
        </w:rPr>
        <w:t>This quantity is</w:t>
      </w:r>
      <w:r w:rsidR="009E2971" w:rsidRPr="0085327A">
        <w:rPr>
          <w:rFonts w:ascii="Times New Roman" w:hAnsi="Times New Roman" w:cs="Times New Roman"/>
          <w:sz w:val="24"/>
        </w:rPr>
        <w:t xml:space="preserve"> inversely proportional to the first power of distance for an inverse square force. </w:t>
      </w:r>
      <w:r w:rsidR="00A409DB" w:rsidRPr="0085327A">
        <w:rPr>
          <w:rFonts w:ascii="Times New Roman" w:hAnsi="Times New Roman" w:cs="Times New Roman"/>
          <w:color w:val="262626"/>
          <w:sz w:val="24"/>
          <w:szCs w:val="28"/>
        </w:rPr>
        <w:t xml:space="preserve">One value for this quantity is equal to the negative magnetic moment dotted with the magnetic B-field. </w:t>
      </w:r>
      <w:r w:rsidR="009E2971" w:rsidRPr="0085327A">
        <w:rPr>
          <w:rFonts w:ascii="Times New Roman" w:hAnsi="Times New Roman" w:cs="Times New Roman"/>
          <w:sz w:val="24"/>
        </w:rPr>
        <w:t xml:space="preserve">Its Lagrangian is denoted by a capital V and work can be defined as the negative derivative of this quantity.  </w:t>
      </w:r>
      <w:r w:rsidR="00A409DB" w:rsidRPr="0085327A">
        <w:rPr>
          <w:rFonts w:ascii="Times New Roman" w:hAnsi="Times New Roman" w:cs="Times New Roman"/>
          <w:color w:val="262626"/>
          <w:sz w:val="24"/>
          <w:szCs w:val="28"/>
        </w:rPr>
        <w:t>The change in this quantity is equal to the negative of the work done and in a spring, it is equal to one-half times the spring constant times displacement squared. This quantity is equal to the product of mass, gravity and the y-position of the object. Symbolized U, for ten points, name this energy stored in an object, contrasted with kinetic.</w:t>
      </w:r>
    </w:p>
    <w:p w14:paraId="43467803" w14:textId="448D3140" w:rsidR="00E72878" w:rsidRPr="00E72878" w:rsidRDefault="00A409DB" w:rsidP="00E72878">
      <w:pPr>
        <w:pStyle w:val="ListParagraph"/>
        <w:rPr>
          <w:rFonts w:ascii="Times New Roman" w:hAnsi="Times New Roman" w:cs="Times New Roman"/>
          <w:color w:val="262626"/>
          <w:sz w:val="24"/>
          <w:szCs w:val="28"/>
        </w:rPr>
      </w:pPr>
      <w:r w:rsidRPr="00A409DB">
        <w:rPr>
          <w:rFonts w:ascii="Times New Roman" w:hAnsi="Times New Roman" w:cs="Times New Roman"/>
          <w:color w:val="262626"/>
          <w:sz w:val="24"/>
          <w:szCs w:val="28"/>
        </w:rPr>
        <w:t xml:space="preserve">Answer: </w:t>
      </w:r>
      <w:r w:rsidRPr="00A409DB">
        <w:rPr>
          <w:rFonts w:ascii="Times New Roman" w:hAnsi="Times New Roman" w:cs="Times New Roman"/>
          <w:b/>
          <w:color w:val="262626"/>
          <w:sz w:val="24"/>
          <w:szCs w:val="28"/>
          <w:u w:val="single"/>
        </w:rPr>
        <w:t>potential</w:t>
      </w:r>
      <w:r w:rsidRPr="00A409DB">
        <w:rPr>
          <w:rFonts w:ascii="Times New Roman" w:hAnsi="Times New Roman" w:cs="Times New Roman"/>
          <w:color w:val="262626"/>
          <w:sz w:val="24"/>
          <w:szCs w:val="28"/>
        </w:rPr>
        <w:t xml:space="preserve"> energy</w:t>
      </w:r>
    </w:p>
    <w:p w14:paraId="0176DF9D" w14:textId="40813549" w:rsidR="00E72878" w:rsidRPr="00E72878" w:rsidRDefault="00E72878" w:rsidP="007D11B6">
      <w:pPr>
        <w:pStyle w:val="ListParagraph"/>
        <w:numPr>
          <w:ilvl w:val="0"/>
          <w:numId w:val="1"/>
        </w:numPr>
        <w:spacing w:after="0"/>
        <w:rPr>
          <w:rFonts w:ascii="Times New Roman" w:hAnsi="Times New Roman" w:cs="Times New Roman"/>
          <w:sz w:val="24"/>
          <w:szCs w:val="24"/>
        </w:rPr>
      </w:pPr>
      <w:r w:rsidRPr="00E72878">
        <w:rPr>
          <w:rFonts w:ascii="Times New Roman" w:hAnsi="Times New Roman" w:cs="Times New Roman"/>
          <w:sz w:val="24"/>
          <w:szCs w:val="24"/>
        </w:rPr>
        <w:t xml:space="preserve">One of this man’s daughters by his third wife married the son of the Byzantine Empress Irene of Athens. In one battle he defeated the father of his second wife Hildegard, and in another, he killed the Saxon rebel Widukund. Scholars at this man’s court included “the most learned man in Europe” Alcuin of York as well as his court biographer Einhard. The </w:t>
      </w:r>
      <w:r w:rsidRPr="00E72878">
        <w:rPr>
          <w:rFonts w:ascii="Times New Roman" w:hAnsi="Times New Roman" w:cs="Times New Roman"/>
          <w:i/>
          <w:sz w:val="24"/>
          <w:szCs w:val="24"/>
        </w:rPr>
        <w:t>Song of Roland</w:t>
      </w:r>
      <w:r w:rsidRPr="00E72878">
        <w:rPr>
          <w:rFonts w:ascii="Times New Roman" w:hAnsi="Times New Roman" w:cs="Times New Roman"/>
          <w:sz w:val="24"/>
          <w:szCs w:val="24"/>
        </w:rPr>
        <w:t xml:space="preserve"> discusses this man’s retreat at the Roncevaux Pass. After the death of this man’s son, Louis the Pious, his kingdom was split between Lothair I and Charles the Bald in the Treaty of Verdun. For ten points, name this man, crowned by Leo III as the first Holy Roman Emperor on Chirstmas day 800 CE.</w:t>
      </w:r>
    </w:p>
    <w:p w14:paraId="3741EC51" w14:textId="2766AC65" w:rsidR="00B014A8" w:rsidRPr="00E72878" w:rsidRDefault="007D11B6" w:rsidP="00E72878">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00E72878" w:rsidRPr="00E72878">
        <w:rPr>
          <w:rFonts w:ascii="Times New Roman" w:hAnsi="Times New Roman" w:cs="Times New Roman"/>
          <w:sz w:val="24"/>
          <w:szCs w:val="24"/>
        </w:rPr>
        <w:t xml:space="preserve">: </w:t>
      </w:r>
      <w:r w:rsidR="00E72878" w:rsidRPr="00E72878">
        <w:rPr>
          <w:rFonts w:ascii="Times New Roman" w:hAnsi="Times New Roman" w:cs="Times New Roman"/>
          <w:b/>
          <w:sz w:val="24"/>
          <w:szCs w:val="24"/>
          <w:u w:val="single"/>
        </w:rPr>
        <w:t>Charlemagne</w:t>
      </w:r>
      <w:r w:rsidR="00E72878">
        <w:rPr>
          <w:rFonts w:ascii="Times New Roman" w:hAnsi="Times New Roman" w:cs="Times New Roman"/>
          <w:sz w:val="24"/>
          <w:szCs w:val="24"/>
        </w:rPr>
        <w:t xml:space="preserve"> or </w:t>
      </w:r>
      <w:r w:rsidR="00E72878">
        <w:rPr>
          <w:rFonts w:ascii="Times New Roman" w:hAnsi="Times New Roman" w:cs="Times New Roman"/>
          <w:b/>
          <w:sz w:val="24"/>
          <w:szCs w:val="24"/>
        </w:rPr>
        <w:t>Charles the Great</w:t>
      </w:r>
      <w:r w:rsidR="00E72878">
        <w:rPr>
          <w:rFonts w:ascii="Times New Roman" w:hAnsi="Times New Roman" w:cs="Times New Roman"/>
          <w:sz w:val="24"/>
          <w:szCs w:val="24"/>
        </w:rPr>
        <w:t xml:space="preserve"> or </w:t>
      </w:r>
      <w:r w:rsidR="00E72878">
        <w:rPr>
          <w:rFonts w:ascii="Times New Roman" w:hAnsi="Times New Roman" w:cs="Times New Roman"/>
          <w:b/>
          <w:sz w:val="24"/>
          <w:szCs w:val="24"/>
        </w:rPr>
        <w:t>Charles I</w:t>
      </w:r>
    </w:p>
    <w:p w14:paraId="6A2C8355" w14:textId="2EE1CE60" w:rsidR="00781968" w:rsidRPr="00781968" w:rsidRDefault="00781968" w:rsidP="007D11B6">
      <w:pPr>
        <w:pStyle w:val="ListParagraph"/>
        <w:numPr>
          <w:ilvl w:val="0"/>
          <w:numId w:val="1"/>
        </w:numPr>
        <w:spacing w:line="240" w:lineRule="auto"/>
        <w:rPr>
          <w:rFonts w:ascii="Times New Roman" w:hAnsi="Times New Roman" w:cs="Times New Roman"/>
          <w:sz w:val="24"/>
        </w:rPr>
      </w:pPr>
      <w:r w:rsidRPr="00781968">
        <w:rPr>
          <w:rFonts w:ascii="Times New Roman" w:hAnsi="Times New Roman" w:cs="Times New Roman"/>
          <w:sz w:val="24"/>
        </w:rPr>
        <w:t>This poet addresses his lover, Emily, as “Spouse! Sister! Angel! Pilot of the Fate/Whose course has been so starless” in a poem</w:t>
      </w:r>
      <w:r>
        <w:rPr>
          <w:rFonts w:ascii="Times New Roman" w:hAnsi="Times New Roman" w:cs="Times New Roman"/>
          <w:sz w:val="24"/>
        </w:rPr>
        <w:t xml:space="preserve"> concerning a little soul. In one</w:t>
      </w:r>
      <w:r w:rsidRPr="00781968">
        <w:rPr>
          <w:rFonts w:ascii="Times New Roman" w:hAnsi="Times New Roman" w:cs="Times New Roman"/>
          <w:sz w:val="24"/>
        </w:rPr>
        <w:t xml:space="preserve"> ode</w:t>
      </w:r>
      <w:r>
        <w:rPr>
          <w:rFonts w:ascii="Times New Roman" w:hAnsi="Times New Roman" w:cs="Times New Roman"/>
          <w:sz w:val="24"/>
        </w:rPr>
        <w:t>,</w:t>
      </w:r>
      <w:r w:rsidRPr="00781968">
        <w:rPr>
          <w:rFonts w:ascii="Times New Roman" w:hAnsi="Times New Roman" w:cs="Times New Roman"/>
          <w:sz w:val="24"/>
        </w:rPr>
        <w:t xml:space="preserve"> this Romantic poet exclaims, “I fall upon the thorns of life! I bleed!” This poet from the Satanic School weeps for Adonis whose soul “beacons from the abode where the Eternal are” in an elegy on the Death of John Keats.</w:t>
      </w:r>
      <w:r>
        <w:rPr>
          <w:rFonts w:ascii="Times New Roman" w:hAnsi="Times New Roman" w:cs="Times New Roman"/>
          <w:sz w:val="24"/>
        </w:rPr>
        <w:t xml:space="preserve"> He describes a cloaked figure with “mask  like Castlereagh” in his poem “The Masque of Anarchy”.</w:t>
      </w:r>
      <w:r w:rsidRPr="00781968">
        <w:rPr>
          <w:rFonts w:ascii="Times New Roman" w:hAnsi="Times New Roman" w:cs="Times New Roman"/>
          <w:sz w:val="24"/>
        </w:rPr>
        <w:t>This poet</w:t>
      </w:r>
      <w:r>
        <w:rPr>
          <w:rFonts w:ascii="Times New Roman" w:hAnsi="Times New Roman" w:cs="Times New Roman"/>
          <w:sz w:val="24"/>
        </w:rPr>
        <w:t xml:space="preserve"> famously asked “If winter comes can Spring be far behind?”</w:t>
      </w:r>
      <w:r w:rsidRPr="00781968">
        <w:rPr>
          <w:rFonts w:ascii="Times New Roman" w:hAnsi="Times New Roman" w:cs="Times New Roman"/>
          <w:sz w:val="24"/>
        </w:rPr>
        <w:t xml:space="preserve">. For ten </w:t>
      </w:r>
      <w:r w:rsidR="002337C9">
        <w:rPr>
          <w:rFonts w:ascii="Times New Roman" w:hAnsi="Times New Roman" w:cs="Times New Roman"/>
          <w:sz w:val="24"/>
        </w:rPr>
        <w:t>points name the husband of Mary</w:t>
      </w:r>
      <w:bookmarkStart w:id="0" w:name="_GoBack"/>
      <w:bookmarkEnd w:id="0"/>
      <w:r w:rsidRPr="00781968">
        <w:rPr>
          <w:rFonts w:ascii="Times New Roman" w:hAnsi="Times New Roman" w:cs="Times New Roman"/>
          <w:sz w:val="24"/>
        </w:rPr>
        <w:t xml:space="preserve"> and the author of “Ode to the West Wind.” </w:t>
      </w:r>
    </w:p>
    <w:p w14:paraId="7713A555" w14:textId="28F06FD7" w:rsidR="00B014A8" w:rsidRPr="00781968" w:rsidRDefault="00781968" w:rsidP="00781968">
      <w:pPr>
        <w:pStyle w:val="ListParagraph"/>
        <w:spacing w:line="240" w:lineRule="auto"/>
        <w:rPr>
          <w:rFonts w:ascii="Times New Roman" w:hAnsi="Times New Roman" w:cs="Times New Roman"/>
          <w:sz w:val="24"/>
        </w:rPr>
      </w:pPr>
      <w:r w:rsidRPr="00781968">
        <w:rPr>
          <w:rFonts w:ascii="Times New Roman" w:hAnsi="Times New Roman" w:cs="Times New Roman"/>
          <w:sz w:val="24"/>
        </w:rPr>
        <w:lastRenderedPageBreak/>
        <w:t xml:space="preserve">Answer: </w:t>
      </w:r>
      <w:r w:rsidRPr="00932006">
        <w:rPr>
          <w:rFonts w:ascii="Times New Roman" w:hAnsi="Times New Roman" w:cs="Times New Roman"/>
          <w:b/>
          <w:sz w:val="24"/>
          <w:u w:val="single"/>
        </w:rPr>
        <w:t>P</w:t>
      </w:r>
      <w:r w:rsidRPr="00781968">
        <w:rPr>
          <w:rFonts w:ascii="Times New Roman" w:hAnsi="Times New Roman" w:cs="Times New Roman"/>
          <w:sz w:val="24"/>
        </w:rPr>
        <w:t xml:space="preserve">ercy Bysshe </w:t>
      </w:r>
      <w:r w:rsidRPr="00932006">
        <w:rPr>
          <w:rFonts w:ascii="Times New Roman" w:hAnsi="Times New Roman" w:cs="Times New Roman"/>
          <w:b/>
          <w:sz w:val="24"/>
          <w:u w:val="single"/>
        </w:rPr>
        <w:t>Shelley</w:t>
      </w:r>
      <w:r w:rsidR="00635341">
        <w:rPr>
          <w:rFonts w:ascii="Times New Roman" w:hAnsi="Times New Roman" w:cs="Times New Roman"/>
          <w:sz w:val="24"/>
        </w:rPr>
        <w:t xml:space="preserve"> (promp</w:t>
      </w:r>
      <w:r w:rsidR="007D11B6">
        <w:rPr>
          <w:rFonts w:ascii="Times New Roman" w:hAnsi="Times New Roman" w:cs="Times New Roman"/>
          <w:sz w:val="24"/>
        </w:rPr>
        <w:t>t</w:t>
      </w:r>
      <w:r w:rsidR="00635341">
        <w:rPr>
          <w:rFonts w:ascii="Times New Roman" w:hAnsi="Times New Roman" w:cs="Times New Roman"/>
          <w:sz w:val="24"/>
        </w:rPr>
        <w:t xml:space="preserve"> on “Shelley”)</w:t>
      </w:r>
    </w:p>
    <w:p w14:paraId="27C6FD4C" w14:textId="77777777" w:rsidR="00C23EEF" w:rsidRPr="00C23EEF" w:rsidRDefault="00C23EEF" w:rsidP="007D11B6">
      <w:pPr>
        <w:pStyle w:val="ListParagraph"/>
        <w:numPr>
          <w:ilvl w:val="0"/>
          <w:numId w:val="1"/>
        </w:numPr>
        <w:rPr>
          <w:rFonts w:ascii="Times New Roman" w:hAnsi="Times New Roman" w:cs="Times New Roman"/>
          <w:sz w:val="24"/>
        </w:rPr>
      </w:pPr>
      <w:r w:rsidRPr="00C23EEF">
        <w:rPr>
          <w:rFonts w:ascii="Times New Roman" w:hAnsi="Times New Roman" w:cs="Times New Roman"/>
          <w:sz w:val="24"/>
        </w:rPr>
        <w:t xml:space="preserve">One opera in this language features a love triangle between Prince Golaud and the two titular figures in an adaptation of a Maurice Maeterlinck play. Aside from </w:t>
      </w:r>
      <w:r w:rsidRPr="00C23EEF">
        <w:rPr>
          <w:rFonts w:ascii="Times New Roman" w:hAnsi="Times New Roman" w:cs="Times New Roman"/>
          <w:i/>
          <w:sz w:val="24"/>
        </w:rPr>
        <w:t>Pelleas and Melisande</w:t>
      </w:r>
      <w:r w:rsidRPr="00C23EEF">
        <w:rPr>
          <w:rFonts w:ascii="Times New Roman" w:hAnsi="Times New Roman" w:cs="Times New Roman"/>
          <w:sz w:val="24"/>
        </w:rPr>
        <w:t xml:space="preserve">, this language was used to compose Giuseppe Verdi’s </w:t>
      </w:r>
      <w:r w:rsidRPr="00C23EEF">
        <w:rPr>
          <w:rFonts w:ascii="Times New Roman" w:hAnsi="Times New Roman" w:cs="Times New Roman"/>
          <w:i/>
          <w:sz w:val="24"/>
        </w:rPr>
        <w:t>Don Carlos</w:t>
      </w:r>
      <w:r w:rsidRPr="00C23EEF">
        <w:rPr>
          <w:rFonts w:ascii="Times New Roman" w:hAnsi="Times New Roman" w:cs="Times New Roman"/>
          <w:sz w:val="24"/>
        </w:rPr>
        <w:t xml:space="preserve">. Another opera in this language famously features the “Legend of Kleinzach” and the “Doll Song” arias, while the famous “Flower Duet” was also composed in this language. Aside from </w:t>
      </w:r>
      <w:r w:rsidRPr="00C23EEF">
        <w:rPr>
          <w:rFonts w:ascii="Times New Roman" w:hAnsi="Times New Roman" w:cs="Times New Roman"/>
          <w:i/>
          <w:sz w:val="24"/>
        </w:rPr>
        <w:t>The Tales of Hoffman</w:t>
      </w:r>
      <w:r w:rsidRPr="00C23EEF">
        <w:rPr>
          <w:rFonts w:ascii="Times New Roman" w:hAnsi="Times New Roman" w:cs="Times New Roman"/>
          <w:sz w:val="24"/>
        </w:rPr>
        <w:t xml:space="preserve"> and </w:t>
      </w:r>
      <w:r w:rsidRPr="00C23EEF">
        <w:rPr>
          <w:rFonts w:ascii="Times New Roman" w:hAnsi="Times New Roman" w:cs="Times New Roman"/>
          <w:i/>
          <w:sz w:val="24"/>
        </w:rPr>
        <w:t>Lakme</w:t>
      </w:r>
      <w:r w:rsidRPr="00C23EEF">
        <w:rPr>
          <w:rFonts w:ascii="Times New Roman" w:hAnsi="Times New Roman" w:cs="Times New Roman"/>
          <w:sz w:val="24"/>
        </w:rPr>
        <w:t xml:space="preserve">, this language was used by Giachino Rossini in </w:t>
      </w:r>
      <w:r w:rsidRPr="00C23EEF">
        <w:rPr>
          <w:rFonts w:ascii="Times New Roman" w:hAnsi="Times New Roman" w:cs="Times New Roman"/>
          <w:i/>
          <w:sz w:val="24"/>
        </w:rPr>
        <w:t>William Tell</w:t>
      </w:r>
      <w:r w:rsidRPr="00C23EEF">
        <w:rPr>
          <w:rFonts w:ascii="Times New Roman" w:hAnsi="Times New Roman" w:cs="Times New Roman"/>
          <w:sz w:val="24"/>
        </w:rPr>
        <w:t xml:space="preserve"> and by the man who composed the opera </w:t>
      </w:r>
      <w:r w:rsidRPr="00C23EEF">
        <w:rPr>
          <w:rFonts w:ascii="Times New Roman" w:hAnsi="Times New Roman" w:cs="Times New Roman"/>
          <w:i/>
          <w:sz w:val="24"/>
        </w:rPr>
        <w:t>The Pearl Fishers</w:t>
      </w:r>
      <w:r w:rsidRPr="00C23EEF">
        <w:rPr>
          <w:rFonts w:ascii="Times New Roman" w:hAnsi="Times New Roman" w:cs="Times New Roman"/>
          <w:sz w:val="24"/>
        </w:rPr>
        <w:t xml:space="preserve"> as well as the “Toreador Song” and the “Habanera”. For ten points, name this Romance language which was predominantly used by composers Georges Bizet and Claude Debussy. </w:t>
      </w:r>
    </w:p>
    <w:p w14:paraId="47BA99C7" w14:textId="32EAA2A9" w:rsidR="00B014A8" w:rsidRPr="00C23EEF" w:rsidRDefault="00C23EEF" w:rsidP="00C23EEF">
      <w:pPr>
        <w:pStyle w:val="ListParagraph"/>
        <w:rPr>
          <w:rFonts w:ascii="Times New Roman" w:hAnsi="Times New Roman" w:cs="Times New Roman"/>
          <w:b/>
          <w:sz w:val="24"/>
          <w:u w:val="single"/>
        </w:rPr>
      </w:pPr>
      <w:r w:rsidRPr="00C23EEF">
        <w:rPr>
          <w:rFonts w:ascii="Times New Roman" w:hAnsi="Times New Roman" w:cs="Times New Roman"/>
          <w:sz w:val="24"/>
        </w:rPr>
        <w:t xml:space="preserve">Answer: </w:t>
      </w:r>
      <w:r w:rsidRPr="00C23EEF">
        <w:rPr>
          <w:rFonts w:ascii="Times New Roman" w:hAnsi="Times New Roman" w:cs="Times New Roman"/>
          <w:b/>
          <w:sz w:val="24"/>
          <w:u w:val="single"/>
        </w:rPr>
        <w:t>French</w:t>
      </w:r>
    </w:p>
    <w:p w14:paraId="369EEA5A" w14:textId="77777777" w:rsidR="00C23EEF" w:rsidRPr="00C23EEF" w:rsidRDefault="00C23EEF" w:rsidP="007D11B6">
      <w:pPr>
        <w:pStyle w:val="ListParagraph"/>
        <w:numPr>
          <w:ilvl w:val="0"/>
          <w:numId w:val="1"/>
        </w:numPr>
        <w:rPr>
          <w:rFonts w:ascii="Times New Roman" w:hAnsi="Times New Roman" w:cs="Times New Roman"/>
          <w:sz w:val="24"/>
        </w:rPr>
      </w:pPr>
      <w:r w:rsidRPr="00C23EEF">
        <w:rPr>
          <w:rFonts w:ascii="Times New Roman" w:hAnsi="Times New Roman" w:cs="Times New Roman"/>
          <w:sz w:val="24"/>
        </w:rPr>
        <w:t xml:space="preserve">The epithet Kriophoros is given to this figure after he supposedly carried a ram around a city to ward off a plague. The murder of his son Myrtilus led this figure to place a curse on the House of Pelops and this god accompanied Zeus when he visited Baucis and Philemon. He notably protected Priam when he went to retrieve Hector’s body and he likewise gave moly to Odysseus as a defense against Circe’s magic. Another instance saw this god slay the one-hundred eyed monster Argus to help rescue Io. After this son of Maia was born on Mount Cyllene he snuck away to steal the cattle of Apollo. For ten points name this Greek god, wielder of the caduceus and patron of travelers, thieves, and messengers. </w:t>
      </w:r>
    </w:p>
    <w:p w14:paraId="5CAA3059" w14:textId="3D48956B" w:rsidR="00B014A8" w:rsidRPr="00C23EEF" w:rsidRDefault="00C23EEF" w:rsidP="00C23EEF">
      <w:pPr>
        <w:pStyle w:val="ListParagraph"/>
        <w:spacing w:after="0"/>
        <w:rPr>
          <w:rFonts w:ascii="Times New Roman" w:hAnsi="Times New Roman" w:cs="Times New Roman"/>
          <w:sz w:val="24"/>
        </w:rPr>
      </w:pPr>
      <w:r w:rsidRPr="00C23EEF">
        <w:rPr>
          <w:rFonts w:ascii="Times New Roman" w:hAnsi="Times New Roman" w:cs="Times New Roman"/>
          <w:sz w:val="24"/>
        </w:rPr>
        <w:t xml:space="preserve">Answer: </w:t>
      </w:r>
      <w:r w:rsidRPr="00C23EEF">
        <w:rPr>
          <w:rFonts w:ascii="Times New Roman" w:hAnsi="Times New Roman" w:cs="Times New Roman"/>
          <w:b/>
          <w:sz w:val="24"/>
          <w:u w:val="single"/>
        </w:rPr>
        <w:t>Hermes</w:t>
      </w:r>
      <w:r w:rsidRPr="00C23EEF">
        <w:rPr>
          <w:rFonts w:ascii="Times New Roman" w:hAnsi="Times New Roman" w:cs="Times New Roman"/>
          <w:sz w:val="24"/>
        </w:rPr>
        <w:t xml:space="preserve"> (accept </w:t>
      </w:r>
      <w:r w:rsidRPr="00C23EEF">
        <w:rPr>
          <w:rFonts w:ascii="Times New Roman" w:hAnsi="Times New Roman" w:cs="Times New Roman"/>
          <w:b/>
          <w:sz w:val="24"/>
        </w:rPr>
        <w:t>Mercury</w:t>
      </w:r>
      <w:r w:rsidRPr="00C23EEF">
        <w:rPr>
          <w:rFonts w:ascii="Times New Roman" w:hAnsi="Times New Roman" w:cs="Times New Roman"/>
          <w:sz w:val="24"/>
        </w:rPr>
        <w:t xml:space="preserve"> until “Greek” is read)</w:t>
      </w:r>
    </w:p>
    <w:p w14:paraId="080DA3FF" w14:textId="3A9C781C" w:rsidR="00B014A8" w:rsidRPr="00C23EEF" w:rsidRDefault="00C23EEF" w:rsidP="007D11B6">
      <w:pPr>
        <w:pStyle w:val="NormalWeb"/>
        <w:numPr>
          <w:ilvl w:val="0"/>
          <w:numId w:val="1"/>
        </w:numPr>
        <w:spacing w:before="0" w:beforeAutospacing="0" w:after="0" w:afterAutospacing="0"/>
      </w:pPr>
      <w:r>
        <w:rPr>
          <w:color w:val="000000"/>
        </w:rPr>
        <w:t xml:space="preserve">Upon his arrest, a mayor of this city famously proclaimed “bitch set me up!” This city’s subway system notoriously had an incident in January 2015 where a train car was filled with smoke, killing one. </w:t>
      </w:r>
      <w:r w:rsidR="00D42F46">
        <w:rPr>
          <w:color w:val="000000"/>
        </w:rPr>
        <w:t xml:space="preserve">Its highest point is located at Fort Reno Park and </w:t>
      </w:r>
      <w:r w:rsidR="00471444">
        <w:rPr>
          <w:color w:val="000000"/>
        </w:rPr>
        <w:t>much of this city’s original layout was organized in the McMillan Plan. Important streets in this city include K Street and Florida Avenue, while many of its memorials are situated around the National Mall</w:t>
      </w:r>
      <w:r>
        <w:rPr>
          <w:color w:val="000000"/>
        </w:rPr>
        <w:t>. For ten points, name this city on the banks of the Potomac a</w:t>
      </w:r>
      <w:r w:rsidR="00471444">
        <w:rPr>
          <w:color w:val="000000"/>
        </w:rPr>
        <w:t>nd Anacostia rivers, the site of Pennsylvania Avenue</w:t>
      </w:r>
      <w:r>
        <w:rPr>
          <w:color w:val="000000"/>
        </w:rPr>
        <w:t xml:space="preserve">. </w:t>
      </w:r>
      <w:r>
        <w:br/>
      </w:r>
      <w:r w:rsidRPr="00C23EEF">
        <w:rPr>
          <w:color w:val="000000"/>
        </w:rPr>
        <w:t xml:space="preserve">Answer: </w:t>
      </w:r>
      <w:r w:rsidRPr="00C23EEF">
        <w:rPr>
          <w:b/>
          <w:bCs/>
          <w:color w:val="000000"/>
          <w:u w:val="single"/>
        </w:rPr>
        <w:t>Washington, D.C.</w:t>
      </w:r>
    </w:p>
    <w:p w14:paraId="1A1D1DE0" w14:textId="77777777" w:rsidR="00CB6E99" w:rsidRPr="00CB6E99" w:rsidRDefault="00CB6E99" w:rsidP="007D11B6">
      <w:pPr>
        <w:pStyle w:val="ListParagraph"/>
        <w:numPr>
          <w:ilvl w:val="0"/>
          <w:numId w:val="1"/>
        </w:numPr>
        <w:rPr>
          <w:rFonts w:ascii="Times New Roman" w:hAnsi="Times New Roman" w:cs="Times New Roman"/>
          <w:sz w:val="24"/>
        </w:rPr>
      </w:pPr>
      <w:r w:rsidRPr="00CB6E99">
        <w:rPr>
          <w:rFonts w:ascii="Times New Roman" w:hAnsi="Times New Roman" w:cs="Times New Roman"/>
          <w:sz w:val="24"/>
        </w:rPr>
        <w:t>The predecessors of this clade replaced lycopsids due in part to their relationship with scorpionflies and early lacewings. One member of this clade is Ephedra, a sand dwelling organism in Subclass Gnetidae. Members of this clade are characterized by micro- and mega- strobili. This taxon also includes the biloba subclass, which includes only a single species commonly known as a Gingko. Its pollen usually contains more than sperms cells and its ovules usually possess only one integument. This clade’s name means “naked seed” and includes Cycads and another subclass with flat narrow leaves. For ten points, name this taxon of vascular plants that includes cedars, pines, and hemlock trees.</w:t>
      </w:r>
    </w:p>
    <w:p w14:paraId="0E592310" w14:textId="540365DF" w:rsidR="00B014A8" w:rsidRPr="00CB6E99" w:rsidRDefault="00CB6E99" w:rsidP="00CB6E99">
      <w:pPr>
        <w:pStyle w:val="ListParagraph"/>
        <w:rPr>
          <w:rFonts w:ascii="Times New Roman" w:hAnsi="Times New Roman" w:cs="Times New Roman"/>
          <w:sz w:val="24"/>
        </w:rPr>
      </w:pPr>
      <w:r w:rsidRPr="00CB6E99">
        <w:rPr>
          <w:rFonts w:ascii="Times New Roman" w:hAnsi="Times New Roman" w:cs="Times New Roman"/>
          <w:sz w:val="24"/>
        </w:rPr>
        <w:t xml:space="preserve">Answer: </w:t>
      </w:r>
      <w:r w:rsidRPr="00CB6E99">
        <w:rPr>
          <w:rFonts w:ascii="Times New Roman" w:hAnsi="Times New Roman" w:cs="Times New Roman"/>
          <w:b/>
          <w:sz w:val="24"/>
          <w:u w:val="single"/>
        </w:rPr>
        <w:t>gymnosperm</w:t>
      </w:r>
      <w:r w:rsidRPr="00CB6E99">
        <w:rPr>
          <w:rFonts w:ascii="Times New Roman" w:hAnsi="Times New Roman" w:cs="Times New Roman"/>
          <w:sz w:val="24"/>
        </w:rPr>
        <w:t>ata</w:t>
      </w:r>
    </w:p>
    <w:p w14:paraId="42541D78" w14:textId="203D6A3A" w:rsidR="00CB6E99" w:rsidRPr="00CB6E99" w:rsidRDefault="00CB6E99" w:rsidP="007D11B6">
      <w:pPr>
        <w:pStyle w:val="ListParagraph"/>
        <w:numPr>
          <w:ilvl w:val="0"/>
          <w:numId w:val="1"/>
        </w:numPr>
        <w:spacing w:after="0" w:line="240" w:lineRule="auto"/>
        <w:rPr>
          <w:rFonts w:ascii="Times New Roman" w:hAnsi="Times New Roman" w:cs="Times New Roman"/>
          <w:sz w:val="24"/>
        </w:rPr>
      </w:pPr>
      <w:r w:rsidRPr="00CB6E99">
        <w:rPr>
          <w:rFonts w:ascii="Times New Roman" w:hAnsi="Times New Roman" w:cs="Times New Roman"/>
          <w:sz w:val="24"/>
        </w:rPr>
        <w:t xml:space="preserve">In this novel a nurse fears the rain because she sometimes sees herself dead in it, and she drinks beer to keep her baby small. A priest enjoys speaking about Abruzzi and is repeatedly mocked by bawdy Italian soldiers. The protagonist of this novel </w:t>
      </w:r>
      <w:r w:rsidR="00E80E41">
        <w:rPr>
          <w:rFonts w:ascii="Times New Roman" w:hAnsi="Times New Roman" w:cs="Times New Roman"/>
          <w:sz w:val="24"/>
        </w:rPr>
        <w:t xml:space="preserve">shoots </w:t>
      </w:r>
      <w:r w:rsidRPr="00CB6E99">
        <w:rPr>
          <w:rFonts w:ascii="Times New Roman" w:hAnsi="Times New Roman" w:cs="Times New Roman"/>
          <w:sz w:val="24"/>
        </w:rPr>
        <w:t xml:space="preserve">at an engineer sergeant when he refuses to aid him during a retreat. Later in the retreat, Aymo is accidentally killed in an act of friendly fire and high-ranking soldiers are accused of treachery and shot. For ten points name this novel by Ernest Hemingway about an </w:t>
      </w:r>
      <w:r w:rsidRPr="00CB6E99">
        <w:rPr>
          <w:rFonts w:ascii="Times New Roman" w:hAnsi="Times New Roman" w:cs="Times New Roman"/>
          <w:sz w:val="24"/>
        </w:rPr>
        <w:lastRenderedPageBreak/>
        <w:t xml:space="preserve">American ambulance driver serving in the Italian army in World War I and his relationship with an English nurse named Catherine Barkley. </w:t>
      </w:r>
    </w:p>
    <w:p w14:paraId="18034924" w14:textId="14D372C9" w:rsidR="00E80E41" w:rsidRPr="00E80E41" w:rsidRDefault="00CB6E99" w:rsidP="00E80E41">
      <w:pPr>
        <w:pStyle w:val="ListParagraph"/>
        <w:spacing w:after="0" w:line="240" w:lineRule="auto"/>
        <w:rPr>
          <w:rFonts w:ascii="Times New Roman" w:hAnsi="Times New Roman" w:cs="Times New Roman"/>
          <w:i/>
          <w:sz w:val="24"/>
        </w:rPr>
      </w:pPr>
      <w:r w:rsidRPr="00CB6E99">
        <w:rPr>
          <w:rFonts w:ascii="Times New Roman" w:hAnsi="Times New Roman" w:cs="Times New Roman"/>
          <w:sz w:val="24"/>
        </w:rPr>
        <w:t xml:space="preserve">Answer: </w:t>
      </w:r>
      <w:r w:rsidRPr="00CB6E99">
        <w:rPr>
          <w:rFonts w:ascii="Times New Roman" w:hAnsi="Times New Roman" w:cs="Times New Roman"/>
          <w:b/>
          <w:i/>
          <w:sz w:val="24"/>
          <w:u w:val="single"/>
        </w:rPr>
        <w:t>A Farewell to Arms</w:t>
      </w:r>
    </w:p>
    <w:p w14:paraId="51199922" w14:textId="77777777" w:rsidR="00E80E41" w:rsidRPr="00E80E41" w:rsidRDefault="00E80E41" w:rsidP="007D11B6">
      <w:pPr>
        <w:pStyle w:val="ListParagraph"/>
        <w:numPr>
          <w:ilvl w:val="0"/>
          <w:numId w:val="1"/>
        </w:numPr>
        <w:rPr>
          <w:rFonts w:ascii="Times New Roman" w:hAnsi="Times New Roman" w:cs="Times New Roman"/>
          <w:color w:val="000000" w:themeColor="text1"/>
          <w:sz w:val="24"/>
        </w:rPr>
      </w:pPr>
      <w:r w:rsidRPr="00E80E41">
        <w:rPr>
          <w:rFonts w:ascii="Times New Roman" w:hAnsi="Times New Roman" w:cs="Times New Roman"/>
          <w:color w:val="000000" w:themeColor="text1"/>
          <w:sz w:val="24"/>
        </w:rPr>
        <w:t>This man wrote an ad for Pebeco toothpaste while working for the J. Walter Thompson agency.  His dissertation showed that myelinization in the brain had no effect on learning ability and this man studied imprinting of terns in Florida. In one of this man’s experiments, the length of a maze was changed and rats ran into the wall, causing the namesake sound, and in another, this man classically conditioned a child to fear white rats by ringing a gong. A developer of behaviorism, for ten points, name this psychologist who conducted the Kerplunk and Little Albert Experiment.</w:t>
      </w:r>
    </w:p>
    <w:p w14:paraId="600BB6CD" w14:textId="689313FA" w:rsidR="00B014A8" w:rsidRPr="00E80E41" w:rsidRDefault="00E80E41" w:rsidP="00E80E41">
      <w:pPr>
        <w:pStyle w:val="ListParagraph"/>
        <w:rPr>
          <w:rFonts w:ascii="Times New Roman" w:hAnsi="Times New Roman" w:cs="Times New Roman"/>
          <w:sz w:val="24"/>
          <w:u w:val="single"/>
        </w:rPr>
      </w:pPr>
      <w:r w:rsidRPr="00E80E41">
        <w:rPr>
          <w:rFonts w:ascii="Times New Roman" w:hAnsi="Times New Roman" w:cs="Times New Roman"/>
          <w:sz w:val="24"/>
        </w:rPr>
        <w:t xml:space="preserve">Answer: John Broadus </w:t>
      </w:r>
      <w:r w:rsidRPr="00E80E41">
        <w:rPr>
          <w:rFonts w:ascii="Times New Roman" w:hAnsi="Times New Roman" w:cs="Times New Roman"/>
          <w:b/>
          <w:sz w:val="24"/>
          <w:u w:val="single"/>
        </w:rPr>
        <w:t>Watson</w:t>
      </w:r>
    </w:p>
    <w:p w14:paraId="52D9B03D" w14:textId="77777777" w:rsidR="00E80E41" w:rsidRPr="00E80E41" w:rsidRDefault="00E80E41" w:rsidP="007D11B6">
      <w:pPr>
        <w:pStyle w:val="ListParagraph"/>
        <w:numPr>
          <w:ilvl w:val="0"/>
          <w:numId w:val="1"/>
        </w:numPr>
        <w:spacing w:after="0"/>
        <w:rPr>
          <w:rFonts w:ascii="Times New Roman" w:hAnsi="Times New Roman" w:cs="Times New Roman"/>
          <w:sz w:val="24"/>
          <w:szCs w:val="24"/>
        </w:rPr>
      </w:pPr>
      <w:r w:rsidRPr="00E80E41">
        <w:rPr>
          <w:rFonts w:ascii="Times New Roman" w:hAnsi="Times New Roman" w:cs="Times New Roman"/>
          <w:sz w:val="24"/>
          <w:szCs w:val="24"/>
        </w:rPr>
        <w:t>In one encounter during this war, a naval squadron under the command of Wilgelm Vitgeft failed to break past a blockade, forcing his nation’s navy to sail to his aid. However, that fleet would arrive too late to stop the defeat of Alexei Kuropatkin at the battle of Mukden. In one naval battle in this war, Zinovy Rozhestvensky was defeated, along with two-thirds of the Russian navy. After that victory by Togo Heihachiro, the aggressors pushed for the concession of the Sakhalin Islands at a conference moderated by Theodore Roosevelt. For ten points, name this war, ended by the Treaty of Portsmouth, in which Tsar Nicholas II’s nation was defeated by a rapidly industrializing Asian power.</w:t>
      </w:r>
    </w:p>
    <w:p w14:paraId="3C70AE70" w14:textId="61F1FE7B" w:rsidR="00B014A8" w:rsidRPr="00E80E41" w:rsidRDefault="00E80E41" w:rsidP="00E80E41">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E80E41">
        <w:rPr>
          <w:rFonts w:ascii="Times New Roman" w:hAnsi="Times New Roman" w:cs="Times New Roman"/>
          <w:sz w:val="24"/>
          <w:szCs w:val="24"/>
        </w:rPr>
        <w:t xml:space="preserve">: The </w:t>
      </w:r>
      <w:r w:rsidRPr="00E80E41">
        <w:rPr>
          <w:rFonts w:ascii="Times New Roman" w:hAnsi="Times New Roman" w:cs="Times New Roman"/>
          <w:b/>
          <w:sz w:val="24"/>
          <w:szCs w:val="24"/>
          <w:u w:val="single"/>
        </w:rPr>
        <w:t>Russo-Japanese</w:t>
      </w:r>
      <w:r w:rsidRPr="00E80E41">
        <w:rPr>
          <w:rFonts w:ascii="Times New Roman" w:hAnsi="Times New Roman" w:cs="Times New Roman"/>
          <w:sz w:val="24"/>
          <w:szCs w:val="24"/>
        </w:rPr>
        <w:t xml:space="preserve"> War</w:t>
      </w:r>
    </w:p>
    <w:p w14:paraId="53A6B2CD" w14:textId="0B552867" w:rsidR="00E80E41" w:rsidRPr="00E80E41" w:rsidRDefault="00E80E41" w:rsidP="007D11B6">
      <w:pPr>
        <w:pStyle w:val="ListParagraph"/>
        <w:numPr>
          <w:ilvl w:val="0"/>
          <w:numId w:val="1"/>
        </w:numPr>
        <w:rPr>
          <w:rFonts w:ascii="Times New Roman" w:hAnsi="Times New Roman" w:cs="Times New Roman"/>
          <w:sz w:val="24"/>
        </w:rPr>
      </w:pPr>
      <w:r w:rsidRPr="00E80E41">
        <w:rPr>
          <w:rFonts w:ascii="Times New Roman" w:hAnsi="Times New Roman" w:cs="Times New Roman"/>
          <w:sz w:val="24"/>
        </w:rPr>
        <w:t xml:space="preserve">Mr. Humphreys discovers ashes in one of these on his estate in an M.R. James short story, and in another work, Ts’ui Pen tries to plan one but cannot complete it. </w:t>
      </w:r>
      <w:r w:rsidR="00553D61">
        <w:rPr>
          <w:rFonts w:ascii="Times New Roman" w:hAnsi="Times New Roman" w:cs="Times New Roman"/>
          <w:sz w:val="24"/>
        </w:rPr>
        <w:t xml:space="preserve">Another of these places is featured in “The House Austerion” and a palace named after one of these places is featured in Mary Renault’s </w:t>
      </w:r>
      <w:r w:rsidR="00553D61">
        <w:rPr>
          <w:rFonts w:ascii="Times New Roman" w:hAnsi="Times New Roman" w:cs="Times New Roman"/>
          <w:i/>
          <w:sz w:val="24"/>
        </w:rPr>
        <w:t xml:space="preserve">The King Must Die. </w:t>
      </w:r>
      <w:r w:rsidRPr="00553D61">
        <w:rPr>
          <w:rFonts w:ascii="Times New Roman" w:hAnsi="Times New Roman" w:cs="Times New Roman"/>
          <w:sz w:val="24"/>
        </w:rPr>
        <w:t>W</w:t>
      </w:r>
      <w:r w:rsidRPr="00E80E41">
        <w:rPr>
          <w:rFonts w:ascii="Times New Roman" w:hAnsi="Times New Roman" w:cs="Times New Roman"/>
          <w:sz w:val="24"/>
        </w:rPr>
        <w:t xml:space="preserve">.H. Auden describes how a man “halted where four alleys crossed and recognized that he was lost” in one of these places. Jack Torrance chases Danny through one at the end of </w:t>
      </w:r>
      <w:r w:rsidRPr="00E80E41">
        <w:rPr>
          <w:rFonts w:ascii="Times New Roman" w:hAnsi="Times New Roman" w:cs="Times New Roman"/>
          <w:i/>
          <w:sz w:val="24"/>
        </w:rPr>
        <w:t>The Shining</w:t>
      </w:r>
      <w:r w:rsidRPr="00E80E41">
        <w:rPr>
          <w:rFonts w:ascii="Times New Roman" w:hAnsi="Times New Roman" w:cs="Times New Roman"/>
          <w:sz w:val="24"/>
        </w:rPr>
        <w:t xml:space="preserve"> and Thomas fights off Grievers in another one of these places. For ten points, Harry Potter had to find the Triwizard Cup in what kind of place?</w:t>
      </w:r>
    </w:p>
    <w:p w14:paraId="49E0E1F8" w14:textId="7095EC1A" w:rsidR="00B014A8" w:rsidRPr="00E80E41" w:rsidRDefault="00E80E41" w:rsidP="00E80E41">
      <w:pPr>
        <w:pStyle w:val="ListParagraph"/>
        <w:rPr>
          <w:rFonts w:ascii="Times New Roman" w:hAnsi="Times New Roman" w:cs="Times New Roman"/>
          <w:sz w:val="24"/>
        </w:rPr>
      </w:pPr>
      <w:r>
        <w:rPr>
          <w:rFonts w:ascii="Times New Roman" w:hAnsi="Times New Roman" w:cs="Times New Roman"/>
          <w:sz w:val="24"/>
        </w:rPr>
        <w:t xml:space="preserve">Answer: </w:t>
      </w:r>
      <w:r w:rsidRPr="00E80E41">
        <w:rPr>
          <w:rFonts w:ascii="Times New Roman" w:hAnsi="Times New Roman" w:cs="Times New Roman"/>
          <w:b/>
          <w:sz w:val="24"/>
          <w:u w:val="single"/>
        </w:rPr>
        <w:t>maze</w:t>
      </w:r>
      <w:r w:rsidRPr="00E80E41">
        <w:rPr>
          <w:rFonts w:ascii="Times New Roman" w:hAnsi="Times New Roman" w:cs="Times New Roman"/>
          <w:sz w:val="24"/>
        </w:rPr>
        <w:t xml:space="preserve"> or </w:t>
      </w:r>
      <w:r w:rsidRPr="00E80E41">
        <w:rPr>
          <w:rFonts w:ascii="Times New Roman" w:hAnsi="Times New Roman" w:cs="Times New Roman"/>
          <w:b/>
          <w:sz w:val="24"/>
        </w:rPr>
        <w:t>labyrinth</w:t>
      </w:r>
      <w:r w:rsidRPr="00E80E41">
        <w:rPr>
          <w:rFonts w:ascii="Times New Roman" w:hAnsi="Times New Roman" w:cs="Times New Roman"/>
          <w:sz w:val="24"/>
        </w:rPr>
        <w:t xml:space="preserve"> [prompt on </w:t>
      </w:r>
      <w:r>
        <w:rPr>
          <w:rFonts w:ascii="Times New Roman" w:hAnsi="Times New Roman" w:cs="Times New Roman"/>
          <w:sz w:val="24"/>
        </w:rPr>
        <w:t>“</w:t>
      </w:r>
      <w:r w:rsidRPr="00E80E41">
        <w:rPr>
          <w:rFonts w:ascii="Times New Roman" w:hAnsi="Times New Roman" w:cs="Times New Roman"/>
          <w:sz w:val="24"/>
        </w:rPr>
        <w:t>garden</w:t>
      </w:r>
      <w:r>
        <w:rPr>
          <w:rFonts w:ascii="Times New Roman" w:hAnsi="Times New Roman" w:cs="Times New Roman"/>
          <w:sz w:val="24"/>
        </w:rPr>
        <w:t>”</w:t>
      </w:r>
      <w:r w:rsidRPr="00E80E41">
        <w:rPr>
          <w:rFonts w:ascii="Times New Roman" w:hAnsi="Times New Roman" w:cs="Times New Roman"/>
          <w:sz w:val="24"/>
        </w:rPr>
        <w:t>]</w:t>
      </w:r>
    </w:p>
    <w:p w14:paraId="3D30A133" w14:textId="77409994" w:rsidR="00907738" w:rsidRPr="00907738" w:rsidRDefault="00907738" w:rsidP="007D11B6">
      <w:pPr>
        <w:pStyle w:val="ListParagraph"/>
        <w:numPr>
          <w:ilvl w:val="0"/>
          <w:numId w:val="1"/>
        </w:numPr>
        <w:spacing w:after="0"/>
        <w:rPr>
          <w:rFonts w:ascii="Times New Roman" w:hAnsi="Times New Roman" w:cs="Times New Roman"/>
          <w:sz w:val="24"/>
          <w:szCs w:val="24"/>
        </w:rPr>
      </w:pPr>
      <w:r w:rsidRPr="00907738">
        <w:rPr>
          <w:rFonts w:ascii="Times New Roman" w:hAnsi="Times New Roman" w:cs="Times New Roman"/>
          <w:sz w:val="24"/>
          <w:szCs w:val="24"/>
        </w:rPr>
        <w:t>The relationship between this operation’s evaluation over a manifold and the boundary of that manifold is described by Stokes’ Theorem. Instances of this operation can be performed on smooth functions in any order by Fubini’s Theorem. One type of this operation allows one to find the work done on a particle passing through a vector field. This operation can be performed “by parts” and by the separation of a function into partial fractions. The most common type of this operation involves taking the limit of a sum of areas of rectangles, that is this operation’s Riemann form. For ten points, name this operation that can calculate the area under a curve and which is related to differentiation by the Fundamental Theorem of Calculus.</w:t>
      </w:r>
    </w:p>
    <w:p w14:paraId="5349B46B" w14:textId="7D63C319" w:rsidR="00B014A8" w:rsidRDefault="00907738" w:rsidP="00907738">
      <w:pPr>
        <w:pStyle w:val="ListParagraph"/>
        <w:spacing w:after="0"/>
        <w:rPr>
          <w:rFonts w:ascii="Times New Roman" w:hAnsi="Times New Roman" w:cs="Times New Roman"/>
          <w:sz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integration</w:t>
      </w:r>
      <w:r>
        <w:rPr>
          <w:rFonts w:ascii="Times New Roman" w:hAnsi="Times New Roman" w:cs="Times New Roman"/>
          <w:sz w:val="24"/>
          <w:szCs w:val="24"/>
        </w:rPr>
        <w:t xml:space="preserve"> (accept word forms like “finding an integral”)</w:t>
      </w:r>
    </w:p>
    <w:p w14:paraId="79E4CABD" w14:textId="156E66AD" w:rsidR="00907738" w:rsidRPr="00907738" w:rsidRDefault="00907738" w:rsidP="007D11B6">
      <w:pPr>
        <w:pStyle w:val="NormalWeb"/>
        <w:numPr>
          <w:ilvl w:val="0"/>
          <w:numId w:val="1"/>
        </w:numPr>
        <w:spacing w:before="0" w:beforeAutospacing="0" w:after="0" w:afterAutospacing="0"/>
      </w:pPr>
      <w:r w:rsidRPr="00907738">
        <w:rPr>
          <w:color w:val="000000"/>
        </w:rPr>
        <w:t>During the Mexican-American War, this individual complained that he had arrived too late to participate in the Battle of Monterrey. During the American Civil War, this individual made the controversial declaration that he would not interfere with the ‘personal property’ during his invasion of what would become West Virginia.</w:t>
      </w:r>
      <w:r>
        <w:rPr>
          <w:color w:val="000000"/>
        </w:rPr>
        <w:t xml:space="preserve"> Prior to </w:t>
      </w:r>
      <w:r>
        <w:rPr>
          <w:color w:val="000000"/>
        </w:rPr>
        <w:lastRenderedPageBreak/>
        <w:t>one battle his forces discovered Order 191 amidst some cigars. This man ordered a retreat during his Peninsular Campaign and likewise led Union forces at Antietam</w:t>
      </w:r>
      <w:r w:rsidRPr="00907738">
        <w:rPr>
          <w:color w:val="000000"/>
        </w:rPr>
        <w:t xml:space="preserve">. For ten points, name this Civil War general and 1864 Democratic Presidential candidate known for his military timidness. </w:t>
      </w:r>
    </w:p>
    <w:p w14:paraId="70F5DF06" w14:textId="074AAD26" w:rsidR="00907738" w:rsidRPr="00907738" w:rsidRDefault="00907738" w:rsidP="00907738">
      <w:pPr>
        <w:pStyle w:val="ListParagraph"/>
        <w:spacing w:after="0" w:line="240" w:lineRule="auto"/>
        <w:rPr>
          <w:rFonts w:ascii="Times New Roman" w:eastAsia="Times New Roman" w:hAnsi="Times New Roman" w:cs="Times New Roman"/>
          <w:sz w:val="24"/>
          <w:szCs w:val="24"/>
        </w:rPr>
      </w:pPr>
      <w:r w:rsidRPr="00907738">
        <w:rPr>
          <w:rFonts w:ascii="Times New Roman" w:eastAsia="Times New Roman" w:hAnsi="Times New Roman" w:cs="Times New Roman"/>
          <w:color w:val="000000"/>
          <w:sz w:val="24"/>
          <w:szCs w:val="24"/>
        </w:rPr>
        <w:t xml:space="preserve">Answer: George B. </w:t>
      </w:r>
      <w:r w:rsidRPr="00907738">
        <w:rPr>
          <w:rFonts w:ascii="Times New Roman" w:eastAsia="Times New Roman" w:hAnsi="Times New Roman" w:cs="Times New Roman"/>
          <w:b/>
          <w:bCs/>
          <w:color w:val="000000"/>
          <w:sz w:val="24"/>
          <w:szCs w:val="24"/>
          <w:u w:val="single"/>
        </w:rPr>
        <w:t>McClellan</w:t>
      </w:r>
    </w:p>
    <w:p w14:paraId="3908352D" w14:textId="77777777" w:rsidR="007D11B6" w:rsidRPr="007D11B6" w:rsidRDefault="007D11B6" w:rsidP="007D11B6">
      <w:pPr>
        <w:pStyle w:val="ListParagraph"/>
        <w:numPr>
          <w:ilvl w:val="0"/>
          <w:numId w:val="1"/>
        </w:numPr>
        <w:spacing w:line="240" w:lineRule="auto"/>
        <w:rPr>
          <w:rFonts w:ascii="Times New Roman" w:hAnsi="Times New Roman" w:cs="Times New Roman"/>
          <w:sz w:val="24"/>
        </w:rPr>
      </w:pPr>
      <w:r w:rsidRPr="007D11B6">
        <w:rPr>
          <w:rFonts w:ascii="Times New Roman" w:hAnsi="Times New Roman" w:cs="Times New Roman"/>
          <w:sz w:val="24"/>
        </w:rPr>
        <w:t xml:space="preserve">This monarch became queen when she was a week old after her father died in the wake of the battle at Solway Moss. This Catholic monarch grew up in the court of Henry II of France and married his son, Francis II. She jointly ruled as the queen of France and Scotland until her husband’s death and had claims to the thrones of England and Ireland as well. This Scottish queen later married Henry Stuart, Lord Darnley and gave birth to her heir, James. In 1567 this queen was forced to abdicate her throne and fled to England. For ten points, name this rival of Queen Elizabeth I who was imprisoned for nearly two decades until her execution in 1587. </w:t>
      </w:r>
    </w:p>
    <w:p w14:paraId="75E8521E" w14:textId="5ACA9535" w:rsidR="007D11B6" w:rsidRPr="007D11B6" w:rsidRDefault="007D11B6" w:rsidP="007D11B6">
      <w:pPr>
        <w:pStyle w:val="ListParagraph"/>
        <w:spacing w:line="240" w:lineRule="auto"/>
        <w:rPr>
          <w:rFonts w:ascii="Times New Roman" w:hAnsi="Times New Roman" w:cs="Times New Roman"/>
          <w:sz w:val="24"/>
        </w:rPr>
      </w:pPr>
      <w:r w:rsidRPr="007D11B6">
        <w:rPr>
          <w:rFonts w:ascii="Times New Roman" w:hAnsi="Times New Roman" w:cs="Times New Roman"/>
          <w:sz w:val="24"/>
        </w:rPr>
        <w:t xml:space="preserve">Answer: </w:t>
      </w:r>
      <w:r w:rsidRPr="007D11B6">
        <w:rPr>
          <w:rFonts w:ascii="Times New Roman" w:hAnsi="Times New Roman" w:cs="Times New Roman"/>
          <w:b/>
          <w:sz w:val="24"/>
          <w:u w:val="single"/>
        </w:rPr>
        <w:t>Mary Queen of Scots</w:t>
      </w:r>
      <w:r w:rsidRPr="007D11B6">
        <w:rPr>
          <w:rFonts w:ascii="Times New Roman" w:hAnsi="Times New Roman" w:cs="Times New Roman"/>
          <w:sz w:val="24"/>
        </w:rPr>
        <w:t xml:space="preserve"> or </w:t>
      </w:r>
      <w:r w:rsidRPr="007D11B6">
        <w:rPr>
          <w:rFonts w:ascii="Times New Roman" w:hAnsi="Times New Roman" w:cs="Times New Roman"/>
          <w:b/>
          <w:sz w:val="24"/>
        </w:rPr>
        <w:t>Mary Stuart</w:t>
      </w:r>
      <w:r w:rsidRPr="007D11B6">
        <w:rPr>
          <w:rFonts w:ascii="Times New Roman" w:hAnsi="Times New Roman" w:cs="Times New Roman"/>
          <w:sz w:val="24"/>
        </w:rPr>
        <w:t xml:space="preserve"> or Queen </w:t>
      </w:r>
      <w:r w:rsidRPr="007D11B6">
        <w:rPr>
          <w:rFonts w:ascii="Times New Roman" w:hAnsi="Times New Roman" w:cs="Times New Roman"/>
          <w:b/>
          <w:sz w:val="24"/>
        </w:rPr>
        <w:t>Mary I</w:t>
      </w:r>
      <w:r w:rsidRPr="007D11B6">
        <w:rPr>
          <w:rFonts w:ascii="Times New Roman" w:hAnsi="Times New Roman" w:cs="Times New Roman"/>
          <w:sz w:val="24"/>
        </w:rPr>
        <w:t xml:space="preserve"> (Prompt on “Queen Mary “)</w:t>
      </w:r>
    </w:p>
    <w:p w14:paraId="6CA34C8C" w14:textId="77777777" w:rsidR="007D11B6" w:rsidRPr="007D11B6" w:rsidRDefault="007D11B6" w:rsidP="007D11B6">
      <w:pPr>
        <w:pStyle w:val="ListParagraph"/>
        <w:numPr>
          <w:ilvl w:val="0"/>
          <w:numId w:val="1"/>
        </w:numPr>
        <w:rPr>
          <w:rFonts w:ascii="Times New Roman" w:hAnsi="Times New Roman" w:cs="Times New Roman"/>
          <w:color w:val="000000" w:themeColor="text1"/>
          <w:sz w:val="24"/>
        </w:rPr>
      </w:pPr>
      <w:r w:rsidRPr="007D11B6">
        <w:rPr>
          <w:rFonts w:ascii="Times New Roman" w:hAnsi="Times New Roman" w:cs="Times New Roman"/>
          <w:color w:val="000000" w:themeColor="text1"/>
          <w:sz w:val="24"/>
        </w:rPr>
        <w:t xml:space="preserve">This man modeled weak decay in terms of axial currents with Murray Gell-Man and developed a path integral approach to quantum gravity. He showed why a Brownian ratchet cannot work at a constant temperature and later demonstrated the failure of O-rings in the cold during his time in the Rogers Commission. He won the Nobel Prize in Physics with Sinichiro Tomonaga and Julian Schwinger for work done in quantum electrodynamics. Known for his namesake diagrams depicting the behavior of particles, for ten points, name this CalTech professor, author of </w:t>
      </w:r>
      <w:r w:rsidRPr="007D11B6">
        <w:rPr>
          <w:rFonts w:ascii="Times New Roman" w:hAnsi="Times New Roman" w:cs="Times New Roman"/>
          <w:i/>
          <w:color w:val="000000" w:themeColor="text1"/>
          <w:sz w:val="24"/>
        </w:rPr>
        <w:t>What Do You Care What Other People Think?</w:t>
      </w:r>
    </w:p>
    <w:p w14:paraId="4FBC763E" w14:textId="77777777" w:rsidR="007D11B6" w:rsidRPr="007D11B6" w:rsidRDefault="007D11B6" w:rsidP="007D11B6">
      <w:pPr>
        <w:pStyle w:val="ListParagraph"/>
        <w:rPr>
          <w:rFonts w:ascii="Times New Roman" w:hAnsi="Times New Roman" w:cs="Times New Roman"/>
          <w:sz w:val="24"/>
        </w:rPr>
      </w:pPr>
      <w:r w:rsidRPr="007D11B6">
        <w:rPr>
          <w:rFonts w:ascii="Times New Roman" w:hAnsi="Times New Roman" w:cs="Times New Roman"/>
          <w:sz w:val="24"/>
        </w:rPr>
        <w:t xml:space="preserve">Answer: Richard </w:t>
      </w:r>
      <w:r w:rsidRPr="007D11B6">
        <w:rPr>
          <w:rFonts w:ascii="Times New Roman" w:hAnsi="Times New Roman" w:cs="Times New Roman"/>
          <w:b/>
          <w:sz w:val="24"/>
          <w:u w:val="single"/>
        </w:rPr>
        <w:t>Feynman</w:t>
      </w:r>
    </w:p>
    <w:p w14:paraId="4D1460C4" w14:textId="616A55AC" w:rsidR="007D11B6" w:rsidRPr="007D11B6" w:rsidRDefault="007D11B6" w:rsidP="007D11B6">
      <w:pPr>
        <w:pStyle w:val="ListParagraph"/>
        <w:spacing w:line="240" w:lineRule="auto"/>
        <w:rPr>
          <w:rFonts w:ascii="Times New Roman" w:hAnsi="Times New Roman" w:cs="Times New Roman"/>
          <w:sz w:val="24"/>
        </w:rPr>
      </w:pPr>
    </w:p>
    <w:p w14:paraId="4CFD39BA" w14:textId="270E5EE3" w:rsidR="008B3297" w:rsidRDefault="008B3297" w:rsidP="008B3297">
      <w:pPr>
        <w:spacing w:after="0"/>
        <w:rPr>
          <w:rFonts w:ascii="Times New Roman" w:hAnsi="Times New Roman" w:cs="Times New Roman"/>
          <w:b/>
          <w:sz w:val="24"/>
        </w:rPr>
      </w:pPr>
      <w:r>
        <w:rPr>
          <w:rFonts w:ascii="Times New Roman" w:hAnsi="Times New Roman" w:cs="Times New Roman"/>
          <w:b/>
          <w:sz w:val="24"/>
        </w:rPr>
        <w:t xml:space="preserve">Bonuses: </w:t>
      </w:r>
    </w:p>
    <w:p w14:paraId="715B1E19" w14:textId="051F080C" w:rsidR="008B3297" w:rsidRPr="008B3297" w:rsidRDefault="008B3297" w:rsidP="008B3297">
      <w:pPr>
        <w:pStyle w:val="ListParagraph"/>
        <w:numPr>
          <w:ilvl w:val="0"/>
          <w:numId w:val="6"/>
        </w:numPr>
        <w:rPr>
          <w:rFonts w:ascii="Times New Roman" w:hAnsi="Times New Roman" w:cs="Times New Roman"/>
          <w:sz w:val="24"/>
        </w:rPr>
      </w:pPr>
      <w:r w:rsidRPr="008B3297">
        <w:rPr>
          <w:rFonts w:ascii="Times New Roman" w:hAnsi="Times New Roman" w:cs="Times New Roman"/>
          <w:sz w:val="24"/>
        </w:rPr>
        <w:t>Dunyazade initially sets up the plot by extending her goodbye with this character. For ten points each:</w:t>
      </w:r>
      <w:r w:rsidRPr="008B3297">
        <w:rPr>
          <w:rFonts w:ascii="Times New Roman" w:hAnsi="Times New Roman" w:cs="Times New Roman"/>
          <w:sz w:val="24"/>
        </w:rPr>
        <w:br/>
        <w:t>a. Name this character who delays her execution by telling King Shahryar stories such as Ali Baba and the Forty Thieves.</w:t>
      </w:r>
    </w:p>
    <w:p w14:paraId="4F9E99D2" w14:textId="2F0D373E" w:rsidR="008B3297" w:rsidRPr="008B3297" w:rsidRDefault="008B3297" w:rsidP="008B3297">
      <w:pPr>
        <w:pStyle w:val="ListParagraph"/>
        <w:rPr>
          <w:rFonts w:ascii="Times New Roman" w:hAnsi="Times New Roman" w:cs="Times New Roman"/>
          <w:sz w:val="24"/>
        </w:rPr>
      </w:pPr>
      <w:r w:rsidRPr="008B3297">
        <w:rPr>
          <w:rFonts w:ascii="Times New Roman" w:hAnsi="Times New Roman" w:cs="Times New Roman"/>
          <w:sz w:val="24"/>
        </w:rPr>
        <w:t>Answer</w:t>
      </w:r>
      <w:r w:rsidRPr="008B3297">
        <w:rPr>
          <w:rFonts w:ascii="Times New Roman" w:hAnsi="Times New Roman" w:cs="Times New Roman"/>
          <w:i/>
          <w:sz w:val="24"/>
        </w:rPr>
        <w:t xml:space="preserve">: </w:t>
      </w:r>
      <w:r w:rsidRPr="008B3297">
        <w:rPr>
          <w:rFonts w:ascii="Times New Roman" w:hAnsi="Times New Roman" w:cs="Times New Roman"/>
          <w:b/>
          <w:sz w:val="24"/>
          <w:u w:val="single"/>
        </w:rPr>
        <w:t>Scheherazade</w:t>
      </w:r>
    </w:p>
    <w:p w14:paraId="127FE722" w14:textId="58EDF4F7" w:rsidR="008B3297" w:rsidRPr="008B3297" w:rsidRDefault="008B3297" w:rsidP="008B3297">
      <w:pPr>
        <w:pStyle w:val="ListParagraph"/>
        <w:rPr>
          <w:rFonts w:ascii="Times New Roman" w:hAnsi="Times New Roman" w:cs="Times New Roman"/>
          <w:sz w:val="24"/>
        </w:rPr>
      </w:pPr>
      <w:r w:rsidRPr="008B3297">
        <w:rPr>
          <w:rFonts w:ascii="Times New Roman" w:hAnsi="Times New Roman" w:cs="Times New Roman"/>
          <w:sz w:val="24"/>
        </w:rPr>
        <w:t xml:space="preserve">b. Scheherazade appears as the story teller in this collection of tales, along with other characters such as Aladdin and Sinbad. </w:t>
      </w:r>
    </w:p>
    <w:p w14:paraId="4FD2AEA9" w14:textId="1AD8DFA7" w:rsidR="008B3297" w:rsidRPr="008B3297" w:rsidRDefault="008B3297" w:rsidP="008B3297">
      <w:pPr>
        <w:pStyle w:val="ListParagraph"/>
        <w:rPr>
          <w:rFonts w:ascii="Times New Roman" w:hAnsi="Times New Roman" w:cs="Times New Roman"/>
          <w:sz w:val="24"/>
        </w:rPr>
      </w:pPr>
      <w:r w:rsidRPr="008B3297">
        <w:rPr>
          <w:rFonts w:ascii="Times New Roman" w:hAnsi="Times New Roman" w:cs="Times New Roman"/>
          <w:sz w:val="24"/>
        </w:rPr>
        <w:t xml:space="preserve">Answer: </w:t>
      </w:r>
      <w:r w:rsidRPr="008B3297">
        <w:rPr>
          <w:rFonts w:ascii="Times New Roman" w:hAnsi="Times New Roman" w:cs="Times New Roman"/>
          <w:b/>
          <w:i/>
          <w:sz w:val="24"/>
          <w:u w:val="single"/>
        </w:rPr>
        <w:t>One Thousand and One Nights</w:t>
      </w:r>
      <w:r w:rsidRPr="008B3297">
        <w:rPr>
          <w:rFonts w:ascii="Times New Roman" w:hAnsi="Times New Roman" w:cs="Times New Roman"/>
          <w:sz w:val="24"/>
        </w:rPr>
        <w:t xml:space="preserve"> or </w:t>
      </w:r>
      <w:r w:rsidRPr="008B3297">
        <w:rPr>
          <w:rFonts w:ascii="Times New Roman" w:hAnsi="Times New Roman" w:cs="Times New Roman"/>
          <w:b/>
          <w:sz w:val="24"/>
        </w:rPr>
        <w:t>Arabian Nights</w:t>
      </w:r>
    </w:p>
    <w:p w14:paraId="608362C8" w14:textId="4037A588" w:rsidR="008B3297" w:rsidRPr="008B3297" w:rsidRDefault="008B3297" w:rsidP="008B3297">
      <w:pPr>
        <w:pStyle w:val="ListParagraph"/>
        <w:rPr>
          <w:rFonts w:ascii="Times New Roman" w:hAnsi="Times New Roman" w:cs="Times New Roman"/>
          <w:sz w:val="24"/>
        </w:rPr>
      </w:pPr>
      <w:r w:rsidRPr="008B3297">
        <w:rPr>
          <w:rFonts w:ascii="Times New Roman" w:hAnsi="Times New Roman" w:cs="Times New Roman"/>
          <w:sz w:val="24"/>
        </w:rPr>
        <w:t xml:space="preserve">c. This author wrote a sequel called </w:t>
      </w:r>
      <w:r w:rsidRPr="008B3297">
        <w:rPr>
          <w:rFonts w:ascii="Times New Roman" w:hAnsi="Times New Roman" w:cs="Times New Roman"/>
          <w:i/>
          <w:sz w:val="24"/>
        </w:rPr>
        <w:t>Arabian Nights and Days</w:t>
      </w:r>
      <w:r w:rsidRPr="008B3297">
        <w:rPr>
          <w:rFonts w:ascii="Times New Roman" w:hAnsi="Times New Roman" w:cs="Times New Roman"/>
          <w:sz w:val="24"/>
        </w:rPr>
        <w:t>, but is better known for his Cairo trilogy.</w:t>
      </w:r>
    </w:p>
    <w:p w14:paraId="6D5AEAD3" w14:textId="485BD2FA" w:rsidR="008B3297" w:rsidRPr="008B3297" w:rsidRDefault="008B3297" w:rsidP="008B3297">
      <w:pPr>
        <w:pStyle w:val="ListParagraph"/>
        <w:rPr>
          <w:rFonts w:ascii="Times New Roman" w:hAnsi="Times New Roman" w:cs="Times New Roman"/>
          <w:sz w:val="24"/>
        </w:rPr>
      </w:pPr>
      <w:r w:rsidRPr="008B3297">
        <w:rPr>
          <w:rFonts w:ascii="Times New Roman" w:hAnsi="Times New Roman" w:cs="Times New Roman"/>
          <w:sz w:val="24"/>
        </w:rPr>
        <w:t xml:space="preserve">Answer: Naguib </w:t>
      </w:r>
      <w:r w:rsidRPr="008B3297">
        <w:rPr>
          <w:rFonts w:ascii="Times New Roman" w:hAnsi="Times New Roman" w:cs="Times New Roman"/>
          <w:b/>
          <w:sz w:val="24"/>
          <w:u w:val="single"/>
        </w:rPr>
        <w:t>Mahfouz</w:t>
      </w:r>
    </w:p>
    <w:p w14:paraId="19D3A9CE" w14:textId="77777777" w:rsidR="00364E75" w:rsidRPr="00364E75" w:rsidRDefault="00364E75" w:rsidP="00364E75">
      <w:pPr>
        <w:pStyle w:val="ListParagraph"/>
        <w:numPr>
          <w:ilvl w:val="0"/>
          <w:numId w:val="6"/>
        </w:numPr>
        <w:rPr>
          <w:rFonts w:ascii="Times New Roman" w:hAnsi="Times New Roman" w:cs="Times New Roman"/>
          <w:sz w:val="24"/>
        </w:rPr>
      </w:pPr>
      <w:r w:rsidRPr="00364E75">
        <w:rPr>
          <w:rFonts w:ascii="Times New Roman" w:hAnsi="Times New Roman" w:cs="Times New Roman"/>
          <w:sz w:val="24"/>
        </w:rPr>
        <w:t>This man’s namesake “trap” refers to the degradation of a society’s standard of living as that society’s population continues to grow. For ten points each-</w:t>
      </w:r>
    </w:p>
    <w:p w14:paraId="68261415" w14:textId="190DEEA8" w:rsidR="00364E75" w:rsidRPr="00364E75" w:rsidRDefault="00364E75" w:rsidP="00364E75">
      <w:pPr>
        <w:pStyle w:val="ListParagraph"/>
        <w:numPr>
          <w:ilvl w:val="0"/>
          <w:numId w:val="7"/>
        </w:numPr>
        <w:rPr>
          <w:rFonts w:ascii="Times New Roman" w:hAnsi="Times New Roman" w:cs="Times New Roman"/>
          <w:sz w:val="24"/>
        </w:rPr>
      </w:pPr>
      <w:r w:rsidRPr="00364E75">
        <w:rPr>
          <w:rFonts w:ascii="Times New Roman" w:hAnsi="Times New Roman" w:cs="Times New Roman"/>
          <w:sz w:val="24"/>
        </w:rPr>
        <w:t xml:space="preserve">Name this controversial political economist who studied the relationship between growth and resources in his treatise </w:t>
      </w:r>
      <w:r w:rsidRPr="00364E75">
        <w:rPr>
          <w:rFonts w:ascii="Times New Roman" w:hAnsi="Times New Roman" w:cs="Times New Roman"/>
          <w:i/>
          <w:sz w:val="24"/>
        </w:rPr>
        <w:t>Essay on the Principle of Population</w:t>
      </w:r>
      <w:r w:rsidRPr="00364E75">
        <w:rPr>
          <w:rFonts w:ascii="Times New Roman" w:hAnsi="Times New Roman" w:cs="Times New Roman"/>
          <w:sz w:val="24"/>
        </w:rPr>
        <w:t xml:space="preserve">. </w:t>
      </w:r>
    </w:p>
    <w:p w14:paraId="17DD5813" w14:textId="77777777" w:rsidR="00364E75" w:rsidRPr="00364E75" w:rsidRDefault="00364E75" w:rsidP="00364E75">
      <w:pPr>
        <w:pStyle w:val="ListParagraph"/>
        <w:ind w:firstLine="360"/>
        <w:rPr>
          <w:rFonts w:ascii="Times New Roman" w:hAnsi="Times New Roman" w:cs="Times New Roman"/>
          <w:b/>
          <w:sz w:val="24"/>
          <w:u w:val="single"/>
        </w:rPr>
      </w:pPr>
      <w:r w:rsidRPr="00364E75">
        <w:rPr>
          <w:rFonts w:ascii="Times New Roman" w:hAnsi="Times New Roman" w:cs="Times New Roman"/>
          <w:sz w:val="24"/>
        </w:rPr>
        <w:t xml:space="preserve">Answer: Thomas </w:t>
      </w:r>
      <w:r w:rsidRPr="00364E75">
        <w:rPr>
          <w:rFonts w:ascii="Times New Roman" w:hAnsi="Times New Roman" w:cs="Times New Roman"/>
          <w:b/>
          <w:sz w:val="24"/>
          <w:u w:val="single"/>
        </w:rPr>
        <w:t>Malthus</w:t>
      </w:r>
    </w:p>
    <w:p w14:paraId="2188A0B4" w14:textId="1D3A77BF" w:rsidR="00364E75" w:rsidRPr="00364E75" w:rsidRDefault="00364E75" w:rsidP="00364E75">
      <w:pPr>
        <w:pStyle w:val="ListParagraph"/>
        <w:numPr>
          <w:ilvl w:val="0"/>
          <w:numId w:val="7"/>
        </w:numPr>
        <w:rPr>
          <w:rFonts w:ascii="Times New Roman" w:hAnsi="Times New Roman" w:cs="Times New Roman"/>
          <w:sz w:val="24"/>
        </w:rPr>
      </w:pPr>
      <w:r w:rsidRPr="00364E75">
        <w:rPr>
          <w:rFonts w:ascii="Times New Roman" w:hAnsi="Times New Roman" w:cs="Times New Roman"/>
          <w:sz w:val="24"/>
        </w:rPr>
        <w:lastRenderedPageBreak/>
        <w:t xml:space="preserve">Malthus was a famous proponent of these measures which intended to restrict the importation of grain. He would later change his view after the events of the Peterloo Massacre.  </w:t>
      </w:r>
    </w:p>
    <w:p w14:paraId="1189DE07" w14:textId="77777777" w:rsidR="00364E75" w:rsidRPr="00364E75" w:rsidRDefault="00364E75" w:rsidP="00364E75">
      <w:pPr>
        <w:pStyle w:val="ListParagraph"/>
        <w:ind w:firstLine="360"/>
        <w:rPr>
          <w:rFonts w:ascii="Times New Roman" w:hAnsi="Times New Roman" w:cs="Times New Roman"/>
          <w:sz w:val="24"/>
        </w:rPr>
      </w:pPr>
      <w:r w:rsidRPr="00364E75">
        <w:rPr>
          <w:rFonts w:ascii="Times New Roman" w:hAnsi="Times New Roman" w:cs="Times New Roman"/>
          <w:sz w:val="24"/>
        </w:rPr>
        <w:t xml:space="preserve">Answer: </w:t>
      </w:r>
      <w:r w:rsidRPr="00364E75">
        <w:rPr>
          <w:rFonts w:ascii="Times New Roman" w:hAnsi="Times New Roman" w:cs="Times New Roman"/>
          <w:b/>
          <w:sz w:val="24"/>
          <w:u w:val="single"/>
        </w:rPr>
        <w:t>Corn Laws</w:t>
      </w:r>
    </w:p>
    <w:p w14:paraId="711774B4" w14:textId="3FF1D256" w:rsidR="00364E75" w:rsidRPr="00364E75" w:rsidRDefault="00364E75" w:rsidP="00364E75">
      <w:pPr>
        <w:pStyle w:val="ListParagraph"/>
        <w:numPr>
          <w:ilvl w:val="0"/>
          <w:numId w:val="7"/>
        </w:numPr>
        <w:rPr>
          <w:rFonts w:ascii="Times New Roman" w:hAnsi="Times New Roman" w:cs="Times New Roman"/>
          <w:sz w:val="24"/>
        </w:rPr>
      </w:pPr>
      <w:r w:rsidRPr="00364E75">
        <w:rPr>
          <w:rFonts w:ascii="Times New Roman" w:hAnsi="Times New Roman" w:cs="Times New Roman"/>
          <w:sz w:val="24"/>
        </w:rPr>
        <w:t xml:space="preserve">Malthus likewise wrote a treatise entitled </w:t>
      </w:r>
      <w:r w:rsidRPr="00364E75">
        <w:rPr>
          <w:rFonts w:ascii="Times New Roman" w:hAnsi="Times New Roman" w:cs="Times New Roman"/>
          <w:i/>
          <w:sz w:val="24"/>
        </w:rPr>
        <w:t xml:space="preserve">The Nature of </w:t>
      </w:r>
      <w:r w:rsidRPr="00364E75">
        <w:rPr>
          <w:rFonts w:ascii="Times New Roman" w:hAnsi="Times New Roman" w:cs="Times New Roman"/>
          <w:sz w:val="24"/>
        </w:rPr>
        <w:t xml:space="preserve">this entity, a subject which he debated with David Ricardo who regarded it as the result of independent ownership rather than economic surplus. Ricardo would go on to describe it as the advantage obtained from using land for its most productive purpose. </w:t>
      </w:r>
    </w:p>
    <w:p w14:paraId="27418A12" w14:textId="6167E283" w:rsidR="00F100DA" w:rsidRPr="00F100DA" w:rsidRDefault="00364E75" w:rsidP="00F100DA">
      <w:pPr>
        <w:pStyle w:val="ListParagraph"/>
        <w:ind w:firstLine="360"/>
        <w:rPr>
          <w:rFonts w:ascii="Times New Roman" w:hAnsi="Times New Roman" w:cs="Times New Roman"/>
          <w:sz w:val="24"/>
        </w:rPr>
      </w:pPr>
      <w:r w:rsidRPr="00364E75">
        <w:rPr>
          <w:rFonts w:ascii="Times New Roman" w:hAnsi="Times New Roman" w:cs="Times New Roman"/>
          <w:sz w:val="24"/>
        </w:rPr>
        <w:t xml:space="preserve">Answer: </w:t>
      </w:r>
      <w:r w:rsidRPr="00364E75">
        <w:rPr>
          <w:rFonts w:ascii="Times New Roman" w:hAnsi="Times New Roman" w:cs="Times New Roman"/>
          <w:b/>
          <w:sz w:val="24"/>
          <w:u w:val="single"/>
        </w:rPr>
        <w:t>rent</w:t>
      </w:r>
      <w:r w:rsidRPr="00364E75">
        <w:rPr>
          <w:rFonts w:ascii="Times New Roman" w:hAnsi="Times New Roman" w:cs="Times New Roman"/>
          <w:sz w:val="24"/>
        </w:rPr>
        <w:t xml:space="preserve"> (accept </w:t>
      </w:r>
      <w:r w:rsidRPr="00364E75">
        <w:rPr>
          <w:rFonts w:ascii="Times New Roman" w:hAnsi="Times New Roman" w:cs="Times New Roman"/>
          <w:b/>
          <w:sz w:val="24"/>
        </w:rPr>
        <w:t>economic rent</w:t>
      </w:r>
      <w:r w:rsidRPr="00364E75">
        <w:rPr>
          <w:rFonts w:ascii="Times New Roman" w:hAnsi="Times New Roman" w:cs="Times New Roman"/>
          <w:sz w:val="24"/>
        </w:rPr>
        <w:t>)</w:t>
      </w:r>
    </w:p>
    <w:p w14:paraId="185AA324" w14:textId="08735017" w:rsidR="00F100DA" w:rsidRPr="00F100DA" w:rsidRDefault="00F100DA" w:rsidP="00F100DA">
      <w:pPr>
        <w:pStyle w:val="ListParagraph"/>
        <w:numPr>
          <w:ilvl w:val="0"/>
          <w:numId w:val="6"/>
        </w:numPr>
        <w:spacing w:after="0" w:line="240" w:lineRule="auto"/>
        <w:rPr>
          <w:rFonts w:ascii="Times New Roman" w:eastAsia="Times New Roman" w:hAnsi="Times New Roman" w:cs="Times New Roman"/>
          <w:sz w:val="24"/>
          <w:szCs w:val="24"/>
        </w:rPr>
      </w:pPr>
      <w:r w:rsidRPr="00F100DA">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ten points each, answer some questions about a antebellum conflict in the American Midwest</w:t>
      </w:r>
      <w:r w:rsidRPr="00F100DA">
        <w:rPr>
          <w:rFonts w:ascii="Times New Roman" w:eastAsia="Times New Roman" w:hAnsi="Times New Roman" w:cs="Times New Roman"/>
          <w:color w:val="000000"/>
          <w:sz w:val="24"/>
          <w:szCs w:val="24"/>
        </w:rPr>
        <w:t xml:space="preserve">. </w:t>
      </w:r>
    </w:p>
    <w:p w14:paraId="6831644F" w14:textId="07930C2B" w:rsidR="00F100DA" w:rsidRPr="00F100DA" w:rsidRDefault="00F100DA" w:rsidP="00F100D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F100DA">
        <w:rPr>
          <w:rFonts w:ascii="Times New Roman" w:eastAsia="Times New Roman" w:hAnsi="Times New Roman" w:cs="Times New Roman"/>
          <w:color w:val="000000"/>
          <w:sz w:val="24"/>
          <w:szCs w:val="24"/>
        </w:rPr>
        <w:t xml:space="preserve">During the 1850s, this state was the site of sectarian violence over the issue of slavery. </w:t>
      </w:r>
      <w:r>
        <w:rPr>
          <w:rFonts w:ascii="Times New Roman" w:eastAsia="Times New Roman" w:hAnsi="Times New Roman" w:cs="Times New Roman"/>
          <w:color w:val="000000"/>
          <w:sz w:val="24"/>
          <w:szCs w:val="24"/>
        </w:rPr>
        <w:t xml:space="preserve">It was given the nickname “bleeding” during the ongoing conflict and it was also the site of the Pottawatomie Creek Massacre. </w:t>
      </w:r>
    </w:p>
    <w:p w14:paraId="49E2086F" w14:textId="77777777" w:rsidR="00F100DA" w:rsidRPr="00F100DA" w:rsidRDefault="00F100DA" w:rsidP="00F100DA">
      <w:pPr>
        <w:spacing w:after="0" w:line="240" w:lineRule="auto"/>
        <w:ind w:left="360" w:firstLine="720"/>
        <w:textAlignment w:val="baseline"/>
        <w:rPr>
          <w:rFonts w:ascii="Times New Roman" w:eastAsia="Times New Roman" w:hAnsi="Times New Roman" w:cs="Times New Roman"/>
          <w:color w:val="000000"/>
          <w:sz w:val="24"/>
          <w:szCs w:val="24"/>
        </w:rPr>
      </w:pPr>
      <w:r w:rsidRPr="00F100DA">
        <w:rPr>
          <w:rFonts w:ascii="Times New Roman" w:eastAsia="Times New Roman" w:hAnsi="Times New Roman" w:cs="Times New Roman"/>
          <w:color w:val="000000"/>
          <w:sz w:val="24"/>
          <w:szCs w:val="24"/>
        </w:rPr>
        <w:t xml:space="preserve">Answer: </w:t>
      </w:r>
      <w:r w:rsidRPr="00F100DA">
        <w:rPr>
          <w:rFonts w:ascii="Times New Roman" w:eastAsia="Times New Roman" w:hAnsi="Times New Roman" w:cs="Times New Roman"/>
          <w:b/>
          <w:bCs/>
          <w:color w:val="000000"/>
          <w:sz w:val="24"/>
          <w:szCs w:val="24"/>
          <w:u w:val="single"/>
        </w:rPr>
        <w:t>Kansas</w:t>
      </w:r>
    </w:p>
    <w:p w14:paraId="7F6A6D13" w14:textId="24FDDF62" w:rsidR="00F100DA" w:rsidRPr="00F100DA" w:rsidRDefault="00F100DA" w:rsidP="00F100D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Kansas and Nebraska were created as part of a namesake act initiated by this Illinois Senator. This man, nicknamed “Little Giant”, was one Abraham Lincoln’s chief opponents in the 1860 Presidential Election.</w:t>
      </w:r>
    </w:p>
    <w:p w14:paraId="30E7818B" w14:textId="6D6DCD0D" w:rsidR="00F100DA" w:rsidRPr="00F100DA" w:rsidRDefault="00F100DA" w:rsidP="00F100DA">
      <w:pPr>
        <w:spacing w:after="0" w:line="240" w:lineRule="auto"/>
        <w:ind w:left="360" w:firstLine="720"/>
        <w:textAlignment w:val="baseline"/>
        <w:rPr>
          <w:rFonts w:ascii="Times New Roman" w:eastAsia="Times New Roman" w:hAnsi="Times New Roman" w:cs="Times New Roman"/>
          <w:color w:val="000000"/>
          <w:sz w:val="24"/>
          <w:szCs w:val="24"/>
        </w:rPr>
      </w:pPr>
      <w:r w:rsidRPr="00F100DA">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 xml:space="preserve">: Stephen </w:t>
      </w:r>
      <w:r>
        <w:rPr>
          <w:rFonts w:ascii="Times New Roman" w:eastAsia="Times New Roman" w:hAnsi="Times New Roman" w:cs="Times New Roman"/>
          <w:b/>
          <w:color w:val="000000"/>
          <w:sz w:val="24"/>
          <w:szCs w:val="24"/>
          <w:u w:val="single"/>
        </w:rPr>
        <w:t>Douglas</w:t>
      </w:r>
      <w:r w:rsidRPr="00F100DA">
        <w:rPr>
          <w:rFonts w:ascii="Times New Roman" w:eastAsia="Times New Roman" w:hAnsi="Times New Roman" w:cs="Times New Roman"/>
          <w:color w:val="000000"/>
          <w:sz w:val="24"/>
          <w:szCs w:val="24"/>
        </w:rPr>
        <w:t xml:space="preserve"> </w:t>
      </w:r>
    </w:p>
    <w:p w14:paraId="1CE470A4" w14:textId="04001E07" w:rsidR="00F100DA" w:rsidRPr="00F100DA" w:rsidRDefault="00F100DA" w:rsidP="00F100DA">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 xml:space="preserve">Stephen Doulgas hoped to decide the slavery issue in the Kansas-Nebraska territories based on this principle. According to this principle future states would themselves decide whether or not they would allow slavery. </w:t>
      </w:r>
    </w:p>
    <w:p w14:paraId="577C0E11" w14:textId="0FDE085A" w:rsidR="008B3297" w:rsidRDefault="00F100DA" w:rsidP="00F100DA">
      <w:pPr>
        <w:pStyle w:val="ListParagraph"/>
        <w:spacing w:after="0"/>
        <w:ind w:left="1080"/>
        <w:rPr>
          <w:rFonts w:ascii="Times New Roman" w:hAnsi="Times New Roman" w:cs="Times New Roman"/>
          <w:sz w:val="24"/>
        </w:rPr>
      </w:pPr>
      <w:r w:rsidRPr="00F100DA">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b/>
          <w:bCs/>
          <w:color w:val="000000"/>
          <w:sz w:val="24"/>
          <w:szCs w:val="24"/>
          <w:u w:val="single"/>
        </w:rPr>
        <w:t>popular sovereignty</w:t>
      </w:r>
    </w:p>
    <w:p w14:paraId="3F6318D7" w14:textId="102E8DCB" w:rsidR="00995445" w:rsidRPr="00995445" w:rsidRDefault="00995445" w:rsidP="003C7A05">
      <w:pPr>
        <w:pStyle w:val="NormalWeb"/>
        <w:numPr>
          <w:ilvl w:val="0"/>
          <w:numId w:val="6"/>
        </w:numPr>
        <w:spacing w:before="0" w:beforeAutospacing="0" w:after="0" w:afterAutospacing="0"/>
      </w:pPr>
      <w:r w:rsidRPr="00995445">
        <w:rPr>
          <w:color w:val="000000"/>
        </w:rPr>
        <w:t xml:space="preserve">For ten points each, name these Canadian provinces. </w:t>
      </w:r>
    </w:p>
    <w:p w14:paraId="57BCC406" w14:textId="226A25B2" w:rsidR="00995445" w:rsidRPr="003C7A05" w:rsidRDefault="00995445" w:rsidP="003C7A05">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3C7A05">
        <w:rPr>
          <w:rFonts w:ascii="Times New Roman" w:eastAsia="Times New Roman" w:hAnsi="Times New Roman" w:cs="Times New Roman"/>
          <w:color w:val="000000"/>
          <w:sz w:val="24"/>
          <w:szCs w:val="24"/>
        </w:rPr>
        <w:t>This province is the most populated in Canada, with its capital in Toronto. Part of this province is south of Detroit.</w:t>
      </w:r>
    </w:p>
    <w:p w14:paraId="7FB904CD" w14:textId="77777777" w:rsidR="00995445" w:rsidRPr="00995445" w:rsidRDefault="00995445" w:rsidP="00345DC6">
      <w:pPr>
        <w:spacing w:after="0" w:line="240" w:lineRule="auto"/>
        <w:ind w:left="360" w:firstLine="720"/>
        <w:textAlignment w:val="baseline"/>
        <w:rPr>
          <w:rFonts w:ascii="Times New Roman" w:eastAsia="Times New Roman" w:hAnsi="Times New Roman" w:cs="Times New Roman"/>
          <w:color w:val="000000"/>
          <w:sz w:val="24"/>
          <w:szCs w:val="24"/>
        </w:rPr>
      </w:pPr>
      <w:r w:rsidRPr="00995445">
        <w:rPr>
          <w:rFonts w:ascii="Times New Roman" w:eastAsia="Times New Roman" w:hAnsi="Times New Roman" w:cs="Times New Roman"/>
          <w:color w:val="000000"/>
          <w:sz w:val="24"/>
          <w:szCs w:val="24"/>
        </w:rPr>
        <w:t xml:space="preserve">Answer: </w:t>
      </w:r>
      <w:r w:rsidRPr="00995445">
        <w:rPr>
          <w:rFonts w:ascii="Times New Roman" w:eastAsia="Times New Roman" w:hAnsi="Times New Roman" w:cs="Times New Roman"/>
          <w:b/>
          <w:bCs/>
          <w:color w:val="000000"/>
          <w:sz w:val="24"/>
          <w:szCs w:val="24"/>
          <w:u w:val="single"/>
        </w:rPr>
        <w:t>Ontario</w:t>
      </w:r>
    </w:p>
    <w:p w14:paraId="77FA1884" w14:textId="04D38140" w:rsidR="00995445" w:rsidRPr="003C7A05" w:rsidRDefault="00995445" w:rsidP="003C7A05">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3C7A05">
        <w:rPr>
          <w:rFonts w:ascii="Times New Roman" w:eastAsia="Times New Roman" w:hAnsi="Times New Roman" w:cs="Times New Roman"/>
          <w:color w:val="000000"/>
          <w:sz w:val="24"/>
          <w:szCs w:val="24"/>
        </w:rPr>
        <w:t>This province, named for a river, forms Canada’s pacific coast.</w:t>
      </w:r>
      <w:r w:rsidR="003C7A05">
        <w:rPr>
          <w:rFonts w:ascii="Times New Roman" w:eastAsia="Times New Roman" w:hAnsi="Times New Roman" w:cs="Times New Roman"/>
          <w:color w:val="000000"/>
          <w:sz w:val="24"/>
          <w:szCs w:val="24"/>
        </w:rPr>
        <w:t xml:space="preserve"> It contains the Campbell River upon which is its capital Victoria. </w:t>
      </w:r>
    </w:p>
    <w:p w14:paraId="508B7D75" w14:textId="77777777" w:rsidR="00995445" w:rsidRPr="00995445" w:rsidRDefault="00995445" w:rsidP="00345DC6">
      <w:pPr>
        <w:spacing w:after="0" w:line="240" w:lineRule="auto"/>
        <w:ind w:left="360" w:firstLine="720"/>
        <w:textAlignment w:val="baseline"/>
        <w:rPr>
          <w:rFonts w:ascii="Times New Roman" w:eastAsia="Times New Roman" w:hAnsi="Times New Roman" w:cs="Times New Roman"/>
          <w:color w:val="000000"/>
          <w:sz w:val="24"/>
          <w:szCs w:val="24"/>
        </w:rPr>
      </w:pPr>
      <w:r w:rsidRPr="00995445">
        <w:rPr>
          <w:rFonts w:ascii="Times New Roman" w:eastAsia="Times New Roman" w:hAnsi="Times New Roman" w:cs="Times New Roman"/>
          <w:color w:val="000000"/>
          <w:sz w:val="24"/>
          <w:szCs w:val="24"/>
        </w:rPr>
        <w:t xml:space="preserve">Answer: </w:t>
      </w:r>
      <w:r w:rsidRPr="00995445">
        <w:rPr>
          <w:rFonts w:ascii="Times New Roman" w:eastAsia="Times New Roman" w:hAnsi="Times New Roman" w:cs="Times New Roman"/>
          <w:b/>
          <w:bCs/>
          <w:color w:val="000000"/>
          <w:sz w:val="24"/>
          <w:szCs w:val="24"/>
          <w:u w:val="single"/>
        </w:rPr>
        <w:t xml:space="preserve">British Columbia </w:t>
      </w:r>
    </w:p>
    <w:p w14:paraId="1258D4F0" w14:textId="1AA10B7A" w:rsidR="00995445" w:rsidRPr="003C7A05" w:rsidRDefault="00995445" w:rsidP="003C7A05">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3C7A05">
        <w:rPr>
          <w:rFonts w:ascii="Times New Roman" w:eastAsia="Times New Roman" w:hAnsi="Times New Roman" w:cs="Times New Roman"/>
          <w:color w:val="000000"/>
          <w:sz w:val="24"/>
          <w:szCs w:val="24"/>
        </w:rPr>
        <w:t xml:space="preserve">This province on the East Coast is divided into two distinct geographical regions by the Strait of Belle Isle. </w:t>
      </w:r>
      <w:r w:rsidR="003C7A05">
        <w:rPr>
          <w:rFonts w:ascii="Times New Roman" w:eastAsia="Times New Roman" w:hAnsi="Times New Roman" w:cs="Times New Roman"/>
          <w:color w:val="000000"/>
          <w:sz w:val="24"/>
          <w:szCs w:val="24"/>
        </w:rPr>
        <w:t xml:space="preserve">Its capital is St. Johns. </w:t>
      </w:r>
    </w:p>
    <w:p w14:paraId="55A52A2A" w14:textId="3CDD2A39" w:rsidR="008B3297" w:rsidRPr="003C7A05" w:rsidRDefault="00995445" w:rsidP="00345DC6">
      <w:pPr>
        <w:spacing w:after="0"/>
        <w:ind w:left="360" w:firstLine="720"/>
        <w:rPr>
          <w:rFonts w:ascii="Times New Roman" w:hAnsi="Times New Roman" w:cs="Times New Roman"/>
          <w:sz w:val="24"/>
        </w:rPr>
      </w:pPr>
      <w:r w:rsidRPr="003C7A05">
        <w:rPr>
          <w:rFonts w:ascii="Times New Roman" w:eastAsia="Times New Roman" w:hAnsi="Times New Roman" w:cs="Times New Roman"/>
          <w:color w:val="000000"/>
          <w:sz w:val="24"/>
          <w:szCs w:val="24"/>
        </w:rPr>
        <w:t xml:space="preserve">Answer: </w:t>
      </w:r>
      <w:r w:rsidR="003C7A05">
        <w:rPr>
          <w:rFonts w:ascii="Times New Roman" w:eastAsia="Times New Roman" w:hAnsi="Times New Roman" w:cs="Times New Roman"/>
          <w:b/>
          <w:bCs/>
          <w:color w:val="000000"/>
          <w:sz w:val="24"/>
          <w:szCs w:val="24"/>
          <w:u w:val="single"/>
        </w:rPr>
        <w:t>Newfoundland and Labrador</w:t>
      </w:r>
      <w:r w:rsidR="003C7A05">
        <w:t xml:space="preserve"> </w:t>
      </w:r>
      <w:r w:rsidRPr="003C7A05">
        <w:rPr>
          <w:rFonts w:ascii="Times New Roman" w:eastAsia="Times New Roman" w:hAnsi="Times New Roman" w:cs="Times New Roman"/>
          <w:color w:val="000000"/>
          <w:sz w:val="24"/>
          <w:szCs w:val="24"/>
        </w:rPr>
        <w:t>(prompt on Newfoundland)</w:t>
      </w:r>
    </w:p>
    <w:p w14:paraId="5A07AADB" w14:textId="143B0776" w:rsidR="000E7A17" w:rsidRPr="000E7A17" w:rsidRDefault="000E7A17" w:rsidP="000E7A17">
      <w:pPr>
        <w:pStyle w:val="ListParagraph"/>
        <w:numPr>
          <w:ilvl w:val="0"/>
          <w:numId w:val="6"/>
        </w:numPr>
        <w:rPr>
          <w:rFonts w:ascii="Times New Roman" w:hAnsi="Times New Roman" w:cs="Times New Roman"/>
          <w:sz w:val="24"/>
        </w:rPr>
      </w:pPr>
      <w:r>
        <w:rPr>
          <w:rFonts w:ascii="Times New Roman" w:hAnsi="Times New Roman" w:cs="Times New Roman"/>
          <w:sz w:val="24"/>
        </w:rPr>
        <w:t>Joule’s Law is a modification of this ph</w:t>
      </w:r>
      <w:r w:rsidRPr="000E7A17">
        <w:rPr>
          <w:rFonts w:ascii="Times New Roman" w:hAnsi="Times New Roman" w:cs="Times New Roman"/>
          <w:sz w:val="24"/>
        </w:rPr>
        <w:t>ysical law with an equation relating power and voltage drop. For ten points each-</w:t>
      </w:r>
    </w:p>
    <w:p w14:paraId="73328C31" w14:textId="6E80AE0D" w:rsidR="000E7A17" w:rsidRPr="000E7A17" w:rsidRDefault="000E7A17" w:rsidP="000E7A17">
      <w:pPr>
        <w:pStyle w:val="ListParagraph"/>
        <w:numPr>
          <w:ilvl w:val="0"/>
          <w:numId w:val="16"/>
        </w:numPr>
        <w:rPr>
          <w:rFonts w:ascii="Times New Roman" w:hAnsi="Times New Roman" w:cs="Times New Roman"/>
          <w:sz w:val="24"/>
        </w:rPr>
      </w:pPr>
      <w:r w:rsidRPr="000E7A17">
        <w:rPr>
          <w:rFonts w:ascii="Times New Roman" w:hAnsi="Times New Roman" w:cs="Times New Roman"/>
          <w:sz w:val="24"/>
        </w:rPr>
        <w:t xml:space="preserve">Name this physical law that states that current between two points is directly proportional to the voltage across those two points. It is often characterized by the equation I equals V over R. </w:t>
      </w:r>
    </w:p>
    <w:p w14:paraId="75391E92" w14:textId="77777777" w:rsidR="000E7A17" w:rsidRPr="000E7A17" w:rsidRDefault="000E7A17" w:rsidP="000E7A17">
      <w:pPr>
        <w:pStyle w:val="ListParagraph"/>
        <w:ind w:firstLine="360"/>
        <w:rPr>
          <w:rFonts w:ascii="Times New Roman" w:hAnsi="Times New Roman" w:cs="Times New Roman"/>
          <w:sz w:val="24"/>
        </w:rPr>
      </w:pPr>
      <w:r w:rsidRPr="000E7A17">
        <w:rPr>
          <w:rFonts w:ascii="Times New Roman" w:hAnsi="Times New Roman" w:cs="Times New Roman"/>
          <w:sz w:val="24"/>
        </w:rPr>
        <w:t xml:space="preserve">Answer: </w:t>
      </w:r>
      <w:r w:rsidRPr="000E7A17">
        <w:rPr>
          <w:rFonts w:ascii="Times New Roman" w:hAnsi="Times New Roman" w:cs="Times New Roman"/>
          <w:b/>
          <w:sz w:val="24"/>
          <w:u w:val="single"/>
        </w:rPr>
        <w:t>Ohm’s</w:t>
      </w:r>
      <w:r w:rsidRPr="000E7A17">
        <w:rPr>
          <w:rFonts w:ascii="Times New Roman" w:hAnsi="Times New Roman" w:cs="Times New Roman"/>
          <w:sz w:val="24"/>
        </w:rPr>
        <w:t xml:space="preserve"> Law</w:t>
      </w:r>
    </w:p>
    <w:p w14:paraId="2B56C119" w14:textId="3113298F" w:rsidR="000E7A17" w:rsidRPr="000E7A17" w:rsidRDefault="000E7A17" w:rsidP="000E7A17">
      <w:pPr>
        <w:pStyle w:val="ListParagraph"/>
        <w:numPr>
          <w:ilvl w:val="0"/>
          <w:numId w:val="16"/>
        </w:numPr>
        <w:rPr>
          <w:rFonts w:ascii="Times New Roman" w:hAnsi="Times New Roman" w:cs="Times New Roman"/>
          <w:sz w:val="24"/>
        </w:rPr>
      </w:pPr>
      <w:r w:rsidRPr="000E7A17">
        <w:rPr>
          <w:rFonts w:ascii="Times New Roman" w:hAnsi="Times New Roman" w:cs="Times New Roman"/>
          <w:sz w:val="24"/>
        </w:rPr>
        <w:t xml:space="preserve">One generalization of Ohm’s Law, written J equals sigma times Electric Field, was developed by this German physicist who may be better known for his “loop” and “Junction” circuit rules. He likewise coined the term “blackbody radiation”. </w:t>
      </w:r>
    </w:p>
    <w:p w14:paraId="3A3AB1E0" w14:textId="77777777" w:rsidR="000E7A17" w:rsidRPr="000E7A17" w:rsidRDefault="000E7A17" w:rsidP="000E7A17">
      <w:pPr>
        <w:pStyle w:val="ListParagraph"/>
        <w:ind w:firstLine="360"/>
        <w:rPr>
          <w:rFonts w:ascii="Times New Roman" w:hAnsi="Times New Roman" w:cs="Times New Roman"/>
          <w:b/>
          <w:sz w:val="24"/>
          <w:u w:val="single"/>
        </w:rPr>
      </w:pPr>
      <w:r w:rsidRPr="000E7A17">
        <w:rPr>
          <w:rFonts w:ascii="Times New Roman" w:hAnsi="Times New Roman" w:cs="Times New Roman"/>
          <w:sz w:val="24"/>
        </w:rPr>
        <w:t xml:space="preserve">Answer: Gustav </w:t>
      </w:r>
      <w:r w:rsidRPr="000E7A17">
        <w:rPr>
          <w:rFonts w:ascii="Times New Roman" w:hAnsi="Times New Roman" w:cs="Times New Roman"/>
          <w:b/>
          <w:sz w:val="24"/>
          <w:u w:val="single"/>
        </w:rPr>
        <w:t>Kirchhoff</w:t>
      </w:r>
    </w:p>
    <w:p w14:paraId="78C6B763" w14:textId="2BCE9C1A" w:rsidR="000E7A17" w:rsidRPr="000E7A17" w:rsidRDefault="000E7A17" w:rsidP="000E7A17">
      <w:pPr>
        <w:pStyle w:val="ListParagraph"/>
        <w:numPr>
          <w:ilvl w:val="0"/>
          <w:numId w:val="16"/>
        </w:numPr>
        <w:rPr>
          <w:rFonts w:ascii="Times New Roman" w:hAnsi="Times New Roman" w:cs="Times New Roman"/>
          <w:sz w:val="24"/>
        </w:rPr>
      </w:pPr>
      <w:r w:rsidRPr="000E7A17">
        <w:rPr>
          <w:rFonts w:ascii="Times New Roman" w:hAnsi="Times New Roman" w:cs="Times New Roman"/>
          <w:sz w:val="24"/>
        </w:rPr>
        <w:lastRenderedPageBreak/>
        <w:t xml:space="preserve">These circuit components do not follow Ohm’s law because its current-voltage relation is non-linear. Most of these components nowadays are made from a semiconductor with a p-n junction connected to two conductors. </w:t>
      </w:r>
    </w:p>
    <w:p w14:paraId="5968687B" w14:textId="0706FC9B" w:rsidR="008B3297" w:rsidRPr="000E7A17" w:rsidRDefault="000E7A17" w:rsidP="000E7A17">
      <w:pPr>
        <w:pStyle w:val="ListParagraph"/>
        <w:ind w:firstLine="360"/>
        <w:rPr>
          <w:rFonts w:ascii="Times New Roman" w:hAnsi="Times New Roman" w:cs="Times New Roman"/>
          <w:b/>
          <w:sz w:val="24"/>
          <w:u w:val="single"/>
        </w:rPr>
      </w:pPr>
      <w:r w:rsidRPr="000E7A17">
        <w:rPr>
          <w:rFonts w:ascii="Times New Roman" w:hAnsi="Times New Roman" w:cs="Times New Roman"/>
          <w:sz w:val="24"/>
        </w:rPr>
        <w:t xml:space="preserve">Answer: </w:t>
      </w:r>
      <w:r w:rsidRPr="000E7A17">
        <w:rPr>
          <w:rFonts w:ascii="Times New Roman" w:hAnsi="Times New Roman" w:cs="Times New Roman"/>
          <w:b/>
          <w:sz w:val="24"/>
          <w:u w:val="single"/>
        </w:rPr>
        <w:t>diode</w:t>
      </w:r>
      <w:r w:rsidRPr="000E7A17">
        <w:rPr>
          <w:rFonts w:ascii="Times New Roman" w:hAnsi="Times New Roman" w:cs="Times New Roman"/>
          <w:sz w:val="24"/>
        </w:rPr>
        <w:t xml:space="preserve">s </w:t>
      </w:r>
    </w:p>
    <w:p w14:paraId="7E4C219F" w14:textId="52B75D85" w:rsidR="002E1187" w:rsidRPr="002E1187" w:rsidRDefault="002E1187" w:rsidP="002E1187">
      <w:pPr>
        <w:pStyle w:val="ListParagraph"/>
        <w:numPr>
          <w:ilvl w:val="0"/>
          <w:numId w:val="6"/>
        </w:numPr>
        <w:rPr>
          <w:rFonts w:ascii="Times New Roman" w:hAnsi="Times New Roman" w:cs="Times New Roman"/>
          <w:sz w:val="24"/>
        </w:rPr>
      </w:pPr>
      <w:r w:rsidRPr="002E1187">
        <w:rPr>
          <w:rFonts w:ascii="Times New Roman" w:hAnsi="Times New Roman" w:cs="Times New Roman"/>
          <w:sz w:val="24"/>
        </w:rPr>
        <w:t xml:space="preserve">Hans Memling helped popularize this type of art by painting portraits of religious figures </w:t>
      </w:r>
      <w:r w:rsidR="00A8018D">
        <w:rPr>
          <w:rFonts w:ascii="Times New Roman" w:hAnsi="Times New Roman" w:cs="Times New Roman"/>
          <w:sz w:val="24"/>
        </w:rPr>
        <w:t>for families to hang in homes. For ten points each-</w:t>
      </w:r>
    </w:p>
    <w:p w14:paraId="49B2B9D0" w14:textId="14DAD826" w:rsidR="002E1187" w:rsidRPr="002E1187" w:rsidRDefault="002E1187" w:rsidP="00A8018D">
      <w:pPr>
        <w:pStyle w:val="ListParagraph"/>
        <w:numPr>
          <w:ilvl w:val="0"/>
          <w:numId w:val="17"/>
        </w:numPr>
        <w:rPr>
          <w:rFonts w:ascii="Times New Roman" w:hAnsi="Times New Roman" w:cs="Times New Roman"/>
          <w:sz w:val="24"/>
        </w:rPr>
      </w:pPr>
      <w:r w:rsidRPr="002E1187">
        <w:rPr>
          <w:rFonts w:ascii="Times New Roman" w:hAnsi="Times New Roman" w:cs="Times New Roman"/>
          <w:sz w:val="24"/>
        </w:rPr>
        <w:t>Name this type of painting consisting of three foldable panels, often identified as altarpieces.</w:t>
      </w:r>
    </w:p>
    <w:p w14:paraId="688F2D83" w14:textId="49223C2E" w:rsidR="002E1187" w:rsidRPr="002E1187" w:rsidRDefault="00A8018D" w:rsidP="00A8018D">
      <w:pPr>
        <w:pStyle w:val="ListParagraph"/>
        <w:ind w:firstLine="360"/>
        <w:rPr>
          <w:rFonts w:ascii="Times New Roman" w:hAnsi="Times New Roman" w:cs="Times New Roman"/>
          <w:sz w:val="24"/>
        </w:rPr>
      </w:pPr>
      <w:r>
        <w:rPr>
          <w:rFonts w:ascii="Times New Roman" w:hAnsi="Times New Roman" w:cs="Times New Roman"/>
          <w:sz w:val="24"/>
        </w:rPr>
        <w:t>Answer</w:t>
      </w:r>
      <w:r w:rsidR="002E1187" w:rsidRPr="002E1187">
        <w:rPr>
          <w:rFonts w:ascii="Times New Roman" w:hAnsi="Times New Roman" w:cs="Times New Roman"/>
          <w:sz w:val="24"/>
        </w:rPr>
        <w:t xml:space="preserve">: </w:t>
      </w:r>
      <w:r w:rsidR="002E1187" w:rsidRPr="00A8018D">
        <w:rPr>
          <w:rFonts w:ascii="Times New Roman" w:hAnsi="Times New Roman" w:cs="Times New Roman"/>
          <w:b/>
          <w:sz w:val="24"/>
          <w:u w:val="single"/>
        </w:rPr>
        <w:t>triptych</w:t>
      </w:r>
      <w:r w:rsidR="002E1187" w:rsidRPr="00A8018D">
        <w:rPr>
          <w:rFonts w:ascii="Times New Roman" w:hAnsi="Times New Roman" w:cs="Times New Roman"/>
          <w:b/>
          <w:sz w:val="24"/>
        </w:rPr>
        <w:t xml:space="preserve"> </w:t>
      </w:r>
    </w:p>
    <w:p w14:paraId="2AF14D8D" w14:textId="4B1AFD37" w:rsidR="002E1187" w:rsidRPr="00A8018D" w:rsidRDefault="002E1187" w:rsidP="00A8018D">
      <w:pPr>
        <w:pStyle w:val="ListParagraph"/>
        <w:numPr>
          <w:ilvl w:val="0"/>
          <w:numId w:val="17"/>
        </w:numPr>
        <w:rPr>
          <w:rFonts w:ascii="Times New Roman" w:hAnsi="Times New Roman" w:cs="Times New Roman"/>
          <w:sz w:val="24"/>
        </w:rPr>
      </w:pPr>
      <w:r w:rsidRPr="002E1187">
        <w:rPr>
          <w:rFonts w:ascii="Times New Roman" w:hAnsi="Times New Roman" w:cs="Times New Roman"/>
          <w:sz w:val="24"/>
        </w:rPr>
        <w:t>Two of his triptychs shows God forming Eve in the left panel and depictions of torture in hell on the r</w:t>
      </w:r>
      <w:r w:rsidR="00A8018D">
        <w:rPr>
          <w:rFonts w:ascii="Times New Roman" w:hAnsi="Times New Roman" w:cs="Times New Roman"/>
          <w:sz w:val="24"/>
        </w:rPr>
        <w:t>ight panel.</w:t>
      </w:r>
      <w:r w:rsidRPr="00A8018D">
        <w:rPr>
          <w:rFonts w:ascii="Times New Roman" w:hAnsi="Times New Roman" w:cs="Times New Roman"/>
          <w:sz w:val="24"/>
        </w:rPr>
        <w:t xml:space="preserve">Name this artist of </w:t>
      </w:r>
      <w:r w:rsidRPr="00A8018D">
        <w:rPr>
          <w:rFonts w:ascii="Times New Roman" w:hAnsi="Times New Roman" w:cs="Times New Roman"/>
          <w:i/>
          <w:sz w:val="24"/>
        </w:rPr>
        <w:t xml:space="preserve">The Haywain </w:t>
      </w:r>
      <w:r w:rsidRPr="00A8018D">
        <w:rPr>
          <w:rFonts w:ascii="Times New Roman" w:hAnsi="Times New Roman" w:cs="Times New Roman"/>
          <w:sz w:val="24"/>
        </w:rPr>
        <w:t xml:space="preserve">and </w:t>
      </w:r>
      <w:r w:rsidRPr="00A8018D">
        <w:rPr>
          <w:rFonts w:ascii="Times New Roman" w:hAnsi="Times New Roman" w:cs="Times New Roman"/>
          <w:i/>
          <w:sz w:val="24"/>
        </w:rPr>
        <w:t>The Garden of Earthly Delights</w:t>
      </w:r>
      <w:r w:rsidRPr="00A8018D">
        <w:rPr>
          <w:rFonts w:ascii="Times New Roman" w:hAnsi="Times New Roman" w:cs="Times New Roman"/>
          <w:sz w:val="24"/>
        </w:rPr>
        <w:t>.</w:t>
      </w:r>
    </w:p>
    <w:p w14:paraId="0638F4BD" w14:textId="77777777" w:rsidR="002E1187" w:rsidRPr="002E1187" w:rsidRDefault="002E1187" w:rsidP="00A8018D">
      <w:pPr>
        <w:pStyle w:val="ListParagraph"/>
        <w:ind w:firstLine="360"/>
        <w:rPr>
          <w:rFonts w:ascii="Times New Roman" w:hAnsi="Times New Roman" w:cs="Times New Roman"/>
          <w:sz w:val="24"/>
        </w:rPr>
      </w:pPr>
      <w:r w:rsidRPr="00A8018D">
        <w:rPr>
          <w:rFonts w:ascii="Times New Roman" w:hAnsi="Times New Roman" w:cs="Times New Roman"/>
          <w:sz w:val="24"/>
        </w:rPr>
        <w:t>Answer</w:t>
      </w:r>
      <w:r w:rsidRPr="002E1187">
        <w:rPr>
          <w:rFonts w:ascii="Times New Roman" w:hAnsi="Times New Roman" w:cs="Times New Roman"/>
          <w:sz w:val="24"/>
        </w:rPr>
        <w:t xml:space="preserve">: Hieronymous </w:t>
      </w:r>
      <w:r w:rsidRPr="00A8018D">
        <w:rPr>
          <w:rFonts w:ascii="Times New Roman" w:hAnsi="Times New Roman" w:cs="Times New Roman"/>
          <w:b/>
          <w:sz w:val="24"/>
          <w:u w:val="single"/>
        </w:rPr>
        <w:t>Bosch</w:t>
      </w:r>
    </w:p>
    <w:p w14:paraId="5211BA52" w14:textId="335B302A" w:rsidR="002E1187" w:rsidRPr="002E1187" w:rsidRDefault="002E1187" w:rsidP="00935BD8">
      <w:pPr>
        <w:pStyle w:val="ListParagraph"/>
        <w:numPr>
          <w:ilvl w:val="0"/>
          <w:numId w:val="17"/>
        </w:numPr>
        <w:spacing w:after="0"/>
        <w:rPr>
          <w:rFonts w:ascii="Times New Roman" w:hAnsi="Times New Roman" w:cs="Times New Roman"/>
          <w:sz w:val="24"/>
        </w:rPr>
      </w:pPr>
      <w:r w:rsidRPr="002E1187">
        <w:rPr>
          <w:rFonts w:ascii="Times New Roman" w:hAnsi="Times New Roman" w:cs="Times New Roman"/>
          <w:sz w:val="24"/>
        </w:rPr>
        <w:t>This van Eyck polyptych has twelve panels, the lower central of which shows a lamb being blessed. Its Just Judges panel was stolen and is still missing.</w:t>
      </w:r>
    </w:p>
    <w:p w14:paraId="3B40FCA6" w14:textId="2A927C16" w:rsidR="008B3297" w:rsidRDefault="002E1187" w:rsidP="00935BD8">
      <w:pPr>
        <w:pStyle w:val="ListParagraph"/>
        <w:spacing w:after="0"/>
        <w:ind w:firstLine="360"/>
        <w:rPr>
          <w:rFonts w:ascii="Times New Roman" w:hAnsi="Times New Roman" w:cs="Times New Roman"/>
          <w:sz w:val="24"/>
        </w:rPr>
      </w:pPr>
      <w:r w:rsidRPr="00A8018D">
        <w:rPr>
          <w:rFonts w:ascii="Times New Roman" w:hAnsi="Times New Roman" w:cs="Times New Roman"/>
          <w:sz w:val="24"/>
        </w:rPr>
        <w:t>Answer</w:t>
      </w:r>
      <w:r w:rsidRPr="002E1187">
        <w:rPr>
          <w:rFonts w:ascii="Times New Roman" w:hAnsi="Times New Roman" w:cs="Times New Roman"/>
          <w:sz w:val="24"/>
        </w:rPr>
        <w:t xml:space="preserve">: </w:t>
      </w:r>
      <w:r w:rsidRPr="00A8018D">
        <w:rPr>
          <w:rFonts w:ascii="Times New Roman" w:hAnsi="Times New Roman" w:cs="Times New Roman"/>
          <w:b/>
          <w:sz w:val="24"/>
          <w:u w:val="single"/>
        </w:rPr>
        <w:t>Ghent</w:t>
      </w:r>
      <w:r w:rsidRPr="002E1187">
        <w:rPr>
          <w:rFonts w:ascii="Times New Roman" w:hAnsi="Times New Roman" w:cs="Times New Roman"/>
          <w:sz w:val="24"/>
        </w:rPr>
        <w:t xml:space="preserve"> Altarpiece</w:t>
      </w:r>
    </w:p>
    <w:p w14:paraId="01160063" w14:textId="77777777" w:rsidR="00CB3AD6" w:rsidRPr="00CB3AD6" w:rsidRDefault="00CB3AD6" w:rsidP="00CB3AD6">
      <w:pPr>
        <w:pStyle w:val="ListParagraph"/>
        <w:numPr>
          <w:ilvl w:val="0"/>
          <w:numId w:val="6"/>
        </w:numPr>
        <w:rPr>
          <w:rFonts w:ascii="Times New Roman" w:hAnsi="Times New Roman" w:cs="Times New Roman"/>
          <w:sz w:val="24"/>
        </w:rPr>
      </w:pPr>
      <w:r w:rsidRPr="00CB3AD6">
        <w:rPr>
          <w:rFonts w:ascii="Times New Roman" w:hAnsi="Times New Roman" w:cs="Times New Roman"/>
          <w:sz w:val="24"/>
        </w:rPr>
        <w:t>The festival of Holi is meant to celebrate the love between this figure and his consort For ten points each-</w:t>
      </w:r>
    </w:p>
    <w:p w14:paraId="4419816C" w14:textId="298A700B" w:rsidR="00CB3AD6" w:rsidRPr="00CB3AD6" w:rsidRDefault="00CB3AD6" w:rsidP="00CB3AD6">
      <w:pPr>
        <w:pStyle w:val="ListParagraph"/>
        <w:numPr>
          <w:ilvl w:val="0"/>
          <w:numId w:val="29"/>
        </w:numPr>
        <w:rPr>
          <w:rFonts w:ascii="Times New Roman" w:hAnsi="Times New Roman" w:cs="Times New Roman"/>
          <w:sz w:val="24"/>
        </w:rPr>
      </w:pPr>
      <w:r w:rsidRPr="00CB3AD6">
        <w:rPr>
          <w:rFonts w:ascii="Times New Roman" w:hAnsi="Times New Roman" w:cs="Times New Roman"/>
          <w:sz w:val="24"/>
        </w:rPr>
        <w:t xml:space="preserve">Name this blue-skinned avatar of Vishnu, who serves as the charioteer of Arjuna during the Battle of Kurukshetra. The </w:t>
      </w:r>
      <w:r w:rsidRPr="00CB3AD6">
        <w:rPr>
          <w:rFonts w:ascii="Times New Roman" w:hAnsi="Times New Roman" w:cs="Times New Roman"/>
          <w:i/>
          <w:sz w:val="24"/>
        </w:rPr>
        <w:t>Bhagavad Gita</w:t>
      </w:r>
      <w:r w:rsidRPr="00CB3AD6">
        <w:rPr>
          <w:rFonts w:ascii="Times New Roman" w:hAnsi="Times New Roman" w:cs="Times New Roman"/>
          <w:sz w:val="24"/>
        </w:rPr>
        <w:t xml:space="preserve"> recounts his lecture on the nature of dharma. </w:t>
      </w:r>
    </w:p>
    <w:p w14:paraId="2186F390" w14:textId="77777777" w:rsidR="00CB3AD6" w:rsidRPr="00CB3AD6" w:rsidRDefault="00CB3AD6" w:rsidP="00CB3AD6">
      <w:pPr>
        <w:pStyle w:val="ListParagraph"/>
        <w:ind w:firstLine="360"/>
        <w:rPr>
          <w:rFonts w:ascii="Times New Roman" w:hAnsi="Times New Roman" w:cs="Times New Roman"/>
          <w:sz w:val="24"/>
        </w:rPr>
      </w:pPr>
      <w:r w:rsidRPr="00CB3AD6">
        <w:rPr>
          <w:rFonts w:ascii="Times New Roman" w:hAnsi="Times New Roman" w:cs="Times New Roman"/>
          <w:sz w:val="24"/>
        </w:rPr>
        <w:t xml:space="preserve">Answer: </w:t>
      </w:r>
      <w:r w:rsidRPr="00CB3AD6">
        <w:rPr>
          <w:rFonts w:ascii="Times New Roman" w:hAnsi="Times New Roman" w:cs="Times New Roman"/>
          <w:b/>
          <w:sz w:val="24"/>
          <w:u w:val="single"/>
        </w:rPr>
        <w:t>Krishna</w:t>
      </w:r>
    </w:p>
    <w:p w14:paraId="513AACC2" w14:textId="0759D898" w:rsidR="00CB3AD6" w:rsidRPr="00CB3AD6" w:rsidRDefault="00CB3AD6" w:rsidP="00CB3AD6">
      <w:pPr>
        <w:pStyle w:val="ListParagraph"/>
        <w:numPr>
          <w:ilvl w:val="0"/>
          <w:numId w:val="29"/>
        </w:numPr>
        <w:rPr>
          <w:rFonts w:ascii="Times New Roman" w:hAnsi="Times New Roman" w:cs="Times New Roman"/>
          <w:sz w:val="24"/>
        </w:rPr>
      </w:pPr>
      <w:r w:rsidRPr="00CB3AD6">
        <w:rPr>
          <w:rFonts w:ascii="Times New Roman" w:hAnsi="Times New Roman" w:cs="Times New Roman"/>
          <w:sz w:val="24"/>
        </w:rPr>
        <w:t xml:space="preserve">Many depictions of Krishna include him holding one of these musical instruments. Krishna used this instrument to charm his consort Radha and her fellow gopis. </w:t>
      </w:r>
    </w:p>
    <w:p w14:paraId="53027953" w14:textId="77777777" w:rsidR="00CB3AD6" w:rsidRPr="00CB3AD6" w:rsidRDefault="00CB3AD6" w:rsidP="00CB3AD6">
      <w:pPr>
        <w:pStyle w:val="ListParagraph"/>
        <w:ind w:firstLine="360"/>
        <w:rPr>
          <w:rFonts w:ascii="Times New Roman" w:hAnsi="Times New Roman" w:cs="Times New Roman"/>
          <w:sz w:val="24"/>
        </w:rPr>
      </w:pPr>
      <w:r w:rsidRPr="00CB3AD6">
        <w:rPr>
          <w:rFonts w:ascii="Times New Roman" w:hAnsi="Times New Roman" w:cs="Times New Roman"/>
          <w:sz w:val="24"/>
        </w:rPr>
        <w:t xml:space="preserve">Answer: </w:t>
      </w:r>
      <w:r w:rsidRPr="00CB3AD6">
        <w:rPr>
          <w:rFonts w:ascii="Times New Roman" w:hAnsi="Times New Roman" w:cs="Times New Roman"/>
          <w:b/>
          <w:sz w:val="24"/>
          <w:u w:val="single"/>
        </w:rPr>
        <w:t>flute</w:t>
      </w:r>
    </w:p>
    <w:p w14:paraId="20F53FBE" w14:textId="21FC5F04" w:rsidR="00CB3AD6" w:rsidRPr="00CB3AD6" w:rsidRDefault="00CB3AD6" w:rsidP="00CB3AD6">
      <w:pPr>
        <w:pStyle w:val="ListParagraph"/>
        <w:numPr>
          <w:ilvl w:val="0"/>
          <w:numId w:val="29"/>
        </w:numPr>
        <w:rPr>
          <w:rFonts w:ascii="Times New Roman" w:hAnsi="Times New Roman" w:cs="Times New Roman"/>
          <w:sz w:val="24"/>
        </w:rPr>
      </w:pPr>
      <w:r w:rsidRPr="00CB3AD6">
        <w:rPr>
          <w:rFonts w:ascii="Times New Roman" w:hAnsi="Times New Roman" w:cs="Times New Roman"/>
          <w:sz w:val="24"/>
        </w:rPr>
        <w:t xml:space="preserve">Much like other avatars of Vishnu, Krishna uses this creature as his personal mount. This bird deity serves as the national symbol of Java and he often fights with the nagas. </w:t>
      </w:r>
    </w:p>
    <w:p w14:paraId="50AF10CA" w14:textId="685BB7D1" w:rsidR="00CB3AD6" w:rsidRPr="00CB3AD6" w:rsidRDefault="00CB3AD6" w:rsidP="00CB3AD6">
      <w:pPr>
        <w:pStyle w:val="ListParagraph"/>
        <w:spacing w:after="0" w:line="240" w:lineRule="auto"/>
        <w:ind w:firstLine="360"/>
        <w:rPr>
          <w:rFonts w:ascii="Times New Roman" w:hAnsi="Times New Roman" w:cs="Times New Roman"/>
          <w:sz w:val="24"/>
        </w:rPr>
      </w:pPr>
      <w:r w:rsidRPr="00CB3AD6">
        <w:rPr>
          <w:rFonts w:ascii="Times New Roman" w:hAnsi="Times New Roman" w:cs="Times New Roman"/>
          <w:sz w:val="24"/>
        </w:rPr>
        <w:t xml:space="preserve">Answer: </w:t>
      </w:r>
      <w:r w:rsidRPr="00CB3AD6">
        <w:rPr>
          <w:rFonts w:ascii="Times New Roman" w:hAnsi="Times New Roman" w:cs="Times New Roman"/>
          <w:b/>
          <w:sz w:val="24"/>
          <w:u w:val="single"/>
        </w:rPr>
        <w:t>Garuda</w:t>
      </w:r>
    </w:p>
    <w:p w14:paraId="38BCFF54" w14:textId="5E775439" w:rsidR="00893181" w:rsidRPr="00893181" w:rsidRDefault="00893181" w:rsidP="00CB3AD6">
      <w:pPr>
        <w:pStyle w:val="NormalWeb"/>
        <w:numPr>
          <w:ilvl w:val="0"/>
          <w:numId w:val="6"/>
        </w:numPr>
        <w:spacing w:before="0" w:beforeAutospacing="0" w:after="0" w:afterAutospacing="0"/>
      </w:pPr>
      <w:r w:rsidRPr="00893181">
        <w:rPr>
          <w:color w:val="000000"/>
        </w:rPr>
        <w:t xml:space="preserve">For ten points each, name these potential Democratic nominees for president in the 2016 primaries. </w:t>
      </w:r>
    </w:p>
    <w:p w14:paraId="459C12C1" w14:textId="690BB1EC" w:rsidR="00893181" w:rsidRPr="00893181" w:rsidRDefault="00893181" w:rsidP="00935BD8">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893181">
        <w:rPr>
          <w:rFonts w:ascii="Times New Roman" w:eastAsia="Times New Roman" w:hAnsi="Times New Roman" w:cs="Times New Roman"/>
          <w:color w:val="000000"/>
          <w:sz w:val="24"/>
          <w:szCs w:val="24"/>
        </w:rPr>
        <w:t>This former independent candidate won his first primary victory in New Hampshire, and lost a controversial caucus in Nevada.</w:t>
      </w:r>
    </w:p>
    <w:p w14:paraId="0F885CC5" w14:textId="77777777" w:rsidR="00893181" w:rsidRPr="00893181" w:rsidRDefault="00893181" w:rsidP="00893181">
      <w:pPr>
        <w:spacing w:after="0" w:line="240" w:lineRule="auto"/>
        <w:ind w:left="360" w:firstLine="720"/>
        <w:textAlignment w:val="baseline"/>
        <w:rPr>
          <w:rFonts w:ascii="Times New Roman" w:eastAsia="Times New Roman" w:hAnsi="Times New Roman" w:cs="Times New Roman"/>
          <w:color w:val="000000"/>
          <w:sz w:val="24"/>
          <w:szCs w:val="24"/>
        </w:rPr>
      </w:pPr>
      <w:r w:rsidRPr="00893181">
        <w:rPr>
          <w:rFonts w:ascii="Times New Roman" w:eastAsia="Times New Roman" w:hAnsi="Times New Roman" w:cs="Times New Roman"/>
          <w:color w:val="000000"/>
          <w:sz w:val="24"/>
          <w:szCs w:val="24"/>
        </w:rPr>
        <w:t xml:space="preserve">Answer: Bernie </w:t>
      </w:r>
      <w:r w:rsidRPr="00893181">
        <w:rPr>
          <w:rFonts w:ascii="Times New Roman" w:eastAsia="Times New Roman" w:hAnsi="Times New Roman" w:cs="Times New Roman"/>
          <w:b/>
          <w:bCs/>
          <w:color w:val="000000"/>
          <w:sz w:val="24"/>
          <w:szCs w:val="24"/>
          <w:u w:val="single"/>
        </w:rPr>
        <w:t>Sanders</w:t>
      </w:r>
    </w:p>
    <w:p w14:paraId="7D5B9F32" w14:textId="50C4EB8F" w:rsidR="00893181" w:rsidRPr="00893181" w:rsidRDefault="00893181" w:rsidP="00893181">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893181">
        <w:rPr>
          <w:rFonts w:ascii="Times New Roman" w:eastAsia="Times New Roman" w:hAnsi="Times New Roman" w:cs="Times New Roman"/>
          <w:color w:val="000000"/>
          <w:sz w:val="24"/>
          <w:szCs w:val="24"/>
        </w:rPr>
        <w:t xml:space="preserve">Only one person showed up to an event in Tama, Iowa hosted by this candidate, a former governor of Maryland. </w:t>
      </w:r>
    </w:p>
    <w:p w14:paraId="3EF732C1" w14:textId="77777777" w:rsidR="00893181" w:rsidRPr="00893181" w:rsidRDefault="00893181" w:rsidP="00893181">
      <w:pPr>
        <w:spacing w:after="0" w:line="240" w:lineRule="auto"/>
        <w:ind w:left="360" w:firstLine="720"/>
        <w:textAlignment w:val="baseline"/>
        <w:rPr>
          <w:rFonts w:ascii="Times New Roman" w:eastAsia="Times New Roman" w:hAnsi="Times New Roman" w:cs="Times New Roman"/>
          <w:color w:val="000000"/>
          <w:sz w:val="24"/>
          <w:szCs w:val="24"/>
        </w:rPr>
      </w:pPr>
      <w:r w:rsidRPr="00893181">
        <w:rPr>
          <w:rFonts w:ascii="Times New Roman" w:eastAsia="Times New Roman" w:hAnsi="Times New Roman" w:cs="Times New Roman"/>
          <w:color w:val="000000"/>
          <w:sz w:val="24"/>
          <w:szCs w:val="24"/>
        </w:rPr>
        <w:t xml:space="preserve">Answer: Martin </w:t>
      </w:r>
      <w:r w:rsidRPr="00893181">
        <w:rPr>
          <w:rFonts w:ascii="Times New Roman" w:eastAsia="Times New Roman" w:hAnsi="Times New Roman" w:cs="Times New Roman"/>
          <w:b/>
          <w:bCs/>
          <w:color w:val="000000"/>
          <w:sz w:val="24"/>
          <w:szCs w:val="24"/>
          <w:u w:val="single"/>
        </w:rPr>
        <w:t>O’Malley</w:t>
      </w:r>
    </w:p>
    <w:p w14:paraId="2C62FE0A" w14:textId="54B23DF7" w:rsidR="00893181" w:rsidRPr="00893181" w:rsidRDefault="00893181" w:rsidP="00893181">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893181">
        <w:rPr>
          <w:rFonts w:ascii="Times New Roman" w:eastAsia="Times New Roman" w:hAnsi="Times New Roman" w:cs="Times New Roman"/>
          <w:color w:val="000000"/>
          <w:sz w:val="24"/>
          <w:szCs w:val="24"/>
        </w:rPr>
        <w:t xml:space="preserve">This former governor of Rhode Island heavily questioned Clinton on her stance on the Iraq War. </w:t>
      </w:r>
    </w:p>
    <w:p w14:paraId="345154CB" w14:textId="451717BA" w:rsidR="00CB3AD6" w:rsidRPr="00CB3AD6" w:rsidRDefault="00893181" w:rsidP="00CB3AD6">
      <w:pPr>
        <w:pStyle w:val="ListParagraph"/>
        <w:spacing w:after="0"/>
        <w:ind w:firstLine="360"/>
        <w:rPr>
          <w:rFonts w:ascii="Times New Roman" w:eastAsia="Times New Roman" w:hAnsi="Times New Roman" w:cs="Times New Roman"/>
          <w:b/>
          <w:bCs/>
          <w:color w:val="000000"/>
          <w:sz w:val="24"/>
          <w:szCs w:val="24"/>
          <w:u w:val="single"/>
        </w:rPr>
      </w:pPr>
      <w:r w:rsidRPr="00893181">
        <w:rPr>
          <w:rFonts w:ascii="Times New Roman" w:eastAsia="Times New Roman" w:hAnsi="Times New Roman" w:cs="Times New Roman"/>
          <w:color w:val="000000"/>
          <w:sz w:val="24"/>
          <w:szCs w:val="24"/>
        </w:rPr>
        <w:t xml:space="preserve">Answer: Lincoln </w:t>
      </w:r>
      <w:r w:rsidRPr="00893181">
        <w:rPr>
          <w:rFonts w:ascii="Times New Roman" w:eastAsia="Times New Roman" w:hAnsi="Times New Roman" w:cs="Times New Roman"/>
          <w:b/>
          <w:bCs/>
          <w:color w:val="000000"/>
          <w:sz w:val="24"/>
          <w:szCs w:val="24"/>
          <w:u w:val="single"/>
        </w:rPr>
        <w:t>Chafee</w:t>
      </w:r>
    </w:p>
    <w:p w14:paraId="42759466" w14:textId="77777777" w:rsidR="00935BD8" w:rsidRPr="00935BD8" w:rsidRDefault="00935BD8" w:rsidP="00935BD8">
      <w:pPr>
        <w:pStyle w:val="ListParagraph"/>
        <w:numPr>
          <w:ilvl w:val="0"/>
          <w:numId w:val="6"/>
        </w:numPr>
        <w:rPr>
          <w:rFonts w:ascii="Times New Roman" w:hAnsi="Times New Roman" w:cs="Times New Roman"/>
          <w:sz w:val="24"/>
        </w:rPr>
      </w:pPr>
      <w:r w:rsidRPr="00935BD8">
        <w:rPr>
          <w:rFonts w:ascii="Times New Roman" w:hAnsi="Times New Roman" w:cs="Times New Roman"/>
          <w:sz w:val="24"/>
        </w:rPr>
        <w:t>Other than Walter White, this is the only fictional character to receive an obituary in the New York Times. For ten points each:</w:t>
      </w:r>
    </w:p>
    <w:p w14:paraId="33CAD630" w14:textId="210106A9" w:rsidR="00935BD8" w:rsidRPr="00935BD8" w:rsidRDefault="00935BD8" w:rsidP="00935BD8">
      <w:pPr>
        <w:pStyle w:val="ListParagraph"/>
        <w:numPr>
          <w:ilvl w:val="0"/>
          <w:numId w:val="22"/>
        </w:numPr>
        <w:rPr>
          <w:rFonts w:ascii="Times New Roman" w:hAnsi="Times New Roman" w:cs="Times New Roman"/>
          <w:sz w:val="24"/>
        </w:rPr>
      </w:pPr>
      <w:r w:rsidRPr="00935BD8">
        <w:rPr>
          <w:rFonts w:ascii="Times New Roman" w:hAnsi="Times New Roman" w:cs="Times New Roman"/>
          <w:sz w:val="24"/>
        </w:rPr>
        <w:t>This detective first appeared in The Mysterious Affair at Styles, and frequently references his patent leather shoes and ‘little gray cells’.</w:t>
      </w:r>
    </w:p>
    <w:p w14:paraId="0787ADB5" w14:textId="495FF837" w:rsidR="00935BD8" w:rsidRPr="00935BD8" w:rsidRDefault="00935BD8" w:rsidP="00935BD8">
      <w:pPr>
        <w:pStyle w:val="ListParagraph"/>
        <w:ind w:firstLine="360"/>
        <w:rPr>
          <w:rFonts w:ascii="Times New Roman" w:hAnsi="Times New Roman" w:cs="Times New Roman"/>
          <w:sz w:val="24"/>
        </w:rPr>
      </w:pPr>
      <w:r w:rsidRPr="00935BD8">
        <w:rPr>
          <w:rFonts w:ascii="Times New Roman" w:hAnsi="Times New Roman" w:cs="Times New Roman"/>
          <w:sz w:val="24"/>
        </w:rPr>
        <w:lastRenderedPageBreak/>
        <w:t>Answer:</w:t>
      </w:r>
      <w:r w:rsidRPr="00935BD8">
        <w:rPr>
          <w:rFonts w:ascii="Times New Roman" w:hAnsi="Times New Roman" w:cs="Times New Roman"/>
          <w:i/>
          <w:sz w:val="24"/>
        </w:rPr>
        <w:t xml:space="preserve"> </w:t>
      </w:r>
      <w:r w:rsidRPr="00935BD8">
        <w:rPr>
          <w:rFonts w:ascii="Times New Roman" w:hAnsi="Times New Roman" w:cs="Times New Roman"/>
          <w:sz w:val="24"/>
        </w:rPr>
        <w:t xml:space="preserve">Hercule </w:t>
      </w:r>
      <w:r w:rsidRPr="00935BD8">
        <w:rPr>
          <w:rFonts w:ascii="Times New Roman" w:hAnsi="Times New Roman" w:cs="Times New Roman"/>
          <w:b/>
          <w:sz w:val="24"/>
          <w:u w:val="single"/>
        </w:rPr>
        <w:t>Poirot</w:t>
      </w:r>
    </w:p>
    <w:p w14:paraId="7B1FAA0E" w14:textId="50813023" w:rsidR="00935BD8" w:rsidRPr="00935BD8" w:rsidRDefault="00935BD8" w:rsidP="00935BD8">
      <w:pPr>
        <w:pStyle w:val="ListParagraph"/>
        <w:numPr>
          <w:ilvl w:val="0"/>
          <w:numId w:val="22"/>
        </w:numPr>
        <w:rPr>
          <w:rFonts w:ascii="Times New Roman" w:hAnsi="Times New Roman" w:cs="Times New Roman"/>
          <w:sz w:val="24"/>
        </w:rPr>
      </w:pPr>
      <w:r w:rsidRPr="00935BD8">
        <w:rPr>
          <w:rFonts w:ascii="Times New Roman" w:hAnsi="Times New Roman" w:cs="Times New Roman"/>
          <w:sz w:val="24"/>
        </w:rPr>
        <w:t>Besides Hercule Poirot, this author also created Miss Marple and wrote The Mousetrap and Witness for the Prosecution.</w:t>
      </w:r>
    </w:p>
    <w:p w14:paraId="08CBC8DC" w14:textId="415BA9EA" w:rsidR="00935BD8" w:rsidRPr="00935BD8" w:rsidRDefault="00935BD8" w:rsidP="00935BD8">
      <w:pPr>
        <w:pStyle w:val="ListParagraph"/>
        <w:ind w:firstLine="360"/>
        <w:rPr>
          <w:rFonts w:ascii="Times New Roman" w:hAnsi="Times New Roman" w:cs="Times New Roman"/>
          <w:sz w:val="24"/>
        </w:rPr>
      </w:pPr>
      <w:r w:rsidRPr="00935BD8">
        <w:rPr>
          <w:rFonts w:ascii="Times New Roman" w:hAnsi="Times New Roman" w:cs="Times New Roman"/>
          <w:sz w:val="24"/>
        </w:rPr>
        <w:t>Answer:</w:t>
      </w:r>
      <w:r w:rsidRPr="00935BD8">
        <w:rPr>
          <w:rFonts w:ascii="Times New Roman" w:hAnsi="Times New Roman" w:cs="Times New Roman"/>
          <w:i/>
          <w:sz w:val="24"/>
        </w:rPr>
        <w:t xml:space="preserve"> </w:t>
      </w:r>
      <w:r w:rsidRPr="00935BD8">
        <w:rPr>
          <w:rFonts w:ascii="Times New Roman" w:hAnsi="Times New Roman" w:cs="Times New Roman"/>
          <w:sz w:val="24"/>
        </w:rPr>
        <w:t xml:space="preserve">Agatha </w:t>
      </w:r>
      <w:r w:rsidRPr="00935BD8">
        <w:rPr>
          <w:rFonts w:ascii="Times New Roman" w:hAnsi="Times New Roman" w:cs="Times New Roman"/>
          <w:b/>
          <w:sz w:val="24"/>
          <w:u w:val="single"/>
        </w:rPr>
        <w:t>Christie</w:t>
      </w:r>
    </w:p>
    <w:p w14:paraId="0CE55772" w14:textId="54BB415C" w:rsidR="00935BD8" w:rsidRPr="00935BD8" w:rsidRDefault="00935BD8" w:rsidP="00935BD8">
      <w:pPr>
        <w:pStyle w:val="ListParagraph"/>
        <w:numPr>
          <w:ilvl w:val="0"/>
          <w:numId w:val="22"/>
        </w:numPr>
        <w:rPr>
          <w:rFonts w:ascii="Times New Roman" w:hAnsi="Times New Roman" w:cs="Times New Roman"/>
          <w:color w:val="000000" w:themeColor="text1"/>
          <w:sz w:val="24"/>
        </w:rPr>
      </w:pPr>
      <w:r w:rsidRPr="00935BD8">
        <w:rPr>
          <w:rFonts w:ascii="Times New Roman" w:hAnsi="Times New Roman" w:cs="Times New Roman"/>
          <w:color w:val="000000" w:themeColor="text1"/>
          <w:sz w:val="24"/>
        </w:rPr>
        <w:t>Perhaps her best-selling work, this novel focus on 10 people who are killed off one by one on an isolated island because they got away with past murders.</w:t>
      </w:r>
    </w:p>
    <w:p w14:paraId="60B47774" w14:textId="7C2BEC49" w:rsidR="008B3297" w:rsidRPr="00C047E5" w:rsidRDefault="00935BD8" w:rsidP="00C047E5">
      <w:pPr>
        <w:pStyle w:val="ListParagraph"/>
        <w:ind w:firstLine="360"/>
        <w:rPr>
          <w:rFonts w:ascii="Times New Roman" w:hAnsi="Times New Roman" w:cs="Times New Roman"/>
          <w:color w:val="000000" w:themeColor="text1"/>
          <w:sz w:val="24"/>
          <w:u w:val="single"/>
        </w:rPr>
      </w:pPr>
      <w:r w:rsidRPr="00935BD8">
        <w:rPr>
          <w:rFonts w:ascii="Times New Roman" w:hAnsi="Times New Roman" w:cs="Times New Roman"/>
          <w:color w:val="000000" w:themeColor="text1"/>
          <w:sz w:val="24"/>
        </w:rPr>
        <w:t>Answer:</w:t>
      </w:r>
      <w:r w:rsidRPr="00935BD8">
        <w:rPr>
          <w:rFonts w:ascii="Times New Roman" w:hAnsi="Times New Roman" w:cs="Times New Roman"/>
          <w:i/>
          <w:color w:val="000000" w:themeColor="text1"/>
          <w:sz w:val="24"/>
        </w:rPr>
        <w:t xml:space="preserve"> </w:t>
      </w:r>
      <w:r w:rsidRPr="00935BD8">
        <w:rPr>
          <w:rFonts w:ascii="Times New Roman" w:hAnsi="Times New Roman" w:cs="Times New Roman"/>
          <w:b/>
          <w:i/>
          <w:color w:val="000000" w:themeColor="text1"/>
          <w:sz w:val="24"/>
          <w:u w:val="single"/>
        </w:rPr>
        <w:t>And Then There Were None</w:t>
      </w:r>
      <w:r w:rsidRPr="00935BD8">
        <w:rPr>
          <w:rFonts w:ascii="Times New Roman" w:hAnsi="Times New Roman" w:cs="Times New Roman"/>
          <w:color w:val="000000" w:themeColor="text1"/>
          <w:sz w:val="24"/>
        </w:rPr>
        <w:t xml:space="preserve"> </w:t>
      </w:r>
      <w:r w:rsidR="00C02A46">
        <w:rPr>
          <w:rFonts w:ascii="Times New Roman" w:hAnsi="Times New Roman" w:cs="Times New Roman"/>
          <w:color w:val="000000" w:themeColor="text1"/>
          <w:sz w:val="24"/>
        </w:rPr>
        <w:t>(</w:t>
      </w:r>
      <w:r w:rsidRPr="00935BD8">
        <w:rPr>
          <w:rFonts w:ascii="Times New Roman" w:hAnsi="Times New Roman" w:cs="Times New Roman"/>
          <w:color w:val="000000" w:themeColor="text1"/>
          <w:sz w:val="24"/>
        </w:rPr>
        <w:t xml:space="preserve">accept </w:t>
      </w:r>
      <w:r w:rsidRPr="00935BD8">
        <w:rPr>
          <w:rFonts w:ascii="Times New Roman" w:hAnsi="Times New Roman" w:cs="Times New Roman"/>
          <w:b/>
          <w:i/>
          <w:color w:val="000000" w:themeColor="text1"/>
          <w:sz w:val="24"/>
        </w:rPr>
        <w:t>Ten Little Indians</w:t>
      </w:r>
      <w:r w:rsidR="00C02A46">
        <w:rPr>
          <w:rFonts w:ascii="Times New Roman" w:hAnsi="Times New Roman" w:cs="Times New Roman"/>
          <w:color w:val="000000" w:themeColor="text1"/>
          <w:sz w:val="24"/>
        </w:rPr>
        <w:t>)</w:t>
      </w:r>
    </w:p>
    <w:p w14:paraId="37C6AB75" w14:textId="77777777" w:rsidR="00C047E5" w:rsidRPr="00C047E5" w:rsidRDefault="00C047E5" w:rsidP="00C047E5">
      <w:pPr>
        <w:pStyle w:val="ListParagraph"/>
        <w:numPr>
          <w:ilvl w:val="0"/>
          <w:numId w:val="6"/>
        </w:numPr>
        <w:rPr>
          <w:rFonts w:ascii="Times New Roman" w:hAnsi="Times New Roman" w:cs="Times New Roman"/>
          <w:sz w:val="24"/>
        </w:rPr>
      </w:pPr>
      <w:r w:rsidRPr="00C047E5">
        <w:rPr>
          <w:rFonts w:ascii="Times New Roman" w:hAnsi="Times New Roman" w:cs="Times New Roman"/>
          <w:sz w:val="24"/>
        </w:rPr>
        <w:t>Deviation from the behavior of this entity can be represented by its compressibility factor. For ten points each:</w:t>
      </w:r>
    </w:p>
    <w:p w14:paraId="5BAC7DF8" w14:textId="2914C723" w:rsidR="00C047E5" w:rsidRPr="00C047E5" w:rsidRDefault="00C047E5" w:rsidP="00C047E5">
      <w:pPr>
        <w:pStyle w:val="ListParagraph"/>
        <w:numPr>
          <w:ilvl w:val="0"/>
          <w:numId w:val="23"/>
        </w:numPr>
        <w:rPr>
          <w:rFonts w:ascii="Times New Roman" w:hAnsi="Times New Roman" w:cs="Times New Roman"/>
          <w:sz w:val="24"/>
        </w:rPr>
      </w:pPr>
      <w:r w:rsidRPr="00C047E5">
        <w:rPr>
          <w:rFonts w:ascii="Times New Roman" w:hAnsi="Times New Roman" w:cs="Times New Roman"/>
          <w:sz w:val="24"/>
        </w:rPr>
        <w:t xml:space="preserve">Name this entity that exhibits linear relationships between volume, pressure, and temperature, represented by the constant R. </w:t>
      </w:r>
    </w:p>
    <w:p w14:paraId="03698477" w14:textId="4BACAE36" w:rsidR="00C047E5" w:rsidRPr="00C047E5" w:rsidRDefault="00C047E5" w:rsidP="00C047E5">
      <w:pPr>
        <w:pStyle w:val="ListParagraph"/>
        <w:ind w:firstLine="360"/>
        <w:rPr>
          <w:rFonts w:ascii="Times New Roman" w:hAnsi="Times New Roman" w:cs="Times New Roman"/>
          <w:sz w:val="24"/>
        </w:rPr>
      </w:pPr>
      <w:r>
        <w:rPr>
          <w:rFonts w:ascii="Times New Roman" w:hAnsi="Times New Roman" w:cs="Times New Roman"/>
          <w:sz w:val="24"/>
        </w:rPr>
        <w:t>Answer:</w:t>
      </w:r>
      <w:r w:rsidRPr="00C047E5">
        <w:rPr>
          <w:rFonts w:ascii="Times New Roman" w:hAnsi="Times New Roman" w:cs="Times New Roman"/>
          <w:i/>
          <w:sz w:val="24"/>
        </w:rPr>
        <w:t xml:space="preserve"> </w:t>
      </w:r>
      <w:r w:rsidRPr="00C047E5">
        <w:rPr>
          <w:rFonts w:ascii="Times New Roman" w:hAnsi="Times New Roman" w:cs="Times New Roman"/>
          <w:b/>
          <w:sz w:val="24"/>
          <w:u w:val="single"/>
        </w:rPr>
        <w:t>ideal</w:t>
      </w:r>
      <w:r w:rsidRPr="00C047E5">
        <w:rPr>
          <w:rFonts w:ascii="Times New Roman" w:hAnsi="Times New Roman" w:cs="Times New Roman"/>
          <w:sz w:val="24"/>
        </w:rPr>
        <w:t xml:space="preserve"> gas</w:t>
      </w:r>
    </w:p>
    <w:p w14:paraId="020B75E4" w14:textId="608FF9E5" w:rsidR="00C047E5" w:rsidRPr="00C047E5" w:rsidRDefault="00C047E5" w:rsidP="00C047E5">
      <w:pPr>
        <w:pStyle w:val="ListParagraph"/>
        <w:numPr>
          <w:ilvl w:val="0"/>
          <w:numId w:val="23"/>
        </w:numPr>
        <w:rPr>
          <w:rFonts w:ascii="Times New Roman" w:hAnsi="Times New Roman" w:cs="Times New Roman"/>
          <w:sz w:val="24"/>
        </w:rPr>
      </w:pPr>
      <w:r w:rsidRPr="00C047E5">
        <w:rPr>
          <w:rFonts w:ascii="Times New Roman" w:hAnsi="Times New Roman" w:cs="Times New Roman"/>
          <w:sz w:val="24"/>
        </w:rPr>
        <w:t xml:space="preserve">Along with Ludwig Boltzmann, this man names a concept used to describe the speed of particles in ideal gases. He is better known for a thought experiment involving his namesake demon. </w:t>
      </w:r>
    </w:p>
    <w:p w14:paraId="0CB66933" w14:textId="279A626B" w:rsidR="00C047E5" w:rsidRPr="00C047E5" w:rsidRDefault="00C047E5" w:rsidP="00C047E5">
      <w:pPr>
        <w:pStyle w:val="ListParagraph"/>
        <w:ind w:firstLine="360"/>
        <w:rPr>
          <w:rFonts w:ascii="Times New Roman" w:hAnsi="Times New Roman" w:cs="Times New Roman"/>
          <w:sz w:val="24"/>
        </w:rPr>
      </w:pPr>
      <w:r>
        <w:rPr>
          <w:rFonts w:ascii="Times New Roman" w:hAnsi="Times New Roman" w:cs="Times New Roman"/>
          <w:sz w:val="24"/>
        </w:rPr>
        <w:t>Answer: James Cle</w:t>
      </w:r>
      <w:r w:rsidRPr="00C047E5">
        <w:rPr>
          <w:rFonts w:ascii="Times New Roman" w:hAnsi="Times New Roman" w:cs="Times New Roman"/>
          <w:sz w:val="24"/>
        </w:rPr>
        <w:t xml:space="preserve">rk </w:t>
      </w:r>
      <w:r w:rsidRPr="00C047E5">
        <w:rPr>
          <w:rFonts w:ascii="Times New Roman" w:hAnsi="Times New Roman" w:cs="Times New Roman"/>
          <w:b/>
          <w:sz w:val="24"/>
          <w:u w:val="single"/>
        </w:rPr>
        <w:t>Maxwell</w:t>
      </w:r>
    </w:p>
    <w:p w14:paraId="4CEE73F0" w14:textId="0F8C34EC" w:rsidR="00C047E5" w:rsidRPr="00C047E5" w:rsidRDefault="00C047E5" w:rsidP="00C047E5">
      <w:pPr>
        <w:pStyle w:val="ListParagraph"/>
        <w:numPr>
          <w:ilvl w:val="0"/>
          <w:numId w:val="23"/>
        </w:numPr>
        <w:rPr>
          <w:rFonts w:ascii="Times New Roman" w:hAnsi="Times New Roman" w:cs="Times New Roman"/>
          <w:sz w:val="24"/>
        </w:rPr>
      </w:pPr>
      <w:r w:rsidRPr="00C047E5">
        <w:rPr>
          <w:rFonts w:ascii="Times New Roman" w:hAnsi="Times New Roman" w:cs="Times New Roman"/>
          <w:sz w:val="24"/>
        </w:rPr>
        <w:t>In this theory, particles of gas are treated as points of mass in constant motion that engage in elastic collisions, resulting in the conclusion that all gases have the same value of a certain type of energy.</w:t>
      </w:r>
    </w:p>
    <w:p w14:paraId="51A6A47F" w14:textId="413DBBC9" w:rsidR="008B3297" w:rsidRPr="00C047E5" w:rsidRDefault="00C047E5" w:rsidP="00C047E5">
      <w:pPr>
        <w:pStyle w:val="ListParagraph"/>
        <w:ind w:firstLine="360"/>
        <w:rPr>
          <w:rFonts w:ascii="Times New Roman" w:hAnsi="Times New Roman" w:cs="Times New Roman"/>
          <w:sz w:val="24"/>
        </w:rPr>
      </w:pPr>
      <w:r>
        <w:rPr>
          <w:rFonts w:ascii="Times New Roman" w:hAnsi="Times New Roman" w:cs="Times New Roman"/>
          <w:sz w:val="24"/>
        </w:rPr>
        <w:t>Answer:</w:t>
      </w:r>
      <w:r w:rsidRPr="00C047E5">
        <w:rPr>
          <w:rFonts w:ascii="Times New Roman" w:hAnsi="Times New Roman" w:cs="Times New Roman"/>
          <w:sz w:val="24"/>
        </w:rPr>
        <w:t xml:space="preserve"> </w:t>
      </w:r>
      <w:r w:rsidRPr="00C047E5">
        <w:rPr>
          <w:rFonts w:ascii="Times New Roman" w:hAnsi="Times New Roman" w:cs="Times New Roman"/>
          <w:b/>
          <w:sz w:val="24"/>
          <w:u w:val="single"/>
        </w:rPr>
        <w:t>kinetic</w:t>
      </w:r>
      <w:r w:rsidRPr="00C047E5">
        <w:rPr>
          <w:rFonts w:ascii="Times New Roman" w:hAnsi="Times New Roman" w:cs="Times New Roman"/>
          <w:sz w:val="24"/>
        </w:rPr>
        <w:t>-molecular theory</w:t>
      </w:r>
    </w:p>
    <w:p w14:paraId="506840FD" w14:textId="77777777" w:rsidR="001A7F34" w:rsidRPr="001A7F34" w:rsidRDefault="001A7F34" w:rsidP="001A7F34">
      <w:pPr>
        <w:pStyle w:val="ListParagraph"/>
        <w:numPr>
          <w:ilvl w:val="0"/>
          <w:numId w:val="6"/>
        </w:numPr>
        <w:rPr>
          <w:rFonts w:ascii="Times New Roman" w:hAnsi="Times New Roman" w:cs="Times New Roman"/>
          <w:sz w:val="24"/>
        </w:rPr>
      </w:pPr>
      <w:r w:rsidRPr="001A7F34">
        <w:rPr>
          <w:rFonts w:ascii="Times New Roman" w:hAnsi="Times New Roman" w:cs="Times New Roman"/>
          <w:sz w:val="24"/>
        </w:rPr>
        <w:t>Found in the Arusha region, it is notably divided into four “beds”, all of which are rooted in the walls of the Great Rift Valley. For ten points each-</w:t>
      </w:r>
    </w:p>
    <w:p w14:paraId="5FC418D1" w14:textId="7BC48538" w:rsidR="001A7F34" w:rsidRPr="001A7F34" w:rsidRDefault="001A7F34" w:rsidP="007D11B6">
      <w:pPr>
        <w:pStyle w:val="ListParagraph"/>
        <w:numPr>
          <w:ilvl w:val="0"/>
          <w:numId w:val="42"/>
        </w:numPr>
        <w:rPr>
          <w:rFonts w:ascii="Times New Roman" w:hAnsi="Times New Roman" w:cs="Times New Roman"/>
          <w:sz w:val="24"/>
        </w:rPr>
      </w:pPr>
      <w:r w:rsidRPr="001A7F34">
        <w:rPr>
          <w:rFonts w:ascii="Times New Roman" w:hAnsi="Times New Roman" w:cs="Times New Roman"/>
          <w:sz w:val="24"/>
        </w:rPr>
        <w:t>Name this important Tanzanian site, th</w:t>
      </w:r>
      <w:r>
        <w:rPr>
          <w:rFonts w:ascii="Times New Roman" w:hAnsi="Times New Roman" w:cs="Times New Roman"/>
          <w:sz w:val="24"/>
        </w:rPr>
        <w:t>e so-called “cradle of mankind”.</w:t>
      </w:r>
    </w:p>
    <w:p w14:paraId="5EE8CB72" w14:textId="19D8DBB5" w:rsidR="001A7F34" w:rsidRDefault="001A7F34" w:rsidP="007D11B6">
      <w:pPr>
        <w:pStyle w:val="ListParagraph"/>
        <w:ind w:firstLine="360"/>
        <w:rPr>
          <w:rFonts w:ascii="Times New Roman" w:hAnsi="Times New Roman" w:cs="Times New Roman"/>
          <w:sz w:val="24"/>
        </w:rPr>
      </w:pPr>
      <w:r w:rsidRPr="001A7F34">
        <w:rPr>
          <w:rFonts w:ascii="Times New Roman" w:hAnsi="Times New Roman" w:cs="Times New Roman"/>
          <w:sz w:val="24"/>
        </w:rPr>
        <w:t xml:space="preserve">Answer: </w:t>
      </w:r>
      <w:r w:rsidRPr="001A7F34">
        <w:rPr>
          <w:rFonts w:ascii="Times New Roman" w:hAnsi="Times New Roman" w:cs="Times New Roman"/>
          <w:b/>
          <w:sz w:val="24"/>
          <w:u w:val="single"/>
        </w:rPr>
        <w:t>Olduvai</w:t>
      </w:r>
      <w:r w:rsidRPr="001A7F34">
        <w:rPr>
          <w:rFonts w:ascii="Times New Roman" w:hAnsi="Times New Roman" w:cs="Times New Roman"/>
          <w:sz w:val="24"/>
        </w:rPr>
        <w:t xml:space="preserve"> Gorge</w:t>
      </w:r>
    </w:p>
    <w:p w14:paraId="2F717B08" w14:textId="24EDF534" w:rsidR="001A7F34" w:rsidRDefault="001A7F34" w:rsidP="007D11B6">
      <w:pPr>
        <w:pStyle w:val="ListParagraph"/>
        <w:numPr>
          <w:ilvl w:val="0"/>
          <w:numId w:val="42"/>
        </w:numPr>
        <w:rPr>
          <w:rFonts w:ascii="Times New Roman" w:hAnsi="Times New Roman" w:cs="Times New Roman"/>
          <w:sz w:val="24"/>
        </w:rPr>
      </w:pPr>
      <w:r>
        <w:rPr>
          <w:rFonts w:ascii="Times New Roman" w:hAnsi="Times New Roman" w:cs="Times New Roman"/>
          <w:sz w:val="24"/>
        </w:rPr>
        <w:t xml:space="preserve">Olduvai Gorge was most famously explored by several anthropologists with this surname. Together those anthropologists discovered the remains of the Paranthropus boisei and some later relatives of those anthropologist would later discover the “Chellean Man”. </w:t>
      </w:r>
    </w:p>
    <w:p w14:paraId="465EAEF8" w14:textId="62D0BFAF" w:rsidR="001A7F34" w:rsidRPr="001A7F34" w:rsidRDefault="001A7F34" w:rsidP="007D11B6">
      <w:pPr>
        <w:pStyle w:val="ListParagraph"/>
        <w:ind w:firstLine="36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Leakey</w:t>
      </w:r>
    </w:p>
    <w:p w14:paraId="23D1C21C" w14:textId="5D0ED856" w:rsidR="001A7F34" w:rsidRPr="001A7F34" w:rsidRDefault="001A7F34" w:rsidP="007D11B6">
      <w:pPr>
        <w:pStyle w:val="ListParagraph"/>
        <w:numPr>
          <w:ilvl w:val="0"/>
          <w:numId w:val="42"/>
        </w:numPr>
        <w:rPr>
          <w:rFonts w:ascii="Times New Roman" w:hAnsi="Times New Roman" w:cs="Times New Roman"/>
          <w:sz w:val="24"/>
        </w:rPr>
      </w:pPr>
      <w:r w:rsidRPr="001A7F34">
        <w:rPr>
          <w:rFonts w:ascii="Times New Roman" w:hAnsi="Times New Roman" w:cs="Times New Roman"/>
          <w:sz w:val="24"/>
        </w:rPr>
        <w:t>The Leakey’s son Johnathan discovered these early human ancestors had occupied Olduvai approximately 1.9 million years ago. As their name would suggest those remains were also found with evidence of lithic flakes and primitive stone hand axes.</w:t>
      </w:r>
    </w:p>
    <w:p w14:paraId="41108304" w14:textId="77777777" w:rsidR="001A7F34" w:rsidRPr="001A7F34" w:rsidRDefault="001A7F34" w:rsidP="007D11B6">
      <w:pPr>
        <w:pStyle w:val="ListParagraph"/>
        <w:spacing w:after="0" w:line="240" w:lineRule="auto"/>
        <w:ind w:firstLine="360"/>
        <w:rPr>
          <w:rFonts w:ascii="Times New Roman" w:hAnsi="Times New Roman" w:cs="Times New Roman"/>
          <w:b/>
          <w:sz w:val="24"/>
          <w:u w:val="single"/>
        </w:rPr>
      </w:pPr>
      <w:r w:rsidRPr="001A7F34">
        <w:rPr>
          <w:rFonts w:ascii="Times New Roman" w:hAnsi="Times New Roman" w:cs="Times New Roman"/>
          <w:sz w:val="24"/>
        </w:rPr>
        <w:t xml:space="preserve">Answer: </w:t>
      </w:r>
      <w:r w:rsidRPr="001A7F34">
        <w:rPr>
          <w:rFonts w:ascii="Times New Roman" w:hAnsi="Times New Roman" w:cs="Times New Roman"/>
          <w:b/>
          <w:i/>
          <w:sz w:val="24"/>
          <w:u w:val="single"/>
        </w:rPr>
        <w:t xml:space="preserve">Homo </w:t>
      </w:r>
      <w:r w:rsidRPr="001A7F34">
        <w:rPr>
          <w:rFonts w:ascii="Times New Roman" w:hAnsi="Times New Roman" w:cs="Times New Roman"/>
          <w:b/>
          <w:sz w:val="24"/>
          <w:u w:val="single"/>
        </w:rPr>
        <w:t>habilis</w:t>
      </w:r>
    </w:p>
    <w:p w14:paraId="073D7A97" w14:textId="56A675EB" w:rsidR="00241336" w:rsidRPr="00241336" w:rsidRDefault="00241336" w:rsidP="00CB3AD6">
      <w:pPr>
        <w:pStyle w:val="NormalWeb"/>
        <w:numPr>
          <w:ilvl w:val="0"/>
          <w:numId w:val="6"/>
        </w:numPr>
        <w:spacing w:before="0" w:beforeAutospacing="0" w:after="0" w:afterAutospacing="0"/>
      </w:pPr>
      <w:r w:rsidRPr="00241336">
        <w:rPr>
          <w:color w:val="000000"/>
        </w:rPr>
        <w:t>For ten points each, answer these questions about British Imperialism in Africa.</w:t>
      </w:r>
    </w:p>
    <w:p w14:paraId="5C949F70" w14:textId="49A92817" w:rsidR="00241336" w:rsidRPr="00CB3AD6" w:rsidRDefault="00241336" w:rsidP="00CB3AD6">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CB3AD6">
        <w:rPr>
          <w:rFonts w:ascii="Times New Roman" w:eastAsia="Times New Roman" w:hAnsi="Times New Roman" w:cs="Times New Roman"/>
          <w:color w:val="000000"/>
          <w:sz w:val="24"/>
          <w:szCs w:val="24"/>
        </w:rPr>
        <w:t xml:space="preserve">In modern-day South Africa, Britain fought these wars against adversaries such as the Orange Free State and the Transvaal. </w:t>
      </w:r>
    </w:p>
    <w:p w14:paraId="4CB56873" w14:textId="72AF3607" w:rsidR="00241336" w:rsidRPr="00241336" w:rsidRDefault="00B44CF2" w:rsidP="00B44CF2">
      <w:pPr>
        <w:spacing w:after="0" w:line="240" w:lineRule="auto"/>
        <w:ind w:left="36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r w:rsidR="00241336" w:rsidRPr="00241336">
        <w:rPr>
          <w:rFonts w:ascii="Times New Roman" w:eastAsia="Times New Roman" w:hAnsi="Times New Roman" w:cs="Times New Roman"/>
          <w:color w:val="000000"/>
          <w:sz w:val="24"/>
          <w:szCs w:val="24"/>
        </w:rPr>
        <w:t xml:space="preserve">: </w:t>
      </w:r>
      <w:r w:rsidR="00241336" w:rsidRPr="00241336">
        <w:rPr>
          <w:rFonts w:ascii="Times New Roman" w:eastAsia="Times New Roman" w:hAnsi="Times New Roman" w:cs="Times New Roman"/>
          <w:b/>
          <w:bCs/>
          <w:color w:val="000000"/>
          <w:sz w:val="24"/>
          <w:szCs w:val="24"/>
          <w:u w:val="single"/>
        </w:rPr>
        <w:t>Boer Wars</w:t>
      </w:r>
    </w:p>
    <w:p w14:paraId="6674D8AB" w14:textId="4E784769" w:rsidR="00241336" w:rsidRPr="00CB3AD6" w:rsidRDefault="00241336" w:rsidP="00CB3AD6">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CB3AD6">
        <w:rPr>
          <w:rFonts w:ascii="Times New Roman" w:eastAsia="Times New Roman" w:hAnsi="Times New Roman" w:cs="Times New Roman"/>
          <w:color w:val="000000"/>
          <w:sz w:val="24"/>
          <w:szCs w:val="24"/>
        </w:rPr>
        <w:t>Between 1952 and 1960, Britain brutally crushed the Mau Mau rebellion in this country.</w:t>
      </w:r>
    </w:p>
    <w:p w14:paraId="498DC77E" w14:textId="77777777" w:rsidR="00241336" w:rsidRDefault="00241336" w:rsidP="00B44CF2">
      <w:pPr>
        <w:spacing w:after="0" w:line="240" w:lineRule="auto"/>
        <w:ind w:left="360" w:firstLine="720"/>
        <w:textAlignment w:val="baseline"/>
        <w:rPr>
          <w:rFonts w:ascii="Times New Roman" w:eastAsia="Times New Roman" w:hAnsi="Times New Roman" w:cs="Times New Roman"/>
          <w:color w:val="000000"/>
          <w:sz w:val="24"/>
          <w:szCs w:val="24"/>
        </w:rPr>
      </w:pPr>
      <w:r w:rsidRPr="00241336">
        <w:rPr>
          <w:rFonts w:ascii="Times New Roman" w:eastAsia="Times New Roman" w:hAnsi="Times New Roman" w:cs="Times New Roman"/>
          <w:color w:val="000000"/>
          <w:sz w:val="24"/>
          <w:szCs w:val="24"/>
        </w:rPr>
        <w:t xml:space="preserve">Answer: </w:t>
      </w:r>
      <w:r w:rsidRPr="00241336">
        <w:rPr>
          <w:rFonts w:ascii="Times New Roman" w:eastAsia="Times New Roman" w:hAnsi="Times New Roman" w:cs="Times New Roman"/>
          <w:b/>
          <w:bCs/>
          <w:color w:val="000000"/>
          <w:sz w:val="24"/>
          <w:szCs w:val="24"/>
          <w:u w:val="single"/>
        </w:rPr>
        <w:t>Kenya</w:t>
      </w:r>
    </w:p>
    <w:p w14:paraId="0FEEE726" w14:textId="187AFBB6" w:rsidR="00241336" w:rsidRPr="00CB3AD6" w:rsidRDefault="00241336" w:rsidP="00CB3AD6">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CB3AD6">
        <w:rPr>
          <w:rFonts w:ascii="Times New Roman" w:eastAsia="Times New Roman" w:hAnsi="Times New Roman" w:cs="Times New Roman"/>
          <w:color w:val="000000"/>
          <w:sz w:val="24"/>
          <w:szCs w:val="24"/>
        </w:rPr>
        <w:t>In 1896, Britain waged a 38-minute war against this island, after which they deposed the Sultan.</w:t>
      </w:r>
      <w:r w:rsidR="00CB3AD6">
        <w:rPr>
          <w:rFonts w:ascii="Times New Roman" w:eastAsia="Times New Roman" w:hAnsi="Times New Roman" w:cs="Times New Roman"/>
          <w:color w:val="000000"/>
          <w:sz w:val="24"/>
          <w:szCs w:val="24"/>
        </w:rPr>
        <w:t xml:space="preserve"> It is now part of the modern nation of Tanzania. </w:t>
      </w:r>
    </w:p>
    <w:p w14:paraId="0B3F555F" w14:textId="797C79DE" w:rsidR="007E55B1" w:rsidRPr="007E55B1" w:rsidRDefault="00241336" w:rsidP="00B44CF2">
      <w:pPr>
        <w:spacing w:after="0"/>
        <w:ind w:left="360" w:firstLine="720"/>
        <w:rPr>
          <w:rFonts w:ascii="Times New Roman" w:hAnsi="Times New Roman" w:cs="Times New Roman"/>
          <w:sz w:val="24"/>
        </w:rPr>
      </w:pPr>
      <w:r w:rsidRPr="00241336">
        <w:rPr>
          <w:rFonts w:ascii="Times New Roman" w:eastAsia="Times New Roman" w:hAnsi="Times New Roman" w:cs="Times New Roman"/>
          <w:color w:val="000000"/>
          <w:sz w:val="24"/>
          <w:szCs w:val="24"/>
        </w:rPr>
        <w:t xml:space="preserve">Answer: </w:t>
      </w:r>
      <w:r w:rsidRPr="00241336">
        <w:rPr>
          <w:rFonts w:ascii="Times New Roman" w:eastAsia="Times New Roman" w:hAnsi="Times New Roman" w:cs="Times New Roman"/>
          <w:b/>
          <w:bCs/>
          <w:color w:val="000000"/>
          <w:sz w:val="24"/>
          <w:szCs w:val="24"/>
          <w:u w:val="single"/>
        </w:rPr>
        <w:t>Zanzibar</w:t>
      </w:r>
    </w:p>
    <w:p w14:paraId="17BAD6C2" w14:textId="77777777" w:rsidR="007E55B1" w:rsidRPr="007E55B1" w:rsidRDefault="007E55B1" w:rsidP="007E55B1">
      <w:pPr>
        <w:pStyle w:val="ListParagraph"/>
        <w:numPr>
          <w:ilvl w:val="0"/>
          <w:numId w:val="6"/>
        </w:numPr>
        <w:rPr>
          <w:rFonts w:ascii="Times New Roman" w:hAnsi="Times New Roman" w:cs="Times New Roman"/>
          <w:sz w:val="24"/>
        </w:rPr>
      </w:pPr>
      <w:r w:rsidRPr="007E55B1">
        <w:rPr>
          <w:rFonts w:ascii="Times New Roman" w:hAnsi="Times New Roman" w:cs="Times New Roman"/>
          <w:sz w:val="24"/>
        </w:rPr>
        <w:t>Name some kami from the Shinto belief system for ten points each:</w:t>
      </w:r>
    </w:p>
    <w:p w14:paraId="75CDA19F" w14:textId="69A7A7C5" w:rsidR="007E55B1" w:rsidRPr="007E55B1" w:rsidRDefault="007E55B1" w:rsidP="0061131B">
      <w:pPr>
        <w:pStyle w:val="ListParagraph"/>
        <w:numPr>
          <w:ilvl w:val="0"/>
          <w:numId w:val="30"/>
        </w:numPr>
        <w:rPr>
          <w:rFonts w:ascii="Times New Roman" w:hAnsi="Times New Roman" w:cs="Times New Roman"/>
          <w:sz w:val="24"/>
        </w:rPr>
      </w:pPr>
      <w:r w:rsidRPr="007E55B1">
        <w:rPr>
          <w:rFonts w:ascii="Times New Roman" w:hAnsi="Times New Roman" w:cs="Times New Roman"/>
          <w:sz w:val="24"/>
        </w:rPr>
        <w:lastRenderedPageBreak/>
        <w:t>This woman is the goddess of the sun and universe, and hid in a cave when her brother Susanoo threw a flayed horse at her.</w:t>
      </w:r>
    </w:p>
    <w:p w14:paraId="6CBE4619" w14:textId="182EC6AF" w:rsidR="007E55B1" w:rsidRPr="007E55B1" w:rsidRDefault="007E55B1" w:rsidP="0061131B">
      <w:pPr>
        <w:pStyle w:val="ListParagraph"/>
        <w:ind w:firstLine="360"/>
        <w:rPr>
          <w:rFonts w:ascii="Times New Roman" w:hAnsi="Times New Roman" w:cs="Times New Roman"/>
          <w:sz w:val="24"/>
        </w:rPr>
      </w:pPr>
      <w:r>
        <w:rPr>
          <w:rFonts w:ascii="Times New Roman" w:hAnsi="Times New Roman" w:cs="Times New Roman"/>
          <w:sz w:val="24"/>
        </w:rPr>
        <w:t>Answer:</w:t>
      </w:r>
      <w:r w:rsidRPr="007E55B1">
        <w:rPr>
          <w:rFonts w:ascii="Times New Roman" w:hAnsi="Times New Roman" w:cs="Times New Roman"/>
          <w:sz w:val="24"/>
        </w:rPr>
        <w:t xml:space="preserve"> </w:t>
      </w:r>
      <w:r w:rsidRPr="007E55B1">
        <w:rPr>
          <w:rFonts w:ascii="Times New Roman" w:hAnsi="Times New Roman" w:cs="Times New Roman"/>
          <w:b/>
          <w:sz w:val="24"/>
          <w:u w:val="single"/>
        </w:rPr>
        <w:t>Amaterasu</w:t>
      </w:r>
    </w:p>
    <w:p w14:paraId="5A94184E" w14:textId="6956DEEF" w:rsidR="007E55B1" w:rsidRPr="007E55B1" w:rsidRDefault="007E55B1" w:rsidP="0061131B">
      <w:pPr>
        <w:pStyle w:val="ListParagraph"/>
        <w:numPr>
          <w:ilvl w:val="0"/>
          <w:numId w:val="30"/>
        </w:numPr>
        <w:rPr>
          <w:rFonts w:ascii="Times New Roman" w:hAnsi="Times New Roman" w:cs="Times New Roman"/>
          <w:sz w:val="24"/>
        </w:rPr>
      </w:pPr>
      <w:r w:rsidRPr="007E55B1">
        <w:rPr>
          <w:rFonts w:ascii="Times New Roman" w:hAnsi="Times New Roman" w:cs="Times New Roman"/>
          <w:sz w:val="24"/>
        </w:rPr>
        <w:t xml:space="preserve">This kami is one of the creators of the world, but failed to rescue his sister from the underworld when she died in childbirth. </w:t>
      </w:r>
    </w:p>
    <w:p w14:paraId="7E753F79" w14:textId="76C62F12" w:rsidR="007E55B1" w:rsidRPr="007E55B1" w:rsidRDefault="007E55B1" w:rsidP="0061131B">
      <w:pPr>
        <w:pStyle w:val="ListParagraph"/>
        <w:ind w:firstLine="360"/>
        <w:rPr>
          <w:rFonts w:ascii="Times New Roman" w:hAnsi="Times New Roman" w:cs="Times New Roman"/>
          <w:sz w:val="24"/>
        </w:rPr>
      </w:pPr>
      <w:r>
        <w:rPr>
          <w:rFonts w:ascii="Times New Roman" w:hAnsi="Times New Roman" w:cs="Times New Roman"/>
          <w:sz w:val="24"/>
        </w:rPr>
        <w:t>Answer:</w:t>
      </w:r>
      <w:r w:rsidRPr="007E55B1">
        <w:rPr>
          <w:rFonts w:ascii="Times New Roman" w:hAnsi="Times New Roman" w:cs="Times New Roman"/>
          <w:i/>
          <w:sz w:val="24"/>
        </w:rPr>
        <w:t xml:space="preserve"> </w:t>
      </w:r>
      <w:r w:rsidRPr="007E55B1">
        <w:rPr>
          <w:rFonts w:ascii="Times New Roman" w:hAnsi="Times New Roman" w:cs="Times New Roman"/>
          <w:b/>
          <w:sz w:val="24"/>
          <w:u w:val="single"/>
        </w:rPr>
        <w:t>Izanagi</w:t>
      </w:r>
      <w:r w:rsidRPr="007E55B1">
        <w:rPr>
          <w:rFonts w:ascii="Times New Roman" w:hAnsi="Times New Roman" w:cs="Times New Roman"/>
          <w:sz w:val="24"/>
        </w:rPr>
        <w:t xml:space="preserve"> [do not accept or prompt on Izanami]</w:t>
      </w:r>
    </w:p>
    <w:p w14:paraId="73110EAC" w14:textId="71DFE828" w:rsidR="007E55B1" w:rsidRPr="007E55B1" w:rsidRDefault="007E55B1" w:rsidP="0061131B">
      <w:pPr>
        <w:pStyle w:val="ListParagraph"/>
        <w:numPr>
          <w:ilvl w:val="0"/>
          <w:numId w:val="30"/>
        </w:numPr>
        <w:rPr>
          <w:rFonts w:ascii="Times New Roman" w:hAnsi="Times New Roman" w:cs="Times New Roman"/>
          <w:sz w:val="24"/>
        </w:rPr>
      </w:pPr>
      <w:r w:rsidRPr="007E55B1">
        <w:rPr>
          <w:rFonts w:ascii="Times New Roman" w:hAnsi="Times New Roman" w:cs="Times New Roman"/>
          <w:sz w:val="24"/>
        </w:rPr>
        <w:t>This deity is the kami of fertility and agriculture, and is represented by</w:t>
      </w:r>
      <w:r w:rsidR="0061131B">
        <w:rPr>
          <w:rFonts w:ascii="Times New Roman" w:hAnsi="Times New Roman" w:cs="Times New Roman"/>
          <w:sz w:val="24"/>
        </w:rPr>
        <w:t xml:space="preserve"> a</w:t>
      </w:r>
      <w:r w:rsidRPr="007E55B1">
        <w:rPr>
          <w:rFonts w:ascii="Times New Roman" w:hAnsi="Times New Roman" w:cs="Times New Roman"/>
          <w:sz w:val="24"/>
        </w:rPr>
        <w:t xml:space="preserve"> kitsune, or a white fox. </w:t>
      </w:r>
    </w:p>
    <w:p w14:paraId="05BB5FD6" w14:textId="6C1826CC" w:rsidR="008B3297" w:rsidRPr="007E55B1" w:rsidRDefault="0061131B" w:rsidP="0061131B">
      <w:pPr>
        <w:pStyle w:val="ListParagraph"/>
        <w:ind w:firstLine="360"/>
        <w:rPr>
          <w:rFonts w:ascii="Times New Roman" w:hAnsi="Times New Roman" w:cs="Times New Roman"/>
          <w:sz w:val="24"/>
        </w:rPr>
      </w:pPr>
      <w:r>
        <w:rPr>
          <w:rFonts w:ascii="Times New Roman" w:hAnsi="Times New Roman" w:cs="Times New Roman"/>
          <w:sz w:val="24"/>
        </w:rPr>
        <w:t xml:space="preserve">Answer: </w:t>
      </w:r>
      <w:r w:rsidR="007E55B1" w:rsidRPr="0061131B">
        <w:rPr>
          <w:rFonts w:ascii="Times New Roman" w:hAnsi="Times New Roman" w:cs="Times New Roman"/>
          <w:b/>
          <w:sz w:val="24"/>
          <w:u w:val="single"/>
        </w:rPr>
        <w:t>Inari</w:t>
      </w:r>
      <w:r w:rsidR="007E55B1" w:rsidRPr="007E55B1">
        <w:rPr>
          <w:rFonts w:ascii="Times New Roman" w:hAnsi="Times New Roman" w:cs="Times New Roman"/>
          <w:sz w:val="24"/>
        </w:rPr>
        <w:t xml:space="preserve"> [accept</w:t>
      </w:r>
      <w:r>
        <w:rPr>
          <w:rFonts w:ascii="Times New Roman" w:hAnsi="Times New Roman" w:cs="Times New Roman"/>
          <w:sz w:val="24"/>
        </w:rPr>
        <w:t xml:space="preserve"> </w:t>
      </w:r>
      <w:r>
        <w:rPr>
          <w:rFonts w:ascii="Times New Roman" w:hAnsi="Times New Roman" w:cs="Times New Roman"/>
          <w:b/>
          <w:sz w:val="24"/>
        </w:rPr>
        <w:t>Oinari</w:t>
      </w:r>
      <w:r w:rsidR="007E55B1" w:rsidRPr="007E55B1">
        <w:rPr>
          <w:rFonts w:ascii="Times New Roman" w:hAnsi="Times New Roman" w:cs="Times New Roman"/>
          <w:sz w:val="24"/>
        </w:rPr>
        <w:t>]</w:t>
      </w:r>
    </w:p>
    <w:p w14:paraId="115DDF04" w14:textId="77777777" w:rsidR="0061131B" w:rsidRPr="0061131B" w:rsidRDefault="0061131B" w:rsidP="0061131B">
      <w:pPr>
        <w:pStyle w:val="ListParagraph"/>
        <w:numPr>
          <w:ilvl w:val="0"/>
          <w:numId w:val="6"/>
        </w:numPr>
        <w:rPr>
          <w:rFonts w:ascii="Times New Roman" w:hAnsi="Times New Roman" w:cs="Times New Roman"/>
          <w:sz w:val="24"/>
        </w:rPr>
      </w:pPr>
      <w:r w:rsidRPr="0061131B">
        <w:rPr>
          <w:rFonts w:ascii="Times New Roman" w:hAnsi="Times New Roman" w:cs="Times New Roman"/>
          <w:sz w:val="24"/>
        </w:rPr>
        <w:t>A geographer in this work could not say whether or not his planet has oceans because he has not explored any of it. For ten points each:</w:t>
      </w:r>
    </w:p>
    <w:p w14:paraId="594152DA" w14:textId="31083512" w:rsidR="0061131B" w:rsidRPr="0061131B" w:rsidRDefault="0061131B" w:rsidP="0061131B">
      <w:pPr>
        <w:pStyle w:val="ListParagraph"/>
        <w:numPr>
          <w:ilvl w:val="0"/>
          <w:numId w:val="31"/>
        </w:numPr>
        <w:rPr>
          <w:rFonts w:ascii="Times New Roman" w:hAnsi="Times New Roman" w:cs="Times New Roman"/>
          <w:sz w:val="24"/>
        </w:rPr>
      </w:pPr>
      <w:r w:rsidRPr="0061131B">
        <w:rPr>
          <w:rFonts w:ascii="Times New Roman" w:hAnsi="Times New Roman" w:cs="Times New Roman"/>
          <w:sz w:val="24"/>
        </w:rPr>
        <w:t>Name this novella in which the pilot encounters the title character after his plane crashes in the desert.</w:t>
      </w:r>
    </w:p>
    <w:p w14:paraId="3A144A17" w14:textId="45C3A04B" w:rsidR="0061131B" w:rsidRPr="0061131B" w:rsidRDefault="0061131B" w:rsidP="0061131B">
      <w:pPr>
        <w:pStyle w:val="ListParagraph"/>
        <w:ind w:firstLine="360"/>
        <w:rPr>
          <w:rFonts w:ascii="Times New Roman" w:hAnsi="Times New Roman" w:cs="Times New Roman"/>
          <w:sz w:val="24"/>
        </w:rPr>
      </w:pPr>
      <w:r>
        <w:rPr>
          <w:rFonts w:ascii="Times New Roman" w:hAnsi="Times New Roman" w:cs="Times New Roman"/>
          <w:sz w:val="24"/>
        </w:rPr>
        <w:t>Answer:</w:t>
      </w:r>
      <w:r w:rsidRPr="0061131B">
        <w:rPr>
          <w:rFonts w:ascii="Times New Roman" w:hAnsi="Times New Roman" w:cs="Times New Roman"/>
          <w:sz w:val="24"/>
        </w:rPr>
        <w:t xml:space="preserve"> </w:t>
      </w:r>
      <w:r w:rsidRPr="0061131B">
        <w:rPr>
          <w:rFonts w:ascii="Times New Roman" w:hAnsi="Times New Roman" w:cs="Times New Roman"/>
          <w:i/>
          <w:sz w:val="24"/>
        </w:rPr>
        <w:t>The</w:t>
      </w:r>
      <w:r w:rsidRPr="0061131B">
        <w:rPr>
          <w:rFonts w:ascii="Times New Roman" w:hAnsi="Times New Roman" w:cs="Times New Roman"/>
          <w:b/>
          <w:i/>
          <w:sz w:val="24"/>
        </w:rPr>
        <w:t xml:space="preserve"> </w:t>
      </w:r>
      <w:r w:rsidRPr="0061131B">
        <w:rPr>
          <w:rFonts w:ascii="Times New Roman" w:hAnsi="Times New Roman" w:cs="Times New Roman"/>
          <w:b/>
          <w:i/>
          <w:sz w:val="24"/>
          <w:u w:val="single"/>
        </w:rPr>
        <w:t>Little Prince</w:t>
      </w:r>
      <w:r>
        <w:rPr>
          <w:rFonts w:ascii="Times New Roman" w:hAnsi="Times New Roman" w:cs="Times New Roman"/>
          <w:sz w:val="24"/>
        </w:rPr>
        <w:t xml:space="preserve"> or</w:t>
      </w:r>
      <w:r w:rsidRPr="0061131B">
        <w:rPr>
          <w:rFonts w:ascii="Times New Roman" w:hAnsi="Times New Roman" w:cs="Times New Roman"/>
          <w:sz w:val="24"/>
        </w:rPr>
        <w:t xml:space="preserve"> </w:t>
      </w:r>
      <w:r w:rsidRPr="0061131B">
        <w:rPr>
          <w:rFonts w:ascii="Times New Roman" w:hAnsi="Times New Roman" w:cs="Times New Roman"/>
          <w:b/>
          <w:i/>
          <w:sz w:val="24"/>
        </w:rPr>
        <w:t>Le Petit Prince</w:t>
      </w:r>
    </w:p>
    <w:p w14:paraId="376B267A" w14:textId="26C7A7B8" w:rsidR="0061131B" w:rsidRPr="0061131B" w:rsidRDefault="0061131B" w:rsidP="0061131B">
      <w:pPr>
        <w:pStyle w:val="ListParagraph"/>
        <w:numPr>
          <w:ilvl w:val="0"/>
          <w:numId w:val="31"/>
        </w:numPr>
        <w:rPr>
          <w:rFonts w:ascii="Times New Roman" w:hAnsi="Times New Roman" w:cs="Times New Roman"/>
          <w:sz w:val="24"/>
        </w:rPr>
      </w:pPr>
      <w:r>
        <w:rPr>
          <w:rFonts w:ascii="Times New Roman" w:hAnsi="Times New Roman" w:cs="Times New Roman"/>
          <w:sz w:val="24"/>
        </w:rPr>
        <w:t>T</w:t>
      </w:r>
      <w:r w:rsidRPr="0061131B">
        <w:rPr>
          <w:rFonts w:ascii="Times New Roman" w:hAnsi="Times New Roman" w:cs="Times New Roman"/>
          <w:sz w:val="24"/>
        </w:rPr>
        <w:t xml:space="preserve">his man wrote </w:t>
      </w:r>
      <w:r w:rsidRPr="0061131B">
        <w:rPr>
          <w:rFonts w:ascii="Times New Roman" w:hAnsi="Times New Roman" w:cs="Times New Roman"/>
          <w:i/>
          <w:sz w:val="24"/>
        </w:rPr>
        <w:t>The Little Prince</w:t>
      </w:r>
      <w:r w:rsidRPr="0061131B">
        <w:rPr>
          <w:rFonts w:ascii="Times New Roman" w:hAnsi="Times New Roman" w:cs="Times New Roman"/>
          <w:sz w:val="24"/>
        </w:rPr>
        <w:t>, basing it on own his aviation experience. He disappeared over the Mediterranean a year after the book was published.</w:t>
      </w:r>
    </w:p>
    <w:p w14:paraId="24AFF329" w14:textId="4E98FBD7" w:rsidR="0061131B" w:rsidRPr="0061131B" w:rsidRDefault="0061131B" w:rsidP="0061131B">
      <w:pPr>
        <w:pStyle w:val="ListParagraph"/>
        <w:ind w:firstLine="360"/>
        <w:rPr>
          <w:rFonts w:ascii="Times New Roman" w:hAnsi="Times New Roman" w:cs="Times New Roman"/>
          <w:sz w:val="24"/>
        </w:rPr>
      </w:pPr>
      <w:r>
        <w:rPr>
          <w:rFonts w:ascii="Times New Roman" w:hAnsi="Times New Roman" w:cs="Times New Roman"/>
          <w:sz w:val="24"/>
        </w:rPr>
        <w:t>Answer:</w:t>
      </w:r>
      <w:r w:rsidRPr="0061131B">
        <w:rPr>
          <w:rFonts w:ascii="Times New Roman" w:hAnsi="Times New Roman" w:cs="Times New Roman"/>
          <w:sz w:val="24"/>
        </w:rPr>
        <w:t xml:space="preserve"> Antoine de </w:t>
      </w:r>
      <w:r w:rsidRPr="0061131B">
        <w:rPr>
          <w:rFonts w:ascii="Times New Roman" w:hAnsi="Times New Roman" w:cs="Times New Roman"/>
          <w:b/>
          <w:sz w:val="24"/>
          <w:u w:val="single"/>
        </w:rPr>
        <w:t>Saint-Exupéry</w:t>
      </w:r>
    </w:p>
    <w:p w14:paraId="0D102166" w14:textId="08264A56" w:rsidR="0061131B" w:rsidRPr="0061131B" w:rsidRDefault="0061131B" w:rsidP="0061131B">
      <w:pPr>
        <w:pStyle w:val="ListParagraph"/>
        <w:numPr>
          <w:ilvl w:val="0"/>
          <w:numId w:val="31"/>
        </w:numPr>
        <w:rPr>
          <w:rFonts w:ascii="Times New Roman" w:hAnsi="Times New Roman" w:cs="Times New Roman"/>
          <w:sz w:val="24"/>
        </w:rPr>
      </w:pPr>
      <w:r w:rsidRPr="0061131B">
        <w:rPr>
          <w:rFonts w:ascii="Times New Roman" w:hAnsi="Times New Roman" w:cs="Times New Roman"/>
          <w:sz w:val="24"/>
        </w:rPr>
        <w:t>The prince asks the pilot to draw him one of these creatures and is unsatisfied with the drawings until the pilot draws one inside a box.</w:t>
      </w:r>
    </w:p>
    <w:p w14:paraId="591BFAEB" w14:textId="0C6BBD53" w:rsidR="008B3297" w:rsidRPr="0061131B" w:rsidRDefault="0061131B" w:rsidP="0061131B">
      <w:pPr>
        <w:pStyle w:val="ListParagraph"/>
        <w:ind w:firstLine="360"/>
        <w:rPr>
          <w:rFonts w:ascii="Times New Roman" w:hAnsi="Times New Roman" w:cs="Times New Roman"/>
          <w:sz w:val="24"/>
        </w:rPr>
      </w:pPr>
      <w:r>
        <w:rPr>
          <w:rFonts w:ascii="Times New Roman" w:hAnsi="Times New Roman" w:cs="Times New Roman"/>
          <w:sz w:val="24"/>
        </w:rPr>
        <w:t xml:space="preserve">Answer: </w:t>
      </w:r>
      <w:r w:rsidRPr="0061131B">
        <w:rPr>
          <w:rFonts w:ascii="Times New Roman" w:hAnsi="Times New Roman" w:cs="Times New Roman"/>
          <w:b/>
          <w:sz w:val="24"/>
          <w:u w:val="single"/>
        </w:rPr>
        <w:t>sheep</w:t>
      </w:r>
      <w:r>
        <w:rPr>
          <w:rFonts w:ascii="Times New Roman" w:hAnsi="Times New Roman" w:cs="Times New Roman"/>
          <w:sz w:val="24"/>
        </w:rPr>
        <w:t xml:space="preserve"> </w:t>
      </w:r>
      <w:r w:rsidRPr="0061131B">
        <w:rPr>
          <w:rFonts w:ascii="Times New Roman" w:hAnsi="Times New Roman" w:cs="Times New Roman"/>
          <w:sz w:val="24"/>
        </w:rPr>
        <w:t xml:space="preserve">[accept </w:t>
      </w:r>
      <w:r w:rsidRPr="0061131B">
        <w:rPr>
          <w:rFonts w:ascii="Times New Roman" w:hAnsi="Times New Roman" w:cs="Times New Roman"/>
          <w:b/>
          <w:sz w:val="24"/>
        </w:rPr>
        <w:t>mouton</w:t>
      </w:r>
      <w:r w:rsidRPr="0061131B">
        <w:rPr>
          <w:rFonts w:ascii="Times New Roman" w:hAnsi="Times New Roman" w:cs="Times New Roman"/>
          <w:sz w:val="24"/>
        </w:rPr>
        <w:t>]</w:t>
      </w:r>
    </w:p>
    <w:p w14:paraId="048CB11D" w14:textId="77777777" w:rsidR="008C483C" w:rsidRPr="008C483C" w:rsidRDefault="008C483C" w:rsidP="008C483C">
      <w:pPr>
        <w:pStyle w:val="ListParagraph"/>
        <w:numPr>
          <w:ilvl w:val="0"/>
          <w:numId w:val="6"/>
        </w:numPr>
        <w:rPr>
          <w:rFonts w:ascii="Times New Roman" w:hAnsi="Times New Roman" w:cs="Times New Roman"/>
          <w:sz w:val="24"/>
        </w:rPr>
      </w:pPr>
      <w:r w:rsidRPr="008C483C">
        <w:rPr>
          <w:rFonts w:ascii="Times New Roman" w:hAnsi="Times New Roman" w:cs="Times New Roman"/>
          <w:sz w:val="24"/>
        </w:rPr>
        <w:t>It consists of a stepped ladder which, after discharge, is followed by a “return stroke” and it has been estimated to be three to five times hotter than the surface of the sun. For ten points each-</w:t>
      </w:r>
    </w:p>
    <w:p w14:paraId="2473466E" w14:textId="6DF44F88" w:rsidR="008C483C" w:rsidRPr="008C483C" w:rsidRDefault="008C483C" w:rsidP="008C483C">
      <w:pPr>
        <w:pStyle w:val="ListParagraph"/>
        <w:numPr>
          <w:ilvl w:val="0"/>
          <w:numId w:val="32"/>
        </w:numPr>
        <w:rPr>
          <w:rFonts w:ascii="Times New Roman" w:hAnsi="Times New Roman" w:cs="Times New Roman"/>
          <w:sz w:val="24"/>
        </w:rPr>
      </w:pPr>
      <w:r w:rsidRPr="008C483C">
        <w:rPr>
          <w:rFonts w:ascii="Times New Roman" w:hAnsi="Times New Roman" w:cs="Times New Roman"/>
          <w:sz w:val="24"/>
        </w:rPr>
        <w:t xml:space="preserve">Name this meteorological phenomenon, divided into IC, CC, and CG varieties depending on where an atmospheric charge is most easily equalized. </w:t>
      </w:r>
    </w:p>
    <w:p w14:paraId="7561B9D5" w14:textId="77777777" w:rsidR="008C483C" w:rsidRPr="008C483C" w:rsidRDefault="008C483C" w:rsidP="008C483C">
      <w:pPr>
        <w:pStyle w:val="ListParagraph"/>
        <w:ind w:firstLine="360"/>
        <w:rPr>
          <w:rFonts w:ascii="Times New Roman" w:hAnsi="Times New Roman" w:cs="Times New Roman"/>
          <w:sz w:val="24"/>
        </w:rPr>
      </w:pPr>
      <w:r w:rsidRPr="008C483C">
        <w:rPr>
          <w:rFonts w:ascii="Times New Roman" w:hAnsi="Times New Roman" w:cs="Times New Roman"/>
          <w:sz w:val="24"/>
        </w:rPr>
        <w:t xml:space="preserve">Answer: </w:t>
      </w:r>
      <w:r w:rsidRPr="008C483C">
        <w:rPr>
          <w:rFonts w:ascii="Times New Roman" w:hAnsi="Times New Roman" w:cs="Times New Roman"/>
          <w:b/>
          <w:sz w:val="24"/>
          <w:u w:val="single"/>
        </w:rPr>
        <w:t>lightning</w:t>
      </w:r>
    </w:p>
    <w:p w14:paraId="41231258" w14:textId="66D19054" w:rsidR="008C483C" w:rsidRPr="008C483C" w:rsidRDefault="008C483C" w:rsidP="008C483C">
      <w:pPr>
        <w:pStyle w:val="ListParagraph"/>
        <w:numPr>
          <w:ilvl w:val="0"/>
          <w:numId w:val="32"/>
        </w:numPr>
        <w:rPr>
          <w:rFonts w:ascii="Times New Roman" w:hAnsi="Times New Roman" w:cs="Times New Roman"/>
          <w:sz w:val="24"/>
        </w:rPr>
      </w:pPr>
      <w:r w:rsidRPr="008C483C">
        <w:rPr>
          <w:rFonts w:ascii="Times New Roman" w:hAnsi="Times New Roman" w:cs="Times New Roman"/>
          <w:sz w:val="24"/>
        </w:rPr>
        <w:t xml:space="preserve">Lightning has been known to produce entities known as “Sprites” and “St. Elmo’s Fire”, both of which are manifestations of this type of substance. This substance is common in many stars and can be utilized in certain forms of urban illumination. </w:t>
      </w:r>
    </w:p>
    <w:p w14:paraId="79839E72" w14:textId="763A9961" w:rsidR="008C483C" w:rsidRPr="008C483C" w:rsidRDefault="008C483C" w:rsidP="008C483C">
      <w:pPr>
        <w:pStyle w:val="ListParagraph"/>
        <w:ind w:firstLine="360"/>
        <w:rPr>
          <w:rFonts w:ascii="Times New Roman" w:hAnsi="Times New Roman" w:cs="Times New Roman"/>
          <w:b/>
          <w:sz w:val="24"/>
          <w:u w:val="single"/>
        </w:rPr>
      </w:pPr>
      <w:r>
        <w:rPr>
          <w:rFonts w:ascii="Times New Roman" w:hAnsi="Times New Roman" w:cs="Times New Roman"/>
          <w:sz w:val="24"/>
        </w:rPr>
        <w:t>Answer</w:t>
      </w:r>
      <w:r w:rsidRPr="008C483C">
        <w:rPr>
          <w:rFonts w:ascii="Times New Roman" w:hAnsi="Times New Roman" w:cs="Times New Roman"/>
          <w:sz w:val="24"/>
        </w:rPr>
        <w:t xml:space="preserve">: </w:t>
      </w:r>
      <w:r w:rsidRPr="008C483C">
        <w:rPr>
          <w:rFonts w:ascii="Times New Roman" w:hAnsi="Times New Roman" w:cs="Times New Roman"/>
          <w:b/>
          <w:sz w:val="24"/>
          <w:u w:val="single"/>
        </w:rPr>
        <w:t>plasma</w:t>
      </w:r>
    </w:p>
    <w:p w14:paraId="49626B82" w14:textId="4C7E9104" w:rsidR="008C483C" w:rsidRPr="008C483C" w:rsidRDefault="008C483C" w:rsidP="008C483C">
      <w:pPr>
        <w:pStyle w:val="ListParagraph"/>
        <w:numPr>
          <w:ilvl w:val="0"/>
          <w:numId w:val="32"/>
        </w:numPr>
        <w:rPr>
          <w:rFonts w:ascii="Times New Roman" w:hAnsi="Times New Roman" w:cs="Times New Roman"/>
          <w:sz w:val="24"/>
        </w:rPr>
      </w:pPr>
      <w:r w:rsidRPr="008C483C">
        <w:rPr>
          <w:rFonts w:ascii="Times New Roman" w:hAnsi="Times New Roman" w:cs="Times New Roman"/>
          <w:sz w:val="24"/>
        </w:rPr>
        <w:t xml:space="preserve">Certain high power telescopes have found evidence of lightning producing this type of radiation. Further evidence for this has been found in instances of lightning producing antimatter in higher regions of the atmosphere. </w:t>
      </w:r>
    </w:p>
    <w:p w14:paraId="7044BF09" w14:textId="017990B4" w:rsidR="008C483C" w:rsidRPr="008C483C" w:rsidRDefault="008C483C" w:rsidP="008C483C">
      <w:pPr>
        <w:pStyle w:val="ListParagraph"/>
        <w:ind w:firstLine="360"/>
        <w:rPr>
          <w:rFonts w:ascii="Times New Roman" w:hAnsi="Times New Roman" w:cs="Times New Roman"/>
          <w:sz w:val="24"/>
        </w:rPr>
      </w:pPr>
      <w:r w:rsidRPr="008C483C">
        <w:rPr>
          <w:rFonts w:ascii="Times New Roman" w:hAnsi="Times New Roman" w:cs="Times New Roman"/>
          <w:sz w:val="24"/>
        </w:rPr>
        <w:t xml:space="preserve">Answer: </w:t>
      </w:r>
      <w:r w:rsidRPr="008C483C">
        <w:rPr>
          <w:rFonts w:ascii="Times New Roman" w:hAnsi="Times New Roman" w:cs="Times New Roman"/>
          <w:b/>
          <w:sz w:val="24"/>
          <w:u w:val="single"/>
        </w:rPr>
        <w:t>gamma</w:t>
      </w:r>
      <w:r w:rsidRPr="008C483C">
        <w:rPr>
          <w:rFonts w:ascii="Times New Roman" w:hAnsi="Times New Roman" w:cs="Times New Roman"/>
          <w:sz w:val="24"/>
        </w:rPr>
        <w:t xml:space="preserve"> ray radiation</w:t>
      </w:r>
    </w:p>
    <w:p w14:paraId="18619DAE" w14:textId="43FAA8EC" w:rsidR="008C483C" w:rsidRPr="008C483C" w:rsidRDefault="008C483C" w:rsidP="008C483C">
      <w:pPr>
        <w:pStyle w:val="ListParagraph"/>
        <w:numPr>
          <w:ilvl w:val="0"/>
          <w:numId w:val="6"/>
        </w:numPr>
        <w:spacing w:after="0" w:line="240" w:lineRule="auto"/>
        <w:rPr>
          <w:rFonts w:ascii="Times New Roman" w:eastAsia="Times New Roman" w:hAnsi="Times New Roman" w:cs="Times New Roman"/>
          <w:sz w:val="24"/>
          <w:szCs w:val="24"/>
        </w:rPr>
      </w:pPr>
      <w:r w:rsidRPr="008C483C">
        <w:rPr>
          <w:rFonts w:ascii="Times New Roman" w:eastAsia="Times New Roman" w:hAnsi="Times New Roman" w:cs="Times New Roman"/>
          <w:color w:val="000000"/>
          <w:sz w:val="24"/>
          <w:szCs w:val="24"/>
        </w:rPr>
        <w:t xml:space="preserve">For ten points each, answer these questions about the American Labor Movement. </w:t>
      </w:r>
    </w:p>
    <w:p w14:paraId="73EAD4C7" w14:textId="66494E1D" w:rsidR="008C483C" w:rsidRPr="008C483C" w:rsidRDefault="008C483C" w:rsidP="008C483C">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8C483C">
        <w:rPr>
          <w:rFonts w:ascii="Times New Roman" w:eastAsia="Times New Roman" w:hAnsi="Times New Roman" w:cs="Times New Roman"/>
          <w:color w:val="000000"/>
          <w:sz w:val="24"/>
          <w:szCs w:val="24"/>
        </w:rPr>
        <w:t xml:space="preserve">This labor rally in Chicago went violent after an unknown person threw a bomb at police. This event serves as the date of modern May Day. </w:t>
      </w:r>
    </w:p>
    <w:p w14:paraId="12F1DBD1" w14:textId="77777777" w:rsidR="008C483C" w:rsidRPr="008C483C" w:rsidRDefault="008C483C" w:rsidP="006E7340">
      <w:pPr>
        <w:spacing w:after="0" w:line="240" w:lineRule="auto"/>
        <w:ind w:left="360" w:firstLine="720"/>
        <w:textAlignment w:val="baseline"/>
        <w:rPr>
          <w:rFonts w:ascii="Times New Roman" w:eastAsia="Times New Roman" w:hAnsi="Times New Roman" w:cs="Times New Roman"/>
          <w:color w:val="000000"/>
          <w:sz w:val="24"/>
          <w:szCs w:val="24"/>
        </w:rPr>
      </w:pPr>
      <w:r w:rsidRPr="008C483C">
        <w:rPr>
          <w:rFonts w:ascii="Times New Roman" w:eastAsia="Times New Roman" w:hAnsi="Times New Roman" w:cs="Times New Roman"/>
          <w:color w:val="000000"/>
          <w:sz w:val="24"/>
          <w:szCs w:val="24"/>
        </w:rPr>
        <w:t xml:space="preserve">Answer: </w:t>
      </w:r>
      <w:r w:rsidRPr="008C483C">
        <w:rPr>
          <w:rFonts w:ascii="Times New Roman" w:eastAsia="Times New Roman" w:hAnsi="Times New Roman" w:cs="Times New Roman"/>
          <w:b/>
          <w:bCs/>
          <w:color w:val="000000"/>
          <w:sz w:val="24"/>
          <w:szCs w:val="24"/>
          <w:u w:val="single"/>
        </w:rPr>
        <w:t xml:space="preserve">Haymarket Affair </w:t>
      </w:r>
      <w:r w:rsidRPr="008C483C">
        <w:rPr>
          <w:rFonts w:ascii="Times New Roman" w:eastAsia="Times New Roman" w:hAnsi="Times New Roman" w:cs="Times New Roman"/>
          <w:color w:val="000000"/>
          <w:sz w:val="24"/>
          <w:szCs w:val="24"/>
        </w:rPr>
        <w:t>(also accept ‘riot’ or ‘massacre’ or similar)</w:t>
      </w:r>
    </w:p>
    <w:p w14:paraId="638AAEC6" w14:textId="368BEB8A" w:rsidR="008C483C" w:rsidRPr="008C483C" w:rsidRDefault="008C483C" w:rsidP="008C483C">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8C483C">
        <w:rPr>
          <w:rFonts w:ascii="Times New Roman" w:eastAsia="Times New Roman" w:hAnsi="Times New Roman" w:cs="Times New Roman"/>
          <w:color w:val="000000"/>
          <w:sz w:val="24"/>
          <w:szCs w:val="24"/>
        </w:rPr>
        <w:t>This massive strike occurred when railroad workers had their wages cut while not having their rents reduced in a namesake area of Chicago; President Cleveland ordered the US Army to ensure trains ran regardless, resulting in violence.</w:t>
      </w:r>
    </w:p>
    <w:p w14:paraId="5A5FD791" w14:textId="77777777" w:rsidR="008C483C" w:rsidRPr="008C483C" w:rsidRDefault="008C483C" w:rsidP="006E7340">
      <w:pPr>
        <w:spacing w:after="0" w:line="240" w:lineRule="auto"/>
        <w:ind w:left="360" w:firstLine="720"/>
        <w:textAlignment w:val="baseline"/>
        <w:rPr>
          <w:rFonts w:ascii="Times New Roman" w:eastAsia="Times New Roman" w:hAnsi="Times New Roman" w:cs="Times New Roman"/>
          <w:color w:val="000000"/>
          <w:sz w:val="24"/>
          <w:szCs w:val="24"/>
        </w:rPr>
      </w:pPr>
      <w:r w:rsidRPr="008C483C">
        <w:rPr>
          <w:rFonts w:ascii="Times New Roman" w:eastAsia="Times New Roman" w:hAnsi="Times New Roman" w:cs="Times New Roman"/>
          <w:color w:val="000000"/>
          <w:sz w:val="24"/>
          <w:szCs w:val="24"/>
        </w:rPr>
        <w:t xml:space="preserve">Answer: </w:t>
      </w:r>
      <w:r w:rsidRPr="008C483C">
        <w:rPr>
          <w:rFonts w:ascii="Times New Roman" w:eastAsia="Times New Roman" w:hAnsi="Times New Roman" w:cs="Times New Roman"/>
          <w:b/>
          <w:bCs/>
          <w:color w:val="000000"/>
          <w:sz w:val="24"/>
          <w:szCs w:val="24"/>
          <w:u w:val="single"/>
        </w:rPr>
        <w:t>Pullman Strike</w:t>
      </w:r>
    </w:p>
    <w:p w14:paraId="29DDB643" w14:textId="3C35D039" w:rsidR="008C483C" w:rsidRPr="008C483C" w:rsidRDefault="008C483C" w:rsidP="008C483C">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8C483C">
        <w:rPr>
          <w:rFonts w:ascii="Times New Roman" w:eastAsia="Times New Roman" w:hAnsi="Times New Roman" w:cs="Times New Roman"/>
          <w:color w:val="000000"/>
          <w:sz w:val="24"/>
          <w:szCs w:val="24"/>
        </w:rPr>
        <w:t>This individual was arreste</w:t>
      </w:r>
      <w:r>
        <w:rPr>
          <w:rFonts w:ascii="Times New Roman" w:eastAsia="Times New Roman" w:hAnsi="Times New Roman" w:cs="Times New Roman"/>
          <w:color w:val="000000"/>
          <w:sz w:val="24"/>
          <w:szCs w:val="24"/>
        </w:rPr>
        <w:t>d during the Pullman Strike,</w:t>
      </w:r>
      <w:r w:rsidRPr="008C483C">
        <w:rPr>
          <w:rFonts w:ascii="Times New Roman" w:eastAsia="Times New Roman" w:hAnsi="Times New Roman" w:cs="Times New Roman"/>
          <w:color w:val="000000"/>
          <w:sz w:val="24"/>
          <w:szCs w:val="24"/>
        </w:rPr>
        <w:t xml:space="preserve"> later r</w:t>
      </w:r>
      <w:r>
        <w:rPr>
          <w:rFonts w:ascii="Times New Roman" w:eastAsia="Times New Roman" w:hAnsi="Times New Roman" w:cs="Times New Roman"/>
          <w:color w:val="000000"/>
          <w:sz w:val="24"/>
          <w:szCs w:val="24"/>
        </w:rPr>
        <w:t xml:space="preserve">an for President whilst in jail as a Socialist candidate. He helped found the Industrial Workers of the World. </w:t>
      </w:r>
    </w:p>
    <w:p w14:paraId="7F7CB1E1" w14:textId="2BBCB4C5" w:rsidR="008B3297" w:rsidRDefault="008C483C" w:rsidP="006E7340">
      <w:pPr>
        <w:pStyle w:val="ListParagraph"/>
        <w:spacing w:after="0"/>
        <w:ind w:firstLine="360"/>
        <w:rPr>
          <w:rFonts w:ascii="Times New Roman" w:hAnsi="Times New Roman" w:cs="Times New Roman"/>
          <w:sz w:val="24"/>
        </w:rPr>
      </w:pPr>
      <w:r w:rsidRPr="008C483C">
        <w:rPr>
          <w:rFonts w:ascii="Times New Roman" w:eastAsia="Times New Roman" w:hAnsi="Times New Roman" w:cs="Times New Roman"/>
          <w:color w:val="000000"/>
          <w:sz w:val="24"/>
          <w:szCs w:val="24"/>
        </w:rPr>
        <w:lastRenderedPageBreak/>
        <w:t>Answer: Eugene</w:t>
      </w:r>
      <w:r w:rsidR="006E7340">
        <w:rPr>
          <w:rFonts w:ascii="Times New Roman" w:eastAsia="Times New Roman" w:hAnsi="Times New Roman" w:cs="Times New Roman"/>
          <w:color w:val="000000"/>
          <w:sz w:val="24"/>
          <w:szCs w:val="24"/>
        </w:rPr>
        <w:t xml:space="preserve"> V.</w:t>
      </w:r>
      <w:r w:rsidRPr="008C483C">
        <w:rPr>
          <w:rFonts w:ascii="Times New Roman" w:eastAsia="Times New Roman" w:hAnsi="Times New Roman" w:cs="Times New Roman"/>
          <w:color w:val="000000"/>
          <w:sz w:val="24"/>
          <w:szCs w:val="24"/>
        </w:rPr>
        <w:t xml:space="preserve"> </w:t>
      </w:r>
      <w:r w:rsidRPr="008C483C">
        <w:rPr>
          <w:rFonts w:ascii="Times New Roman" w:eastAsia="Times New Roman" w:hAnsi="Times New Roman" w:cs="Times New Roman"/>
          <w:b/>
          <w:bCs/>
          <w:color w:val="000000"/>
          <w:sz w:val="24"/>
          <w:szCs w:val="24"/>
          <w:u w:val="single"/>
        </w:rPr>
        <w:t>Debs</w:t>
      </w:r>
    </w:p>
    <w:p w14:paraId="1A2F5B2E" w14:textId="77777777" w:rsidR="00134E3A" w:rsidRPr="00134E3A" w:rsidRDefault="00134E3A" w:rsidP="00134E3A">
      <w:pPr>
        <w:pStyle w:val="ListParagraph"/>
        <w:numPr>
          <w:ilvl w:val="0"/>
          <w:numId w:val="6"/>
        </w:numPr>
        <w:rPr>
          <w:rFonts w:ascii="Times New Roman" w:hAnsi="Times New Roman" w:cs="Times New Roman"/>
          <w:sz w:val="24"/>
        </w:rPr>
      </w:pPr>
      <w:r w:rsidRPr="00134E3A">
        <w:rPr>
          <w:rFonts w:ascii="Times New Roman" w:hAnsi="Times New Roman" w:cs="Times New Roman"/>
          <w:sz w:val="24"/>
        </w:rPr>
        <w:t>One of these compositions was supposedly inspired by a small dog chasing its own tail, while another series of these compositions by Liszt were named after a certain Faustian devil. For ten points each-</w:t>
      </w:r>
    </w:p>
    <w:p w14:paraId="25C9BAF8" w14:textId="2031EDD7" w:rsidR="00134E3A" w:rsidRPr="00134E3A" w:rsidRDefault="00134E3A" w:rsidP="00134E3A">
      <w:pPr>
        <w:pStyle w:val="ListParagraph"/>
        <w:numPr>
          <w:ilvl w:val="0"/>
          <w:numId w:val="37"/>
        </w:numPr>
        <w:rPr>
          <w:rFonts w:ascii="Times New Roman" w:hAnsi="Times New Roman" w:cs="Times New Roman"/>
          <w:sz w:val="24"/>
        </w:rPr>
      </w:pPr>
      <w:r w:rsidRPr="00134E3A">
        <w:rPr>
          <w:rFonts w:ascii="Times New Roman" w:hAnsi="Times New Roman" w:cs="Times New Roman"/>
          <w:sz w:val="24"/>
        </w:rPr>
        <w:t xml:space="preserve">Name this popular form of dance music in 3-4 time, examples of which include Chopin’s “Minute” composition. </w:t>
      </w:r>
    </w:p>
    <w:p w14:paraId="47168BF8" w14:textId="77777777" w:rsidR="00134E3A" w:rsidRPr="00134E3A" w:rsidRDefault="00134E3A" w:rsidP="00134E3A">
      <w:pPr>
        <w:pStyle w:val="ListParagraph"/>
        <w:ind w:firstLine="36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waltz</w:t>
      </w:r>
      <w:r w:rsidRPr="00134E3A">
        <w:rPr>
          <w:rFonts w:ascii="Times New Roman" w:hAnsi="Times New Roman" w:cs="Times New Roman"/>
          <w:sz w:val="24"/>
        </w:rPr>
        <w:t>es</w:t>
      </w:r>
    </w:p>
    <w:p w14:paraId="470474B2" w14:textId="3BAD001D" w:rsidR="00134E3A" w:rsidRPr="00134E3A" w:rsidRDefault="00134E3A" w:rsidP="00134E3A">
      <w:pPr>
        <w:pStyle w:val="ListParagraph"/>
        <w:numPr>
          <w:ilvl w:val="0"/>
          <w:numId w:val="37"/>
        </w:numPr>
        <w:rPr>
          <w:rFonts w:ascii="Times New Roman" w:hAnsi="Times New Roman" w:cs="Times New Roman"/>
          <w:sz w:val="24"/>
        </w:rPr>
      </w:pPr>
      <w:r w:rsidRPr="00134E3A">
        <w:rPr>
          <w:rFonts w:ascii="Times New Roman" w:hAnsi="Times New Roman" w:cs="Times New Roman"/>
          <w:sz w:val="24"/>
        </w:rPr>
        <w:t xml:space="preserve">Perhaps the most notable waltz composer was this Austrian, the so-called “Father” of the genre. He is best known for his light-hearted works including “The Blue Danube” and the “Kaiser-Waltzer”. </w:t>
      </w:r>
    </w:p>
    <w:p w14:paraId="10FDB512" w14:textId="77777777" w:rsidR="00134E3A" w:rsidRPr="00134E3A" w:rsidRDefault="00134E3A" w:rsidP="00134E3A">
      <w:pPr>
        <w:pStyle w:val="ListParagraph"/>
        <w:ind w:left="108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Johann Strauss II</w:t>
      </w:r>
      <w:r w:rsidRPr="00134E3A">
        <w:rPr>
          <w:rFonts w:ascii="Times New Roman" w:hAnsi="Times New Roman" w:cs="Times New Roman"/>
          <w:sz w:val="24"/>
        </w:rPr>
        <w:t xml:space="preserve"> or </w:t>
      </w:r>
      <w:r w:rsidRPr="00134E3A">
        <w:rPr>
          <w:rFonts w:ascii="Times New Roman" w:hAnsi="Times New Roman" w:cs="Times New Roman"/>
          <w:b/>
          <w:sz w:val="24"/>
        </w:rPr>
        <w:t>Johann Strauss the Younger</w:t>
      </w:r>
      <w:r w:rsidRPr="00134E3A">
        <w:rPr>
          <w:rFonts w:ascii="Times New Roman" w:hAnsi="Times New Roman" w:cs="Times New Roman"/>
          <w:sz w:val="24"/>
        </w:rPr>
        <w:t xml:space="preserve"> (“Johann Strauss” and either “II” or “the Younger” is needed)</w:t>
      </w:r>
    </w:p>
    <w:p w14:paraId="7018364C" w14:textId="406C098A" w:rsidR="00134E3A" w:rsidRPr="00134E3A" w:rsidRDefault="00134E3A" w:rsidP="00134E3A">
      <w:pPr>
        <w:pStyle w:val="ListParagraph"/>
        <w:numPr>
          <w:ilvl w:val="0"/>
          <w:numId w:val="37"/>
        </w:numPr>
        <w:rPr>
          <w:rFonts w:ascii="Times New Roman" w:hAnsi="Times New Roman" w:cs="Times New Roman"/>
          <w:sz w:val="24"/>
        </w:rPr>
      </w:pPr>
      <w:r w:rsidRPr="00134E3A">
        <w:rPr>
          <w:rFonts w:ascii="Times New Roman" w:hAnsi="Times New Roman" w:cs="Times New Roman"/>
          <w:sz w:val="24"/>
        </w:rPr>
        <w:t xml:space="preserve">While Strauss was most famous for his waltzes he was also a notable composer of this other European dance music native to Bohemia. His “Tristch-Trasch” composition is one example. </w:t>
      </w:r>
    </w:p>
    <w:p w14:paraId="44B54604" w14:textId="37C6547E" w:rsidR="008B3297" w:rsidRPr="00134E3A" w:rsidRDefault="00134E3A" w:rsidP="00134E3A">
      <w:pPr>
        <w:pStyle w:val="ListParagraph"/>
        <w:ind w:firstLine="36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polka</w:t>
      </w:r>
    </w:p>
    <w:p w14:paraId="273AEB79" w14:textId="77777777" w:rsidR="00134E3A" w:rsidRPr="00134E3A" w:rsidRDefault="00134E3A" w:rsidP="00134E3A">
      <w:pPr>
        <w:pStyle w:val="ListParagraph"/>
        <w:numPr>
          <w:ilvl w:val="0"/>
          <w:numId w:val="6"/>
        </w:numPr>
        <w:rPr>
          <w:rFonts w:ascii="Times New Roman" w:hAnsi="Times New Roman" w:cs="Times New Roman"/>
          <w:sz w:val="24"/>
        </w:rPr>
      </w:pPr>
      <w:r w:rsidRPr="00134E3A">
        <w:rPr>
          <w:rFonts w:ascii="Times New Roman" w:hAnsi="Times New Roman" w:cs="Times New Roman"/>
          <w:sz w:val="24"/>
        </w:rPr>
        <w:t xml:space="preserve">Most historians agree that civilizations can in part be defined by the presence of a coherent writing system. For ten points each, answer these questions about some ancient writing systems. </w:t>
      </w:r>
    </w:p>
    <w:p w14:paraId="1A683B1B" w14:textId="6F7AC441" w:rsidR="00134E3A" w:rsidRPr="00134E3A" w:rsidRDefault="00134E3A" w:rsidP="00134E3A">
      <w:pPr>
        <w:pStyle w:val="ListParagraph"/>
        <w:numPr>
          <w:ilvl w:val="0"/>
          <w:numId w:val="38"/>
        </w:numPr>
        <w:rPr>
          <w:rFonts w:ascii="Times New Roman" w:hAnsi="Times New Roman" w:cs="Times New Roman"/>
          <w:sz w:val="24"/>
        </w:rPr>
      </w:pPr>
      <w:r w:rsidRPr="00134E3A">
        <w:rPr>
          <w:rFonts w:ascii="Times New Roman" w:hAnsi="Times New Roman" w:cs="Times New Roman"/>
          <w:sz w:val="24"/>
        </w:rPr>
        <w:t xml:space="preserve">Perhaps one of the earliest is this system that emerged in Sumeria in the fourth millennium BCE. In it, scribes can produce words by pressing a wedge shaped reed stylus on the clay tablets. </w:t>
      </w:r>
    </w:p>
    <w:p w14:paraId="2BB02C7D" w14:textId="77777777" w:rsidR="00134E3A" w:rsidRPr="00134E3A" w:rsidRDefault="00134E3A" w:rsidP="00134E3A">
      <w:pPr>
        <w:pStyle w:val="ListParagraph"/>
        <w:ind w:firstLine="36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cuneiform</w:t>
      </w:r>
    </w:p>
    <w:p w14:paraId="20A77B4C" w14:textId="14C8367E" w:rsidR="00134E3A" w:rsidRPr="00134E3A" w:rsidRDefault="00134E3A" w:rsidP="00134E3A">
      <w:pPr>
        <w:pStyle w:val="ListParagraph"/>
        <w:numPr>
          <w:ilvl w:val="0"/>
          <w:numId w:val="38"/>
        </w:numPr>
        <w:rPr>
          <w:rFonts w:ascii="Times New Roman" w:hAnsi="Times New Roman" w:cs="Times New Roman"/>
          <w:sz w:val="24"/>
        </w:rPr>
      </w:pPr>
      <w:r w:rsidRPr="00134E3A">
        <w:rPr>
          <w:rFonts w:ascii="Times New Roman" w:hAnsi="Times New Roman" w:cs="Times New Roman"/>
          <w:sz w:val="24"/>
        </w:rPr>
        <w:t>The first nation-states to utilize an alphabet belonged to this civilization composed of various Canaanite port-cities such as Tyre. They would later give rise to the Punic city states of Carthage and Hippo.</w:t>
      </w:r>
    </w:p>
    <w:p w14:paraId="5431DBD0" w14:textId="77777777" w:rsidR="00134E3A" w:rsidRPr="00134E3A" w:rsidRDefault="00134E3A" w:rsidP="00134E3A">
      <w:pPr>
        <w:pStyle w:val="ListParagraph"/>
        <w:ind w:firstLine="36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Phoenicia</w:t>
      </w:r>
    </w:p>
    <w:p w14:paraId="17CAA62A" w14:textId="7D3CA540" w:rsidR="00134E3A" w:rsidRPr="00134E3A" w:rsidRDefault="00134E3A" w:rsidP="00134E3A">
      <w:pPr>
        <w:pStyle w:val="ListParagraph"/>
        <w:numPr>
          <w:ilvl w:val="0"/>
          <w:numId w:val="38"/>
        </w:numPr>
        <w:rPr>
          <w:rFonts w:ascii="Times New Roman" w:hAnsi="Times New Roman" w:cs="Times New Roman"/>
          <w:sz w:val="24"/>
        </w:rPr>
      </w:pPr>
      <w:r w:rsidRPr="00134E3A">
        <w:rPr>
          <w:rFonts w:ascii="Times New Roman" w:hAnsi="Times New Roman" w:cs="Times New Roman"/>
          <w:sz w:val="24"/>
        </w:rPr>
        <w:t xml:space="preserve">The hieroglyphs of this civilization can be found in books known as “codices”. Likely derived from the Ch’olti language, this civilization would write words using syllabic glyphs and logograms such as the symbol “ajaw”, which would become synonymous with the word for “lord”. Their numeric system is based on the number twenty. </w:t>
      </w:r>
    </w:p>
    <w:p w14:paraId="56CA32FB" w14:textId="14E2CA52" w:rsidR="00134E3A" w:rsidRPr="00134E3A" w:rsidRDefault="00134E3A" w:rsidP="00134E3A">
      <w:pPr>
        <w:pStyle w:val="ListParagraph"/>
        <w:ind w:firstLine="360"/>
        <w:rPr>
          <w:rFonts w:ascii="Times New Roman" w:hAnsi="Times New Roman" w:cs="Times New Roman"/>
          <w:sz w:val="24"/>
        </w:rPr>
      </w:pPr>
      <w:r w:rsidRPr="00134E3A">
        <w:rPr>
          <w:rFonts w:ascii="Times New Roman" w:hAnsi="Times New Roman" w:cs="Times New Roman"/>
          <w:sz w:val="24"/>
        </w:rPr>
        <w:t xml:space="preserve">Answer: </w:t>
      </w:r>
      <w:r w:rsidRPr="00134E3A">
        <w:rPr>
          <w:rFonts w:ascii="Times New Roman" w:hAnsi="Times New Roman" w:cs="Times New Roman"/>
          <w:b/>
          <w:sz w:val="24"/>
          <w:u w:val="single"/>
        </w:rPr>
        <w:t>Maya</w:t>
      </w:r>
      <w:r w:rsidRPr="00134E3A">
        <w:rPr>
          <w:rFonts w:ascii="Times New Roman" w:hAnsi="Times New Roman" w:cs="Times New Roman"/>
          <w:sz w:val="24"/>
        </w:rPr>
        <w:t>ns</w:t>
      </w:r>
    </w:p>
    <w:p w14:paraId="2612AD03" w14:textId="77777777" w:rsidR="00134E3A" w:rsidRPr="00134E3A" w:rsidRDefault="00134E3A" w:rsidP="00134E3A">
      <w:pPr>
        <w:pStyle w:val="ListParagraph"/>
        <w:numPr>
          <w:ilvl w:val="0"/>
          <w:numId w:val="6"/>
        </w:numPr>
        <w:rPr>
          <w:rFonts w:ascii="Times New Roman" w:hAnsi="Times New Roman" w:cs="Times New Roman"/>
          <w:sz w:val="24"/>
        </w:rPr>
      </w:pPr>
      <w:r w:rsidRPr="00134E3A">
        <w:rPr>
          <w:rFonts w:ascii="Times New Roman" w:hAnsi="Times New Roman" w:cs="Times New Roman"/>
          <w:sz w:val="24"/>
        </w:rPr>
        <w:t>Babo secretly controls the San Dominick in a story by this author. For ten points each:</w:t>
      </w:r>
    </w:p>
    <w:p w14:paraId="35842029" w14:textId="3D4DEF50" w:rsidR="00134E3A" w:rsidRPr="00134E3A" w:rsidRDefault="00134E3A" w:rsidP="00134E3A">
      <w:pPr>
        <w:pStyle w:val="ListParagraph"/>
        <w:numPr>
          <w:ilvl w:val="0"/>
          <w:numId w:val="39"/>
        </w:numPr>
        <w:rPr>
          <w:rFonts w:ascii="Times New Roman" w:hAnsi="Times New Roman" w:cs="Times New Roman"/>
          <w:sz w:val="24"/>
        </w:rPr>
      </w:pPr>
      <w:r w:rsidRPr="00134E3A">
        <w:rPr>
          <w:rFonts w:ascii="Times New Roman" w:hAnsi="Times New Roman" w:cs="Times New Roman"/>
          <w:sz w:val="24"/>
        </w:rPr>
        <w:t xml:space="preserve">Name this author of “Benito Cereno”, better known for creating Captain Ahab in </w:t>
      </w:r>
      <w:r w:rsidRPr="00134E3A">
        <w:rPr>
          <w:rFonts w:ascii="Times New Roman" w:hAnsi="Times New Roman" w:cs="Times New Roman"/>
          <w:i/>
          <w:sz w:val="24"/>
        </w:rPr>
        <w:t>Moby Dick</w:t>
      </w:r>
      <w:r w:rsidRPr="00134E3A">
        <w:rPr>
          <w:rFonts w:ascii="Times New Roman" w:hAnsi="Times New Roman" w:cs="Times New Roman"/>
          <w:sz w:val="24"/>
        </w:rPr>
        <w:t>.</w:t>
      </w:r>
    </w:p>
    <w:p w14:paraId="28D29718" w14:textId="3ACB7922" w:rsidR="00134E3A" w:rsidRPr="00134E3A" w:rsidRDefault="00134E3A" w:rsidP="00134E3A">
      <w:pPr>
        <w:pStyle w:val="ListParagraph"/>
        <w:ind w:left="1080"/>
        <w:rPr>
          <w:rFonts w:ascii="Times New Roman" w:hAnsi="Times New Roman" w:cs="Times New Roman"/>
          <w:sz w:val="24"/>
        </w:rPr>
      </w:pPr>
      <w:r>
        <w:rPr>
          <w:rFonts w:ascii="Times New Roman" w:hAnsi="Times New Roman" w:cs="Times New Roman"/>
          <w:sz w:val="24"/>
        </w:rPr>
        <w:t>Answer</w:t>
      </w:r>
      <w:r w:rsidRPr="00134E3A">
        <w:rPr>
          <w:rFonts w:ascii="Times New Roman" w:hAnsi="Times New Roman" w:cs="Times New Roman"/>
          <w:sz w:val="24"/>
        </w:rPr>
        <w:t xml:space="preserve">: Herman </w:t>
      </w:r>
      <w:r w:rsidRPr="00134E3A">
        <w:rPr>
          <w:rFonts w:ascii="Times New Roman" w:hAnsi="Times New Roman" w:cs="Times New Roman"/>
          <w:b/>
          <w:sz w:val="24"/>
          <w:u w:val="single"/>
        </w:rPr>
        <w:t>Melville</w:t>
      </w:r>
    </w:p>
    <w:p w14:paraId="31FB3129" w14:textId="7DCC9076" w:rsidR="00134E3A" w:rsidRPr="00134E3A" w:rsidRDefault="00134E3A" w:rsidP="00134E3A">
      <w:pPr>
        <w:pStyle w:val="ListParagraph"/>
        <w:numPr>
          <w:ilvl w:val="0"/>
          <w:numId w:val="39"/>
        </w:numPr>
        <w:rPr>
          <w:rFonts w:ascii="Times New Roman" w:hAnsi="Times New Roman" w:cs="Times New Roman"/>
          <w:sz w:val="24"/>
        </w:rPr>
      </w:pPr>
      <w:r w:rsidRPr="00134E3A">
        <w:rPr>
          <w:rFonts w:ascii="Times New Roman" w:hAnsi="Times New Roman" w:cs="Times New Roman"/>
          <w:sz w:val="24"/>
        </w:rPr>
        <w:t>The protagonist of this Melville story copies documents in a legal office before refusing to work by saying “I would prefer not to”.</w:t>
      </w:r>
    </w:p>
    <w:p w14:paraId="0C99C9A4" w14:textId="66DA2891" w:rsidR="00134E3A" w:rsidRPr="00134E3A" w:rsidRDefault="00134E3A" w:rsidP="00134E3A">
      <w:pPr>
        <w:pStyle w:val="ListParagraph"/>
        <w:ind w:left="1080"/>
        <w:rPr>
          <w:rFonts w:ascii="Times New Roman" w:hAnsi="Times New Roman" w:cs="Times New Roman"/>
          <w:sz w:val="24"/>
        </w:rPr>
      </w:pPr>
      <w:r>
        <w:rPr>
          <w:rFonts w:ascii="Times New Roman" w:hAnsi="Times New Roman" w:cs="Times New Roman"/>
          <w:sz w:val="24"/>
        </w:rPr>
        <w:t>Answer</w:t>
      </w:r>
      <w:r w:rsidRPr="00134E3A">
        <w:rPr>
          <w:rFonts w:ascii="Times New Roman" w:hAnsi="Times New Roman" w:cs="Times New Roman"/>
          <w:sz w:val="24"/>
        </w:rPr>
        <w:t xml:space="preserve">: </w:t>
      </w:r>
      <w:r>
        <w:rPr>
          <w:rFonts w:ascii="Times New Roman" w:hAnsi="Times New Roman" w:cs="Times New Roman"/>
          <w:b/>
          <w:sz w:val="24"/>
          <w:u w:val="single"/>
        </w:rPr>
        <w:t>“Bartleby the Scrivener”</w:t>
      </w:r>
    </w:p>
    <w:p w14:paraId="02D94098" w14:textId="19685C4B" w:rsidR="00134E3A" w:rsidRPr="00134E3A" w:rsidRDefault="00134E3A" w:rsidP="00134E3A">
      <w:pPr>
        <w:pStyle w:val="ListParagraph"/>
        <w:numPr>
          <w:ilvl w:val="0"/>
          <w:numId w:val="39"/>
        </w:numPr>
        <w:rPr>
          <w:rFonts w:ascii="Times New Roman" w:hAnsi="Times New Roman" w:cs="Times New Roman"/>
          <w:sz w:val="24"/>
        </w:rPr>
      </w:pPr>
      <w:r>
        <w:rPr>
          <w:rFonts w:ascii="Times New Roman" w:hAnsi="Times New Roman" w:cs="Times New Roman"/>
          <w:sz w:val="24"/>
        </w:rPr>
        <w:t>T</w:t>
      </w:r>
      <w:r w:rsidRPr="00134E3A">
        <w:rPr>
          <w:rFonts w:ascii="Times New Roman" w:hAnsi="Times New Roman" w:cs="Times New Roman"/>
          <w:sz w:val="24"/>
        </w:rPr>
        <w:t>he protagonist of this novella accidentally kills John Claggert, but is unable to initially defend himself because of his stutter.</w:t>
      </w:r>
    </w:p>
    <w:p w14:paraId="1AF3D0A0" w14:textId="5291F8A8" w:rsidR="008B3297" w:rsidRPr="00134E3A" w:rsidRDefault="00134E3A" w:rsidP="00134E3A">
      <w:pPr>
        <w:pStyle w:val="ListParagraph"/>
        <w:ind w:left="1080"/>
        <w:rPr>
          <w:rFonts w:ascii="Times New Roman" w:hAnsi="Times New Roman" w:cs="Times New Roman"/>
          <w:sz w:val="24"/>
        </w:rPr>
      </w:pPr>
      <w:r>
        <w:rPr>
          <w:rFonts w:ascii="Times New Roman" w:hAnsi="Times New Roman" w:cs="Times New Roman"/>
          <w:sz w:val="24"/>
        </w:rPr>
        <w:t>Answer</w:t>
      </w:r>
      <w:r w:rsidRPr="00134E3A">
        <w:rPr>
          <w:rFonts w:ascii="Times New Roman" w:hAnsi="Times New Roman" w:cs="Times New Roman"/>
          <w:sz w:val="24"/>
        </w:rPr>
        <w:t xml:space="preserve">: </w:t>
      </w:r>
      <w:r w:rsidRPr="00134E3A">
        <w:rPr>
          <w:rFonts w:ascii="Times New Roman" w:hAnsi="Times New Roman" w:cs="Times New Roman"/>
          <w:b/>
          <w:i/>
          <w:sz w:val="24"/>
          <w:u w:val="single"/>
        </w:rPr>
        <w:t>Billy Budd</w:t>
      </w:r>
      <w:r>
        <w:rPr>
          <w:rFonts w:ascii="Times New Roman" w:hAnsi="Times New Roman" w:cs="Times New Roman"/>
          <w:i/>
          <w:sz w:val="24"/>
        </w:rPr>
        <w:t>, Sailor</w:t>
      </w:r>
    </w:p>
    <w:p w14:paraId="7289C02E" w14:textId="77777777" w:rsidR="001B1E42" w:rsidRPr="001B1E42" w:rsidRDefault="001B1E42" w:rsidP="001B1E42">
      <w:pPr>
        <w:pStyle w:val="ListParagraph"/>
        <w:numPr>
          <w:ilvl w:val="0"/>
          <w:numId w:val="6"/>
        </w:numPr>
        <w:rPr>
          <w:rFonts w:ascii="Times New Roman" w:hAnsi="Times New Roman" w:cs="Times New Roman"/>
          <w:sz w:val="24"/>
          <w:szCs w:val="24"/>
        </w:rPr>
      </w:pPr>
      <w:r w:rsidRPr="001B1E42">
        <w:rPr>
          <w:rFonts w:ascii="Times New Roman" w:hAnsi="Times New Roman" w:cs="Times New Roman"/>
          <w:sz w:val="24"/>
          <w:szCs w:val="24"/>
        </w:rPr>
        <w:t>Name some things from the cardiac cycle for ten points each:</w:t>
      </w:r>
    </w:p>
    <w:p w14:paraId="299E94F5" w14:textId="182C1EF7" w:rsidR="001B1E42" w:rsidRPr="001B1E42" w:rsidRDefault="001B1E42" w:rsidP="001B1E42">
      <w:pPr>
        <w:pStyle w:val="ListParagraph"/>
        <w:numPr>
          <w:ilvl w:val="0"/>
          <w:numId w:val="40"/>
        </w:numPr>
        <w:rPr>
          <w:rFonts w:ascii="Times New Roman" w:hAnsi="Times New Roman" w:cs="Times New Roman"/>
          <w:sz w:val="24"/>
          <w:szCs w:val="24"/>
        </w:rPr>
      </w:pPr>
      <w:r w:rsidRPr="001B1E42">
        <w:rPr>
          <w:rFonts w:ascii="Times New Roman" w:hAnsi="Times New Roman" w:cs="Times New Roman"/>
          <w:sz w:val="24"/>
          <w:szCs w:val="24"/>
        </w:rPr>
        <w:lastRenderedPageBreak/>
        <w:t>Name these vessels that mostly carry oxygenated blood away from the heart.</w:t>
      </w:r>
    </w:p>
    <w:p w14:paraId="43C53260" w14:textId="6815C28A" w:rsidR="001B1E42" w:rsidRPr="001B1E42" w:rsidRDefault="001B1E42" w:rsidP="001B1E42">
      <w:pPr>
        <w:pStyle w:val="ListParagraph"/>
        <w:ind w:left="1080"/>
        <w:rPr>
          <w:rFonts w:ascii="Times New Roman" w:hAnsi="Times New Roman" w:cs="Times New Roman"/>
          <w:sz w:val="24"/>
          <w:szCs w:val="24"/>
        </w:rPr>
      </w:pPr>
      <w:r>
        <w:rPr>
          <w:rFonts w:ascii="Times New Roman" w:hAnsi="Times New Roman" w:cs="Times New Roman"/>
          <w:sz w:val="24"/>
          <w:szCs w:val="24"/>
        </w:rPr>
        <w:t>Answer</w:t>
      </w:r>
      <w:r w:rsidRPr="001B1E42">
        <w:rPr>
          <w:rFonts w:ascii="Times New Roman" w:hAnsi="Times New Roman" w:cs="Times New Roman"/>
          <w:sz w:val="24"/>
          <w:szCs w:val="24"/>
        </w:rPr>
        <w:t xml:space="preserve">: </w:t>
      </w:r>
      <w:r w:rsidRPr="001B1E42">
        <w:rPr>
          <w:rFonts w:ascii="Times New Roman" w:hAnsi="Times New Roman" w:cs="Times New Roman"/>
          <w:b/>
          <w:sz w:val="24"/>
          <w:szCs w:val="24"/>
          <w:u w:val="single"/>
        </w:rPr>
        <w:t>artery</w:t>
      </w:r>
    </w:p>
    <w:p w14:paraId="7F2A6FA1" w14:textId="5C425DA3" w:rsidR="001B1E42" w:rsidRPr="001B1E42" w:rsidRDefault="001B1E42" w:rsidP="001B1E4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largest artery in the human body originates in the left ventricle but eventually splits into the two iliac arteries. It is chiefly involved in systemic circulation</w:t>
      </w:r>
      <w:r w:rsidRPr="001B1E42">
        <w:rPr>
          <w:rFonts w:ascii="Times New Roman" w:hAnsi="Times New Roman" w:cs="Times New Roman"/>
          <w:sz w:val="24"/>
          <w:szCs w:val="24"/>
        </w:rPr>
        <w:t>.</w:t>
      </w:r>
    </w:p>
    <w:p w14:paraId="1A095CC4" w14:textId="4F5032F2" w:rsidR="001B1E42" w:rsidRPr="001B1E42" w:rsidRDefault="001B1E42" w:rsidP="001B1E4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aorta</w:t>
      </w:r>
    </w:p>
    <w:p w14:paraId="7438869E" w14:textId="29087448" w:rsidR="001B1E42" w:rsidRPr="001B1E42" w:rsidRDefault="001B1E42" w:rsidP="001B1E42">
      <w:pPr>
        <w:pStyle w:val="ListParagraph"/>
        <w:numPr>
          <w:ilvl w:val="0"/>
          <w:numId w:val="40"/>
        </w:numPr>
        <w:rPr>
          <w:rFonts w:ascii="Times New Roman" w:hAnsi="Times New Roman" w:cs="Times New Roman"/>
          <w:sz w:val="24"/>
          <w:szCs w:val="24"/>
        </w:rPr>
      </w:pPr>
      <w:r w:rsidRPr="001B1E42">
        <w:rPr>
          <w:rFonts w:ascii="Times New Roman" w:hAnsi="Times New Roman" w:cs="Times New Roman"/>
          <w:sz w:val="24"/>
          <w:szCs w:val="24"/>
        </w:rPr>
        <w:t>These objects in the wall of the heart are able to conduct action potentials quicker than other cells, allowing synchronized contractions of the ventricles.</w:t>
      </w:r>
      <w:r>
        <w:rPr>
          <w:rFonts w:ascii="Times New Roman" w:hAnsi="Times New Roman" w:cs="Times New Roman"/>
          <w:sz w:val="24"/>
          <w:szCs w:val="24"/>
        </w:rPr>
        <w:t xml:space="preserve"> </w:t>
      </w:r>
    </w:p>
    <w:p w14:paraId="07AD7FA6" w14:textId="21B31965" w:rsidR="008B3297" w:rsidRPr="001B1E42" w:rsidRDefault="001B1E42" w:rsidP="00F803F1">
      <w:pPr>
        <w:pStyle w:val="ListParagraph"/>
        <w:spacing w:after="0"/>
        <w:ind w:left="1080"/>
        <w:rPr>
          <w:rFonts w:ascii="Times New Roman" w:hAnsi="Times New Roman" w:cs="Times New Roman"/>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purkinje fiber</w:t>
      </w:r>
      <w:r>
        <w:rPr>
          <w:rFonts w:ascii="Times New Roman" w:hAnsi="Times New Roman" w:cs="Times New Roman"/>
          <w:sz w:val="24"/>
          <w:szCs w:val="24"/>
        </w:rPr>
        <w:t>s</w:t>
      </w:r>
    </w:p>
    <w:p w14:paraId="4B3BAFC3" w14:textId="1E32E47B" w:rsidR="00F803F1" w:rsidRDefault="00F803F1" w:rsidP="00F803F1">
      <w:pPr>
        <w:pStyle w:val="NormalWeb"/>
        <w:numPr>
          <w:ilvl w:val="0"/>
          <w:numId w:val="6"/>
        </w:numPr>
        <w:spacing w:before="0" w:beforeAutospacing="0" w:after="0" w:afterAutospacing="0"/>
      </w:pPr>
      <w:r>
        <w:rPr>
          <w:color w:val="000000"/>
        </w:rPr>
        <w:t xml:space="preserve">This second most populated island in the world is bordered on the west by the Sea of Japan. For ten points each: </w:t>
      </w:r>
    </w:p>
    <w:p w14:paraId="4BD2B796" w14:textId="50085B70" w:rsidR="00F803F1" w:rsidRDefault="00F803F1" w:rsidP="00F803F1">
      <w:pPr>
        <w:pStyle w:val="NormalWeb"/>
        <w:numPr>
          <w:ilvl w:val="0"/>
          <w:numId w:val="46"/>
        </w:numPr>
        <w:spacing w:before="0" w:beforeAutospacing="0" w:after="0" w:afterAutospacing="0"/>
        <w:textAlignment w:val="baseline"/>
        <w:rPr>
          <w:color w:val="000000"/>
        </w:rPr>
      </w:pPr>
      <w:r>
        <w:rPr>
          <w:color w:val="000000"/>
        </w:rPr>
        <w:t xml:space="preserve">Name this largest and most populated island of Japan, site of Tokyo. </w:t>
      </w:r>
    </w:p>
    <w:p w14:paraId="6DD9D6F9" w14:textId="77777777" w:rsidR="00F803F1" w:rsidRDefault="00F803F1" w:rsidP="00F803F1">
      <w:pPr>
        <w:pStyle w:val="NormalWeb"/>
        <w:spacing w:before="0" w:beforeAutospacing="0" w:after="0" w:afterAutospacing="0"/>
        <w:ind w:left="360" w:firstLine="720"/>
        <w:textAlignment w:val="baseline"/>
        <w:rPr>
          <w:color w:val="000000"/>
        </w:rPr>
      </w:pPr>
      <w:r>
        <w:rPr>
          <w:color w:val="000000"/>
        </w:rPr>
        <w:t xml:space="preserve">Answer: </w:t>
      </w:r>
      <w:r>
        <w:rPr>
          <w:b/>
          <w:bCs/>
          <w:color w:val="000000"/>
          <w:u w:val="single"/>
        </w:rPr>
        <w:t>Honshu</w:t>
      </w:r>
    </w:p>
    <w:p w14:paraId="5918F45C" w14:textId="5BECC97F" w:rsidR="00F803F1" w:rsidRDefault="00F803F1" w:rsidP="00F803F1">
      <w:pPr>
        <w:pStyle w:val="NormalWeb"/>
        <w:numPr>
          <w:ilvl w:val="0"/>
          <w:numId w:val="46"/>
        </w:numPr>
        <w:spacing w:before="0" w:beforeAutospacing="0" w:after="0" w:afterAutospacing="0"/>
        <w:textAlignment w:val="baseline"/>
        <w:rPr>
          <w:color w:val="000000"/>
        </w:rPr>
      </w:pPr>
      <w:r>
        <w:rPr>
          <w:color w:val="000000"/>
        </w:rPr>
        <w:t xml:space="preserve">To the north is this other large island with its capital at Sapporo. It was settled in the late 19th century to defend against the Russians. </w:t>
      </w:r>
    </w:p>
    <w:p w14:paraId="2D634876" w14:textId="77777777" w:rsidR="00F803F1" w:rsidRDefault="00F803F1" w:rsidP="00F803F1">
      <w:pPr>
        <w:pStyle w:val="NormalWeb"/>
        <w:spacing w:before="0" w:beforeAutospacing="0" w:after="0" w:afterAutospacing="0"/>
        <w:ind w:left="360" w:firstLine="720"/>
        <w:textAlignment w:val="baseline"/>
        <w:rPr>
          <w:color w:val="000000"/>
        </w:rPr>
      </w:pPr>
      <w:r>
        <w:rPr>
          <w:color w:val="000000"/>
        </w:rPr>
        <w:t xml:space="preserve">Answer: </w:t>
      </w:r>
      <w:r>
        <w:rPr>
          <w:b/>
          <w:bCs/>
          <w:color w:val="000000"/>
          <w:u w:val="single"/>
        </w:rPr>
        <w:t>Hokkaido</w:t>
      </w:r>
    </w:p>
    <w:p w14:paraId="54DFA4F1" w14:textId="43684677" w:rsidR="00F803F1" w:rsidRDefault="00F803F1" w:rsidP="00F803F1">
      <w:pPr>
        <w:pStyle w:val="NormalWeb"/>
        <w:numPr>
          <w:ilvl w:val="0"/>
          <w:numId w:val="46"/>
        </w:numPr>
        <w:spacing w:before="0" w:beforeAutospacing="0" w:after="0" w:afterAutospacing="0"/>
        <w:textAlignment w:val="baseline"/>
        <w:rPr>
          <w:color w:val="000000"/>
        </w:rPr>
      </w:pPr>
      <w:r>
        <w:rPr>
          <w:color w:val="000000"/>
        </w:rPr>
        <w:t xml:space="preserve">This archipelago in the Sea of Okhotsk is disputed between Japan and Russia due to uncertainties in the Treaty of San Francisco. </w:t>
      </w:r>
    </w:p>
    <w:p w14:paraId="03816EE7" w14:textId="22C795BB" w:rsidR="008B3297" w:rsidRPr="00F803F1" w:rsidRDefault="00F803F1" w:rsidP="00F803F1">
      <w:pPr>
        <w:pStyle w:val="ListParagraph"/>
        <w:spacing w:after="0"/>
        <w:ind w:left="1080"/>
        <w:rPr>
          <w:rFonts w:ascii="Times New Roman" w:hAnsi="Times New Roman" w:cs="Times New Roman"/>
          <w:sz w:val="28"/>
          <w:szCs w:val="24"/>
        </w:rPr>
      </w:pPr>
      <w:r w:rsidRPr="00F803F1">
        <w:rPr>
          <w:rFonts w:ascii="Times New Roman" w:hAnsi="Times New Roman" w:cs="Times New Roman"/>
          <w:color w:val="000000"/>
          <w:sz w:val="24"/>
        </w:rPr>
        <w:t xml:space="preserve">Answer: </w:t>
      </w:r>
      <w:r w:rsidRPr="00F803F1">
        <w:rPr>
          <w:rFonts w:ascii="Times New Roman" w:hAnsi="Times New Roman" w:cs="Times New Roman"/>
          <w:b/>
          <w:bCs/>
          <w:color w:val="000000"/>
          <w:sz w:val="24"/>
          <w:u w:val="single"/>
        </w:rPr>
        <w:t>Kurils</w:t>
      </w:r>
    </w:p>
    <w:p w14:paraId="04115A5D" w14:textId="304BD954" w:rsidR="00B43A3A" w:rsidRPr="00384204" w:rsidRDefault="00B43A3A" w:rsidP="00B43A3A">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384204">
        <w:rPr>
          <w:rFonts w:ascii="Times New Roman" w:eastAsia="Times New Roman" w:hAnsi="Times New Roman" w:cs="Times New Roman"/>
          <w:color w:val="222222"/>
          <w:sz w:val="24"/>
          <w:szCs w:val="24"/>
        </w:rPr>
        <w:t>New techniques in manipulating light and dark helped bring in the Dutch Golden Age of painting. For ten points each:</w:t>
      </w:r>
    </w:p>
    <w:p w14:paraId="28C45AE2" w14:textId="5BF3BA84" w:rsidR="00B43A3A" w:rsidRPr="00384204" w:rsidRDefault="00B43A3A" w:rsidP="00384204">
      <w:pPr>
        <w:pStyle w:val="ListParagraph"/>
        <w:numPr>
          <w:ilvl w:val="0"/>
          <w:numId w:val="47"/>
        </w:numPr>
        <w:shd w:val="clear" w:color="auto" w:fill="FFFFFF"/>
        <w:spacing w:after="0" w:line="240" w:lineRule="auto"/>
        <w:rPr>
          <w:rFonts w:ascii="Times New Roman" w:eastAsia="Times New Roman" w:hAnsi="Times New Roman" w:cs="Times New Roman"/>
          <w:color w:val="222222"/>
          <w:sz w:val="24"/>
          <w:szCs w:val="24"/>
        </w:rPr>
      </w:pPr>
      <w:r w:rsidRPr="00384204">
        <w:rPr>
          <w:rFonts w:ascii="Times New Roman" w:eastAsia="Times New Roman" w:hAnsi="Times New Roman" w:cs="Times New Roman"/>
          <w:color w:val="222222"/>
          <w:sz w:val="24"/>
          <w:szCs w:val="24"/>
        </w:rPr>
        <w:t>Name this technique in which light and dark are strongly contrasted for dramatic effect. This effect is exaggerated with the use of tenebrism.</w:t>
      </w:r>
    </w:p>
    <w:p w14:paraId="0FDF5351" w14:textId="77777777" w:rsidR="00B43A3A" w:rsidRPr="00384204" w:rsidRDefault="00B43A3A" w:rsidP="00384204">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sidRPr="00384204">
        <w:rPr>
          <w:rFonts w:ascii="Times New Roman" w:eastAsia="Times New Roman" w:hAnsi="Times New Roman" w:cs="Times New Roman"/>
          <w:iCs/>
          <w:color w:val="222222"/>
          <w:sz w:val="24"/>
          <w:szCs w:val="24"/>
        </w:rPr>
        <w:t>Answer</w:t>
      </w:r>
      <w:r w:rsidRPr="00384204">
        <w:rPr>
          <w:rFonts w:ascii="Times New Roman" w:eastAsia="Times New Roman" w:hAnsi="Times New Roman" w:cs="Times New Roman"/>
          <w:color w:val="222222"/>
          <w:sz w:val="24"/>
          <w:szCs w:val="24"/>
        </w:rPr>
        <w:t>: </w:t>
      </w:r>
      <w:r w:rsidRPr="00384204">
        <w:rPr>
          <w:rFonts w:ascii="Times New Roman" w:eastAsia="Times New Roman" w:hAnsi="Times New Roman" w:cs="Times New Roman"/>
          <w:b/>
          <w:color w:val="222222"/>
          <w:sz w:val="24"/>
          <w:szCs w:val="24"/>
          <w:u w:val="single"/>
        </w:rPr>
        <w:t>chiaroscuro</w:t>
      </w:r>
    </w:p>
    <w:p w14:paraId="058BFB48" w14:textId="70A64820" w:rsidR="00B43A3A" w:rsidRPr="00384204" w:rsidRDefault="00B43A3A" w:rsidP="00384204">
      <w:pPr>
        <w:pStyle w:val="ListParagraph"/>
        <w:numPr>
          <w:ilvl w:val="0"/>
          <w:numId w:val="47"/>
        </w:numPr>
        <w:shd w:val="clear" w:color="auto" w:fill="FFFFFF"/>
        <w:spacing w:after="0" w:line="240" w:lineRule="auto"/>
        <w:rPr>
          <w:rFonts w:ascii="Times New Roman" w:eastAsia="Times New Roman" w:hAnsi="Times New Roman" w:cs="Times New Roman"/>
          <w:color w:val="222222"/>
          <w:sz w:val="24"/>
          <w:szCs w:val="24"/>
        </w:rPr>
      </w:pPr>
      <w:r w:rsidRPr="00384204">
        <w:rPr>
          <w:rFonts w:ascii="Times New Roman" w:eastAsia="Times New Roman" w:hAnsi="Times New Roman" w:cs="Times New Roman"/>
          <w:color w:val="222222"/>
          <w:sz w:val="24"/>
          <w:szCs w:val="24"/>
        </w:rPr>
        <w:t>Johannes Vermeer used bright colors such as ultramarine in his painting </w:t>
      </w:r>
      <w:r w:rsidRPr="00384204">
        <w:rPr>
          <w:rFonts w:ascii="Times New Roman" w:eastAsia="Times New Roman" w:hAnsi="Times New Roman" w:cs="Times New Roman"/>
          <w:i/>
          <w:iCs/>
          <w:color w:val="222222"/>
          <w:sz w:val="24"/>
          <w:szCs w:val="24"/>
        </w:rPr>
        <w:t>Girl with a Pearl Earring </w:t>
      </w:r>
      <w:r w:rsidRPr="00384204">
        <w:rPr>
          <w:rFonts w:ascii="Times New Roman" w:eastAsia="Times New Roman" w:hAnsi="Times New Roman" w:cs="Times New Roman"/>
          <w:color w:val="222222"/>
          <w:sz w:val="24"/>
          <w:szCs w:val="24"/>
        </w:rPr>
        <w:t>and in works of domestic scenes set in this Dutch city.</w:t>
      </w:r>
    </w:p>
    <w:p w14:paraId="6633BD1D" w14:textId="77777777" w:rsidR="00B43A3A" w:rsidRPr="00384204" w:rsidRDefault="00B43A3A" w:rsidP="00384204">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sidRPr="00384204">
        <w:rPr>
          <w:rFonts w:ascii="Times New Roman" w:eastAsia="Times New Roman" w:hAnsi="Times New Roman" w:cs="Times New Roman"/>
          <w:iCs/>
          <w:color w:val="222222"/>
          <w:sz w:val="24"/>
          <w:szCs w:val="24"/>
        </w:rPr>
        <w:t>Answer</w:t>
      </w:r>
      <w:r w:rsidRPr="00384204">
        <w:rPr>
          <w:rFonts w:ascii="Times New Roman" w:eastAsia="Times New Roman" w:hAnsi="Times New Roman" w:cs="Times New Roman"/>
          <w:color w:val="222222"/>
          <w:sz w:val="24"/>
          <w:szCs w:val="24"/>
        </w:rPr>
        <w:t>: </w:t>
      </w:r>
      <w:r w:rsidRPr="00384204">
        <w:rPr>
          <w:rFonts w:ascii="Times New Roman" w:eastAsia="Times New Roman" w:hAnsi="Times New Roman" w:cs="Times New Roman"/>
          <w:b/>
          <w:color w:val="222222"/>
          <w:sz w:val="24"/>
          <w:szCs w:val="24"/>
          <w:u w:val="single"/>
        </w:rPr>
        <w:t>Delft</w:t>
      </w:r>
    </w:p>
    <w:p w14:paraId="69EAF812" w14:textId="3DB797B9" w:rsidR="00B43A3A" w:rsidRPr="00384204" w:rsidRDefault="00B43A3A" w:rsidP="00384204">
      <w:pPr>
        <w:pStyle w:val="ListParagraph"/>
        <w:numPr>
          <w:ilvl w:val="0"/>
          <w:numId w:val="47"/>
        </w:numPr>
        <w:shd w:val="clear" w:color="auto" w:fill="FFFFFF"/>
        <w:spacing w:after="0" w:line="240" w:lineRule="auto"/>
        <w:rPr>
          <w:rFonts w:ascii="Times New Roman" w:eastAsia="Times New Roman" w:hAnsi="Times New Roman" w:cs="Times New Roman"/>
          <w:color w:val="222222"/>
          <w:sz w:val="24"/>
          <w:szCs w:val="24"/>
        </w:rPr>
      </w:pPr>
      <w:r w:rsidRPr="00384204">
        <w:rPr>
          <w:rFonts w:ascii="Times New Roman" w:eastAsia="Times New Roman" w:hAnsi="Times New Roman" w:cs="Times New Roman"/>
          <w:color w:val="222222"/>
          <w:sz w:val="24"/>
          <w:szCs w:val="24"/>
        </w:rPr>
        <w:t>This artist made use of tenebrism for dramatic effect in many of his portraits as well as paintings such as </w:t>
      </w:r>
      <w:r w:rsidRPr="00384204">
        <w:rPr>
          <w:rFonts w:ascii="Times New Roman" w:eastAsia="Times New Roman" w:hAnsi="Times New Roman" w:cs="Times New Roman"/>
          <w:i/>
          <w:iCs/>
          <w:color w:val="222222"/>
          <w:sz w:val="24"/>
          <w:szCs w:val="24"/>
        </w:rPr>
        <w:t>The Storm on the Sea of Galilee</w:t>
      </w:r>
      <w:r w:rsidRPr="00384204">
        <w:rPr>
          <w:rFonts w:ascii="Times New Roman" w:eastAsia="Times New Roman" w:hAnsi="Times New Roman" w:cs="Times New Roman"/>
          <w:color w:val="222222"/>
          <w:sz w:val="24"/>
          <w:szCs w:val="24"/>
        </w:rPr>
        <w:t> and </w:t>
      </w:r>
      <w:r w:rsidRPr="00384204">
        <w:rPr>
          <w:rFonts w:ascii="Times New Roman" w:eastAsia="Times New Roman" w:hAnsi="Times New Roman" w:cs="Times New Roman"/>
          <w:i/>
          <w:iCs/>
          <w:color w:val="222222"/>
          <w:sz w:val="24"/>
          <w:szCs w:val="24"/>
        </w:rPr>
        <w:t>The Night Watch</w:t>
      </w:r>
      <w:r w:rsidRPr="00384204">
        <w:rPr>
          <w:rFonts w:ascii="Times New Roman" w:eastAsia="Times New Roman" w:hAnsi="Times New Roman" w:cs="Times New Roman"/>
          <w:color w:val="222222"/>
          <w:sz w:val="24"/>
          <w:szCs w:val="24"/>
        </w:rPr>
        <w:t>.</w:t>
      </w:r>
    </w:p>
    <w:p w14:paraId="763BB203" w14:textId="365F77B4" w:rsidR="00B43A3A" w:rsidRPr="00384204" w:rsidRDefault="00B43A3A" w:rsidP="00384204">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sidRPr="00384204">
        <w:rPr>
          <w:rFonts w:ascii="Times New Roman" w:eastAsia="Times New Roman" w:hAnsi="Times New Roman" w:cs="Times New Roman"/>
          <w:iCs/>
          <w:color w:val="222222"/>
          <w:sz w:val="24"/>
          <w:szCs w:val="24"/>
        </w:rPr>
        <w:t>Answer</w:t>
      </w:r>
      <w:r w:rsidRPr="00384204">
        <w:rPr>
          <w:rFonts w:ascii="Times New Roman" w:eastAsia="Times New Roman" w:hAnsi="Times New Roman" w:cs="Times New Roman"/>
          <w:color w:val="222222"/>
          <w:sz w:val="24"/>
          <w:szCs w:val="24"/>
        </w:rPr>
        <w:t>: </w:t>
      </w:r>
      <w:r w:rsidRPr="00384204">
        <w:rPr>
          <w:rFonts w:ascii="Times New Roman" w:eastAsia="Times New Roman" w:hAnsi="Times New Roman" w:cs="Times New Roman"/>
          <w:b/>
          <w:color w:val="222222"/>
          <w:sz w:val="24"/>
          <w:szCs w:val="24"/>
          <w:u w:val="single"/>
        </w:rPr>
        <w:t>Rembrandt</w:t>
      </w:r>
      <w:r w:rsidR="00384204">
        <w:rPr>
          <w:rFonts w:ascii="Times New Roman" w:eastAsia="Times New Roman" w:hAnsi="Times New Roman" w:cs="Times New Roman"/>
          <w:color w:val="222222"/>
          <w:sz w:val="24"/>
          <w:szCs w:val="24"/>
        </w:rPr>
        <w:t xml:space="preserve"> van Rijn</w:t>
      </w:r>
    </w:p>
    <w:p w14:paraId="709DCA19" w14:textId="21D19ACF" w:rsidR="008B3297" w:rsidRDefault="008B3297" w:rsidP="00B43A3A">
      <w:pPr>
        <w:pStyle w:val="ListParagraph"/>
        <w:spacing w:after="0"/>
        <w:rPr>
          <w:rFonts w:ascii="Times New Roman" w:hAnsi="Times New Roman" w:cs="Times New Roman"/>
          <w:sz w:val="24"/>
        </w:rPr>
      </w:pPr>
    </w:p>
    <w:p w14:paraId="0557A65C" w14:textId="77777777" w:rsidR="008B3297" w:rsidRPr="008B3297" w:rsidRDefault="008B3297" w:rsidP="00F803F1">
      <w:pPr>
        <w:pStyle w:val="ListParagraph"/>
        <w:spacing w:after="0"/>
        <w:rPr>
          <w:rFonts w:ascii="Times New Roman" w:hAnsi="Times New Roman" w:cs="Times New Roman"/>
          <w:sz w:val="24"/>
        </w:rPr>
      </w:pPr>
    </w:p>
    <w:sectPr w:rsidR="008B3297" w:rsidRPr="008B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106"/>
    <w:multiLevelType w:val="hybridMultilevel"/>
    <w:tmpl w:val="A4C81B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10985"/>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13418"/>
    <w:multiLevelType w:val="multilevel"/>
    <w:tmpl w:val="6122C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25A3C"/>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119"/>
    <w:multiLevelType w:val="multilevel"/>
    <w:tmpl w:val="548E4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830E4"/>
    <w:multiLevelType w:val="hybridMultilevel"/>
    <w:tmpl w:val="801EA5E0"/>
    <w:lvl w:ilvl="0" w:tplc="A25AE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E85588"/>
    <w:multiLevelType w:val="hybridMultilevel"/>
    <w:tmpl w:val="428445C8"/>
    <w:lvl w:ilvl="0" w:tplc="A3883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461FD8"/>
    <w:multiLevelType w:val="hybridMultilevel"/>
    <w:tmpl w:val="3FB0C3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245D2"/>
    <w:multiLevelType w:val="hybridMultilevel"/>
    <w:tmpl w:val="0824A342"/>
    <w:lvl w:ilvl="0" w:tplc="751E9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463A85"/>
    <w:multiLevelType w:val="hybridMultilevel"/>
    <w:tmpl w:val="69380B42"/>
    <w:lvl w:ilvl="0" w:tplc="40E29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7D1F1D"/>
    <w:multiLevelType w:val="hybridMultilevel"/>
    <w:tmpl w:val="A88EF7B4"/>
    <w:lvl w:ilvl="0" w:tplc="EBB62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9F760C"/>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719F7"/>
    <w:multiLevelType w:val="hybridMultilevel"/>
    <w:tmpl w:val="C5D4E2DE"/>
    <w:lvl w:ilvl="0" w:tplc="270A3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F87356"/>
    <w:multiLevelType w:val="hybridMultilevel"/>
    <w:tmpl w:val="AB7C4180"/>
    <w:lvl w:ilvl="0" w:tplc="EAB01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68454D"/>
    <w:multiLevelType w:val="hybridMultilevel"/>
    <w:tmpl w:val="1DE2BE16"/>
    <w:lvl w:ilvl="0" w:tplc="0E9A6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881DD9"/>
    <w:multiLevelType w:val="hybridMultilevel"/>
    <w:tmpl w:val="231E9114"/>
    <w:lvl w:ilvl="0" w:tplc="C28C0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9B0EE3"/>
    <w:multiLevelType w:val="hybridMultilevel"/>
    <w:tmpl w:val="9E70DD66"/>
    <w:lvl w:ilvl="0" w:tplc="E5128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7E06C5"/>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64B9F"/>
    <w:multiLevelType w:val="hybridMultilevel"/>
    <w:tmpl w:val="3D068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55BE1"/>
    <w:multiLevelType w:val="multilevel"/>
    <w:tmpl w:val="3F4E1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73769"/>
    <w:multiLevelType w:val="hybridMultilevel"/>
    <w:tmpl w:val="654C9CF0"/>
    <w:lvl w:ilvl="0" w:tplc="0AE09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A13DBA"/>
    <w:multiLevelType w:val="hybridMultilevel"/>
    <w:tmpl w:val="C8ECA682"/>
    <w:lvl w:ilvl="0" w:tplc="ED1CF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E72946"/>
    <w:multiLevelType w:val="multilevel"/>
    <w:tmpl w:val="31329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2A0CE8"/>
    <w:multiLevelType w:val="hybridMultilevel"/>
    <w:tmpl w:val="9BF4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4500D"/>
    <w:multiLevelType w:val="hybridMultilevel"/>
    <w:tmpl w:val="4CBAD4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DB1C6F"/>
    <w:multiLevelType w:val="hybridMultilevel"/>
    <w:tmpl w:val="667037EE"/>
    <w:lvl w:ilvl="0" w:tplc="F96E8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BF7907"/>
    <w:multiLevelType w:val="multilevel"/>
    <w:tmpl w:val="A1889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518B1"/>
    <w:multiLevelType w:val="multilevel"/>
    <w:tmpl w:val="CAAEF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74158"/>
    <w:multiLevelType w:val="hybridMultilevel"/>
    <w:tmpl w:val="7400BF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D13BFD"/>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B4EA0"/>
    <w:multiLevelType w:val="hybridMultilevel"/>
    <w:tmpl w:val="C88645E4"/>
    <w:lvl w:ilvl="0" w:tplc="A53C7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E12077"/>
    <w:multiLevelType w:val="hybridMultilevel"/>
    <w:tmpl w:val="CAE2BC64"/>
    <w:lvl w:ilvl="0" w:tplc="F2D0C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093B10"/>
    <w:multiLevelType w:val="hybridMultilevel"/>
    <w:tmpl w:val="FB4E740A"/>
    <w:lvl w:ilvl="0" w:tplc="40103A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26D2F"/>
    <w:multiLevelType w:val="hybridMultilevel"/>
    <w:tmpl w:val="724415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DC6F17"/>
    <w:multiLevelType w:val="hybridMultilevel"/>
    <w:tmpl w:val="99389C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9"/>
  </w:num>
  <w:num w:numId="3">
    <w:abstractNumId w:val="11"/>
  </w:num>
  <w:num w:numId="4">
    <w:abstractNumId w:val="17"/>
  </w:num>
  <w:num w:numId="5">
    <w:abstractNumId w:val="3"/>
  </w:num>
  <w:num w:numId="6">
    <w:abstractNumId w:val="23"/>
  </w:num>
  <w:num w:numId="7">
    <w:abstractNumId w:val="15"/>
  </w:num>
  <w:num w:numId="8">
    <w:abstractNumId w:val="4"/>
    <w:lvlOverride w:ilvl="0">
      <w:lvl w:ilvl="0">
        <w:numFmt w:val="lowerLetter"/>
        <w:lvlText w:val="%1."/>
        <w:lvlJc w:val="left"/>
      </w:lvl>
    </w:lvlOverride>
  </w:num>
  <w:num w:numId="9">
    <w:abstractNumId w:val="4"/>
    <w:lvlOverride w:ilvl="0">
      <w:lvl w:ilvl="0">
        <w:numFmt w:val="lowerLetter"/>
        <w:lvlText w:val="%1."/>
        <w:lvlJc w:val="left"/>
      </w:lvl>
    </w:lvlOverride>
    <w:lvlOverride w:ilvl="1">
      <w:lvl w:ilvl="1">
        <w:numFmt w:val="lowerRoman"/>
        <w:lvlText w:val="%2."/>
        <w:lvlJc w:val="right"/>
      </w:lvl>
    </w:lvlOverride>
  </w:num>
  <w:num w:numId="10">
    <w:abstractNumId w:val="4"/>
    <w:lvlOverride w:ilvl="0">
      <w:lvl w:ilvl="0">
        <w:numFmt w:val="lowerLetter"/>
        <w:lvlText w:val="%1."/>
        <w:lvlJc w:val="left"/>
      </w:lvl>
    </w:lvlOverride>
    <w:lvlOverride w:ilvl="1">
      <w:lvl w:ilvl="1">
        <w:numFmt w:val="lowerRoman"/>
        <w:lvlText w:val="%2."/>
        <w:lvlJc w:val="right"/>
      </w:lvl>
    </w:lvlOverride>
  </w:num>
  <w:num w:numId="11">
    <w:abstractNumId w:val="34"/>
  </w:num>
  <w:num w:numId="12">
    <w:abstractNumId w:val="22"/>
    <w:lvlOverride w:ilvl="0">
      <w:lvl w:ilvl="0">
        <w:numFmt w:val="lowerLetter"/>
        <w:lvlText w:val="%1."/>
        <w:lvlJc w:val="left"/>
      </w:lvl>
    </w:lvlOverride>
  </w:num>
  <w:num w:numId="13">
    <w:abstractNumId w:val="22"/>
    <w:lvlOverride w:ilvl="0">
      <w:lvl w:ilvl="0">
        <w:numFmt w:val="lowerLetter"/>
        <w:lvlText w:val="%1."/>
        <w:lvlJc w:val="left"/>
      </w:lvl>
    </w:lvlOverride>
    <w:lvlOverride w:ilvl="1">
      <w:lvl w:ilvl="1">
        <w:numFmt w:val="lowerRoman"/>
        <w:lvlText w:val="%2."/>
        <w:lvlJc w:val="right"/>
      </w:lvl>
    </w:lvlOverride>
  </w:num>
  <w:num w:numId="14">
    <w:abstractNumId w:val="22"/>
    <w:lvlOverride w:ilvl="0">
      <w:lvl w:ilvl="0">
        <w:numFmt w:val="lowerLetter"/>
        <w:lvlText w:val="%1."/>
        <w:lvlJc w:val="left"/>
      </w:lvl>
    </w:lvlOverride>
    <w:lvlOverride w:ilvl="1">
      <w:lvl w:ilvl="1">
        <w:numFmt w:val="lowerRoman"/>
        <w:lvlText w:val="%2."/>
        <w:lvlJc w:val="right"/>
      </w:lvl>
    </w:lvlOverride>
  </w:num>
  <w:num w:numId="15">
    <w:abstractNumId w:val="24"/>
  </w:num>
  <w:num w:numId="16">
    <w:abstractNumId w:val="21"/>
  </w:num>
  <w:num w:numId="17">
    <w:abstractNumId w:val="8"/>
  </w:num>
  <w:num w:numId="18">
    <w:abstractNumId w:val="2"/>
    <w:lvlOverride w:ilvl="0">
      <w:lvl w:ilvl="0">
        <w:numFmt w:val="lowerLetter"/>
        <w:lvlText w:val="%1."/>
        <w:lvlJc w:val="left"/>
      </w:lvl>
    </w:lvlOverride>
  </w:num>
  <w:num w:numId="19">
    <w:abstractNumId w:val="2"/>
    <w:lvlOverride w:ilvl="0">
      <w:lvl w:ilvl="0">
        <w:numFmt w:val="lowerLetter"/>
        <w:lvlText w:val="%1."/>
        <w:lvlJc w:val="left"/>
      </w:lvl>
    </w:lvlOverride>
    <w:lvlOverride w:ilvl="1">
      <w:lvl w:ilvl="1">
        <w:numFmt w:val="lowerRoman"/>
        <w:lvlText w:val="%2."/>
        <w:lvlJc w:val="right"/>
      </w:lvl>
    </w:lvlOverride>
  </w:num>
  <w:num w:numId="20">
    <w:abstractNumId w:val="2"/>
    <w:lvlOverride w:ilvl="0">
      <w:lvl w:ilvl="0">
        <w:numFmt w:val="lowerLetter"/>
        <w:lvlText w:val="%1."/>
        <w:lvlJc w:val="left"/>
      </w:lvl>
    </w:lvlOverride>
    <w:lvlOverride w:ilvl="1">
      <w:lvl w:ilvl="1">
        <w:numFmt w:val="lowerRoman"/>
        <w:lvlText w:val="%2."/>
        <w:lvlJc w:val="right"/>
      </w:lvl>
    </w:lvlOverride>
  </w:num>
  <w:num w:numId="21">
    <w:abstractNumId w:val="0"/>
  </w:num>
  <w:num w:numId="22">
    <w:abstractNumId w:val="14"/>
  </w:num>
  <w:num w:numId="23">
    <w:abstractNumId w:val="5"/>
  </w:num>
  <w:num w:numId="24">
    <w:abstractNumId w:val="26"/>
    <w:lvlOverride w:ilvl="0">
      <w:lvl w:ilvl="0">
        <w:numFmt w:val="lowerLetter"/>
        <w:lvlText w:val="%1."/>
        <w:lvlJc w:val="left"/>
      </w:lvl>
    </w:lvlOverride>
  </w:num>
  <w:num w:numId="25">
    <w:abstractNumId w:val="26"/>
    <w:lvlOverride w:ilvl="0">
      <w:lvl w:ilvl="0">
        <w:numFmt w:val="lowerLetter"/>
        <w:lvlText w:val="%1."/>
        <w:lvlJc w:val="left"/>
      </w:lvl>
    </w:lvlOverride>
    <w:lvlOverride w:ilvl="1">
      <w:lvl w:ilvl="1">
        <w:numFmt w:val="lowerRoman"/>
        <w:lvlText w:val="%2."/>
        <w:lvlJc w:val="right"/>
      </w:lvl>
    </w:lvlOverride>
  </w:num>
  <w:num w:numId="26">
    <w:abstractNumId w:val="26"/>
    <w:lvlOverride w:ilvl="0">
      <w:lvl w:ilvl="0">
        <w:numFmt w:val="lowerLetter"/>
        <w:lvlText w:val="%1."/>
        <w:lvlJc w:val="left"/>
      </w:lvl>
    </w:lvlOverride>
    <w:lvlOverride w:ilvl="1">
      <w:lvl w:ilvl="1">
        <w:numFmt w:val="lowerRoman"/>
        <w:lvlText w:val="%2."/>
        <w:lvlJc w:val="right"/>
      </w:lvl>
    </w:lvlOverride>
  </w:num>
  <w:num w:numId="27">
    <w:abstractNumId w:val="18"/>
  </w:num>
  <w:num w:numId="28">
    <w:abstractNumId w:val="33"/>
  </w:num>
  <w:num w:numId="29">
    <w:abstractNumId w:val="13"/>
  </w:num>
  <w:num w:numId="30">
    <w:abstractNumId w:val="25"/>
  </w:num>
  <w:num w:numId="31">
    <w:abstractNumId w:val="6"/>
  </w:num>
  <w:num w:numId="32">
    <w:abstractNumId w:val="16"/>
  </w:num>
  <w:num w:numId="33">
    <w:abstractNumId w:val="19"/>
    <w:lvlOverride w:ilvl="0">
      <w:lvl w:ilvl="0">
        <w:numFmt w:val="lowerLetter"/>
        <w:lvlText w:val="%1."/>
        <w:lvlJc w:val="left"/>
      </w:lvl>
    </w:lvlOverride>
  </w:num>
  <w:num w:numId="34">
    <w:abstractNumId w:val="19"/>
    <w:lvlOverride w:ilvl="0">
      <w:lvl w:ilvl="0">
        <w:numFmt w:val="lowerLetter"/>
        <w:lvlText w:val="%1."/>
        <w:lvlJc w:val="left"/>
      </w:lvl>
    </w:lvlOverride>
    <w:lvlOverride w:ilvl="1">
      <w:lvl w:ilvl="1">
        <w:numFmt w:val="lowerRoman"/>
        <w:lvlText w:val="%2."/>
        <w:lvlJc w:val="right"/>
      </w:lvl>
    </w:lvlOverride>
  </w:num>
  <w:num w:numId="35">
    <w:abstractNumId w:val="19"/>
    <w:lvlOverride w:ilvl="0">
      <w:lvl w:ilvl="0">
        <w:numFmt w:val="lowerLetter"/>
        <w:lvlText w:val="%1."/>
        <w:lvlJc w:val="left"/>
      </w:lvl>
    </w:lvlOverride>
    <w:lvlOverride w:ilvl="1">
      <w:lvl w:ilvl="1">
        <w:numFmt w:val="lowerRoman"/>
        <w:lvlText w:val="%2."/>
        <w:lvlJc w:val="right"/>
      </w:lvl>
    </w:lvlOverride>
  </w:num>
  <w:num w:numId="36">
    <w:abstractNumId w:val="7"/>
  </w:num>
  <w:num w:numId="37">
    <w:abstractNumId w:val="10"/>
  </w:num>
  <w:num w:numId="38">
    <w:abstractNumId w:val="20"/>
  </w:num>
  <w:num w:numId="39">
    <w:abstractNumId w:val="31"/>
  </w:num>
  <w:num w:numId="40">
    <w:abstractNumId w:val="30"/>
  </w:num>
  <w:num w:numId="41">
    <w:abstractNumId w:val="1"/>
  </w:num>
  <w:num w:numId="42">
    <w:abstractNumId w:val="12"/>
  </w:num>
  <w:num w:numId="43">
    <w:abstractNumId w:val="27"/>
    <w:lvlOverride w:ilvl="0">
      <w:lvl w:ilvl="0">
        <w:numFmt w:val="lowerLetter"/>
        <w:lvlText w:val="%1."/>
        <w:lvlJc w:val="left"/>
      </w:lvl>
    </w:lvlOverride>
  </w:num>
  <w:num w:numId="44">
    <w:abstractNumId w:val="27"/>
    <w:lvlOverride w:ilvl="0">
      <w:lvl w:ilvl="0">
        <w:numFmt w:val="lowerLetter"/>
        <w:lvlText w:val="%1."/>
        <w:lvlJc w:val="left"/>
      </w:lvl>
    </w:lvlOverride>
    <w:lvlOverride w:ilvl="1">
      <w:lvl w:ilvl="1">
        <w:numFmt w:val="lowerRoman"/>
        <w:lvlText w:val="%2."/>
        <w:lvlJc w:val="right"/>
      </w:lvl>
    </w:lvlOverride>
  </w:num>
  <w:num w:numId="45">
    <w:abstractNumId w:val="27"/>
    <w:lvlOverride w:ilvl="0">
      <w:lvl w:ilvl="0">
        <w:numFmt w:val="lowerLetter"/>
        <w:lvlText w:val="%1."/>
        <w:lvlJc w:val="left"/>
      </w:lvl>
    </w:lvlOverride>
    <w:lvlOverride w:ilvl="1">
      <w:lvl w:ilvl="1">
        <w:numFmt w:val="lowerRoman"/>
        <w:lvlText w:val="%2."/>
        <w:lvlJc w:val="right"/>
      </w:lvl>
    </w:lvlOverride>
  </w:num>
  <w:num w:numId="46">
    <w:abstractNumId w:val="28"/>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A8"/>
    <w:rsid w:val="000827A1"/>
    <w:rsid w:val="000B6886"/>
    <w:rsid w:val="000E7A17"/>
    <w:rsid w:val="00134E3A"/>
    <w:rsid w:val="001A7F34"/>
    <w:rsid w:val="001B1E42"/>
    <w:rsid w:val="001E16D4"/>
    <w:rsid w:val="001E25CB"/>
    <w:rsid w:val="002337C9"/>
    <w:rsid w:val="00241336"/>
    <w:rsid w:val="002A416A"/>
    <w:rsid w:val="002E1187"/>
    <w:rsid w:val="00307209"/>
    <w:rsid w:val="00345DC6"/>
    <w:rsid w:val="00364E75"/>
    <w:rsid w:val="00384204"/>
    <w:rsid w:val="003C7A05"/>
    <w:rsid w:val="00433B01"/>
    <w:rsid w:val="00471444"/>
    <w:rsid w:val="004B627A"/>
    <w:rsid w:val="00522807"/>
    <w:rsid w:val="00553D61"/>
    <w:rsid w:val="0061131B"/>
    <w:rsid w:val="00635341"/>
    <w:rsid w:val="006E7340"/>
    <w:rsid w:val="00781968"/>
    <w:rsid w:val="007D11B6"/>
    <w:rsid w:val="007E55B1"/>
    <w:rsid w:val="0085327A"/>
    <w:rsid w:val="0087008C"/>
    <w:rsid w:val="00893181"/>
    <w:rsid w:val="008937C0"/>
    <w:rsid w:val="008B3297"/>
    <w:rsid w:val="008C483C"/>
    <w:rsid w:val="008E4DA1"/>
    <w:rsid w:val="00907738"/>
    <w:rsid w:val="00932006"/>
    <w:rsid w:val="00935BD8"/>
    <w:rsid w:val="009741AE"/>
    <w:rsid w:val="00995445"/>
    <w:rsid w:val="009E2971"/>
    <w:rsid w:val="00A409DB"/>
    <w:rsid w:val="00A8018D"/>
    <w:rsid w:val="00B014A8"/>
    <w:rsid w:val="00B43A3A"/>
    <w:rsid w:val="00B44CF2"/>
    <w:rsid w:val="00C02A46"/>
    <w:rsid w:val="00C047E5"/>
    <w:rsid w:val="00C07A31"/>
    <w:rsid w:val="00C23EEF"/>
    <w:rsid w:val="00C669B0"/>
    <w:rsid w:val="00CB3AD6"/>
    <w:rsid w:val="00CB6E99"/>
    <w:rsid w:val="00D36D5F"/>
    <w:rsid w:val="00D42F46"/>
    <w:rsid w:val="00E72878"/>
    <w:rsid w:val="00E80E41"/>
    <w:rsid w:val="00ED1360"/>
    <w:rsid w:val="00F100DA"/>
    <w:rsid w:val="00F30164"/>
    <w:rsid w:val="00F77E88"/>
    <w:rsid w:val="00F803F1"/>
    <w:rsid w:val="00F82D52"/>
    <w:rsid w:val="00FA68F6"/>
    <w:rsid w:val="00FB27C9"/>
    <w:rsid w:val="00FB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86EE"/>
  <w15:chartTrackingRefBased/>
  <w15:docId w15:val="{39986BE3-08D6-4879-BAEB-DE3C567D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1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A8"/>
    <w:pPr>
      <w:ind w:left="720"/>
      <w:contextualSpacing/>
    </w:pPr>
  </w:style>
  <w:style w:type="paragraph" w:styleId="NormalWeb">
    <w:name w:val="Normal (Web)"/>
    <w:basedOn w:val="Normal"/>
    <w:uiPriority w:val="99"/>
    <w:unhideWhenUsed/>
    <w:rsid w:val="000827A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07738"/>
    <w:rPr>
      <w:sz w:val="16"/>
      <w:szCs w:val="16"/>
    </w:rPr>
  </w:style>
  <w:style w:type="character" w:customStyle="1" w:styleId="apple-converted-space">
    <w:name w:val="apple-converted-space"/>
    <w:basedOn w:val="DefaultParagraphFont"/>
    <w:rsid w:val="00B4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6114">
      <w:bodyDiv w:val="1"/>
      <w:marLeft w:val="0"/>
      <w:marRight w:val="0"/>
      <w:marTop w:val="0"/>
      <w:marBottom w:val="0"/>
      <w:divBdr>
        <w:top w:val="none" w:sz="0" w:space="0" w:color="auto"/>
        <w:left w:val="none" w:sz="0" w:space="0" w:color="auto"/>
        <w:bottom w:val="none" w:sz="0" w:space="0" w:color="auto"/>
        <w:right w:val="none" w:sz="0" w:space="0" w:color="auto"/>
      </w:divBdr>
    </w:div>
    <w:div w:id="300186106">
      <w:bodyDiv w:val="1"/>
      <w:marLeft w:val="0"/>
      <w:marRight w:val="0"/>
      <w:marTop w:val="0"/>
      <w:marBottom w:val="0"/>
      <w:divBdr>
        <w:top w:val="none" w:sz="0" w:space="0" w:color="auto"/>
        <w:left w:val="none" w:sz="0" w:space="0" w:color="auto"/>
        <w:bottom w:val="none" w:sz="0" w:space="0" w:color="auto"/>
        <w:right w:val="none" w:sz="0" w:space="0" w:color="auto"/>
      </w:divBdr>
    </w:div>
    <w:div w:id="703556261">
      <w:bodyDiv w:val="1"/>
      <w:marLeft w:val="0"/>
      <w:marRight w:val="0"/>
      <w:marTop w:val="0"/>
      <w:marBottom w:val="0"/>
      <w:divBdr>
        <w:top w:val="none" w:sz="0" w:space="0" w:color="auto"/>
        <w:left w:val="none" w:sz="0" w:space="0" w:color="auto"/>
        <w:bottom w:val="none" w:sz="0" w:space="0" w:color="auto"/>
        <w:right w:val="none" w:sz="0" w:space="0" w:color="auto"/>
      </w:divBdr>
    </w:div>
    <w:div w:id="913052152">
      <w:bodyDiv w:val="1"/>
      <w:marLeft w:val="0"/>
      <w:marRight w:val="0"/>
      <w:marTop w:val="0"/>
      <w:marBottom w:val="0"/>
      <w:divBdr>
        <w:top w:val="none" w:sz="0" w:space="0" w:color="auto"/>
        <w:left w:val="none" w:sz="0" w:space="0" w:color="auto"/>
        <w:bottom w:val="none" w:sz="0" w:space="0" w:color="auto"/>
        <w:right w:val="none" w:sz="0" w:space="0" w:color="auto"/>
      </w:divBdr>
    </w:div>
    <w:div w:id="1116368045">
      <w:bodyDiv w:val="1"/>
      <w:marLeft w:val="0"/>
      <w:marRight w:val="0"/>
      <w:marTop w:val="0"/>
      <w:marBottom w:val="0"/>
      <w:divBdr>
        <w:top w:val="none" w:sz="0" w:space="0" w:color="auto"/>
        <w:left w:val="none" w:sz="0" w:space="0" w:color="auto"/>
        <w:bottom w:val="none" w:sz="0" w:space="0" w:color="auto"/>
        <w:right w:val="none" w:sz="0" w:space="0" w:color="auto"/>
      </w:divBdr>
    </w:div>
    <w:div w:id="1212381861">
      <w:bodyDiv w:val="1"/>
      <w:marLeft w:val="0"/>
      <w:marRight w:val="0"/>
      <w:marTop w:val="0"/>
      <w:marBottom w:val="0"/>
      <w:divBdr>
        <w:top w:val="none" w:sz="0" w:space="0" w:color="auto"/>
        <w:left w:val="none" w:sz="0" w:space="0" w:color="auto"/>
        <w:bottom w:val="none" w:sz="0" w:space="0" w:color="auto"/>
        <w:right w:val="none" w:sz="0" w:space="0" w:color="auto"/>
      </w:divBdr>
    </w:div>
    <w:div w:id="1394036273">
      <w:bodyDiv w:val="1"/>
      <w:marLeft w:val="0"/>
      <w:marRight w:val="0"/>
      <w:marTop w:val="0"/>
      <w:marBottom w:val="0"/>
      <w:divBdr>
        <w:top w:val="none" w:sz="0" w:space="0" w:color="auto"/>
        <w:left w:val="none" w:sz="0" w:space="0" w:color="auto"/>
        <w:bottom w:val="none" w:sz="0" w:space="0" w:color="auto"/>
        <w:right w:val="none" w:sz="0" w:space="0" w:color="auto"/>
      </w:divBdr>
    </w:div>
    <w:div w:id="1580822619">
      <w:bodyDiv w:val="1"/>
      <w:marLeft w:val="0"/>
      <w:marRight w:val="0"/>
      <w:marTop w:val="0"/>
      <w:marBottom w:val="0"/>
      <w:divBdr>
        <w:top w:val="none" w:sz="0" w:space="0" w:color="auto"/>
        <w:left w:val="none" w:sz="0" w:space="0" w:color="auto"/>
        <w:bottom w:val="none" w:sz="0" w:space="0" w:color="auto"/>
        <w:right w:val="none" w:sz="0" w:space="0" w:color="auto"/>
      </w:divBdr>
    </w:div>
    <w:div w:id="1585264389">
      <w:bodyDiv w:val="1"/>
      <w:marLeft w:val="0"/>
      <w:marRight w:val="0"/>
      <w:marTop w:val="0"/>
      <w:marBottom w:val="0"/>
      <w:divBdr>
        <w:top w:val="none" w:sz="0" w:space="0" w:color="auto"/>
        <w:left w:val="none" w:sz="0" w:space="0" w:color="auto"/>
        <w:bottom w:val="none" w:sz="0" w:space="0" w:color="auto"/>
        <w:right w:val="none" w:sz="0" w:space="0" w:color="auto"/>
      </w:divBdr>
    </w:div>
    <w:div w:id="1661301587">
      <w:bodyDiv w:val="1"/>
      <w:marLeft w:val="0"/>
      <w:marRight w:val="0"/>
      <w:marTop w:val="0"/>
      <w:marBottom w:val="0"/>
      <w:divBdr>
        <w:top w:val="none" w:sz="0" w:space="0" w:color="auto"/>
        <w:left w:val="none" w:sz="0" w:space="0" w:color="auto"/>
        <w:bottom w:val="none" w:sz="0" w:space="0" w:color="auto"/>
        <w:right w:val="none" w:sz="0" w:space="0" w:color="auto"/>
      </w:divBdr>
    </w:div>
    <w:div w:id="1692414034">
      <w:bodyDiv w:val="1"/>
      <w:marLeft w:val="0"/>
      <w:marRight w:val="0"/>
      <w:marTop w:val="0"/>
      <w:marBottom w:val="0"/>
      <w:divBdr>
        <w:top w:val="none" w:sz="0" w:space="0" w:color="auto"/>
        <w:left w:val="none" w:sz="0" w:space="0" w:color="auto"/>
        <w:bottom w:val="none" w:sz="0" w:space="0" w:color="auto"/>
        <w:right w:val="none" w:sz="0" w:space="0" w:color="auto"/>
      </w:divBdr>
    </w:div>
    <w:div w:id="1704088460">
      <w:bodyDiv w:val="1"/>
      <w:marLeft w:val="0"/>
      <w:marRight w:val="0"/>
      <w:marTop w:val="0"/>
      <w:marBottom w:val="0"/>
      <w:divBdr>
        <w:top w:val="none" w:sz="0" w:space="0" w:color="auto"/>
        <w:left w:val="none" w:sz="0" w:space="0" w:color="auto"/>
        <w:bottom w:val="none" w:sz="0" w:space="0" w:color="auto"/>
        <w:right w:val="none" w:sz="0" w:space="0" w:color="auto"/>
      </w:divBdr>
    </w:div>
    <w:div w:id="1811481256">
      <w:bodyDiv w:val="1"/>
      <w:marLeft w:val="0"/>
      <w:marRight w:val="0"/>
      <w:marTop w:val="0"/>
      <w:marBottom w:val="0"/>
      <w:divBdr>
        <w:top w:val="none" w:sz="0" w:space="0" w:color="auto"/>
        <w:left w:val="none" w:sz="0" w:space="0" w:color="auto"/>
        <w:bottom w:val="none" w:sz="0" w:space="0" w:color="auto"/>
        <w:right w:val="none" w:sz="0" w:space="0" w:color="auto"/>
      </w:divBdr>
    </w:div>
    <w:div w:id="1888837477">
      <w:bodyDiv w:val="1"/>
      <w:marLeft w:val="0"/>
      <w:marRight w:val="0"/>
      <w:marTop w:val="0"/>
      <w:marBottom w:val="0"/>
      <w:divBdr>
        <w:top w:val="none" w:sz="0" w:space="0" w:color="auto"/>
        <w:left w:val="none" w:sz="0" w:space="0" w:color="auto"/>
        <w:bottom w:val="none" w:sz="0" w:space="0" w:color="auto"/>
        <w:right w:val="none" w:sz="0" w:space="0" w:color="auto"/>
      </w:divBdr>
    </w:div>
    <w:div w:id="1907564663">
      <w:bodyDiv w:val="1"/>
      <w:marLeft w:val="0"/>
      <w:marRight w:val="0"/>
      <w:marTop w:val="0"/>
      <w:marBottom w:val="0"/>
      <w:divBdr>
        <w:top w:val="none" w:sz="0" w:space="0" w:color="auto"/>
        <w:left w:val="none" w:sz="0" w:space="0" w:color="auto"/>
        <w:bottom w:val="none" w:sz="0" w:space="0" w:color="auto"/>
        <w:right w:val="none" w:sz="0" w:space="0" w:color="auto"/>
      </w:divBdr>
    </w:div>
    <w:div w:id="1976178713">
      <w:bodyDiv w:val="1"/>
      <w:marLeft w:val="0"/>
      <w:marRight w:val="0"/>
      <w:marTop w:val="0"/>
      <w:marBottom w:val="0"/>
      <w:divBdr>
        <w:top w:val="none" w:sz="0" w:space="0" w:color="auto"/>
        <w:left w:val="none" w:sz="0" w:space="0" w:color="auto"/>
        <w:bottom w:val="none" w:sz="0" w:space="0" w:color="auto"/>
        <w:right w:val="none" w:sz="0" w:space="0" w:color="auto"/>
      </w:divBdr>
    </w:div>
    <w:div w:id="1976444109">
      <w:bodyDiv w:val="1"/>
      <w:marLeft w:val="0"/>
      <w:marRight w:val="0"/>
      <w:marTop w:val="0"/>
      <w:marBottom w:val="0"/>
      <w:divBdr>
        <w:top w:val="none" w:sz="0" w:space="0" w:color="auto"/>
        <w:left w:val="none" w:sz="0" w:space="0" w:color="auto"/>
        <w:bottom w:val="none" w:sz="0" w:space="0" w:color="auto"/>
        <w:right w:val="none" w:sz="0" w:space="0" w:color="auto"/>
      </w:divBdr>
    </w:div>
    <w:div w:id="20689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8C9F-5D3F-4792-939E-30750485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11</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45</cp:revision>
  <dcterms:created xsi:type="dcterms:W3CDTF">2017-01-29T18:11:00Z</dcterms:created>
  <dcterms:modified xsi:type="dcterms:W3CDTF">2017-02-22T02:24:00Z</dcterms:modified>
</cp:coreProperties>
</file>