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spacing w:line="240"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Round 5</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This man’s sons Uday and Qusay were killed by US forces in Mosul. He was a leader in the Ba’ath party’s rise to power in Iraq, and served as Iraq’s fifth president until 2003. He invaded Kuwait in 1990 for oil. For 10 points, name this Iraqi leader who was captured in 2003 and executed in 2006.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Saddam </w:t>
      </w:r>
      <w:r w:rsidDel="00000000" w:rsidR="00000000" w:rsidRPr="00000000">
        <w:rPr>
          <w:rFonts w:ascii="Times New Roman" w:cs="Times New Roman" w:eastAsia="Times New Roman" w:hAnsi="Times New Roman"/>
          <w:b w:val="1"/>
          <w:sz w:val="24"/>
          <w:szCs w:val="24"/>
          <w:u w:val="single"/>
          <w:rtl w:val="0"/>
        </w:rPr>
        <w:t xml:space="preserve">Hussein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This composer wrote a work with 24 pairs of preludes and fugues, </w:t>
      </w:r>
      <w:r w:rsidDel="00000000" w:rsidR="00000000" w:rsidRPr="00000000">
        <w:rPr>
          <w:rFonts w:ascii="Times New Roman" w:cs="Times New Roman" w:eastAsia="Times New Roman" w:hAnsi="Times New Roman"/>
          <w:i w:val="1"/>
          <w:sz w:val="24"/>
          <w:szCs w:val="24"/>
          <w:rtl w:val="0"/>
        </w:rPr>
        <w:t xml:space="preserve">The Well Tempered Clavier</w:t>
      </w:r>
      <w:r w:rsidDel="00000000" w:rsidR="00000000" w:rsidRPr="00000000">
        <w:rPr>
          <w:rFonts w:ascii="Times New Roman" w:cs="Times New Roman" w:eastAsia="Times New Roman" w:hAnsi="Times New Roman"/>
          <w:sz w:val="24"/>
          <w:szCs w:val="24"/>
          <w:rtl w:val="0"/>
        </w:rPr>
        <w:t xml:space="preserve">. He was a member of a large composing family that included his son, Carl Philipp Emanuel. For 10 points, name this German composer of </w:t>
      </w:r>
      <w:r w:rsidDel="00000000" w:rsidR="00000000" w:rsidRPr="00000000">
        <w:rPr>
          <w:rFonts w:ascii="Times New Roman" w:cs="Times New Roman" w:eastAsia="Times New Roman" w:hAnsi="Times New Roman"/>
          <w:i w:val="1"/>
          <w:sz w:val="24"/>
          <w:szCs w:val="24"/>
          <w:rtl w:val="0"/>
        </w:rPr>
        <w:t xml:space="preserve">Toccata and Fugue in D Minor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Johann Sebastian </w:t>
      </w:r>
      <w:r w:rsidDel="00000000" w:rsidR="00000000" w:rsidRPr="00000000">
        <w:rPr>
          <w:rFonts w:ascii="Times New Roman" w:cs="Times New Roman" w:eastAsia="Times New Roman" w:hAnsi="Times New Roman"/>
          <w:b w:val="1"/>
          <w:sz w:val="24"/>
          <w:szCs w:val="24"/>
          <w:u w:val="single"/>
          <w:rtl w:val="0"/>
        </w:rPr>
        <w:t xml:space="preserve">Bach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This planet’s largest moon, Triton, may be a captured planetoid from the Kuiper Belt. Winds on this planet reach up to 1300 mph, according to observations from Voyager 2. An enormous storm on this planet’s surface is called the Great Dark Spot. For 10 points, name this eighth planet of our Solar 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Neptune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COMPUTATION: Sharon just put on an old coat and noticed that she had left some change in the pocket. She wants to know how much money she found. She found 2 quarters, 2 dimes, 2 nickels, and a penny. She quickly adds the value of each coin, and finds, for 10 points, how much money in her pocket?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81 cents</w:t>
      </w:r>
      <w:r w:rsidDel="00000000" w:rsidR="00000000" w:rsidRPr="00000000">
        <w:rPr>
          <w:rFonts w:ascii="Times New Roman" w:cs="Times New Roman" w:eastAsia="Times New Roman" w:hAnsi="Times New Roman"/>
          <w:sz w:val="24"/>
          <w:szCs w:val="24"/>
          <w:rtl w:val="0"/>
        </w:rPr>
        <w:t xml:space="preserve"> or $0.81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This language’s word for five, </w:t>
      </w:r>
      <w:r w:rsidDel="00000000" w:rsidR="00000000" w:rsidRPr="00000000">
        <w:rPr>
          <w:rFonts w:ascii="Times New Roman" w:cs="Times New Roman" w:eastAsia="Times New Roman" w:hAnsi="Times New Roman"/>
          <w:i w:val="1"/>
          <w:sz w:val="24"/>
          <w:szCs w:val="24"/>
          <w:rtl w:val="0"/>
        </w:rPr>
        <w:t xml:space="preserve">fünf</w:t>
      </w:r>
      <w:r w:rsidDel="00000000" w:rsidR="00000000" w:rsidRPr="00000000">
        <w:rPr>
          <w:rFonts w:ascii="Times New Roman" w:cs="Times New Roman" w:eastAsia="Times New Roman" w:hAnsi="Times New Roman"/>
          <w:sz w:val="24"/>
          <w:szCs w:val="24"/>
          <w:rtl w:val="0"/>
        </w:rPr>
        <w:t xml:space="preserve">, contains an umlaut </w:t>
      </w:r>
      <w:r w:rsidDel="00000000" w:rsidR="00000000" w:rsidRPr="00000000">
        <w:rPr>
          <w:rFonts w:ascii="Times New Roman" w:cs="Times New Roman" w:eastAsia="Times New Roman" w:hAnsi="Times New Roman"/>
          <w:i w:val="1"/>
          <w:sz w:val="24"/>
          <w:szCs w:val="24"/>
          <w:u w:val="single"/>
          <w:rtl w:val="0"/>
        </w:rPr>
        <w:t xml:space="preserve">[oom-lout]</w:t>
      </w:r>
      <w:r w:rsidDel="00000000" w:rsidR="00000000" w:rsidRPr="00000000">
        <w:rPr>
          <w:rFonts w:ascii="Times New Roman" w:cs="Times New Roman" w:eastAsia="Times New Roman" w:hAnsi="Times New Roman"/>
          <w:sz w:val="24"/>
          <w:szCs w:val="24"/>
          <w:rtl w:val="0"/>
        </w:rPr>
        <w:t xml:space="preserve">, a punctuation mark distinctive for this language. Very long compound words are common in this language. Yiddish is generally considered a dialect of it. For 10 points, name this language spoken in cities like Munich and Berlin.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German</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Deutsch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[pronounced “doych”]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The Ilemi Triangle region near Lake Turkana in this country is disputed with South Sudan. The elevation of the Great Rift Valley in this country may lead to its athletes being uncommonly good distance runners. For 10 points, name this African country with capital Nairobi.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Republic of </w:t>
      </w:r>
      <w:r w:rsidDel="00000000" w:rsidR="00000000" w:rsidRPr="00000000">
        <w:rPr>
          <w:rFonts w:ascii="Times New Roman" w:cs="Times New Roman" w:eastAsia="Times New Roman" w:hAnsi="Times New Roman"/>
          <w:b w:val="1"/>
          <w:sz w:val="24"/>
          <w:szCs w:val="24"/>
          <w:u w:val="single"/>
          <w:rtl w:val="0"/>
        </w:rPr>
        <w:t xml:space="preserve">Kenya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Rumors about this man’s first son, Jochi, were one reason why Ogedei became this man’s heir. This man brought all of the Silk Road under his control using his army of mounted archers, who invaded China. For 10 points, name this leader who unified the Mongol Empire and became its first khan.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Genghis</w:t>
      </w:r>
      <w:r w:rsidDel="00000000" w:rsidR="00000000" w:rsidRPr="00000000">
        <w:rPr>
          <w:rFonts w:ascii="Times New Roman" w:cs="Times New Roman" w:eastAsia="Times New Roman" w:hAnsi="Times New Roman"/>
          <w:sz w:val="24"/>
          <w:szCs w:val="24"/>
          <w:rtl w:val="0"/>
        </w:rPr>
        <w:t xml:space="preserve"> Khan [accept </w:t>
      </w:r>
      <w:r w:rsidDel="00000000" w:rsidR="00000000" w:rsidRPr="00000000">
        <w:rPr>
          <w:rFonts w:ascii="Times New Roman" w:cs="Times New Roman" w:eastAsia="Times New Roman" w:hAnsi="Times New Roman"/>
          <w:b w:val="1"/>
          <w:sz w:val="24"/>
          <w:szCs w:val="24"/>
          <w:u w:val="single"/>
          <w:rtl w:val="0"/>
        </w:rPr>
        <w:t xml:space="preserve">Temujin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These computer parts are being replaced by solid-state versions. Perpendicular recording can help increase the amount of bits per square inch one can store on one of these. Almost all of them are made by Seagate, Toshiba or Western Digital. For 10 points, name these computer parts that store information.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hard drive</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hard disk</w:t>
      </w:r>
      <w:r w:rsidDel="00000000" w:rsidR="00000000" w:rsidRPr="00000000">
        <w:rPr>
          <w:rFonts w:ascii="Times New Roman" w:cs="Times New Roman" w:eastAsia="Times New Roman" w:hAnsi="Times New Roman"/>
          <w:sz w:val="24"/>
          <w:szCs w:val="24"/>
          <w:rtl w:val="0"/>
        </w:rPr>
        <w:t xml:space="preserve"> drive]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In this speech, the speaker compared the story of Rebekah and Ben Erler to America. This speech, given to Congress, also urged listeners to try living on minimum wage. For 10 points, name this speech where Barack Obama said he had no more campaigns to run since he won both of them.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2015 </w:t>
      </w:r>
      <w:r w:rsidDel="00000000" w:rsidR="00000000" w:rsidRPr="00000000">
        <w:rPr>
          <w:rFonts w:ascii="Times New Roman" w:cs="Times New Roman" w:eastAsia="Times New Roman" w:hAnsi="Times New Roman"/>
          <w:b w:val="1"/>
          <w:sz w:val="24"/>
          <w:szCs w:val="24"/>
          <w:u w:val="single"/>
          <w:rtl w:val="0"/>
        </w:rPr>
        <w:t xml:space="preserve">State of the Union</w:t>
      </w:r>
      <w:r w:rsidDel="00000000" w:rsidR="00000000" w:rsidRPr="00000000">
        <w:rPr>
          <w:rFonts w:ascii="Times New Roman" w:cs="Times New Roman" w:eastAsia="Times New Roman" w:hAnsi="Times New Roman"/>
          <w:sz w:val="24"/>
          <w:szCs w:val="24"/>
          <w:rtl w:val="0"/>
        </w:rPr>
        <w:t xml:space="preserve"> address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this book, the protagonist wears magical silver shoes and green spectacles. When the Wicked Witch is killed in this book, the flying monkeys help repair the Tin Man and the Scarecrow. For 10 points, name this book featuring Toto and his owner Dorothy, who flew in on a tornado from Kansas.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The Wonderful </w:t>
      </w:r>
      <w:r w:rsidDel="00000000" w:rsidR="00000000" w:rsidRPr="00000000">
        <w:rPr>
          <w:rFonts w:ascii="Times New Roman" w:cs="Times New Roman" w:eastAsia="Times New Roman" w:hAnsi="Times New Roman"/>
          <w:b w:val="1"/>
          <w:i w:val="1"/>
          <w:sz w:val="24"/>
          <w:szCs w:val="24"/>
          <w:u w:val="single"/>
          <w:rtl w:val="0"/>
        </w:rPr>
        <w:t xml:space="preserve">Wizard of Oz</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This artist and husband of Lee Krasner was influenced by surrealism, which led to the creation of his “drip and slash” style of painting, such as </w:t>
      </w:r>
      <w:r w:rsidDel="00000000" w:rsidR="00000000" w:rsidRPr="00000000">
        <w:rPr>
          <w:rFonts w:ascii="Times New Roman" w:cs="Times New Roman" w:eastAsia="Times New Roman" w:hAnsi="Times New Roman"/>
          <w:i w:val="1"/>
          <w:sz w:val="24"/>
          <w:szCs w:val="24"/>
          <w:rtl w:val="0"/>
        </w:rPr>
        <w:t xml:space="preserve">Blue Poles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Full Fathom Five</w:t>
      </w:r>
      <w:r w:rsidDel="00000000" w:rsidR="00000000" w:rsidRPr="00000000">
        <w:rPr>
          <w:rFonts w:ascii="Times New Roman" w:cs="Times New Roman" w:eastAsia="Times New Roman" w:hAnsi="Times New Roman"/>
          <w:sz w:val="24"/>
          <w:szCs w:val="24"/>
          <w:rtl w:val="0"/>
        </w:rPr>
        <w:t xml:space="preserve">. This artist was famous for his “action paintings.” For 10 points, name this artist who was nicknamed “Jack the Dripper” by his critics.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(Paul) Jackson </w:t>
      </w:r>
      <w:r w:rsidDel="00000000" w:rsidR="00000000" w:rsidRPr="00000000">
        <w:rPr>
          <w:rFonts w:ascii="Times New Roman" w:cs="Times New Roman" w:eastAsia="Times New Roman" w:hAnsi="Times New Roman"/>
          <w:b w:val="1"/>
          <w:sz w:val="24"/>
          <w:szCs w:val="24"/>
          <w:u w:val="single"/>
          <w:rtl w:val="0"/>
        </w:rPr>
        <w:t xml:space="preserve">Pollock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COMPUTATION: Nate is so bored waiting for his parents to pick him up that he wants to know how many minutes he has waited. He has been out of swim practice for an hour and a half. He knows that an hour is 60 minutes, and can calculate, for 10 points, how many minutes late his parents are?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90</w:t>
      </w:r>
      <w:r w:rsidDel="00000000" w:rsidR="00000000" w:rsidRPr="00000000">
        <w:rPr>
          <w:rFonts w:ascii="Times New Roman" w:cs="Times New Roman" w:eastAsia="Times New Roman" w:hAnsi="Times New Roman"/>
          <w:sz w:val="24"/>
          <w:szCs w:val="24"/>
          <w:rtl w:val="0"/>
        </w:rPr>
        <w:t xml:space="preserve"> minutes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When it is burned, this element turns flames yellow. This alkali metal is more reactive than lithium, which is found above it on the periodic table. This element’s bicarbonate makes up baking soda, and its chloride is table salt. For 10 points, what element is symbolized 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sodium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In one of this author’s books, a tree creates a large fruit after a bag of crocodile tongues is spilled on it. In another of this author’s books, the main character devises a plan to steal food from the farmers Boggis, Bunce and Bean. For 10 points, name this author of </w:t>
      </w:r>
      <w:r w:rsidDel="00000000" w:rsidR="00000000" w:rsidRPr="00000000">
        <w:rPr>
          <w:rFonts w:ascii="Times New Roman" w:cs="Times New Roman" w:eastAsia="Times New Roman" w:hAnsi="Times New Roman"/>
          <w:i w:val="1"/>
          <w:sz w:val="24"/>
          <w:szCs w:val="24"/>
          <w:rtl w:val="0"/>
        </w:rPr>
        <w:t xml:space="preserve">James and the Giant Peach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Fantastic Mr. Fox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Roald </w:t>
      </w:r>
      <w:r w:rsidDel="00000000" w:rsidR="00000000" w:rsidRPr="00000000">
        <w:rPr>
          <w:rFonts w:ascii="Times New Roman" w:cs="Times New Roman" w:eastAsia="Times New Roman" w:hAnsi="Times New Roman"/>
          <w:b w:val="1"/>
          <w:sz w:val="24"/>
          <w:szCs w:val="24"/>
          <w:u w:val="single"/>
          <w:rtl w:val="0"/>
        </w:rPr>
        <w:t xml:space="preserve">Dahl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According to the Talmud, unless a person is a kohanim, they should stand for a person with this title. This title, meaning “my teacher” or “my master”, refers to people who have earned a semicha by being educated in halakha, or Jewish law. For 10 points, name this leader of a Jewish synagogue.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rabbi</w:t>
      </w:r>
      <w:r w:rsidDel="00000000" w:rsidR="00000000" w:rsidRPr="00000000">
        <w:rPr>
          <w:rFonts w:ascii="Times New Roman" w:cs="Times New Roman" w:eastAsia="Times New Roman" w:hAnsi="Times New Roman"/>
          <w:sz w:val="24"/>
          <w:szCs w:val="24"/>
          <w:rtl w:val="0"/>
        </w:rPr>
        <w:t xml:space="preserve"> [accept the Hebrew plural </w:t>
      </w:r>
      <w:r w:rsidDel="00000000" w:rsidR="00000000" w:rsidRPr="00000000">
        <w:rPr>
          <w:rFonts w:ascii="Times New Roman" w:cs="Times New Roman" w:eastAsia="Times New Roman" w:hAnsi="Times New Roman"/>
          <w:b w:val="1"/>
          <w:sz w:val="24"/>
          <w:szCs w:val="24"/>
          <w:u w:val="single"/>
          <w:rtl w:val="0"/>
        </w:rPr>
        <w:t xml:space="preserve">rabanim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In 2013, this government agency was accused of unfairly targeting conservative groups seeking an exempt status. The first 1040 form from this agency was printed after the ratification of the 16th amendment in 1913. For 10 points, name this government agency which collects taxes each year by April 15th.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Internal Revenue Service</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Sigmund Freud wrote a book about the interpretation of these events, which he said were part of our unconscious wishes. One is “lucid” if they are awake during these events, which are most common during REM sleep. For 10 points, name these images or stories we might experience when we are sleeping.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dream</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Phil Jackson coached this team to the 1997 NBA Finals, where they won their first two games at their United Center home. Game 5 is famous for featuring a flu-stricken member of this team, Michael Jordan. For 10 points, name this NBA team that beat the Jazz with the help of Dennis Rodman and Karl Malone.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Chicago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Bulls</w:t>
      </w:r>
      <w:r w:rsidDel="00000000" w:rsidR="00000000" w:rsidRPr="00000000">
        <w:rPr>
          <w:rFonts w:ascii="Times New Roman" w:cs="Times New Roman" w:eastAsia="Times New Roman" w:hAnsi="Times New Roman"/>
          <w:sz w:val="24"/>
          <w:szCs w:val="24"/>
          <w:rtl w:val="0"/>
        </w:rPr>
        <w:t xml:space="preserve"> [accept either underlined portion]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In one book about this war, the regiment’s flag is taken up and carried by Henry Fleming. In another book, Tom and his brother support opposing sides in this war, as Bill joins the Confederacy. For 10 points, name this war central to </w:t>
      </w:r>
      <w:r w:rsidDel="00000000" w:rsidR="00000000" w:rsidRPr="00000000">
        <w:rPr>
          <w:rFonts w:ascii="Times New Roman" w:cs="Times New Roman" w:eastAsia="Times New Roman" w:hAnsi="Times New Roman"/>
          <w:i w:val="1"/>
          <w:sz w:val="24"/>
          <w:szCs w:val="24"/>
          <w:rtl w:val="0"/>
        </w:rPr>
        <w:t xml:space="preserve">The Red Badge of Courage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Across Five Aprils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(American) </w:t>
      </w:r>
      <w:r w:rsidDel="00000000" w:rsidR="00000000" w:rsidRPr="00000000">
        <w:rPr>
          <w:rFonts w:ascii="Times New Roman" w:cs="Times New Roman" w:eastAsia="Times New Roman" w:hAnsi="Times New Roman"/>
          <w:b w:val="1"/>
          <w:sz w:val="24"/>
          <w:szCs w:val="24"/>
          <w:u w:val="single"/>
          <w:rtl w:val="0"/>
        </w:rPr>
        <w:t xml:space="preserve">Civil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A capsid is a shell that protects these things. Bacteria can be affected by ones called phages. When these things enter the body, they can trigger an immune response. One of these causes Ebola. For 10 points, name these infectious agents, another of which can cause the flu.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virus</w:t>
      </w:r>
      <w:r w:rsidDel="00000000" w:rsidR="00000000" w:rsidRPr="00000000">
        <w:rPr>
          <w:rFonts w:ascii="Times New Roman" w:cs="Times New Roman" w:eastAsia="Times New Roman" w:hAnsi="Times New Roman"/>
          <w:sz w:val="24"/>
          <w:szCs w:val="24"/>
          <w:rtl w:val="0"/>
        </w:rPr>
        <w:t xml:space="preserve">es [accept </w:t>
      </w:r>
      <w:r w:rsidDel="00000000" w:rsidR="00000000" w:rsidRPr="00000000">
        <w:rPr>
          <w:rFonts w:ascii="Times New Roman" w:cs="Times New Roman" w:eastAsia="Times New Roman" w:hAnsi="Times New Roman"/>
          <w:b w:val="1"/>
          <w:sz w:val="24"/>
          <w:szCs w:val="24"/>
          <w:u w:val="single"/>
          <w:rtl w:val="0"/>
        </w:rPr>
        <w:t xml:space="preserve">bacteriophage</w:t>
      </w:r>
      <w:r w:rsidDel="00000000" w:rsidR="00000000" w:rsidRPr="00000000">
        <w:rPr>
          <w:rFonts w:ascii="Times New Roman" w:cs="Times New Roman" w:eastAsia="Times New Roman" w:hAnsi="Times New Roman"/>
          <w:sz w:val="24"/>
          <w:szCs w:val="24"/>
          <w:rtl w:val="0"/>
        </w:rPr>
        <w:t xml:space="preserve">s before mentioned; prompt on </w:t>
      </w:r>
      <w:r w:rsidDel="00000000" w:rsidR="00000000" w:rsidRPr="00000000">
        <w:rPr>
          <w:rFonts w:ascii="Times New Roman" w:cs="Times New Roman" w:eastAsia="Times New Roman" w:hAnsi="Times New Roman"/>
          <w:b w:val="1"/>
          <w:sz w:val="24"/>
          <w:szCs w:val="24"/>
          <w:u w:val="single"/>
          <w:rtl w:val="0"/>
        </w:rPr>
        <w:t xml:space="preserve">pathogen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American soldiers headed to this place after the Battle of White Marsh. Baron von Steuben helped to train the Continental Army here for fighting the British. For 10 points, name this location in Pennsylvania where George Washington kept his forces during the harsh winter of 1777 and 1778.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Valley Forge</w:t>
      </w:r>
      <w:r w:rsidDel="00000000" w:rsidR="00000000" w:rsidRPr="00000000">
        <w:rPr>
          <w:rFonts w:ascii="Times New Roman" w:cs="Times New Roman" w:eastAsia="Times New Roman" w:hAnsi="Times New Roman"/>
          <w:sz w:val="24"/>
          <w:szCs w:val="24"/>
          <w:rtl w:val="0"/>
        </w:rPr>
        <w:t xml:space="preserve">, Pennsylvania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Even though this character is “the only one”, he usually refers to himself in the plural.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striped character created by A.A. Milne who is described as “bigger because of his bounces.”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Tigger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Tigger loves malt extract, which is given to him by this character, the mother of Roo.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Kanga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Tigger and Kanga live in this place, a forest of a particular size “where Christopher Robin plays.”</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Hundred-Acre Wood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COMPUTATION: Walter is counting by twos.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the first number in his sequence is two, what will be the twelfth number that he counts?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Walter notices that the first and last numbers have a sum of 26, and he can pair up the rest of the numbers in his sequence so that all the pairs add up to 26. What is the sum of his sequence?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156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Walter continues counting, in which position will the number 100 be?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50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Members of this Christian denomination call each other “friends.”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religious group whose nickname indicates their trembling at the word of God.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Quaker</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Religious Society of Friends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prominent early American Quaker leader was this founder of Pennsylvania.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William </w:t>
      </w:r>
      <w:r w:rsidDel="00000000" w:rsidR="00000000" w:rsidRPr="00000000">
        <w:rPr>
          <w:rFonts w:ascii="Times New Roman" w:cs="Times New Roman" w:eastAsia="Times New Roman" w:hAnsi="Times New Roman"/>
          <w:b w:val="1"/>
          <w:sz w:val="24"/>
          <w:szCs w:val="24"/>
          <w:u w:val="single"/>
          <w:rtl w:val="0"/>
        </w:rPr>
        <w:t xml:space="preserve">Penn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British candy company and maker of delicious Creme Eggs was founded by a Quaker who could not attend university or join the military because of his religion.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Cadbury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This scientist studied finches in the Galapagos Islands to help develop his biological theories.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scientist wrote </w:t>
      </w:r>
      <w:r w:rsidDel="00000000" w:rsidR="00000000" w:rsidRPr="00000000">
        <w:rPr>
          <w:rFonts w:ascii="Times New Roman" w:cs="Times New Roman" w:eastAsia="Times New Roman" w:hAnsi="Times New Roman"/>
          <w:i w:val="1"/>
          <w:sz w:val="24"/>
          <w:szCs w:val="24"/>
          <w:rtl w:val="0"/>
        </w:rPr>
        <w:t xml:space="preserve">On the Origin of Species</w:t>
      </w:r>
      <w:r w:rsidDel="00000000" w:rsidR="00000000" w:rsidRPr="00000000">
        <w:rPr>
          <w:rFonts w:ascii="Times New Roman" w:cs="Times New Roman" w:eastAsia="Times New Roman" w:hAnsi="Times New Roman"/>
          <w:sz w:val="24"/>
          <w:szCs w:val="24"/>
          <w:rtl w:val="0"/>
        </w:rPr>
        <w:t xml:space="preserve">, where he introduced the term “natural selection.”</w:t>
        <w:br w:type="textWrapping"/>
        <w:t xml:space="preserve">ANSWER: Charles </w:t>
      </w:r>
      <w:r w:rsidDel="00000000" w:rsidR="00000000" w:rsidRPr="00000000">
        <w:rPr>
          <w:rFonts w:ascii="Times New Roman" w:cs="Times New Roman" w:eastAsia="Times New Roman" w:hAnsi="Times New Roman"/>
          <w:b w:val="1"/>
          <w:sz w:val="24"/>
          <w:szCs w:val="24"/>
          <w:u w:val="single"/>
          <w:rtl w:val="0"/>
        </w:rPr>
        <w:t xml:space="preserve">Darwin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Darwin is often credited with popularizing this theory about species changing due to some offspring being better suited for their environment than others.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evolution</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speciation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Another driver of evolution is this process by which genes are randomly changed due to factors such as radiation or illness.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mutation</w:t>
      </w:r>
      <w:r w:rsidDel="00000000" w:rsidR="00000000" w:rsidRPr="00000000">
        <w:rPr>
          <w:rFonts w:ascii="Times New Roman" w:cs="Times New Roman" w:eastAsia="Times New Roman" w:hAnsi="Times New Roman"/>
          <w:sz w:val="24"/>
          <w:szCs w:val="24"/>
          <w:rtl w:val="0"/>
        </w:rPr>
        <w:t xml:space="preserve"> [accept word forms such as </w:t>
      </w:r>
      <w:r w:rsidDel="00000000" w:rsidR="00000000" w:rsidRPr="00000000">
        <w:rPr>
          <w:rFonts w:ascii="Times New Roman" w:cs="Times New Roman" w:eastAsia="Times New Roman" w:hAnsi="Times New Roman"/>
          <w:b w:val="1"/>
          <w:sz w:val="24"/>
          <w:szCs w:val="24"/>
          <w:u w:val="single"/>
          <w:rtl w:val="0"/>
        </w:rPr>
        <w:t xml:space="preserve">mutating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This man created one of the first fire departments in the United States.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Founding Father, creator of bifocals and publisher of Poor Richard’s Almanac.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Benjamin </w:t>
      </w:r>
      <w:r w:rsidDel="00000000" w:rsidR="00000000" w:rsidRPr="00000000">
        <w:rPr>
          <w:rFonts w:ascii="Times New Roman" w:cs="Times New Roman" w:eastAsia="Times New Roman" w:hAnsi="Times New Roman"/>
          <w:b w:val="1"/>
          <w:sz w:val="24"/>
          <w:szCs w:val="24"/>
          <w:u w:val="single"/>
          <w:rtl w:val="0"/>
        </w:rPr>
        <w:t xml:space="preserve">Franklin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Legend has it that Franklin showed that lightning is a form of electricity by flying one of these things in a storm.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a </w:t>
      </w:r>
      <w:r w:rsidDel="00000000" w:rsidR="00000000" w:rsidRPr="00000000">
        <w:rPr>
          <w:rFonts w:ascii="Times New Roman" w:cs="Times New Roman" w:eastAsia="Times New Roman" w:hAnsi="Times New Roman"/>
          <w:b w:val="1"/>
          <w:sz w:val="24"/>
          <w:szCs w:val="24"/>
          <w:u w:val="single"/>
          <w:rtl w:val="0"/>
        </w:rPr>
        <w:t xml:space="preserve">kite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Franklin was the first holder of this government position, the person in charge of the mail delivery 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Postmaster General</w:t>
      </w:r>
      <w:r w:rsidDel="00000000" w:rsidR="00000000" w:rsidRPr="00000000">
        <w:rPr>
          <w:rFonts w:ascii="Times New Roman" w:cs="Times New Roman" w:eastAsia="Times New Roman" w:hAnsi="Times New Roman"/>
          <w:sz w:val="24"/>
          <w:szCs w:val="24"/>
          <w:rtl w:val="0"/>
        </w:rPr>
        <w:t xml:space="preserve"> of the United States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For 10 points each, answer these questions about a popular book setting.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Characters such as Thomas Andrews appear in </w:t>
      </w:r>
      <w:r w:rsidDel="00000000" w:rsidR="00000000" w:rsidRPr="00000000">
        <w:rPr>
          <w:rFonts w:ascii="Times New Roman" w:cs="Times New Roman" w:eastAsia="Times New Roman" w:hAnsi="Times New Roman"/>
          <w:i w:val="1"/>
          <w:sz w:val="24"/>
          <w:szCs w:val="24"/>
          <w:rtl w:val="0"/>
        </w:rPr>
        <w:t xml:space="preserve">A Night to Remember</w:t>
      </w:r>
      <w:r w:rsidDel="00000000" w:rsidR="00000000" w:rsidRPr="00000000">
        <w:rPr>
          <w:rFonts w:ascii="Times New Roman" w:cs="Times New Roman" w:eastAsia="Times New Roman" w:hAnsi="Times New Roman"/>
          <w:sz w:val="24"/>
          <w:szCs w:val="24"/>
          <w:rtl w:val="0"/>
        </w:rPr>
        <w:t xml:space="preserve">, a book which took place onboard this ship that sank in 1912 after hitting an iceberg.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R.M.S. </w:t>
      </w:r>
      <w:r w:rsidDel="00000000" w:rsidR="00000000" w:rsidRPr="00000000">
        <w:rPr>
          <w:rFonts w:ascii="Times New Roman" w:cs="Times New Roman" w:eastAsia="Times New Roman" w:hAnsi="Times New Roman"/>
          <w:b w:val="1"/>
          <w:i w:val="1"/>
          <w:sz w:val="24"/>
          <w:szCs w:val="24"/>
          <w:u w:val="single"/>
          <w:rtl w:val="0"/>
        </w:rPr>
        <w:t xml:space="preserve">Titanic</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Another character in </w:t>
      </w:r>
      <w:r w:rsidDel="00000000" w:rsidR="00000000" w:rsidRPr="00000000">
        <w:rPr>
          <w:rFonts w:ascii="Times New Roman" w:cs="Times New Roman" w:eastAsia="Times New Roman" w:hAnsi="Times New Roman"/>
          <w:i w:val="1"/>
          <w:sz w:val="24"/>
          <w:szCs w:val="24"/>
          <w:rtl w:val="0"/>
        </w:rPr>
        <w:t xml:space="preserve">A Night to Remember</w:t>
      </w:r>
      <w:r w:rsidDel="00000000" w:rsidR="00000000" w:rsidRPr="00000000">
        <w:rPr>
          <w:rFonts w:ascii="Times New Roman" w:cs="Times New Roman" w:eastAsia="Times New Roman" w:hAnsi="Times New Roman"/>
          <w:sz w:val="24"/>
          <w:szCs w:val="24"/>
          <w:rtl w:val="0"/>
        </w:rPr>
        <w:t xml:space="preserve"> was this real-life woman, nicknamed “The Unsinkable” after she survived the </w:t>
      </w:r>
      <w:r w:rsidDel="00000000" w:rsidR="00000000" w:rsidRPr="00000000">
        <w:rPr>
          <w:rFonts w:ascii="Times New Roman" w:cs="Times New Roman" w:eastAsia="Times New Roman" w:hAnsi="Times New Roman"/>
          <w:i w:val="1"/>
          <w:sz w:val="24"/>
          <w:szCs w:val="24"/>
          <w:rtl w:val="0"/>
        </w:rPr>
        <w:t xml:space="preserve">Titanic</w:t>
      </w:r>
      <w:r w:rsidDel="00000000" w:rsidR="00000000" w:rsidRPr="00000000">
        <w:rPr>
          <w:rFonts w:ascii="Times New Roman" w:cs="Times New Roman" w:eastAsia="Times New Roman" w:hAnsi="Times New Roman"/>
          <w:sz w:val="24"/>
          <w:szCs w:val="24"/>
          <w:rtl w:val="0"/>
        </w:rPr>
        <w:t xml:space="preserve"> disaster.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Unsinkable” Molly </w:t>
      </w:r>
      <w:r w:rsidDel="00000000" w:rsidR="00000000" w:rsidRPr="00000000">
        <w:rPr>
          <w:rFonts w:ascii="Times New Roman" w:cs="Times New Roman" w:eastAsia="Times New Roman" w:hAnsi="Times New Roman"/>
          <w:b w:val="1"/>
          <w:sz w:val="24"/>
          <w:szCs w:val="24"/>
          <w:u w:val="single"/>
          <w:rtl w:val="0"/>
        </w:rPr>
        <w:t xml:space="preserve">Brown</w:t>
      </w:r>
      <w:r w:rsidDel="00000000" w:rsidR="00000000" w:rsidRPr="00000000">
        <w:rPr>
          <w:rFonts w:ascii="Times New Roman" w:cs="Times New Roman" w:eastAsia="Times New Roman" w:hAnsi="Times New Roman"/>
          <w:sz w:val="24"/>
          <w:szCs w:val="24"/>
          <w:rtl w:val="0"/>
        </w:rPr>
        <w:t xml:space="preserve"> [accept Margaret </w:t>
      </w:r>
      <w:r w:rsidDel="00000000" w:rsidR="00000000" w:rsidRPr="00000000">
        <w:rPr>
          <w:rFonts w:ascii="Times New Roman" w:cs="Times New Roman" w:eastAsia="Times New Roman" w:hAnsi="Times New Roman"/>
          <w:b w:val="1"/>
          <w:sz w:val="24"/>
          <w:szCs w:val="24"/>
          <w:u w:val="single"/>
          <w:rtl w:val="0"/>
        </w:rPr>
        <w:t xml:space="preserve">Brown</w:t>
      </w:r>
      <w:r w:rsidDel="00000000" w:rsidR="00000000" w:rsidRPr="00000000">
        <w:rPr>
          <w:rFonts w:ascii="Times New Roman" w:cs="Times New Roman" w:eastAsia="Times New Roman" w:hAnsi="Times New Roman"/>
          <w:sz w:val="24"/>
          <w:szCs w:val="24"/>
          <w:rtl w:val="0"/>
        </w:rPr>
        <w:t xml:space="preserve"> or Maggie </w:t>
      </w:r>
      <w:r w:rsidDel="00000000" w:rsidR="00000000" w:rsidRPr="00000000">
        <w:rPr>
          <w:rFonts w:ascii="Times New Roman" w:cs="Times New Roman" w:eastAsia="Times New Roman" w:hAnsi="Times New Roman"/>
          <w:b w:val="1"/>
          <w:sz w:val="24"/>
          <w:szCs w:val="24"/>
          <w:u w:val="single"/>
          <w:rtl w:val="0"/>
        </w:rPr>
        <w:t xml:space="preserve">Brown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w:t>
      </w:r>
      <w:r w:rsidDel="00000000" w:rsidR="00000000" w:rsidRPr="00000000">
        <w:rPr>
          <w:rFonts w:ascii="Times New Roman" w:cs="Times New Roman" w:eastAsia="Times New Roman" w:hAnsi="Times New Roman"/>
          <w:i w:val="1"/>
          <w:sz w:val="24"/>
          <w:szCs w:val="24"/>
          <w:rtl w:val="0"/>
        </w:rPr>
        <w:t xml:space="preserve">Titanic</w:t>
      </w:r>
      <w:r w:rsidDel="00000000" w:rsidR="00000000" w:rsidRPr="00000000">
        <w:rPr>
          <w:rFonts w:ascii="Times New Roman" w:cs="Times New Roman" w:eastAsia="Times New Roman" w:hAnsi="Times New Roman"/>
          <w:sz w:val="24"/>
          <w:szCs w:val="24"/>
          <w:rtl w:val="0"/>
        </w:rPr>
        <w:t xml:space="preserve"> also serves as the setting for this book, in which the steward Liam O’Connor gets rescued and becomes the team’s lead field agent in protecting the course of history.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TimeRiders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Cities in this company’s fictional universe include Star City and Gotham City.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company and rival of Marvel Comics.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DC</w:t>
      </w:r>
      <w:r w:rsidDel="00000000" w:rsidR="00000000" w:rsidRPr="00000000">
        <w:rPr>
          <w:rFonts w:ascii="Times New Roman" w:cs="Times New Roman" w:eastAsia="Times New Roman" w:hAnsi="Times New Roman"/>
          <w:sz w:val="24"/>
          <w:szCs w:val="24"/>
          <w:rtl w:val="0"/>
        </w:rPr>
        <w:t xml:space="preserve"> Comics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superhero’s day job is as a forensic scientist with the Central City Police Department.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Barry </w:t>
      </w:r>
      <w:r w:rsidDel="00000000" w:rsidR="00000000" w:rsidRPr="00000000">
        <w:rPr>
          <w:rFonts w:ascii="Times New Roman" w:cs="Times New Roman" w:eastAsia="Times New Roman" w:hAnsi="Times New Roman"/>
          <w:b w:val="1"/>
          <w:sz w:val="24"/>
          <w:szCs w:val="24"/>
          <w:u w:val="single"/>
          <w:rtl w:val="0"/>
        </w:rPr>
        <w:t xml:space="preserve">Allen</w:t>
      </w:r>
      <w:r w:rsidDel="00000000" w:rsidR="00000000" w:rsidRPr="00000000">
        <w:rPr>
          <w:rFonts w:ascii="Times New Roman" w:cs="Times New Roman" w:eastAsia="Times New Roman" w:hAnsi="Times New Roman"/>
          <w:sz w:val="24"/>
          <w:szCs w:val="24"/>
          <w:rtl w:val="0"/>
        </w:rPr>
        <w:t xml:space="preserve"> [accept The </w:t>
      </w:r>
      <w:r w:rsidDel="00000000" w:rsidR="00000000" w:rsidRPr="00000000">
        <w:rPr>
          <w:rFonts w:ascii="Times New Roman" w:cs="Times New Roman" w:eastAsia="Times New Roman" w:hAnsi="Times New Roman"/>
          <w:b w:val="1"/>
          <w:sz w:val="24"/>
          <w:szCs w:val="24"/>
          <w:u w:val="single"/>
          <w:rtl w:val="0"/>
        </w:rPr>
        <w:t xml:space="preserve">Flash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On the CW TV show </w:t>
      </w:r>
      <w:r w:rsidDel="00000000" w:rsidR="00000000" w:rsidRPr="00000000">
        <w:rPr>
          <w:rFonts w:ascii="Times New Roman" w:cs="Times New Roman" w:eastAsia="Times New Roman" w:hAnsi="Times New Roman"/>
          <w:i w:val="1"/>
          <w:sz w:val="24"/>
          <w:szCs w:val="24"/>
          <w:rtl w:val="0"/>
        </w:rPr>
        <w:t xml:space="preserve">The Flash</w:t>
      </w:r>
      <w:r w:rsidDel="00000000" w:rsidR="00000000" w:rsidRPr="00000000">
        <w:rPr>
          <w:rFonts w:ascii="Times New Roman" w:cs="Times New Roman" w:eastAsia="Times New Roman" w:hAnsi="Times New Roman"/>
          <w:sz w:val="24"/>
          <w:szCs w:val="24"/>
          <w:rtl w:val="0"/>
        </w:rPr>
        <w:t xml:space="preserve">, this deaf villain creates sonic weapons to enact revenge on Dr. Harrison Wells.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Pied Piper</w:t>
      </w:r>
      <w:r w:rsidDel="00000000" w:rsidR="00000000" w:rsidRPr="00000000">
        <w:rPr>
          <w:rFonts w:ascii="Times New Roman" w:cs="Times New Roman" w:eastAsia="Times New Roman" w:hAnsi="Times New Roman"/>
          <w:sz w:val="24"/>
          <w:szCs w:val="24"/>
          <w:rtl w:val="0"/>
        </w:rPr>
        <w:t xml:space="preserve"> [accept Hartley </w:t>
      </w:r>
      <w:r w:rsidDel="00000000" w:rsidR="00000000" w:rsidRPr="00000000">
        <w:rPr>
          <w:rFonts w:ascii="Times New Roman" w:cs="Times New Roman" w:eastAsia="Times New Roman" w:hAnsi="Times New Roman"/>
          <w:b w:val="1"/>
          <w:sz w:val="24"/>
          <w:szCs w:val="24"/>
          <w:u w:val="single"/>
          <w:rtl w:val="0"/>
        </w:rPr>
        <w:t xml:space="preserve">Rathaway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Two California universities have schools in this field named for Henry Samueli.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Samueli was a member of this profession of people who design and improve things.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engineer</w:t>
      </w:r>
      <w:r w:rsidDel="00000000" w:rsidR="00000000" w:rsidRPr="00000000">
        <w:rPr>
          <w:rFonts w:ascii="Times New Roman" w:cs="Times New Roman" w:eastAsia="Times New Roman" w:hAnsi="Times New Roman"/>
          <w:sz w:val="24"/>
          <w:szCs w:val="24"/>
          <w:rtl w:val="0"/>
        </w:rPr>
        <w:t xml:space="preserve">ing [accept </w:t>
      </w:r>
      <w:r w:rsidDel="00000000" w:rsidR="00000000" w:rsidRPr="00000000">
        <w:rPr>
          <w:rFonts w:ascii="Times New Roman" w:cs="Times New Roman" w:eastAsia="Times New Roman" w:hAnsi="Times New Roman"/>
          <w:b w:val="1"/>
          <w:sz w:val="24"/>
          <w:szCs w:val="24"/>
          <w:u w:val="single"/>
          <w:rtl w:val="0"/>
        </w:rPr>
        <w:t xml:space="preserve">electrical engineer</w:t>
      </w:r>
      <w:r w:rsidDel="00000000" w:rsidR="00000000" w:rsidRPr="00000000">
        <w:rPr>
          <w:rFonts w:ascii="Times New Roman" w:cs="Times New Roman" w:eastAsia="Times New Roman" w:hAnsi="Times New Roman"/>
          <w:sz w:val="24"/>
          <w:szCs w:val="24"/>
          <w:rtl w:val="0"/>
        </w:rPr>
        <w:t xml:space="preserve">ing, as Samueli worked in that particular subfield]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Engineers often work with simple machines such as pulleys, wheels and this simple machine which consists of a load and a fulcrum around which it pivots.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lever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Bizarre, complicated combinations of simple machines that accomplish a simple task are sometimes named for this cartoonist and inventor.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Rube </w:t>
      </w:r>
      <w:r w:rsidDel="00000000" w:rsidR="00000000" w:rsidRPr="00000000">
        <w:rPr>
          <w:rFonts w:ascii="Times New Roman" w:cs="Times New Roman" w:eastAsia="Times New Roman" w:hAnsi="Times New Roman"/>
          <w:b w:val="1"/>
          <w:sz w:val="24"/>
          <w:szCs w:val="24"/>
          <w:u w:val="single"/>
          <w:rtl w:val="0"/>
        </w:rPr>
        <w:t xml:space="preserve">Goldberg</w:t>
      </w:r>
      <w:r w:rsidDel="00000000" w:rsidR="00000000" w:rsidRPr="00000000">
        <w:rPr>
          <w:rFonts w:ascii="Times New Roman" w:cs="Times New Roman" w:eastAsia="Times New Roman" w:hAnsi="Times New Roman"/>
          <w:sz w:val="24"/>
          <w:szCs w:val="24"/>
          <w:rtl w:val="0"/>
        </w:rPr>
        <w:t xml:space="preserve"> (machines)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This country is often symbolized by a red maple leaf.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country which only has one bordering country, the United States to its south and west.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Canada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U.S. state’s “Northwest Angle” abruptly juts out along an otherwise straight line border from Washington to the Great Lakes.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Minnesota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Most of the Great Lakes are shared between the United States and Canada. Name the one Great Lake entirely within the U.S. borders.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Lake </w:t>
      </w:r>
      <w:r w:rsidDel="00000000" w:rsidR="00000000" w:rsidRPr="00000000">
        <w:rPr>
          <w:rFonts w:ascii="Times New Roman" w:cs="Times New Roman" w:eastAsia="Times New Roman" w:hAnsi="Times New Roman"/>
          <w:b w:val="1"/>
          <w:sz w:val="24"/>
          <w:szCs w:val="24"/>
          <w:u w:val="single"/>
          <w:rtl w:val="0"/>
        </w:rPr>
        <w:t xml:space="preserve">Michigan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In ancient Egypt, bodies of the dead were placed in natron for seventy days to reach this state.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preserved, embalmed bodies. Both humans and cats were commonly put in this state by the Egyptians.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mummies</w:t>
      </w:r>
      <w:r w:rsidDel="00000000" w:rsidR="00000000" w:rsidRPr="00000000">
        <w:rPr>
          <w:rFonts w:ascii="Times New Roman" w:cs="Times New Roman" w:eastAsia="Times New Roman" w:hAnsi="Times New Roman"/>
          <w:sz w:val="24"/>
          <w:szCs w:val="24"/>
          <w:rtl w:val="0"/>
        </w:rPr>
        <w:t xml:space="preserve"> [accept word forms]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jackal-headed god was the god of embalming and mummification. He watched over the scale during the Weighing of the Heart of the dead.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Anubis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Egyptian mythology, the heart of the dead was weighed against one of these objects. Hearts that were heavier than this object were eaten by Ammit.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feather</w:t>
      </w:r>
      <w:r w:rsidDel="00000000" w:rsidR="00000000" w:rsidRPr="00000000">
        <w:rPr>
          <w:rFonts w:ascii="Times New Roman" w:cs="Times New Roman" w:eastAsia="Times New Roman" w:hAnsi="Times New Roman"/>
          <w:sz w:val="24"/>
          <w:szCs w:val="24"/>
          <w:rtl w:val="0"/>
        </w:rPr>
        <w:t xml:space="preserve"> of Ma’at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For 10 points each, name these words from around the world that each contain the letter J pronounced in different ways: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word came from Norwegian and describes an inlet with steep cliff sides.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fjord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fyord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Shah Jahan in India had this massive building constructed as a tomb for his wife Mumtaz.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Taj Mahal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chipotle is a roasted version of this kind of pepper.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jalapeño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These objects have tails made of ice particles trailing behind them.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astronomical objects that are basically orbiting snowballs.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comet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famous comet is visible from Earth about every 75 years and will appear next in 2061.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Halley’s</w:t>
      </w:r>
      <w:r w:rsidDel="00000000" w:rsidR="00000000" w:rsidRPr="00000000">
        <w:rPr>
          <w:rFonts w:ascii="Times New Roman" w:cs="Times New Roman" w:eastAsia="Times New Roman" w:hAnsi="Times New Roman"/>
          <w:sz w:val="24"/>
          <w:szCs w:val="24"/>
          <w:rtl w:val="0"/>
        </w:rPr>
        <w:t xml:space="preserve"> comet [accept Comet </w:t>
      </w:r>
      <w:r w:rsidDel="00000000" w:rsidR="00000000" w:rsidRPr="00000000">
        <w:rPr>
          <w:rFonts w:ascii="Times New Roman" w:cs="Times New Roman" w:eastAsia="Times New Roman" w:hAnsi="Times New Roman"/>
          <w:b w:val="1"/>
          <w:sz w:val="24"/>
          <w:szCs w:val="24"/>
          <w:u w:val="single"/>
          <w:rtl w:val="0"/>
        </w:rPr>
        <w:t xml:space="preserve">Halley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1P/Halley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When comets pass near Earth, they sometimes cause these events to occur. Halley causes one called the Orionid.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meteor shower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For 10 points, answer these questions about a certain mountain range.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These mountains are created by subduction of the Nazca Plate.</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Andes</w:t>
      </w:r>
      <w:r w:rsidDel="00000000" w:rsidR="00000000" w:rsidRPr="00000000">
        <w:rPr>
          <w:rFonts w:ascii="Times New Roman" w:cs="Times New Roman" w:eastAsia="Times New Roman" w:hAnsi="Times New Roman"/>
          <w:sz w:val="24"/>
          <w:szCs w:val="24"/>
          <w:rtl w:val="0"/>
        </w:rPr>
        <w:t xml:space="preserve"> Mountains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volcano Chimborazo is located in the Andes about 100 miles from Quito, the capital of this South American country.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Ecaudor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Andes stretch from Venezuela to this archipelago off the southern tip of South America.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Tierra del Fuego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COMPUTATION: </w:t>
      </w:r>
      <w:r w:rsidDel="00000000" w:rsidR="00000000" w:rsidRPr="00000000">
        <w:rPr>
          <w:rFonts w:ascii="Times New Roman" w:cs="Times New Roman" w:eastAsia="Times New Roman" w:hAnsi="Times New Roman"/>
          <w:sz w:val="24"/>
          <w:szCs w:val="24"/>
          <w:rtl w:val="0"/>
        </w:rPr>
        <w:t xml:space="preserve">Ethan wants to order a box online but needs to know the volume. The box is a rectangular prism, with a base of 2 inches on all sides, and the box is 8 inches tall.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cubic inches, what is the volume of the box?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32</w:t>
      </w:r>
      <w:r w:rsidDel="00000000" w:rsidR="00000000" w:rsidRPr="00000000">
        <w:rPr>
          <w:rFonts w:ascii="Times New Roman" w:cs="Times New Roman" w:eastAsia="Times New Roman" w:hAnsi="Times New Roman"/>
          <w:sz w:val="24"/>
          <w:szCs w:val="24"/>
          <w:rtl w:val="0"/>
        </w:rPr>
        <w:t xml:space="preserve"> cubic inches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square inches, what is the surface area of the box?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72</w:t>
      </w:r>
      <w:r w:rsidDel="00000000" w:rsidR="00000000" w:rsidRPr="00000000">
        <w:rPr>
          <w:rFonts w:ascii="Times New Roman" w:cs="Times New Roman" w:eastAsia="Times New Roman" w:hAnsi="Times New Roman"/>
          <w:sz w:val="24"/>
          <w:szCs w:val="24"/>
          <w:rtl w:val="0"/>
        </w:rPr>
        <w:t xml:space="preserve"> square inches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Ethan wants to paint all but the bases of the box. What name is given to the surface area that does not contain the bases?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lateral</w:t>
      </w:r>
      <w:r w:rsidDel="00000000" w:rsidR="00000000" w:rsidRPr="00000000">
        <w:rPr>
          <w:rFonts w:ascii="Times New Roman" w:cs="Times New Roman" w:eastAsia="Times New Roman" w:hAnsi="Times New Roman"/>
          <w:sz w:val="24"/>
          <w:szCs w:val="24"/>
          <w:rtl w:val="0"/>
        </w:rPr>
        <w:t xml:space="preserve"> (surface) area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Males over the age of 18 are required to register for Selective Service in case this process is used again.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process of involuntarily enlisting people into the armed forces, last used in 1973.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draft</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conscription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Give the two word phrase for someone who refuses to participate in military service due to a religious or ethical objection to war, sometimes abbreviated CO.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conscientious objector</w:t>
      </w:r>
      <w:r w:rsidDel="00000000" w:rsidR="00000000" w:rsidRPr="00000000">
        <w:rPr>
          <w:rFonts w:ascii="Times New Roman" w:cs="Times New Roman" w:eastAsia="Times New Roman" w:hAnsi="Times New Roman"/>
          <w:sz w:val="24"/>
          <w:szCs w:val="24"/>
          <w:rtl w:val="0"/>
        </w:rPr>
        <w:t xml:space="preserve"> [accept word forms like </w:t>
      </w:r>
      <w:r w:rsidDel="00000000" w:rsidR="00000000" w:rsidRPr="00000000">
        <w:rPr>
          <w:rFonts w:ascii="Times New Roman" w:cs="Times New Roman" w:eastAsia="Times New Roman" w:hAnsi="Times New Roman"/>
          <w:b w:val="1"/>
          <w:sz w:val="24"/>
          <w:szCs w:val="24"/>
          <w:u w:val="single"/>
          <w:rtl w:val="0"/>
        </w:rPr>
        <w:t xml:space="preserve">conscientious objection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Some men were known to have evaded the draft by pretending to belong to this group; since the repeal of Don’t Ask, Don’t Tell, members of this group have been able to serve openly.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gay</w:t>
      </w:r>
      <w:r w:rsidDel="00000000" w:rsidR="00000000" w:rsidRPr="00000000">
        <w:rPr>
          <w:rFonts w:ascii="Times New Roman" w:cs="Times New Roman" w:eastAsia="Times New Roman" w:hAnsi="Times New Roman"/>
          <w:sz w:val="24"/>
          <w:szCs w:val="24"/>
          <w:rtl w:val="0"/>
        </w:rPr>
        <w:t xml:space="preserve"> men [accept </w:t>
      </w:r>
      <w:r w:rsidDel="00000000" w:rsidR="00000000" w:rsidRPr="00000000">
        <w:rPr>
          <w:rFonts w:ascii="Times New Roman" w:cs="Times New Roman" w:eastAsia="Times New Roman" w:hAnsi="Times New Roman"/>
          <w:b w:val="1"/>
          <w:sz w:val="24"/>
          <w:szCs w:val="24"/>
          <w:u w:val="single"/>
          <w:rtl w:val="0"/>
        </w:rPr>
        <w:t xml:space="preserve">homosexual</w:t>
      </w:r>
      <w:r w:rsidDel="00000000" w:rsidR="00000000" w:rsidRPr="00000000">
        <w:rPr>
          <w:rFonts w:ascii="Times New Roman" w:cs="Times New Roman" w:eastAsia="Times New Roman" w:hAnsi="Times New Roman"/>
          <w:sz w:val="24"/>
          <w:szCs w:val="24"/>
          <w:rtl w:val="0"/>
        </w:rPr>
        <w:t xml:space="preserve">s; accept members of the </w:t>
      </w:r>
      <w:r w:rsidDel="00000000" w:rsidR="00000000" w:rsidRPr="00000000">
        <w:rPr>
          <w:rFonts w:ascii="Times New Roman" w:cs="Times New Roman" w:eastAsia="Times New Roman" w:hAnsi="Times New Roman"/>
          <w:b w:val="1"/>
          <w:sz w:val="24"/>
          <w:szCs w:val="24"/>
          <w:u w:val="single"/>
          <w:rtl w:val="0"/>
        </w:rPr>
        <w:t xml:space="preserve">LGBT</w:t>
      </w:r>
      <w:r w:rsidDel="00000000" w:rsidR="00000000" w:rsidRPr="00000000">
        <w:rPr>
          <w:rFonts w:ascii="Times New Roman" w:cs="Times New Roman" w:eastAsia="Times New Roman" w:hAnsi="Times New Roman"/>
          <w:sz w:val="24"/>
          <w:szCs w:val="24"/>
          <w:rtl w:val="0"/>
        </w:rPr>
        <w:t xml:space="preserve">Q or </w:t>
      </w:r>
      <w:r w:rsidDel="00000000" w:rsidR="00000000" w:rsidRPr="00000000">
        <w:rPr>
          <w:rFonts w:ascii="Times New Roman" w:cs="Times New Roman" w:eastAsia="Times New Roman" w:hAnsi="Times New Roman"/>
          <w:b w:val="1"/>
          <w:sz w:val="24"/>
          <w:szCs w:val="24"/>
          <w:u w:val="single"/>
          <w:rtl w:val="0"/>
        </w:rPr>
        <w:t xml:space="preserve">queer</w:t>
      </w:r>
      <w:r w:rsidDel="00000000" w:rsidR="00000000" w:rsidRPr="00000000">
        <w:rPr>
          <w:rFonts w:ascii="Times New Roman" w:cs="Times New Roman" w:eastAsia="Times New Roman" w:hAnsi="Times New Roman"/>
          <w:sz w:val="24"/>
          <w:szCs w:val="24"/>
          <w:rtl w:val="0"/>
        </w:rPr>
        <w:t xml:space="preserve"> community]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In this book, Veruca Salt is attacked by squirrels and Violet Beauregard is rolled away by Oompa­ Loompas.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book in which five children win a factory tour by finding Golden Tickets.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Charlie and the Chocolate Factory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 not accept </w:t>
      </w:r>
      <w:r w:rsidDel="00000000" w:rsidR="00000000" w:rsidRPr="00000000">
        <w:rPr>
          <w:rFonts w:ascii="Times New Roman" w:cs="Times New Roman" w:eastAsia="Times New Roman" w:hAnsi="Times New Roman"/>
          <w:i w:val="1"/>
          <w:sz w:val="24"/>
          <w:szCs w:val="24"/>
          <w:rtl w:val="0"/>
        </w:rPr>
        <w:t xml:space="preserve">Willy Wonka and the Chocolate Factory</w:t>
      </w:r>
      <w:r w:rsidDel="00000000" w:rsidR="00000000" w:rsidRPr="00000000">
        <w:rPr>
          <w:rFonts w:ascii="Times New Roman" w:cs="Times New Roman" w:eastAsia="Times New Roman" w:hAnsi="Times New Roman"/>
          <w:sz w:val="24"/>
          <w:szCs w:val="24"/>
          <w:rtl w:val="0"/>
        </w:rPr>
        <w:t xml:space="preserve"> as that is not the title of the book]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On the tour, the children are told about this amazing candy that changes colors and never gets smaller.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Everlasting </w:t>
      </w:r>
      <w:r w:rsidDel="00000000" w:rsidR="00000000" w:rsidRPr="00000000">
        <w:rPr>
          <w:rFonts w:ascii="Times New Roman" w:cs="Times New Roman" w:eastAsia="Times New Roman" w:hAnsi="Times New Roman"/>
          <w:b w:val="1"/>
          <w:sz w:val="24"/>
          <w:szCs w:val="24"/>
          <w:u w:val="single"/>
          <w:rtl w:val="0"/>
        </w:rPr>
        <w:t xml:space="preserve">Gobstopper</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child, addicted to gangster shows, is miniaturized and then stretched back out until he is ten feet tall.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Teavee</w:t>
      </w:r>
      <w:r w:rsidDel="00000000" w:rsidR="00000000" w:rsidRPr="00000000">
        <w:rPr>
          <w:rFonts w:ascii="Times New Roman" w:cs="Times New Roman" w:eastAsia="Times New Roman" w:hAnsi="Times New Roman"/>
          <w:sz w:val="24"/>
          <w:szCs w:val="24"/>
          <w:rtl w:val="0"/>
        </w:rPr>
        <w:t xml:space="preserve"> [accept either underlined name]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This kind of quadrilateral has diagonals that bisect each other and has congruent opposite angles.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kind of quadrilateral that has two pairs of parallel sides.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parallelogram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a parallelogram has four congruent sides, it is known by this name.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rhombus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rhombus with four right angles is known by this name. Every quadrilateral of this type is also both a rhombus and a rectangle.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square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Bill Nye’s theme song notes that this “is a property of matter.”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property of an object to resist changes in motion.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inertia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scientist’s first law is sometimes called the law of inertia. His third law is that all actions have equal and opposite reactions.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Isaac </w:t>
      </w:r>
      <w:r w:rsidDel="00000000" w:rsidR="00000000" w:rsidRPr="00000000">
        <w:rPr>
          <w:rFonts w:ascii="Times New Roman" w:cs="Times New Roman" w:eastAsia="Times New Roman" w:hAnsi="Times New Roman"/>
          <w:b w:val="1"/>
          <w:sz w:val="24"/>
          <w:szCs w:val="24"/>
          <w:u w:val="single"/>
          <w:rtl w:val="0"/>
        </w:rPr>
        <w:t xml:space="preserve">Newton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Newton’s second law states that the force on an object is equal to its acceleration times this property, the amount of matter in an object.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mass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This composer’s third symphony is dedicated to Napoleon.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German composer of “Fur Elise” and the </w:t>
      </w:r>
      <w:r w:rsidDel="00000000" w:rsidR="00000000" w:rsidRPr="00000000">
        <w:rPr>
          <w:rFonts w:ascii="Times New Roman" w:cs="Times New Roman" w:eastAsia="Times New Roman" w:hAnsi="Times New Roman"/>
          <w:i w:val="1"/>
          <w:sz w:val="24"/>
          <w:szCs w:val="24"/>
          <w:rtl w:val="0"/>
        </w:rPr>
        <w:t xml:space="preserve">Moonlight Sonata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Ludwig van </w:t>
      </w:r>
      <w:r w:rsidDel="00000000" w:rsidR="00000000" w:rsidRPr="00000000">
        <w:rPr>
          <w:rFonts w:ascii="Times New Roman" w:cs="Times New Roman" w:eastAsia="Times New Roman" w:hAnsi="Times New Roman"/>
          <w:b w:val="1"/>
          <w:sz w:val="24"/>
          <w:szCs w:val="24"/>
          <w:u w:val="single"/>
          <w:rtl w:val="0"/>
        </w:rPr>
        <w:t xml:space="preserve">Beethoven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Beethoven completed this symphony, including voices singing “Ode to Joy,” after he had become deaf.</w:t>
        <w:br w:type="textWrapping"/>
        <w:t xml:space="preserve">ANSWER: Symphony No. </w:t>
      </w:r>
      <w:r w:rsidDel="00000000" w:rsidR="00000000" w:rsidRPr="00000000">
        <w:rPr>
          <w:rFonts w:ascii="Times New Roman" w:cs="Times New Roman" w:eastAsia="Times New Roman" w:hAnsi="Times New Roman"/>
          <w:b w:val="1"/>
          <w:sz w:val="24"/>
          <w:szCs w:val="24"/>
          <w:u w:val="single"/>
          <w:rtl w:val="0"/>
        </w:rPr>
        <w:t xml:space="preserve">9</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Choral</w:t>
      </w:r>
      <w:r w:rsidDel="00000000" w:rsidR="00000000" w:rsidRPr="00000000">
        <w:rPr>
          <w:rFonts w:ascii="Times New Roman" w:cs="Times New Roman" w:eastAsia="Times New Roman" w:hAnsi="Times New Roman"/>
          <w:sz w:val="24"/>
          <w:szCs w:val="24"/>
          <w:rtl w:val="0"/>
        </w:rPr>
        <w:t xml:space="preserve"> Symphony]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Beethoven’s only work of this type is called </w:t>
      </w:r>
      <w:r w:rsidDel="00000000" w:rsidR="00000000" w:rsidRPr="00000000">
        <w:rPr>
          <w:rFonts w:ascii="Times New Roman" w:cs="Times New Roman" w:eastAsia="Times New Roman" w:hAnsi="Times New Roman"/>
          <w:i w:val="1"/>
          <w:sz w:val="24"/>
          <w:szCs w:val="24"/>
          <w:rtl w:val="0"/>
        </w:rPr>
        <w:t xml:space="preserve">Fidelio</w:t>
      </w:r>
      <w:r w:rsidDel="00000000" w:rsidR="00000000" w:rsidRPr="00000000">
        <w:rPr>
          <w:rFonts w:ascii="Times New Roman" w:cs="Times New Roman" w:eastAsia="Times New Roman" w:hAnsi="Times New Roman"/>
          <w:sz w:val="24"/>
          <w:szCs w:val="24"/>
          <w:rtl w:val="0"/>
        </w:rPr>
        <w:t xml:space="preserve">. The main characters are a tenor and a soprano.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opera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The largest one of these places in both population and area is the Navajo Nation.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locations that Native Americans were allowed to control after they lost their original 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Native American </w:t>
      </w:r>
      <w:r w:rsidDel="00000000" w:rsidR="00000000" w:rsidRPr="00000000">
        <w:rPr>
          <w:rFonts w:ascii="Times New Roman" w:cs="Times New Roman" w:eastAsia="Times New Roman" w:hAnsi="Times New Roman"/>
          <w:b w:val="1"/>
          <w:sz w:val="24"/>
          <w:szCs w:val="24"/>
          <w:u w:val="single"/>
          <w:rtl w:val="0"/>
        </w:rPr>
        <w:t xml:space="preserve">reservation</w:t>
      </w:r>
      <w:r w:rsidDel="00000000" w:rsidR="00000000" w:rsidRPr="00000000">
        <w:rPr>
          <w:rFonts w:ascii="Times New Roman" w:cs="Times New Roman" w:eastAsia="Times New Roman" w:hAnsi="Times New Roman"/>
          <w:sz w:val="24"/>
          <w:szCs w:val="24"/>
          <w:rtl w:val="0"/>
        </w:rPr>
        <w:t xml:space="preserve">s [accept Indian </w:t>
      </w:r>
      <w:r w:rsidDel="00000000" w:rsidR="00000000" w:rsidRPr="00000000">
        <w:rPr>
          <w:rFonts w:ascii="Times New Roman" w:cs="Times New Roman" w:eastAsia="Times New Roman" w:hAnsi="Times New Roman"/>
          <w:b w:val="1"/>
          <w:sz w:val="24"/>
          <w:szCs w:val="24"/>
          <w:u w:val="single"/>
          <w:rtl w:val="0"/>
        </w:rPr>
        <w:t xml:space="preserve">reservation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Because of a concept known as tribal sovereignty, many tribes can earn revenue by building these gambling facilities on their reservations.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(“Indian”) </w:t>
      </w:r>
      <w:r w:rsidDel="00000000" w:rsidR="00000000" w:rsidRPr="00000000">
        <w:rPr>
          <w:rFonts w:ascii="Times New Roman" w:cs="Times New Roman" w:eastAsia="Times New Roman" w:hAnsi="Times New Roman"/>
          <w:b w:val="1"/>
          <w:sz w:val="24"/>
          <w:szCs w:val="24"/>
          <w:u w:val="single"/>
          <w:rtl w:val="0"/>
        </w:rPr>
        <w:t xml:space="preserve">casino</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Bureau of Indian Affairs is part of this executive department that also manages national parks and the US Geological Survey.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Department of the </w:t>
      </w:r>
      <w:r w:rsidDel="00000000" w:rsidR="00000000" w:rsidRPr="00000000">
        <w:rPr>
          <w:rFonts w:ascii="Times New Roman" w:cs="Times New Roman" w:eastAsia="Times New Roman" w:hAnsi="Times New Roman"/>
          <w:b w:val="1"/>
          <w:sz w:val="24"/>
          <w:szCs w:val="24"/>
          <w:u w:val="single"/>
          <w:rtl w:val="0"/>
        </w:rPr>
        <w:t xml:space="preserve">Interior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w:t>
      </w:r>
      <w:r w:rsidDel="00000000" w:rsidR="00000000" w:rsidRPr="00000000">
        <w:rPr>
          <w:rFonts w:ascii="Times New Roman" w:cs="Times New Roman" w:eastAsia="Times New Roman" w:hAnsi="Times New Roman"/>
          <w:sz w:val="24"/>
          <w:szCs w:val="24"/>
          <w:rtl w:val="0"/>
        </w:rPr>
        <w:t xml:space="preserve">Ariadne gave this man a ball of string, which allowed him to navigate the Labyrinth.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hero who killed a monster who ate fourteen Athenian youths every year. He later became the king of Athens.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Theseus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Theseus killed this creature, a fearsome half-man half-bull, who lived in the Labyrinth.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Minotaur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When Theseus returned home, his father Aegeas killed himself because Theseus’ ship was flying sails of this color, suggesting that Theseus had been killed by the Minotaur. </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black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5" w:type="first"/>
      <w:headerReference r:id="rId6" w:type="defaul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Copyright 2015. All rights reserved. Questions may not be copied or distributed electronically without permission from the writing team until such date as they are released to the archives. Use of these questions is limited to the purchaser, who may also distribute one copy (printed or electronic) of these questions to any team in attendance at a tournament using these questions.</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2015 SAGES </w:t>
      <w:tab/>
      <w:t xml:space="preserve">Round 5</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2015 SAGES: Spring Academic Game for Elementary Students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tournament written by Alex Dzurick, Audrey Bush, Matt Chalem, James Collier, David Dennis, Charles Hang, Sam Haynes, Spencer Johnson, </w:t>
    </w:r>
    <w:r w:rsidDel="00000000" w:rsidR="00000000" w:rsidRPr="00000000">
      <w:rPr>
        <w:rFonts w:ascii="Times New Roman" w:cs="Times New Roman" w:eastAsia="Times New Roman" w:hAnsi="Times New Roman"/>
        <w:sz w:val="20"/>
        <w:szCs w:val="20"/>
        <w:rtl w:val="0"/>
      </w:rPr>
      <w:t xml:space="preserve">Jason Loy,</w:t>
    </w:r>
    <w:r w:rsidDel="00000000" w:rsidR="00000000" w:rsidRPr="00000000">
      <w:rPr>
        <w:rFonts w:ascii="Times New Roman" w:cs="Times New Roman" w:eastAsia="Times New Roman" w:hAnsi="Times New Roman"/>
        <w:sz w:val="20"/>
        <w:szCs w:val="20"/>
        <w:rtl w:val="0"/>
      </w:rPr>
      <w:t xml:space="preserve"> Ryan Kennedy, Jared Lockwood, Jack Miller, Luke Schuster &amp; Belle Stanfield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s>
</file>