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8</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This man’s article “The Gospel of Wealth” advocated for the rich to donate money, which this man did to found over 2,000 libraries, a music hall and a Pennsylvania university. J.P. Morgan bought this man’s company and merged it to form US Steel. For 10 points, name this Scottish-American industrialist.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Andrew </w:t>
      </w:r>
      <w:r w:rsidDel="00000000" w:rsidR="00000000" w:rsidRPr="00000000">
        <w:rPr>
          <w:rFonts w:ascii="Times New Roman" w:cs="Times New Roman" w:eastAsia="Times New Roman" w:hAnsi="Times New Roman"/>
          <w:b w:val="1"/>
          <w:sz w:val="24"/>
          <w:szCs w:val="24"/>
          <w:u w:val="single"/>
          <w:rtl w:val="0"/>
        </w:rPr>
        <w:t xml:space="preserve">Carnegie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COMPUTATION: McKenna is teaching a FACS class, and they are sewing gym bags. They need to find how many gym bags they can make from 15 yards of fabric. If a gym bag takes 3⁄4 of a yard, McKenna can divide 15 by 3⁄4 to find, for 10 points, what number of gym bags her class can make?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20</w:t>
      </w:r>
      <w:r w:rsidDel="00000000" w:rsidR="00000000" w:rsidRPr="00000000">
        <w:rPr>
          <w:rFonts w:ascii="Times New Roman" w:cs="Times New Roman" w:eastAsia="Times New Roman" w:hAnsi="Times New Roman"/>
          <w:sz w:val="24"/>
          <w:szCs w:val="24"/>
          <w:rtl w:val="0"/>
        </w:rPr>
        <w:t xml:space="preserve"> gym bags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Repeating this elementary operation is referred to as exponentiation. The identity number for this operation is 1. Often, this mathematical operation is written without using any symbol or just a dot. For 10 points, name this mathematical operation that results in a product which is sometimes called “times.”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multiplication</w:t>
      </w:r>
      <w:r w:rsidDel="00000000" w:rsidR="00000000" w:rsidRPr="00000000">
        <w:rPr>
          <w:rFonts w:ascii="Times New Roman" w:cs="Times New Roman" w:eastAsia="Times New Roman" w:hAnsi="Times New Roman"/>
          <w:sz w:val="24"/>
          <w:szCs w:val="24"/>
          <w:rtl w:val="0"/>
        </w:rPr>
        <w:t xml:space="preserve"> [accept word forms such as </w:t>
      </w:r>
      <w:r w:rsidDel="00000000" w:rsidR="00000000" w:rsidRPr="00000000">
        <w:rPr>
          <w:rFonts w:ascii="Times New Roman" w:cs="Times New Roman" w:eastAsia="Times New Roman" w:hAnsi="Times New Roman"/>
          <w:b w:val="1"/>
          <w:sz w:val="24"/>
          <w:szCs w:val="24"/>
          <w:u w:val="single"/>
          <w:rtl w:val="0"/>
        </w:rPr>
        <w:t xml:space="preserve">multiplying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In one book about this event, Annemarie pretends that her friend Ellen is her sister Lise. Another book about this event tells the story of the Frank family’s hiding from Nazis in an attic. For 10 points, name this historic event in books like </w:t>
      </w:r>
      <w:r w:rsidDel="00000000" w:rsidR="00000000" w:rsidRPr="00000000">
        <w:rPr>
          <w:rFonts w:ascii="Times New Roman" w:cs="Times New Roman" w:eastAsia="Times New Roman" w:hAnsi="Times New Roman"/>
          <w:i w:val="1"/>
          <w:sz w:val="24"/>
          <w:szCs w:val="24"/>
          <w:rtl w:val="0"/>
        </w:rPr>
        <w:t xml:space="preserve">Number the Stars</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Diary of a Young Girl</w:t>
      </w:r>
      <w:r w:rsidDel="00000000" w:rsidR="00000000" w:rsidRPr="00000000">
        <w:rPr>
          <w:rFonts w:ascii="Times New Roman" w:cs="Times New Roman" w:eastAsia="Times New Roman" w:hAnsi="Times New Roman"/>
          <w:sz w:val="24"/>
          <w:szCs w:val="24"/>
          <w:rtl w:val="0"/>
        </w:rPr>
        <w:t xml:space="preserve"> by Anne Frank.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Holocaust</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Shoah</w:t>
      </w:r>
      <w:r w:rsidDel="00000000" w:rsidR="00000000" w:rsidRPr="00000000">
        <w:rPr>
          <w:rFonts w:ascii="Times New Roman" w:cs="Times New Roman" w:eastAsia="Times New Roman" w:hAnsi="Times New Roman"/>
          <w:sz w:val="24"/>
          <w:szCs w:val="24"/>
          <w:rtl w:val="0"/>
        </w:rPr>
        <w:t xml:space="preserve">; prompt for more information on </w:t>
      </w:r>
      <w:r w:rsidDel="00000000" w:rsidR="00000000" w:rsidRPr="00000000">
        <w:rPr>
          <w:rFonts w:ascii="Times New Roman" w:cs="Times New Roman" w:eastAsia="Times New Roman" w:hAnsi="Times New Roman"/>
          <w:b w:val="1"/>
          <w:sz w:val="24"/>
          <w:szCs w:val="24"/>
          <w:u w:val="single"/>
          <w:rtl w:val="0"/>
        </w:rPr>
        <w:t xml:space="preserve">World War 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Osmium has the highest value for this of all the elements. This measurement has an SI unit of kilograms per cubic meter. A neutron star has a high value of this. For 10 points, name this measurement which is equal to mass divided by volume and is the reason why things sink or float.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density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This Greek hero and demigod was the son of Zeus and Danae. He borrowed weapons and equipment from Zeus, Hermes and Athena to go on a famous quest. He saved the princess Andromeda from an evil sea monster. For 10 points, name this famous Greek hero who killed Medusa.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Perseus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In Esperanto, this kind of word ends in -aj. Some languages have kinds of these called ‘dual’ which describe exactly two things. Some irregular examples of these kinds of words in English include “children,” but most end in -s or -es. For 10 points, name this kind of word that describes more than one of something.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plural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This force is the weakest fundamental force. This force arises from the curvature of spacetime according to Einstein’s theory of general relativity. All objects that have mass exert this force on each other. For 10 points, what force causes thrown objects to fall to the ground?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gravity</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gravitation</w:t>
      </w:r>
      <w:r w:rsidDel="00000000" w:rsidR="00000000" w:rsidRPr="00000000">
        <w:rPr>
          <w:rFonts w:ascii="Times New Roman" w:cs="Times New Roman" w:eastAsia="Times New Roman" w:hAnsi="Times New Roman"/>
          <w:sz w:val="24"/>
          <w:szCs w:val="24"/>
          <w:rtl w:val="0"/>
        </w:rPr>
        <w:t xml:space="preserve">al force]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This city was led by a group of five ephors, who advised its two kings. This city’s helots were slaves that made up 90% of its population. For 10 points, name this Greek city-state that was known for its warrior culture, which helped it beat Athens in the Peloponnesian War.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Sparta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Official competition in the “air” version of this sport requires an 8-foot table. The “field” version of this sport is the national sport of Pakistan. Famous players of another version include Mario Lemieux and Wayne Gretzky. For 10 points, name this sport played on ice by the St. Louis Blues.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hockey</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air hockey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field hockey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ice hockey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COMPUTATION: Gavin needs to know how much his cat weighs. His dog weighs 15 pounds, and he knows the ratio of his cat’s weight to his dog’s weight is 3 to 5. He calculates by multiplying his dog’s weight by the ratio and figures, for 10 points, what weight of his cat?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9</w:t>
      </w:r>
      <w:r w:rsidDel="00000000" w:rsidR="00000000" w:rsidRPr="00000000">
        <w:rPr>
          <w:rFonts w:ascii="Times New Roman" w:cs="Times New Roman" w:eastAsia="Times New Roman" w:hAnsi="Times New Roman"/>
          <w:sz w:val="24"/>
          <w:szCs w:val="24"/>
          <w:rtl w:val="0"/>
        </w:rPr>
        <w:t xml:space="preserve"> pounds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This event was caused by a drought combined with the failure of farmers to use methods such as crop rotation. It caused thousands of “Okies” to migrate to California. For 10 points, name this weather event that often caused black clouds to appear over the Great Plains in the 1930s.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Dust Bowl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This author created characters such as Ralph S. Mouse and Ribsy the dog. In one book by this author, Leigh Botts writes to his favorite author. Her most famous characters are Ribsy’s owner, Henry Huggins and sisters Beezus and Ramona Quimby. For 10 points, name this author of </w:t>
      </w:r>
      <w:r w:rsidDel="00000000" w:rsidR="00000000" w:rsidRPr="00000000">
        <w:rPr>
          <w:rFonts w:ascii="Times New Roman" w:cs="Times New Roman" w:eastAsia="Times New Roman" w:hAnsi="Times New Roman"/>
          <w:i w:val="1"/>
          <w:sz w:val="24"/>
          <w:szCs w:val="24"/>
          <w:rtl w:val="0"/>
        </w:rPr>
        <w:t xml:space="preserve">Socks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Dear Mr. Henshaw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Beverly </w:t>
      </w:r>
      <w:r w:rsidDel="00000000" w:rsidR="00000000" w:rsidRPr="00000000">
        <w:rPr>
          <w:rFonts w:ascii="Times New Roman" w:cs="Times New Roman" w:eastAsia="Times New Roman" w:hAnsi="Times New Roman"/>
          <w:b w:val="1"/>
          <w:sz w:val="24"/>
          <w:szCs w:val="24"/>
          <w:u w:val="single"/>
          <w:rtl w:val="0"/>
        </w:rPr>
        <w:t xml:space="preserve">Cleary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One of these called “occluded” is represented by purple lines on a map. Thunderstorms often appear with the “cold” varieties of these. Wind and temperature shifts happen as these pass. For 10 points, name these boundaries between air masses, usually represented by red and blue lines with triangles or semicircles.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weather </w:t>
      </w:r>
      <w:r w:rsidDel="00000000" w:rsidR="00000000" w:rsidRPr="00000000">
        <w:rPr>
          <w:rFonts w:ascii="Times New Roman" w:cs="Times New Roman" w:eastAsia="Times New Roman" w:hAnsi="Times New Roman"/>
          <w:b w:val="1"/>
          <w:sz w:val="24"/>
          <w:szCs w:val="24"/>
          <w:u w:val="single"/>
          <w:rtl w:val="0"/>
        </w:rPr>
        <w:t xml:space="preserve">front</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occluded front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cold front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Max Weber </w:t>
      </w:r>
      <w:r w:rsidDel="00000000" w:rsidR="00000000" w:rsidRPr="00000000">
        <w:rPr>
          <w:rFonts w:ascii="Times New Roman" w:cs="Times New Roman" w:eastAsia="Times New Roman" w:hAnsi="Times New Roman"/>
          <w:i w:val="1"/>
          <w:sz w:val="24"/>
          <w:szCs w:val="24"/>
          <w:u w:val="single"/>
          <w:rtl w:val="0"/>
        </w:rPr>
        <w:t xml:space="preserve">[vay-ber]</w:t>
      </w:r>
      <w:r w:rsidDel="00000000" w:rsidR="00000000" w:rsidRPr="00000000">
        <w:rPr>
          <w:rFonts w:ascii="Times New Roman" w:cs="Times New Roman" w:eastAsia="Times New Roman" w:hAnsi="Times New Roman"/>
          <w:sz w:val="24"/>
          <w:szCs w:val="24"/>
          <w:rtl w:val="0"/>
        </w:rPr>
        <w:t xml:space="preserve"> argued that in this kind of economy, earning money glorified God. This kind of economy relies on the free market to help generate profit from investments. For 10 points, name this kind of economy that emphasizes private property and working for wages, such as in the United States.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capitalism</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capitalist</w:t>
      </w:r>
      <w:r w:rsidDel="00000000" w:rsidR="00000000" w:rsidRPr="00000000">
        <w:rPr>
          <w:rFonts w:ascii="Times New Roman" w:cs="Times New Roman" w:eastAsia="Times New Roman" w:hAnsi="Times New Roman"/>
          <w:sz w:val="24"/>
          <w:szCs w:val="24"/>
          <w:rtl w:val="0"/>
        </w:rPr>
        <w:t xml:space="preserve"> economy; accept </w:t>
      </w:r>
      <w:r w:rsidDel="00000000" w:rsidR="00000000" w:rsidRPr="00000000">
        <w:rPr>
          <w:rFonts w:ascii="Times New Roman" w:cs="Times New Roman" w:eastAsia="Times New Roman" w:hAnsi="Times New Roman"/>
          <w:b w:val="1"/>
          <w:sz w:val="24"/>
          <w:szCs w:val="24"/>
          <w:u w:val="single"/>
          <w:rtl w:val="0"/>
        </w:rPr>
        <w:t xml:space="preserve">free market</w:t>
      </w:r>
      <w:r w:rsidDel="00000000" w:rsidR="00000000" w:rsidRPr="00000000">
        <w:rPr>
          <w:rFonts w:ascii="Times New Roman" w:cs="Times New Roman" w:eastAsia="Times New Roman" w:hAnsi="Times New Roman"/>
          <w:sz w:val="24"/>
          <w:szCs w:val="24"/>
          <w:rtl w:val="0"/>
        </w:rPr>
        <w:t xml:space="preserve"> economy before mentioned]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This building which was designed by Jorn Utzon features an exterior of pink granite. In one of the first uses of a computer in architecture, the large concrete shells on top are all sections of a sphere. For 10 points, name this building in Australia where music and theatre are performed.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Sydney Opera House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This continent was first discovered by the Russian ship </w:t>
      </w:r>
      <w:r w:rsidDel="00000000" w:rsidR="00000000" w:rsidRPr="00000000">
        <w:rPr>
          <w:rFonts w:ascii="Times New Roman" w:cs="Times New Roman" w:eastAsia="Times New Roman" w:hAnsi="Times New Roman"/>
          <w:i w:val="1"/>
          <w:sz w:val="24"/>
          <w:szCs w:val="24"/>
          <w:rtl w:val="0"/>
        </w:rPr>
        <w:t xml:space="preserve">Vostok</w:t>
      </w:r>
      <w:r w:rsidDel="00000000" w:rsidR="00000000" w:rsidRPr="00000000">
        <w:rPr>
          <w:rFonts w:ascii="Times New Roman" w:cs="Times New Roman" w:eastAsia="Times New Roman" w:hAnsi="Times New Roman"/>
          <w:sz w:val="24"/>
          <w:szCs w:val="24"/>
          <w:rtl w:val="0"/>
        </w:rPr>
        <w:t xml:space="preserve">, which is also the name of this continent’s largest lake. The Amundsen Sea on the western part of this continent is usually frozen over. For 10 points, name this continent that contains the Ross Ice Shelf and is located at the South Pole.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Antarctica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The main character’s father in this book is an advertising agent whose clients include Juicy-O and Toddle Bike. One character in this book swallows the main character’s turtle, just one of the activities that bothers Peter Hatcher. For 10 points, name this book by Judy Blume focusing on Peter and his younger brother, who goes by Fudge.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Tales of a Fourth Grade Nothing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The first person to accomplish this task did it at Oxford’s Iffley Road Track. Only five male high school athletes have accomplished this task. Doing this requires running an average of 15 miles per hour. For 10 points, name this track and field accomplishment first completed by Roger Bannister.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running a </w:t>
      </w:r>
      <w:r w:rsidDel="00000000" w:rsidR="00000000" w:rsidRPr="00000000">
        <w:rPr>
          <w:rFonts w:ascii="Times New Roman" w:cs="Times New Roman" w:eastAsia="Times New Roman" w:hAnsi="Times New Roman"/>
          <w:b w:val="1"/>
          <w:sz w:val="24"/>
          <w:szCs w:val="24"/>
          <w:u w:val="single"/>
          <w:rtl w:val="0"/>
        </w:rPr>
        <w:t xml:space="preserve">mile in four minutes</w:t>
      </w:r>
      <w:r w:rsidDel="00000000" w:rsidR="00000000" w:rsidRPr="00000000">
        <w:rPr>
          <w:rFonts w:ascii="Times New Roman" w:cs="Times New Roman" w:eastAsia="Times New Roman" w:hAnsi="Times New Roman"/>
          <w:sz w:val="24"/>
          <w:szCs w:val="24"/>
          <w:rtl w:val="0"/>
        </w:rPr>
        <w:t xml:space="preserve"> or less [accept </w:t>
      </w:r>
      <w:r w:rsidDel="00000000" w:rsidR="00000000" w:rsidRPr="00000000">
        <w:rPr>
          <w:rFonts w:ascii="Times New Roman" w:cs="Times New Roman" w:eastAsia="Times New Roman" w:hAnsi="Times New Roman"/>
          <w:b w:val="1"/>
          <w:sz w:val="24"/>
          <w:szCs w:val="24"/>
          <w:u w:val="single"/>
          <w:rtl w:val="0"/>
        </w:rPr>
        <w:t xml:space="preserve">four-minute mile</w:t>
      </w:r>
      <w:r w:rsidDel="00000000" w:rsidR="00000000" w:rsidRPr="00000000">
        <w:rPr>
          <w:rFonts w:ascii="Times New Roman" w:cs="Times New Roman" w:eastAsia="Times New Roman" w:hAnsi="Times New Roman"/>
          <w:sz w:val="24"/>
          <w:szCs w:val="24"/>
          <w:rtl w:val="0"/>
        </w:rPr>
        <w:t xml:space="preserve"> or anything indicating that the person ran one mile’s distance in less than four minutes]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A requirement for these buildings is that they contain a qibla, and that the area in front of it must be roofed. These buildings are places for salat and are led by an imam. Some of these buildings have minarets, from where the call to prayer is made. For 10 points, name this house of worship in Islam.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mosque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Whooshh Innovations built a “cannon” that transports these animals. Thousands of these animals may travel up the Yukon River to breed in Alaska. Trout are closely related to these fish. For 10 points, name these fish that are sometimes caught by grizzly bears as they leap out of the water.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salmon</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fish</w:t>
      </w:r>
      <w:r w:rsidDel="00000000" w:rsidR="00000000" w:rsidRPr="00000000">
        <w:rPr>
          <w:rFonts w:ascii="Times New Roman" w:cs="Times New Roman" w:eastAsia="Times New Roman" w:hAnsi="Times New Roman"/>
          <w:sz w:val="24"/>
          <w:szCs w:val="24"/>
          <w:rtl w:val="0"/>
        </w:rPr>
        <w:t xml:space="preserve"> before mentioned]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Like Mercury, this planet in our solar system has no moons.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second planet from the sun and “sister planet” to Earth.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Venus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Venus’ atmosphere is primarily made of this gas which was probably released from volcanic activity.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carbon dioxide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CO</w:t>
      </w:r>
      <w:r w:rsidDel="00000000" w:rsidR="00000000" w:rsidRPr="00000000">
        <w:rPr>
          <w:rFonts w:ascii="Times New Roman" w:cs="Times New Roman" w:eastAsia="Times New Roman" w:hAnsi="Times New Roman"/>
          <w:b w:val="1"/>
          <w:sz w:val="24"/>
          <w:szCs w:val="24"/>
          <w:u w:val="single"/>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Venus is the only planet in the solar system to rotate clockwise, meaning that the sun on Venus rises from which direction?</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from the </w:t>
      </w:r>
      <w:r w:rsidDel="00000000" w:rsidR="00000000" w:rsidRPr="00000000">
        <w:rPr>
          <w:rFonts w:ascii="Times New Roman" w:cs="Times New Roman" w:eastAsia="Times New Roman" w:hAnsi="Times New Roman"/>
          <w:b w:val="1"/>
          <w:sz w:val="24"/>
          <w:szCs w:val="24"/>
          <w:u w:val="single"/>
          <w:rtl w:val="0"/>
        </w:rPr>
        <w:t xml:space="preserve">west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This character once got stuck in a tree after being used as a kite.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character who earned his nickname after a bulletin board accident.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“Flat </w:t>
      </w:r>
      <w:r w:rsidDel="00000000" w:rsidR="00000000" w:rsidRPr="00000000">
        <w:rPr>
          <w:rFonts w:ascii="Times New Roman" w:cs="Times New Roman" w:eastAsia="Times New Roman" w:hAnsi="Times New Roman"/>
          <w:b w:val="1"/>
          <w:sz w:val="24"/>
          <w:szCs w:val="24"/>
          <w:u w:val="single"/>
          <w:rtl w:val="0"/>
        </w:rPr>
        <w:t xml:space="preserve">Stanley</w:t>
      </w:r>
      <w:r w:rsidDel="00000000" w:rsidR="00000000" w:rsidRPr="00000000">
        <w:rPr>
          <w:rFonts w:ascii="Times New Roman" w:cs="Times New Roman" w:eastAsia="Times New Roman" w:hAnsi="Times New Roman"/>
          <w:sz w:val="24"/>
          <w:szCs w:val="24"/>
          <w:rtl w:val="0"/>
        </w:rPr>
        <w:t xml:space="preserve">” Lambchop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younger brother of Stanley has fun by flying Stanley like a kite.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Arthur</w:t>
      </w:r>
      <w:r w:rsidDel="00000000" w:rsidR="00000000" w:rsidRPr="00000000">
        <w:rPr>
          <w:rFonts w:ascii="Times New Roman" w:cs="Times New Roman" w:eastAsia="Times New Roman" w:hAnsi="Times New Roman"/>
          <w:sz w:val="24"/>
          <w:szCs w:val="24"/>
          <w:rtl w:val="0"/>
        </w:rPr>
        <w:t xml:space="preserve"> Lambchop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Stanley was able to stop some thieves in one of these places by posing on the wall.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art </w:t>
      </w:r>
      <w:r w:rsidDel="00000000" w:rsidR="00000000" w:rsidRPr="00000000">
        <w:rPr>
          <w:rFonts w:ascii="Times New Roman" w:cs="Times New Roman" w:eastAsia="Times New Roman" w:hAnsi="Times New Roman"/>
          <w:b w:val="1"/>
          <w:sz w:val="24"/>
          <w:szCs w:val="24"/>
          <w:u w:val="single"/>
          <w:rtl w:val="0"/>
        </w:rPr>
        <w:t xml:space="preserve">museum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Rival high schools on this show include Carmel High and Dalton Academy.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TV show created by Ryan Murphy aired on FOX from 2009-2015.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Glee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character serves as principal until he is demoted to janitor and replaced by Sue Sylvester.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Principal </w:t>
      </w:r>
      <w:r w:rsidDel="00000000" w:rsidR="00000000" w:rsidRPr="00000000">
        <w:rPr>
          <w:rFonts w:ascii="Times New Roman" w:cs="Times New Roman" w:eastAsia="Times New Roman" w:hAnsi="Times New Roman"/>
          <w:b w:val="1"/>
          <w:sz w:val="24"/>
          <w:szCs w:val="24"/>
          <w:u w:val="single"/>
          <w:rtl w:val="0"/>
        </w:rPr>
        <w:t xml:space="preserve">Figgins</w:t>
      </w:r>
      <w:r w:rsidDel="00000000" w:rsidR="00000000" w:rsidRPr="00000000">
        <w:rPr>
          <w:rFonts w:ascii="Times New Roman" w:cs="Times New Roman" w:eastAsia="Times New Roman" w:hAnsi="Times New Roman"/>
          <w:sz w:val="24"/>
          <w:szCs w:val="24"/>
          <w:rtl w:val="0"/>
        </w:rPr>
        <w:t xml:space="preserve"> [He does not have a first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strange show-within-a-show is hosted by Brittany and often features her cat Lord Tubbington.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Fondue for Two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This woodwind instrument is traditionally made from black grenadilla wood.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single-reed instrument commonly played in B-flat and bass varieties.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clarinet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Benny Goodman played clarinet in this style of music. Other famous players of this style include Louis Armstrong and Duke Ellington.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jazz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Prokofiev’s </w:t>
      </w:r>
      <w:r w:rsidDel="00000000" w:rsidR="00000000" w:rsidRPr="00000000">
        <w:rPr>
          <w:rFonts w:ascii="Times New Roman" w:cs="Times New Roman" w:eastAsia="Times New Roman" w:hAnsi="Times New Roman"/>
          <w:i w:val="1"/>
          <w:sz w:val="24"/>
          <w:szCs w:val="24"/>
          <w:rtl w:val="0"/>
        </w:rPr>
        <w:t xml:space="preserve">Peter and the Wolf</w:t>
      </w:r>
      <w:r w:rsidDel="00000000" w:rsidR="00000000" w:rsidRPr="00000000">
        <w:rPr>
          <w:rFonts w:ascii="Times New Roman" w:cs="Times New Roman" w:eastAsia="Times New Roman" w:hAnsi="Times New Roman"/>
          <w:sz w:val="24"/>
          <w:szCs w:val="24"/>
          <w:rtl w:val="0"/>
        </w:rPr>
        <w:t xml:space="preserve">, the clarinet represents this animal who climbs into a tree when the wolf comes nearby.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This man was shot and killed by a Union soldier after the barn where he was hiding was set on fire.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stage actor who shouted “Sic semper tyrannis” as he assassinated Abraham Lincoln.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John Wilkes </w:t>
      </w:r>
      <w:r w:rsidDel="00000000" w:rsidR="00000000" w:rsidRPr="00000000">
        <w:rPr>
          <w:rFonts w:ascii="Times New Roman" w:cs="Times New Roman" w:eastAsia="Times New Roman" w:hAnsi="Times New Roman"/>
          <w:b w:val="1"/>
          <w:sz w:val="24"/>
          <w:szCs w:val="24"/>
          <w:u w:val="single"/>
          <w:rtl w:val="0"/>
        </w:rPr>
        <w:t xml:space="preserve">Booth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Booth shot Lincoln at this Washington, DC, theatre where Lincoln was watching a performance of </w:t>
      </w:r>
      <w:r w:rsidDel="00000000" w:rsidR="00000000" w:rsidRPr="00000000">
        <w:rPr>
          <w:rFonts w:ascii="Times New Roman" w:cs="Times New Roman" w:eastAsia="Times New Roman" w:hAnsi="Times New Roman"/>
          <w:i w:val="1"/>
          <w:sz w:val="24"/>
          <w:szCs w:val="24"/>
          <w:rtl w:val="0"/>
        </w:rPr>
        <w:t xml:space="preserve">Our American Cousin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Ford’s</w:t>
      </w:r>
      <w:r w:rsidDel="00000000" w:rsidR="00000000" w:rsidRPr="00000000">
        <w:rPr>
          <w:rFonts w:ascii="Times New Roman" w:cs="Times New Roman" w:eastAsia="Times New Roman" w:hAnsi="Times New Roman"/>
          <w:sz w:val="24"/>
          <w:szCs w:val="24"/>
          <w:rtl w:val="0"/>
        </w:rPr>
        <w:t xml:space="preserve"> Theatre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Booth had assigned his friend Lewis Powell to kill this secretary of state, whose purchase of Alaska became known as his “folly”.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William </w:t>
      </w:r>
      <w:r w:rsidDel="00000000" w:rsidR="00000000" w:rsidRPr="00000000">
        <w:rPr>
          <w:rFonts w:ascii="Times New Roman" w:cs="Times New Roman" w:eastAsia="Times New Roman" w:hAnsi="Times New Roman"/>
          <w:b w:val="1"/>
          <w:sz w:val="24"/>
          <w:szCs w:val="24"/>
          <w:u w:val="single"/>
          <w:rtl w:val="0"/>
        </w:rPr>
        <w:t xml:space="preserve">Seward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This country was formed by the 1929 Lateran Treaty.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country, led by the Pope of the Catholic Church.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Vatican</w:t>
      </w:r>
      <w:r w:rsidDel="00000000" w:rsidR="00000000" w:rsidRPr="00000000">
        <w:rPr>
          <w:rFonts w:ascii="Times New Roman" w:cs="Times New Roman" w:eastAsia="Times New Roman" w:hAnsi="Times New Roman"/>
          <w:sz w:val="24"/>
          <w:szCs w:val="24"/>
          <w:rtl w:val="0"/>
        </w:rPr>
        <w:t xml:space="preserve"> City [accept </w:t>
      </w:r>
      <w:r w:rsidDel="00000000" w:rsidR="00000000" w:rsidRPr="00000000">
        <w:rPr>
          <w:rFonts w:ascii="Times New Roman" w:cs="Times New Roman" w:eastAsia="Times New Roman" w:hAnsi="Times New Roman"/>
          <w:b w:val="1"/>
          <w:sz w:val="24"/>
          <w:szCs w:val="24"/>
          <w:u w:val="single"/>
          <w:rtl w:val="0"/>
        </w:rPr>
        <w:t xml:space="preserve">Vatican City State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Holy 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church in the Vatican had its ceiling painted by Michelangelo.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Sistine Chapel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entire country of Vatican City is located completely within this other city.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Rome</w:t>
      </w:r>
      <w:r w:rsidDel="00000000" w:rsidR="00000000" w:rsidRPr="00000000">
        <w:rPr>
          <w:rFonts w:ascii="Times New Roman" w:cs="Times New Roman" w:eastAsia="Times New Roman" w:hAnsi="Times New Roman"/>
          <w:sz w:val="24"/>
          <w:szCs w:val="24"/>
          <w:rtl w:val="0"/>
        </w:rPr>
        <w:t xml:space="preserve">, Italy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COMPUTATION: </w:t>
      </w:r>
      <w:r w:rsidDel="00000000" w:rsidR="00000000" w:rsidRPr="00000000">
        <w:rPr>
          <w:rFonts w:ascii="Times New Roman" w:cs="Times New Roman" w:eastAsia="Times New Roman" w:hAnsi="Times New Roman"/>
          <w:sz w:val="24"/>
          <w:szCs w:val="24"/>
          <w:rtl w:val="0"/>
        </w:rPr>
        <w:t xml:space="preserve">Jane’s cake recipe calls for one-and-two-thirds cups of sugar for the cake itself, and two-thirds of a cup for the frosting.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cups of sugar will she need for the entire recipe?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two-and-one-third</w:t>
      </w:r>
      <w:r w:rsidDel="00000000" w:rsidR="00000000" w:rsidRPr="00000000">
        <w:rPr>
          <w:rFonts w:ascii="Times New Roman" w:cs="Times New Roman" w:eastAsia="Times New Roman" w:hAnsi="Times New Roman"/>
          <w:sz w:val="24"/>
          <w:szCs w:val="24"/>
          <w:rtl w:val="0"/>
        </w:rPr>
        <w:t xml:space="preserve"> cups [accept </w:t>
      </w:r>
      <w:r w:rsidDel="00000000" w:rsidR="00000000" w:rsidRPr="00000000">
        <w:rPr>
          <w:rFonts w:ascii="Times New Roman" w:cs="Times New Roman" w:eastAsia="Times New Roman" w:hAnsi="Times New Roman"/>
          <w:b w:val="1"/>
          <w:sz w:val="24"/>
          <w:szCs w:val="24"/>
          <w:u w:val="single"/>
          <w:rtl w:val="0"/>
        </w:rPr>
        <w:t xml:space="preserve">seven-thirds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2.333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cups of sugar will she need if she makes three cakes?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w:t>
      </w:r>
      <w:r w:rsidDel="00000000" w:rsidR="00000000" w:rsidRPr="00000000">
        <w:rPr>
          <w:rFonts w:ascii="Times New Roman" w:cs="Times New Roman" w:eastAsia="Times New Roman" w:hAnsi="Times New Roman"/>
          <w:sz w:val="24"/>
          <w:szCs w:val="24"/>
          <w:rtl w:val="0"/>
        </w:rPr>
        <w:t xml:space="preserve"> cups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sugar costs $2 per quart, how much will Jane pay for enough sugar to make three cakes?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$3.50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For 10 points, name these words that all describe a certain relative.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Ireland and Scotland, this word is used as a prefix on names to mean “son of.”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Mc</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Mac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Arabic names, this word means “son.” One infamous person with this word in his name was descended from someone named Laden.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bin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ibn</w:t>
      </w:r>
      <w:r w:rsidDel="00000000" w:rsidR="00000000" w:rsidRPr="00000000">
        <w:rPr>
          <w:rFonts w:ascii="Times New Roman" w:cs="Times New Roman" w:eastAsia="Times New Roman" w:hAnsi="Times New Roman"/>
          <w:sz w:val="24"/>
          <w:szCs w:val="24"/>
          <w:rtl w:val="0"/>
        </w:rPr>
        <w:t xml:space="preserve"> [accept (Osama) </w:t>
      </w:r>
      <w:r w:rsidDel="00000000" w:rsidR="00000000" w:rsidRPr="00000000">
        <w:rPr>
          <w:rFonts w:ascii="Times New Roman" w:cs="Times New Roman" w:eastAsia="Times New Roman" w:hAnsi="Times New Roman"/>
          <w:b w:val="1"/>
          <w:sz w:val="24"/>
          <w:szCs w:val="24"/>
          <w:u w:val="single"/>
          <w:rtl w:val="0"/>
        </w:rPr>
        <w:t xml:space="preserve">bin Laden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Hebrew uses the word bat </w:t>
      </w:r>
      <w:r w:rsidDel="00000000" w:rsidR="00000000" w:rsidRPr="00000000">
        <w:rPr>
          <w:rFonts w:ascii="Times New Roman" w:cs="Times New Roman" w:eastAsia="Times New Roman" w:hAnsi="Times New Roman"/>
          <w:i w:val="1"/>
          <w:sz w:val="24"/>
          <w:szCs w:val="24"/>
          <w:u w:val="single"/>
          <w:rtl w:val="0"/>
        </w:rPr>
        <w:t xml:space="preserve">[“bought”]</w:t>
      </w:r>
      <w:r w:rsidDel="00000000" w:rsidR="00000000" w:rsidRPr="00000000">
        <w:rPr>
          <w:rFonts w:ascii="Times New Roman" w:cs="Times New Roman" w:eastAsia="Times New Roman" w:hAnsi="Times New Roman"/>
          <w:sz w:val="24"/>
          <w:szCs w:val="24"/>
          <w:rtl w:val="0"/>
        </w:rPr>
        <w:t xml:space="preserve"> to mean daughter, and this word to mean “son.” A ceremony for 13-year-old Jewish boys has this word in its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bar</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bar mitzvah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A metric unit of distance</w:t>
      </w:r>
      <w:r w:rsidDel="00000000" w:rsidR="00000000" w:rsidRPr="00000000">
        <w:rPr>
          <w:rFonts w:ascii="Times New Roman" w:cs="Times New Roman" w:eastAsia="Times New Roman" w:hAnsi="Times New Roman"/>
          <w:sz w:val="24"/>
          <w:szCs w:val="24"/>
          <w:rtl w:val="0"/>
        </w:rPr>
        <w:t xml:space="preserve"> with this prefix is about .621 miles and is sometimes called a “klick”.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metric prefix that means a thousand.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kilo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older computer science research, a kilobyte was defined as 1,024 bytes, which is equivalent to 2 raised to this power.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tenth</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inverse prefix to kilo- is this metric prefix that signifies one-thousandth of a unit.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milli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The Embargo Act of 1807 made this activity illegal in the United States.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activity of shipping goods out of a country, the opposite of importing.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export</w:t>
      </w:r>
      <w:r w:rsidDel="00000000" w:rsidR="00000000" w:rsidRPr="00000000">
        <w:rPr>
          <w:rFonts w:ascii="Times New Roman" w:cs="Times New Roman" w:eastAsia="Times New Roman" w:hAnsi="Times New Roman"/>
          <w:sz w:val="24"/>
          <w:szCs w:val="24"/>
          <w:rtl w:val="0"/>
        </w:rPr>
        <w:t xml:space="preserve">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Asian country primarily exports textiles and electronics and has the highest value of exports in the world.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China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When goods enter the country importing them, they are often checked by this kind of officials. You may “go through” this process at an international airport.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customs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Answer some questions about recent votes in European countries.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Which issue was put to a vote in September 2014 to decide if Edinburgh residents were to be governed from London?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Scottish independence</w:t>
      </w:r>
      <w:r w:rsidDel="00000000" w:rsidR="00000000" w:rsidRPr="00000000">
        <w:rPr>
          <w:rFonts w:ascii="Times New Roman" w:cs="Times New Roman" w:eastAsia="Times New Roman" w:hAnsi="Times New Roman"/>
          <w:sz w:val="24"/>
          <w:szCs w:val="24"/>
          <w:rtl w:val="0"/>
        </w:rPr>
        <w:t xml:space="preserve"> referendum [accept any answer indicating a vote about whether Scotland would remain a part of the United Kingdom]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vote in Scotland was extended to all residents who were at least this 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sixteen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Which country was the first to legalize same-sex marriages by popular vote in May of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Ireland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One novel by Herman Melville has given us a couple of common phrases.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novel, featuring Captain Ahab’s search for the title white whale aboard the </w:t>
      </w:r>
      <w:r w:rsidDel="00000000" w:rsidR="00000000" w:rsidRPr="00000000">
        <w:rPr>
          <w:rFonts w:ascii="Times New Roman" w:cs="Times New Roman" w:eastAsia="Times New Roman" w:hAnsi="Times New Roman"/>
          <w:i w:val="1"/>
          <w:sz w:val="24"/>
          <w:szCs w:val="24"/>
          <w:rtl w:val="0"/>
        </w:rPr>
        <w:t xml:space="preserve">Pequod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Moby Dick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narrator of </w:t>
      </w:r>
      <w:r w:rsidDel="00000000" w:rsidR="00000000" w:rsidRPr="00000000">
        <w:rPr>
          <w:rFonts w:ascii="Times New Roman" w:cs="Times New Roman" w:eastAsia="Times New Roman" w:hAnsi="Times New Roman"/>
          <w:i w:val="1"/>
          <w:sz w:val="24"/>
          <w:szCs w:val="24"/>
          <w:rtl w:val="0"/>
        </w:rPr>
        <w:t xml:space="preserve">Moby Dick</w:t>
      </w:r>
      <w:r w:rsidDel="00000000" w:rsidR="00000000" w:rsidRPr="00000000">
        <w:rPr>
          <w:rFonts w:ascii="Times New Roman" w:cs="Times New Roman" w:eastAsia="Times New Roman" w:hAnsi="Times New Roman"/>
          <w:sz w:val="24"/>
          <w:szCs w:val="24"/>
          <w:rtl w:val="0"/>
        </w:rPr>
        <w:t xml:space="preserve"> is this man, who in the first line of the book says “Call me” </w:t>
      </w:r>
      <w:r w:rsidDel="00000000" w:rsidR="00000000" w:rsidRPr="00000000">
        <w:rPr>
          <w:rFonts w:ascii="Times New Roman" w:cs="Times New Roman" w:eastAsia="Times New Roman" w:hAnsi="Times New Roman"/>
          <w:i w:val="1"/>
          <w:sz w:val="24"/>
          <w:szCs w:val="24"/>
          <w:rtl w:val="0"/>
        </w:rPr>
        <w:t xml:space="preserve">this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Ishmael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chief mate of the </w:t>
      </w:r>
      <w:r w:rsidDel="00000000" w:rsidR="00000000" w:rsidRPr="00000000">
        <w:rPr>
          <w:rFonts w:ascii="Times New Roman" w:cs="Times New Roman" w:eastAsia="Times New Roman" w:hAnsi="Times New Roman"/>
          <w:i w:val="1"/>
          <w:sz w:val="24"/>
          <w:szCs w:val="24"/>
          <w:rtl w:val="0"/>
        </w:rPr>
        <w:t xml:space="preserve">Pequod</w:t>
      </w:r>
      <w:r w:rsidDel="00000000" w:rsidR="00000000" w:rsidRPr="00000000">
        <w:rPr>
          <w:rFonts w:ascii="Times New Roman" w:cs="Times New Roman" w:eastAsia="Times New Roman" w:hAnsi="Times New Roman"/>
          <w:sz w:val="24"/>
          <w:szCs w:val="24"/>
          <w:rtl w:val="0"/>
        </w:rPr>
        <w:t xml:space="preserve"> lends his name to a company based in Seattle.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Starbuck</w:t>
      </w:r>
      <w:r w:rsidDel="00000000" w:rsidR="00000000" w:rsidRPr="00000000">
        <w:rPr>
          <w:rFonts w:ascii="Times New Roman" w:cs="Times New Roman" w:eastAsia="Times New Roman" w:hAnsi="Times New Roman"/>
          <w:sz w:val="24"/>
          <w:szCs w:val="24"/>
          <w:rtl w:val="0"/>
        </w:rPr>
        <w:t xml:space="preserve"> [do not accept Starbucks]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Some of these organisms consist of gills, a stem and a cap.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occasionally edible fungi that you might call toadstools.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mushroom</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toadstool</w:t>
      </w:r>
      <w:r w:rsidDel="00000000" w:rsidR="00000000" w:rsidRPr="00000000">
        <w:rPr>
          <w:rFonts w:ascii="Times New Roman" w:cs="Times New Roman" w:eastAsia="Times New Roman" w:hAnsi="Times New Roman"/>
          <w:sz w:val="24"/>
          <w:szCs w:val="24"/>
          <w:rtl w:val="0"/>
        </w:rPr>
        <w:t xml:space="preserve">s before mentioned]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Some species of mushrooms contain toxins that can cause these delusions of reality, where someone perceives something that is not really there.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hallucination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These expensive mushrooms are used in gourmet cooking and often sought out by pigs.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truffle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For 10 points each, answer some questions about a location in Washington, DC.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name of this hill in Washington is sometimes used to mean “Congress,” as in the song “I’m Just A Bill” from Schoolhouse Rock!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Capitol</w:t>
      </w:r>
      <w:r w:rsidDel="00000000" w:rsidR="00000000" w:rsidRPr="00000000">
        <w:rPr>
          <w:rFonts w:ascii="Times New Roman" w:cs="Times New Roman" w:eastAsia="Times New Roman" w:hAnsi="Times New Roman"/>
          <w:sz w:val="24"/>
          <w:szCs w:val="24"/>
          <w:rtl w:val="0"/>
        </w:rPr>
        <w:t xml:space="preserve"> Hill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U.S. Capitol Building contains a frieze of American history in this part of the building, a round area underneath the dome.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United States Capitol </w:t>
      </w:r>
      <w:r w:rsidDel="00000000" w:rsidR="00000000" w:rsidRPr="00000000">
        <w:rPr>
          <w:rFonts w:ascii="Times New Roman" w:cs="Times New Roman" w:eastAsia="Times New Roman" w:hAnsi="Times New Roman"/>
          <w:b w:val="1"/>
          <w:sz w:val="24"/>
          <w:szCs w:val="24"/>
          <w:u w:val="single"/>
          <w:rtl w:val="0"/>
        </w:rPr>
        <w:t xml:space="preserve">Rotunda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Capitol’s cornerstone was laid by this founding father in 1793. He is also featured in a famous painting of his “Apotheosis” in the Capitol.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George </w:t>
      </w:r>
      <w:r w:rsidDel="00000000" w:rsidR="00000000" w:rsidRPr="00000000">
        <w:rPr>
          <w:rFonts w:ascii="Times New Roman" w:cs="Times New Roman" w:eastAsia="Times New Roman" w:hAnsi="Times New Roman"/>
          <w:b w:val="1"/>
          <w:sz w:val="24"/>
          <w:szCs w:val="24"/>
          <w:u w:val="single"/>
          <w:rtl w:val="0"/>
        </w:rPr>
        <w:t xml:space="preserve">Washington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When one of these objects has a large Schwarzchild radius, it is known as a supermassive one.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dangerous astronomical objects which do not allow even light to escape if it gets too close.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black hole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Once something crosses this line near a black hole, it has no chance of escaping.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event horizon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scientist predicted that black holes should release a small amount of detectable radiation. He is best known for his book </w:t>
      </w:r>
      <w:r w:rsidDel="00000000" w:rsidR="00000000" w:rsidRPr="00000000">
        <w:rPr>
          <w:rFonts w:ascii="Times New Roman" w:cs="Times New Roman" w:eastAsia="Times New Roman" w:hAnsi="Times New Roman"/>
          <w:i w:val="1"/>
          <w:sz w:val="24"/>
          <w:szCs w:val="24"/>
          <w:rtl w:val="0"/>
        </w:rPr>
        <w:t xml:space="preserve">A Brief History of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Stephen </w:t>
      </w:r>
      <w:r w:rsidDel="00000000" w:rsidR="00000000" w:rsidRPr="00000000">
        <w:rPr>
          <w:rFonts w:ascii="Times New Roman" w:cs="Times New Roman" w:eastAsia="Times New Roman" w:hAnsi="Times New Roman"/>
          <w:b w:val="1"/>
          <w:sz w:val="24"/>
          <w:szCs w:val="24"/>
          <w:u w:val="single"/>
          <w:rtl w:val="0"/>
        </w:rPr>
        <w:t xml:space="preserve">Hawking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COMPUTATION: Caleb gave his students a social studies test and needs to find the range of the scores. The seven students had scores of </w:t>
      </w:r>
      <w:r w:rsidDel="00000000" w:rsidR="00000000" w:rsidRPr="00000000">
        <w:rPr>
          <w:rFonts w:ascii="Times New Roman" w:cs="Times New Roman" w:eastAsia="Times New Roman" w:hAnsi="Times New Roman"/>
          <w:i w:val="1"/>
          <w:sz w:val="24"/>
          <w:szCs w:val="24"/>
          <w:u w:val="single"/>
          <w:rtl w:val="0"/>
        </w:rPr>
        <w:t xml:space="preserve">[read slowly]</w:t>
      </w:r>
      <w:r w:rsidDel="00000000" w:rsidR="00000000" w:rsidRPr="00000000">
        <w:rPr>
          <w:rFonts w:ascii="Times New Roman" w:cs="Times New Roman" w:eastAsia="Times New Roman" w:hAnsi="Times New Roman"/>
          <w:sz w:val="24"/>
          <w:szCs w:val="24"/>
          <w:rtl w:val="0"/>
        </w:rPr>
        <w:t xml:space="preserve"> 88, 60, 87, 90, 72, 90, and 83.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Find the range of the scores of Caleb’s students.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Find the mode of the scores of Caleb’s students.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90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Caleb wants to visually represent his students’ scores by drawing a stem-and-leaf plot. Which ‘stem’ number would have the most numbers in the same row in the ‘leaf’ side of the plot?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For 10 points each, identify the following about Native American religions and cultures.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Inuit god Nanook decides which hunters find and kill this predator, the largest land carnivore in the Arctic.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polar bear</w:t>
      </w:r>
      <w:r w:rsidDel="00000000" w:rsidR="00000000" w:rsidRPr="00000000">
        <w:rPr>
          <w:rFonts w:ascii="Times New Roman" w:cs="Times New Roman" w:eastAsia="Times New Roman" w:hAnsi="Times New Roman"/>
          <w:sz w:val="24"/>
          <w:szCs w:val="24"/>
          <w:rtl w:val="0"/>
        </w:rPr>
        <w:t xml:space="preserve"> [prompt on partial answers]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canine is a trickster deity in many Native American cultures. In a Navajo myth, he created the Milky Way.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Coyote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“Confederacy” of tribes in New York observed a religion centered around longhouses.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Iroquois</w:t>
      </w:r>
      <w:r w:rsidDel="00000000" w:rsidR="00000000" w:rsidRPr="00000000">
        <w:rPr>
          <w:rFonts w:ascii="Times New Roman" w:cs="Times New Roman" w:eastAsia="Times New Roman" w:hAnsi="Times New Roman"/>
          <w:sz w:val="24"/>
          <w:szCs w:val="24"/>
          <w:rtl w:val="0"/>
        </w:rPr>
        <w:t xml:space="preserve"> League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A ‘belt’ running from Chicago to New York is named for this substance.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often reddish-brown substance forms due to corrosion on old metal objects such as nails?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rust</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iron</w:t>
      </w: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b w:val="1"/>
          <w:sz w:val="24"/>
          <w:szCs w:val="24"/>
          <w:u w:val="single"/>
          <w:rtl w:val="0"/>
        </w:rPr>
        <w:t xml:space="preserve">oxide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Adding around 10% chromium to steel creates this rust-resistant alloy commonly used in silverware and architecture.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stainless steel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One famous stainless steel structure is this curved monument in St. Louis standing 630 feet tall.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Gateway Arch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The first battle between two of this type of ship was the Battle of Hampton Roads.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type of ship that fought that battle near Chesapeake Bay, named for the type of metal used to armor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ironclad</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Battle of Hampton Roads took place between the </w:t>
      </w:r>
      <w:r w:rsidDel="00000000" w:rsidR="00000000" w:rsidRPr="00000000">
        <w:rPr>
          <w:rFonts w:ascii="Times New Roman" w:cs="Times New Roman" w:eastAsia="Times New Roman" w:hAnsi="Times New Roman"/>
          <w:i w:val="1"/>
          <w:sz w:val="24"/>
          <w:szCs w:val="24"/>
          <w:rtl w:val="0"/>
        </w:rPr>
        <w:t xml:space="preserve">USS Monitor</w:t>
      </w:r>
      <w:r w:rsidDel="00000000" w:rsidR="00000000" w:rsidRPr="00000000">
        <w:rPr>
          <w:rFonts w:ascii="Times New Roman" w:cs="Times New Roman" w:eastAsia="Times New Roman" w:hAnsi="Times New Roman"/>
          <w:sz w:val="24"/>
          <w:szCs w:val="24"/>
          <w:rtl w:val="0"/>
        </w:rPr>
        <w:t xml:space="preserve"> and this confederate ship, also the name of the state where Hampton Roads is located.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CSS </w:t>
      </w:r>
      <w:r w:rsidDel="00000000" w:rsidR="00000000" w:rsidRPr="00000000">
        <w:rPr>
          <w:rFonts w:ascii="Times New Roman" w:cs="Times New Roman" w:eastAsia="Times New Roman" w:hAnsi="Times New Roman"/>
          <w:b w:val="1"/>
          <w:i w:val="1"/>
          <w:sz w:val="24"/>
          <w:szCs w:val="24"/>
          <w:u w:val="single"/>
          <w:rtl w:val="0"/>
        </w:rPr>
        <w:t xml:space="preserve">Virginia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battle was important in defending this capital city of the Confederate States of America, also the capital of Virginia today.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Richmond</w:t>
      </w:r>
      <w:r w:rsidDel="00000000" w:rsidR="00000000" w:rsidRPr="00000000">
        <w:rPr>
          <w:rFonts w:ascii="Times New Roman" w:cs="Times New Roman" w:eastAsia="Times New Roman" w:hAnsi="Times New Roman"/>
          <w:sz w:val="24"/>
          <w:szCs w:val="24"/>
          <w:rtl w:val="0"/>
        </w:rPr>
        <w:t xml:space="preserve">, Virginia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This author’s works include the </w:t>
      </w:r>
      <w:r w:rsidDel="00000000" w:rsidR="00000000" w:rsidRPr="00000000">
        <w:rPr>
          <w:rFonts w:ascii="Times New Roman" w:cs="Times New Roman" w:eastAsia="Times New Roman" w:hAnsi="Times New Roman"/>
          <w:i w:val="1"/>
          <w:sz w:val="24"/>
          <w:szCs w:val="24"/>
          <w:rtl w:val="0"/>
        </w:rPr>
        <w:t xml:space="preserve">Kane Chronicles</w:t>
      </w:r>
      <w:r w:rsidDel="00000000" w:rsidR="00000000" w:rsidRPr="00000000">
        <w:rPr>
          <w:rFonts w:ascii="Times New Roman" w:cs="Times New Roman" w:eastAsia="Times New Roman" w:hAnsi="Times New Roman"/>
          <w:sz w:val="24"/>
          <w:szCs w:val="24"/>
          <w:rtl w:val="0"/>
        </w:rPr>
        <w:t xml:space="preserve"> and the first book in </w:t>
      </w:r>
      <w:r w:rsidDel="00000000" w:rsidR="00000000" w:rsidRPr="00000000">
        <w:rPr>
          <w:rFonts w:ascii="Times New Roman" w:cs="Times New Roman" w:eastAsia="Times New Roman" w:hAnsi="Times New Roman"/>
          <w:i w:val="1"/>
          <w:sz w:val="24"/>
          <w:szCs w:val="24"/>
          <w:rtl w:val="0"/>
        </w:rPr>
        <w:t xml:space="preserve">The 39 Clues</w:t>
      </w:r>
      <w:r w:rsidDel="00000000" w:rsidR="00000000" w:rsidRPr="00000000">
        <w:rPr>
          <w:rFonts w:ascii="Times New Roman" w:cs="Times New Roman" w:eastAsia="Times New Roman" w:hAnsi="Times New Roman"/>
          <w:sz w:val="24"/>
          <w:szCs w:val="24"/>
          <w:rtl w:val="0"/>
        </w:rPr>
        <w:t xml:space="preserve"> series.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author who created characters like Annabeth, Grover and Luke Castellan.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Rick </w:t>
      </w:r>
      <w:r w:rsidDel="00000000" w:rsidR="00000000" w:rsidRPr="00000000">
        <w:rPr>
          <w:rFonts w:ascii="Times New Roman" w:cs="Times New Roman" w:eastAsia="Times New Roman" w:hAnsi="Times New Roman"/>
          <w:b w:val="1"/>
          <w:sz w:val="24"/>
          <w:szCs w:val="24"/>
          <w:u w:val="single"/>
          <w:rtl w:val="0"/>
        </w:rPr>
        <w:t xml:space="preserve">Riordan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Those characters appear alongside this hero, the demigod son of Poseidon.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Percy </w:t>
      </w:r>
      <w:r w:rsidDel="00000000" w:rsidR="00000000" w:rsidRPr="00000000">
        <w:rPr>
          <w:rFonts w:ascii="Times New Roman" w:cs="Times New Roman" w:eastAsia="Times New Roman" w:hAnsi="Times New Roman"/>
          <w:b w:val="1"/>
          <w:sz w:val="24"/>
          <w:szCs w:val="24"/>
          <w:u w:val="single"/>
          <w:rtl w:val="0"/>
        </w:rPr>
        <w:t xml:space="preserve">Jackson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Percy first learned of his heritage at this place, which is guarded by Thalia’s tree.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Camp Half-Blood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A copy of this sculpture stands in the Piazza della Signora.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Michelangelo sculpture of the boy who slew Goliath.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David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David</w:t>
      </w:r>
      <w:r w:rsidDel="00000000" w:rsidR="00000000" w:rsidRPr="00000000">
        <w:rPr>
          <w:rFonts w:ascii="Times New Roman" w:cs="Times New Roman" w:eastAsia="Times New Roman" w:hAnsi="Times New Roman"/>
          <w:sz w:val="24"/>
          <w:szCs w:val="24"/>
          <w:rtl w:val="0"/>
        </w:rPr>
        <w:t xml:space="preserve"> was meant to be placed in the Cathedral of this city in Italy, also home to the Uffizi Gallery.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Florence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David</w:t>
      </w:r>
      <w:r w:rsidDel="00000000" w:rsidR="00000000" w:rsidRPr="00000000">
        <w:rPr>
          <w:rFonts w:ascii="Times New Roman" w:cs="Times New Roman" w:eastAsia="Times New Roman" w:hAnsi="Times New Roman"/>
          <w:sz w:val="24"/>
          <w:szCs w:val="24"/>
          <w:rtl w:val="0"/>
        </w:rPr>
        <w:t xml:space="preserve">’s eyes look toward this city, perhaps in a gesture of defense for Florence which was threatened to be conquered by this city.</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Rome</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