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C20" w:rsidRPr="00E01C20" w:rsidRDefault="00E01C20" w:rsidP="00E01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3140"/>
      </w:tblGrid>
      <w:tr w:rsidR="00E01C20" w:rsidRPr="00E01C20" w:rsidTr="00E01C2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1C20" w:rsidRPr="00E01C20" w:rsidRDefault="00E01C20" w:rsidP="00E01C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C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Universidade Federal de Minas Gerais (UFMG)</w:t>
            </w:r>
          </w:p>
          <w:p w:rsidR="00E01C20" w:rsidRPr="00E01C20" w:rsidRDefault="00E01C20" w:rsidP="00E01C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C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Escola de Ciência da Informação (ECI)</w:t>
            </w:r>
          </w:p>
          <w:p w:rsidR="00E01C20" w:rsidRPr="00E01C20" w:rsidRDefault="00E01C20" w:rsidP="00E01C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C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Colegiado de Biblioteconomia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1C20" w:rsidRPr="00E01C20" w:rsidRDefault="00E01C20" w:rsidP="00E01C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C20">
              <w:rPr>
                <w:rFonts w:ascii="Times New Roman" w:eastAsia="Times New Roman" w:hAnsi="Times New Roman" w:cs="Times New Roman"/>
                <w:noProof/>
                <w:color w:val="000000"/>
                <w:lang w:eastAsia="pt-BR"/>
              </w:rPr>
              <w:drawing>
                <wp:inline distT="0" distB="0" distL="0" distR="0">
                  <wp:extent cx="1857375" cy="571500"/>
                  <wp:effectExtent l="0" t="0" r="9525" b="0"/>
                  <wp:docPr id="1" name="Imagem 1" descr="https://lh4.googleusercontent.com/OkUwN9nsm4htXWDcwvX7tWz76Zlf1uo4OxUpSLzzdyXf0TmGA5pNjNUGF8Qdd-sblvPLWF9uwTpYhHAJXkXNOi1Qcy8zrFXl1N-Rux_DboNprGiATF_4zFP4TWHF4gQjFybRhY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OkUwN9nsm4htXWDcwvX7tWz76Zlf1uo4OxUpSLzzdyXf0TmGA5pNjNUGF8Qdd-sblvPLWF9uwTpYhHAJXkXNOi1Qcy8zrFXl1N-Rux_DboNprGiATF_4zFP4TWHF4gQjFybRhY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C20" w:rsidRPr="00E01C20" w:rsidTr="00E01C2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1C20" w:rsidRPr="00E01C20" w:rsidRDefault="00E01C20" w:rsidP="00E01C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C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ECI046 – Ontologias em Organizações </w:t>
            </w:r>
          </w:p>
          <w:p w:rsidR="00E01C20" w:rsidRPr="00E01C20" w:rsidRDefault="00E01C20" w:rsidP="00E01C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C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Prof.: Renato Fabiano Matheus </w:t>
            </w:r>
          </w:p>
          <w:p w:rsidR="00E01C20" w:rsidRPr="00E01C20" w:rsidRDefault="00E01C20" w:rsidP="00E01C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C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Supervisão: Maurício Barcellos </w:t>
            </w:r>
          </w:p>
          <w:p w:rsidR="00E01C20" w:rsidRPr="00E01C20" w:rsidRDefault="00E01C20" w:rsidP="00E0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1C20" w:rsidRPr="00E01C20" w:rsidRDefault="00E01C20" w:rsidP="00E0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5625E" w:rsidRDefault="0035625E"/>
    <w:p w:rsidR="00E01C20" w:rsidRDefault="00E01C20">
      <w:pPr>
        <w:rPr>
          <w:b/>
        </w:rPr>
      </w:pPr>
      <w:r w:rsidRPr="00E01C20">
        <w:rPr>
          <w:b/>
        </w:rPr>
        <w:t>Aluno: Marco Túlio Macedo Gonçalves</w:t>
      </w:r>
    </w:p>
    <w:p w:rsidR="00E01C20" w:rsidRDefault="00E01C20">
      <w:pPr>
        <w:rPr>
          <w:b/>
        </w:rPr>
      </w:pPr>
    </w:p>
    <w:p w:rsidR="005503C8" w:rsidRDefault="005503C8">
      <w:pPr>
        <w:rPr>
          <w:b/>
        </w:rPr>
      </w:pPr>
    </w:p>
    <w:p w:rsidR="00640BDD" w:rsidRDefault="00640BDD" w:rsidP="00640BDD">
      <w:pPr>
        <w:jc w:val="center"/>
        <w:rPr>
          <w:b/>
          <w:sz w:val="32"/>
          <w:szCs w:val="32"/>
        </w:rPr>
      </w:pPr>
      <w:r w:rsidRPr="00640BDD">
        <w:rPr>
          <w:b/>
          <w:sz w:val="32"/>
          <w:szCs w:val="32"/>
        </w:rPr>
        <w:t>Atividade Avaliativa 03 – Relatório Final</w:t>
      </w:r>
    </w:p>
    <w:p w:rsidR="00640BDD" w:rsidRDefault="00640BDD" w:rsidP="00640BDD">
      <w:pPr>
        <w:rPr>
          <w:b/>
          <w:sz w:val="32"/>
          <w:szCs w:val="32"/>
        </w:rPr>
      </w:pPr>
    </w:p>
    <w:p w:rsidR="00640BDD" w:rsidRDefault="00640BDD" w:rsidP="00D35A9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Introdução:</w:t>
      </w:r>
    </w:p>
    <w:p w:rsidR="00CE4C75" w:rsidRDefault="005503C8" w:rsidP="00D35A93">
      <w:pPr>
        <w:jc w:val="both"/>
      </w:pPr>
      <w:r>
        <w:t xml:space="preserve">Com o objetivo de colocar em prática o conhecimento adquirido na disciplina de Ontologias em Organizações, </w:t>
      </w:r>
      <w:r w:rsidR="00CE4C75">
        <w:t xml:space="preserve">o trabalho foi realizado através do software </w:t>
      </w:r>
      <w:proofErr w:type="spellStart"/>
      <w:r w:rsidR="00CE4C75">
        <w:t>Protegé</w:t>
      </w:r>
      <w:proofErr w:type="spellEnd"/>
      <w:r w:rsidR="00CE4C75">
        <w:t xml:space="preserve">. Foi elaborado um projeto </w:t>
      </w:r>
      <w:r w:rsidR="00013128">
        <w:t>de</w:t>
      </w:r>
      <w:r w:rsidR="00CE4C75">
        <w:t xml:space="preserve"> ontologia com a temática de entretenimento, sendo aplicada em um grupo hipotético de parques de diversões.</w:t>
      </w:r>
      <w:r w:rsidR="00013128">
        <w:t xml:space="preserve"> O sistema foi desenvolvido para ter o controle dos funcionários do parque, facilitando o contato com a equipe e agilizando processos de trabalho específicos de cada função. Também foi realizado o cadastro de clientes com o mesmo objetivo.</w:t>
      </w:r>
    </w:p>
    <w:p w:rsidR="00013128" w:rsidRPr="00C71172" w:rsidRDefault="00C71172" w:rsidP="00D35A93">
      <w:pPr>
        <w:jc w:val="both"/>
        <w:rPr>
          <w:b/>
          <w:sz w:val="28"/>
          <w:szCs w:val="28"/>
        </w:rPr>
      </w:pPr>
      <w:r w:rsidRPr="00C71172">
        <w:rPr>
          <w:b/>
          <w:sz w:val="28"/>
          <w:szCs w:val="28"/>
        </w:rPr>
        <w:t>Desenvolvimento</w:t>
      </w:r>
      <w:r>
        <w:rPr>
          <w:b/>
          <w:sz w:val="28"/>
          <w:szCs w:val="28"/>
        </w:rPr>
        <w:t>:</w:t>
      </w:r>
    </w:p>
    <w:p w:rsidR="00013128" w:rsidRDefault="00EC41C6" w:rsidP="00D35A93">
      <w:pPr>
        <w:jc w:val="both"/>
      </w:pPr>
      <w:r>
        <w:t xml:space="preserve">Seguindo o planejamento realizado na Atividade Avaliativa 02, todas as classes já definidas foram implementadas no </w:t>
      </w:r>
      <w:proofErr w:type="spellStart"/>
      <w:r>
        <w:t>Protegé</w:t>
      </w:r>
      <w:proofErr w:type="spellEnd"/>
      <w:r>
        <w:t>. Como não houve a necessidade de utilizar ontologias externas, as classes foram criadas uma a uma para atender as demandas do planejamento.</w:t>
      </w:r>
    </w:p>
    <w:p w:rsidR="00EC41C6" w:rsidRDefault="00EC41C6" w:rsidP="00EC41C6">
      <w:pPr>
        <w:jc w:val="center"/>
      </w:pPr>
      <w:r>
        <w:rPr>
          <w:noProof/>
        </w:rPr>
        <w:lastRenderedPageBreak/>
        <w:drawing>
          <wp:inline distT="0" distB="0" distL="0" distR="0" wp14:anchorId="382684A2" wp14:editId="1D8477BB">
            <wp:extent cx="2286000" cy="3590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8" w:rsidRDefault="00EC41C6" w:rsidP="00D35A93">
      <w:pPr>
        <w:jc w:val="both"/>
      </w:pPr>
      <w:r>
        <w:t xml:space="preserve">Todas as </w:t>
      </w:r>
      <w:proofErr w:type="spellStart"/>
      <w:r>
        <w:t>sub-classes</w:t>
      </w:r>
      <w:proofErr w:type="spellEnd"/>
      <w:r>
        <w:t xml:space="preserve"> que não poderiam se relacionar umas com as outras foram devidamente disjuntadas.</w:t>
      </w:r>
    </w:p>
    <w:p w:rsidR="00EC41C6" w:rsidRDefault="00EC41C6" w:rsidP="00EC41C6">
      <w:pPr>
        <w:jc w:val="center"/>
      </w:pPr>
      <w:r>
        <w:rPr>
          <w:noProof/>
        </w:rPr>
        <w:drawing>
          <wp:inline distT="0" distB="0" distL="0" distR="0" wp14:anchorId="34FFE02D" wp14:editId="7FC6D292">
            <wp:extent cx="1600200" cy="1924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B6" w:rsidRDefault="00896DB6" w:rsidP="00D35A93">
      <w:pPr>
        <w:jc w:val="both"/>
      </w:pPr>
      <w:r>
        <w:t xml:space="preserve">Em seguida foram atribuídos outros dados se relacionando diretamente as classes, o maior problema encontrado neste processo de criação é com o próprio software, o </w:t>
      </w:r>
      <w:proofErr w:type="spellStart"/>
      <w:r>
        <w:t>Protegé</w:t>
      </w:r>
      <w:proofErr w:type="spellEnd"/>
      <w:r>
        <w:t xml:space="preserve"> 5.5 não é muito intuitivo e exige muitos cliques para preencher os dados necessários. Além disso, o software muitas vezes troca de tela sozinho, o que atrapalha o processo bastante, pois o usuário tem que voltar a fazer todos os cliques e preencher dados novamente em meio </w:t>
      </w:r>
      <w:proofErr w:type="spellStart"/>
      <w:r>
        <w:t>a</w:t>
      </w:r>
      <w:proofErr w:type="spellEnd"/>
      <w:r>
        <w:t xml:space="preserve"> confusão.</w:t>
      </w:r>
    </w:p>
    <w:p w:rsidR="00896DB6" w:rsidRDefault="00896DB6" w:rsidP="00896DB6"/>
    <w:p w:rsidR="00896DB6" w:rsidRDefault="00896DB6" w:rsidP="00896DB6">
      <w:pPr>
        <w:jc w:val="center"/>
      </w:pPr>
      <w:r>
        <w:rPr>
          <w:noProof/>
        </w:rPr>
        <w:lastRenderedPageBreak/>
        <w:drawing>
          <wp:inline distT="0" distB="0" distL="0" distR="0" wp14:anchorId="3DA69992" wp14:editId="23EF6C13">
            <wp:extent cx="1733550" cy="1419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CBCE7" wp14:editId="0BEC7576">
            <wp:extent cx="1543050" cy="1285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B6" w:rsidRDefault="00896DB6" w:rsidP="00896DB6">
      <w:pPr>
        <w:jc w:val="center"/>
      </w:pPr>
      <w:r>
        <w:rPr>
          <w:noProof/>
        </w:rPr>
        <w:drawing>
          <wp:inline distT="0" distB="0" distL="0" distR="0" wp14:anchorId="23F8FA17" wp14:editId="62067A23">
            <wp:extent cx="2028825" cy="14001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AD" w:rsidRDefault="00886AAD" w:rsidP="00D35A93">
      <w:pPr>
        <w:jc w:val="both"/>
      </w:pPr>
      <w:r>
        <w:t xml:space="preserve">Após construir toda a estrutura </w:t>
      </w:r>
      <w:proofErr w:type="spellStart"/>
      <w:r>
        <w:t>pré</w:t>
      </w:r>
      <w:proofErr w:type="spellEnd"/>
      <w:r>
        <w:t xml:space="preserve">-planejada, o diagrama do </w:t>
      </w:r>
      <w:proofErr w:type="spellStart"/>
      <w:r>
        <w:t>Ontograf</w:t>
      </w:r>
      <w:proofErr w:type="spellEnd"/>
      <w:r>
        <w:t xml:space="preserve"> foi feito automaticamente pelo software:</w:t>
      </w:r>
    </w:p>
    <w:p w:rsidR="00886AAD" w:rsidRDefault="00886AAD" w:rsidP="00886AAD"/>
    <w:p w:rsidR="00640BDD" w:rsidRDefault="00886AAD" w:rsidP="00886AAD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81065" cy="3818599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43" cy="383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AAD" w:rsidRDefault="00886AAD" w:rsidP="00886AAD">
      <w:pPr>
        <w:rPr>
          <w:sz w:val="24"/>
          <w:szCs w:val="24"/>
        </w:rPr>
      </w:pPr>
    </w:p>
    <w:p w:rsidR="00886AAD" w:rsidRDefault="00886AAD" w:rsidP="00D35A93">
      <w:pPr>
        <w:jc w:val="both"/>
      </w:pPr>
      <w:r w:rsidRPr="00886AAD">
        <w:t xml:space="preserve">A última etapa seria </w:t>
      </w:r>
      <w:r>
        <w:t>a exibição das consultas SPARQL, porém apesar de entender a lógica por trás da linguagem do SPARQL, esta etapa não foi concluída, pois a interface não exibia adequadamente aos comandos, mostrando telas em branco como resultado ao invés dos dados cadastrados.</w:t>
      </w:r>
    </w:p>
    <w:p w:rsidR="00886AAD" w:rsidRDefault="00886AAD" w:rsidP="00886AAD">
      <w:pPr>
        <w:rPr>
          <w:b/>
          <w:sz w:val="28"/>
          <w:szCs w:val="28"/>
        </w:rPr>
      </w:pPr>
      <w:r w:rsidRPr="00886AAD">
        <w:rPr>
          <w:b/>
          <w:sz w:val="28"/>
          <w:szCs w:val="28"/>
        </w:rPr>
        <w:lastRenderedPageBreak/>
        <w:t>Considerações finais:</w:t>
      </w:r>
    </w:p>
    <w:p w:rsidR="00AF17B6" w:rsidRDefault="000454DD" w:rsidP="00D35A93">
      <w:pPr>
        <w:jc w:val="both"/>
      </w:pPr>
      <w:r>
        <w:t>O c</w:t>
      </w:r>
      <w:r w:rsidR="00EA1D3C">
        <w:t>onhecimento sobre ontologias ficou claro</w:t>
      </w:r>
      <w:r w:rsidR="00EA1D3C">
        <w:t xml:space="preserve"> e poder buscar e filtrar informações específicas em uma base de dados grande é vantajoso. </w:t>
      </w:r>
      <w:r w:rsidR="00886AAD">
        <w:t>Apesar de entender as vantagens da informatização do planejamento, principalmente com o uso de ontologias com</w:t>
      </w:r>
      <w:r w:rsidR="00EA1D3C">
        <w:t xml:space="preserve"> </w:t>
      </w:r>
      <w:r w:rsidR="00886AAD">
        <w:t>grande</w:t>
      </w:r>
      <w:r>
        <w:t xml:space="preserve"> </w:t>
      </w:r>
      <w:r w:rsidR="00886AAD">
        <w:t>conteúdo</w:t>
      </w:r>
      <w:r w:rsidR="00EA1D3C">
        <w:t xml:space="preserve"> já cadastrado</w:t>
      </w:r>
      <w:r w:rsidR="00886AAD">
        <w:t xml:space="preserve">, o </w:t>
      </w:r>
      <w:proofErr w:type="spellStart"/>
      <w:r w:rsidR="00886AAD">
        <w:t>Protegé</w:t>
      </w:r>
      <w:proofErr w:type="spellEnd"/>
      <w:r w:rsidR="00886AAD">
        <w:t xml:space="preserve"> em si não é eficiente, </w:t>
      </w:r>
      <w:r w:rsidR="00EA1D3C">
        <w:t>devendo ser evitado a todo custo para a criação de novas ontologias. É provável que seja eficaz mantê-lo, caso a ontologia trabalhada já esteja estruturada a mais tempo.</w:t>
      </w:r>
      <w:r w:rsidR="00AF17B6">
        <w:t xml:space="preserve"> Deixo a sugestão das aulas terem mais exercícios com objetivos menores e mais práticos, utilizando mais o software</w:t>
      </w:r>
      <w:r w:rsidR="006A1163">
        <w:t xml:space="preserve"> e se focando menos na parte escrita. </w:t>
      </w:r>
      <w:r w:rsidR="00D35A93">
        <w:t>São</w:t>
      </w:r>
      <w:r w:rsidR="006A1163">
        <w:t xml:space="preserve"> </w:t>
      </w:r>
      <w:r w:rsidR="00D35A93">
        <w:t>necessárias mais aulas e mais exercícios</w:t>
      </w:r>
      <w:r w:rsidR="006A1163">
        <w:t xml:space="preserve"> para entender a lógica do SPARQL passo-a-passo</w:t>
      </w:r>
      <w:r w:rsidR="00D35A93">
        <w:t>, já que ela pode ser um pouco desafiadora para os alunos que não tem experiência com programação e precisam realmente entender o que aqueles códigos significam.</w:t>
      </w:r>
      <w:bookmarkStart w:id="0" w:name="_GoBack"/>
      <w:bookmarkEnd w:id="0"/>
    </w:p>
    <w:p w:rsidR="00AF17B6" w:rsidRPr="00886AAD" w:rsidRDefault="00AF17B6" w:rsidP="00886AAD"/>
    <w:sectPr w:rsidR="00AF17B6" w:rsidRPr="00886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20"/>
    <w:rsid w:val="00013128"/>
    <w:rsid w:val="000454DD"/>
    <w:rsid w:val="0035625E"/>
    <w:rsid w:val="005503C8"/>
    <w:rsid w:val="00563522"/>
    <w:rsid w:val="00640BDD"/>
    <w:rsid w:val="006A1163"/>
    <w:rsid w:val="00886AAD"/>
    <w:rsid w:val="00896DB6"/>
    <w:rsid w:val="00A13658"/>
    <w:rsid w:val="00AF17B6"/>
    <w:rsid w:val="00C71172"/>
    <w:rsid w:val="00CE4C75"/>
    <w:rsid w:val="00D35A93"/>
    <w:rsid w:val="00E01C20"/>
    <w:rsid w:val="00EA1D3C"/>
    <w:rsid w:val="00E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C90A"/>
  <w15:chartTrackingRefBased/>
  <w15:docId w15:val="{C32484E5-D5A1-4120-BB1B-7A312E53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Macedo</dc:creator>
  <cp:keywords/>
  <dc:description/>
  <cp:lastModifiedBy>Marco Macedo</cp:lastModifiedBy>
  <cp:revision>4</cp:revision>
  <dcterms:created xsi:type="dcterms:W3CDTF">2018-12-09T23:02:00Z</dcterms:created>
  <dcterms:modified xsi:type="dcterms:W3CDTF">2018-12-10T01:24:00Z</dcterms:modified>
</cp:coreProperties>
</file>